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1347">
      <w:pPr>
        <w:pStyle w:val="printredaction-line"/>
        <w:divId w:val="660232057"/>
        <w:rPr>
          <w:rFonts w:ascii="Georgia" w:hAnsi="Georgia"/>
        </w:rPr>
      </w:pPr>
      <w:r>
        <w:rPr>
          <w:rStyle w:val="in-future"/>
          <w:rFonts w:ascii="Georgia" w:hAnsi="Georgia"/>
        </w:rPr>
        <w:t>Редакция вступает в силу 22 сен 2020</w:t>
      </w:r>
    </w:p>
    <w:p w:rsidR="00000000" w:rsidRDefault="00771347">
      <w:pPr>
        <w:divId w:val="162523043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02.09.2020 № 458</w:t>
      </w:r>
    </w:p>
    <w:p w:rsidR="00000000" w:rsidRDefault="00771347">
      <w:pPr>
        <w:pStyle w:val="2"/>
        <w:divId w:val="6602320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771347">
      <w:pPr>
        <w:pStyle w:val="a3"/>
        <w:jc w:val="center"/>
        <w:divId w:val="1450978868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771347">
      <w:pPr>
        <w:pStyle w:val="a3"/>
        <w:jc w:val="center"/>
        <w:divId w:val="1450978868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771347">
      <w:pPr>
        <w:pStyle w:val="a3"/>
        <w:jc w:val="center"/>
        <w:divId w:val="1450978868"/>
        <w:rPr>
          <w:rFonts w:ascii="Georgia" w:hAnsi="Georgia"/>
        </w:rPr>
      </w:pPr>
      <w:r>
        <w:rPr>
          <w:rStyle w:val="a4"/>
          <w:rFonts w:ascii="Georgia" w:hAnsi="Georgia"/>
        </w:rPr>
        <w:t>от 2 сентября 2020 года № 45</w:t>
      </w:r>
      <w:r>
        <w:rPr>
          <w:rStyle w:val="a4"/>
          <w:rFonts w:ascii="Georgia" w:hAnsi="Georgia"/>
        </w:rPr>
        <w:t>8</w:t>
      </w:r>
    </w:p>
    <w:p w:rsidR="00000000" w:rsidRDefault="00771347">
      <w:pPr>
        <w:pStyle w:val="a3"/>
        <w:jc w:val="center"/>
        <w:divId w:val="1450978868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</w:t>
      </w:r>
      <w:r>
        <w:rPr>
          <w:rStyle w:val="a4"/>
          <w:rFonts w:ascii="Georgia" w:hAnsi="Georgia"/>
        </w:rPr>
        <w:t>я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>
          <w:rPr>
            <w:rStyle w:val="a5"/>
            <w:rFonts w:ascii="Georgia" w:hAnsi="Georgia"/>
          </w:rPr>
          <w:t xml:space="preserve">частью 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статьи 55 Федерального закона от 29 декабря 2012</w:t>
      </w:r>
      <w:r>
        <w:rPr>
          <w:rFonts w:ascii="Georgia" w:hAnsi="Georgia"/>
        </w:rPr>
        <w:t xml:space="preserve"> г. № 273-ФЗ «Об образовании в Российской Федерации» (Собрание законодательства Российской Федерации, 2012, № 53, ст. 7598; 2019, № 30, ст. 4134) и</w:t>
      </w:r>
      <w:r>
        <w:rPr>
          <w:rFonts w:ascii="Georgia" w:hAnsi="Georgia"/>
        </w:rPr>
        <w:t xml:space="preserve"> </w:t>
      </w:r>
      <w:hyperlink r:id="rId5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4.2.2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550817534/" w:history="1">
        <w:r>
          <w:rPr>
            <w:rStyle w:val="a5"/>
            <w:rFonts w:ascii="Georgia" w:hAnsi="Georgia"/>
          </w:rPr>
          <w:t>постановлением Прав</w:t>
        </w:r>
        <w:r>
          <w:rPr>
            <w:rStyle w:val="a5"/>
            <w:rFonts w:ascii="Georgia" w:hAnsi="Georgia"/>
          </w:rPr>
          <w:t>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5343), приказываю</w:t>
      </w:r>
      <w:r>
        <w:rPr>
          <w:rFonts w:ascii="Georgia" w:hAnsi="Georgia"/>
        </w:rPr>
        <w:t>: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1. Утвердить прилагаемый Порядок приема на обучение по образовательным программам начального общего, основного общег</w:t>
      </w:r>
      <w:r>
        <w:rPr>
          <w:rFonts w:ascii="Georgia" w:hAnsi="Georgia"/>
        </w:rPr>
        <w:t>о и среднего общего образования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hyperlink r:id="rId7" w:anchor="/document/99/499073827/" w:history="1">
        <w:r>
          <w:rPr>
            <w:rStyle w:val="a5"/>
            <w:rFonts w:ascii="Georgia" w:hAnsi="Georgia"/>
          </w:rPr>
          <w:t>приказ Министерства образования и науки Российской Федерации от 22 января 2014 г. № 3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«Об утверждении Порядка приема граждан на </w:t>
      </w:r>
      <w:r>
        <w:rPr>
          <w:rFonts w:ascii="Georgia" w:hAnsi="Georgia"/>
        </w:rPr>
        <w:t>обучение по образовательным программам начального общего, основного общего и среднего общего образования» (зарегистрирован Министерством юстиции Российской Федерации 2 апреля 2014 г., регистрационный № 31800)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hyperlink r:id="rId8" w:anchor="/document/99/552280947/" w:history="1">
        <w:r>
          <w:rPr>
            <w:rStyle w:val="a5"/>
            <w:rFonts w:ascii="Georgia" w:hAnsi="Georgia"/>
          </w:rPr>
          <w:t>приказ Министерства просвещения Российской Федерации от 17 января 2019 г. № 1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</w:t>
      </w:r>
      <w:r>
        <w:rPr>
          <w:rFonts w:ascii="Georgia" w:hAnsi="Georgia"/>
        </w:rPr>
        <w:t>ержденный приказом Министерства образования и науки Российской Федерации от 22 января 2014 г. № 32» (зарегистрирован Министерством юстиции Российской Федерации 4 февраля 2019 г., регистрационный № 53685)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jc w:val="right"/>
        <w:divId w:val="1450978868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771347">
      <w:pPr>
        <w:pStyle w:val="a3"/>
        <w:jc w:val="left"/>
        <w:divId w:val="1450978868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</w:t>
      </w:r>
      <w:r>
        <w:rPr>
          <w:rFonts w:ascii="Georgia" w:hAnsi="Georgia"/>
        </w:rPr>
        <w:t>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Российской Федерации</w:t>
      </w:r>
      <w:r>
        <w:rPr>
          <w:rFonts w:ascii="Georgia" w:hAnsi="Georgia"/>
        </w:rPr>
        <w:br/>
        <w:t>11 сентября 2020 года</w:t>
      </w:r>
      <w:r>
        <w:rPr>
          <w:rFonts w:ascii="Georgia" w:hAnsi="Georgia"/>
        </w:rPr>
        <w:br/>
        <w:t>регистрационный № 5978</w:t>
      </w:r>
      <w:r>
        <w:rPr>
          <w:rFonts w:ascii="Georgia" w:hAnsi="Georgia"/>
        </w:rPr>
        <w:t>3</w:t>
      </w:r>
    </w:p>
    <w:p w:rsidR="00000000" w:rsidRDefault="00771347">
      <w:pPr>
        <w:pStyle w:val="a3"/>
        <w:jc w:val="right"/>
        <w:divId w:val="1450978868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771347">
      <w:pPr>
        <w:pStyle w:val="a3"/>
        <w:jc w:val="right"/>
        <w:divId w:val="1450978868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 сентября 2020 года № 45</w:t>
      </w:r>
      <w:r>
        <w:rPr>
          <w:rFonts w:ascii="Georgia" w:hAnsi="Georgia"/>
        </w:rPr>
        <w:t>8</w:t>
      </w:r>
    </w:p>
    <w:p w:rsidR="00000000" w:rsidRDefault="00771347">
      <w:pPr>
        <w:divId w:val="10536952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приема на обучение по образовательным программам начального общег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о, основного общего и среднего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-Порядок) регламентирует правила приема граждан Российской Федерации на о</w:t>
      </w:r>
      <w:r>
        <w:rPr>
          <w:rFonts w:ascii="Georgia" w:hAnsi="Georgia"/>
        </w:rPr>
        <w:t>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</w:t>
      </w:r>
      <w:r>
        <w:rPr>
          <w:rFonts w:ascii="Georgia" w:hAnsi="Georgia"/>
        </w:rPr>
        <w:t>ии)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</w:t>
      </w:r>
      <w:r>
        <w:rPr>
          <w:rFonts w:ascii="Georgia" w:hAnsi="Georgia"/>
        </w:rPr>
        <w:t xml:space="preserve"> </w:t>
      </w:r>
      <w:hyperlink r:id="rId9" w:anchor="/document/99/902389617/" w:history="1">
        <w:r>
          <w:rPr>
            <w:rStyle w:val="a5"/>
            <w:rFonts w:ascii="Georgia" w:hAnsi="Georgia"/>
          </w:rPr>
          <w:t>Федеральным законом от 29 декабря 2012 г. № 273-Ф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«Об образовании в Российской Федерации»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(далее - Федеральный закон)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10" w:anchor="/document/99/902389617/XA00RO82OP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 xml:space="preserve">3. Прием иностранных граждан и лиц без гражданства, </w:t>
      </w:r>
      <w:r>
        <w:rPr>
          <w:rFonts w:ascii="Georgia" w:hAnsi="Georgia"/>
        </w:rPr>
        <w:t xml:space="preserve">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</w:t>
      </w:r>
      <w:r>
        <w:rPr>
          <w:rFonts w:ascii="Georgia" w:hAnsi="Georgia"/>
        </w:rPr>
        <w:t>осуществляется в соответствии с международными договорами Российской Федерации, Федеральным законом и настоящим Порядком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</w:t>
      </w:r>
      <w:r>
        <w:rPr>
          <w:rFonts w:ascii="Georgia" w:hAnsi="Georgia"/>
        </w:rPr>
        <w:t>а получение общего образования соответствующего уровня, если иное не предусмотрено Федеральным законом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</w:t>
      </w:r>
      <w:r>
        <w:rPr>
          <w:rFonts w:ascii="Georgia" w:hAnsi="Georgia"/>
        </w:rPr>
        <w:t>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lastRenderedPageBreak/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</w:t>
      </w:r>
      <w:r>
        <w:rPr>
          <w:rFonts w:ascii="Georgia" w:hAnsi="Georgia"/>
        </w:rPr>
        <w:t>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2" w:anchor="/document/99/902389617/ZAP267A3H9/" w:tooltip="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..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12, ст. 1645)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Федеральные государственные органы вправе обеспечивать в феде</w:t>
      </w:r>
      <w:r>
        <w:rPr>
          <w:rFonts w:ascii="Georgia" w:hAnsi="Georgia"/>
        </w:rPr>
        <w:t>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</w:t>
      </w:r>
      <w:hyperlink r:id="rId13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</w:t>
      </w:r>
      <w:r>
        <w:rPr>
          <w:rFonts w:ascii="Georgia" w:hAnsi="Georgia"/>
        </w:rPr>
        <w:t>ссийской Федерации» (Собрание законодательства Российской Федерации, 2012, № 53, ст. 7598; 2016, № 27, ст. 4246)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</w:t>
      </w:r>
      <w:r>
        <w:rPr>
          <w:rFonts w:ascii="Georgia" w:hAnsi="Georgia"/>
        </w:rPr>
        <w:t>рганами местного самоуправления муниципальных районов и городских округов по решению вопросов местного значения в сфере образования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</w:t>
      </w:r>
      <w:r>
        <w:rPr>
          <w:rFonts w:ascii="Georgia" w:hAnsi="Georgia"/>
        </w:rPr>
        <w:t>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</w:t>
      </w:r>
      <w:hyperlink r:id="rId14" w:anchor="/document/99/902389617/XA00MBS2NO/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части 1 и</w:t>
      </w:r>
      <w:r>
        <w:rPr>
          <w:rFonts w:ascii="Georgia" w:hAnsi="Georgia"/>
        </w:rPr>
        <w:t xml:space="preserve"> </w:t>
      </w:r>
      <w:hyperlink r:id="rId15" w:anchor="/document/99/902389617/ZAP2H683MM/" w:tooltip="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..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</w:t>
      </w:r>
      <w:r>
        <w:rPr>
          <w:rFonts w:ascii="Georgia" w:hAnsi="Georgia"/>
        </w:rPr>
        <w:t>, № 19, ст. 2289)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«Интернет» (</w:t>
      </w:r>
      <w:r>
        <w:rPr>
          <w:rFonts w:ascii="Georgia" w:hAnsi="Georgia"/>
        </w:rPr>
        <w:t>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</w:t>
      </w:r>
      <w:r>
        <w:rPr>
          <w:rFonts w:ascii="Georgia" w:hAnsi="Georgia"/>
        </w:rPr>
        <w:t>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</w:t>
      </w:r>
      <w:r>
        <w:rPr>
          <w:rFonts w:ascii="Georgia" w:hAnsi="Georgia"/>
        </w:rPr>
        <w:t xml:space="preserve"> или субъекта Российской Федерации в течение 10 календарных дней с момента его издания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</w:t>
      </w:r>
      <w:r>
        <w:rPr>
          <w:rFonts w:ascii="Georgia" w:hAnsi="Georgia"/>
        </w:rPr>
        <w:lastRenderedPageBreak/>
        <w:t>своих информационном стен</w:t>
      </w:r>
      <w:r>
        <w:rPr>
          <w:rFonts w:ascii="Georgia" w:hAnsi="Georgia"/>
        </w:rPr>
        <w:t>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</w:t>
      </w:r>
      <w:r>
        <w:rPr>
          <w:rFonts w:ascii="Georgia" w:hAnsi="Georgia"/>
        </w:rPr>
        <w:t>алендарных дней с момента его издания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</w:t>
      </w:r>
      <w:r>
        <w:rPr>
          <w:rFonts w:ascii="Georgia" w:hAnsi="Georgia"/>
        </w:rPr>
        <w:t>рганизацией самостоятельно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</w:t>
      </w:r>
      <w:hyperlink r:id="rId16" w:anchor="/document/99/902389617/ZAP2BS83LA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</w:t>
      </w:r>
      <w:r>
        <w:rPr>
          <w:rFonts w:ascii="Georgia" w:hAnsi="Georgia"/>
        </w:rPr>
        <w:t>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8. Получение начального общего образовани</w:t>
      </w:r>
      <w:r>
        <w:rPr>
          <w:rFonts w:ascii="Georgia" w:hAnsi="Georgia"/>
        </w:rPr>
        <w:t xml:space="preserve">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</w:t>
      </w:r>
      <w:r>
        <w:rPr>
          <w:rFonts w:ascii="Georgia" w:hAnsi="Georgia"/>
        </w:rPr>
        <w:t>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</w:t>
      </w:r>
      <w:hyperlink r:id="rId17" w:anchor="/document/99/902389617/XA00M922N4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9. Во внеочередном порядке предоставляются места в общеобразовательных организациях, имеющих интернат</w:t>
      </w:r>
      <w:r>
        <w:rPr>
          <w:rFonts w:ascii="Georgia" w:hAnsi="Georgia"/>
        </w:rPr>
        <w:t>: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18" w:anchor="/document/99/9004584/XA00M6G2MA/" w:history="1">
        <w:r>
          <w:rPr>
            <w:rStyle w:val="a5"/>
            <w:rFonts w:ascii="Georgia" w:hAnsi="Georgia"/>
          </w:rPr>
          <w:t xml:space="preserve">пункте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44 Закона Российской Федерации от 17 январ</w:t>
      </w:r>
      <w:r>
        <w:rPr>
          <w:rFonts w:ascii="Georgia" w:hAnsi="Georgia"/>
        </w:rPr>
        <w:t>я 1992 г. № 2202-1 «О прокуратуре Российской Федерации»8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Собрание законодательства Российской Федерации, 1995, № 47, ст. 4472; 2013, № 27, ст. 3477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19" w:anchor="/document/99/9004453/ZAP2GKK3KP/" w:history="1">
        <w:r>
          <w:rPr>
            <w:rStyle w:val="a5"/>
            <w:rFonts w:ascii="Georgia" w:hAnsi="Georgia"/>
          </w:rPr>
          <w:t xml:space="preserve">пункте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19 Закона Российской Федерации от 26 июня 1992 г. № 3132-1 «О статусе судей в Российской Федерации»</w:t>
      </w:r>
      <w:r>
        <w:rPr>
          <w:rFonts w:ascii="Georgia" w:hAnsi="Georgia"/>
          <w:vertAlign w:val="superscript"/>
        </w:rPr>
        <w:t xml:space="preserve"> 9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Ведомости Съезда народных депутатов Российской Федерации и Верховного Совета Российской Ф</w:t>
      </w:r>
      <w:r>
        <w:rPr>
          <w:rFonts w:ascii="Georgia" w:hAnsi="Georgia"/>
        </w:rPr>
        <w:t>едерации, 1992, № 30, ст. 1792; Собрание законодательства Российской Федерации, 2013, № 27, ст. 3477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20" w:anchor="/document/99/902253789/XA00MF22O7/" w:history="1">
        <w:r>
          <w:rPr>
            <w:rStyle w:val="a5"/>
            <w:rFonts w:ascii="Georgia" w:hAnsi="Georgia"/>
          </w:rPr>
          <w:t>части 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35 Федерального закона от 28 декабря 2010 г.</w:t>
      </w:r>
      <w:r>
        <w:rPr>
          <w:rFonts w:ascii="Georgia" w:hAnsi="Georgia"/>
        </w:rPr>
        <w:t xml:space="preserve"> № 403-ФЗ «О Следственном комитете Российской Федерации»</w:t>
      </w:r>
      <w:r>
        <w:rPr>
          <w:rFonts w:ascii="Georgia" w:hAnsi="Georgia"/>
          <w:vertAlign w:val="superscript"/>
        </w:rPr>
        <w:t xml:space="preserve"> 10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Собрание законодательства Российской Федерации, 2011, № 1, ст. 15; 2013, № 27, ст. 3477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10. В первоочередном порядке предоставляются места в государственных и мун</w:t>
      </w:r>
      <w:r>
        <w:rPr>
          <w:rFonts w:ascii="Georgia" w:hAnsi="Georgia"/>
        </w:rPr>
        <w:t>иципальных общеобразовательных организациях детям, указанным в</w:t>
      </w:r>
      <w:r>
        <w:rPr>
          <w:rFonts w:ascii="Georgia" w:hAnsi="Georgia"/>
        </w:rPr>
        <w:t xml:space="preserve"> </w:t>
      </w:r>
      <w:hyperlink r:id="rId21" w:anchor="/document/99/901709264/ZAP1U5U3DF/" w:history="1">
        <w:r>
          <w:rPr>
            <w:rStyle w:val="a5"/>
            <w:rFonts w:ascii="Georgia" w:hAnsi="Georgia"/>
          </w:rPr>
          <w:t>абзаце второ</w:t>
        </w:r>
        <w:r>
          <w:rPr>
            <w:rStyle w:val="a5"/>
            <w:rFonts w:ascii="Georgia" w:hAnsi="Georgia"/>
          </w:rPr>
          <w:t>м</w:t>
        </w:r>
      </w:hyperlink>
      <w:r>
        <w:rPr>
          <w:rFonts w:ascii="Georgia" w:hAnsi="Georgia"/>
        </w:rPr>
        <w:t xml:space="preserve"> части 6 статьи 19 Федерального закона от 27 мая 1998 г. № 76-ФЗ «О статусе военнослужащих», по месту жит</w:t>
      </w:r>
      <w:r>
        <w:rPr>
          <w:rFonts w:ascii="Georgia" w:hAnsi="Georgia"/>
        </w:rPr>
        <w:t>ельства их семей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 xml:space="preserve"> Собрание законодательства Российской Федерации, 1998, № 22, ст. 2331; 2013, № 27, ст. 3477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В первоочередном порядке также предоставляются места в общеобразовательных организациях по месту жительства неза</w:t>
      </w:r>
      <w:r>
        <w:rPr>
          <w:rFonts w:ascii="Georgia" w:hAnsi="Georgia"/>
        </w:rPr>
        <w:t>висимо от формы собственности детям, указанным в</w:t>
      </w:r>
      <w:r>
        <w:rPr>
          <w:rFonts w:ascii="Georgia" w:hAnsi="Georgia"/>
        </w:rPr>
        <w:t xml:space="preserve"> </w:t>
      </w:r>
      <w:hyperlink r:id="rId22" w:anchor="/document/99/902260215/XA00MAS2MT/" w:history="1">
        <w:r>
          <w:rPr>
            <w:rStyle w:val="a5"/>
            <w:rFonts w:ascii="Georgia" w:hAnsi="Georgia"/>
          </w:rPr>
          <w:t xml:space="preserve">части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46 Федерального закона от 7 февраля 2011 г. № 3-ФЗ «О полиции»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, детям сотрудников органов внутренних дел, не являющ</w:t>
      </w:r>
      <w:r>
        <w:rPr>
          <w:rFonts w:ascii="Georgia" w:hAnsi="Georgia"/>
        </w:rPr>
        <w:t>ихся сотрудниками полиции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>, и детям, указанным в</w:t>
      </w:r>
      <w:r>
        <w:rPr>
          <w:rFonts w:ascii="Georgia" w:hAnsi="Georgia"/>
        </w:rPr>
        <w:t xml:space="preserve"> </w:t>
      </w:r>
      <w:hyperlink r:id="rId23" w:anchor="/document/99/902389652/XA00MCK2NM/" w:history="1">
        <w:r>
          <w:rPr>
            <w:rStyle w:val="a5"/>
            <w:rFonts w:ascii="Georgia" w:hAnsi="Georgia"/>
          </w:rPr>
          <w:t>части 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3 Федерального закона от 30 декабря 2012 г. № 283-ФЗ «О социальных гарантиях сотрудникам некоторых федеральных орга</w:t>
      </w:r>
      <w:r>
        <w:rPr>
          <w:rFonts w:ascii="Georgia" w:hAnsi="Georgia"/>
        </w:rPr>
        <w:t>нов исполнительной власти и внесении изменений в законодательные акты Российской Федерации»</w:t>
      </w: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Собрание законодательства Российской Федерации, 2011, № 7, ст. 900; 2013, № 27, ст. 3477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</w:t>
      </w:r>
      <w:hyperlink r:id="rId24" w:anchor="/document/99/902260215/XA00M9C2N2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56 Федерального закона от 7 февраля 2011 г. № 3-ФЗ «О полиции» (Собрание законодательства Российской Федерации, 2011, № 7, ст. 900; 2015, № 7, ст. 1022)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Собрание </w:t>
      </w:r>
      <w:r>
        <w:rPr>
          <w:rFonts w:ascii="Georgia" w:hAnsi="Georgia"/>
        </w:rPr>
        <w:t>законодательства Российской Федерации, 2012, № 53, ст. 7608; 2013, № 27, ст. 3477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</w:t>
      </w:r>
      <w:r>
        <w:rPr>
          <w:rFonts w:ascii="Georgia" w:hAnsi="Georgia"/>
        </w:rPr>
        <w:t>ральным законом предоставлены особые права (преимущества) при приеме на обучение</w:t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 xml:space="preserve"> </w:t>
      </w:r>
      <w:hyperlink r:id="rId25" w:anchor="/document/99/902389617/ZAP1VNE3GE/" w:tooltip="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..." w:history="1">
        <w:r>
          <w:rPr>
            <w:rStyle w:val="a5"/>
            <w:rFonts w:ascii="Georgia" w:hAnsi="Georgia"/>
          </w:rPr>
          <w:t xml:space="preserve">Части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</w:t>
      </w:r>
      <w:r>
        <w:rPr>
          <w:rFonts w:ascii="Georgia" w:hAnsi="Georgia"/>
        </w:rPr>
        <w:t>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</w:t>
      </w:r>
      <w:r>
        <w:rPr>
          <w:rFonts w:ascii="Georgia" w:hAnsi="Georgia"/>
        </w:rPr>
        <w:t>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</w:t>
      </w:r>
      <w:hyperlink r:id="rId26" w:anchor="/document/99/902389617/ZAP1Q4S3AQ/" w:tooltip=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..." w:history="1">
        <w:r>
          <w:rPr>
            <w:rStyle w:val="a5"/>
            <w:rFonts w:ascii="Georgia" w:hAnsi="Georgia"/>
          </w:rPr>
          <w:t>Часть 3.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</w:t>
      </w:r>
      <w:r>
        <w:rPr>
          <w:rFonts w:ascii="Georgia" w:hAnsi="Georgia"/>
        </w:rPr>
        <w:t xml:space="preserve"> образовании в Российской Федерации» (Собрание законодательства Российской Федерации, 2012, № 53, ст. 7598; 2019, № 49, ст. 6970)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lastRenderedPageBreak/>
        <w:t>Дети, указанные в</w:t>
      </w:r>
      <w:r>
        <w:rPr>
          <w:rFonts w:ascii="Georgia" w:hAnsi="Georgia"/>
        </w:rPr>
        <w:t xml:space="preserve"> </w:t>
      </w:r>
      <w:hyperlink r:id="rId27" w:anchor="/document/99/902389617/ZAP1UTA3FC/" w:tooltip="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..." w:history="1">
        <w:r>
          <w:rPr>
            <w:rStyle w:val="a5"/>
            <w:rFonts w:ascii="Georgia" w:hAnsi="Georgia"/>
          </w:rPr>
          <w:t xml:space="preserve">части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86 Федерального закона</w:t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>, пользуются преимущественным правом приема в общеобра</w:t>
      </w:r>
      <w:r>
        <w:rPr>
          <w:rFonts w:ascii="Georgia" w:hAnsi="Georgia"/>
        </w:rPr>
        <w:t>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</w:t>
      </w:r>
      <w:r>
        <w:rPr>
          <w:rFonts w:ascii="Georgia" w:hAnsi="Georgia"/>
        </w:rPr>
        <w:t>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</w:t>
      </w:r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>казачества</w:t>
      </w: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 xml:space="preserve"> Собрание законодательс</w:t>
      </w:r>
      <w:r>
        <w:rPr>
          <w:rFonts w:ascii="Georgia" w:hAnsi="Georgia"/>
        </w:rPr>
        <w:t>тва Российской Федерации, 2012, № 53, ст. 7598; 2016, № 27, ст. 4160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 xml:space="preserve"> Части</w:t>
      </w:r>
      <w:r>
        <w:rPr>
          <w:rFonts w:ascii="Georgia" w:hAnsi="Georgia"/>
        </w:rPr>
        <w:t xml:space="preserve"> </w:t>
      </w:r>
      <w:hyperlink r:id="rId28" w:anchor="/document/99/902389617/ZAP2D223GK/" w:tooltip="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..." w:history="1"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9" w:anchor="/document/99/902389617/ZAP21RG3HD/" w:tooltip="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&quot;президентское кадетское училище&quot;,.." w:history="1"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86 Федерального закона от 29 декабря 2012 г. № 273-ФЗ «Об образовании в Российской Федерации» (Собрание законодательства Российской Фед</w:t>
      </w:r>
      <w:r>
        <w:rPr>
          <w:rFonts w:ascii="Georgia" w:hAnsi="Georgia"/>
        </w:rPr>
        <w:t>ерации, 2012, № 53, 7598; 2019, № 30,</w:t>
      </w:r>
      <w:r>
        <w:rPr>
          <w:rFonts w:ascii="Georgia" w:hAnsi="Georgia"/>
        </w:rPr>
        <w:t xml:space="preserve"> </w:t>
      </w:r>
      <w:hyperlink r:id="rId30" w:anchor="/document/99/902389617/" w:history="1">
        <w:r>
          <w:rPr>
            <w:rStyle w:val="a5"/>
            <w:rFonts w:ascii="Georgia" w:hAnsi="Georgia"/>
          </w:rPr>
          <w:t>ст. 413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</w:t>
      </w:r>
      <w:r>
        <w:rPr>
          <w:rFonts w:ascii="Georgia" w:hAnsi="Georgia"/>
        </w:rPr>
        <w:t>дителей (законных представителей) и на основании рекомендаций психолого-медико-педагогической комиссии</w:t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 xml:space="preserve"> </w:t>
      </w:r>
      <w:hyperlink r:id="rId31" w:anchor="/document/99/902389617/XA00RO82OP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55 Федерального закона от 29</w:t>
      </w:r>
      <w:r>
        <w:rPr>
          <w:rFonts w:ascii="Georgia" w:hAnsi="Georgia"/>
        </w:rPr>
        <w:t xml:space="preserve"> декабря 2012 г. № 273-ФЗ «Об образовании в Российской Федерации»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Поступающие с ограниченными возможностями здоровья, достигшие возраста восемнадцати лет, принимаются на обучение по ад</w:t>
      </w:r>
      <w:r>
        <w:rPr>
          <w:rFonts w:ascii="Georgia" w:hAnsi="Georgia"/>
        </w:rPr>
        <w:t>аптированной образовательной программе только с согласия самих поступающих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14. Прием в общеобразовательную организацию осуществляется в течение всего учебного года при наличии свободных мест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15. В приеме в государственную или муниципальную образовательну</w:t>
      </w:r>
      <w:r>
        <w:rPr>
          <w:rFonts w:ascii="Georgia" w:hAnsi="Georgia"/>
        </w:rPr>
        <w:t>ю организацию может быть отказано только по причине отсутствия в ней свободных мест, за исключением случаев, предусмотренных частями</w:t>
      </w:r>
      <w:r>
        <w:rPr>
          <w:rFonts w:ascii="Georgia" w:hAnsi="Georgia"/>
        </w:rPr>
        <w:t xml:space="preserve"> </w:t>
      </w:r>
      <w:hyperlink r:id="rId32" w:anchor="/document/99/902389617/XA00M4S2MM/" w:history="1"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3" w:anchor="/document/99/902389617/XA00M7M2N2/" w:history="1"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67 и</w:t>
      </w:r>
      <w:r>
        <w:rPr>
          <w:rFonts w:ascii="Georgia" w:hAnsi="Georgia"/>
        </w:rPr>
        <w:t xml:space="preserve"> </w:t>
      </w:r>
      <w:hyperlink r:id="rId34" w:anchor="/document/99/902389617/ZAP2AV83L6/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>
          <w:rPr>
            <w:rStyle w:val="a5"/>
            <w:rFonts w:ascii="Georgia" w:hAnsi="Georgia"/>
          </w:rPr>
          <w:t>статьей 8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</w:t>
      </w:r>
      <w:r>
        <w:rPr>
          <w:rFonts w:ascii="Georgia" w:hAnsi="Georgia"/>
        </w:rPr>
        <w:t>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vertAlign w:val="superscript"/>
        </w:rPr>
        <w:t>20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</w:t>
      </w:r>
      <w:r>
        <w:rPr>
          <w:rFonts w:ascii="Georgia" w:hAnsi="Georgia"/>
        </w:rPr>
        <w:t>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20</w:t>
      </w:r>
      <w:r>
        <w:rPr>
          <w:rFonts w:ascii="Georgia" w:hAnsi="Georgia"/>
        </w:rPr>
        <w:t xml:space="preserve"> </w:t>
      </w:r>
      <w:hyperlink r:id="rId35" w:anchor="/document/99/902389617/XA00M3Q2MH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</w:t>
      </w:r>
      <w:r>
        <w:rPr>
          <w:rFonts w:ascii="Georgia" w:hAnsi="Georgia"/>
        </w:rPr>
        <w:t>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</w:t>
      </w:r>
      <w:r>
        <w:rPr>
          <w:rFonts w:ascii="Georgia" w:hAnsi="Georgia"/>
        </w:rPr>
        <w:lastRenderedPageBreak/>
        <w:t>проведения организованного приема детей в первый кл</w:t>
      </w:r>
      <w:r>
        <w:rPr>
          <w:rFonts w:ascii="Georgia" w:hAnsi="Georgia"/>
        </w:rPr>
        <w:t>асс размещают на своих информационном стенде и официальном сайте в сети Интернет информацию</w:t>
      </w:r>
      <w:r>
        <w:rPr>
          <w:rFonts w:ascii="Georgia" w:hAnsi="Georgia"/>
        </w:rPr>
        <w:t>: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о количестве мест в первых классах не позднее 10 календарных дней с момента издания распорядительного акта, указанного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пункте 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о наличии свободных мест</w:t>
      </w:r>
      <w:r>
        <w:rPr>
          <w:rFonts w:ascii="Georgia" w:hAnsi="Georgia"/>
        </w:rPr>
        <w:t xml:space="preserve"> в первых классах для приема детей, не проживающих на закрепленной территории, не позднее 5 июля текущего года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17. Прием заявлений о приеме на обучение в первый класс для детей,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Порядка, а также проживающих на закрепленной т</w:t>
      </w:r>
      <w:r>
        <w:rPr>
          <w:rFonts w:ascii="Georgia" w:hAnsi="Georgia"/>
        </w:rPr>
        <w:t>ерритории, начинается 1 апреля текущего года и завершается 30 июня текущего года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Руководитель общеобразовательной организации издает распорядительный акт о приеме на обучение детей,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абзаце перво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настоящего пункта, в течение 3 рабочих дней пос</w:t>
      </w:r>
      <w:r>
        <w:rPr>
          <w:rFonts w:ascii="Georgia" w:hAnsi="Georgia"/>
        </w:rPr>
        <w:t>ле завершения приема заявлений о приеме на обучение в первый класс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</w:t>
      </w:r>
      <w:r>
        <w:rPr>
          <w:rFonts w:ascii="Georgia" w:hAnsi="Georgia"/>
        </w:rPr>
        <w:t>е 5 сентября текущего года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Порядка, а также проживающих на з</w:t>
      </w:r>
      <w:r>
        <w:rPr>
          <w:rFonts w:ascii="Georgia" w:hAnsi="Georgia"/>
        </w:rPr>
        <w:t>акрепленной территории, осуществляют прием детей, не проживающих на закрепленной территории, ранее 6 июля текущего года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</w:t>
      </w:r>
      <w:r>
        <w:rPr>
          <w:rFonts w:ascii="Georgia" w:hAnsi="Georgia"/>
        </w:rPr>
        <w:t xml:space="preserve">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Georgia" w:hAnsi="Georgia"/>
          <w:vertAlign w:val="superscript"/>
        </w:rPr>
        <w:t>21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21</w:t>
      </w:r>
      <w:r>
        <w:rPr>
          <w:rFonts w:ascii="Georgia" w:hAnsi="Georgia"/>
        </w:rPr>
        <w:t xml:space="preserve"> </w:t>
      </w:r>
      <w:hyperlink r:id="rId36" w:anchor="/document/99/902389617/XA00M4S2MM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</w:t>
      </w:r>
      <w:r>
        <w:rPr>
          <w:rFonts w:ascii="Georgia" w:hAnsi="Georgia"/>
        </w:rPr>
        <w:t>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</w:t>
      </w:r>
      <w:r>
        <w:rPr>
          <w:rFonts w:ascii="Georgia" w:hAnsi="Georgia"/>
        </w:rPr>
        <w:t>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Georgia" w:hAnsi="Georgia"/>
          <w:vertAlign w:val="superscript"/>
        </w:rPr>
        <w:t>22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22</w:t>
      </w:r>
      <w:r>
        <w:rPr>
          <w:rFonts w:ascii="Georgia" w:hAnsi="Georgia"/>
        </w:rPr>
        <w:t xml:space="preserve"> </w:t>
      </w:r>
      <w:hyperlink r:id="rId37" w:anchor="/document/99/902389617/XA00M7M2N2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lastRenderedPageBreak/>
        <w:t>20. При приеме на обучен</w:t>
      </w:r>
      <w:r>
        <w:rPr>
          <w:rFonts w:ascii="Georgia" w:hAnsi="Georgia"/>
        </w:rPr>
        <w:t>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</w:t>
      </w:r>
      <w:r>
        <w:rPr>
          <w:rFonts w:ascii="Georgia" w:hAnsi="Georgia"/>
        </w:rPr>
        <w:t>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vertAlign w:val="superscript"/>
        </w:rPr>
        <w:t>23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23</w:t>
      </w:r>
      <w:r>
        <w:rPr>
          <w:rFonts w:ascii="Georgia" w:hAnsi="Georgia"/>
        </w:rPr>
        <w:t xml:space="preserve"> </w:t>
      </w:r>
      <w:hyperlink r:id="rId38" w:anchor="/document/99/902389617/XA00M8K2N3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21. При приеме на обучение по имеющим государственную аккредитацию об</w:t>
      </w:r>
      <w:r>
        <w:rPr>
          <w:rFonts w:ascii="Georgia" w:hAnsi="Georgia"/>
        </w:rPr>
        <w:t>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</w:t>
      </w:r>
      <w:r>
        <w:rPr>
          <w:rFonts w:ascii="Georgia" w:hAnsi="Georgia"/>
        </w:rPr>
        <w:t>ой Федерации осуществляется по заявлению родителей (законных представителей) детей</w:t>
      </w:r>
      <w:r>
        <w:rPr>
          <w:rFonts w:ascii="Georgia" w:hAnsi="Georgia"/>
          <w:vertAlign w:val="superscript"/>
        </w:rPr>
        <w:t>24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24</w:t>
      </w:r>
      <w:r>
        <w:rPr>
          <w:rFonts w:ascii="Georgia" w:hAnsi="Georgia"/>
        </w:rPr>
        <w:t xml:space="preserve"> </w:t>
      </w:r>
      <w:hyperlink r:id="rId39" w:anchor="/document/99/902389617/XA00M6E2M9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14 Федерального закона от 29 декабря 2012 г. № 2</w:t>
      </w:r>
      <w:r>
        <w:rPr>
          <w:rFonts w:ascii="Georgia" w:hAnsi="Georgia"/>
        </w:rPr>
        <w:t>73-ФЗ «Об образовании в Российской Федерации» (Собрание законодательства Российской Федерации, 2012, № 53, ст. 7598; 2018, № 32, ст. 5110)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22. Прием на обучение по основным общеобразовательным программам осуществляется по личному заявлению родителя (закон</w:t>
      </w:r>
      <w:r>
        <w:rPr>
          <w:rFonts w:ascii="Georgia" w:hAnsi="Georgia"/>
        </w:rPr>
        <w:t>ного представителя) ребенка или поступающего, реализующего право, предусмотренное</w:t>
      </w:r>
      <w:r>
        <w:rPr>
          <w:rFonts w:ascii="Georgia" w:hAnsi="Georgia"/>
        </w:rPr>
        <w:t xml:space="preserve"> </w:t>
      </w:r>
      <w:hyperlink r:id="rId40" w:anchor="/document/99/902389617/XA00M9C2N7/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части 1 статьи 34 Федерального закона</w:t>
      </w:r>
      <w:r>
        <w:rPr>
          <w:rFonts w:ascii="Georgia" w:hAnsi="Georgia"/>
          <w:vertAlign w:val="superscript"/>
        </w:rPr>
        <w:t>25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25</w:t>
      </w:r>
      <w:r>
        <w:rPr>
          <w:rFonts w:ascii="Georgia" w:hAnsi="Georgia"/>
        </w:rPr>
        <w:t xml:space="preserve"> Собрание законод</w:t>
      </w:r>
      <w:r>
        <w:rPr>
          <w:rFonts w:ascii="Georgia" w:hAnsi="Georgia"/>
        </w:rPr>
        <w:t>ательства Российской Федерации, 2012, № 53, ст. 7598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23. Заявление о приеме на обучение и документы для приема на обучение, указанные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2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Порядка, подаются одним из следующих способов</w:t>
      </w:r>
      <w:r>
        <w:rPr>
          <w:rFonts w:ascii="Georgia" w:hAnsi="Georgia"/>
        </w:rPr>
        <w:t>: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лично в общеобразовательную организацию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через операторов почт</w:t>
      </w:r>
      <w:r>
        <w:rPr>
          <w:rFonts w:ascii="Georgia" w:hAnsi="Georgia"/>
        </w:rPr>
        <w:t>овой связи общего пользования заказным письмом с уведомлением о вручении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</w:t>
      </w:r>
      <w:r>
        <w:rPr>
          <w:rFonts w:ascii="Georgia" w:hAnsi="Georgia"/>
        </w:rPr>
        <w:t>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</w:t>
      </w:r>
      <w:r>
        <w:rPr>
          <w:rFonts w:ascii="Georgia" w:hAnsi="Georgia"/>
        </w:rPr>
        <w:t>м способом с использованием сети Интернет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</w:t>
      </w:r>
      <w:r>
        <w:rPr>
          <w:rFonts w:ascii="Georgia" w:hAnsi="Georgia"/>
        </w:rPr>
        <w:t>рственной власти субъектов Российской Федерации (при наличии)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</w:t>
      </w:r>
      <w:r>
        <w:rPr>
          <w:rFonts w:ascii="Georgia" w:hAnsi="Georgia"/>
        </w:rPr>
        <w:t>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24. В заявлении о приеме на обучение родителем (законным представителем) ребенка или поступающим, реализующим право, предусмотренное</w:t>
      </w:r>
      <w:r>
        <w:rPr>
          <w:rFonts w:ascii="Georgia" w:hAnsi="Georgia"/>
        </w:rPr>
        <w:t xml:space="preserve"> </w:t>
      </w:r>
      <w:hyperlink r:id="rId41" w:anchor="/document/99/902389617/XA00M9C2N7/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части 1 статьи 34 Федерального закона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, указываются следующие сведения: фамилия, имя, отчество (при наличии) ребенка или поступающего; дата рождения ребенка или поступающего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26</w:t>
      </w:r>
      <w:r>
        <w:rPr>
          <w:rFonts w:ascii="Georgia" w:hAnsi="Georgia"/>
        </w:rPr>
        <w:t xml:space="preserve"> Собрание законодательства Российской Федерации, 2012, № 53, ст. 7598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адрес места жите</w:t>
      </w:r>
      <w:r>
        <w:rPr>
          <w:rFonts w:ascii="Georgia" w:hAnsi="Georgia"/>
        </w:rPr>
        <w:t>льства и (или) адрес места пребывания ребенка или поступающего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фамилия, имя, отчество (при наличии) родителя(ей) (законного(ых) представителя(ей) ребенка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 xml:space="preserve">адрес места жительства и (или) адрес места пребывания родителя(ей) (законного(ых) представителя(ей) </w:t>
      </w:r>
      <w:r>
        <w:rPr>
          <w:rFonts w:ascii="Georgia" w:hAnsi="Georgia"/>
        </w:rPr>
        <w:t>ребенка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адрес(а) электронной почты, номер(а) телефона(ов) (при наличии) родителя(ей) (законного(ых) представителя(ей) ребенка или поступающего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о наличии права внеочередного, первоочередного или преимущественного приема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о потребности ребенка или поступаю</w:t>
      </w:r>
      <w:r>
        <w:rPr>
          <w:rFonts w:ascii="Georgia" w:hAnsi="Georgia"/>
        </w:rPr>
        <w:t>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</w:t>
      </w:r>
      <w:r>
        <w:rPr>
          <w:rFonts w:ascii="Georgia" w:hAnsi="Georgia"/>
        </w:rPr>
        <w:t>ии (при наличии) или инвалида (ребенка-инвалида) в соответствии с индивидуальной программой реабилитации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</w:t>
      </w:r>
      <w:r>
        <w:rPr>
          <w:rFonts w:ascii="Georgia" w:hAnsi="Georgia"/>
        </w:rPr>
        <w:t xml:space="preserve"> обучения ребенка по адаптированной образовательной программе)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</w:t>
      </w:r>
      <w:r>
        <w:rPr>
          <w:rFonts w:ascii="Georgia" w:hAnsi="Georgia"/>
        </w:rPr>
        <w:t>образовательной программе)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родной язык из числа языков народов Российской Федерации (в случае реализации права на изуч</w:t>
      </w:r>
      <w:r>
        <w:rPr>
          <w:rFonts w:ascii="Georgia" w:hAnsi="Georgia"/>
        </w:rPr>
        <w:t>ение родного языка из числа языков народов Российской Федерации, в том числе русского языка как родного языка)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</w:t>
      </w:r>
      <w:r>
        <w:rPr>
          <w:rFonts w:ascii="Georgia" w:hAnsi="Georgia"/>
        </w:rPr>
        <w:t>ного языка республики Российской Федерации)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</w:t>
      </w:r>
      <w:r>
        <w:rPr>
          <w:rFonts w:ascii="Georgia" w:hAnsi="Georgia"/>
        </w:rPr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vertAlign w:val="superscript"/>
        </w:rPr>
        <w:t>27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27</w:t>
      </w:r>
      <w:r>
        <w:rPr>
          <w:rFonts w:ascii="Georgia" w:hAnsi="Georgia"/>
        </w:rPr>
        <w:t xml:space="preserve"> </w:t>
      </w:r>
      <w:hyperlink r:id="rId42" w:anchor="/document/99/902389617/XA00M8K2N3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согласие родителя(ей) (законного(ых) представителя(ей) ре</w:t>
      </w:r>
      <w:r>
        <w:rPr>
          <w:rFonts w:ascii="Georgia" w:hAnsi="Georgia"/>
        </w:rPr>
        <w:t>бенка или поступающего на обработку персональных данных</w:t>
      </w:r>
      <w:r>
        <w:rPr>
          <w:rFonts w:ascii="Georgia" w:hAnsi="Georgia"/>
          <w:vertAlign w:val="superscript"/>
        </w:rPr>
        <w:t>28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28</w:t>
      </w:r>
      <w:r>
        <w:rPr>
          <w:rFonts w:ascii="Georgia" w:hAnsi="Georgia"/>
        </w:rPr>
        <w:t xml:space="preserve"> </w:t>
      </w:r>
      <w:hyperlink r:id="rId43" w:anchor="/document/99/901990046/XA00M6Q2MH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 Федерального закона от 27 июля 2006 г. № 152-ФЗ «О персональных данных» (</w:t>
      </w:r>
      <w:r>
        <w:rPr>
          <w:rFonts w:ascii="Georgia" w:hAnsi="Georgia"/>
        </w:rPr>
        <w:t>Собрание законодательства Российской Федерации, 2006, № 31, ст. 3451; 2017, № 31, ст. 4772)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26. Для</w:t>
      </w:r>
      <w:r>
        <w:rPr>
          <w:rFonts w:ascii="Georgia" w:hAnsi="Georgia"/>
        </w:rPr>
        <w:t xml:space="preserve"> приема родитель(и) (законный(ые) представитель(и) ребенка или поступающий представляют следующие документы</w:t>
      </w:r>
      <w:r>
        <w:rPr>
          <w:rFonts w:ascii="Georgia" w:hAnsi="Georgia"/>
        </w:rPr>
        <w:t>: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копию документа, удостоверяющего личность родителя (законного представителя) ребенка или поступающего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копию свидетельства о рождении ребенка или д</w:t>
      </w:r>
      <w:r>
        <w:rPr>
          <w:rFonts w:ascii="Georgia" w:hAnsi="Georgia"/>
        </w:rPr>
        <w:t>окумента, подтверждающего родство заявителя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копию документа, подтверждающего установление опеки или попечительства (при необходимости)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копию документа о регистрации ребенка или поступающего по месту жительства или по месту пребывания на закрепленной терр</w:t>
      </w:r>
      <w:r>
        <w:rPr>
          <w:rFonts w:ascii="Georgia" w:hAnsi="Georgia"/>
        </w:rPr>
        <w:t>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</w:t>
      </w:r>
      <w:r>
        <w:rPr>
          <w:rFonts w:ascii="Georgia" w:hAnsi="Georgia"/>
        </w:rPr>
        <w:t>бразовательным программам начального общего образования)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</w:t>
      </w:r>
      <w:r>
        <w:rPr>
          <w:rFonts w:ascii="Georgia" w:hAnsi="Georgia"/>
        </w:rPr>
        <w:t>;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копию заключения психолого-медико-педагогическо</w:t>
      </w:r>
      <w:r>
        <w:rPr>
          <w:rFonts w:ascii="Georgia" w:hAnsi="Georgia"/>
        </w:rPr>
        <w:t>й комиссии (при наличии)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</w:t>
      </w:r>
      <w:r>
        <w:rPr>
          <w:rFonts w:ascii="Georgia" w:hAnsi="Georgia"/>
        </w:rPr>
        <w:lastRenderedPageBreak/>
        <w:t>ребенка предъявляет(ют) оригиналы документ</w:t>
      </w:r>
      <w:r>
        <w:rPr>
          <w:rFonts w:ascii="Georgia" w:hAnsi="Georgia"/>
        </w:rPr>
        <w:t>ов,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абзацах 2-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настоящего пункта, а поступающий - оригинал документа, удостоверяющего личность поступающего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</w:t>
      </w:r>
      <w:r>
        <w:rPr>
          <w:rFonts w:ascii="Georgia" w:hAnsi="Georgia"/>
        </w:rPr>
        <w:t>, выданный в установленном порядке</w:t>
      </w:r>
      <w:r>
        <w:rPr>
          <w:rFonts w:ascii="Georgia" w:hAnsi="Georgia"/>
          <w:vertAlign w:val="superscript"/>
        </w:rPr>
        <w:t>29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29</w:t>
      </w:r>
      <w:r>
        <w:rPr>
          <w:rFonts w:ascii="Georgia" w:hAnsi="Georgia"/>
        </w:rPr>
        <w:t xml:space="preserve"> </w:t>
      </w:r>
      <w:hyperlink r:id="rId44" w:anchor="/document/99/902389617/XA00MCK2NR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60 Федерального закона от 29 декабря 2012 г. № 273-ФЗ «Об образовании в Российской Федерации» (С</w:t>
      </w:r>
      <w:r>
        <w:rPr>
          <w:rFonts w:ascii="Georgia" w:hAnsi="Georgia"/>
        </w:rPr>
        <w:t>обрание законодательства Российской Федерации, 2012, № 53, ст. 7598; 2019, № 30, ст. 4134)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</w:t>
      </w:r>
      <w:r>
        <w:rPr>
          <w:rFonts w:ascii="Georgia" w:hAnsi="Georgia"/>
        </w:rPr>
        <w:t>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Georgia" w:hAnsi="Georgia"/>
          <w:vertAlign w:val="superscript"/>
        </w:rPr>
        <w:t>30</w:t>
      </w:r>
      <w:r>
        <w:rPr>
          <w:rFonts w:ascii="Georgia" w:hAnsi="Georgia"/>
        </w:rPr>
        <w:t xml:space="preserve"> переводом на русский язык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30</w:t>
      </w:r>
      <w:r>
        <w:rPr>
          <w:rFonts w:ascii="Georgia" w:hAnsi="Georgia"/>
        </w:rPr>
        <w:t xml:space="preserve"> </w:t>
      </w:r>
      <w:hyperlink r:id="rId45" w:anchor="/document/99/9003670/ZA00MD62ND/" w:tooltip="Статья 81. Свидетельствование верности перевода" w:history="1">
        <w:r>
          <w:rPr>
            <w:rStyle w:val="a5"/>
            <w:rFonts w:ascii="Georgia" w:hAnsi="Georgia"/>
          </w:rPr>
          <w:t>Статья 8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28. Родитель(и) (законный(ые) представитель(и) ребенка или поступающий имеют право по своему усмотрению пре</w:t>
      </w:r>
      <w:r>
        <w:rPr>
          <w:rFonts w:ascii="Georgia" w:hAnsi="Georgia"/>
        </w:rPr>
        <w:t>дставлять другие документы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</w:t>
      </w:r>
      <w:r>
        <w:rPr>
          <w:rFonts w:ascii="Georgia" w:hAnsi="Georgia"/>
        </w:rPr>
        <w:t>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</w:t>
      </w:r>
      <w:r>
        <w:rPr>
          <w:rFonts w:ascii="Georgia" w:hAnsi="Georgia"/>
        </w:rPr>
        <w:t>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</w:t>
      </w:r>
      <w:r>
        <w:rPr>
          <w:rFonts w:ascii="Georgia" w:hAnsi="Georgia"/>
        </w:rPr>
        <w:t>и приеме на обучение документов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</w:t>
      </w:r>
      <w:r>
        <w:rPr>
          <w:rFonts w:ascii="Georgia" w:hAnsi="Georgia"/>
        </w:rPr>
        <w:t xml:space="preserve"> области персональных данных</w:t>
      </w:r>
      <w:r>
        <w:rPr>
          <w:rFonts w:ascii="Georgia" w:hAnsi="Georgia"/>
          <w:vertAlign w:val="superscript"/>
        </w:rPr>
        <w:t>31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31</w:t>
      </w:r>
      <w:r>
        <w:rPr>
          <w:rFonts w:ascii="Georgia" w:hAnsi="Georgia"/>
        </w:rPr>
        <w:t xml:space="preserve"> </w:t>
      </w:r>
      <w:hyperlink r:id="rId46" w:anchor="/document/99/901990046/XA00M6Q2MH/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6 Федерального закона от 27 июля 2006 г. № 152-ФЗ «О </w:t>
      </w:r>
      <w:r>
        <w:rPr>
          <w:rFonts w:ascii="Georgia" w:hAnsi="Georgia"/>
        </w:rPr>
        <w:lastRenderedPageBreak/>
        <w:t>персональных данных» (Собрание законодательства Р</w:t>
      </w:r>
      <w:r>
        <w:rPr>
          <w:rFonts w:ascii="Georgia" w:hAnsi="Georgia"/>
        </w:rPr>
        <w:t>оссийской Федерации, 2006, № 31, ст. 3451; 2017, № 31, ст. 4772)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</w:t>
      </w:r>
      <w:r>
        <w:rPr>
          <w:rFonts w:ascii="Georgia" w:hAnsi="Georgia"/>
        </w:rPr>
        <w:t>е и представленных документов, за исключением случая, предусмотренного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1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Порядка</w:t>
      </w:r>
      <w:r>
        <w:rPr>
          <w:rFonts w:ascii="Georgia" w:hAnsi="Georgia"/>
        </w:rPr>
        <w:t>.</w:t>
      </w:r>
    </w:p>
    <w:p w:rsidR="00000000" w:rsidRDefault="00771347">
      <w:pPr>
        <w:pStyle w:val="a3"/>
        <w:divId w:val="1450978868"/>
        <w:rPr>
          <w:rFonts w:ascii="Georgia" w:hAnsi="Georgia"/>
        </w:rPr>
      </w:pPr>
      <w:r>
        <w:rPr>
          <w:rFonts w:ascii="Georgia" w:hAnsi="Georgia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</w:t>
      </w:r>
      <w:r>
        <w:rPr>
          <w:rFonts w:ascii="Georgia" w:hAnsi="Georgia"/>
        </w:rPr>
        <w:t>е представленные родителем(ями) (законным(ыми) представителем(ями) ребенка или поступающим документы (копии документов)</w:t>
      </w:r>
      <w:r>
        <w:rPr>
          <w:rFonts w:ascii="Georgia" w:hAnsi="Georgia"/>
        </w:rPr>
        <w:t>.</w:t>
      </w:r>
    </w:p>
    <w:p w:rsidR="00771347" w:rsidRDefault="00771347">
      <w:pPr>
        <w:divId w:val="17487243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15.09.2020</w:t>
      </w:r>
    </w:p>
    <w:sectPr w:rsidR="0077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504DB5"/>
    <w:rsid w:val="00504DB5"/>
    <w:rsid w:val="0077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20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8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52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43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5146</Words>
  <Characters>29335</Characters>
  <Application>Microsoft Office Word</Application>
  <DocSecurity>0</DocSecurity>
  <Lines>244</Lines>
  <Paragraphs>68</Paragraphs>
  <ScaleCrop>false</ScaleCrop>
  <Company/>
  <LinksUpToDate>false</LinksUpToDate>
  <CharactersWithSpaces>34413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2021-03-19T14:39:00Z</dcterms:created>
  <dcterms:modified xsi:type="dcterms:W3CDTF">2021-03-19T14:39:00Z</dcterms:modified>
</cp:coreProperties>
</file>