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05" w:rsidRDefault="004B6A05">
      <w:pPr>
        <w:rPr>
          <w:sz w:val="20"/>
          <w:szCs w:val="24"/>
        </w:rPr>
      </w:pPr>
      <w:r>
        <w:rPr>
          <w:noProof/>
          <w:sz w:val="20"/>
          <w:lang w:bidi="ar-SA"/>
        </w:rPr>
        <w:drawing>
          <wp:inline distT="0" distB="0" distL="0" distR="0">
            <wp:extent cx="5942965" cy="8400415"/>
            <wp:effectExtent l="19050" t="0" r="635" b="0"/>
            <wp:docPr id="1" name="Рисунок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a:stretch>
                      <a:fillRect/>
                    </a:stretch>
                  </pic:blipFill>
                  <pic:spPr>
                    <a:xfrm>
                      <a:off x="0" y="0"/>
                      <a:ext cx="5942965" cy="8400415"/>
                    </a:xfrm>
                    <a:prstGeom prst="rect">
                      <a:avLst/>
                    </a:prstGeom>
                  </pic:spPr>
                </pic:pic>
              </a:graphicData>
            </a:graphic>
          </wp:inline>
        </w:drawing>
      </w:r>
      <w:r>
        <w:rPr>
          <w:sz w:val="20"/>
        </w:rPr>
        <w:br w:type="page"/>
      </w:r>
    </w:p>
    <w:p w:rsidR="00643DB2" w:rsidRPr="00F3795D" w:rsidRDefault="00643DB2" w:rsidP="00354A0A">
      <w:pPr>
        <w:pStyle w:val="a3"/>
        <w:tabs>
          <w:tab w:val="left" w:pos="0"/>
        </w:tabs>
        <w:ind w:left="0" w:firstLine="0"/>
        <w:jc w:val="left"/>
        <w:rPr>
          <w:sz w:val="20"/>
        </w:rPr>
      </w:pPr>
    </w:p>
    <w:p w:rsidR="006E0E33" w:rsidRPr="00F3795D" w:rsidRDefault="006E0E33" w:rsidP="00354A0A">
      <w:pPr>
        <w:tabs>
          <w:tab w:val="left" w:pos="0"/>
        </w:tabs>
        <w:jc w:val="center"/>
        <w:rPr>
          <w:b/>
          <w:sz w:val="24"/>
          <w:szCs w:val="24"/>
        </w:rPr>
      </w:pPr>
      <w:r w:rsidRPr="00F3795D">
        <w:rPr>
          <w:b/>
          <w:sz w:val="24"/>
          <w:szCs w:val="24"/>
        </w:rPr>
        <w:t>МУНИЦИПАЛЬНОЕ ОБЩЕОБРАЗОВАТЕЛЬНОЕ УЧРЕЖДЕНИЕ «НИКОЛЬСКАЯ СРЕДНЯЯ ОБЩЕОБРАЗОВАТЕЛЬНАЯ ШКОЛА БЕЛГОРОДСКОГО РАЙОНА БЕЛГОРОДСКОЙ ОБЛАСТИ»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872"/>
        <w:gridCol w:w="3509"/>
      </w:tblGrid>
      <w:tr w:rsidR="006E0E33" w:rsidRPr="00F3795D" w:rsidTr="00456CA7">
        <w:tc>
          <w:tcPr>
            <w:tcW w:w="3190" w:type="dxa"/>
          </w:tcPr>
          <w:p w:rsidR="006E0E33" w:rsidRPr="00F3795D" w:rsidRDefault="006E0E33" w:rsidP="00354A0A">
            <w:pPr>
              <w:tabs>
                <w:tab w:val="left" w:pos="0"/>
              </w:tabs>
              <w:rPr>
                <w:sz w:val="24"/>
                <w:szCs w:val="24"/>
              </w:rPr>
            </w:pPr>
            <w:r w:rsidRPr="00F3795D">
              <w:rPr>
                <w:sz w:val="24"/>
                <w:szCs w:val="24"/>
              </w:rPr>
              <w:t>РАССМОТРЕНА</w:t>
            </w:r>
          </w:p>
          <w:p w:rsidR="006E0E33" w:rsidRPr="00F3795D" w:rsidRDefault="006E0E33" w:rsidP="00354A0A">
            <w:pPr>
              <w:tabs>
                <w:tab w:val="left" w:pos="0"/>
              </w:tabs>
              <w:rPr>
                <w:sz w:val="24"/>
                <w:szCs w:val="24"/>
              </w:rPr>
            </w:pPr>
            <w:r w:rsidRPr="00F3795D">
              <w:rPr>
                <w:sz w:val="24"/>
                <w:szCs w:val="24"/>
              </w:rPr>
              <w:t xml:space="preserve">Педагогическим советом </w:t>
            </w:r>
          </w:p>
          <w:p w:rsidR="006E0E33" w:rsidRPr="00F3795D" w:rsidRDefault="006E0E33" w:rsidP="00354A0A">
            <w:pPr>
              <w:tabs>
                <w:tab w:val="left" w:pos="0"/>
              </w:tabs>
              <w:rPr>
                <w:sz w:val="24"/>
                <w:szCs w:val="24"/>
              </w:rPr>
            </w:pPr>
            <w:r w:rsidRPr="00F3795D">
              <w:rPr>
                <w:sz w:val="24"/>
                <w:szCs w:val="24"/>
              </w:rPr>
              <w:t>Протокол №11</w:t>
            </w:r>
          </w:p>
          <w:p w:rsidR="006E0E33" w:rsidRPr="00F3795D" w:rsidRDefault="006E0E33" w:rsidP="00354A0A">
            <w:pPr>
              <w:tabs>
                <w:tab w:val="left" w:pos="0"/>
              </w:tabs>
              <w:rPr>
                <w:sz w:val="24"/>
                <w:szCs w:val="24"/>
              </w:rPr>
            </w:pPr>
            <w:r w:rsidRPr="00F3795D">
              <w:rPr>
                <w:sz w:val="24"/>
                <w:szCs w:val="24"/>
              </w:rPr>
              <w:t>от 18.08.2020 г.</w:t>
            </w:r>
          </w:p>
        </w:tc>
        <w:tc>
          <w:tcPr>
            <w:tcW w:w="2872" w:type="dxa"/>
          </w:tcPr>
          <w:p w:rsidR="006E0E33" w:rsidRPr="00F3795D" w:rsidRDefault="006E0E33" w:rsidP="00354A0A">
            <w:pPr>
              <w:tabs>
                <w:tab w:val="left" w:pos="0"/>
              </w:tabs>
              <w:rPr>
                <w:sz w:val="24"/>
                <w:szCs w:val="24"/>
              </w:rPr>
            </w:pPr>
          </w:p>
        </w:tc>
        <w:tc>
          <w:tcPr>
            <w:tcW w:w="3509" w:type="dxa"/>
          </w:tcPr>
          <w:p w:rsidR="006E0E33" w:rsidRPr="00F3795D" w:rsidRDefault="006E0E33" w:rsidP="00354A0A">
            <w:pPr>
              <w:tabs>
                <w:tab w:val="left" w:pos="0"/>
              </w:tabs>
              <w:rPr>
                <w:sz w:val="24"/>
                <w:szCs w:val="24"/>
              </w:rPr>
            </w:pPr>
            <w:r w:rsidRPr="00F3795D">
              <w:rPr>
                <w:sz w:val="24"/>
                <w:szCs w:val="24"/>
              </w:rPr>
              <w:t>УТВЕРЖДЕНА</w:t>
            </w:r>
          </w:p>
          <w:p w:rsidR="006E0E33" w:rsidRPr="00F3795D" w:rsidRDefault="006E0E33" w:rsidP="00354A0A">
            <w:pPr>
              <w:tabs>
                <w:tab w:val="left" w:pos="0"/>
              </w:tabs>
              <w:rPr>
                <w:sz w:val="24"/>
                <w:szCs w:val="24"/>
              </w:rPr>
            </w:pPr>
            <w:r w:rsidRPr="00F3795D">
              <w:rPr>
                <w:sz w:val="24"/>
                <w:szCs w:val="24"/>
              </w:rPr>
              <w:t>Приказом директора</w:t>
            </w:r>
          </w:p>
          <w:p w:rsidR="006E0E33" w:rsidRPr="00F3795D" w:rsidRDefault="006E0E33" w:rsidP="00354A0A">
            <w:pPr>
              <w:tabs>
                <w:tab w:val="left" w:pos="0"/>
              </w:tabs>
              <w:rPr>
                <w:sz w:val="24"/>
                <w:szCs w:val="24"/>
              </w:rPr>
            </w:pPr>
            <w:r w:rsidRPr="00F3795D">
              <w:rPr>
                <w:sz w:val="24"/>
                <w:szCs w:val="24"/>
              </w:rPr>
              <w:t>№126 от 18.08.2020 г.</w:t>
            </w:r>
          </w:p>
          <w:p w:rsidR="006E0E33" w:rsidRPr="00F3795D" w:rsidRDefault="006E0E33" w:rsidP="00354A0A">
            <w:pPr>
              <w:tabs>
                <w:tab w:val="left" w:pos="0"/>
              </w:tabs>
              <w:rPr>
                <w:sz w:val="24"/>
                <w:szCs w:val="24"/>
              </w:rPr>
            </w:pPr>
          </w:p>
          <w:p w:rsidR="006E0E33" w:rsidRPr="00F3795D" w:rsidRDefault="006E0E33" w:rsidP="00354A0A">
            <w:pPr>
              <w:tabs>
                <w:tab w:val="left" w:pos="0"/>
              </w:tabs>
              <w:rPr>
                <w:sz w:val="24"/>
                <w:szCs w:val="24"/>
              </w:rPr>
            </w:pPr>
            <w:r w:rsidRPr="00F3795D">
              <w:rPr>
                <w:sz w:val="24"/>
                <w:szCs w:val="24"/>
              </w:rPr>
              <w:t>___________ Л.И.Швечко</w:t>
            </w:r>
          </w:p>
        </w:tc>
      </w:tr>
    </w:tbl>
    <w:p w:rsidR="006E0E33" w:rsidRPr="00F3795D" w:rsidRDefault="006E0E33" w:rsidP="00354A0A">
      <w:pPr>
        <w:tabs>
          <w:tab w:val="left" w:pos="0"/>
        </w:tabs>
        <w:rPr>
          <w:sz w:val="28"/>
          <w:szCs w:val="28"/>
        </w:rPr>
      </w:pPr>
    </w:p>
    <w:p w:rsidR="006E0E33" w:rsidRPr="00F3795D" w:rsidRDefault="006E0E33" w:rsidP="00354A0A">
      <w:pPr>
        <w:tabs>
          <w:tab w:val="left" w:pos="0"/>
        </w:tabs>
        <w:rPr>
          <w:sz w:val="28"/>
          <w:szCs w:val="28"/>
        </w:rPr>
      </w:pPr>
    </w:p>
    <w:p w:rsidR="006E0E33" w:rsidRPr="00F3795D" w:rsidRDefault="006E0E33" w:rsidP="00354A0A">
      <w:pPr>
        <w:tabs>
          <w:tab w:val="left" w:pos="0"/>
        </w:tabs>
        <w:jc w:val="center"/>
        <w:rPr>
          <w:b/>
          <w:sz w:val="72"/>
          <w:szCs w:val="72"/>
        </w:rPr>
      </w:pPr>
      <w:r w:rsidRPr="00F3795D">
        <w:rPr>
          <w:b/>
          <w:sz w:val="72"/>
          <w:szCs w:val="72"/>
        </w:rPr>
        <w:t>ОСНОВНАЯ ОБРАЗОВАТЕЛЬНАЯ ПРОГРАММА СРЕДНЕГО ОБЩЕГО ОБРАЗОВАНИЯ ФГОС СОО</w:t>
      </w: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b/>
          <w:sz w:val="28"/>
          <w:szCs w:val="28"/>
        </w:rPr>
      </w:pPr>
    </w:p>
    <w:p w:rsidR="006E0E33" w:rsidRPr="00F3795D" w:rsidRDefault="006E0E33" w:rsidP="00354A0A">
      <w:pPr>
        <w:tabs>
          <w:tab w:val="left" w:pos="0"/>
        </w:tabs>
        <w:jc w:val="center"/>
        <w:rPr>
          <w:sz w:val="24"/>
          <w:szCs w:val="24"/>
        </w:rPr>
      </w:pPr>
      <w:r w:rsidRPr="00F3795D">
        <w:rPr>
          <w:sz w:val="24"/>
          <w:szCs w:val="24"/>
        </w:rPr>
        <w:t>Никольское, 2020 г.</w:t>
      </w:r>
    </w:p>
    <w:p w:rsidR="006E0E33" w:rsidRPr="00F3795D" w:rsidRDefault="006E0E33" w:rsidP="00354A0A">
      <w:pPr>
        <w:tabs>
          <w:tab w:val="left" w:pos="0"/>
        </w:tabs>
        <w:rPr>
          <w:sz w:val="24"/>
          <w:szCs w:val="24"/>
        </w:rPr>
      </w:pPr>
      <w:r w:rsidRPr="00F3795D">
        <w:rPr>
          <w:sz w:val="24"/>
          <w:szCs w:val="24"/>
        </w:rPr>
        <w:br w:type="page"/>
      </w:r>
    </w:p>
    <w:p w:rsidR="006E0E33" w:rsidRPr="00F3795D" w:rsidRDefault="006E0E33" w:rsidP="00354A0A">
      <w:pPr>
        <w:tabs>
          <w:tab w:val="left" w:pos="0"/>
        </w:tabs>
        <w:jc w:val="center"/>
        <w:rPr>
          <w:sz w:val="24"/>
          <w:szCs w:val="24"/>
        </w:rPr>
      </w:pPr>
    </w:p>
    <w:p w:rsidR="006E0E33" w:rsidRPr="00F3795D" w:rsidRDefault="006E0E33" w:rsidP="00354A0A">
      <w:pPr>
        <w:tabs>
          <w:tab w:val="left" w:pos="0"/>
        </w:tabs>
        <w:jc w:val="center"/>
        <w:rPr>
          <w:sz w:val="28"/>
          <w:szCs w:val="28"/>
        </w:rPr>
      </w:pPr>
    </w:p>
    <w:p w:rsidR="006E0E33" w:rsidRPr="00816BE7" w:rsidRDefault="006E0E33" w:rsidP="00354A0A">
      <w:pPr>
        <w:tabs>
          <w:tab w:val="left" w:pos="0"/>
        </w:tabs>
        <w:jc w:val="center"/>
        <w:rPr>
          <w:sz w:val="24"/>
          <w:szCs w:val="24"/>
        </w:rPr>
      </w:pPr>
      <w:r w:rsidRPr="00816BE7">
        <w:rPr>
          <w:sz w:val="24"/>
          <w:szCs w:val="24"/>
        </w:rPr>
        <w:t>ОГЛАВЛЕНИЕ</w:t>
      </w:r>
    </w:p>
    <w:tbl>
      <w:tblPr>
        <w:tblStyle w:val="a6"/>
        <w:tblW w:w="0" w:type="auto"/>
        <w:tblLook w:val="04A0"/>
      </w:tblPr>
      <w:tblGrid>
        <w:gridCol w:w="1242"/>
        <w:gridCol w:w="7088"/>
        <w:gridCol w:w="1241"/>
      </w:tblGrid>
      <w:tr w:rsidR="006E0E33" w:rsidRPr="00816BE7" w:rsidTr="00456CA7">
        <w:tc>
          <w:tcPr>
            <w:tcW w:w="1242" w:type="dxa"/>
          </w:tcPr>
          <w:p w:rsidR="006E0E33" w:rsidRPr="00816BE7" w:rsidRDefault="006E0E33" w:rsidP="00354A0A">
            <w:pPr>
              <w:tabs>
                <w:tab w:val="left" w:pos="0"/>
              </w:tabs>
              <w:jc w:val="center"/>
              <w:rPr>
                <w:sz w:val="24"/>
                <w:szCs w:val="24"/>
              </w:rPr>
            </w:pPr>
            <w:r w:rsidRPr="00816BE7">
              <w:rPr>
                <w:sz w:val="24"/>
                <w:szCs w:val="24"/>
              </w:rPr>
              <w:t>№</w:t>
            </w:r>
          </w:p>
        </w:tc>
        <w:tc>
          <w:tcPr>
            <w:tcW w:w="7088" w:type="dxa"/>
          </w:tcPr>
          <w:p w:rsidR="006E0E33" w:rsidRPr="00816BE7" w:rsidRDefault="006E0E33" w:rsidP="00354A0A">
            <w:pPr>
              <w:tabs>
                <w:tab w:val="left" w:pos="0"/>
              </w:tabs>
              <w:jc w:val="center"/>
              <w:rPr>
                <w:sz w:val="24"/>
                <w:szCs w:val="24"/>
              </w:rPr>
            </w:pPr>
            <w:r w:rsidRPr="00816BE7">
              <w:rPr>
                <w:sz w:val="24"/>
                <w:szCs w:val="24"/>
              </w:rPr>
              <w:t>Содержание</w:t>
            </w:r>
          </w:p>
        </w:tc>
        <w:tc>
          <w:tcPr>
            <w:tcW w:w="1241" w:type="dxa"/>
          </w:tcPr>
          <w:p w:rsidR="006E0E33" w:rsidRPr="00816BE7" w:rsidRDefault="006E0E33" w:rsidP="00354A0A">
            <w:pPr>
              <w:tabs>
                <w:tab w:val="left" w:pos="0"/>
              </w:tabs>
              <w:jc w:val="center"/>
              <w:rPr>
                <w:sz w:val="24"/>
                <w:szCs w:val="24"/>
              </w:rPr>
            </w:pPr>
            <w:r w:rsidRPr="00816BE7">
              <w:rPr>
                <w:sz w:val="24"/>
                <w:szCs w:val="24"/>
              </w:rPr>
              <w:t>Стр.</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Пояснительная записка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Цели и задачи реализации ООП СОО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Принципы и подходы к формированию ООП СОО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Планируемые результаты освоения обучающимися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Общие положения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Структура планируемых результатов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Личностные результаты освоения ООП СОО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12</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Метапредметные результаты освоения ООП СОО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Предметные результаты освоения учебных предметов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Русский язык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Литература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Родной (русский) язык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Иностранный язык (английский)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История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1.2.5.6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Обществознание (включая экономику и право)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1.2.5.7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Математика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34</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1.2.5.8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Информатика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61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1.2.5.9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Физика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65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1.2.5.10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Астрономия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67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Химия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68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Биология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70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Физическая культура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71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Основы безопасности жизнедеятельности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72</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1.2.5.15.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Индивидуальный проект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78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Планируемые результаты освоения курсов внеурочной деятельности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80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Система оценки достижения планируемых результатов освоения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87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1.4.1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Общие положения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87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1.4.2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Особенности оценки личностных результатов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89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1.4.3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Особенности оценки метапредметных результатов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1.4.4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Особенности оценки предметных результатов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1.4.5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Организация и содержание оценочных процедур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b/>
                <w:bCs/>
                <w:color w:val="000000"/>
                <w:sz w:val="24"/>
                <w:szCs w:val="24"/>
              </w:rPr>
              <w:t xml:space="preserve">2. </w:t>
            </w:r>
          </w:p>
        </w:tc>
        <w:tc>
          <w:tcPr>
            <w:tcW w:w="7088" w:type="dxa"/>
            <w:hideMark/>
          </w:tcPr>
          <w:p w:rsidR="006E0E33" w:rsidRPr="00816BE7" w:rsidRDefault="006E0E33" w:rsidP="00354A0A">
            <w:pPr>
              <w:tabs>
                <w:tab w:val="left" w:pos="0"/>
              </w:tabs>
              <w:rPr>
                <w:sz w:val="24"/>
                <w:szCs w:val="24"/>
              </w:rPr>
            </w:pPr>
            <w:r w:rsidRPr="00816BE7">
              <w:rPr>
                <w:b/>
                <w:bCs/>
                <w:color w:val="000000"/>
                <w:sz w:val="24"/>
                <w:szCs w:val="24"/>
              </w:rPr>
              <w:t xml:space="preserve">Содержательный раздел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Программа развития универсальных учебных действий, включающая</w:t>
            </w:r>
            <w:r w:rsidRPr="00816BE7">
              <w:rPr>
                <w:color w:val="000000"/>
                <w:sz w:val="24"/>
                <w:szCs w:val="24"/>
              </w:rPr>
              <w:br/>
              <w:t>формирование компетенций обучающихся в области учебно</w:t>
            </w:r>
            <w:r w:rsidRPr="00816BE7">
              <w:rPr>
                <w:color w:val="000000"/>
                <w:sz w:val="24"/>
                <w:szCs w:val="24"/>
              </w:rPr>
              <w:br/>
              <w:t>исследовательской и проектной деятельности</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Pr="00816BE7">
              <w:rPr>
                <w:color w:val="000000"/>
                <w:sz w:val="24"/>
                <w:szCs w:val="24"/>
              </w:rPr>
              <w:lastRenderedPageBreak/>
              <w:t>ФГОС СОО</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lastRenderedPageBreak/>
              <w:t>97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lastRenderedPageBreak/>
              <w:t xml:space="preserve">2.1.2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98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Типовые задачи по формированию универсальных учебных действий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100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особенностей учебно-исследовательской и проектной</w:t>
            </w:r>
            <w:r w:rsidRPr="00816BE7">
              <w:rPr>
                <w:color w:val="000000"/>
                <w:sz w:val="24"/>
                <w:szCs w:val="24"/>
              </w:rPr>
              <w:br/>
              <w:t>деятельности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основных направлений учебно-исследовательской и</w:t>
            </w:r>
            <w:r w:rsidRPr="00816BE7">
              <w:rPr>
                <w:color w:val="000000"/>
                <w:sz w:val="24"/>
                <w:szCs w:val="24"/>
              </w:rPr>
              <w:br/>
              <w:t>проектной деятельности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2.1.6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Планируемые результаты учебно-исследовательской и проектной</w:t>
            </w:r>
            <w:r w:rsidRPr="00816BE7">
              <w:rPr>
                <w:color w:val="000000"/>
                <w:sz w:val="24"/>
                <w:szCs w:val="24"/>
              </w:rPr>
              <w:br/>
              <w:t>деятельности обучающихся в рамках урочной и внеурочной</w:t>
            </w:r>
            <w:r w:rsidRPr="00816BE7">
              <w:rPr>
                <w:color w:val="000000"/>
                <w:sz w:val="24"/>
                <w:szCs w:val="24"/>
              </w:rPr>
              <w:br/>
              <w:t>деятельности</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2.1.7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условий, обеспечивающих развитие универсальных</w:t>
            </w:r>
            <w:r w:rsidRPr="00816BE7">
              <w:rPr>
                <w:color w:val="000000"/>
                <w:sz w:val="24"/>
                <w:szCs w:val="24"/>
              </w:rPr>
              <w:br/>
              <w:t>учебных действий у обучающихся, в том числе системы</w:t>
            </w:r>
            <w:r w:rsidRPr="00816BE7">
              <w:rPr>
                <w:color w:val="000000"/>
                <w:sz w:val="24"/>
                <w:szCs w:val="24"/>
              </w:rPr>
              <w:br/>
              <w:t>организационно-методического и ресурсного обеспечения учебно</w:t>
            </w:r>
            <w:r w:rsidRPr="00816BE7">
              <w:rPr>
                <w:color w:val="000000"/>
                <w:sz w:val="24"/>
                <w:szCs w:val="24"/>
              </w:rPr>
              <w:br/>
              <w:t>исследовательской и проектной деятельности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112</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2.1.8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Методика и инструментарий оценки успешности освоения и</w:t>
            </w:r>
            <w:r w:rsidRPr="00816BE7">
              <w:rPr>
                <w:color w:val="000000"/>
                <w:sz w:val="24"/>
                <w:szCs w:val="24"/>
              </w:rPr>
              <w:br/>
              <w:t>применения обучающимися универсальных учебных действий</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114</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Программы учебных предметов, курсов внеурочной деятельности</w:t>
            </w:r>
            <w:r w:rsidRPr="00816BE7">
              <w:rPr>
                <w:color w:val="000000"/>
                <w:sz w:val="24"/>
                <w:szCs w:val="24"/>
              </w:rPr>
              <w:br/>
              <w:t>реализуемых в МОУ «Никольская средняя школа» на уровне среднего общего образования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Программы учебных предметов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Русский язык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117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Литература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122</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Родной (русский) язык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139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Иностранный язык (английский)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140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История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144</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2.2.1.6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Обществознание (включая экономику и право)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166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2.2.1.7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Математика: алгебра и начала математического анализа, геометрия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169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2.2.1.8 </w:t>
            </w:r>
          </w:p>
        </w:tc>
        <w:tc>
          <w:tcPr>
            <w:tcW w:w="7088" w:type="dxa"/>
            <w:hideMark/>
          </w:tcPr>
          <w:p w:rsidR="006E0E33" w:rsidRPr="00816BE7" w:rsidRDefault="006E0E33" w:rsidP="002C6DC2">
            <w:pPr>
              <w:tabs>
                <w:tab w:val="left" w:pos="0"/>
              </w:tabs>
              <w:rPr>
                <w:sz w:val="24"/>
                <w:szCs w:val="24"/>
              </w:rPr>
            </w:pPr>
            <w:r w:rsidRPr="00816BE7">
              <w:rPr>
                <w:color w:val="000000"/>
                <w:sz w:val="24"/>
                <w:szCs w:val="24"/>
              </w:rPr>
              <w:t xml:space="preserve">Информатика </w:t>
            </w:r>
            <w:r w:rsidR="002C6DC2" w:rsidRPr="00816BE7">
              <w:rPr>
                <w:color w:val="000000"/>
                <w:sz w:val="24"/>
                <w:szCs w:val="24"/>
              </w:rPr>
              <w:t xml:space="preserve"> </w:t>
            </w:r>
            <w:r w:rsidRPr="00816BE7">
              <w:rPr>
                <w:color w:val="000000"/>
                <w:sz w:val="24"/>
                <w:szCs w:val="24"/>
              </w:rPr>
              <w:t xml:space="preserve">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179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2.2.1.9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Физика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188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2.2.1.10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Астрономия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194</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Химия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197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Биология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201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Физическая культура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204</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Основы безопасности жизнедеятельности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205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2.2.1.15.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Индивидуальный проект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209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Программы курсов внеурочной деятельности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211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Программа воспитания и социализации обучающихся на уровне</w:t>
            </w:r>
            <w:r w:rsidRPr="00816BE7">
              <w:rPr>
                <w:color w:val="000000"/>
                <w:sz w:val="24"/>
                <w:szCs w:val="24"/>
              </w:rPr>
              <w:br/>
              <w:t>среднего общего образования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221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Пояснительная записка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222</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Цель и задачи духовно-нравственного развития, воспитания и</w:t>
            </w:r>
            <w:r w:rsidRPr="00816BE7">
              <w:rPr>
                <w:color w:val="000000"/>
                <w:sz w:val="24"/>
                <w:szCs w:val="24"/>
              </w:rPr>
              <w:br/>
              <w:t>социализации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223</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Основные направления и ценностные основы духовно-нравственного развития, воспитания и социализации</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225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Содержание, виды деятельности и формы занятий с </w:t>
            </w:r>
            <w:r w:rsidRPr="00816BE7">
              <w:rPr>
                <w:color w:val="000000"/>
                <w:sz w:val="24"/>
                <w:szCs w:val="24"/>
              </w:rPr>
              <w:lastRenderedPageBreak/>
              <w:t>обучающимися по каждому из направлений духовно-нравственного развития, воспитания и социализации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lastRenderedPageBreak/>
              <w:t>229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lastRenderedPageBreak/>
              <w:t xml:space="preserve">2.3.5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Модель организации работы по духовно-нравственному развитию,</w:t>
            </w:r>
            <w:r w:rsidRPr="00816BE7">
              <w:rPr>
                <w:color w:val="000000"/>
                <w:sz w:val="24"/>
                <w:szCs w:val="24"/>
              </w:rPr>
              <w:br/>
              <w:t>воспитанию и социализации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2.3.6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форм и методов организации социально значимой</w:t>
            </w:r>
            <w:r w:rsidRPr="00816BE7">
              <w:rPr>
                <w:color w:val="000000"/>
                <w:sz w:val="24"/>
                <w:szCs w:val="24"/>
              </w:rPr>
              <w:br/>
              <w:t>деятельности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2.3.7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основных технологий взаимодействия и сотрудничества</w:t>
            </w:r>
            <w:r w:rsidRPr="00816BE7">
              <w:rPr>
                <w:color w:val="000000"/>
                <w:sz w:val="24"/>
                <w:szCs w:val="24"/>
              </w:rPr>
              <w:br/>
              <w:t>субъектов воспитательного процесса и социальных институтов</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2.3.8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методов и форм профессиональной ориентации в</w:t>
            </w:r>
            <w:r w:rsidRPr="00816BE7">
              <w:rPr>
                <w:color w:val="000000"/>
                <w:sz w:val="24"/>
                <w:szCs w:val="24"/>
              </w:rPr>
              <w:br/>
              <w:t>организации, осуществляющей образовательную деятельность</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232</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2.3.9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форм и методов формирования у обучающихся</w:t>
            </w:r>
            <w:r w:rsidRPr="00816BE7">
              <w:rPr>
                <w:color w:val="000000"/>
                <w:sz w:val="24"/>
                <w:szCs w:val="24"/>
              </w:rPr>
              <w:br/>
              <w:t>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234</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2.3.10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форм и методов повышения педагогической культуры</w:t>
            </w:r>
            <w:r w:rsidRPr="00816BE7">
              <w:rPr>
                <w:color w:val="000000"/>
                <w:sz w:val="24"/>
                <w:szCs w:val="24"/>
              </w:rPr>
              <w:br/>
              <w:t>родителей (законных представителей)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2.3.11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Планируемые результаты духовно-нравственного развития,</w:t>
            </w:r>
            <w:r w:rsidRPr="00816BE7">
              <w:rPr>
                <w:color w:val="000000"/>
                <w:sz w:val="24"/>
                <w:szCs w:val="24"/>
              </w:rPr>
              <w:br/>
              <w:t>воспитания и социализации обучающихся, их профессиональной</w:t>
            </w:r>
            <w:r w:rsidRPr="00816BE7">
              <w:rPr>
                <w:color w:val="000000"/>
                <w:sz w:val="24"/>
                <w:szCs w:val="24"/>
              </w:rPr>
              <w:br/>
              <w:t>ориентации, формирования безопасного, здорового и экологически целесообразного образа жизни</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2.2.12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Критерии и показатели эффективности деятельности организации,</w:t>
            </w:r>
            <w:r w:rsidRPr="00816BE7">
              <w:rPr>
                <w:color w:val="000000"/>
                <w:sz w:val="24"/>
                <w:szCs w:val="24"/>
              </w:rPr>
              <w:br/>
              <w:t>осуществляющей образовательную деятельность, по обеспечению</w:t>
            </w:r>
            <w:r w:rsidRPr="00816BE7">
              <w:rPr>
                <w:color w:val="000000"/>
                <w:sz w:val="24"/>
                <w:szCs w:val="24"/>
              </w:rPr>
              <w:br/>
              <w:t>воспитания и социализации обучающихся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Программа коррекционной работы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2.4.1.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239</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2.4.2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Перечень и содержание комплексных, индивидуально</w:t>
            </w:r>
            <w:r w:rsidRPr="00816BE7">
              <w:rPr>
                <w:color w:val="000000"/>
                <w:sz w:val="24"/>
                <w:szCs w:val="24"/>
              </w:rPr>
              <w:br/>
              <w:t>ориентированных коррекционных мероприятий, включающих</w:t>
            </w:r>
            <w:r w:rsidRPr="00816BE7">
              <w:rPr>
                <w:color w:val="000000"/>
                <w:sz w:val="24"/>
                <w:szCs w:val="24"/>
              </w:rPr>
              <w:br/>
              <w:t>использование индивидуальных методов обучения и воспитания,</w:t>
            </w:r>
            <w:r w:rsidRPr="00816BE7">
              <w:rPr>
                <w:color w:val="000000"/>
                <w:sz w:val="24"/>
                <w:szCs w:val="24"/>
              </w:rPr>
              <w:br/>
              <w:t>проведение индивидуальных и групповых занятий под руководством специалистов</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240</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2.4.3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Система комплексного психолого-медико-социального</w:t>
            </w:r>
            <w:r w:rsidRPr="00816BE7">
              <w:rPr>
                <w:color w:val="000000"/>
                <w:sz w:val="24"/>
                <w:szCs w:val="24"/>
              </w:rPr>
              <w:br/>
              <w:t>сопровождения и поддержки обучающихся с особыми</w:t>
            </w:r>
            <w:r w:rsidRPr="00816BE7">
              <w:rPr>
                <w:color w:val="000000"/>
                <w:sz w:val="24"/>
                <w:szCs w:val="24"/>
              </w:rPr>
              <w:br/>
              <w:t>образовательными потребностями, в том числе с ограниченными</w:t>
            </w:r>
            <w:r w:rsidRPr="00816BE7">
              <w:rPr>
                <w:color w:val="000000"/>
                <w:sz w:val="24"/>
                <w:szCs w:val="24"/>
              </w:rPr>
              <w:br/>
              <w:t>возможностями здоровья и инвалидов</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243</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2.4.4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Механизм взаимодействия, предусматривающий общую целевую и единую стратегическую направленность работы учителей,</w:t>
            </w:r>
            <w:r w:rsidRPr="00816BE7">
              <w:rPr>
                <w:color w:val="000000"/>
                <w:sz w:val="24"/>
                <w:szCs w:val="24"/>
              </w:rPr>
              <w:br/>
              <w:t>специалистов в области коррекционной и специальной педагогики, специальной психологии, медицинских работников</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245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2.4.5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Планируемые результаты работы с обучающимися с особыми</w:t>
            </w:r>
            <w:r w:rsidRPr="00816BE7">
              <w:rPr>
                <w:color w:val="000000"/>
                <w:sz w:val="24"/>
                <w:szCs w:val="24"/>
              </w:rPr>
              <w:br/>
              <w:t>образовательными потребностями, в том числе с ограниченными</w:t>
            </w:r>
            <w:r w:rsidRPr="00816BE7">
              <w:rPr>
                <w:color w:val="000000"/>
                <w:sz w:val="24"/>
                <w:szCs w:val="24"/>
              </w:rPr>
              <w:br/>
              <w:t>возможностями здоровья и инвалидами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246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b/>
                <w:bCs/>
                <w:color w:val="000000"/>
                <w:sz w:val="24"/>
                <w:szCs w:val="24"/>
              </w:rPr>
              <w:t xml:space="preserve">3. </w:t>
            </w:r>
          </w:p>
        </w:tc>
        <w:tc>
          <w:tcPr>
            <w:tcW w:w="7088" w:type="dxa"/>
            <w:hideMark/>
          </w:tcPr>
          <w:p w:rsidR="006E0E33" w:rsidRPr="00816BE7" w:rsidRDefault="006E0E33" w:rsidP="00354A0A">
            <w:pPr>
              <w:tabs>
                <w:tab w:val="left" w:pos="0"/>
              </w:tabs>
              <w:rPr>
                <w:sz w:val="24"/>
                <w:szCs w:val="24"/>
              </w:rPr>
            </w:pPr>
            <w:r w:rsidRPr="00816BE7">
              <w:rPr>
                <w:b/>
                <w:bCs/>
                <w:color w:val="000000"/>
                <w:sz w:val="24"/>
                <w:szCs w:val="24"/>
              </w:rPr>
              <w:t xml:space="preserve">Организационный раздел ООП СОО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248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Учебный план среднего общего образования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248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Календарный учебный график МОУ «Никольская средняя школа» на 2020-2021</w:t>
            </w:r>
            <w:r w:rsidRPr="00816BE7">
              <w:rPr>
                <w:color w:val="000000"/>
                <w:sz w:val="24"/>
                <w:szCs w:val="24"/>
              </w:rPr>
              <w:br/>
            </w:r>
            <w:r w:rsidRPr="00816BE7">
              <w:rPr>
                <w:color w:val="000000"/>
                <w:sz w:val="24"/>
                <w:szCs w:val="24"/>
              </w:rPr>
              <w:lastRenderedPageBreak/>
              <w:t>учебный год</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lastRenderedPageBreak/>
              <w:t>265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lastRenderedPageBreak/>
              <w:t xml:space="preserve">3.3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План внеурочной деятельности на уровне среднего общего</w:t>
            </w:r>
            <w:r w:rsidRPr="00816BE7">
              <w:rPr>
                <w:color w:val="000000"/>
                <w:sz w:val="24"/>
                <w:szCs w:val="24"/>
              </w:rPr>
              <w:br/>
              <w:t>образования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271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 xml:space="preserve">Система условий реализации ООП СОО МОУ «Никольская средняя школа» </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277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3.4.1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Описание кадровых условий 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277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3.4.2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Психолого-педагогические условия 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285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3.4.3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Финансово-экономические условия 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287</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3.4.4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Материально-технические условия 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288</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3.4.5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Информационно-методческие условия 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291</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3.4.6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Обоснование необходимых изменений в имеющихся условиях в</w:t>
            </w:r>
            <w:r w:rsidRPr="00816BE7">
              <w:rPr>
                <w:color w:val="000000"/>
                <w:sz w:val="24"/>
                <w:szCs w:val="24"/>
              </w:rPr>
              <w:br/>
              <w:t>соответствии с основной образовательной программой среднего</w:t>
            </w:r>
            <w:r w:rsidRPr="00816BE7">
              <w:rPr>
                <w:color w:val="000000"/>
                <w:sz w:val="24"/>
                <w:szCs w:val="24"/>
              </w:rPr>
              <w:br/>
              <w:t>общего образования</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295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3.4.7.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Механизмы достижения целевых ориентиров в системе условий</w:t>
            </w:r>
            <w:r w:rsidRPr="00816BE7">
              <w:rPr>
                <w:color w:val="000000"/>
                <w:sz w:val="24"/>
                <w:szCs w:val="24"/>
              </w:rPr>
              <w:br/>
              <w:t>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295</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3.6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Сетевой график (дорожная карта) по формированию необходимой</w:t>
            </w:r>
            <w:r w:rsidRPr="00816BE7">
              <w:rPr>
                <w:color w:val="000000"/>
                <w:sz w:val="24"/>
                <w:szCs w:val="24"/>
              </w:rPr>
              <w:br/>
              <w:t>системы условий реализации ООП СОО МОУ «Никольская средняя школа»</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296</w:t>
            </w:r>
          </w:p>
        </w:tc>
      </w:tr>
      <w:tr w:rsidR="006E0E33" w:rsidRPr="00816BE7" w:rsidTr="00456CA7">
        <w:tc>
          <w:tcPr>
            <w:tcW w:w="1242" w:type="dxa"/>
            <w:hideMark/>
          </w:tcPr>
          <w:p w:rsidR="006E0E33" w:rsidRPr="00816BE7" w:rsidRDefault="006E0E33" w:rsidP="00354A0A">
            <w:pPr>
              <w:tabs>
                <w:tab w:val="left" w:pos="0"/>
              </w:tabs>
              <w:rPr>
                <w:sz w:val="24"/>
                <w:szCs w:val="24"/>
              </w:rPr>
            </w:pPr>
            <w:r w:rsidRPr="00816BE7">
              <w:rPr>
                <w:color w:val="000000"/>
                <w:sz w:val="24"/>
                <w:szCs w:val="24"/>
              </w:rPr>
              <w:t xml:space="preserve">3.7. </w:t>
            </w:r>
          </w:p>
        </w:tc>
        <w:tc>
          <w:tcPr>
            <w:tcW w:w="7088" w:type="dxa"/>
            <w:hideMark/>
          </w:tcPr>
          <w:p w:rsidR="006E0E33" w:rsidRPr="00816BE7" w:rsidRDefault="006E0E33" w:rsidP="00354A0A">
            <w:pPr>
              <w:tabs>
                <w:tab w:val="left" w:pos="0"/>
              </w:tabs>
              <w:rPr>
                <w:sz w:val="24"/>
                <w:szCs w:val="24"/>
              </w:rPr>
            </w:pPr>
            <w:r w:rsidRPr="00816BE7">
              <w:rPr>
                <w:color w:val="000000"/>
                <w:sz w:val="24"/>
                <w:szCs w:val="24"/>
              </w:rPr>
              <w:t>План контроля состояния системы условий реализации ООП СОО</w:t>
            </w:r>
            <w:r w:rsidRPr="00816BE7">
              <w:rPr>
                <w:color w:val="000000"/>
                <w:sz w:val="24"/>
                <w:szCs w:val="24"/>
              </w:rPr>
              <w:br/>
              <w:t>МОУ «Никольская средняя школа» на 2020-2021 учебный год</w:t>
            </w:r>
          </w:p>
        </w:tc>
        <w:tc>
          <w:tcPr>
            <w:tcW w:w="1241" w:type="dxa"/>
            <w:hideMark/>
          </w:tcPr>
          <w:p w:rsidR="006E0E33" w:rsidRPr="00816BE7" w:rsidRDefault="006E0E33" w:rsidP="00354A0A">
            <w:pPr>
              <w:tabs>
                <w:tab w:val="left" w:pos="0"/>
              </w:tabs>
              <w:rPr>
                <w:sz w:val="24"/>
                <w:szCs w:val="24"/>
              </w:rPr>
            </w:pPr>
            <w:r w:rsidRPr="00816BE7">
              <w:rPr>
                <w:color w:val="000000"/>
                <w:sz w:val="24"/>
                <w:szCs w:val="24"/>
              </w:rPr>
              <w:t>301</w:t>
            </w:r>
          </w:p>
        </w:tc>
      </w:tr>
    </w:tbl>
    <w:p w:rsidR="006E0E33" w:rsidRPr="00816BE7" w:rsidRDefault="006E0E33" w:rsidP="00354A0A">
      <w:pPr>
        <w:tabs>
          <w:tab w:val="left" w:pos="0"/>
        </w:tabs>
        <w:rPr>
          <w:sz w:val="24"/>
          <w:szCs w:val="24"/>
        </w:rPr>
      </w:pPr>
    </w:p>
    <w:p w:rsidR="006E0E33" w:rsidRPr="00816BE7" w:rsidRDefault="006E0E33" w:rsidP="00354A0A">
      <w:pPr>
        <w:tabs>
          <w:tab w:val="left" w:pos="0"/>
        </w:tabs>
        <w:rPr>
          <w:sz w:val="24"/>
          <w:szCs w:val="24"/>
        </w:r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6"/>
        <w:ind w:left="0" w:firstLine="0"/>
        <w:jc w:val="left"/>
      </w:pPr>
    </w:p>
    <w:p w:rsidR="00643DB2" w:rsidRPr="00816BE7" w:rsidRDefault="00643DB2" w:rsidP="00354A0A">
      <w:pPr>
        <w:tabs>
          <w:tab w:val="left" w:pos="0"/>
        </w:tabs>
        <w:rPr>
          <w:sz w:val="24"/>
          <w:szCs w:val="24"/>
        </w:rPr>
        <w:sectPr w:rsidR="00643DB2" w:rsidRPr="00816BE7" w:rsidSect="006E0E33">
          <w:type w:val="continuous"/>
          <w:pgSz w:w="11910" w:h="16840"/>
          <w:pgMar w:top="1134" w:right="850" w:bottom="1134" w:left="1701" w:header="720" w:footer="720" w:gutter="0"/>
          <w:cols w:space="720"/>
          <w:docGrid w:linePitch="299"/>
        </w:sectPr>
      </w:pPr>
    </w:p>
    <w:p w:rsidR="00643DB2" w:rsidRPr="00816BE7" w:rsidRDefault="002E3A5A" w:rsidP="00354A0A">
      <w:pPr>
        <w:pStyle w:val="a3"/>
        <w:tabs>
          <w:tab w:val="left" w:pos="0"/>
        </w:tabs>
        <w:spacing w:before="66"/>
        <w:ind w:left="0" w:firstLine="0"/>
        <w:jc w:val="center"/>
      </w:pPr>
      <w:r w:rsidRPr="00816BE7">
        <w:lastRenderedPageBreak/>
        <w:t>Общие положения</w:t>
      </w:r>
    </w:p>
    <w:p w:rsidR="00643DB2" w:rsidRPr="00816BE7" w:rsidRDefault="00F96B76" w:rsidP="00F96B76">
      <w:pPr>
        <w:pStyle w:val="a3"/>
        <w:tabs>
          <w:tab w:val="left" w:pos="0"/>
        </w:tabs>
        <w:ind w:left="0" w:right="542" w:firstLine="0"/>
      </w:pPr>
      <w:r w:rsidRPr="00816BE7">
        <w:tab/>
      </w:r>
      <w:r w:rsidR="002E3A5A" w:rsidRPr="00816BE7">
        <w:t xml:space="preserve">Основная образовательная программа среднего общего образования муниципального общеобразовательного </w:t>
      </w:r>
      <w:r w:rsidR="00354A0A" w:rsidRPr="00816BE7">
        <w:t xml:space="preserve"> </w:t>
      </w:r>
      <w:r w:rsidR="002E3A5A" w:rsidRPr="00816BE7">
        <w:t xml:space="preserve">учреждения </w:t>
      </w:r>
      <w:r w:rsidR="00354A0A" w:rsidRPr="00816BE7">
        <w:t>«Никольская средняя общеобразовательная школа Белгородского района Белгородской области»</w:t>
      </w:r>
      <w:r w:rsidR="002E3A5A" w:rsidRPr="00816BE7">
        <w:t xml:space="preserve"> (далее – ООП СОО </w:t>
      </w:r>
      <w:r w:rsidR="00354A0A" w:rsidRPr="00816BE7">
        <w:t>МОУ «Никольская средняя школа»</w:t>
      </w:r>
      <w:r w:rsidR="002E3A5A" w:rsidRPr="00816BE7">
        <w:t>) разработана 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r w:rsidR="002E3A5A" w:rsidRPr="00816BE7">
        <w:rPr>
          <w:spacing w:val="54"/>
        </w:rPr>
        <w:t xml:space="preserve"> </w:t>
      </w:r>
      <w:r w:rsidR="002E3A5A" w:rsidRPr="00816BE7">
        <w:t>от</w:t>
      </w:r>
      <w:r w:rsidRPr="00816BE7">
        <w:t xml:space="preserve"> </w:t>
      </w:r>
      <w:r w:rsidR="002E3A5A" w:rsidRPr="00816BE7">
        <w:t xml:space="preserve">28 июня 2016 года № 2/16-з), в соответствии с требованиями федерального государственного образовательного стандарта среднего общего образования (далее — ФГОС СОО) к структуре основной образовательной программы среднего общего образования (с учётом Приказа Минобрнауки России от 31.12.2015 № 1578 </w:t>
      </w:r>
      <w:r w:rsidR="002E3A5A" w:rsidRPr="00816BE7">
        <w:rPr>
          <w:spacing w:val="-4"/>
        </w:rPr>
        <w:t xml:space="preserve">«О </w:t>
      </w:r>
      <w:r w:rsidR="002E3A5A" w:rsidRPr="00816BE7">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определяет цель,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обучающихся, развитие творческих способностей, обеспечивающих их социальную успешность, сохранение и укрепление здоровья.</w:t>
      </w:r>
    </w:p>
    <w:p w:rsidR="00643DB2" w:rsidRPr="00816BE7" w:rsidRDefault="002E3A5A" w:rsidP="00354A0A">
      <w:pPr>
        <w:pStyle w:val="a3"/>
        <w:tabs>
          <w:tab w:val="left" w:pos="0"/>
        </w:tabs>
        <w:ind w:left="0" w:right="548" w:firstLine="0"/>
      </w:pPr>
      <w:r w:rsidRPr="00816BE7">
        <w:t xml:space="preserve">Основная  образовательная  программа  среднего общего  образования </w:t>
      </w:r>
      <w:r w:rsidR="00354A0A" w:rsidRPr="00816BE7">
        <w:t>МОУ «Никольская средняя школа»</w:t>
      </w:r>
      <w:r w:rsidRPr="00816BE7">
        <w:t xml:space="preserve"> разработана на</w:t>
      </w:r>
      <w:r w:rsidRPr="00816BE7">
        <w:rPr>
          <w:spacing w:val="-4"/>
        </w:rPr>
        <w:t xml:space="preserve"> </w:t>
      </w:r>
      <w:r w:rsidRPr="00816BE7">
        <w:t>основе:</w:t>
      </w:r>
    </w:p>
    <w:p w:rsidR="00643DB2" w:rsidRPr="00816BE7" w:rsidRDefault="002E3A5A" w:rsidP="00354A0A">
      <w:pPr>
        <w:pStyle w:val="a5"/>
        <w:tabs>
          <w:tab w:val="left" w:pos="0"/>
          <w:tab w:val="left" w:pos="2170"/>
        </w:tabs>
        <w:spacing w:before="3" w:line="293" w:lineRule="exact"/>
        <w:ind w:left="0" w:firstLine="0"/>
        <w:rPr>
          <w:sz w:val="24"/>
          <w:szCs w:val="24"/>
        </w:rPr>
      </w:pPr>
      <w:r w:rsidRPr="00816BE7">
        <w:rPr>
          <w:sz w:val="24"/>
          <w:szCs w:val="24"/>
        </w:rPr>
        <w:t>Конституции Российской</w:t>
      </w:r>
      <w:r w:rsidRPr="00816BE7">
        <w:rPr>
          <w:spacing w:val="-1"/>
          <w:sz w:val="24"/>
          <w:szCs w:val="24"/>
        </w:rPr>
        <w:t xml:space="preserve"> </w:t>
      </w:r>
      <w:r w:rsidRPr="00816BE7">
        <w:rPr>
          <w:sz w:val="24"/>
          <w:szCs w:val="24"/>
        </w:rPr>
        <w:t>Федерации;</w:t>
      </w:r>
    </w:p>
    <w:p w:rsidR="00643DB2" w:rsidRPr="00816BE7" w:rsidRDefault="002E3A5A" w:rsidP="00354A0A">
      <w:pPr>
        <w:pStyle w:val="a5"/>
        <w:tabs>
          <w:tab w:val="left" w:pos="0"/>
          <w:tab w:val="left" w:pos="2170"/>
        </w:tabs>
        <w:spacing w:line="293" w:lineRule="exact"/>
        <w:ind w:left="0" w:firstLine="0"/>
        <w:rPr>
          <w:sz w:val="24"/>
          <w:szCs w:val="24"/>
        </w:rPr>
      </w:pPr>
      <w:r w:rsidRPr="00816BE7">
        <w:rPr>
          <w:sz w:val="24"/>
          <w:szCs w:val="24"/>
        </w:rPr>
        <w:t xml:space="preserve">Закона РФ </w:t>
      </w:r>
      <w:r w:rsidRPr="00816BE7">
        <w:rPr>
          <w:spacing w:val="-3"/>
          <w:sz w:val="24"/>
          <w:szCs w:val="24"/>
        </w:rPr>
        <w:t xml:space="preserve">«Об </w:t>
      </w:r>
      <w:r w:rsidRPr="00816BE7">
        <w:rPr>
          <w:sz w:val="24"/>
          <w:szCs w:val="24"/>
        </w:rPr>
        <w:t>образовании в Российской</w:t>
      </w:r>
      <w:r w:rsidRPr="00816BE7">
        <w:rPr>
          <w:spacing w:val="2"/>
          <w:sz w:val="24"/>
          <w:szCs w:val="24"/>
        </w:rPr>
        <w:t xml:space="preserve"> </w:t>
      </w:r>
      <w:r w:rsidRPr="00816BE7">
        <w:rPr>
          <w:sz w:val="24"/>
          <w:szCs w:val="24"/>
        </w:rPr>
        <w:t>Федерации»;</w:t>
      </w:r>
    </w:p>
    <w:p w:rsidR="00643DB2" w:rsidRPr="00816BE7" w:rsidRDefault="002E3A5A" w:rsidP="00354A0A">
      <w:pPr>
        <w:pStyle w:val="a5"/>
        <w:tabs>
          <w:tab w:val="left" w:pos="0"/>
          <w:tab w:val="left" w:pos="2170"/>
        </w:tabs>
        <w:spacing w:before="1"/>
        <w:ind w:left="0" w:right="545" w:firstLine="0"/>
        <w:rPr>
          <w:sz w:val="24"/>
          <w:szCs w:val="24"/>
        </w:rPr>
      </w:pPr>
      <w:r w:rsidRPr="00816BE7">
        <w:rPr>
          <w:sz w:val="24"/>
          <w:szCs w:val="24"/>
        </w:rPr>
        <w:t xml:space="preserve">федерального государственного образовательного стандарта среднего общего образования» Приказа Минобрнауки РФ </w:t>
      </w:r>
      <w:r w:rsidRPr="00816BE7">
        <w:rPr>
          <w:spacing w:val="-3"/>
          <w:sz w:val="24"/>
          <w:szCs w:val="24"/>
        </w:rPr>
        <w:t xml:space="preserve">«Об </w:t>
      </w:r>
      <w:r w:rsidRPr="00816BE7">
        <w:rPr>
          <w:sz w:val="24"/>
          <w:szCs w:val="24"/>
        </w:rPr>
        <w:t>утверждении федерального государственного образовательного стандарта среднего общего образования» от 17 мая 2012 года №</w:t>
      </w:r>
      <w:r w:rsidRPr="00816BE7">
        <w:rPr>
          <w:spacing w:val="-3"/>
          <w:sz w:val="24"/>
          <w:szCs w:val="24"/>
        </w:rPr>
        <w:t xml:space="preserve"> </w:t>
      </w:r>
      <w:r w:rsidRPr="00816BE7">
        <w:rPr>
          <w:sz w:val="24"/>
          <w:szCs w:val="24"/>
        </w:rPr>
        <w:t>413;</w:t>
      </w:r>
    </w:p>
    <w:p w:rsidR="00643DB2" w:rsidRPr="00816BE7" w:rsidRDefault="002E3A5A" w:rsidP="00354A0A">
      <w:pPr>
        <w:pStyle w:val="a5"/>
        <w:tabs>
          <w:tab w:val="left" w:pos="0"/>
          <w:tab w:val="left" w:pos="2170"/>
        </w:tabs>
        <w:ind w:left="0" w:right="545" w:firstLine="0"/>
        <w:rPr>
          <w:sz w:val="24"/>
          <w:szCs w:val="24"/>
        </w:rPr>
      </w:pPr>
      <w:r w:rsidRPr="00816BE7">
        <w:rPr>
          <w:sz w:val="24"/>
          <w:szCs w:val="24"/>
        </w:rPr>
        <w:t xml:space="preserve">Приказа Министерства образования и науки РФ от 31.12.2015 № 1578 </w:t>
      </w:r>
      <w:r w:rsidRPr="00816BE7">
        <w:rPr>
          <w:spacing w:val="-4"/>
          <w:sz w:val="24"/>
          <w:szCs w:val="24"/>
        </w:rPr>
        <w:t xml:space="preserve">«О </w:t>
      </w:r>
      <w:r w:rsidRPr="00816BE7">
        <w:rPr>
          <w:sz w:val="24"/>
          <w:szCs w:val="24"/>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sidRPr="00816BE7">
        <w:rPr>
          <w:spacing w:val="-5"/>
          <w:sz w:val="24"/>
          <w:szCs w:val="24"/>
        </w:rPr>
        <w:t xml:space="preserve"> </w:t>
      </w:r>
      <w:r w:rsidRPr="00816BE7">
        <w:rPr>
          <w:sz w:val="24"/>
          <w:szCs w:val="24"/>
        </w:rPr>
        <w:t>413;</w:t>
      </w:r>
    </w:p>
    <w:p w:rsidR="00643DB2" w:rsidRPr="00816BE7" w:rsidRDefault="002E3A5A" w:rsidP="00354A0A">
      <w:pPr>
        <w:pStyle w:val="a5"/>
        <w:tabs>
          <w:tab w:val="left" w:pos="0"/>
          <w:tab w:val="left" w:pos="2170"/>
        </w:tabs>
        <w:spacing w:line="237" w:lineRule="auto"/>
        <w:ind w:left="0" w:right="545" w:firstLine="0"/>
        <w:rPr>
          <w:sz w:val="24"/>
          <w:szCs w:val="24"/>
        </w:rPr>
      </w:pPr>
      <w:r w:rsidRPr="00816BE7">
        <w:rPr>
          <w:sz w:val="24"/>
          <w:szCs w:val="24"/>
        </w:rPr>
        <w:t xml:space="preserve">Устава </w:t>
      </w:r>
      <w:r w:rsidR="00354A0A" w:rsidRPr="00816BE7">
        <w:rPr>
          <w:sz w:val="24"/>
          <w:szCs w:val="24"/>
        </w:rPr>
        <w:t>МОУ «Никольская средняя школа»</w:t>
      </w:r>
      <w:r w:rsidRPr="00816BE7">
        <w:rPr>
          <w:sz w:val="24"/>
          <w:szCs w:val="24"/>
        </w:rPr>
        <w:t>, ряда локальных нормативно-правовых документов;</w:t>
      </w:r>
    </w:p>
    <w:p w:rsidR="00643DB2" w:rsidRPr="00816BE7" w:rsidRDefault="002E3A5A" w:rsidP="00354A0A">
      <w:pPr>
        <w:pStyle w:val="a5"/>
        <w:tabs>
          <w:tab w:val="left" w:pos="0"/>
          <w:tab w:val="left" w:pos="2170"/>
        </w:tabs>
        <w:spacing w:before="5" w:line="237" w:lineRule="auto"/>
        <w:ind w:left="0" w:right="546" w:firstLine="0"/>
        <w:rPr>
          <w:sz w:val="24"/>
          <w:szCs w:val="24"/>
        </w:rPr>
      </w:pPr>
      <w:r w:rsidRPr="00816BE7">
        <w:rPr>
          <w:sz w:val="24"/>
          <w:szCs w:val="24"/>
        </w:rPr>
        <w:t>Санитарно-эпидемилогических правил и нормативов СанПин 2.4.2.2821-10 (с изменениями и</w:t>
      </w:r>
      <w:r w:rsidRPr="00816BE7">
        <w:rPr>
          <w:spacing w:val="-1"/>
          <w:sz w:val="24"/>
          <w:szCs w:val="24"/>
        </w:rPr>
        <w:t xml:space="preserve"> </w:t>
      </w:r>
      <w:r w:rsidRPr="00816BE7">
        <w:rPr>
          <w:sz w:val="24"/>
          <w:szCs w:val="24"/>
        </w:rPr>
        <w:t>дополнениями);</w:t>
      </w:r>
    </w:p>
    <w:p w:rsidR="00643DB2" w:rsidRPr="00816BE7" w:rsidRDefault="002E3A5A" w:rsidP="00354A0A">
      <w:pPr>
        <w:pStyle w:val="a5"/>
        <w:tabs>
          <w:tab w:val="left" w:pos="0"/>
          <w:tab w:val="left" w:pos="2170"/>
        </w:tabs>
        <w:spacing w:before="2" w:line="293" w:lineRule="exact"/>
        <w:ind w:left="0" w:firstLine="0"/>
        <w:rPr>
          <w:sz w:val="24"/>
          <w:szCs w:val="24"/>
        </w:rPr>
      </w:pPr>
      <w:r w:rsidRPr="00816BE7">
        <w:rPr>
          <w:sz w:val="24"/>
          <w:szCs w:val="24"/>
        </w:rPr>
        <w:t>Конвенции ООН о правах</w:t>
      </w:r>
      <w:r w:rsidRPr="00816BE7">
        <w:rPr>
          <w:spacing w:val="2"/>
          <w:sz w:val="24"/>
          <w:szCs w:val="24"/>
        </w:rPr>
        <w:t xml:space="preserve"> </w:t>
      </w:r>
      <w:r w:rsidRPr="00816BE7">
        <w:rPr>
          <w:sz w:val="24"/>
          <w:szCs w:val="24"/>
        </w:rPr>
        <w:t>ребенка;</w:t>
      </w:r>
    </w:p>
    <w:p w:rsidR="00643DB2" w:rsidRPr="00816BE7" w:rsidRDefault="002E3A5A" w:rsidP="00354A0A">
      <w:pPr>
        <w:pStyle w:val="a5"/>
        <w:tabs>
          <w:tab w:val="left" w:pos="0"/>
          <w:tab w:val="left" w:pos="2170"/>
        </w:tabs>
        <w:ind w:left="0" w:right="549" w:firstLine="0"/>
        <w:rPr>
          <w:sz w:val="24"/>
          <w:szCs w:val="24"/>
        </w:rPr>
      </w:pPr>
      <w:r w:rsidRPr="00816BE7">
        <w:rPr>
          <w:sz w:val="24"/>
          <w:szCs w:val="24"/>
        </w:rPr>
        <w:t>Концепции духовно-нравственного развития и воспитания личности гражданина России.</w:t>
      </w:r>
    </w:p>
    <w:p w:rsidR="00643DB2" w:rsidRPr="00816BE7" w:rsidRDefault="002E3A5A" w:rsidP="00354A0A">
      <w:pPr>
        <w:pStyle w:val="a3"/>
        <w:tabs>
          <w:tab w:val="left" w:pos="0"/>
        </w:tabs>
        <w:ind w:left="0" w:right="543" w:firstLine="0"/>
      </w:pPr>
      <w:r w:rsidRPr="00816BE7">
        <w:t xml:space="preserve">ООП СОО </w:t>
      </w:r>
      <w:r w:rsidR="00354A0A" w:rsidRPr="00816BE7">
        <w:t>МОУ «Никольская средняя школа»</w:t>
      </w:r>
      <w:r w:rsidRPr="00816BE7">
        <w:t xml:space="preserve">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643DB2" w:rsidRPr="00816BE7" w:rsidRDefault="002E3A5A" w:rsidP="00354A0A">
      <w:pPr>
        <w:pStyle w:val="a3"/>
        <w:tabs>
          <w:tab w:val="left" w:pos="0"/>
        </w:tabs>
        <w:ind w:left="0" w:right="552" w:firstLine="0"/>
      </w:pPr>
      <w:r w:rsidRPr="00816BE7">
        <w:t xml:space="preserve">ООП СОО </w:t>
      </w:r>
      <w:r w:rsidR="00354A0A" w:rsidRPr="00816BE7">
        <w:t>МОУ «Никольская средняя школа»</w:t>
      </w:r>
      <w:r w:rsidRPr="00816BE7">
        <w:t xml:space="preserve"> разработана с учётом типа и вида  организации, а  также образовательных потребностей и запросов участников образовательной деятельности.</w:t>
      </w:r>
    </w:p>
    <w:p w:rsidR="00643DB2" w:rsidRPr="00816BE7" w:rsidRDefault="002E3A5A" w:rsidP="00354A0A">
      <w:pPr>
        <w:pStyle w:val="a3"/>
        <w:tabs>
          <w:tab w:val="left" w:pos="0"/>
        </w:tabs>
        <w:ind w:left="0" w:right="548" w:firstLine="0"/>
      </w:pPr>
      <w:r w:rsidRPr="00816BE7">
        <w:t xml:space="preserve">Разработка ООП СОО </w:t>
      </w:r>
      <w:r w:rsidR="00354A0A" w:rsidRPr="00816BE7">
        <w:t>МОУ «Никольская средняя школа»</w:t>
      </w:r>
      <w:r w:rsidRPr="00816BE7">
        <w:t xml:space="preserve"> осуществлялась самостоятельно с привлечением Совета </w:t>
      </w:r>
      <w:r w:rsidR="00310612" w:rsidRPr="00816BE7">
        <w:t>школы</w:t>
      </w:r>
      <w:r w:rsidRPr="00816BE7">
        <w:t xml:space="preserve">, Совета </w:t>
      </w:r>
      <w:r w:rsidR="00DF036C" w:rsidRPr="00816BE7">
        <w:t>общешкольного</w:t>
      </w:r>
      <w:r w:rsidRPr="00816BE7">
        <w:t xml:space="preserve"> родительского комитета, обеспечивающих государственно-общественный характер </w:t>
      </w:r>
      <w:r w:rsidRPr="00816BE7">
        <w:lastRenderedPageBreak/>
        <w:t>управления образовательной организацией.</w:t>
      </w:r>
    </w:p>
    <w:p w:rsidR="00354A0A" w:rsidRPr="00816BE7" w:rsidRDefault="00354A0A" w:rsidP="00354A0A">
      <w:pPr>
        <w:pStyle w:val="a3"/>
        <w:tabs>
          <w:tab w:val="left" w:pos="0"/>
        </w:tabs>
        <w:spacing w:before="66"/>
        <w:ind w:left="0" w:right="554" w:firstLine="0"/>
      </w:pPr>
      <w:r w:rsidRPr="00816BE7">
        <w:t>ООП СОО МОУ «Никольская средняя школа» содержит три раздела: целевой, содержательный и организационный.</w:t>
      </w:r>
    </w:p>
    <w:p w:rsidR="003C775C" w:rsidRPr="00816BE7" w:rsidRDefault="003C775C" w:rsidP="003C775C">
      <w:pPr>
        <w:pStyle w:val="a3"/>
        <w:tabs>
          <w:tab w:val="left" w:pos="0"/>
        </w:tabs>
        <w:spacing w:before="8" w:line="276" w:lineRule="auto"/>
        <w:ind w:left="0" w:right="544" w:firstLine="0"/>
      </w:pPr>
      <w:r w:rsidRPr="00816BE7">
        <w:rPr>
          <w:b/>
        </w:rPr>
        <w:t xml:space="preserve">Целевой </w:t>
      </w:r>
      <w:r w:rsidRPr="00816BE7">
        <w:t xml:space="preserve">раздел определяет общее назначение, цели, задачи и планируемые результаты реализации ООП СОО, конкретизированные в соответствии с </w:t>
      </w:r>
      <w:r w:rsidRPr="00816BE7">
        <w:rPr>
          <w:spacing w:val="-3"/>
        </w:rPr>
        <w:t xml:space="preserve">требованиями </w:t>
      </w:r>
      <w:r w:rsidRPr="00816BE7">
        <w:t xml:space="preserve">ФГОС СОО и </w:t>
      </w:r>
      <w:r w:rsidRPr="00816BE7">
        <w:rPr>
          <w:spacing w:val="-3"/>
        </w:rPr>
        <w:t>учитывающие особенности образовательной деятельности МОУ «Никольская средняя школа»</w:t>
      </w:r>
      <w:r w:rsidRPr="00816BE7">
        <w:t>, а также способы достижения целей, планируемых</w:t>
      </w:r>
      <w:r w:rsidRPr="00816BE7">
        <w:rPr>
          <w:spacing w:val="-7"/>
        </w:rPr>
        <w:t xml:space="preserve"> </w:t>
      </w:r>
      <w:r w:rsidRPr="00816BE7">
        <w:t>результатов.</w:t>
      </w:r>
    </w:p>
    <w:p w:rsidR="003C775C" w:rsidRPr="00816BE7" w:rsidRDefault="003C775C" w:rsidP="003C775C">
      <w:pPr>
        <w:pStyle w:val="a3"/>
        <w:tabs>
          <w:tab w:val="left" w:pos="0"/>
        </w:tabs>
        <w:spacing w:line="269" w:lineRule="exact"/>
        <w:ind w:left="0" w:firstLine="0"/>
      </w:pPr>
      <w:r w:rsidRPr="00816BE7">
        <w:t>Целевой раздел включает:</w:t>
      </w:r>
    </w:p>
    <w:p w:rsidR="003C775C" w:rsidRPr="00816BE7" w:rsidRDefault="003C775C" w:rsidP="003C775C">
      <w:pPr>
        <w:pStyle w:val="a5"/>
        <w:tabs>
          <w:tab w:val="left" w:pos="0"/>
          <w:tab w:val="left" w:pos="1746"/>
        </w:tabs>
        <w:ind w:left="0" w:firstLine="0"/>
        <w:rPr>
          <w:sz w:val="24"/>
          <w:szCs w:val="24"/>
        </w:rPr>
      </w:pPr>
      <w:r w:rsidRPr="00816BE7">
        <w:rPr>
          <w:sz w:val="24"/>
          <w:szCs w:val="24"/>
        </w:rPr>
        <w:t>пояснительную</w:t>
      </w:r>
      <w:r w:rsidRPr="00816BE7">
        <w:rPr>
          <w:spacing w:val="-1"/>
          <w:sz w:val="24"/>
          <w:szCs w:val="24"/>
        </w:rPr>
        <w:t xml:space="preserve"> </w:t>
      </w:r>
      <w:r w:rsidRPr="00816BE7">
        <w:rPr>
          <w:sz w:val="24"/>
          <w:szCs w:val="24"/>
        </w:rPr>
        <w:t>записку;</w:t>
      </w:r>
    </w:p>
    <w:p w:rsidR="003C775C" w:rsidRPr="00816BE7" w:rsidRDefault="003C775C" w:rsidP="003C775C">
      <w:pPr>
        <w:pStyle w:val="a5"/>
        <w:tabs>
          <w:tab w:val="left" w:pos="0"/>
          <w:tab w:val="left" w:pos="1746"/>
        </w:tabs>
        <w:ind w:left="0" w:right="547" w:firstLine="0"/>
        <w:rPr>
          <w:sz w:val="24"/>
          <w:szCs w:val="24"/>
        </w:rPr>
      </w:pPr>
      <w:r w:rsidRPr="00816BE7">
        <w:rPr>
          <w:sz w:val="24"/>
          <w:szCs w:val="24"/>
        </w:rPr>
        <w:t>планируемые результаты освоения обучающимися ООП СОО МОУ «Никольская средняя школа» учебных предметов;</w:t>
      </w:r>
    </w:p>
    <w:p w:rsidR="003C775C" w:rsidRPr="00816BE7" w:rsidRDefault="003C775C" w:rsidP="003C775C">
      <w:pPr>
        <w:pStyle w:val="a5"/>
        <w:tabs>
          <w:tab w:val="left" w:pos="0"/>
          <w:tab w:val="left" w:pos="1746"/>
        </w:tabs>
        <w:ind w:left="0" w:right="547" w:firstLine="0"/>
        <w:rPr>
          <w:sz w:val="24"/>
          <w:szCs w:val="24"/>
        </w:rPr>
      </w:pPr>
      <w:r w:rsidRPr="00816BE7">
        <w:rPr>
          <w:sz w:val="24"/>
          <w:szCs w:val="24"/>
        </w:rPr>
        <w:t>планируемые результаты освоения обучающимися ООП СОО МОУ «Никольская средняя школа» курсов внеурочной</w:t>
      </w:r>
      <w:r w:rsidRPr="00816BE7">
        <w:rPr>
          <w:spacing w:val="-1"/>
          <w:sz w:val="24"/>
          <w:szCs w:val="24"/>
        </w:rPr>
        <w:t xml:space="preserve"> </w:t>
      </w:r>
      <w:r w:rsidRPr="00816BE7">
        <w:rPr>
          <w:sz w:val="24"/>
          <w:szCs w:val="24"/>
        </w:rPr>
        <w:t>деятельности;</w:t>
      </w:r>
    </w:p>
    <w:p w:rsidR="003C775C" w:rsidRPr="00816BE7" w:rsidRDefault="003C775C" w:rsidP="003C775C">
      <w:pPr>
        <w:pStyle w:val="a5"/>
        <w:tabs>
          <w:tab w:val="left" w:pos="0"/>
          <w:tab w:val="left" w:pos="1746"/>
        </w:tabs>
        <w:ind w:left="0" w:right="546" w:firstLine="0"/>
        <w:rPr>
          <w:sz w:val="24"/>
          <w:szCs w:val="24"/>
        </w:rPr>
      </w:pPr>
      <w:r w:rsidRPr="00816BE7">
        <w:rPr>
          <w:sz w:val="24"/>
          <w:szCs w:val="24"/>
        </w:rPr>
        <w:t>систему оценки достижения планируемых результатов освоения ООП СОО МОУ «Никольская средняя школа».</w:t>
      </w:r>
    </w:p>
    <w:p w:rsidR="003C775C" w:rsidRPr="00816BE7" w:rsidRDefault="003C775C" w:rsidP="003C775C">
      <w:pPr>
        <w:pStyle w:val="a3"/>
        <w:tabs>
          <w:tab w:val="left" w:pos="0"/>
        </w:tabs>
        <w:spacing w:before="8" w:line="237" w:lineRule="auto"/>
        <w:ind w:left="0" w:right="545" w:firstLine="0"/>
      </w:pPr>
      <w:r w:rsidRPr="00816BE7">
        <w:rPr>
          <w:b/>
        </w:rPr>
        <w:t xml:space="preserve">Содержательный </w:t>
      </w:r>
      <w:r w:rsidRPr="00816BE7">
        <w:t xml:space="preserve">раздел определяет общее содержание среднего общего образования и включает программы, ориентированные на достижение </w:t>
      </w:r>
      <w:r w:rsidRPr="00816BE7">
        <w:rPr>
          <w:spacing w:val="2"/>
        </w:rPr>
        <w:t xml:space="preserve">личностных, </w:t>
      </w:r>
      <w:r w:rsidRPr="00816BE7">
        <w:t>предметных и метапредметных результатов, в том</w:t>
      </w:r>
      <w:r w:rsidRPr="00816BE7">
        <w:rPr>
          <w:spacing w:val="-4"/>
        </w:rPr>
        <w:t xml:space="preserve"> </w:t>
      </w:r>
      <w:r w:rsidRPr="00816BE7">
        <w:t>числе:</w:t>
      </w:r>
    </w:p>
    <w:p w:rsidR="003C775C" w:rsidRPr="00816BE7" w:rsidRDefault="003C775C" w:rsidP="003C775C">
      <w:pPr>
        <w:pStyle w:val="a5"/>
        <w:tabs>
          <w:tab w:val="left" w:pos="0"/>
          <w:tab w:val="left" w:pos="1746"/>
        </w:tabs>
        <w:spacing w:before="10" w:line="232" w:lineRule="auto"/>
        <w:ind w:left="0" w:right="544" w:firstLine="0"/>
        <w:rPr>
          <w:sz w:val="24"/>
          <w:szCs w:val="24"/>
        </w:rPr>
      </w:pPr>
      <w:r w:rsidRPr="00816BE7">
        <w:rPr>
          <w:position w:val="1"/>
          <w:sz w:val="24"/>
          <w:szCs w:val="24"/>
        </w:rPr>
        <w:t>программу развития универсальных учебных действий, включающую формирование</w:t>
      </w:r>
      <w:r w:rsidRPr="00816BE7">
        <w:rPr>
          <w:sz w:val="24"/>
          <w:szCs w:val="24"/>
        </w:rPr>
        <w:t xml:space="preserve"> компетенций обучающихся в области использования информационно- коммуникационных технологий, учебно-исследовательской и проектной</w:t>
      </w:r>
      <w:r w:rsidRPr="00816BE7">
        <w:rPr>
          <w:spacing w:val="-15"/>
          <w:sz w:val="24"/>
          <w:szCs w:val="24"/>
        </w:rPr>
        <w:t xml:space="preserve"> </w:t>
      </w:r>
      <w:r w:rsidRPr="00816BE7">
        <w:rPr>
          <w:sz w:val="24"/>
          <w:szCs w:val="24"/>
        </w:rPr>
        <w:t>деятельности;</w:t>
      </w:r>
    </w:p>
    <w:p w:rsidR="003C775C" w:rsidRPr="00816BE7" w:rsidRDefault="003C775C" w:rsidP="003C775C">
      <w:pPr>
        <w:pStyle w:val="a5"/>
        <w:tabs>
          <w:tab w:val="left" w:pos="0"/>
          <w:tab w:val="left" w:pos="1746"/>
        </w:tabs>
        <w:spacing w:before="5" w:line="287" w:lineRule="exact"/>
        <w:ind w:left="0" w:firstLine="0"/>
        <w:rPr>
          <w:sz w:val="24"/>
          <w:szCs w:val="24"/>
        </w:rPr>
      </w:pPr>
      <w:r w:rsidRPr="00816BE7">
        <w:rPr>
          <w:position w:val="1"/>
          <w:sz w:val="24"/>
          <w:szCs w:val="24"/>
        </w:rPr>
        <w:t>программы учебных</w:t>
      </w:r>
      <w:r w:rsidRPr="00816BE7">
        <w:rPr>
          <w:spacing w:val="4"/>
          <w:position w:val="1"/>
          <w:sz w:val="24"/>
          <w:szCs w:val="24"/>
        </w:rPr>
        <w:t xml:space="preserve"> </w:t>
      </w:r>
      <w:r w:rsidRPr="00816BE7">
        <w:rPr>
          <w:position w:val="1"/>
          <w:sz w:val="24"/>
          <w:szCs w:val="24"/>
        </w:rPr>
        <w:t>предметов;</w:t>
      </w:r>
    </w:p>
    <w:p w:rsidR="003C775C" w:rsidRPr="00816BE7" w:rsidRDefault="003C775C" w:rsidP="003C775C">
      <w:pPr>
        <w:pStyle w:val="a5"/>
        <w:tabs>
          <w:tab w:val="left" w:pos="0"/>
          <w:tab w:val="left" w:pos="1746"/>
        </w:tabs>
        <w:spacing w:line="280" w:lineRule="exact"/>
        <w:ind w:left="0" w:firstLine="0"/>
        <w:rPr>
          <w:sz w:val="24"/>
          <w:szCs w:val="24"/>
        </w:rPr>
      </w:pPr>
      <w:r w:rsidRPr="00816BE7">
        <w:rPr>
          <w:position w:val="1"/>
          <w:sz w:val="24"/>
          <w:szCs w:val="24"/>
        </w:rPr>
        <w:t>курсов внеурочной деятельности, реализуемых в МОУ «Никольская средняя школа»;</w:t>
      </w:r>
    </w:p>
    <w:p w:rsidR="003C775C" w:rsidRPr="00816BE7" w:rsidRDefault="003C775C" w:rsidP="003C775C">
      <w:pPr>
        <w:pStyle w:val="a5"/>
        <w:tabs>
          <w:tab w:val="left" w:pos="0"/>
          <w:tab w:val="left" w:pos="1746"/>
        </w:tabs>
        <w:spacing w:before="4" w:line="228" w:lineRule="auto"/>
        <w:ind w:left="0" w:right="548" w:firstLine="0"/>
        <w:rPr>
          <w:sz w:val="24"/>
          <w:szCs w:val="24"/>
        </w:rPr>
      </w:pPr>
      <w:r w:rsidRPr="00816BE7">
        <w:rPr>
          <w:position w:val="1"/>
          <w:sz w:val="24"/>
          <w:szCs w:val="24"/>
        </w:rPr>
        <w:t>программу воспитания и социализации обучающихся на уровне среднего общего</w:t>
      </w:r>
      <w:r w:rsidRPr="00816BE7">
        <w:rPr>
          <w:sz w:val="24"/>
          <w:szCs w:val="24"/>
        </w:rPr>
        <w:t xml:space="preserve"> образования;</w:t>
      </w:r>
    </w:p>
    <w:p w:rsidR="003C775C" w:rsidRPr="00816BE7" w:rsidRDefault="003C775C" w:rsidP="003C775C">
      <w:pPr>
        <w:pStyle w:val="a5"/>
        <w:tabs>
          <w:tab w:val="left" w:pos="0"/>
          <w:tab w:val="left" w:pos="1746"/>
        </w:tabs>
        <w:spacing w:before="4" w:line="285" w:lineRule="exact"/>
        <w:ind w:left="0" w:firstLine="0"/>
        <w:rPr>
          <w:sz w:val="24"/>
          <w:szCs w:val="24"/>
        </w:rPr>
      </w:pPr>
      <w:r w:rsidRPr="00816BE7">
        <w:rPr>
          <w:position w:val="1"/>
          <w:sz w:val="24"/>
          <w:szCs w:val="24"/>
        </w:rPr>
        <w:t>программу коррекционной</w:t>
      </w:r>
      <w:r w:rsidRPr="00816BE7">
        <w:rPr>
          <w:spacing w:val="-6"/>
          <w:position w:val="1"/>
          <w:sz w:val="24"/>
          <w:szCs w:val="24"/>
        </w:rPr>
        <w:t xml:space="preserve"> </w:t>
      </w:r>
      <w:r w:rsidRPr="00816BE7">
        <w:rPr>
          <w:position w:val="1"/>
          <w:sz w:val="24"/>
          <w:szCs w:val="24"/>
        </w:rPr>
        <w:t>работы.</w:t>
      </w:r>
    </w:p>
    <w:p w:rsidR="003C775C" w:rsidRPr="00816BE7" w:rsidRDefault="003C775C" w:rsidP="003C775C">
      <w:pPr>
        <w:pStyle w:val="a3"/>
        <w:tabs>
          <w:tab w:val="left" w:pos="0"/>
        </w:tabs>
        <w:ind w:left="0" w:right="550" w:firstLine="0"/>
      </w:pPr>
      <w:r w:rsidRPr="00816BE7">
        <w:rPr>
          <w:b/>
        </w:rPr>
        <w:t xml:space="preserve">Организационный </w:t>
      </w:r>
      <w:r w:rsidRPr="00816BE7">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3C775C" w:rsidRPr="00816BE7" w:rsidRDefault="003C775C" w:rsidP="003C775C">
      <w:pPr>
        <w:pStyle w:val="a3"/>
        <w:tabs>
          <w:tab w:val="left" w:pos="0"/>
        </w:tabs>
        <w:ind w:left="0" w:firstLine="0"/>
      </w:pPr>
      <w:r w:rsidRPr="00816BE7">
        <w:t>Организационный раздел включает:</w:t>
      </w:r>
    </w:p>
    <w:p w:rsidR="003C775C" w:rsidRPr="00816BE7" w:rsidRDefault="003C775C" w:rsidP="003C775C">
      <w:pPr>
        <w:pStyle w:val="a5"/>
        <w:tabs>
          <w:tab w:val="left" w:pos="0"/>
          <w:tab w:val="left" w:pos="1746"/>
        </w:tabs>
        <w:ind w:left="0" w:right="548" w:firstLine="0"/>
        <w:rPr>
          <w:sz w:val="24"/>
          <w:szCs w:val="24"/>
        </w:rPr>
      </w:pPr>
      <w:r w:rsidRPr="00816BE7">
        <w:rPr>
          <w:sz w:val="24"/>
          <w:szCs w:val="24"/>
        </w:rPr>
        <w:t>учебный план МОУ «Никольская средняя школа» на 2020-2021 учебный год на уровне среднего общего образования, как один из основных механизмов реализации основной образовательной программы среднего общего</w:t>
      </w:r>
      <w:r w:rsidRPr="00816BE7">
        <w:rPr>
          <w:spacing w:val="-3"/>
          <w:sz w:val="24"/>
          <w:szCs w:val="24"/>
        </w:rPr>
        <w:t xml:space="preserve"> </w:t>
      </w:r>
      <w:r w:rsidRPr="00816BE7">
        <w:rPr>
          <w:sz w:val="24"/>
          <w:szCs w:val="24"/>
        </w:rPr>
        <w:t>образования;</w:t>
      </w:r>
    </w:p>
    <w:p w:rsidR="003C775C" w:rsidRPr="00816BE7" w:rsidRDefault="003C775C" w:rsidP="003C775C">
      <w:pPr>
        <w:pStyle w:val="a5"/>
        <w:tabs>
          <w:tab w:val="left" w:pos="0"/>
          <w:tab w:val="left" w:pos="1746"/>
        </w:tabs>
        <w:ind w:left="0" w:firstLine="0"/>
        <w:rPr>
          <w:sz w:val="24"/>
          <w:szCs w:val="24"/>
        </w:rPr>
      </w:pPr>
      <w:r w:rsidRPr="00816BE7">
        <w:rPr>
          <w:sz w:val="24"/>
          <w:szCs w:val="24"/>
        </w:rPr>
        <w:t>календарный учебный график МОУ «Никольская средняя школа» на 2020-2021 учебный</w:t>
      </w:r>
      <w:r w:rsidRPr="00816BE7">
        <w:rPr>
          <w:spacing w:val="-6"/>
          <w:sz w:val="24"/>
          <w:szCs w:val="24"/>
        </w:rPr>
        <w:t xml:space="preserve"> </w:t>
      </w:r>
      <w:r w:rsidRPr="00816BE7">
        <w:rPr>
          <w:sz w:val="24"/>
          <w:szCs w:val="24"/>
        </w:rPr>
        <w:t>год;</w:t>
      </w:r>
    </w:p>
    <w:p w:rsidR="003C775C" w:rsidRPr="00816BE7" w:rsidRDefault="003C775C" w:rsidP="003C775C">
      <w:pPr>
        <w:pStyle w:val="a5"/>
        <w:tabs>
          <w:tab w:val="left" w:pos="0"/>
          <w:tab w:val="left" w:pos="1746"/>
        </w:tabs>
        <w:ind w:left="0" w:right="3" w:firstLine="0"/>
        <w:rPr>
          <w:sz w:val="24"/>
          <w:szCs w:val="24"/>
        </w:rPr>
      </w:pPr>
      <w:r w:rsidRPr="00816BE7">
        <w:rPr>
          <w:sz w:val="24"/>
          <w:szCs w:val="24"/>
        </w:rPr>
        <w:t>план внеурочной деятельности МОУ «Никольская средняя школа»</w:t>
      </w:r>
      <w:r w:rsidR="00DF036C" w:rsidRPr="00816BE7">
        <w:rPr>
          <w:sz w:val="24"/>
          <w:szCs w:val="24"/>
        </w:rPr>
        <w:t xml:space="preserve"> </w:t>
      </w:r>
      <w:r w:rsidRPr="00816BE7">
        <w:rPr>
          <w:sz w:val="24"/>
          <w:szCs w:val="24"/>
        </w:rPr>
        <w:t>на 2020-2021 учебный год для уровня среднего общего</w:t>
      </w:r>
      <w:r w:rsidRPr="00816BE7">
        <w:rPr>
          <w:spacing w:val="-2"/>
          <w:sz w:val="24"/>
          <w:szCs w:val="24"/>
        </w:rPr>
        <w:t xml:space="preserve"> </w:t>
      </w:r>
      <w:r w:rsidRPr="00816BE7">
        <w:rPr>
          <w:sz w:val="24"/>
          <w:szCs w:val="24"/>
        </w:rPr>
        <w:t>образования;</w:t>
      </w:r>
    </w:p>
    <w:p w:rsidR="003C775C" w:rsidRPr="00816BE7" w:rsidRDefault="003C775C" w:rsidP="003C775C">
      <w:pPr>
        <w:pStyle w:val="a5"/>
        <w:tabs>
          <w:tab w:val="left" w:pos="0"/>
          <w:tab w:val="left" w:pos="1746"/>
        </w:tabs>
        <w:ind w:left="0" w:right="3" w:firstLine="0"/>
        <w:rPr>
          <w:sz w:val="24"/>
          <w:szCs w:val="24"/>
        </w:rPr>
      </w:pPr>
      <w:r w:rsidRPr="00816BE7">
        <w:rPr>
          <w:sz w:val="24"/>
          <w:szCs w:val="24"/>
        </w:rPr>
        <w:t>систему условий реализации основной образовательной программы среднего общего образования в соответствии с требованиями ФГОС</w:t>
      </w:r>
      <w:r w:rsidRPr="00816BE7">
        <w:rPr>
          <w:spacing w:val="-1"/>
          <w:sz w:val="24"/>
          <w:szCs w:val="24"/>
        </w:rPr>
        <w:t xml:space="preserve"> </w:t>
      </w:r>
      <w:r w:rsidRPr="00816BE7">
        <w:rPr>
          <w:sz w:val="24"/>
          <w:szCs w:val="24"/>
        </w:rPr>
        <w:t>СОО.</w:t>
      </w:r>
    </w:p>
    <w:p w:rsidR="003C775C" w:rsidRPr="00816BE7" w:rsidRDefault="003C775C" w:rsidP="003C775C">
      <w:pPr>
        <w:pStyle w:val="a3"/>
        <w:tabs>
          <w:tab w:val="left" w:pos="0"/>
        </w:tabs>
        <w:ind w:left="0" w:right="3" w:firstLine="0"/>
      </w:pPr>
      <w:r w:rsidRPr="00816BE7">
        <w:t>МОУ «Никольская средняя школа», как образовательная организация, реализующая основную образовательную программу среднего общего образования, обязан обеспечить ознакомление обучающихся и их родителей (законных представителей) как участников образовательной деятельности:</w:t>
      </w:r>
    </w:p>
    <w:p w:rsidR="003C775C" w:rsidRPr="00816BE7" w:rsidRDefault="003C775C" w:rsidP="003C775C">
      <w:pPr>
        <w:pStyle w:val="a5"/>
        <w:tabs>
          <w:tab w:val="left" w:pos="0"/>
          <w:tab w:val="left" w:pos="1664"/>
        </w:tabs>
        <w:ind w:left="0" w:right="3" w:firstLine="0"/>
        <w:rPr>
          <w:sz w:val="24"/>
          <w:szCs w:val="24"/>
        </w:rPr>
      </w:pPr>
      <w:r w:rsidRPr="00816BE7">
        <w:rPr>
          <w:sz w:val="24"/>
          <w:szCs w:val="24"/>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МОУ «Никольская средняя школа»;</w:t>
      </w:r>
    </w:p>
    <w:p w:rsidR="003C775C" w:rsidRPr="00816BE7" w:rsidRDefault="003C775C" w:rsidP="003C775C">
      <w:pPr>
        <w:pStyle w:val="a5"/>
        <w:tabs>
          <w:tab w:val="left" w:pos="0"/>
          <w:tab w:val="left" w:pos="1664"/>
        </w:tabs>
        <w:ind w:left="0" w:right="3" w:firstLine="0"/>
        <w:rPr>
          <w:sz w:val="24"/>
          <w:szCs w:val="24"/>
        </w:rPr>
      </w:pPr>
      <w:r w:rsidRPr="00816BE7">
        <w:rPr>
          <w:sz w:val="24"/>
          <w:szCs w:val="24"/>
        </w:rPr>
        <w:t>с уставом МОУ «Никольская средняя школа» и другими документами, регламентирующими осуществление образовательной деятельности в МОУ «Никольская средняя школа».</w:t>
      </w:r>
    </w:p>
    <w:p w:rsidR="003C775C" w:rsidRPr="00816BE7" w:rsidRDefault="003C775C" w:rsidP="003C775C">
      <w:pPr>
        <w:pStyle w:val="a3"/>
        <w:tabs>
          <w:tab w:val="left" w:pos="0"/>
        </w:tabs>
        <w:spacing w:before="66"/>
        <w:ind w:left="0" w:right="3" w:firstLine="0"/>
        <w:jc w:val="left"/>
      </w:pPr>
      <w:r w:rsidRPr="00816BE7">
        <w:lastRenderedPageBreak/>
        <w:t>Права и обязанности родителей (законных представителей) обучающихся МОУ «Никольская средняя школа» в части, касающейся участия в формировании и обеспечении освоения всеми обучающимися основной образовательной программы среднего общего образования, конкретизируются</w:t>
      </w:r>
      <w:r w:rsidRPr="00816BE7">
        <w:rPr>
          <w:spacing w:val="45"/>
        </w:rPr>
        <w:t xml:space="preserve"> </w:t>
      </w:r>
      <w:r w:rsidRPr="00816BE7">
        <w:t>и</w:t>
      </w:r>
      <w:r w:rsidRPr="00816BE7">
        <w:rPr>
          <w:spacing w:val="46"/>
        </w:rPr>
        <w:t xml:space="preserve"> </w:t>
      </w:r>
      <w:r w:rsidRPr="00816BE7">
        <w:t>закрепляются</w:t>
      </w:r>
      <w:r w:rsidRPr="00816BE7">
        <w:rPr>
          <w:spacing w:val="45"/>
        </w:rPr>
        <w:t xml:space="preserve"> </w:t>
      </w:r>
      <w:r w:rsidRPr="00816BE7">
        <w:t>в</w:t>
      </w:r>
      <w:r w:rsidRPr="00816BE7">
        <w:rPr>
          <w:spacing w:val="45"/>
        </w:rPr>
        <w:t xml:space="preserve"> </w:t>
      </w:r>
      <w:r w:rsidRPr="00816BE7">
        <w:t>заключённом</w:t>
      </w:r>
      <w:r w:rsidRPr="00816BE7">
        <w:rPr>
          <w:spacing w:val="45"/>
        </w:rPr>
        <w:t xml:space="preserve"> </w:t>
      </w:r>
      <w:r w:rsidRPr="00816BE7">
        <w:t>между</w:t>
      </w:r>
      <w:r w:rsidRPr="00816BE7">
        <w:rPr>
          <w:spacing w:val="40"/>
        </w:rPr>
        <w:t xml:space="preserve"> </w:t>
      </w:r>
      <w:r w:rsidRPr="00816BE7">
        <w:t>ними</w:t>
      </w:r>
      <w:r w:rsidRPr="00816BE7">
        <w:rPr>
          <w:spacing w:val="46"/>
        </w:rPr>
        <w:t xml:space="preserve"> </w:t>
      </w:r>
      <w:r w:rsidRPr="00816BE7">
        <w:t>и</w:t>
      </w:r>
      <w:r w:rsidRPr="00816BE7">
        <w:rPr>
          <w:spacing w:val="46"/>
        </w:rPr>
        <w:t xml:space="preserve"> </w:t>
      </w:r>
      <w:r w:rsidRPr="00816BE7">
        <w:t>МОУ «Никольская средняя школа».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3C775C" w:rsidRPr="00816BE7" w:rsidRDefault="003C775C" w:rsidP="003C775C">
      <w:pPr>
        <w:pStyle w:val="Heading2"/>
        <w:numPr>
          <w:ilvl w:val="0"/>
          <w:numId w:val="235"/>
        </w:numPr>
        <w:tabs>
          <w:tab w:val="left" w:pos="0"/>
          <w:tab w:val="left" w:pos="3966"/>
        </w:tabs>
        <w:spacing w:before="5" w:line="240" w:lineRule="auto"/>
        <w:ind w:left="0" w:right="3" w:hanging="241"/>
        <w:jc w:val="center"/>
      </w:pPr>
      <w:r w:rsidRPr="00816BE7">
        <w:t>Целевой раздел ООП СОО МОУ «Никольская средняя школа»</w:t>
      </w:r>
    </w:p>
    <w:p w:rsidR="003C775C" w:rsidRPr="00816BE7" w:rsidRDefault="003C775C" w:rsidP="003C775C">
      <w:pPr>
        <w:pStyle w:val="a5"/>
        <w:tabs>
          <w:tab w:val="left" w:pos="0"/>
          <w:tab w:val="left" w:pos="4977"/>
        </w:tabs>
        <w:ind w:left="707" w:right="3" w:firstLine="0"/>
        <w:jc w:val="center"/>
        <w:rPr>
          <w:b/>
          <w:sz w:val="24"/>
          <w:szCs w:val="24"/>
        </w:rPr>
      </w:pPr>
      <w:r w:rsidRPr="00816BE7">
        <w:rPr>
          <w:b/>
          <w:sz w:val="24"/>
          <w:szCs w:val="24"/>
        </w:rPr>
        <w:t>Пояснительная</w:t>
      </w:r>
      <w:r w:rsidRPr="00816BE7">
        <w:rPr>
          <w:b/>
          <w:spacing w:val="-14"/>
          <w:sz w:val="24"/>
          <w:szCs w:val="24"/>
        </w:rPr>
        <w:t xml:space="preserve"> </w:t>
      </w:r>
      <w:r w:rsidRPr="00816BE7">
        <w:rPr>
          <w:b/>
          <w:sz w:val="24"/>
          <w:szCs w:val="24"/>
        </w:rPr>
        <w:t>записка</w:t>
      </w:r>
    </w:p>
    <w:p w:rsidR="003C775C" w:rsidRPr="00816BE7" w:rsidRDefault="003C775C" w:rsidP="003C775C">
      <w:pPr>
        <w:tabs>
          <w:tab w:val="left" w:pos="0"/>
        </w:tabs>
        <w:ind w:right="3"/>
        <w:jc w:val="center"/>
        <w:rPr>
          <w:b/>
          <w:sz w:val="24"/>
          <w:szCs w:val="24"/>
        </w:rPr>
      </w:pPr>
      <w:r w:rsidRPr="00816BE7">
        <w:rPr>
          <w:b/>
          <w:sz w:val="24"/>
          <w:szCs w:val="24"/>
        </w:rPr>
        <w:t>1.1.1. Цели и задачи реализации ООП СОО МОУ «Никольская средняя школа»</w:t>
      </w:r>
    </w:p>
    <w:p w:rsidR="003C775C" w:rsidRPr="00816BE7" w:rsidRDefault="003C775C" w:rsidP="003C775C">
      <w:pPr>
        <w:tabs>
          <w:tab w:val="left" w:pos="0"/>
        </w:tabs>
        <w:ind w:right="3" w:firstLine="707"/>
        <w:jc w:val="center"/>
        <w:rPr>
          <w:b/>
          <w:sz w:val="24"/>
          <w:szCs w:val="24"/>
        </w:rPr>
      </w:pPr>
      <w:r w:rsidRPr="00816BE7">
        <w:rPr>
          <w:b/>
          <w:sz w:val="24"/>
          <w:szCs w:val="24"/>
        </w:rPr>
        <w:t>Целями реализации основной образовательной программы среднего общего образования МОУ «Никольская средняя школа» являются:</w:t>
      </w:r>
    </w:p>
    <w:p w:rsidR="003C775C" w:rsidRPr="00816BE7" w:rsidRDefault="003C775C" w:rsidP="00DF036C">
      <w:pPr>
        <w:pStyle w:val="a5"/>
        <w:numPr>
          <w:ilvl w:val="1"/>
          <w:numId w:val="237"/>
        </w:numPr>
        <w:tabs>
          <w:tab w:val="left" w:pos="0"/>
        </w:tabs>
        <w:ind w:left="0" w:right="3" w:firstLine="283"/>
        <w:rPr>
          <w:sz w:val="24"/>
          <w:szCs w:val="24"/>
        </w:rPr>
      </w:pPr>
      <w:r w:rsidRPr="00816BE7">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sidRPr="00816BE7">
        <w:rPr>
          <w:spacing w:val="1"/>
          <w:sz w:val="24"/>
          <w:szCs w:val="24"/>
        </w:rPr>
        <w:t xml:space="preserve"> </w:t>
      </w:r>
      <w:r w:rsidRPr="00816BE7">
        <w:rPr>
          <w:sz w:val="24"/>
          <w:szCs w:val="24"/>
        </w:rPr>
        <w:t>самоопределению;</w:t>
      </w:r>
    </w:p>
    <w:p w:rsidR="003C775C" w:rsidRPr="00816BE7" w:rsidRDefault="003C775C" w:rsidP="00DF036C">
      <w:pPr>
        <w:pStyle w:val="a5"/>
        <w:numPr>
          <w:ilvl w:val="1"/>
          <w:numId w:val="237"/>
        </w:numPr>
        <w:tabs>
          <w:tab w:val="left" w:pos="0"/>
        </w:tabs>
        <w:ind w:left="0" w:right="3" w:firstLine="283"/>
        <w:rPr>
          <w:sz w:val="24"/>
          <w:szCs w:val="24"/>
        </w:rPr>
      </w:pPr>
      <w:r w:rsidRPr="00816BE7">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C775C" w:rsidRPr="00816BE7" w:rsidRDefault="003C775C" w:rsidP="003C775C">
      <w:pPr>
        <w:pStyle w:val="a3"/>
        <w:tabs>
          <w:tab w:val="left" w:pos="0"/>
        </w:tabs>
        <w:ind w:left="0" w:right="3"/>
      </w:pPr>
      <w:r w:rsidRPr="00816BE7">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816BE7">
        <w:rPr>
          <w:b/>
        </w:rPr>
        <w:t>основных задач</w:t>
      </w:r>
      <w:r w:rsidRPr="00816BE7">
        <w:t>:</w:t>
      </w:r>
    </w:p>
    <w:p w:rsidR="003C775C" w:rsidRPr="00816BE7" w:rsidRDefault="003C775C" w:rsidP="003C775C">
      <w:pPr>
        <w:pStyle w:val="a5"/>
        <w:tabs>
          <w:tab w:val="left" w:pos="0"/>
          <w:tab w:val="left" w:pos="2170"/>
        </w:tabs>
        <w:ind w:left="0" w:right="3" w:firstLine="0"/>
        <w:rPr>
          <w:sz w:val="24"/>
          <w:szCs w:val="24"/>
        </w:rPr>
      </w:pPr>
      <w:r w:rsidRPr="00816BE7">
        <w:rPr>
          <w:sz w:val="24"/>
          <w:szCs w:val="24"/>
        </w:rPr>
        <w:t>формирование российской гражданской идентичности</w:t>
      </w:r>
      <w:r w:rsidRPr="00816BE7">
        <w:rPr>
          <w:spacing w:val="-1"/>
          <w:sz w:val="24"/>
          <w:szCs w:val="24"/>
        </w:rPr>
        <w:t xml:space="preserve"> </w:t>
      </w:r>
      <w:r w:rsidRPr="00816BE7">
        <w:rPr>
          <w:sz w:val="24"/>
          <w:szCs w:val="24"/>
        </w:rPr>
        <w:t>обучающихся;</w:t>
      </w:r>
    </w:p>
    <w:p w:rsidR="003C775C" w:rsidRPr="00816BE7" w:rsidRDefault="003C775C" w:rsidP="003C775C">
      <w:pPr>
        <w:pStyle w:val="a5"/>
        <w:tabs>
          <w:tab w:val="left" w:pos="0"/>
        </w:tabs>
        <w:ind w:left="0" w:right="3" w:firstLine="0"/>
        <w:rPr>
          <w:sz w:val="24"/>
          <w:szCs w:val="24"/>
        </w:rPr>
      </w:pPr>
      <w:r w:rsidRPr="00816BE7">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Pr="00816BE7">
        <w:rPr>
          <w:spacing w:val="-2"/>
          <w:sz w:val="24"/>
          <w:szCs w:val="24"/>
        </w:rPr>
        <w:t xml:space="preserve"> </w:t>
      </w:r>
      <w:r w:rsidRPr="00816BE7">
        <w:rPr>
          <w:sz w:val="24"/>
          <w:szCs w:val="24"/>
        </w:rPr>
        <w:t>России;</w:t>
      </w:r>
    </w:p>
    <w:p w:rsidR="003C775C" w:rsidRPr="00816BE7" w:rsidRDefault="003C775C" w:rsidP="003C775C">
      <w:pPr>
        <w:pStyle w:val="a5"/>
        <w:tabs>
          <w:tab w:val="left" w:pos="0"/>
        </w:tabs>
        <w:ind w:left="0" w:right="3" w:firstLine="0"/>
        <w:rPr>
          <w:sz w:val="24"/>
          <w:szCs w:val="24"/>
        </w:rPr>
      </w:pPr>
      <w:r w:rsidRPr="00816BE7">
        <w:rPr>
          <w:sz w:val="24"/>
          <w:szCs w:val="24"/>
        </w:rPr>
        <w:t>обеспечение равных возможностей получения качественного среднего общего образования;</w:t>
      </w:r>
    </w:p>
    <w:p w:rsidR="003C775C" w:rsidRPr="00816BE7" w:rsidRDefault="003C775C" w:rsidP="003C775C">
      <w:pPr>
        <w:pStyle w:val="a5"/>
        <w:tabs>
          <w:tab w:val="left" w:pos="0"/>
        </w:tabs>
        <w:ind w:left="0" w:right="3" w:firstLine="0"/>
        <w:rPr>
          <w:sz w:val="24"/>
          <w:szCs w:val="24"/>
        </w:rPr>
      </w:pPr>
      <w:r w:rsidRPr="00816BE7">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sidRPr="00816BE7">
        <w:rPr>
          <w:spacing w:val="-7"/>
          <w:sz w:val="24"/>
          <w:szCs w:val="24"/>
        </w:rPr>
        <w:t xml:space="preserve"> </w:t>
      </w:r>
      <w:r w:rsidRPr="00816BE7">
        <w:rPr>
          <w:sz w:val="24"/>
          <w:szCs w:val="24"/>
        </w:rPr>
        <w:t>СОО);</w:t>
      </w:r>
    </w:p>
    <w:p w:rsidR="003C775C" w:rsidRPr="00816BE7" w:rsidRDefault="003C775C" w:rsidP="003C775C">
      <w:pPr>
        <w:pStyle w:val="a5"/>
        <w:tabs>
          <w:tab w:val="left" w:pos="0"/>
        </w:tabs>
        <w:ind w:left="0" w:right="3" w:firstLine="0"/>
        <w:rPr>
          <w:sz w:val="24"/>
          <w:szCs w:val="24"/>
        </w:rPr>
      </w:pPr>
      <w:r w:rsidRPr="00816BE7">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Pr="00816BE7">
        <w:rPr>
          <w:spacing w:val="-7"/>
          <w:sz w:val="24"/>
          <w:szCs w:val="24"/>
        </w:rPr>
        <w:t xml:space="preserve"> </w:t>
      </w:r>
      <w:r w:rsidRPr="00816BE7">
        <w:rPr>
          <w:sz w:val="24"/>
          <w:szCs w:val="24"/>
        </w:rPr>
        <w:t>деятельность;</w:t>
      </w:r>
    </w:p>
    <w:p w:rsidR="003C775C" w:rsidRPr="00816BE7" w:rsidRDefault="003C775C" w:rsidP="003C775C">
      <w:pPr>
        <w:pStyle w:val="a5"/>
        <w:tabs>
          <w:tab w:val="left" w:pos="0"/>
        </w:tabs>
        <w:ind w:left="0" w:right="3" w:firstLine="0"/>
        <w:rPr>
          <w:sz w:val="24"/>
          <w:szCs w:val="24"/>
        </w:rPr>
      </w:pPr>
      <w:r w:rsidRPr="00816BE7">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C775C" w:rsidRPr="00816BE7" w:rsidRDefault="003C775C" w:rsidP="003C775C">
      <w:pPr>
        <w:pStyle w:val="a5"/>
        <w:tabs>
          <w:tab w:val="left" w:pos="0"/>
        </w:tabs>
        <w:ind w:left="0" w:right="3" w:firstLine="0"/>
        <w:rPr>
          <w:sz w:val="24"/>
          <w:szCs w:val="24"/>
        </w:rPr>
      </w:pPr>
      <w:r w:rsidRPr="00816BE7">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w:t>
      </w:r>
      <w:r w:rsidRPr="00816BE7">
        <w:rPr>
          <w:spacing w:val="-2"/>
          <w:sz w:val="24"/>
          <w:szCs w:val="24"/>
        </w:rPr>
        <w:t xml:space="preserve"> </w:t>
      </w:r>
      <w:r w:rsidRPr="00816BE7">
        <w:rPr>
          <w:sz w:val="24"/>
          <w:szCs w:val="24"/>
        </w:rPr>
        <w:t>образования;</w:t>
      </w:r>
    </w:p>
    <w:p w:rsidR="003C775C" w:rsidRPr="00816BE7" w:rsidRDefault="003C775C" w:rsidP="003C775C">
      <w:pPr>
        <w:pStyle w:val="a5"/>
        <w:tabs>
          <w:tab w:val="left" w:pos="0"/>
        </w:tabs>
        <w:ind w:left="0" w:right="3" w:firstLine="0"/>
        <w:rPr>
          <w:sz w:val="24"/>
          <w:szCs w:val="24"/>
        </w:rPr>
      </w:pPr>
      <w:r w:rsidRPr="00816BE7">
        <w:rPr>
          <w:sz w:val="24"/>
          <w:szCs w:val="24"/>
        </w:rPr>
        <w:t>развитие государственно-общественного управления в образовании;</w:t>
      </w:r>
    </w:p>
    <w:p w:rsidR="003C775C" w:rsidRPr="00816BE7" w:rsidRDefault="003C775C" w:rsidP="003C775C">
      <w:pPr>
        <w:pStyle w:val="a5"/>
        <w:tabs>
          <w:tab w:val="left" w:pos="0"/>
        </w:tabs>
        <w:ind w:left="0" w:right="3" w:firstLine="0"/>
        <w:rPr>
          <w:sz w:val="24"/>
          <w:szCs w:val="24"/>
        </w:rPr>
      </w:pPr>
      <w:r w:rsidRPr="00816BE7">
        <w:rPr>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sidRPr="00816BE7">
        <w:rPr>
          <w:spacing w:val="4"/>
          <w:sz w:val="24"/>
          <w:szCs w:val="24"/>
        </w:rPr>
        <w:t xml:space="preserve"> </w:t>
      </w:r>
      <w:r w:rsidRPr="00816BE7">
        <w:rPr>
          <w:sz w:val="24"/>
          <w:szCs w:val="24"/>
        </w:rPr>
        <w:t>деятельность;</w:t>
      </w:r>
    </w:p>
    <w:p w:rsidR="003C775C" w:rsidRPr="00816BE7" w:rsidRDefault="003C775C" w:rsidP="003C775C">
      <w:pPr>
        <w:pStyle w:val="a5"/>
        <w:tabs>
          <w:tab w:val="left" w:pos="0"/>
        </w:tabs>
        <w:ind w:left="0" w:right="3" w:firstLine="0"/>
        <w:rPr>
          <w:sz w:val="24"/>
          <w:szCs w:val="24"/>
        </w:rPr>
      </w:pPr>
      <w:r w:rsidRPr="00816BE7">
        <w:rPr>
          <w:sz w:val="24"/>
          <w:szCs w:val="24"/>
        </w:rPr>
        <w:t xml:space="preserve">создание условий для развития и самореализации обучающихся, для формирования </w:t>
      </w:r>
      <w:r w:rsidRPr="00816BE7">
        <w:rPr>
          <w:sz w:val="24"/>
          <w:szCs w:val="24"/>
        </w:rPr>
        <w:lastRenderedPageBreak/>
        <w:t>здорового, безопасного и экологически целесообразного образа жизни</w:t>
      </w:r>
      <w:r w:rsidRPr="00816BE7">
        <w:rPr>
          <w:spacing w:val="-10"/>
          <w:sz w:val="24"/>
          <w:szCs w:val="24"/>
        </w:rPr>
        <w:t xml:space="preserve"> </w:t>
      </w:r>
      <w:r w:rsidRPr="00816BE7">
        <w:rPr>
          <w:sz w:val="24"/>
          <w:szCs w:val="24"/>
        </w:rPr>
        <w:t>обучающихся.</w:t>
      </w:r>
    </w:p>
    <w:p w:rsidR="003C775C" w:rsidRPr="00816BE7" w:rsidRDefault="003C775C" w:rsidP="003C775C">
      <w:pPr>
        <w:tabs>
          <w:tab w:val="left" w:pos="0"/>
        </w:tabs>
        <w:ind w:right="3"/>
        <w:jc w:val="both"/>
        <w:rPr>
          <w:sz w:val="24"/>
          <w:szCs w:val="24"/>
        </w:rPr>
        <w:sectPr w:rsidR="003C775C" w:rsidRPr="00816BE7" w:rsidSect="00354A0A">
          <w:pgSz w:w="11910" w:h="16840"/>
          <w:pgMar w:top="1134" w:right="850" w:bottom="1134" w:left="1701" w:header="0" w:footer="975" w:gutter="0"/>
          <w:cols w:space="720"/>
        </w:sectPr>
      </w:pPr>
    </w:p>
    <w:p w:rsidR="003C775C" w:rsidRPr="00816BE7" w:rsidRDefault="003C775C" w:rsidP="003C775C">
      <w:pPr>
        <w:pStyle w:val="Heading2"/>
        <w:numPr>
          <w:ilvl w:val="2"/>
          <w:numId w:val="234"/>
        </w:numPr>
        <w:tabs>
          <w:tab w:val="left" w:pos="0"/>
          <w:tab w:val="left" w:pos="2003"/>
        </w:tabs>
        <w:spacing w:before="71"/>
        <w:ind w:left="0" w:right="3"/>
        <w:jc w:val="center"/>
      </w:pPr>
      <w:r w:rsidRPr="00816BE7">
        <w:lastRenderedPageBreak/>
        <w:t>Принципы и подходы к формированию ООП СОО МОУ «Никольская средняя школа»</w:t>
      </w:r>
    </w:p>
    <w:p w:rsidR="003C775C" w:rsidRPr="00816BE7" w:rsidRDefault="003C775C" w:rsidP="003C775C">
      <w:pPr>
        <w:pStyle w:val="a3"/>
        <w:tabs>
          <w:tab w:val="left" w:pos="0"/>
        </w:tabs>
        <w:ind w:left="0" w:right="3" w:firstLine="0"/>
      </w:pPr>
      <w:r w:rsidRPr="00816BE7">
        <w:t>Методологической</w:t>
      </w:r>
      <w:r w:rsidRPr="00816BE7">
        <w:tab/>
        <w:t>основой</w:t>
      </w:r>
      <w:r w:rsidRPr="00816BE7">
        <w:tab/>
        <w:t>ФГОС</w:t>
      </w:r>
      <w:r w:rsidRPr="00816BE7">
        <w:tab/>
        <w:t>СОО</w:t>
      </w:r>
      <w:r w:rsidRPr="00816BE7">
        <w:tab/>
        <w:t>является</w:t>
      </w:r>
      <w:r w:rsidRPr="00816BE7">
        <w:tab/>
        <w:t>системно деятельностный подход, который</w:t>
      </w:r>
      <w:r w:rsidRPr="00816BE7">
        <w:rPr>
          <w:spacing w:val="-1"/>
        </w:rPr>
        <w:t xml:space="preserve"> </w:t>
      </w:r>
      <w:r w:rsidRPr="00816BE7">
        <w:t>предполагает формирование</w:t>
      </w:r>
      <w:r w:rsidRPr="00816BE7">
        <w:tab/>
        <w:t>готовности</w:t>
      </w:r>
      <w:r w:rsidRPr="00816BE7">
        <w:tab/>
        <w:t>обучающихся</w:t>
      </w:r>
      <w:r w:rsidRPr="00816BE7">
        <w:tab/>
        <w:t xml:space="preserve"> к саморазвитию</w:t>
      </w:r>
      <w:r w:rsidRPr="00816BE7">
        <w:tab/>
      </w:r>
      <w:r w:rsidRPr="00816BE7">
        <w:rPr>
          <w:spacing w:val="-3"/>
        </w:rPr>
        <w:t xml:space="preserve">непрерывному </w:t>
      </w:r>
      <w:r w:rsidRPr="00816BE7">
        <w:t xml:space="preserve">образованию; проектирование </w:t>
      </w:r>
      <w:r w:rsidRPr="00816BE7">
        <w:tab/>
        <w:t>и конструирование развивающей</w:t>
      </w:r>
      <w:r w:rsidRPr="00816BE7">
        <w:tab/>
        <w:t>образовательной</w:t>
      </w:r>
      <w:r w:rsidRPr="00816BE7">
        <w:tab/>
      </w:r>
      <w:r w:rsidRPr="00816BE7">
        <w:rPr>
          <w:spacing w:val="-5"/>
        </w:rPr>
        <w:t xml:space="preserve">среды </w:t>
      </w:r>
      <w:r w:rsidRPr="00816BE7">
        <w:t>организации, осуществляющей образовательную</w:t>
      </w:r>
      <w:r w:rsidRPr="00816BE7">
        <w:rPr>
          <w:spacing w:val="6"/>
        </w:rPr>
        <w:t xml:space="preserve"> </w:t>
      </w:r>
      <w:r w:rsidRPr="00816BE7">
        <w:t>деятельность;</w:t>
      </w:r>
    </w:p>
    <w:p w:rsidR="003C775C" w:rsidRPr="00816BE7" w:rsidRDefault="003C775C" w:rsidP="003C775C">
      <w:pPr>
        <w:pStyle w:val="a5"/>
        <w:numPr>
          <w:ilvl w:val="3"/>
          <w:numId w:val="234"/>
        </w:numPr>
        <w:tabs>
          <w:tab w:val="left" w:pos="0"/>
        </w:tabs>
        <w:ind w:left="0" w:firstLine="0"/>
        <w:jc w:val="left"/>
        <w:rPr>
          <w:sz w:val="24"/>
          <w:szCs w:val="24"/>
        </w:rPr>
      </w:pPr>
      <w:r w:rsidRPr="00816BE7">
        <w:rPr>
          <w:sz w:val="24"/>
          <w:szCs w:val="24"/>
        </w:rPr>
        <w:t>активную учебно-познавательную деятельность</w:t>
      </w:r>
      <w:r w:rsidRPr="00816BE7">
        <w:rPr>
          <w:spacing w:val="8"/>
          <w:sz w:val="24"/>
          <w:szCs w:val="24"/>
        </w:rPr>
        <w:t xml:space="preserve"> </w:t>
      </w:r>
      <w:r w:rsidRPr="00816BE7">
        <w:rPr>
          <w:sz w:val="24"/>
          <w:szCs w:val="24"/>
        </w:rPr>
        <w:t>обучающихся;</w:t>
      </w:r>
    </w:p>
    <w:p w:rsidR="003C775C" w:rsidRPr="00816BE7" w:rsidRDefault="003C775C" w:rsidP="003C775C">
      <w:pPr>
        <w:pStyle w:val="a5"/>
        <w:numPr>
          <w:ilvl w:val="3"/>
          <w:numId w:val="234"/>
        </w:numPr>
        <w:tabs>
          <w:tab w:val="left" w:pos="0"/>
        </w:tabs>
        <w:ind w:left="0" w:right="546" w:firstLine="0"/>
        <w:jc w:val="left"/>
        <w:rPr>
          <w:sz w:val="24"/>
          <w:szCs w:val="24"/>
        </w:rPr>
      </w:pPr>
      <w:r w:rsidRPr="00816BE7">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w:t>
      </w:r>
      <w:r w:rsidRPr="00816BE7">
        <w:rPr>
          <w:spacing w:val="3"/>
          <w:sz w:val="24"/>
          <w:szCs w:val="24"/>
        </w:rPr>
        <w:t xml:space="preserve"> </w:t>
      </w:r>
      <w:r w:rsidRPr="00816BE7">
        <w:rPr>
          <w:sz w:val="24"/>
          <w:szCs w:val="24"/>
        </w:rPr>
        <w:t>обучающихся.</w:t>
      </w:r>
    </w:p>
    <w:p w:rsidR="003C775C" w:rsidRPr="00816BE7" w:rsidRDefault="003C775C" w:rsidP="003C775C">
      <w:pPr>
        <w:pStyle w:val="a3"/>
        <w:tabs>
          <w:tab w:val="left" w:pos="0"/>
        </w:tabs>
        <w:ind w:left="0" w:right="542" w:firstLine="0"/>
      </w:pPr>
      <w:r w:rsidRPr="00816BE7">
        <w:t>Основная образовательная программа сформирована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ООП СОО МОУ «Никольская средняя школа»,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sidRPr="00816BE7">
        <w:rPr>
          <w:spacing w:val="-3"/>
        </w:rPr>
        <w:t xml:space="preserve"> </w:t>
      </w:r>
      <w:r w:rsidRPr="00816BE7">
        <w:t>работы.</w:t>
      </w:r>
    </w:p>
    <w:p w:rsidR="003C775C" w:rsidRPr="00816BE7" w:rsidRDefault="003C775C" w:rsidP="003C775C">
      <w:pPr>
        <w:pStyle w:val="a3"/>
        <w:tabs>
          <w:tab w:val="left" w:pos="0"/>
        </w:tabs>
        <w:ind w:left="0" w:right="548" w:firstLine="0"/>
      </w:pPr>
      <w:r w:rsidRPr="00816BE7">
        <w:t>ООП СОО МОУ «Никольская средняя школа» ориентирована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3C775C" w:rsidRPr="00816BE7" w:rsidRDefault="003C775C" w:rsidP="003C775C">
      <w:pPr>
        <w:pStyle w:val="a3"/>
        <w:tabs>
          <w:tab w:val="left" w:pos="0"/>
        </w:tabs>
        <w:ind w:left="0" w:right="545" w:firstLine="0"/>
      </w:pPr>
      <w:r w:rsidRPr="00816BE7">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w:t>
      </w:r>
      <w:r w:rsidRPr="00816BE7">
        <w:rPr>
          <w:spacing w:val="-1"/>
        </w:rPr>
        <w:t xml:space="preserve"> </w:t>
      </w:r>
      <w:r w:rsidRPr="00816BE7">
        <w:t>обучающегося.</w:t>
      </w:r>
    </w:p>
    <w:p w:rsidR="003C775C" w:rsidRPr="00816BE7" w:rsidRDefault="003C775C" w:rsidP="003C775C">
      <w:pPr>
        <w:pStyle w:val="a3"/>
        <w:tabs>
          <w:tab w:val="left" w:pos="0"/>
        </w:tabs>
        <w:ind w:left="0" w:right="544" w:firstLine="0"/>
      </w:pPr>
      <w:r w:rsidRPr="00816BE7">
        <w:t>Основная образовательная программа сформирована с учетом психолого- педагогических особенностей развития детей 15–18 лет, связанных:</w:t>
      </w:r>
    </w:p>
    <w:p w:rsidR="003C775C" w:rsidRPr="00816BE7" w:rsidRDefault="003C775C" w:rsidP="00DF036C">
      <w:pPr>
        <w:pStyle w:val="a5"/>
        <w:numPr>
          <w:ilvl w:val="3"/>
          <w:numId w:val="234"/>
        </w:numPr>
        <w:tabs>
          <w:tab w:val="left" w:pos="0"/>
        </w:tabs>
        <w:ind w:left="0" w:right="543" w:firstLine="0"/>
        <w:rPr>
          <w:sz w:val="24"/>
          <w:szCs w:val="24"/>
        </w:rPr>
      </w:pPr>
      <w:r w:rsidRPr="00816BE7">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sidRPr="00816BE7">
        <w:rPr>
          <w:spacing w:val="-2"/>
          <w:sz w:val="24"/>
          <w:szCs w:val="24"/>
        </w:rPr>
        <w:t xml:space="preserve"> </w:t>
      </w:r>
      <w:r w:rsidRPr="00816BE7">
        <w:rPr>
          <w:sz w:val="24"/>
          <w:szCs w:val="24"/>
        </w:rPr>
        <w:t>деятельности;</w:t>
      </w:r>
    </w:p>
    <w:p w:rsidR="003C775C" w:rsidRPr="00816BE7" w:rsidRDefault="003C775C" w:rsidP="00DF036C">
      <w:pPr>
        <w:pStyle w:val="a5"/>
        <w:numPr>
          <w:ilvl w:val="3"/>
          <w:numId w:val="234"/>
        </w:numPr>
        <w:tabs>
          <w:tab w:val="left" w:pos="0"/>
        </w:tabs>
        <w:ind w:left="0" w:right="541" w:firstLine="0"/>
        <w:rPr>
          <w:sz w:val="24"/>
          <w:szCs w:val="24"/>
        </w:rPr>
      </w:pPr>
      <w:r w:rsidRPr="00816BE7">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C775C" w:rsidRPr="00816BE7" w:rsidRDefault="003C775C" w:rsidP="00DF036C">
      <w:pPr>
        <w:pStyle w:val="a5"/>
        <w:numPr>
          <w:ilvl w:val="3"/>
          <w:numId w:val="234"/>
        </w:numPr>
        <w:tabs>
          <w:tab w:val="left" w:pos="0"/>
        </w:tabs>
        <w:ind w:left="0" w:right="542" w:firstLine="0"/>
        <w:rPr>
          <w:sz w:val="24"/>
          <w:szCs w:val="24"/>
        </w:rPr>
      </w:pPr>
      <w:r w:rsidRPr="00816BE7">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w:t>
      </w:r>
      <w:r w:rsidRPr="00816BE7">
        <w:rPr>
          <w:sz w:val="24"/>
          <w:szCs w:val="24"/>
        </w:rPr>
        <w:lastRenderedPageBreak/>
        <w:t>образовательной</w:t>
      </w:r>
      <w:r w:rsidRPr="00816BE7">
        <w:rPr>
          <w:spacing w:val="-1"/>
          <w:sz w:val="24"/>
          <w:szCs w:val="24"/>
        </w:rPr>
        <w:t xml:space="preserve"> </w:t>
      </w:r>
      <w:r w:rsidRPr="00816BE7">
        <w:rPr>
          <w:sz w:val="24"/>
          <w:szCs w:val="24"/>
        </w:rPr>
        <w:t>траектории;</w:t>
      </w:r>
    </w:p>
    <w:p w:rsidR="003C775C" w:rsidRPr="00816BE7" w:rsidRDefault="003C775C" w:rsidP="003C775C">
      <w:pPr>
        <w:pStyle w:val="a5"/>
        <w:tabs>
          <w:tab w:val="left" w:pos="0"/>
          <w:tab w:val="left" w:pos="2170"/>
        </w:tabs>
        <w:spacing w:before="66"/>
        <w:ind w:left="0" w:right="543" w:firstLine="0"/>
        <w:jc w:val="left"/>
        <w:rPr>
          <w:sz w:val="24"/>
          <w:szCs w:val="24"/>
        </w:rPr>
      </w:pPr>
      <w:r w:rsidRPr="00816BE7">
        <w:rPr>
          <w:sz w:val="24"/>
          <w:szCs w:val="24"/>
        </w:rPr>
        <w:t>с формированием у обучающихся научного типа мышления, овладением научной терминологией, ключевыми понятиями, методами и приемами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C775C" w:rsidRPr="00816BE7" w:rsidRDefault="003C775C" w:rsidP="003C775C">
      <w:pPr>
        <w:pStyle w:val="a3"/>
        <w:tabs>
          <w:tab w:val="left" w:pos="0"/>
        </w:tabs>
        <w:spacing w:before="1"/>
        <w:ind w:left="0" w:right="541" w:firstLine="0"/>
      </w:pPr>
      <w:r w:rsidRPr="00816BE7">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w:t>
      </w:r>
      <w:r w:rsidRPr="00816BE7">
        <w:rPr>
          <w:spacing w:val="-10"/>
        </w:rPr>
        <w:t xml:space="preserve"> </w:t>
      </w:r>
      <w:r w:rsidRPr="00816BE7">
        <w:t>мире.</w:t>
      </w:r>
    </w:p>
    <w:p w:rsidR="003C775C" w:rsidRPr="00816BE7" w:rsidRDefault="003C775C" w:rsidP="003C775C">
      <w:pPr>
        <w:pStyle w:val="a3"/>
        <w:tabs>
          <w:tab w:val="left" w:pos="0"/>
        </w:tabs>
        <w:ind w:left="0" w:right="544" w:firstLine="0"/>
      </w:pPr>
      <w:r w:rsidRPr="00816BE7">
        <w:t>ООП СОО МОУ «Никольская средняя школа»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3C775C" w:rsidRPr="00816BE7" w:rsidRDefault="003C775C" w:rsidP="003C775C">
      <w:pPr>
        <w:pStyle w:val="a3"/>
        <w:tabs>
          <w:tab w:val="left" w:pos="0"/>
        </w:tabs>
        <w:spacing w:before="1"/>
        <w:ind w:left="0" w:right="543" w:firstLine="0"/>
      </w:pPr>
      <w:r w:rsidRPr="00816BE7">
        <w:t>ООП СОО МОУ «Никольская средняя школа» сформирована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C775C" w:rsidRPr="00816BE7" w:rsidRDefault="003C775C" w:rsidP="003C775C">
      <w:pPr>
        <w:pStyle w:val="a3"/>
        <w:tabs>
          <w:tab w:val="left" w:pos="0"/>
        </w:tabs>
        <w:ind w:left="0" w:firstLine="0"/>
      </w:pPr>
      <w:r w:rsidRPr="00816BE7">
        <w:t>ООП СОО МОУ «Никольская средняя школа» разработана на 2020-2021 учебный год и адресована:</w:t>
      </w:r>
    </w:p>
    <w:p w:rsidR="003C775C" w:rsidRPr="00816BE7" w:rsidRDefault="003C775C" w:rsidP="00DF036C">
      <w:pPr>
        <w:pStyle w:val="a5"/>
        <w:numPr>
          <w:ilvl w:val="0"/>
          <w:numId w:val="233"/>
        </w:numPr>
        <w:tabs>
          <w:tab w:val="left" w:pos="0"/>
        </w:tabs>
        <w:ind w:left="0" w:right="543" w:firstLine="0"/>
        <w:rPr>
          <w:sz w:val="24"/>
          <w:szCs w:val="24"/>
        </w:rPr>
      </w:pPr>
      <w:r w:rsidRPr="00816BE7">
        <w:rPr>
          <w:sz w:val="24"/>
          <w:szCs w:val="24"/>
        </w:rPr>
        <w:t>обучающимся и родителям (законным представителям) для информирования о целях, содержании, организации и предполагаемых результатах деятельности МОУ «Никольская средняя школа» по достижению обучающимися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(законных представителей), обучающихся и возможности их взаимодействия;</w:t>
      </w:r>
    </w:p>
    <w:p w:rsidR="003C775C" w:rsidRPr="00816BE7" w:rsidRDefault="003C775C" w:rsidP="00DF036C">
      <w:pPr>
        <w:pStyle w:val="a5"/>
        <w:numPr>
          <w:ilvl w:val="0"/>
          <w:numId w:val="233"/>
        </w:numPr>
        <w:tabs>
          <w:tab w:val="left" w:pos="0"/>
        </w:tabs>
        <w:spacing w:before="1"/>
        <w:ind w:left="0" w:right="553" w:firstLine="0"/>
        <w:rPr>
          <w:sz w:val="24"/>
          <w:szCs w:val="24"/>
        </w:rPr>
      </w:pPr>
      <w:r w:rsidRPr="00816BE7">
        <w:rPr>
          <w:sz w:val="24"/>
          <w:szCs w:val="24"/>
        </w:rPr>
        <w:t>педагогическому коллективу для углубления понимания смыслов образования и в качестве ориентиров в практической</w:t>
      </w:r>
      <w:r w:rsidRPr="00816BE7">
        <w:rPr>
          <w:spacing w:val="-4"/>
          <w:sz w:val="24"/>
          <w:szCs w:val="24"/>
        </w:rPr>
        <w:t xml:space="preserve"> </w:t>
      </w:r>
      <w:r w:rsidRPr="00816BE7">
        <w:rPr>
          <w:sz w:val="24"/>
          <w:szCs w:val="24"/>
        </w:rPr>
        <w:t>деятельности;</w:t>
      </w:r>
    </w:p>
    <w:p w:rsidR="003C775C" w:rsidRPr="00816BE7" w:rsidRDefault="003C775C" w:rsidP="00DF036C">
      <w:pPr>
        <w:pStyle w:val="a5"/>
        <w:numPr>
          <w:ilvl w:val="0"/>
          <w:numId w:val="233"/>
        </w:numPr>
        <w:tabs>
          <w:tab w:val="left" w:pos="0"/>
        </w:tabs>
        <w:ind w:left="0" w:right="546" w:firstLine="0"/>
        <w:rPr>
          <w:sz w:val="24"/>
          <w:szCs w:val="24"/>
        </w:rPr>
      </w:pPr>
      <w:r w:rsidRPr="00816BE7">
        <w:rPr>
          <w:sz w:val="24"/>
          <w:szCs w:val="24"/>
        </w:rPr>
        <w:t>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ООП</w:t>
      </w:r>
      <w:r w:rsidRPr="00816BE7">
        <w:rPr>
          <w:spacing w:val="-1"/>
          <w:sz w:val="24"/>
          <w:szCs w:val="24"/>
        </w:rPr>
        <w:t xml:space="preserve"> </w:t>
      </w:r>
      <w:r w:rsidRPr="00816BE7">
        <w:rPr>
          <w:sz w:val="24"/>
          <w:szCs w:val="24"/>
        </w:rPr>
        <w:t>СОО;</w:t>
      </w:r>
    </w:p>
    <w:p w:rsidR="003C775C" w:rsidRPr="00816BE7" w:rsidRDefault="003C775C" w:rsidP="00DF036C">
      <w:pPr>
        <w:pStyle w:val="a5"/>
        <w:numPr>
          <w:ilvl w:val="0"/>
          <w:numId w:val="233"/>
        </w:numPr>
        <w:tabs>
          <w:tab w:val="left" w:pos="0"/>
        </w:tabs>
        <w:ind w:left="0" w:right="546" w:firstLine="0"/>
        <w:rPr>
          <w:sz w:val="24"/>
          <w:szCs w:val="24"/>
        </w:rPr>
      </w:pPr>
      <w:r w:rsidRPr="00816BE7">
        <w:rPr>
          <w:sz w:val="24"/>
          <w:szCs w:val="24"/>
        </w:rPr>
        <w:t>учредителю для повышения объективности оценивания образовательных результатов образовательной организации; для принятия управленческих решений на основе мониторинга эффективности процесса, качества, условий и результатов образовательной деятельности</w:t>
      </w:r>
      <w:r w:rsidRPr="00816BE7">
        <w:rPr>
          <w:spacing w:val="-1"/>
          <w:sz w:val="24"/>
          <w:szCs w:val="24"/>
        </w:rPr>
        <w:t xml:space="preserve"> </w:t>
      </w:r>
      <w:r w:rsidRPr="00816BE7">
        <w:rPr>
          <w:sz w:val="24"/>
          <w:szCs w:val="24"/>
        </w:rPr>
        <w:t>организации.</w:t>
      </w:r>
    </w:p>
    <w:p w:rsidR="003C775C" w:rsidRPr="00816BE7" w:rsidRDefault="003C775C" w:rsidP="003C775C">
      <w:pPr>
        <w:pStyle w:val="a3"/>
        <w:tabs>
          <w:tab w:val="left" w:pos="0"/>
        </w:tabs>
        <w:ind w:left="0" w:right="544" w:firstLine="0"/>
      </w:pPr>
      <w:r w:rsidRPr="00816BE7">
        <w:t xml:space="preserve">Стратегическая цель МОУ «Никольская средняя школа» в области качества – создание условий для обеспечения доступного качественного образования и </w:t>
      </w:r>
      <w:r w:rsidRPr="00816BE7">
        <w:lastRenderedPageBreak/>
        <w:t>конкурентоспособности выпускников школы в образовательном пространстве города, области, страны</w:t>
      </w:r>
    </w:p>
    <w:p w:rsidR="003C775C" w:rsidRPr="00816BE7" w:rsidRDefault="00DF036C" w:rsidP="003C775C">
      <w:pPr>
        <w:pStyle w:val="Heading2"/>
        <w:tabs>
          <w:tab w:val="left" w:pos="0"/>
        </w:tabs>
        <w:spacing w:before="71" w:line="240" w:lineRule="auto"/>
        <w:ind w:left="0" w:right="717"/>
      </w:pPr>
      <w:r w:rsidRPr="00816BE7">
        <w:t>1</w:t>
      </w:r>
      <w:r w:rsidR="003C775C" w:rsidRPr="00816BE7">
        <w:t>.2. Планируемые результаты освоения обучающимися основной образовательной программы среднего общего образования</w:t>
      </w:r>
    </w:p>
    <w:p w:rsidR="003C775C" w:rsidRPr="00816BE7" w:rsidRDefault="003C775C" w:rsidP="003C775C">
      <w:pPr>
        <w:tabs>
          <w:tab w:val="left" w:pos="0"/>
        </w:tabs>
        <w:spacing w:line="274" w:lineRule="exact"/>
        <w:jc w:val="both"/>
        <w:rPr>
          <w:b/>
          <w:sz w:val="24"/>
          <w:szCs w:val="24"/>
        </w:rPr>
      </w:pPr>
      <w:r w:rsidRPr="00816BE7">
        <w:rPr>
          <w:b/>
          <w:sz w:val="24"/>
          <w:szCs w:val="24"/>
        </w:rPr>
        <w:t>1.2.1. Общие положения</w:t>
      </w:r>
    </w:p>
    <w:p w:rsidR="003C775C" w:rsidRPr="00816BE7" w:rsidRDefault="003C775C" w:rsidP="003C775C">
      <w:pPr>
        <w:tabs>
          <w:tab w:val="left" w:pos="0"/>
        </w:tabs>
        <w:ind w:right="545"/>
        <w:jc w:val="both"/>
        <w:rPr>
          <w:sz w:val="24"/>
          <w:szCs w:val="24"/>
        </w:rPr>
      </w:pPr>
      <w:r w:rsidRPr="00816BE7">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816BE7">
        <w:rPr>
          <w:b/>
          <w:i/>
          <w:sz w:val="24"/>
          <w:szCs w:val="24"/>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816BE7">
        <w:rPr>
          <w:sz w:val="24"/>
          <w:szCs w:val="24"/>
        </w:rPr>
        <w:t>Они обеспечивают связь между требованиями ФГОС СОО, образовательной деятельностью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3C775C" w:rsidRPr="00816BE7" w:rsidRDefault="003C775C" w:rsidP="003C775C">
      <w:pPr>
        <w:pStyle w:val="a3"/>
        <w:tabs>
          <w:tab w:val="left" w:pos="0"/>
        </w:tabs>
        <w:ind w:left="0" w:right="544" w:firstLine="0"/>
      </w:pPr>
      <w:r w:rsidRPr="00816BE7">
        <w:t xml:space="preserve">В соответствии с требованиями ФГОС СОО система планируемых результатов: личностных, метапредметных и предметных – устанавливает и описывает </w:t>
      </w:r>
      <w:r w:rsidRPr="00816BE7">
        <w:rPr>
          <w:i/>
        </w:rPr>
        <w:t xml:space="preserve">классы учебно- познавательных </w:t>
      </w:r>
      <w:r w:rsidRPr="00816BE7">
        <w:t xml:space="preserve">и </w:t>
      </w:r>
      <w:r w:rsidRPr="00816BE7">
        <w:rPr>
          <w:i/>
        </w:rPr>
        <w:t xml:space="preserve">учебно-практических задач, </w:t>
      </w:r>
      <w:r w:rsidRPr="00816BE7">
        <w:t xml:space="preserve">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816BE7">
        <w:rPr>
          <w:i/>
        </w:rPr>
        <w:t xml:space="preserve">системой учебных действий </w:t>
      </w:r>
      <w:r w:rsidRPr="00816BE7">
        <w:t xml:space="preserve">(универсальных и специфических для данного учебного предмета: личностных, регулятивных, коммуникативных, познавательных) с </w:t>
      </w:r>
      <w:r w:rsidRPr="00816BE7">
        <w:rPr>
          <w:i/>
        </w:rPr>
        <w:t xml:space="preserve">учебным материалом, </w:t>
      </w:r>
      <w:r w:rsidRPr="00816BE7">
        <w:t xml:space="preserve">и прежде всего с </w:t>
      </w:r>
      <w:r w:rsidRPr="00816BE7">
        <w:rPr>
          <w:i/>
        </w:rPr>
        <w:t xml:space="preserve">опорным учебным материалом, </w:t>
      </w:r>
      <w:r w:rsidRPr="00816BE7">
        <w:t>служащим основой для последующего обучения.</w:t>
      </w:r>
    </w:p>
    <w:p w:rsidR="003C775C" w:rsidRPr="00816BE7" w:rsidRDefault="003C775C" w:rsidP="003C775C">
      <w:pPr>
        <w:pStyle w:val="a3"/>
        <w:tabs>
          <w:tab w:val="left" w:pos="0"/>
        </w:tabs>
        <w:ind w:left="0" w:right="545" w:firstLine="0"/>
      </w:pPr>
      <w:r w:rsidRPr="00816BE7">
        <w:t>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w:t>
      </w:r>
      <w:r w:rsidRPr="00816BE7">
        <w:rPr>
          <w:spacing w:val="-17"/>
        </w:rPr>
        <w:t xml:space="preserve"> </w:t>
      </w:r>
      <w:r w:rsidRPr="00816BE7">
        <w:t>ребенка.</w:t>
      </w:r>
    </w:p>
    <w:p w:rsidR="003C775C" w:rsidRPr="00816BE7" w:rsidRDefault="003C775C" w:rsidP="003C775C">
      <w:pPr>
        <w:pStyle w:val="a3"/>
        <w:tabs>
          <w:tab w:val="left" w:pos="0"/>
        </w:tabs>
        <w:ind w:left="0" w:right="545" w:firstLine="0"/>
      </w:pPr>
      <w:r w:rsidRPr="00816BE7">
        <w:t xml:space="preserve">Планируемые результаты являются содержательной и критериальной основой рабочих программ учебных предметов учебного плана МОУ «Никольская средняя школа», системы оценки качества освоения обучающимися ООП СОО, в том числе положения </w:t>
      </w:r>
      <w:r w:rsidRPr="00816BE7">
        <w:rPr>
          <w:spacing w:val="-4"/>
        </w:rPr>
        <w:t xml:space="preserve">«О </w:t>
      </w:r>
      <w:r w:rsidRPr="00816BE7">
        <w:t>системе отметок, формах, периодичности и порядке текущего контроля успеваемости и промежуточной аттестации обучающихся 1-11 классов муниципального общеобразовательного</w:t>
      </w:r>
      <w:r w:rsidR="00DF036C" w:rsidRPr="00816BE7">
        <w:t xml:space="preserve"> </w:t>
      </w:r>
      <w:r w:rsidRPr="00816BE7">
        <w:t xml:space="preserve"> учреждения </w:t>
      </w:r>
      <w:r w:rsidR="00DF036C" w:rsidRPr="00816BE7">
        <w:t>МОУ «Никольская средняя школа</w:t>
      </w:r>
      <w:r w:rsidRPr="00816BE7">
        <w:t>.</w:t>
      </w:r>
    </w:p>
    <w:p w:rsidR="003C775C" w:rsidRPr="00816BE7" w:rsidRDefault="003C775C" w:rsidP="003C775C">
      <w:pPr>
        <w:pStyle w:val="Heading2"/>
        <w:tabs>
          <w:tab w:val="left" w:pos="0"/>
        </w:tabs>
        <w:spacing w:before="4"/>
        <w:ind w:left="0"/>
      </w:pPr>
      <w:r w:rsidRPr="00816BE7">
        <w:t>1.2.2 Структура планируемых результатов</w:t>
      </w:r>
    </w:p>
    <w:p w:rsidR="003C775C" w:rsidRPr="00816BE7" w:rsidRDefault="003C775C" w:rsidP="003C775C">
      <w:pPr>
        <w:pStyle w:val="a3"/>
        <w:tabs>
          <w:tab w:val="left" w:pos="0"/>
        </w:tabs>
        <w:ind w:left="0" w:right="545" w:firstLine="0"/>
      </w:pPr>
      <w:r w:rsidRPr="00816BE7">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3C775C" w:rsidRPr="00816BE7" w:rsidRDefault="003C775C" w:rsidP="003C775C">
      <w:pPr>
        <w:pStyle w:val="a3"/>
        <w:tabs>
          <w:tab w:val="left" w:pos="0"/>
        </w:tabs>
        <w:ind w:left="0" w:firstLine="0"/>
      </w:pPr>
      <w:r w:rsidRPr="00816BE7">
        <w:t>В структуре планируемых результатов выделяются следующие группы:</w:t>
      </w:r>
    </w:p>
    <w:p w:rsidR="003C775C" w:rsidRPr="00816BE7" w:rsidRDefault="003C775C" w:rsidP="00DF036C">
      <w:pPr>
        <w:pStyle w:val="a5"/>
        <w:numPr>
          <w:ilvl w:val="0"/>
          <w:numId w:val="232"/>
        </w:numPr>
        <w:tabs>
          <w:tab w:val="left" w:pos="0"/>
        </w:tabs>
        <w:ind w:left="0" w:right="550" w:firstLine="0"/>
        <w:rPr>
          <w:sz w:val="24"/>
          <w:szCs w:val="24"/>
        </w:rPr>
      </w:pPr>
      <w:r w:rsidRPr="00816BE7">
        <w:rPr>
          <w:b/>
          <w:sz w:val="24"/>
          <w:szCs w:val="24"/>
        </w:rPr>
        <w:t xml:space="preserve">Личностные результаты освоения ООП СОО </w:t>
      </w:r>
      <w:r w:rsidRPr="00816BE7">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w:t>
      </w:r>
      <w:r w:rsidRPr="00816BE7">
        <w:rPr>
          <w:spacing w:val="-1"/>
          <w:sz w:val="24"/>
          <w:szCs w:val="24"/>
        </w:rPr>
        <w:t xml:space="preserve"> </w:t>
      </w:r>
      <w:r w:rsidRPr="00816BE7">
        <w:rPr>
          <w:sz w:val="24"/>
          <w:szCs w:val="24"/>
        </w:rPr>
        <w:t>информации.</w:t>
      </w:r>
    </w:p>
    <w:p w:rsidR="003C775C" w:rsidRPr="00816BE7" w:rsidRDefault="003C775C" w:rsidP="00DF036C">
      <w:pPr>
        <w:pStyle w:val="a5"/>
        <w:numPr>
          <w:ilvl w:val="0"/>
          <w:numId w:val="232"/>
        </w:numPr>
        <w:tabs>
          <w:tab w:val="left" w:pos="0"/>
        </w:tabs>
        <w:ind w:left="0" w:right="545" w:firstLine="0"/>
        <w:rPr>
          <w:sz w:val="24"/>
          <w:szCs w:val="24"/>
        </w:rPr>
      </w:pPr>
      <w:r w:rsidRPr="00816BE7">
        <w:rPr>
          <w:b/>
          <w:sz w:val="24"/>
          <w:szCs w:val="24"/>
        </w:rPr>
        <w:t xml:space="preserve">Метапредметные результаты освоения ООП СОО </w:t>
      </w:r>
      <w:r w:rsidRPr="00816BE7">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C775C" w:rsidRPr="00816BE7" w:rsidRDefault="003C775C" w:rsidP="00DF036C">
      <w:pPr>
        <w:pStyle w:val="a5"/>
        <w:numPr>
          <w:ilvl w:val="0"/>
          <w:numId w:val="232"/>
        </w:numPr>
        <w:tabs>
          <w:tab w:val="left" w:pos="0"/>
        </w:tabs>
        <w:ind w:left="0" w:right="548" w:firstLine="0"/>
        <w:rPr>
          <w:sz w:val="24"/>
          <w:szCs w:val="24"/>
        </w:rPr>
      </w:pPr>
      <w:r w:rsidRPr="00816BE7">
        <w:rPr>
          <w:b/>
          <w:sz w:val="24"/>
          <w:szCs w:val="24"/>
        </w:rPr>
        <w:t xml:space="preserve">Предметные результаты освоения ООП ООО </w:t>
      </w:r>
      <w:r w:rsidRPr="00816BE7">
        <w:rPr>
          <w:sz w:val="24"/>
          <w:szCs w:val="24"/>
        </w:rPr>
        <w:t xml:space="preserve">представлены в соответствии </w:t>
      </w:r>
      <w:r w:rsidRPr="00816BE7">
        <w:rPr>
          <w:sz w:val="24"/>
          <w:szCs w:val="24"/>
        </w:rPr>
        <w:lastRenderedPageBreak/>
        <w:t>с группами результатов учебных предметов, раскрывают и детализируют</w:t>
      </w:r>
      <w:r w:rsidRPr="00816BE7">
        <w:rPr>
          <w:spacing w:val="-1"/>
          <w:sz w:val="24"/>
          <w:szCs w:val="24"/>
        </w:rPr>
        <w:t xml:space="preserve"> </w:t>
      </w:r>
      <w:r w:rsidRPr="00816BE7">
        <w:rPr>
          <w:sz w:val="24"/>
          <w:szCs w:val="24"/>
        </w:rPr>
        <w:t>их.</w:t>
      </w:r>
    </w:p>
    <w:p w:rsidR="003C775C" w:rsidRPr="00816BE7" w:rsidRDefault="003C775C" w:rsidP="003C775C">
      <w:pPr>
        <w:pStyle w:val="a3"/>
        <w:tabs>
          <w:tab w:val="left" w:pos="0"/>
        </w:tabs>
        <w:spacing w:before="66"/>
        <w:ind w:left="0" w:firstLine="0"/>
      </w:pPr>
      <w:r w:rsidRPr="00816BE7">
        <w:t xml:space="preserve">Предметные результаты приводятся в блоках </w:t>
      </w:r>
      <w:r w:rsidRPr="00816BE7">
        <w:rPr>
          <w:b/>
        </w:rPr>
        <w:t>«</w:t>
      </w:r>
      <w:r w:rsidRPr="00816BE7">
        <w:t>Выпускник научится» и «Выпускник получит возможность научиться», относящихся к каждому учебному предмету: «Русский язык», «Родной язык (русский)», «Литература», «Иностранный язык (английский)» «История», «Математика: алгебра и начала математического</w:t>
      </w:r>
      <w:r w:rsidRPr="00816BE7">
        <w:rPr>
          <w:spacing w:val="54"/>
        </w:rPr>
        <w:t xml:space="preserve"> </w:t>
      </w:r>
      <w:r w:rsidRPr="00816BE7">
        <w:t>анализа, геометрия»,</w:t>
      </w:r>
    </w:p>
    <w:p w:rsidR="003C775C" w:rsidRPr="00816BE7" w:rsidRDefault="003C775C" w:rsidP="003C775C">
      <w:pPr>
        <w:pStyle w:val="a3"/>
        <w:tabs>
          <w:tab w:val="left" w:pos="0"/>
        </w:tabs>
        <w:ind w:left="0" w:right="551" w:firstLine="0"/>
      </w:pPr>
      <w:r w:rsidRPr="00816BE7">
        <w:t>«Информатика и ИКТ», «Физика», «Астрономия», «Биология», «Химия», «Физическая культура», «Основы безопасности жизнедеятельности», «Индивидуальный проект».</w:t>
      </w:r>
    </w:p>
    <w:p w:rsidR="003C775C" w:rsidRPr="00816BE7" w:rsidRDefault="003C775C" w:rsidP="003C775C">
      <w:pPr>
        <w:pStyle w:val="a3"/>
        <w:tabs>
          <w:tab w:val="left" w:pos="0"/>
        </w:tabs>
        <w:spacing w:before="1"/>
        <w:ind w:left="0" w:right="543" w:firstLine="0"/>
      </w:pPr>
      <w:r w:rsidRPr="00816BE7">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3C775C" w:rsidRPr="00816BE7" w:rsidRDefault="003C775C" w:rsidP="003C775C">
      <w:pPr>
        <w:pStyle w:val="a3"/>
        <w:tabs>
          <w:tab w:val="left" w:pos="0"/>
        </w:tabs>
        <w:ind w:left="0" w:right="546" w:firstLine="0"/>
      </w:pPr>
      <w:r w:rsidRPr="00816BE7">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3C775C" w:rsidRPr="00816BE7" w:rsidRDefault="003C775C" w:rsidP="003C775C">
      <w:pPr>
        <w:pStyle w:val="a3"/>
        <w:tabs>
          <w:tab w:val="left" w:pos="0"/>
        </w:tabs>
        <w:ind w:left="0" w:right="547" w:firstLine="0"/>
      </w:pPr>
      <w:r w:rsidRPr="00816BE7">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3C775C" w:rsidRPr="00816BE7" w:rsidRDefault="003C775C" w:rsidP="00DF036C">
      <w:pPr>
        <w:pStyle w:val="a5"/>
        <w:numPr>
          <w:ilvl w:val="0"/>
          <w:numId w:val="231"/>
        </w:numPr>
        <w:tabs>
          <w:tab w:val="left" w:pos="0"/>
        </w:tabs>
        <w:spacing w:before="1"/>
        <w:ind w:left="0" w:right="547" w:firstLine="0"/>
        <w:rPr>
          <w:sz w:val="24"/>
          <w:szCs w:val="24"/>
        </w:rPr>
      </w:pPr>
      <w:r w:rsidRPr="00816BE7">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Pr="00816BE7">
        <w:rPr>
          <w:spacing w:val="1"/>
          <w:sz w:val="24"/>
          <w:szCs w:val="24"/>
        </w:rPr>
        <w:t xml:space="preserve"> </w:t>
      </w:r>
      <w:r w:rsidRPr="00816BE7">
        <w:rPr>
          <w:sz w:val="24"/>
          <w:szCs w:val="24"/>
        </w:rPr>
        <w:t>области;</w:t>
      </w:r>
    </w:p>
    <w:p w:rsidR="003C775C" w:rsidRPr="00816BE7" w:rsidRDefault="003C775C" w:rsidP="00DF036C">
      <w:pPr>
        <w:pStyle w:val="a5"/>
        <w:numPr>
          <w:ilvl w:val="0"/>
          <w:numId w:val="231"/>
        </w:numPr>
        <w:tabs>
          <w:tab w:val="left" w:pos="0"/>
        </w:tabs>
        <w:ind w:left="0" w:right="552" w:firstLine="0"/>
        <w:rPr>
          <w:sz w:val="24"/>
          <w:szCs w:val="24"/>
        </w:rPr>
      </w:pPr>
      <w:r w:rsidRPr="00816BE7">
        <w:rPr>
          <w:sz w:val="24"/>
          <w:szCs w:val="24"/>
        </w:rPr>
        <w:t>умение решать основные практические задачи, характерные для использования методов и инструментария данной предметной</w:t>
      </w:r>
      <w:r w:rsidRPr="00816BE7">
        <w:rPr>
          <w:spacing w:val="-4"/>
          <w:sz w:val="24"/>
          <w:szCs w:val="24"/>
        </w:rPr>
        <w:t xml:space="preserve"> </w:t>
      </w:r>
      <w:r w:rsidRPr="00816BE7">
        <w:rPr>
          <w:sz w:val="24"/>
          <w:szCs w:val="24"/>
        </w:rPr>
        <w:t>области;</w:t>
      </w:r>
    </w:p>
    <w:p w:rsidR="003C775C" w:rsidRPr="00816BE7" w:rsidRDefault="003C775C" w:rsidP="00DF036C">
      <w:pPr>
        <w:pStyle w:val="a5"/>
        <w:numPr>
          <w:ilvl w:val="0"/>
          <w:numId w:val="231"/>
        </w:numPr>
        <w:tabs>
          <w:tab w:val="left" w:pos="0"/>
        </w:tabs>
        <w:ind w:left="0" w:right="555" w:firstLine="0"/>
        <w:rPr>
          <w:sz w:val="24"/>
          <w:szCs w:val="24"/>
        </w:rPr>
      </w:pPr>
      <w:r w:rsidRPr="00816BE7">
        <w:rPr>
          <w:sz w:val="24"/>
          <w:szCs w:val="24"/>
        </w:rPr>
        <w:t>осознание рамок изучаемой предметной области, ограниченности методов и инструментов, типичных связей с некоторыми другими областями</w:t>
      </w:r>
      <w:r w:rsidRPr="00816BE7">
        <w:rPr>
          <w:spacing w:val="-5"/>
          <w:sz w:val="24"/>
          <w:szCs w:val="24"/>
        </w:rPr>
        <w:t xml:space="preserve"> </w:t>
      </w:r>
      <w:r w:rsidRPr="00816BE7">
        <w:rPr>
          <w:sz w:val="24"/>
          <w:szCs w:val="24"/>
        </w:rPr>
        <w:t>знания.</w:t>
      </w:r>
    </w:p>
    <w:p w:rsidR="003C775C" w:rsidRPr="00816BE7" w:rsidRDefault="003C775C" w:rsidP="003C775C">
      <w:pPr>
        <w:pStyle w:val="a3"/>
        <w:tabs>
          <w:tab w:val="left" w:pos="0"/>
        </w:tabs>
        <w:ind w:left="0" w:right="548" w:firstLine="0"/>
      </w:pPr>
      <w:r w:rsidRPr="00816BE7">
        <w:t xml:space="preserve">Результаты </w:t>
      </w:r>
      <w:r w:rsidRPr="00816BE7">
        <w:rPr>
          <w:b/>
        </w:rPr>
        <w:t xml:space="preserve">углубленного </w:t>
      </w:r>
      <w:r w:rsidRPr="00816BE7">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3C775C" w:rsidRPr="00816BE7" w:rsidRDefault="003C775C" w:rsidP="00DF036C">
      <w:pPr>
        <w:pStyle w:val="a5"/>
        <w:numPr>
          <w:ilvl w:val="0"/>
          <w:numId w:val="231"/>
        </w:numPr>
        <w:tabs>
          <w:tab w:val="left" w:pos="0"/>
        </w:tabs>
        <w:ind w:left="0" w:right="546" w:firstLine="0"/>
        <w:rPr>
          <w:sz w:val="24"/>
          <w:szCs w:val="24"/>
        </w:rPr>
      </w:pPr>
      <w:r w:rsidRPr="00816BE7">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sidRPr="00816BE7">
        <w:rPr>
          <w:spacing w:val="-1"/>
          <w:sz w:val="24"/>
          <w:szCs w:val="24"/>
        </w:rPr>
        <w:t xml:space="preserve"> </w:t>
      </w:r>
      <w:r w:rsidRPr="00816BE7">
        <w:rPr>
          <w:sz w:val="24"/>
          <w:szCs w:val="24"/>
        </w:rPr>
        <w:t>области;</w:t>
      </w:r>
    </w:p>
    <w:p w:rsidR="003C775C" w:rsidRPr="00816BE7" w:rsidRDefault="003C775C" w:rsidP="00DF036C">
      <w:pPr>
        <w:pStyle w:val="a5"/>
        <w:numPr>
          <w:ilvl w:val="0"/>
          <w:numId w:val="231"/>
        </w:numPr>
        <w:tabs>
          <w:tab w:val="left" w:pos="0"/>
        </w:tabs>
        <w:spacing w:before="1"/>
        <w:ind w:left="0" w:right="547" w:firstLine="0"/>
        <w:rPr>
          <w:sz w:val="24"/>
          <w:szCs w:val="24"/>
        </w:rPr>
      </w:pPr>
      <w:r w:rsidRPr="00816BE7">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C775C" w:rsidRPr="00816BE7" w:rsidRDefault="003C775C" w:rsidP="00DF036C">
      <w:pPr>
        <w:pStyle w:val="a5"/>
        <w:numPr>
          <w:ilvl w:val="0"/>
          <w:numId w:val="231"/>
        </w:numPr>
        <w:tabs>
          <w:tab w:val="left" w:pos="0"/>
        </w:tabs>
        <w:ind w:left="0" w:right="553" w:firstLine="0"/>
        <w:rPr>
          <w:sz w:val="24"/>
          <w:szCs w:val="24"/>
        </w:rPr>
      </w:pPr>
      <w:r w:rsidRPr="00816BE7">
        <w:rPr>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sidRPr="00816BE7">
        <w:rPr>
          <w:spacing w:val="-12"/>
          <w:sz w:val="24"/>
          <w:szCs w:val="24"/>
        </w:rPr>
        <w:t xml:space="preserve"> </w:t>
      </w:r>
      <w:r w:rsidRPr="00816BE7">
        <w:rPr>
          <w:sz w:val="24"/>
          <w:szCs w:val="24"/>
        </w:rPr>
        <w:t>знаний.</w:t>
      </w:r>
    </w:p>
    <w:p w:rsidR="003C775C" w:rsidRPr="00816BE7" w:rsidRDefault="003C775C" w:rsidP="003C775C">
      <w:pPr>
        <w:pStyle w:val="a3"/>
        <w:tabs>
          <w:tab w:val="left" w:pos="0"/>
        </w:tabs>
        <w:ind w:left="0" w:right="552" w:firstLine="0"/>
      </w:pPr>
      <w:r w:rsidRPr="00816BE7">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w:t>
      </w:r>
      <w:r w:rsidRPr="00816BE7">
        <w:lastRenderedPageBreak/>
        <w:t>«Выпускник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C775C" w:rsidRPr="00816BE7" w:rsidRDefault="003C775C" w:rsidP="003C775C">
      <w:pPr>
        <w:pStyle w:val="Heading2"/>
        <w:numPr>
          <w:ilvl w:val="2"/>
          <w:numId w:val="230"/>
        </w:numPr>
        <w:tabs>
          <w:tab w:val="left" w:pos="0"/>
          <w:tab w:val="left" w:pos="2055"/>
        </w:tabs>
        <w:spacing w:before="9" w:line="279" w:lineRule="exact"/>
        <w:ind w:left="0"/>
      </w:pPr>
      <w:r w:rsidRPr="00816BE7">
        <w:t>Планируемые личностные результаты освоения</w:t>
      </w:r>
      <w:r w:rsidRPr="00816BE7">
        <w:rPr>
          <w:spacing w:val="-5"/>
        </w:rPr>
        <w:t xml:space="preserve"> </w:t>
      </w:r>
      <w:r w:rsidRPr="00816BE7">
        <w:t>ООП</w:t>
      </w:r>
    </w:p>
    <w:p w:rsidR="003C775C" w:rsidRPr="00816BE7" w:rsidRDefault="003C775C" w:rsidP="00DF036C">
      <w:pPr>
        <w:pStyle w:val="a5"/>
        <w:numPr>
          <w:ilvl w:val="3"/>
          <w:numId w:val="230"/>
        </w:numPr>
        <w:tabs>
          <w:tab w:val="left" w:pos="0"/>
        </w:tabs>
        <w:ind w:left="0" w:right="557" w:firstLine="0"/>
        <w:rPr>
          <w:b/>
          <w:sz w:val="24"/>
          <w:szCs w:val="24"/>
        </w:rPr>
      </w:pPr>
      <w:r w:rsidRPr="00816BE7">
        <w:rPr>
          <w:b/>
          <w:sz w:val="24"/>
          <w:szCs w:val="24"/>
        </w:rPr>
        <w:t>Личностные результаты в сфере отношений обучающихся к себе, к своему здоровью, к познанию</w:t>
      </w:r>
      <w:r w:rsidRPr="00816BE7">
        <w:rPr>
          <w:b/>
          <w:spacing w:val="-5"/>
          <w:sz w:val="24"/>
          <w:szCs w:val="24"/>
        </w:rPr>
        <w:t xml:space="preserve"> </w:t>
      </w:r>
      <w:r w:rsidRPr="00816BE7">
        <w:rPr>
          <w:b/>
          <w:sz w:val="24"/>
          <w:szCs w:val="24"/>
        </w:rPr>
        <w:t>себя</w:t>
      </w:r>
    </w:p>
    <w:p w:rsidR="003C775C" w:rsidRPr="00816BE7" w:rsidRDefault="003C775C" w:rsidP="00DF036C">
      <w:pPr>
        <w:pStyle w:val="a5"/>
        <w:numPr>
          <w:ilvl w:val="0"/>
          <w:numId w:val="229"/>
        </w:numPr>
        <w:tabs>
          <w:tab w:val="left" w:pos="0"/>
        </w:tabs>
        <w:spacing w:before="66"/>
        <w:ind w:left="0" w:right="543" w:firstLine="0"/>
        <w:rPr>
          <w:sz w:val="24"/>
          <w:szCs w:val="24"/>
        </w:rPr>
      </w:pPr>
      <w:r w:rsidRPr="00816BE7">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Pr="00816BE7">
        <w:rPr>
          <w:spacing w:val="-15"/>
          <w:sz w:val="24"/>
          <w:szCs w:val="24"/>
        </w:rPr>
        <w:t xml:space="preserve"> </w:t>
      </w:r>
      <w:r w:rsidRPr="00816BE7">
        <w:rPr>
          <w:sz w:val="24"/>
          <w:szCs w:val="24"/>
        </w:rPr>
        <w:t>планы;</w:t>
      </w:r>
    </w:p>
    <w:p w:rsidR="003C775C" w:rsidRPr="00816BE7" w:rsidRDefault="003C775C" w:rsidP="00DF036C">
      <w:pPr>
        <w:pStyle w:val="a5"/>
        <w:numPr>
          <w:ilvl w:val="0"/>
          <w:numId w:val="229"/>
        </w:numPr>
        <w:tabs>
          <w:tab w:val="left" w:pos="0"/>
        </w:tabs>
        <w:spacing w:before="1"/>
        <w:ind w:left="0" w:right="547" w:firstLine="0"/>
        <w:rPr>
          <w:sz w:val="24"/>
          <w:szCs w:val="24"/>
        </w:rPr>
      </w:pPr>
      <w:r w:rsidRPr="00816BE7">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C775C" w:rsidRPr="00816BE7" w:rsidRDefault="003C775C" w:rsidP="00DF036C">
      <w:pPr>
        <w:pStyle w:val="a5"/>
        <w:numPr>
          <w:ilvl w:val="0"/>
          <w:numId w:val="229"/>
        </w:numPr>
        <w:tabs>
          <w:tab w:val="left" w:pos="0"/>
        </w:tabs>
        <w:ind w:left="0" w:right="542" w:firstLine="0"/>
        <w:rPr>
          <w:sz w:val="24"/>
          <w:szCs w:val="24"/>
        </w:rPr>
      </w:pPr>
      <w:r w:rsidRPr="00816BE7">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Pr="00816BE7">
        <w:rPr>
          <w:spacing w:val="-10"/>
          <w:sz w:val="24"/>
          <w:szCs w:val="24"/>
        </w:rPr>
        <w:t xml:space="preserve"> </w:t>
      </w:r>
      <w:r w:rsidRPr="00816BE7">
        <w:rPr>
          <w:sz w:val="24"/>
          <w:szCs w:val="24"/>
        </w:rPr>
        <w:t>страны;</w:t>
      </w:r>
    </w:p>
    <w:p w:rsidR="003C775C" w:rsidRPr="00816BE7" w:rsidRDefault="003C775C" w:rsidP="00DF036C">
      <w:pPr>
        <w:pStyle w:val="a5"/>
        <w:numPr>
          <w:ilvl w:val="0"/>
          <w:numId w:val="229"/>
        </w:numPr>
        <w:tabs>
          <w:tab w:val="left" w:pos="0"/>
        </w:tabs>
        <w:ind w:left="0" w:right="544" w:firstLine="0"/>
        <w:rPr>
          <w:sz w:val="24"/>
          <w:szCs w:val="24"/>
        </w:rPr>
      </w:pPr>
      <w:r w:rsidRPr="00816BE7">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C775C" w:rsidRPr="00816BE7" w:rsidRDefault="003C775C" w:rsidP="00DF036C">
      <w:pPr>
        <w:pStyle w:val="a5"/>
        <w:numPr>
          <w:ilvl w:val="0"/>
          <w:numId w:val="229"/>
        </w:numPr>
        <w:tabs>
          <w:tab w:val="left" w:pos="0"/>
        </w:tabs>
        <w:ind w:left="0" w:right="544" w:firstLine="0"/>
        <w:rPr>
          <w:sz w:val="24"/>
          <w:szCs w:val="24"/>
        </w:rPr>
      </w:pPr>
      <w:r w:rsidRPr="00816BE7">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Pr="00816BE7">
        <w:rPr>
          <w:spacing w:val="-5"/>
          <w:sz w:val="24"/>
          <w:szCs w:val="24"/>
        </w:rPr>
        <w:t xml:space="preserve"> </w:t>
      </w:r>
      <w:r w:rsidRPr="00816BE7">
        <w:rPr>
          <w:sz w:val="24"/>
          <w:szCs w:val="24"/>
        </w:rPr>
        <w:t>здоровью;</w:t>
      </w:r>
    </w:p>
    <w:p w:rsidR="003C775C" w:rsidRPr="00816BE7" w:rsidRDefault="003C775C" w:rsidP="00DF036C">
      <w:pPr>
        <w:pStyle w:val="a5"/>
        <w:numPr>
          <w:ilvl w:val="0"/>
          <w:numId w:val="229"/>
        </w:numPr>
        <w:tabs>
          <w:tab w:val="left" w:pos="0"/>
        </w:tabs>
        <w:ind w:left="0" w:firstLine="0"/>
        <w:rPr>
          <w:sz w:val="24"/>
          <w:szCs w:val="24"/>
        </w:rPr>
      </w:pPr>
      <w:r w:rsidRPr="00816BE7">
        <w:rPr>
          <w:sz w:val="24"/>
          <w:szCs w:val="24"/>
        </w:rPr>
        <w:t>неприятие вредных привычек: курения, употребления алкоголя,</w:t>
      </w:r>
      <w:r w:rsidRPr="00816BE7">
        <w:rPr>
          <w:spacing w:val="1"/>
          <w:sz w:val="24"/>
          <w:szCs w:val="24"/>
        </w:rPr>
        <w:t xml:space="preserve"> </w:t>
      </w:r>
      <w:r w:rsidRPr="00816BE7">
        <w:rPr>
          <w:sz w:val="24"/>
          <w:szCs w:val="24"/>
        </w:rPr>
        <w:t>наркотиков.</w:t>
      </w:r>
    </w:p>
    <w:p w:rsidR="003C775C" w:rsidRPr="00816BE7" w:rsidRDefault="003C775C" w:rsidP="00DF036C">
      <w:pPr>
        <w:pStyle w:val="Heading2"/>
        <w:numPr>
          <w:ilvl w:val="3"/>
          <w:numId w:val="230"/>
        </w:numPr>
        <w:tabs>
          <w:tab w:val="left" w:pos="0"/>
        </w:tabs>
        <w:spacing w:before="5" w:line="240" w:lineRule="auto"/>
        <w:ind w:left="0" w:right="622" w:firstLine="0"/>
      </w:pPr>
      <w:r w:rsidRPr="00816BE7">
        <w:t>Личностные результаты в сфере отношений обучающихся к России как к Родине</w:t>
      </w:r>
      <w:r w:rsidRPr="00816BE7">
        <w:rPr>
          <w:spacing w:val="-1"/>
        </w:rPr>
        <w:t xml:space="preserve"> </w:t>
      </w:r>
      <w:r w:rsidRPr="00816BE7">
        <w:t>(Отечеству):</w:t>
      </w:r>
    </w:p>
    <w:p w:rsidR="003C775C" w:rsidRPr="00816BE7" w:rsidRDefault="003C775C" w:rsidP="00DF036C">
      <w:pPr>
        <w:pStyle w:val="a5"/>
        <w:numPr>
          <w:ilvl w:val="0"/>
          <w:numId w:val="229"/>
        </w:numPr>
        <w:tabs>
          <w:tab w:val="left" w:pos="0"/>
        </w:tabs>
        <w:ind w:left="0" w:right="542" w:firstLine="0"/>
        <w:rPr>
          <w:sz w:val="24"/>
          <w:szCs w:val="24"/>
        </w:rPr>
      </w:pPr>
      <w:r w:rsidRPr="00816BE7">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C775C" w:rsidRPr="00816BE7" w:rsidRDefault="003C775C" w:rsidP="00DF036C">
      <w:pPr>
        <w:pStyle w:val="a5"/>
        <w:numPr>
          <w:ilvl w:val="0"/>
          <w:numId w:val="229"/>
        </w:numPr>
        <w:tabs>
          <w:tab w:val="left" w:pos="0"/>
        </w:tabs>
        <w:ind w:left="0" w:right="540" w:firstLine="0"/>
        <w:rPr>
          <w:sz w:val="24"/>
          <w:szCs w:val="24"/>
        </w:rPr>
      </w:pPr>
      <w:r w:rsidRPr="00816BE7">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C775C" w:rsidRPr="00816BE7" w:rsidRDefault="003C775C" w:rsidP="00DF036C">
      <w:pPr>
        <w:pStyle w:val="a5"/>
        <w:numPr>
          <w:ilvl w:val="0"/>
          <w:numId w:val="229"/>
        </w:numPr>
        <w:tabs>
          <w:tab w:val="left" w:pos="0"/>
          <w:tab w:val="left" w:pos="284"/>
        </w:tabs>
        <w:ind w:left="0" w:right="542" w:firstLine="0"/>
        <w:rPr>
          <w:sz w:val="24"/>
          <w:szCs w:val="24"/>
        </w:rPr>
      </w:pPr>
      <w:r w:rsidRPr="00816BE7">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C775C" w:rsidRPr="00816BE7" w:rsidRDefault="003C775C" w:rsidP="00DF036C">
      <w:pPr>
        <w:pStyle w:val="a5"/>
        <w:numPr>
          <w:ilvl w:val="0"/>
          <w:numId w:val="229"/>
        </w:numPr>
        <w:tabs>
          <w:tab w:val="left" w:pos="0"/>
        </w:tabs>
        <w:ind w:left="0" w:right="545" w:firstLine="0"/>
        <w:rPr>
          <w:sz w:val="24"/>
          <w:szCs w:val="24"/>
        </w:rPr>
      </w:pPr>
      <w:r w:rsidRPr="00816BE7">
        <w:rPr>
          <w:sz w:val="24"/>
          <w:szCs w:val="24"/>
        </w:rPr>
        <w:t>воспитание уважения к культуре, языкам, традициям и обычаям народов, проживающих в Российской</w:t>
      </w:r>
      <w:r w:rsidRPr="00816BE7">
        <w:rPr>
          <w:spacing w:val="3"/>
          <w:sz w:val="24"/>
          <w:szCs w:val="24"/>
        </w:rPr>
        <w:t xml:space="preserve"> </w:t>
      </w:r>
      <w:r w:rsidRPr="00816BE7">
        <w:rPr>
          <w:sz w:val="24"/>
          <w:szCs w:val="24"/>
        </w:rPr>
        <w:t>Федерации.</w:t>
      </w:r>
    </w:p>
    <w:p w:rsidR="003C775C" w:rsidRPr="00816BE7" w:rsidRDefault="003C775C" w:rsidP="00821828">
      <w:pPr>
        <w:pStyle w:val="Heading2"/>
        <w:numPr>
          <w:ilvl w:val="3"/>
          <w:numId w:val="230"/>
        </w:numPr>
        <w:tabs>
          <w:tab w:val="left" w:pos="0"/>
        </w:tabs>
        <w:spacing w:before="1" w:line="240" w:lineRule="auto"/>
        <w:ind w:left="0" w:right="1045" w:firstLine="0"/>
      </w:pPr>
      <w:r w:rsidRPr="00816BE7">
        <w:t>Личностные результаты в сфере отношений обучающихся к закону, государству и к гражданскому</w:t>
      </w:r>
      <w:r w:rsidRPr="00816BE7">
        <w:rPr>
          <w:spacing w:val="-2"/>
        </w:rPr>
        <w:t xml:space="preserve"> </w:t>
      </w:r>
      <w:r w:rsidRPr="00816BE7">
        <w:t>обществу:</w:t>
      </w:r>
    </w:p>
    <w:p w:rsidR="003C775C" w:rsidRPr="00816BE7" w:rsidRDefault="003C775C" w:rsidP="00651FFB">
      <w:pPr>
        <w:pStyle w:val="a5"/>
        <w:numPr>
          <w:ilvl w:val="0"/>
          <w:numId w:val="229"/>
        </w:numPr>
        <w:tabs>
          <w:tab w:val="left" w:pos="0"/>
        </w:tabs>
        <w:ind w:left="0" w:right="542" w:firstLine="0"/>
        <w:rPr>
          <w:sz w:val="24"/>
          <w:szCs w:val="24"/>
        </w:rPr>
      </w:pPr>
      <w:r w:rsidRPr="00816BE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Pr="00816BE7">
        <w:rPr>
          <w:spacing w:val="4"/>
          <w:sz w:val="24"/>
          <w:szCs w:val="24"/>
        </w:rPr>
        <w:t xml:space="preserve"> </w:t>
      </w:r>
      <w:r w:rsidRPr="00816BE7">
        <w:rPr>
          <w:sz w:val="24"/>
          <w:szCs w:val="24"/>
        </w:rPr>
        <w:t>жизни;</w:t>
      </w:r>
    </w:p>
    <w:p w:rsidR="003C775C" w:rsidRPr="00816BE7" w:rsidRDefault="003C775C" w:rsidP="00651FFB">
      <w:pPr>
        <w:pStyle w:val="a5"/>
        <w:numPr>
          <w:ilvl w:val="0"/>
          <w:numId w:val="229"/>
        </w:numPr>
        <w:tabs>
          <w:tab w:val="left" w:pos="0"/>
        </w:tabs>
        <w:ind w:left="0" w:right="542" w:firstLine="0"/>
        <w:rPr>
          <w:sz w:val="24"/>
          <w:szCs w:val="24"/>
        </w:rPr>
      </w:pPr>
      <w:r w:rsidRPr="00816BE7">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Pr="00816BE7">
        <w:rPr>
          <w:spacing w:val="1"/>
          <w:sz w:val="24"/>
          <w:szCs w:val="24"/>
        </w:rPr>
        <w:t xml:space="preserve"> </w:t>
      </w:r>
      <w:r w:rsidRPr="00816BE7">
        <w:rPr>
          <w:sz w:val="24"/>
          <w:szCs w:val="24"/>
        </w:rPr>
        <w:t>грамотность;</w:t>
      </w:r>
    </w:p>
    <w:p w:rsidR="003C775C" w:rsidRPr="00816BE7" w:rsidRDefault="003C775C" w:rsidP="00651FFB">
      <w:pPr>
        <w:pStyle w:val="a5"/>
        <w:numPr>
          <w:ilvl w:val="0"/>
          <w:numId w:val="229"/>
        </w:numPr>
        <w:tabs>
          <w:tab w:val="left" w:pos="0"/>
        </w:tabs>
        <w:ind w:left="0" w:right="542" w:firstLine="0"/>
        <w:rPr>
          <w:sz w:val="24"/>
          <w:szCs w:val="24"/>
        </w:rPr>
      </w:pPr>
      <w:r w:rsidRPr="00816BE7">
        <w:rPr>
          <w:sz w:val="24"/>
          <w:szCs w:val="24"/>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sidRPr="00816BE7">
        <w:rPr>
          <w:spacing w:val="-5"/>
          <w:sz w:val="24"/>
          <w:szCs w:val="24"/>
        </w:rPr>
        <w:t xml:space="preserve"> </w:t>
      </w:r>
      <w:r w:rsidRPr="00816BE7">
        <w:rPr>
          <w:sz w:val="24"/>
          <w:szCs w:val="24"/>
        </w:rPr>
        <w:t>мире;</w:t>
      </w:r>
    </w:p>
    <w:p w:rsidR="003C775C" w:rsidRPr="00816BE7" w:rsidRDefault="003C775C" w:rsidP="00651FFB">
      <w:pPr>
        <w:pStyle w:val="a5"/>
        <w:numPr>
          <w:ilvl w:val="0"/>
          <w:numId w:val="229"/>
        </w:numPr>
        <w:tabs>
          <w:tab w:val="left" w:pos="0"/>
        </w:tabs>
        <w:ind w:left="0" w:right="543" w:firstLine="0"/>
        <w:rPr>
          <w:sz w:val="24"/>
          <w:szCs w:val="24"/>
        </w:rPr>
      </w:pPr>
      <w:r w:rsidRPr="00816BE7">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sidRPr="00816BE7">
        <w:rPr>
          <w:spacing w:val="-8"/>
          <w:sz w:val="24"/>
          <w:szCs w:val="24"/>
        </w:rPr>
        <w:t xml:space="preserve"> </w:t>
      </w:r>
      <w:r w:rsidRPr="00816BE7">
        <w:rPr>
          <w:sz w:val="24"/>
          <w:szCs w:val="24"/>
        </w:rPr>
        <w:t>организации;</w:t>
      </w:r>
    </w:p>
    <w:p w:rsidR="003C775C" w:rsidRPr="00816BE7" w:rsidRDefault="003C775C" w:rsidP="00651FFB">
      <w:pPr>
        <w:pStyle w:val="a5"/>
        <w:numPr>
          <w:ilvl w:val="0"/>
          <w:numId w:val="229"/>
        </w:numPr>
        <w:tabs>
          <w:tab w:val="left" w:pos="0"/>
        </w:tabs>
        <w:spacing w:before="66"/>
        <w:ind w:left="0" w:right="545" w:firstLine="0"/>
        <w:rPr>
          <w:sz w:val="24"/>
          <w:szCs w:val="24"/>
        </w:rPr>
      </w:pPr>
      <w:r w:rsidRPr="00816BE7">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sidRPr="00816BE7">
        <w:rPr>
          <w:spacing w:val="-2"/>
          <w:sz w:val="24"/>
          <w:szCs w:val="24"/>
        </w:rPr>
        <w:t xml:space="preserve"> </w:t>
      </w:r>
      <w:r w:rsidRPr="00816BE7">
        <w:rPr>
          <w:sz w:val="24"/>
          <w:szCs w:val="24"/>
        </w:rPr>
        <w:t>деятельности; приверженность идеям интернационализма, дружбы, равенства, взаимопомощи народов; воспитание уважительного отношения к национальному</w:t>
      </w:r>
      <w:r w:rsidRPr="00816BE7">
        <w:rPr>
          <w:spacing w:val="-3"/>
          <w:sz w:val="24"/>
          <w:szCs w:val="24"/>
        </w:rPr>
        <w:t xml:space="preserve"> </w:t>
      </w:r>
      <w:r w:rsidRPr="00816BE7">
        <w:rPr>
          <w:sz w:val="24"/>
          <w:szCs w:val="24"/>
        </w:rPr>
        <w:t>дост</w:t>
      </w:r>
    </w:p>
    <w:p w:rsidR="003C775C" w:rsidRPr="00816BE7" w:rsidRDefault="003C775C" w:rsidP="00651FFB">
      <w:pPr>
        <w:pStyle w:val="a5"/>
        <w:numPr>
          <w:ilvl w:val="0"/>
          <w:numId w:val="229"/>
        </w:numPr>
        <w:tabs>
          <w:tab w:val="left" w:pos="-142"/>
          <w:tab w:val="left" w:pos="0"/>
        </w:tabs>
        <w:spacing w:before="1"/>
        <w:ind w:left="0" w:right="544" w:firstLine="0"/>
        <w:rPr>
          <w:sz w:val="24"/>
          <w:szCs w:val="24"/>
        </w:rPr>
      </w:pPr>
      <w:r w:rsidRPr="00816BE7">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Pr="00816BE7">
        <w:rPr>
          <w:spacing w:val="-6"/>
          <w:sz w:val="24"/>
          <w:szCs w:val="24"/>
        </w:rPr>
        <w:t xml:space="preserve"> </w:t>
      </w:r>
      <w:r w:rsidRPr="00816BE7">
        <w:rPr>
          <w:sz w:val="24"/>
          <w:szCs w:val="24"/>
        </w:rPr>
        <w:t>явлениям.</w:t>
      </w:r>
    </w:p>
    <w:p w:rsidR="003C775C" w:rsidRPr="00816BE7" w:rsidRDefault="003C775C" w:rsidP="00651FFB">
      <w:pPr>
        <w:pStyle w:val="Heading2"/>
        <w:numPr>
          <w:ilvl w:val="3"/>
          <w:numId w:val="230"/>
        </w:numPr>
        <w:tabs>
          <w:tab w:val="left" w:pos="0"/>
        </w:tabs>
        <w:spacing w:before="4" w:line="240" w:lineRule="auto"/>
        <w:ind w:left="0" w:right="551" w:firstLine="0"/>
      </w:pPr>
      <w:r w:rsidRPr="00816BE7">
        <w:t>Личностные результаты в сфере отношений обучающихся с окружающими</w:t>
      </w:r>
      <w:r w:rsidRPr="00816BE7">
        <w:rPr>
          <w:spacing w:val="-1"/>
        </w:rPr>
        <w:t xml:space="preserve"> </w:t>
      </w:r>
      <w:r w:rsidRPr="00816BE7">
        <w:t>людьми:</w:t>
      </w:r>
    </w:p>
    <w:p w:rsidR="003C775C" w:rsidRPr="00816BE7" w:rsidRDefault="003C775C" w:rsidP="00AE751E">
      <w:pPr>
        <w:pStyle w:val="a5"/>
        <w:numPr>
          <w:ilvl w:val="0"/>
          <w:numId w:val="229"/>
        </w:numPr>
        <w:tabs>
          <w:tab w:val="left" w:pos="0"/>
        </w:tabs>
        <w:ind w:left="0" w:right="543" w:firstLine="0"/>
        <w:rPr>
          <w:sz w:val="24"/>
          <w:szCs w:val="24"/>
        </w:rPr>
      </w:pPr>
      <w:r w:rsidRPr="00816BE7">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Pr="00816BE7">
        <w:rPr>
          <w:spacing w:val="2"/>
          <w:sz w:val="24"/>
          <w:szCs w:val="24"/>
        </w:rPr>
        <w:t xml:space="preserve"> </w:t>
      </w:r>
      <w:r w:rsidRPr="00816BE7">
        <w:rPr>
          <w:sz w:val="24"/>
          <w:szCs w:val="24"/>
        </w:rPr>
        <w:t>достижения;</w:t>
      </w:r>
    </w:p>
    <w:p w:rsidR="003C775C" w:rsidRPr="00816BE7" w:rsidRDefault="003C775C" w:rsidP="00AE751E">
      <w:pPr>
        <w:pStyle w:val="a5"/>
        <w:numPr>
          <w:ilvl w:val="0"/>
          <w:numId w:val="229"/>
        </w:numPr>
        <w:tabs>
          <w:tab w:val="left" w:pos="0"/>
        </w:tabs>
        <w:ind w:left="0" w:right="543" w:firstLine="0"/>
        <w:rPr>
          <w:sz w:val="24"/>
          <w:szCs w:val="24"/>
        </w:rPr>
      </w:pPr>
      <w:r w:rsidRPr="00816BE7">
        <w:rPr>
          <w:sz w:val="24"/>
          <w:szCs w:val="24"/>
        </w:rPr>
        <w:t>принятие гуманистических ценностей, осознанное, уважительное и доброжелательное отношение к другому человеку, его мнению,</w:t>
      </w:r>
      <w:r w:rsidRPr="00816BE7">
        <w:rPr>
          <w:spacing w:val="-9"/>
          <w:sz w:val="24"/>
          <w:szCs w:val="24"/>
        </w:rPr>
        <w:t xml:space="preserve"> </w:t>
      </w:r>
      <w:r w:rsidRPr="00816BE7">
        <w:rPr>
          <w:sz w:val="24"/>
          <w:szCs w:val="24"/>
        </w:rPr>
        <w:t>мировоззрению;</w:t>
      </w:r>
    </w:p>
    <w:p w:rsidR="003C775C" w:rsidRPr="00816BE7" w:rsidRDefault="003C775C" w:rsidP="00AE751E">
      <w:pPr>
        <w:pStyle w:val="a5"/>
        <w:numPr>
          <w:ilvl w:val="0"/>
          <w:numId w:val="229"/>
        </w:numPr>
        <w:tabs>
          <w:tab w:val="left" w:pos="0"/>
        </w:tabs>
        <w:ind w:left="0" w:right="544" w:firstLine="0"/>
        <w:rPr>
          <w:sz w:val="24"/>
          <w:szCs w:val="24"/>
        </w:rPr>
      </w:pPr>
      <w:r w:rsidRPr="00816BE7">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sidRPr="00816BE7">
        <w:rPr>
          <w:spacing w:val="4"/>
          <w:sz w:val="24"/>
          <w:szCs w:val="24"/>
        </w:rPr>
        <w:t xml:space="preserve"> </w:t>
      </w:r>
      <w:r w:rsidRPr="00816BE7">
        <w:rPr>
          <w:sz w:val="24"/>
          <w:szCs w:val="24"/>
        </w:rPr>
        <w:t>помощь;</w:t>
      </w:r>
    </w:p>
    <w:p w:rsidR="003C775C" w:rsidRPr="00816BE7" w:rsidRDefault="003C775C" w:rsidP="00AE751E">
      <w:pPr>
        <w:pStyle w:val="a5"/>
        <w:numPr>
          <w:ilvl w:val="0"/>
          <w:numId w:val="229"/>
        </w:numPr>
        <w:tabs>
          <w:tab w:val="left" w:pos="0"/>
        </w:tabs>
        <w:ind w:left="0" w:right="541" w:firstLine="0"/>
        <w:rPr>
          <w:sz w:val="24"/>
          <w:szCs w:val="24"/>
        </w:rPr>
      </w:pPr>
      <w:r w:rsidRPr="00816BE7">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Pr="00816BE7">
        <w:rPr>
          <w:spacing w:val="1"/>
          <w:sz w:val="24"/>
          <w:szCs w:val="24"/>
        </w:rPr>
        <w:t xml:space="preserve"> </w:t>
      </w:r>
      <w:r w:rsidRPr="00816BE7">
        <w:rPr>
          <w:sz w:val="24"/>
          <w:szCs w:val="24"/>
        </w:rPr>
        <w:t>дружелюбия);</w:t>
      </w:r>
    </w:p>
    <w:p w:rsidR="003C775C" w:rsidRPr="00816BE7" w:rsidRDefault="003C775C" w:rsidP="00AE751E">
      <w:pPr>
        <w:pStyle w:val="a5"/>
        <w:numPr>
          <w:ilvl w:val="0"/>
          <w:numId w:val="229"/>
        </w:numPr>
        <w:tabs>
          <w:tab w:val="left" w:pos="0"/>
        </w:tabs>
        <w:ind w:left="0" w:right="545" w:firstLine="0"/>
        <w:rPr>
          <w:sz w:val="24"/>
          <w:szCs w:val="24"/>
        </w:rPr>
      </w:pPr>
      <w:r w:rsidRPr="00816BE7">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sidRPr="00816BE7">
        <w:rPr>
          <w:spacing w:val="1"/>
          <w:sz w:val="24"/>
          <w:szCs w:val="24"/>
        </w:rPr>
        <w:t xml:space="preserve"> </w:t>
      </w:r>
      <w:r w:rsidRPr="00816BE7">
        <w:rPr>
          <w:sz w:val="24"/>
          <w:szCs w:val="24"/>
        </w:rPr>
        <w:t>деятельности.</w:t>
      </w:r>
    </w:p>
    <w:p w:rsidR="003C775C" w:rsidRPr="00816BE7" w:rsidRDefault="003C775C" w:rsidP="00AE751E">
      <w:pPr>
        <w:pStyle w:val="Heading2"/>
        <w:numPr>
          <w:ilvl w:val="3"/>
          <w:numId w:val="230"/>
        </w:numPr>
        <w:tabs>
          <w:tab w:val="left" w:pos="0"/>
        </w:tabs>
        <w:spacing w:before="2" w:line="240" w:lineRule="auto"/>
        <w:ind w:left="0" w:right="550" w:firstLine="0"/>
        <w:jc w:val="center"/>
      </w:pPr>
      <w:r w:rsidRPr="00816BE7">
        <w:t>Личностные результаты в сфере отношений обучающихся к окружающему миру, живой природе, художественной</w:t>
      </w:r>
      <w:r w:rsidRPr="00816BE7">
        <w:rPr>
          <w:spacing w:val="-2"/>
        </w:rPr>
        <w:t xml:space="preserve"> </w:t>
      </w:r>
      <w:r w:rsidRPr="00816BE7">
        <w:t>культуре:</w:t>
      </w:r>
    </w:p>
    <w:p w:rsidR="003C775C" w:rsidRPr="00816BE7" w:rsidRDefault="003C775C" w:rsidP="00AE751E">
      <w:pPr>
        <w:pStyle w:val="a5"/>
        <w:numPr>
          <w:ilvl w:val="0"/>
          <w:numId w:val="229"/>
        </w:numPr>
        <w:tabs>
          <w:tab w:val="left" w:pos="0"/>
        </w:tabs>
        <w:ind w:left="0" w:right="544" w:firstLine="0"/>
        <w:rPr>
          <w:sz w:val="24"/>
          <w:szCs w:val="24"/>
        </w:rPr>
      </w:pPr>
      <w:r w:rsidRPr="00816BE7">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sidRPr="00816BE7">
        <w:rPr>
          <w:spacing w:val="3"/>
          <w:sz w:val="24"/>
          <w:szCs w:val="24"/>
        </w:rPr>
        <w:t xml:space="preserve"> </w:t>
      </w:r>
      <w:r w:rsidRPr="00816BE7">
        <w:rPr>
          <w:sz w:val="24"/>
          <w:szCs w:val="24"/>
        </w:rPr>
        <w:t>общества;</w:t>
      </w:r>
    </w:p>
    <w:p w:rsidR="003C775C" w:rsidRPr="00816BE7" w:rsidRDefault="003C775C" w:rsidP="00AE751E">
      <w:pPr>
        <w:pStyle w:val="a5"/>
        <w:numPr>
          <w:ilvl w:val="0"/>
          <w:numId w:val="229"/>
        </w:numPr>
        <w:tabs>
          <w:tab w:val="left" w:pos="0"/>
        </w:tabs>
        <w:ind w:left="0" w:right="541" w:firstLine="0"/>
        <w:rPr>
          <w:sz w:val="24"/>
          <w:szCs w:val="24"/>
        </w:rPr>
      </w:pPr>
      <w:r w:rsidRPr="00816BE7">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816BE7">
        <w:rPr>
          <w:spacing w:val="5"/>
          <w:sz w:val="24"/>
          <w:szCs w:val="24"/>
        </w:rPr>
        <w:t xml:space="preserve"> </w:t>
      </w:r>
      <w:r w:rsidRPr="00816BE7">
        <w:rPr>
          <w:sz w:val="24"/>
          <w:szCs w:val="24"/>
        </w:rPr>
        <w:t>деятельности;</w:t>
      </w:r>
    </w:p>
    <w:p w:rsidR="003C775C" w:rsidRPr="00816BE7" w:rsidRDefault="003C775C" w:rsidP="00AE751E">
      <w:pPr>
        <w:pStyle w:val="a5"/>
        <w:numPr>
          <w:ilvl w:val="0"/>
          <w:numId w:val="229"/>
        </w:numPr>
        <w:tabs>
          <w:tab w:val="left" w:pos="0"/>
        </w:tabs>
        <w:ind w:left="0" w:right="542" w:firstLine="0"/>
        <w:rPr>
          <w:sz w:val="24"/>
          <w:szCs w:val="24"/>
        </w:rPr>
      </w:pPr>
      <w:r w:rsidRPr="00816BE7">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C775C" w:rsidRPr="00816BE7" w:rsidRDefault="003C775C" w:rsidP="00AE751E">
      <w:pPr>
        <w:pStyle w:val="a5"/>
        <w:numPr>
          <w:ilvl w:val="0"/>
          <w:numId w:val="229"/>
        </w:numPr>
        <w:tabs>
          <w:tab w:val="left" w:pos="0"/>
        </w:tabs>
        <w:ind w:left="0" w:right="542" w:firstLine="0"/>
        <w:rPr>
          <w:sz w:val="24"/>
          <w:szCs w:val="24"/>
        </w:rPr>
      </w:pPr>
      <w:r w:rsidRPr="00816BE7">
        <w:rPr>
          <w:sz w:val="24"/>
          <w:szCs w:val="24"/>
        </w:rPr>
        <w:t>эстетическое отношения к миру, готовность к эстетическому обустройству собственного</w:t>
      </w:r>
      <w:r w:rsidRPr="00816BE7">
        <w:rPr>
          <w:spacing w:val="-1"/>
          <w:sz w:val="24"/>
          <w:szCs w:val="24"/>
        </w:rPr>
        <w:t xml:space="preserve"> </w:t>
      </w:r>
      <w:r w:rsidRPr="00816BE7">
        <w:rPr>
          <w:sz w:val="24"/>
          <w:szCs w:val="24"/>
        </w:rPr>
        <w:t>быта.</w:t>
      </w:r>
    </w:p>
    <w:p w:rsidR="003C775C" w:rsidRPr="00816BE7" w:rsidRDefault="003C775C" w:rsidP="00146741">
      <w:pPr>
        <w:pStyle w:val="Heading2"/>
        <w:numPr>
          <w:ilvl w:val="3"/>
          <w:numId w:val="230"/>
        </w:numPr>
        <w:tabs>
          <w:tab w:val="left" w:pos="0"/>
        </w:tabs>
        <w:spacing w:before="1" w:line="240" w:lineRule="auto"/>
        <w:ind w:left="0" w:right="554" w:firstLine="0"/>
      </w:pPr>
      <w:r w:rsidRPr="00816BE7">
        <w:lastRenderedPageBreak/>
        <w:t>Личностные результаты в сфере отношений обучающихся к семье и родителям, в том числе подготовка к семейной</w:t>
      </w:r>
      <w:r w:rsidRPr="00816BE7">
        <w:rPr>
          <w:spacing w:val="-7"/>
        </w:rPr>
        <w:t xml:space="preserve"> </w:t>
      </w:r>
      <w:r w:rsidRPr="00816BE7">
        <w:t>жизни:</w:t>
      </w:r>
    </w:p>
    <w:p w:rsidR="003C775C" w:rsidRPr="00816BE7" w:rsidRDefault="003C775C" w:rsidP="00146741">
      <w:pPr>
        <w:pStyle w:val="a5"/>
        <w:numPr>
          <w:ilvl w:val="0"/>
          <w:numId w:val="229"/>
        </w:numPr>
        <w:tabs>
          <w:tab w:val="left" w:pos="0"/>
        </w:tabs>
        <w:ind w:left="0" w:right="544" w:firstLine="0"/>
        <w:rPr>
          <w:sz w:val="24"/>
          <w:szCs w:val="24"/>
        </w:rPr>
      </w:pPr>
      <w:r w:rsidRPr="00816BE7">
        <w:rPr>
          <w:sz w:val="24"/>
          <w:szCs w:val="24"/>
        </w:rPr>
        <w:t>ответственное отношение к созданию семьи на основе осознанного принятия ценностей семейной</w:t>
      </w:r>
      <w:r w:rsidRPr="00816BE7">
        <w:rPr>
          <w:spacing w:val="3"/>
          <w:sz w:val="24"/>
          <w:szCs w:val="24"/>
        </w:rPr>
        <w:t xml:space="preserve"> </w:t>
      </w:r>
      <w:r w:rsidRPr="00816BE7">
        <w:rPr>
          <w:sz w:val="24"/>
          <w:szCs w:val="24"/>
        </w:rPr>
        <w:t>жизни;</w:t>
      </w:r>
    </w:p>
    <w:p w:rsidR="003C775C" w:rsidRPr="00816BE7" w:rsidRDefault="003C775C" w:rsidP="00146741">
      <w:pPr>
        <w:pStyle w:val="a5"/>
        <w:numPr>
          <w:ilvl w:val="0"/>
          <w:numId w:val="229"/>
        </w:numPr>
        <w:tabs>
          <w:tab w:val="left" w:pos="0"/>
          <w:tab w:val="left" w:pos="426"/>
        </w:tabs>
        <w:ind w:left="0" w:right="548" w:firstLine="0"/>
        <w:rPr>
          <w:sz w:val="24"/>
          <w:szCs w:val="24"/>
        </w:rPr>
      </w:pPr>
      <w:r w:rsidRPr="00816BE7">
        <w:rPr>
          <w:sz w:val="24"/>
          <w:szCs w:val="24"/>
        </w:rPr>
        <w:t>положительный образ семьи, родительства (отцовства и материнства), интериоризация традиционных семейных</w:t>
      </w:r>
      <w:r w:rsidRPr="00816BE7">
        <w:rPr>
          <w:spacing w:val="5"/>
          <w:sz w:val="24"/>
          <w:szCs w:val="24"/>
        </w:rPr>
        <w:t xml:space="preserve"> </w:t>
      </w:r>
      <w:r w:rsidRPr="00816BE7">
        <w:rPr>
          <w:sz w:val="24"/>
          <w:szCs w:val="24"/>
        </w:rPr>
        <w:t>ценностей.</w:t>
      </w:r>
    </w:p>
    <w:p w:rsidR="003C775C" w:rsidRPr="00816BE7" w:rsidRDefault="003C775C" w:rsidP="00146741">
      <w:pPr>
        <w:pStyle w:val="Heading2"/>
        <w:numPr>
          <w:ilvl w:val="3"/>
          <w:numId w:val="230"/>
        </w:numPr>
        <w:tabs>
          <w:tab w:val="left" w:pos="0"/>
        </w:tabs>
        <w:spacing w:line="240" w:lineRule="auto"/>
        <w:ind w:left="0" w:right="551" w:firstLine="0"/>
      </w:pPr>
      <w:r w:rsidRPr="00816BE7">
        <w:t>Личностные результаты в сфере отношения обучающихся к труду, в сфере социально-экономических</w:t>
      </w:r>
      <w:r w:rsidRPr="00816BE7">
        <w:rPr>
          <w:spacing w:val="-2"/>
        </w:rPr>
        <w:t xml:space="preserve"> </w:t>
      </w:r>
      <w:r w:rsidRPr="00816BE7">
        <w:t>отношений:</w:t>
      </w:r>
    </w:p>
    <w:p w:rsidR="003C775C" w:rsidRPr="00816BE7" w:rsidRDefault="003C775C" w:rsidP="00146741">
      <w:pPr>
        <w:pStyle w:val="a5"/>
        <w:numPr>
          <w:ilvl w:val="0"/>
          <w:numId w:val="229"/>
        </w:numPr>
        <w:tabs>
          <w:tab w:val="left" w:pos="0"/>
        </w:tabs>
        <w:ind w:left="0" w:right="546" w:firstLine="0"/>
        <w:rPr>
          <w:sz w:val="24"/>
          <w:szCs w:val="24"/>
        </w:rPr>
      </w:pPr>
      <w:r w:rsidRPr="00816BE7">
        <w:rPr>
          <w:sz w:val="24"/>
          <w:szCs w:val="24"/>
        </w:rPr>
        <w:t>уважение ко всем формам собственности, готовность к защите своей собственности,</w:t>
      </w:r>
    </w:p>
    <w:p w:rsidR="003C775C" w:rsidRPr="00816BE7" w:rsidRDefault="003C775C" w:rsidP="00146741">
      <w:pPr>
        <w:pStyle w:val="a5"/>
        <w:numPr>
          <w:ilvl w:val="0"/>
          <w:numId w:val="229"/>
        </w:numPr>
        <w:tabs>
          <w:tab w:val="left" w:pos="0"/>
        </w:tabs>
        <w:spacing w:before="66"/>
        <w:ind w:left="0" w:right="546" w:firstLine="0"/>
        <w:rPr>
          <w:sz w:val="24"/>
          <w:szCs w:val="24"/>
        </w:rPr>
      </w:pPr>
      <w:r w:rsidRPr="00816BE7">
        <w:rPr>
          <w:sz w:val="24"/>
          <w:szCs w:val="24"/>
        </w:rPr>
        <w:t>осознанный выбор будущей профессии как путь и способ реализации собственных жизненных</w:t>
      </w:r>
      <w:r w:rsidRPr="00816BE7">
        <w:rPr>
          <w:spacing w:val="2"/>
          <w:sz w:val="24"/>
          <w:szCs w:val="24"/>
        </w:rPr>
        <w:t xml:space="preserve"> </w:t>
      </w:r>
      <w:r w:rsidRPr="00816BE7">
        <w:rPr>
          <w:sz w:val="24"/>
          <w:szCs w:val="24"/>
        </w:rPr>
        <w:t>планов;</w:t>
      </w:r>
    </w:p>
    <w:p w:rsidR="003C775C" w:rsidRPr="00816BE7" w:rsidRDefault="003C775C" w:rsidP="00146741">
      <w:pPr>
        <w:pStyle w:val="a5"/>
        <w:numPr>
          <w:ilvl w:val="0"/>
          <w:numId w:val="229"/>
        </w:numPr>
        <w:tabs>
          <w:tab w:val="left" w:pos="0"/>
        </w:tabs>
        <w:ind w:left="0" w:right="545" w:firstLine="0"/>
        <w:rPr>
          <w:sz w:val="24"/>
          <w:szCs w:val="24"/>
        </w:rPr>
      </w:pPr>
      <w:r w:rsidRPr="00816BE7">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816BE7">
        <w:rPr>
          <w:spacing w:val="3"/>
          <w:sz w:val="24"/>
          <w:szCs w:val="24"/>
        </w:rPr>
        <w:t xml:space="preserve"> </w:t>
      </w:r>
      <w:r w:rsidRPr="00816BE7">
        <w:rPr>
          <w:sz w:val="24"/>
          <w:szCs w:val="24"/>
        </w:rPr>
        <w:t>проблем;</w:t>
      </w:r>
    </w:p>
    <w:p w:rsidR="003C775C" w:rsidRPr="00816BE7" w:rsidRDefault="003C775C" w:rsidP="00146741">
      <w:pPr>
        <w:pStyle w:val="a5"/>
        <w:numPr>
          <w:ilvl w:val="0"/>
          <w:numId w:val="229"/>
        </w:numPr>
        <w:tabs>
          <w:tab w:val="left" w:pos="0"/>
        </w:tabs>
        <w:spacing w:before="1"/>
        <w:ind w:left="0" w:right="544" w:firstLine="0"/>
        <w:rPr>
          <w:sz w:val="24"/>
          <w:szCs w:val="24"/>
        </w:rPr>
      </w:pPr>
      <w:r w:rsidRPr="00816BE7">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C775C" w:rsidRPr="00816BE7" w:rsidRDefault="003C775C" w:rsidP="00146741">
      <w:pPr>
        <w:pStyle w:val="a5"/>
        <w:numPr>
          <w:ilvl w:val="0"/>
          <w:numId w:val="229"/>
        </w:numPr>
        <w:tabs>
          <w:tab w:val="left" w:pos="0"/>
        </w:tabs>
        <w:ind w:left="0" w:right="548" w:firstLine="0"/>
        <w:rPr>
          <w:sz w:val="24"/>
          <w:szCs w:val="24"/>
        </w:rPr>
      </w:pPr>
      <w:r w:rsidRPr="00816BE7">
        <w:rPr>
          <w:sz w:val="24"/>
          <w:szCs w:val="24"/>
        </w:rPr>
        <w:t>готовность к самообслуживанию, включая обучение и выполнение домашних обязанностей.</w:t>
      </w:r>
    </w:p>
    <w:p w:rsidR="003C775C" w:rsidRPr="00816BE7" w:rsidRDefault="003C775C" w:rsidP="00146741">
      <w:pPr>
        <w:pStyle w:val="Heading2"/>
        <w:numPr>
          <w:ilvl w:val="3"/>
          <w:numId w:val="230"/>
        </w:numPr>
        <w:tabs>
          <w:tab w:val="left" w:pos="0"/>
        </w:tabs>
        <w:spacing w:before="4" w:line="240" w:lineRule="auto"/>
        <w:ind w:left="0" w:right="1359" w:firstLine="0"/>
      </w:pPr>
      <w:r w:rsidRPr="00816BE7">
        <w:t>Личностные результаты в сфере физического,</w:t>
      </w:r>
      <w:r w:rsidRPr="00816BE7">
        <w:rPr>
          <w:spacing w:val="-22"/>
        </w:rPr>
        <w:t xml:space="preserve"> </w:t>
      </w:r>
      <w:r w:rsidRPr="00816BE7">
        <w:t>психологического, социального и академического благополучия</w:t>
      </w:r>
      <w:r w:rsidRPr="00816BE7">
        <w:rPr>
          <w:spacing w:val="-2"/>
        </w:rPr>
        <w:t xml:space="preserve"> </w:t>
      </w:r>
      <w:r w:rsidRPr="00816BE7">
        <w:t>обучающихся:</w:t>
      </w:r>
    </w:p>
    <w:p w:rsidR="00146741" w:rsidRPr="00816BE7" w:rsidRDefault="003C775C" w:rsidP="00146741">
      <w:pPr>
        <w:pStyle w:val="a5"/>
        <w:numPr>
          <w:ilvl w:val="0"/>
          <w:numId w:val="229"/>
        </w:numPr>
        <w:tabs>
          <w:tab w:val="left" w:pos="0"/>
        </w:tabs>
        <w:ind w:left="0" w:right="543" w:firstLine="0"/>
        <w:rPr>
          <w:sz w:val="24"/>
          <w:szCs w:val="24"/>
        </w:rPr>
      </w:pPr>
      <w:r w:rsidRPr="00816BE7">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Pr="00816BE7">
        <w:rPr>
          <w:spacing w:val="1"/>
          <w:sz w:val="24"/>
          <w:szCs w:val="24"/>
        </w:rPr>
        <w:t xml:space="preserve"> </w:t>
      </w:r>
      <w:r w:rsidRPr="00816BE7">
        <w:rPr>
          <w:sz w:val="24"/>
          <w:szCs w:val="24"/>
        </w:rPr>
        <w:t>безопасности.</w:t>
      </w:r>
    </w:p>
    <w:p w:rsidR="003C775C" w:rsidRPr="00816BE7" w:rsidRDefault="003C775C" w:rsidP="00146741">
      <w:pPr>
        <w:tabs>
          <w:tab w:val="left" w:pos="0"/>
        </w:tabs>
        <w:ind w:right="543"/>
        <w:rPr>
          <w:b/>
          <w:sz w:val="24"/>
          <w:szCs w:val="24"/>
        </w:rPr>
      </w:pPr>
      <w:r w:rsidRPr="00816BE7">
        <w:rPr>
          <w:b/>
          <w:sz w:val="24"/>
          <w:szCs w:val="24"/>
        </w:rPr>
        <w:t>Планируемые метапредметные результаты освоения</w:t>
      </w:r>
      <w:r w:rsidRPr="00816BE7">
        <w:rPr>
          <w:b/>
          <w:spacing w:val="-6"/>
          <w:sz w:val="24"/>
          <w:szCs w:val="24"/>
        </w:rPr>
        <w:t xml:space="preserve"> </w:t>
      </w:r>
      <w:r w:rsidRPr="00816BE7">
        <w:rPr>
          <w:b/>
          <w:sz w:val="24"/>
          <w:szCs w:val="24"/>
        </w:rPr>
        <w:t>ООП</w:t>
      </w:r>
    </w:p>
    <w:p w:rsidR="003C775C" w:rsidRPr="00816BE7" w:rsidRDefault="003C775C" w:rsidP="00146741">
      <w:pPr>
        <w:pStyle w:val="a3"/>
        <w:tabs>
          <w:tab w:val="left" w:pos="0"/>
        </w:tabs>
        <w:ind w:left="0" w:right="555" w:firstLine="0"/>
      </w:pPr>
      <w:r w:rsidRPr="00816BE7">
        <w:t>Метапредметные результаты освоения основной образовательной программы представлены тремя группами универсальных учебных действий (УУД).</w:t>
      </w:r>
    </w:p>
    <w:p w:rsidR="003C775C" w:rsidRPr="00816BE7" w:rsidRDefault="003C775C" w:rsidP="00146741">
      <w:pPr>
        <w:pStyle w:val="Heading2"/>
        <w:numPr>
          <w:ilvl w:val="0"/>
          <w:numId w:val="228"/>
        </w:numPr>
        <w:tabs>
          <w:tab w:val="left" w:pos="0"/>
          <w:tab w:val="left" w:pos="142"/>
        </w:tabs>
        <w:spacing w:before="2" w:line="240" w:lineRule="auto"/>
        <w:ind w:left="0" w:right="3" w:firstLine="0"/>
        <w:jc w:val="both"/>
      </w:pPr>
      <w:r w:rsidRPr="00816BE7">
        <w:t>Рег</w:t>
      </w:r>
      <w:r w:rsidR="00146741" w:rsidRPr="00816BE7">
        <w:t xml:space="preserve">улятивные универсальные учебные </w:t>
      </w:r>
      <w:r w:rsidRPr="00816BE7">
        <w:t>действия Выпускник</w:t>
      </w:r>
      <w:r w:rsidRPr="00816BE7">
        <w:rPr>
          <w:spacing w:val="-1"/>
        </w:rPr>
        <w:t xml:space="preserve"> </w:t>
      </w:r>
      <w:r w:rsidRPr="00816BE7">
        <w:t>научится:</w:t>
      </w:r>
    </w:p>
    <w:p w:rsidR="003C775C" w:rsidRPr="00816BE7" w:rsidRDefault="003C775C" w:rsidP="003C775C">
      <w:pPr>
        <w:pStyle w:val="a5"/>
        <w:numPr>
          <w:ilvl w:val="1"/>
          <w:numId w:val="228"/>
        </w:numPr>
        <w:tabs>
          <w:tab w:val="left" w:pos="0"/>
          <w:tab w:val="left" w:pos="2170"/>
        </w:tabs>
        <w:ind w:left="0" w:right="542" w:firstLine="0"/>
        <w:rPr>
          <w:sz w:val="24"/>
          <w:szCs w:val="24"/>
        </w:rPr>
      </w:pPr>
      <w:r w:rsidRPr="00816BE7">
        <w:rPr>
          <w:sz w:val="24"/>
          <w:szCs w:val="24"/>
        </w:rPr>
        <w:t>самостоятельно определять цели, задавать параметры и критерии, по которым можно определить, что цель</w:t>
      </w:r>
      <w:r w:rsidRPr="00816BE7">
        <w:rPr>
          <w:spacing w:val="-2"/>
          <w:sz w:val="24"/>
          <w:szCs w:val="24"/>
        </w:rPr>
        <w:t xml:space="preserve"> </w:t>
      </w:r>
      <w:r w:rsidRPr="00816BE7">
        <w:rPr>
          <w:sz w:val="24"/>
          <w:szCs w:val="24"/>
        </w:rPr>
        <w:t>достигнута;</w:t>
      </w:r>
    </w:p>
    <w:p w:rsidR="003C775C" w:rsidRPr="00816BE7" w:rsidRDefault="003C775C" w:rsidP="003C775C">
      <w:pPr>
        <w:pStyle w:val="a5"/>
        <w:numPr>
          <w:ilvl w:val="1"/>
          <w:numId w:val="228"/>
        </w:numPr>
        <w:tabs>
          <w:tab w:val="left" w:pos="0"/>
          <w:tab w:val="left" w:pos="2170"/>
        </w:tabs>
        <w:ind w:left="0" w:right="543" w:firstLine="0"/>
        <w:rPr>
          <w:sz w:val="24"/>
          <w:szCs w:val="24"/>
        </w:rPr>
      </w:pPr>
      <w:r w:rsidRPr="00816BE7">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C775C" w:rsidRPr="00816BE7" w:rsidRDefault="003C775C" w:rsidP="003C775C">
      <w:pPr>
        <w:pStyle w:val="a5"/>
        <w:numPr>
          <w:ilvl w:val="1"/>
          <w:numId w:val="228"/>
        </w:numPr>
        <w:tabs>
          <w:tab w:val="left" w:pos="0"/>
          <w:tab w:val="left" w:pos="2170"/>
        </w:tabs>
        <w:ind w:left="0" w:right="546" w:firstLine="0"/>
        <w:rPr>
          <w:sz w:val="24"/>
          <w:szCs w:val="24"/>
        </w:rPr>
      </w:pPr>
      <w:r w:rsidRPr="00816BE7">
        <w:rPr>
          <w:sz w:val="24"/>
          <w:szCs w:val="24"/>
        </w:rPr>
        <w:t>ставить и формулировать собственные задачи в образовательной деятельности и жизненных</w:t>
      </w:r>
      <w:r w:rsidRPr="00816BE7">
        <w:rPr>
          <w:spacing w:val="2"/>
          <w:sz w:val="24"/>
          <w:szCs w:val="24"/>
        </w:rPr>
        <w:t xml:space="preserve"> </w:t>
      </w:r>
      <w:r w:rsidRPr="00816BE7">
        <w:rPr>
          <w:sz w:val="24"/>
          <w:szCs w:val="24"/>
        </w:rPr>
        <w:t>ситуациях;</w:t>
      </w:r>
    </w:p>
    <w:p w:rsidR="003C775C" w:rsidRPr="00816BE7" w:rsidRDefault="003C775C" w:rsidP="003C775C">
      <w:pPr>
        <w:pStyle w:val="a5"/>
        <w:numPr>
          <w:ilvl w:val="1"/>
          <w:numId w:val="228"/>
        </w:numPr>
        <w:tabs>
          <w:tab w:val="left" w:pos="0"/>
          <w:tab w:val="left" w:pos="2170"/>
        </w:tabs>
        <w:ind w:left="0" w:right="547" w:firstLine="0"/>
        <w:rPr>
          <w:sz w:val="24"/>
          <w:szCs w:val="24"/>
        </w:rPr>
      </w:pPr>
      <w:r w:rsidRPr="00816BE7">
        <w:rPr>
          <w:sz w:val="24"/>
          <w:szCs w:val="24"/>
        </w:rPr>
        <w:t>оценивать ресурсы, в том числе время и другие нематериальные ресурсы, необходимые для достижения поставленной</w:t>
      </w:r>
      <w:r w:rsidRPr="00816BE7">
        <w:rPr>
          <w:spacing w:val="-2"/>
          <w:sz w:val="24"/>
          <w:szCs w:val="24"/>
        </w:rPr>
        <w:t xml:space="preserve"> </w:t>
      </w:r>
      <w:r w:rsidRPr="00816BE7">
        <w:rPr>
          <w:sz w:val="24"/>
          <w:szCs w:val="24"/>
        </w:rPr>
        <w:t>цели;</w:t>
      </w:r>
    </w:p>
    <w:p w:rsidR="003C775C" w:rsidRPr="00816BE7" w:rsidRDefault="003C775C" w:rsidP="003C775C">
      <w:pPr>
        <w:pStyle w:val="a5"/>
        <w:numPr>
          <w:ilvl w:val="1"/>
          <w:numId w:val="228"/>
        </w:numPr>
        <w:tabs>
          <w:tab w:val="left" w:pos="0"/>
          <w:tab w:val="left" w:pos="2170"/>
        </w:tabs>
        <w:ind w:left="0" w:right="545" w:firstLine="0"/>
        <w:rPr>
          <w:sz w:val="24"/>
          <w:szCs w:val="24"/>
        </w:rPr>
      </w:pPr>
      <w:r w:rsidRPr="00816BE7">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3C775C" w:rsidRPr="00816BE7" w:rsidRDefault="003C775C" w:rsidP="003C775C">
      <w:pPr>
        <w:pStyle w:val="a5"/>
        <w:numPr>
          <w:ilvl w:val="1"/>
          <w:numId w:val="228"/>
        </w:numPr>
        <w:tabs>
          <w:tab w:val="left" w:pos="0"/>
          <w:tab w:val="left" w:pos="2170"/>
        </w:tabs>
        <w:ind w:left="0" w:right="544" w:firstLine="0"/>
        <w:rPr>
          <w:sz w:val="24"/>
          <w:szCs w:val="24"/>
        </w:rPr>
      </w:pPr>
      <w:r w:rsidRPr="00816BE7">
        <w:rPr>
          <w:sz w:val="24"/>
          <w:szCs w:val="24"/>
        </w:rPr>
        <w:t>организовывать эффективный поиск ресурсов, необходимых для достижения поставленной</w:t>
      </w:r>
      <w:r w:rsidRPr="00816BE7">
        <w:rPr>
          <w:spacing w:val="1"/>
          <w:sz w:val="24"/>
          <w:szCs w:val="24"/>
        </w:rPr>
        <w:t xml:space="preserve"> </w:t>
      </w:r>
      <w:r w:rsidRPr="00816BE7">
        <w:rPr>
          <w:sz w:val="24"/>
          <w:szCs w:val="24"/>
        </w:rPr>
        <w:t>цели;</w:t>
      </w:r>
    </w:p>
    <w:p w:rsidR="003C775C" w:rsidRPr="00816BE7" w:rsidRDefault="003C775C" w:rsidP="003C775C">
      <w:pPr>
        <w:pStyle w:val="a5"/>
        <w:numPr>
          <w:ilvl w:val="1"/>
          <w:numId w:val="228"/>
        </w:numPr>
        <w:tabs>
          <w:tab w:val="left" w:pos="0"/>
          <w:tab w:val="left" w:pos="2170"/>
        </w:tabs>
        <w:ind w:left="0" w:firstLine="0"/>
        <w:rPr>
          <w:sz w:val="24"/>
          <w:szCs w:val="24"/>
        </w:rPr>
      </w:pPr>
      <w:r w:rsidRPr="00816BE7">
        <w:rPr>
          <w:sz w:val="24"/>
          <w:szCs w:val="24"/>
        </w:rPr>
        <w:t>сопоставлять полученный результат деятельности с поставленной заранее</w:t>
      </w:r>
      <w:r w:rsidRPr="00816BE7">
        <w:rPr>
          <w:spacing w:val="-6"/>
          <w:sz w:val="24"/>
          <w:szCs w:val="24"/>
        </w:rPr>
        <w:t xml:space="preserve"> </w:t>
      </w:r>
      <w:r w:rsidRPr="00816BE7">
        <w:rPr>
          <w:sz w:val="24"/>
          <w:szCs w:val="24"/>
        </w:rPr>
        <w:t>целью.</w:t>
      </w:r>
    </w:p>
    <w:p w:rsidR="003C775C" w:rsidRPr="00816BE7" w:rsidRDefault="003C775C" w:rsidP="003C775C">
      <w:pPr>
        <w:pStyle w:val="Heading2"/>
        <w:numPr>
          <w:ilvl w:val="0"/>
          <w:numId w:val="228"/>
        </w:numPr>
        <w:tabs>
          <w:tab w:val="left" w:pos="0"/>
          <w:tab w:val="left" w:pos="1703"/>
        </w:tabs>
        <w:spacing w:before="1" w:line="240" w:lineRule="auto"/>
        <w:ind w:left="0" w:right="4060" w:firstLine="0"/>
        <w:jc w:val="both"/>
      </w:pPr>
      <w:r w:rsidRPr="00816BE7">
        <w:t>Познавательные универсальные учебные действия Выпускник</w:t>
      </w:r>
      <w:r w:rsidRPr="00816BE7">
        <w:rPr>
          <w:spacing w:val="-1"/>
        </w:rPr>
        <w:t xml:space="preserve"> </w:t>
      </w:r>
      <w:r w:rsidRPr="00816BE7">
        <w:t>научится:</w:t>
      </w:r>
    </w:p>
    <w:p w:rsidR="003C775C" w:rsidRPr="00816BE7" w:rsidRDefault="003C775C" w:rsidP="003C775C">
      <w:pPr>
        <w:pStyle w:val="a5"/>
        <w:numPr>
          <w:ilvl w:val="1"/>
          <w:numId w:val="228"/>
        </w:numPr>
        <w:tabs>
          <w:tab w:val="left" w:pos="0"/>
          <w:tab w:val="left" w:pos="2170"/>
        </w:tabs>
        <w:ind w:left="0" w:right="546" w:firstLine="0"/>
        <w:rPr>
          <w:sz w:val="24"/>
          <w:szCs w:val="24"/>
        </w:rPr>
      </w:pPr>
      <w:r w:rsidRPr="00816BE7">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sidRPr="00816BE7">
        <w:rPr>
          <w:spacing w:val="-1"/>
          <w:sz w:val="24"/>
          <w:szCs w:val="24"/>
        </w:rPr>
        <w:t xml:space="preserve"> </w:t>
      </w:r>
      <w:r w:rsidRPr="00816BE7">
        <w:rPr>
          <w:sz w:val="24"/>
          <w:szCs w:val="24"/>
        </w:rPr>
        <w:t>задачи;</w:t>
      </w:r>
    </w:p>
    <w:p w:rsidR="003C775C" w:rsidRPr="00816BE7" w:rsidRDefault="003C775C" w:rsidP="003C775C">
      <w:pPr>
        <w:pStyle w:val="a5"/>
        <w:numPr>
          <w:ilvl w:val="1"/>
          <w:numId w:val="228"/>
        </w:numPr>
        <w:tabs>
          <w:tab w:val="left" w:pos="0"/>
          <w:tab w:val="left" w:pos="2170"/>
        </w:tabs>
        <w:ind w:left="0" w:right="544" w:firstLine="0"/>
        <w:rPr>
          <w:sz w:val="24"/>
          <w:szCs w:val="24"/>
        </w:rPr>
      </w:pPr>
      <w:r w:rsidRPr="00816BE7">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C775C" w:rsidRPr="00816BE7" w:rsidRDefault="003C775C" w:rsidP="003C775C">
      <w:pPr>
        <w:pStyle w:val="a5"/>
        <w:numPr>
          <w:ilvl w:val="1"/>
          <w:numId w:val="228"/>
        </w:numPr>
        <w:tabs>
          <w:tab w:val="left" w:pos="0"/>
          <w:tab w:val="left" w:pos="2170"/>
        </w:tabs>
        <w:ind w:left="0" w:right="542" w:firstLine="0"/>
        <w:rPr>
          <w:sz w:val="24"/>
          <w:szCs w:val="24"/>
        </w:rPr>
      </w:pPr>
      <w:r w:rsidRPr="00816BE7">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C775C" w:rsidRPr="00816BE7" w:rsidRDefault="003C775C" w:rsidP="003C775C">
      <w:pPr>
        <w:pStyle w:val="a5"/>
        <w:numPr>
          <w:ilvl w:val="1"/>
          <w:numId w:val="228"/>
        </w:numPr>
        <w:tabs>
          <w:tab w:val="left" w:pos="0"/>
          <w:tab w:val="left" w:pos="2170"/>
        </w:tabs>
        <w:ind w:left="0" w:right="545" w:firstLine="0"/>
        <w:rPr>
          <w:sz w:val="24"/>
          <w:szCs w:val="24"/>
        </w:rPr>
      </w:pPr>
      <w:r w:rsidRPr="00816BE7">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sidRPr="00816BE7">
        <w:rPr>
          <w:spacing w:val="-4"/>
          <w:sz w:val="24"/>
          <w:szCs w:val="24"/>
        </w:rPr>
        <w:t xml:space="preserve"> </w:t>
      </w:r>
      <w:r w:rsidRPr="00816BE7">
        <w:rPr>
          <w:sz w:val="24"/>
          <w:szCs w:val="24"/>
        </w:rPr>
        <w:t>развития;</w:t>
      </w:r>
    </w:p>
    <w:p w:rsidR="003C775C" w:rsidRPr="00816BE7" w:rsidRDefault="003C775C" w:rsidP="003C775C">
      <w:pPr>
        <w:pStyle w:val="a5"/>
        <w:numPr>
          <w:ilvl w:val="1"/>
          <w:numId w:val="228"/>
        </w:numPr>
        <w:tabs>
          <w:tab w:val="left" w:pos="0"/>
          <w:tab w:val="left" w:pos="2170"/>
        </w:tabs>
        <w:ind w:left="0" w:right="544" w:firstLine="0"/>
        <w:rPr>
          <w:sz w:val="24"/>
          <w:szCs w:val="24"/>
        </w:rPr>
      </w:pPr>
      <w:r w:rsidRPr="00816BE7">
        <w:rPr>
          <w:sz w:val="24"/>
          <w:szCs w:val="24"/>
        </w:rPr>
        <w:t>выходить за рамки учебного предмета и осуществлять целенаправленный поиск возможностей для широкого переноса средств и способов</w:t>
      </w:r>
      <w:r w:rsidRPr="00816BE7">
        <w:rPr>
          <w:spacing w:val="-1"/>
          <w:sz w:val="24"/>
          <w:szCs w:val="24"/>
        </w:rPr>
        <w:t xml:space="preserve"> </w:t>
      </w:r>
      <w:r w:rsidRPr="00816BE7">
        <w:rPr>
          <w:sz w:val="24"/>
          <w:szCs w:val="24"/>
        </w:rPr>
        <w:t>действия;</w:t>
      </w:r>
    </w:p>
    <w:p w:rsidR="003C775C" w:rsidRPr="00816BE7" w:rsidRDefault="003C775C" w:rsidP="003C775C">
      <w:pPr>
        <w:pStyle w:val="a5"/>
        <w:numPr>
          <w:ilvl w:val="1"/>
          <w:numId w:val="228"/>
        </w:numPr>
        <w:tabs>
          <w:tab w:val="left" w:pos="0"/>
          <w:tab w:val="left" w:pos="2170"/>
        </w:tabs>
        <w:ind w:left="0" w:right="544" w:firstLine="0"/>
        <w:rPr>
          <w:sz w:val="24"/>
          <w:szCs w:val="24"/>
        </w:rPr>
      </w:pPr>
      <w:r w:rsidRPr="00816BE7">
        <w:rPr>
          <w:sz w:val="24"/>
          <w:szCs w:val="24"/>
        </w:rPr>
        <w:t>выстраивать индивидуальную образовательную траекторию, учитывая ограничения со стороны других участников и ресурсные</w:t>
      </w:r>
      <w:r w:rsidRPr="00816BE7">
        <w:rPr>
          <w:spacing w:val="2"/>
          <w:sz w:val="24"/>
          <w:szCs w:val="24"/>
        </w:rPr>
        <w:t xml:space="preserve"> </w:t>
      </w:r>
      <w:r w:rsidRPr="00816BE7">
        <w:rPr>
          <w:sz w:val="24"/>
          <w:szCs w:val="24"/>
        </w:rPr>
        <w:t>ограничения;</w:t>
      </w:r>
    </w:p>
    <w:p w:rsidR="003C775C" w:rsidRPr="00816BE7" w:rsidRDefault="003C775C" w:rsidP="003C775C">
      <w:pPr>
        <w:pStyle w:val="a5"/>
        <w:numPr>
          <w:ilvl w:val="1"/>
          <w:numId w:val="228"/>
        </w:numPr>
        <w:tabs>
          <w:tab w:val="left" w:pos="0"/>
        </w:tabs>
        <w:spacing w:before="66"/>
        <w:ind w:left="0" w:firstLine="0"/>
        <w:rPr>
          <w:sz w:val="24"/>
          <w:szCs w:val="24"/>
        </w:rPr>
      </w:pPr>
      <w:r w:rsidRPr="00816BE7">
        <w:rPr>
          <w:sz w:val="24"/>
          <w:szCs w:val="24"/>
        </w:rPr>
        <w:t>менять и удерживать разные позиции в познавательной</w:t>
      </w:r>
      <w:r w:rsidRPr="00816BE7">
        <w:rPr>
          <w:spacing w:val="-1"/>
          <w:sz w:val="24"/>
          <w:szCs w:val="24"/>
        </w:rPr>
        <w:t xml:space="preserve"> </w:t>
      </w:r>
      <w:r w:rsidRPr="00816BE7">
        <w:rPr>
          <w:sz w:val="24"/>
          <w:szCs w:val="24"/>
        </w:rPr>
        <w:t>деятельности.</w:t>
      </w:r>
    </w:p>
    <w:p w:rsidR="003C775C" w:rsidRPr="00816BE7" w:rsidRDefault="003C775C" w:rsidP="003C775C">
      <w:pPr>
        <w:pStyle w:val="Heading2"/>
        <w:numPr>
          <w:ilvl w:val="0"/>
          <w:numId w:val="228"/>
        </w:numPr>
        <w:tabs>
          <w:tab w:val="left" w:pos="0"/>
          <w:tab w:val="left" w:pos="2456"/>
        </w:tabs>
        <w:spacing w:before="5" w:line="240" w:lineRule="auto"/>
        <w:ind w:left="0" w:right="3046" w:firstLine="0"/>
        <w:jc w:val="both"/>
      </w:pPr>
      <w:r w:rsidRPr="00816BE7">
        <w:t>Коммуникативные универсальные учебные действия Выпускник</w:t>
      </w:r>
      <w:r w:rsidRPr="00816BE7">
        <w:rPr>
          <w:spacing w:val="-1"/>
        </w:rPr>
        <w:t xml:space="preserve"> </w:t>
      </w:r>
      <w:r w:rsidRPr="00816BE7">
        <w:t>научится:</w:t>
      </w:r>
    </w:p>
    <w:p w:rsidR="003C775C" w:rsidRPr="00816BE7" w:rsidRDefault="003C775C" w:rsidP="003C775C">
      <w:pPr>
        <w:pStyle w:val="a5"/>
        <w:numPr>
          <w:ilvl w:val="1"/>
          <w:numId w:val="228"/>
        </w:numPr>
        <w:tabs>
          <w:tab w:val="left" w:pos="0"/>
        </w:tabs>
        <w:ind w:left="0" w:right="541" w:firstLine="0"/>
        <w:rPr>
          <w:sz w:val="24"/>
          <w:szCs w:val="24"/>
        </w:rPr>
      </w:pPr>
      <w:r w:rsidRPr="00816BE7">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C775C" w:rsidRPr="00816BE7" w:rsidRDefault="003C775C" w:rsidP="003C775C">
      <w:pPr>
        <w:pStyle w:val="a5"/>
        <w:numPr>
          <w:ilvl w:val="1"/>
          <w:numId w:val="228"/>
        </w:numPr>
        <w:tabs>
          <w:tab w:val="left" w:pos="0"/>
        </w:tabs>
        <w:ind w:left="0" w:right="542" w:firstLine="0"/>
        <w:rPr>
          <w:sz w:val="24"/>
          <w:szCs w:val="24"/>
        </w:rPr>
      </w:pPr>
      <w:r w:rsidRPr="00816BE7">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C775C" w:rsidRPr="00816BE7" w:rsidRDefault="003C775C" w:rsidP="003C775C">
      <w:pPr>
        <w:pStyle w:val="a5"/>
        <w:numPr>
          <w:ilvl w:val="1"/>
          <w:numId w:val="228"/>
        </w:numPr>
        <w:tabs>
          <w:tab w:val="left" w:pos="0"/>
        </w:tabs>
        <w:ind w:left="0" w:right="543" w:firstLine="0"/>
        <w:rPr>
          <w:sz w:val="24"/>
          <w:szCs w:val="24"/>
        </w:rPr>
      </w:pPr>
      <w:r w:rsidRPr="00816BE7">
        <w:rPr>
          <w:sz w:val="24"/>
          <w:szCs w:val="24"/>
        </w:rPr>
        <w:t>координировать и выполнять работу в условиях реального, виртуального и комбинированного взаимодействия;</w:t>
      </w:r>
    </w:p>
    <w:p w:rsidR="003C775C" w:rsidRPr="00816BE7" w:rsidRDefault="003C775C" w:rsidP="003C775C">
      <w:pPr>
        <w:pStyle w:val="a5"/>
        <w:numPr>
          <w:ilvl w:val="1"/>
          <w:numId w:val="228"/>
        </w:numPr>
        <w:tabs>
          <w:tab w:val="left" w:pos="0"/>
        </w:tabs>
        <w:ind w:left="0" w:right="546" w:firstLine="0"/>
        <w:rPr>
          <w:sz w:val="24"/>
          <w:szCs w:val="24"/>
        </w:rPr>
      </w:pPr>
      <w:r w:rsidRPr="00816BE7">
        <w:rPr>
          <w:sz w:val="24"/>
          <w:szCs w:val="24"/>
        </w:rPr>
        <w:t>развернуто, логично и точно излагать свою точку зрения с использованием адекватных (устных и письменных) языковых</w:t>
      </w:r>
      <w:r w:rsidRPr="00816BE7">
        <w:rPr>
          <w:spacing w:val="3"/>
          <w:sz w:val="24"/>
          <w:szCs w:val="24"/>
        </w:rPr>
        <w:t xml:space="preserve"> </w:t>
      </w:r>
      <w:r w:rsidRPr="00816BE7">
        <w:rPr>
          <w:sz w:val="24"/>
          <w:szCs w:val="24"/>
        </w:rPr>
        <w:t>средств;</w:t>
      </w:r>
    </w:p>
    <w:p w:rsidR="003C775C" w:rsidRPr="00816BE7" w:rsidRDefault="003C775C" w:rsidP="003C775C">
      <w:pPr>
        <w:pStyle w:val="a5"/>
        <w:numPr>
          <w:ilvl w:val="1"/>
          <w:numId w:val="228"/>
        </w:numPr>
        <w:tabs>
          <w:tab w:val="left" w:pos="0"/>
        </w:tabs>
        <w:ind w:left="0" w:right="543" w:firstLine="0"/>
        <w:rPr>
          <w:sz w:val="24"/>
          <w:szCs w:val="24"/>
        </w:rPr>
      </w:pPr>
      <w:r w:rsidRPr="00816BE7">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sidRPr="00816BE7">
        <w:rPr>
          <w:spacing w:val="2"/>
          <w:sz w:val="24"/>
          <w:szCs w:val="24"/>
        </w:rPr>
        <w:t xml:space="preserve"> </w:t>
      </w:r>
      <w:r w:rsidRPr="00816BE7">
        <w:rPr>
          <w:sz w:val="24"/>
          <w:szCs w:val="24"/>
        </w:rPr>
        <w:t>суждений.</w:t>
      </w:r>
    </w:p>
    <w:p w:rsidR="003C775C" w:rsidRPr="00816BE7" w:rsidRDefault="003C775C" w:rsidP="003C775C">
      <w:pPr>
        <w:pStyle w:val="a3"/>
        <w:tabs>
          <w:tab w:val="left" w:pos="0"/>
        </w:tabs>
        <w:spacing w:before="1"/>
        <w:ind w:left="0" w:firstLine="0"/>
        <w:jc w:val="left"/>
      </w:pPr>
    </w:p>
    <w:p w:rsidR="003C775C" w:rsidRPr="00816BE7" w:rsidRDefault="003C775C" w:rsidP="003C775C">
      <w:pPr>
        <w:pStyle w:val="Heading2"/>
        <w:numPr>
          <w:ilvl w:val="2"/>
          <w:numId w:val="230"/>
        </w:numPr>
        <w:tabs>
          <w:tab w:val="left" w:pos="0"/>
        </w:tabs>
        <w:spacing w:line="240" w:lineRule="auto"/>
        <w:ind w:left="0"/>
      </w:pPr>
      <w:r w:rsidRPr="00816BE7">
        <w:t>Предметные результаты освоения учебных</w:t>
      </w:r>
      <w:r w:rsidRPr="00816BE7">
        <w:rPr>
          <w:spacing w:val="-1"/>
        </w:rPr>
        <w:t xml:space="preserve"> </w:t>
      </w:r>
      <w:r w:rsidRPr="00816BE7">
        <w:t>предметов</w:t>
      </w:r>
    </w:p>
    <w:p w:rsidR="003C775C" w:rsidRPr="00816BE7" w:rsidRDefault="003C775C" w:rsidP="003C775C">
      <w:pPr>
        <w:pStyle w:val="a5"/>
        <w:numPr>
          <w:ilvl w:val="3"/>
          <w:numId w:val="227"/>
        </w:numPr>
        <w:tabs>
          <w:tab w:val="left" w:pos="0"/>
          <w:tab w:val="left" w:pos="2242"/>
        </w:tabs>
        <w:ind w:left="0" w:firstLine="0"/>
        <w:rPr>
          <w:b/>
          <w:sz w:val="24"/>
          <w:szCs w:val="24"/>
        </w:rPr>
      </w:pPr>
      <w:r w:rsidRPr="00816BE7">
        <w:rPr>
          <w:b/>
          <w:sz w:val="24"/>
          <w:szCs w:val="24"/>
        </w:rPr>
        <w:t>Русский</w:t>
      </w:r>
      <w:r w:rsidRPr="00816BE7">
        <w:rPr>
          <w:b/>
          <w:spacing w:val="-1"/>
          <w:sz w:val="24"/>
          <w:szCs w:val="24"/>
        </w:rPr>
        <w:t xml:space="preserve"> </w:t>
      </w:r>
      <w:r w:rsidRPr="00816BE7">
        <w:rPr>
          <w:b/>
          <w:sz w:val="24"/>
          <w:szCs w:val="24"/>
        </w:rPr>
        <w:t>язык.</w:t>
      </w:r>
    </w:p>
    <w:p w:rsidR="003C775C" w:rsidRPr="00816BE7" w:rsidRDefault="003C775C" w:rsidP="003C775C">
      <w:pPr>
        <w:tabs>
          <w:tab w:val="left" w:pos="0"/>
        </w:tabs>
        <w:ind w:right="701"/>
        <w:jc w:val="both"/>
        <w:rPr>
          <w:b/>
          <w:sz w:val="24"/>
          <w:szCs w:val="24"/>
        </w:rPr>
      </w:pPr>
      <w:r w:rsidRPr="00816BE7">
        <w:rPr>
          <w:b/>
          <w:sz w:val="24"/>
          <w:szCs w:val="24"/>
        </w:rPr>
        <w:t>В результате изучения учебного предмета «Русский язык» на уровне среднего общего образования:</w:t>
      </w:r>
    </w:p>
    <w:p w:rsidR="003C775C" w:rsidRPr="00816BE7" w:rsidRDefault="003C775C" w:rsidP="003C775C">
      <w:pPr>
        <w:tabs>
          <w:tab w:val="left" w:pos="0"/>
        </w:tabs>
        <w:spacing w:line="274" w:lineRule="exact"/>
        <w:jc w:val="both"/>
        <w:rPr>
          <w:b/>
          <w:sz w:val="24"/>
          <w:szCs w:val="24"/>
        </w:rPr>
      </w:pPr>
      <w:r w:rsidRPr="00816BE7">
        <w:rPr>
          <w:b/>
          <w:sz w:val="24"/>
          <w:szCs w:val="24"/>
        </w:rPr>
        <w:t>Выпускник на базовом уровне научится:</w:t>
      </w:r>
    </w:p>
    <w:p w:rsidR="003C775C" w:rsidRPr="00816BE7" w:rsidRDefault="003C775C" w:rsidP="003C775C">
      <w:pPr>
        <w:pStyle w:val="a5"/>
        <w:numPr>
          <w:ilvl w:val="4"/>
          <w:numId w:val="227"/>
        </w:numPr>
        <w:tabs>
          <w:tab w:val="left" w:pos="0"/>
        </w:tabs>
        <w:spacing w:line="274" w:lineRule="exact"/>
        <w:ind w:left="0" w:firstLine="0"/>
        <w:rPr>
          <w:sz w:val="24"/>
          <w:szCs w:val="24"/>
        </w:rPr>
      </w:pPr>
      <w:r w:rsidRPr="00816BE7">
        <w:rPr>
          <w:sz w:val="24"/>
          <w:szCs w:val="24"/>
        </w:rPr>
        <w:t>использовать языковые средства адекватно цели общения и речевой</w:t>
      </w:r>
      <w:r w:rsidRPr="00816BE7">
        <w:rPr>
          <w:spacing w:val="-8"/>
          <w:sz w:val="24"/>
          <w:szCs w:val="24"/>
        </w:rPr>
        <w:t xml:space="preserve"> </w:t>
      </w:r>
      <w:r w:rsidRPr="00816BE7">
        <w:rPr>
          <w:sz w:val="24"/>
          <w:szCs w:val="24"/>
        </w:rPr>
        <w:t>ситуации;</w:t>
      </w:r>
    </w:p>
    <w:p w:rsidR="003C775C" w:rsidRPr="00816BE7" w:rsidRDefault="003C775C" w:rsidP="003C775C">
      <w:pPr>
        <w:pStyle w:val="a5"/>
        <w:numPr>
          <w:ilvl w:val="4"/>
          <w:numId w:val="227"/>
        </w:numPr>
        <w:tabs>
          <w:tab w:val="left" w:pos="0"/>
        </w:tabs>
        <w:spacing w:before="1"/>
        <w:ind w:left="0" w:right="546" w:firstLine="0"/>
        <w:rPr>
          <w:sz w:val="24"/>
          <w:szCs w:val="24"/>
        </w:rPr>
      </w:pPr>
      <w:r w:rsidRPr="00816BE7">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sidRPr="00816BE7">
        <w:rPr>
          <w:spacing w:val="-21"/>
          <w:sz w:val="24"/>
          <w:szCs w:val="24"/>
        </w:rPr>
        <w:t xml:space="preserve"> </w:t>
      </w:r>
      <w:r w:rsidRPr="00816BE7">
        <w:rPr>
          <w:sz w:val="24"/>
          <w:szCs w:val="24"/>
        </w:rPr>
        <w:t>текстов;</w:t>
      </w:r>
    </w:p>
    <w:p w:rsidR="003C775C" w:rsidRPr="00816BE7" w:rsidRDefault="003C775C" w:rsidP="003C775C">
      <w:pPr>
        <w:pStyle w:val="a5"/>
        <w:numPr>
          <w:ilvl w:val="4"/>
          <w:numId w:val="227"/>
        </w:numPr>
        <w:tabs>
          <w:tab w:val="left" w:pos="0"/>
        </w:tabs>
        <w:ind w:left="0" w:right="543" w:firstLine="0"/>
        <w:rPr>
          <w:sz w:val="24"/>
          <w:szCs w:val="24"/>
        </w:rPr>
      </w:pPr>
      <w:r w:rsidRPr="00816BE7">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Pr="00816BE7">
        <w:rPr>
          <w:spacing w:val="-5"/>
          <w:sz w:val="24"/>
          <w:szCs w:val="24"/>
        </w:rPr>
        <w:t xml:space="preserve"> </w:t>
      </w:r>
      <w:r w:rsidRPr="00816BE7">
        <w:rPr>
          <w:sz w:val="24"/>
          <w:szCs w:val="24"/>
        </w:rPr>
        <w:t>сочинения);</w:t>
      </w:r>
    </w:p>
    <w:p w:rsidR="003C775C" w:rsidRPr="00816BE7" w:rsidRDefault="003C775C" w:rsidP="003C775C">
      <w:pPr>
        <w:pStyle w:val="a5"/>
        <w:numPr>
          <w:ilvl w:val="4"/>
          <w:numId w:val="227"/>
        </w:numPr>
        <w:tabs>
          <w:tab w:val="left" w:pos="0"/>
        </w:tabs>
        <w:ind w:left="0" w:firstLine="0"/>
        <w:rPr>
          <w:sz w:val="24"/>
          <w:szCs w:val="24"/>
        </w:rPr>
      </w:pPr>
      <w:r w:rsidRPr="00816BE7">
        <w:rPr>
          <w:sz w:val="24"/>
          <w:szCs w:val="24"/>
        </w:rPr>
        <w:t>выстраивать композицию текста, используя знания о его структурных</w:t>
      </w:r>
      <w:r w:rsidRPr="00816BE7">
        <w:rPr>
          <w:spacing w:val="-6"/>
          <w:sz w:val="24"/>
          <w:szCs w:val="24"/>
        </w:rPr>
        <w:t xml:space="preserve"> </w:t>
      </w:r>
      <w:r w:rsidRPr="00816BE7">
        <w:rPr>
          <w:sz w:val="24"/>
          <w:szCs w:val="24"/>
        </w:rPr>
        <w:t>элементах;</w:t>
      </w:r>
    </w:p>
    <w:p w:rsidR="003C775C" w:rsidRPr="00816BE7" w:rsidRDefault="003C775C" w:rsidP="003C775C">
      <w:pPr>
        <w:pStyle w:val="a5"/>
        <w:numPr>
          <w:ilvl w:val="4"/>
          <w:numId w:val="227"/>
        </w:numPr>
        <w:tabs>
          <w:tab w:val="left" w:pos="0"/>
        </w:tabs>
        <w:ind w:left="0" w:right="543" w:firstLine="0"/>
        <w:rPr>
          <w:sz w:val="24"/>
          <w:szCs w:val="24"/>
        </w:rPr>
      </w:pPr>
      <w:r w:rsidRPr="00816BE7">
        <w:rPr>
          <w:sz w:val="24"/>
          <w:szCs w:val="24"/>
        </w:rPr>
        <w:t>подбирать и использовать языковые средства в зависимости от типа текста и выбранного профиля обучения;</w:t>
      </w:r>
    </w:p>
    <w:p w:rsidR="003C775C" w:rsidRPr="00816BE7" w:rsidRDefault="003C775C" w:rsidP="003C775C">
      <w:pPr>
        <w:pStyle w:val="a5"/>
        <w:numPr>
          <w:ilvl w:val="4"/>
          <w:numId w:val="227"/>
        </w:numPr>
        <w:tabs>
          <w:tab w:val="left" w:pos="0"/>
        </w:tabs>
        <w:ind w:left="0" w:right="549" w:firstLine="0"/>
        <w:rPr>
          <w:sz w:val="24"/>
          <w:szCs w:val="24"/>
        </w:rPr>
      </w:pPr>
      <w:r w:rsidRPr="00816BE7">
        <w:rPr>
          <w:sz w:val="24"/>
          <w:szCs w:val="24"/>
        </w:rPr>
        <w:t>правильно использовать лексические и грамматические средства связи предложений при построении</w:t>
      </w:r>
      <w:r w:rsidRPr="00816BE7">
        <w:rPr>
          <w:spacing w:val="-2"/>
          <w:sz w:val="24"/>
          <w:szCs w:val="24"/>
        </w:rPr>
        <w:t xml:space="preserve"> </w:t>
      </w:r>
      <w:r w:rsidRPr="00816BE7">
        <w:rPr>
          <w:sz w:val="24"/>
          <w:szCs w:val="24"/>
        </w:rPr>
        <w:t>текста;</w:t>
      </w:r>
    </w:p>
    <w:p w:rsidR="003C775C" w:rsidRPr="00816BE7" w:rsidRDefault="003C775C" w:rsidP="003C775C">
      <w:pPr>
        <w:pStyle w:val="a5"/>
        <w:numPr>
          <w:ilvl w:val="4"/>
          <w:numId w:val="227"/>
        </w:numPr>
        <w:tabs>
          <w:tab w:val="left" w:pos="0"/>
        </w:tabs>
        <w:ind w:left="0" w:right="541" w:firstLine="0"/>
        <w:rPr>
          <w:sz w:val="24"/>
          <w:szCs w:val="24"/>
        </w:rPr>
      </w:pPr>
      <w:r w:rsidRPr="00816BE7">
        <w:rPr>
          <w:sz w:val="24"/>
          <w:szCs w:val="24"/>
        </w:rPr>
        <w:t>создавать устные и письменные тексты разных жанров в соответствии с функционально-стилевой принадлежностью текста;</w:t>
      </w:r>
    </w:p>
    <w:p w:rsidR="003C775C" w:rsidRPr="00816BE7" w:rsidRDefault="003C775C" w:rsidP="003C775C">
      <w:pPr>
        <w:pStyle w:val="a5"/>
        <w:numPr>
          <w:ilvl w:val="4"/>
          <w:numId w:val="227"/>
        </w:numPr>
        <w:tabs>
          <w:tab w:val="left" w:pos="0"/>
        </w:tabs>
        <w:spacing w:before="1"/>
        <w:ind w:left="0" w:right="547" w:firstLine="0"/>
        <w:rPr>
          <w:sz w:val="24"/>
          <w:szCs w:val="24"/>
        </w:rPr>
      </w:pPr>
      <w:r w:rsidRPr="00816BE7">
        <w:rPr>
          <w:sz w:val="24"/>
          <w:szCs w:val="24"/>
        </w:rPr>
        <w:t xml:space="preserve">сознательно использовать изобразительно-выразительные средства языка при </w:t>
      </w:r>
      <w:r w:rsidRPr="00816BE7">
        <w:rPr>
          <w:sz w:val="24"/>
          <w:szCs w:val="24"/>
        </w:rPr>
        <w:lastRenderedPageBreak/>
        <w:t>создании текста в соответствии с выбранным профилем</w:t>
      </w:r>
      <w:r w:rsidRPr="00816BE7">
        <w:rPr>
          <w:spacing w:val="-7"/>
          <w:sz w:val="24"/>
          <w:szCs w:val="24"/>
        </w:rPr>
        <w:t xml:space="preserve"> </w:t>
      </w:r>
      <w:r w:rsidRPr="00816BE7">
        <w:rPr>
          <w:sz w:val="24"/>
          <w:szCs w:val="24"/>
        </w:rPr>
        <w:t>обучения;</w:t>
      </w:r>
    </w:p>
    <w:p w:rsidR="003C775C" w:rsidRPr="00816BE7" w:rsidRDefault="003C775C" w:rsidP="003C775C">
      <w:pPr>
        <w:pStyle w:val="a5"/>
        <w:numPr>
          <w:ilvl w:val="4"/>
          <w:numId w:val="227"/>
        </w:numPr>
        <w:tabs>
          <w:tab w:val="left" w:pos="0"/>
        </w:tabs>
        <w:ind w:left="0" w:right="545" w:firstLine="0"/>
        <w:rPr>
          <w:sz w:val="24"/>
          <w:szCs w:val="24"/>
        </w:rPr>
      </w:pPr>
      <w:r w:rsidRPr="00816BE7">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sidRPr="00816BE7">
        <w:rPr>
          <w:spacing w:val="-15"/>
          <w:sz w:val="24"/>
          <w:szCs w:val="24"/>
        </w:rPr>
        <w:t xml:space="preserve"> </w:t>
      </w:r>
      <w:r w:rsidRPr="00816BE7">
        <w:rPr>
          <w:sz w:val="24"/>
          <w:szCs w:val="24"/>
        </w:rPr>
        <w:t>информации);</w:t>
      </w:r>
    </w:p>
    <w:p w:rsidR="003C775C" w:rsidRPr="00816BE7" w:rsidRDefault="003C775C" w:rsidP="003C775C">
      <w:pPr>
        <w:pStyle w:val="a5"/>
        <w:numPr>
          <w:ilvl w:val="4"/>
          <w:numId w:val="227"/>
        </w:numPr>
        <w:tabs>
          <w:tab w:val="left" w:pos="0"/>
        </w:tabs>
        <w:ind w:left="0" w:right="543" w:firstLine="0"/>
        <w:rPr>
          <w:sz w:val="24"/>
          <w:szCs w:val="24"/>
        </w:rPr>
      </w:pPr>
      <w:r w:rsidRPr="00816BE7">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sidRPr="00816BE7">
        <w:rPr>
          <w:spacing w:val="-12"/>
          <w:sz w:val="24"/>
          <w:szCs w:val="24"/>
        </w:rPr>
        <w:t xml:space="preserve"> </w:t>
      </w:r>
      <w:r w:rsidRPr="00816BE7">
        <w:rPr>
          <w:sz w:val="24"/>
          <w:szCs w:val="24"/>
        </w:rPr>
        <w:t>мысль;</w:t>
      </w:r>
    </w:p>
    <w:p w:rsidR="003C775C" w:rsidRPr="00816BE7" w:rsidRDefault="003C775C" w:rsidP="003C775C">
      <w:pPr>
        <w:pStyle w:val="a5"/>
        <w:numPr>
          <w:ilvl w:val="4"/>
          <w:numId w:val="227"/>
        </w:numPr>
        <w:tabs>
          <w:tab w:val="left" w:pos="0"/>
        </w:tabs>
        <w:ind w:left="0" w:right="547" w:firstLine="0"/>
        <w:rPr>
          <w:sz w:val="24"/>
          <w:szCs w:val="24"/>
        </w:rPr>
      </w:pPr>
      <w:r w:rsidRPr="00816BE7">
        <w:rPr>
          <w:sz w:val="24"/>
          <w:szCs w:val="24"/>
        </w:rPr>
        <w:t>извлекать необходимую информацию из различных источников и переводить ее в текстовый формат;</w:t>
      </w:r>
    </w:p>
    <w:p w:rsidR="003C775C" w:rsidRPr="00816BE7" w:rsidRDefault="003C775C" w:rsidP="003C775C">
      <w:pPr>
        <w:pStyle w:val="a5"/>
        <w:numPr>
          <w:ilvl w:val="4"/>
          <w:numId w:val="227"/>
        </w:numPr>
        <w:tabs>
          <w:tab w:val="left" w:pos="0"/>
        </w:tabs>
        <w:ind w:left="0" w:firstLine="0"/>
        <w:rPr>
          <w:sz w:val="24"/>
          <w:szCs w:val="24"/>
        </w:rPr>
      </w:pPr>
      <w:r w:rsidRPr="00816BE7">
        <w:rPr>
          <w:sz w:val="24"/>
          <w:szCs w:val="24"/>
        </w:rPr>
        <w:t>преобразовывать текст в другие виды передачи</w:t>
      </w:r>
      <w:r w:rsidRPr="00816BE7">
        <w:rPr>
          <w:spacing w:val="-1"/>
          <w:sz w:val="24"/>
          <w:szCs w:val="24"/>
        </w:rPr>
        <w:t xml:space="preserve"> </w:t>
      </w:r>
      <w:r w:rsidRPr="00816BE7">
        <w:rPr>
          <w:sz w:val="24"/>
          <w:szCs w:val="24"/>
        </w:rPr>
        <w:t>информации;</w:t>
      </w:r>
    </w:p>
    <w:p w:rsidR="003C775C" w:rsidRPr="00816BE7" w:rsidRDefault="003C775C" w:rsidP="003C775C">
      <w:pPr>
        <w:pStyle w:val="a5"/>
        <w:numPr>
          <w:ilvl w:val="4"/>
          <w:numId w:val="227"/>
        </w:numPr>
        <w:tabs>
          <w:tab w:val="left" w:pos="0"/>
        </w:tabs>
        <w:ind w:left="0" w:right="546" w:firstLine="0"/>
        <w:rPr>
          <w:sz w:val="24"/>
          <w:szCs w:val="24"/>
        </w:rPr>
      </w:pPr>
      <w:r w:rsidRPr="00816BE7">
        <w:rPr>
          <w:sz w:val="24"/>
          <w:szCs w:val="24"/>
        </w:rPr>
        <w:t>выбирать тему, определять цель и подбирать материал для публичного выступления;</w:t>
      </w:r>
    </w:p>
    <w:p w:rsidR="003C775C" w:rsidRPr="00816BE7" w:rsidRDefault="003C775C" w:rsidP="003C775C">
      <w:pPr>
        <w:pStyle w:val="a5"/>
        <w:numPr>
          <w:ilvl w:val="4"/>
          <w:numId w:val="227"/>
        </w:numPr>
        <w:tabs>
          <w:tab w:val="left" w:pos="0"/>
        </w:tabs>
        <w:ind w:left="0" w:firstLine="0"/>
        <w:rPr>
          <w:sz w:val="24"/>
          <w:szCs w:val="24"/>
        </w:rPr>
      </w:pPr>
      <w:r w:rsidRPr="00816BE7">
        <w:rPr>
          <w:sz w:val="24"/>
          <w:szCs w:val="24"/>
        </w:rPr>
        <w:t>соблюдать культуру публичной</w:t>
      </w:r>
      <w:r w:rsidRPr="00816BE7">
        <w:rPr>
          <w:spacing w:val="-3"/>
          <w:sz w:val="24"/>
          <w:szCs w:val="24"/>
        </w:rPr>
        <w:t xml:space="preserve"> </w:t>
      </w:r>
      <w:r w:rsidRPr="00816BE7">
        <w:rPr>
          <w:sz w:val="24"/>
          <w:szCs w:val="24"/>
        </w:rPr>
        <w:t>речи;</w:t>
      </w:r>
    </w:p>
    <w:p w:rsidR="003C775C" w:rsidRPr="00816BE7" w:rsidRDefault="003C775C" w:rsidP="003C775C">
      <w:pPr>
        <w:pStyle w:val="a5"/>
        <w:numPr>
          <w:ilvl w:val="4"/>
          <w:numId w:val="227"/>
        </w:numPr>
        <w:tabs>
          <w:tab w:val="left" w:pos="0"/>
          <w:tab w:val="left" w:pos="2170"/>
        </w:tabs>
        <w:spacing w:before="66"/>
        <w:ind w:left="0" w:right="543" w:firstLine="0"/>
        <w:rPr>
          <w:sz w:val="24"/>
          <w:szCs w:val="24"/>
        </w:rPr>
      </w:pPr>
      <w:r w:rsidRPr="00816BE7">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Pr="00816BE7">
        <w:rPr>
          <w:spacing w:val="-1"/>
          <w:sz w:val="24"/>
          <w:szCs w:val="24"/>
        </w:rPr>
        <w:t xml:space="preserve"> </w:t>
      </w:r>
      <w:r w:rsidRPr="00816BE7">
        <w:rPr>
          <w:sz w:val="24"/>
          <w:szCs w:val="24"/>
        </w:rPr>
        <w:t>языка;</w:t>
      </w:r>
    </w:p>
    <w:p w:rsidR="003C775C" w:rsidRPr="00816BE7" w:rsidRDefault="003C775C" w:rsidP="003C775C">
      <w:pPr>
        <w:pStyle w:val="a5"/>
        <w:numPr>
          <w:ilvl w:val="4"/>
          <w:numId w:val="227"/>
        </w:numPr>
        <w:tabs>
          <w:tab w:val="left" w:pos="0"/>
          <w:tab w:val="left" w:pos="2170"/>
        </w:tabs>
        <w:spacing w:before="1"/>
        <w:ind w:left="0" w:firstLine="0"/>
        <w:rPr>
          <w:sz w:val="24"/>
          <w:szCs w:val="24"/>
        </w:rPr>
      </w:pPr>
      <w:r w:rsidRPr="00816BE7">
        <w:rPr>
          <w:sz w:val="24"/>
          <w:szCs w:val="24"/>
        </w:rPr>
        <w:t>оценивать собственную и чужую речь с позиции соответствия языковым</w:t>
      </w:r>
      <w:r w:rsidRPr="00816BE7">
        <w:rPr>
          <w:spacing w:val="-6"/>
          <w:sz w:val="24"/>
          <w:szCs w:val="24"/>
        </w:rPr>
        <w:t xml:space="preserve"> </w:t>
      </w:r>
      <w:r w:rsidRPr="00816BE7">
        <w:rPr>
          <w:sz w:val="24"/>
          <w:szCs w:val="24"/>
        </w:rPr>
        <w:t>нормам;</w:t>
      </w:r>
    </w:p>
    <w:p w:rsidR="003C775C" w:rsidRPr="00816BE7" w:rsidRDefault="003C775C" w:rsidP="003C775C">
      <w:pPr>
        <w:pStyle w:val="a5"/>
        <w:numPr>
          <w:ilvl w:val="4"/>
          <w:numId w:val="227"/>
        </w:numPr>
        <w:tabs>
          <w:tab w:val="left" w:pos="0"/>
          <w:tab w:val="left" w:pos="2170"/>
        </w:tabs>
        <w:ind w:left="0" w:right="546" w:firstLine="0"/>
        <w:rPr>
          <w:sz w:val="24"/>
          <w:szCs w:val="24"/>
        </w:rPr>
      </w:pPr>
      <w:r w:rsidRPr="00816BE7">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sidRPr="00816BE7">
        <w:rPr>
          <w:spacing w:val="-1"/>
          <w:sz w:val="24"/>
          <w:szCs w:val="24"/>
        </w:rPr>
        <w:t xml:space="preserve"> </w:t>
      </w:r>
      <w:r w:rsidRPr="00816BE7">
        <w:rPr>
          <w:sz w:val="24"/>
          <w:szCs w:val="24"/>
        </w:rPr>
        <w:t>нормам.</w:t>
      </w:r>
    </w:p>
    <w:p w:rsidR="003C775C" w:rsidRPr="00816BE7" w:rsidRDefault="003C775C" w:rsidP="003C775C">
      <w:pPr>
        <w:pStyle w:val="Heading2"/>
        <w:tabs>
          <w:tab w:val="left" w:pos="0"/>
        </w:tabs>
        <w:spacing w:before="4"/>
        <w:ind w:left="0"/>
      </w:pPr>
      <w:r w:rsidRPr="00816BE7">
        <w:t>Выпускник на базовом уровне получит возможность научиться:</w:t>
      </w:r>
    </w:p>
    <w:p w:rsidR="003C775C" w:rsidRPr="00816BE7" w:rsidRDefault="003C775C" w:rsidP="003C775C">
      <w:pPr>
        <w:pStyle w:val="a5"/>
        <w:numPr>
          <w:ilvl w:val="4"/>
          <w:numId w:val="227"/>
        </w:numPr>
        <w:tabs>
          <w:tab w:val="left" w:pos="0"/>
          <w:tab w:val="left" w:pos="2170"/>
        </w:tabs>
        <w:ind w:left="0" w:right="546" w:firstLine="0"/>
        <w:rPr>
          <w:i/>
          <w:sz w:val="24"/>
          <w:szCs w:val="24"/>
        </w:rPr>
      </w:pPr>
      <w:r w:rsidRPr="00816BE7">
        <w:rPr>
          <w:i/>
          <w:sz w:val="24"/>
          <w:szCs w:val="24"/>
        </w:rPr>
        <w:t>распознавать уровни и единицы языка в предъявленном тексте и видеть взаимосвязь между ними;</w:t>
      </w:r>
    </w:p>
    <w:p w:rsidR="003C775C" w:rsidRPr="00816BE7" w:rsidRDefault="003C775C" w:rsidP="003C775C">
      <w:pPr>
        <w:pStyle w:val="a5"/>
        <w:numPr>
          <w:ilvl w:val="4"/>
          <w:numId w:val="227"/>
        </w:numPr>
        <w:tabs>
          <w:tab w:val="left" w:pos="0"/>
          <w:tab w:val="left" w:pos="2170"/>
        </w:tabs>
        <w:ind w:left="0" w:right="547" w:firstLine="0"/>
        <w:rPr>
          <w:i/>
          <w:sz w:val="24"/>
          <w:szCs w:val="24"/>
        </w:rPr>
      </w:pPr>
      <w:r w:rsidRPr="00816BE7">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C775C" w:rsidRPr="00816BE7" w:rsidRDefault="003C775C" w:rsidP="003C775C">
      <w:pPr>
        <w:pStyle w:val="a5"/>
        <w:numPr>
          <w:ilvl w:val="4"/>
          <w:numId w:val="227"/>
        </w:numPr>
        <w:tabs>
          <w:tab w:val="left" w:pos="0"/>
          <w:tab w:val="left" w:pos="2170"/>
        </w:tabs>
        <w:ind w:left="0" w:right="545" w:firstLine="0"/>
        <w:rPr>
          <w:i/>
          <w:sz w:val="24"/>
          <w:szCs w:val="24"/>
        </w:rPr>
      </w:pPr>
      <w:r w:rsidRPr="00816BE7">
        <w:rPr>
          <w:i/>
          <w:sz w:val="24"/>
          <w:szCs w:val="24"/>
        </w:rPr>
        <w:t>комментировать авторские высказывания на различные темы (в том числе о богатстве и выразительности русского</w:t>
      </w:r>
      <w:r w:rsidRPr="00816BE7">
        <w:rPr>
          <w:i/>
          <w:spacing w:val="-1"/>
          <w:sz w:val="24"/>
          <w:szCs w:val="24"/>
        </w:rPr>
        <w:t xml:space="preserve"> </w:t>
      </w:r>
      <w:r w:rsidRPr="00816BE7">
        <w:rPr>
          <w:i/>
          <w:sz w:val="24"/>
          <w:szCs w:val="24"/>
        </w:rPr>
        <w:t>языка);</w:t>
      </w:r>
    </w:p>
    <w:p w:rsidR="003C775C" w:rsidRPr="00816BE7" w:rsidRDefault="003C775C" w:rsidP="003C775C">
      <w:pPr>
        <w:pStyle w:val="a5"/>
        <w:numPr>
          <w:ilvl w:val="4"/>
          <w:numId w:val="227"/>
        </w:numPr>
        <w:tabs>
          <w:tab w:val="left" w:pos="0"/>
          <w:tab w:val="left" w:pos="2170"/>
        </w:tabs>
        <w:ind w:left="0" w:right="546" w:firstLine="0"/>
        <w:rPr>
          <w:i/>
          <w:sz w:val="24"/>
          <w:szCs w:val="24"/>
        </w:rPr>
      </w:pPr>
      <w:r w:rsidRPr="00816BE7">
        <w:rPr>
          <w:i/>
          <w:sz w:val="24"/>
          <w:szCs w:val="24"/>
        </w:rPr>
        <w:t>отличать язык художественной литературы от других разновидностей современного русского</w:t>
      </w:r>
      <w:r w:rsidRPr="00816BE7">
        <w:rPr>
          <w:i/>
          <w:spacing w:val="2"/>
          <w:sz w:val="24"/>
          <w:szCs w:val="24"/>
        </w:rPr>
        <w:t xml:space="preserve"> </w:t>
      </w:r>
      <w:r w:rsidRPr="00816BE7">
        <w:rPr>
          <w:i/>
          <w:sz w:val="24"/>
          <w:szCs w:val="24"/>
        </w:rPr>
        <w:t>языка;</w:t>
      </w:r>
    </w:p>
    <w:p w:rsidR="003C775C" w:rsidRPr="00816BE7" w:rsidRDefault="003C775C" w:rsidP="003C775C">
      <w:pPr>
        <w:pStyle w:val="a5"/>
        <w:numPr>
          <w:ilvl w:val="4"/>
          <w:numId w:val="227"/>
        </w:numPr>
        <w:tabs>
          <w:tab w:val="left" w:pos="0"/>
          <w:tab w:val="left" w:pos="2170"/>
        </w:tabs>
        <w:ind w:left="0" w:right="545" w:firstLine="0"/>
        <w:rPr>
          <w:i/>
          <w:sz w:val="24"/>
          <w:szCs w:val="24"/>
        </w:rPr>
      </w:pPr>
      <w:r w:rsidRPr="00816BE7">
        <w:rPr>
          <w:i/>
          <w:sz w:val="24"/>
          <w:szCs w:val="24"/>
        </w:rPr>
        <w:t>использовать синонимические ресурсы русского языка для более точного выражения мысли и усиления выразительности</w:t>
      </w:r>
      <w:r w:rsidRPr="00816BE7">
        <w:rPr>
          <w:i/>
          <w:spacing w:val="-2"/>
          <w:sz w:val="24"/>
          <w:szCs w:val="24"/>
        </w:rPr>
        <w:t xml:space="preserve"> </w:t>
      </w:r>
      <w:r w:rsidRPr="00816BE7">
        <w:rPr>
          <w:i/>
          <w:sz w:val="24"/>
          <w:szCs w:val="24"/>
        </w:rPr>
        <w:t>речи;</w:t>
      </w:r>
    </w:p>
    <w:p w:rsidR="003C775C" w:rsidRPr="00816BE7" w:rsidRDefault="003C775C" w:rsidP="003C775C">
      <w:pPr>
        <w:pStyle w:val="a5"/>
        <w:numPr>
          <w:ilvl w:val="4"/>
          <w:numId w:val="227"/>
        </w:numPr>
        <w:tabs>
          <w:tab w:val="left" w:pos="0"/>
          <w:tab w:val="left" w:pos="2170"/>
        </w:tabs>
        <w:ind w:left="0" w:right="545" w:firstLine="0"/>
        <w:rPr>
          <w:i/>
          <w:sz w:val="24"/>
          <w:szCs w:val="24"/>
        </w:rPr>
      </w:pPr>
      <w:r w:rsidRPr="00816BE7">
        <w:rPr>
          <w:i/>
          <w:sz w:val="24"/>
          <w:szCs w:val="24"/>
        </w:rPr>
        <w:t>иметь представление об историческом развитии русского языка и истории русского</w:t>
      </w:r>
      <w:r w:rsidRPr="00816BE7">
        <w:rPr>
          <w:i/>
          <w:spacing w:val="-1"/>
          <w:sz w:val="24"/>
          <w:szCs w:val="24"/>
        </w:rPr>
        <w:t xml:space="preserve"> </w:t>
      </w:r>
      <w:r w:rsidRPr="00816BE7">
        <w:rPr>
          <w:i/>
          <w:sz w:val="24"/>
          <w:szCs w:val="24"/>
        </w:rPr>
        <w:t>языкознания;</w:t>
      </w:r>
    </w:p>
    <w:p w:rsidR="003C775C" w:rsidRPr="00816BE7" w:rsidRDefault="003C775C" w:rsidP="003C775C">
      <w:pPr>
        <w:pStyle w:val="a5"/>
        <w:numPr>
          <w:ilvl w:val="4"/>
          <w:numId w:val="227"/>
        </w:numPr>
        <w:tabs>
          <w:tab w:val="left" w:pos="0"/>
          <w:tab w:val="left" w:pos="2170"/>
        </w:tabs>
        <w:ind w:left="0" w:right="546" w:firstLine="0"/>
        <w:rPr>
          <w:i/>
          <w:sz w:val="24"/>
          <w:szCs w:val="24"/>
        </w:rPr>
      </w:pPr>
      <w:r w:rsidRPr="00816BE7">
        <w:rPr>
          <w:i/>
          <w:sz w:val="24"/>
          <w:szCs w:val="24"/>
        </w:rPr>
        <w:t>выражать согласие или несогласие с мнением собеседника в соответствии с правилами ведения диалогической</w:t>
      </w:r>
      <w:r w:rsidRPr="00816BE7">
        <w:rPr>
          <w:i/>
          <w:spacing w:val="-2"/>
          <w:sz w:val="24"/>
          <w:szCs w:val="24"/>
        </w:rPr>
        <w:t xml:space="preserve"> </w:t>
      </w:r>
      <w:r w:rsidRPr="00816BE7">
        <w:rPr>
          <w:i/>
          <w:sz w:val="24"/>
          <w:szCs w:val="24"/>
        </w:rPr>
        <w:t>речи;</w:t>
      </w:r>
    </w:p>
    <w:p w:rsidR="003C775C" w:rsidRPr="00816BE7" w:rsidRDefault="003C775C" w:rsidP="003C775C">
      <w:pPr>
        <w:pStyle w:val="a5"/>
        <w:numPr>
          <w:ilvl w:val="4"/>
          <w:numId w:val="227"/>
        </w:numPr>
        <w:tabs>
          <w:tab w:val="left" w:pos="0"/>
          <w:tab w:val="left" w:pos="2170"/>
        </w:tabs>
        <w:ind w:left="0" w:right="547" w:firstLine="0"/>
        <w:rPr>
          <w:i/>
          <w:sz w:val="24"/>
          <w:szCs w:val="24"/>
        </w:rPr>
      </w:pPr>
      <w:r w:rsidRPr="00816BE7">
        <w:rPr>
          <w:i/>
          <w:sz w:val="24"/>
          <w:szCs w:val="24"/>
        </w:rPr>
        <w:t>дифференцировать главную и второстепенную информацию, известную и неизвестную информацию в прослушанном</w:t>
      </w:r>
      <w:r w:rsidRPr="00816BE7">
        <w:rPr>
          <w:i/>
          <w:spacing w:val="1"/>
          <w:sz w:val="24"/>
          <w:szCs w:val="24"/>
        </w:rPr>
        <w:t xml:space="preserve"> </w:t>
      </w:r>
      <w:r w:rsidRPr="00816BE7">
        <w:rPr>
          <w:i/>
          <w:sz w:val="24"/>
          <w:szCs w:val="24"/>
        </w:rPr>
        <w:t>тексте;</w:t>
      </w:r>
    </w:p>
    <w:p w:rsidR="003C775C" w:rsidRPr="00816BE7" w:rsidRDefault="003C775C" w:rsidP="003C775C">
      <w:pPr>
        <w:pStyle w:val="a5"/>
        <w:numPr>
          <w:ilvl w:val="4"/>
          <w:numId w:val="227"/>
        </w:numPr>
        <w:tabs>
          <w:tab w:val="left" w:pos="0"/>
          <w:tab w:val="left" w:pos="2170"/>
        </w:tabs>
        <w:ind w:left="0" w:right="543" w:firstLine="0"/>
        <w:rPr>
          <w:i/>
          <w:sz w:val="24"/>
          <w:szCs w:val="24"/>
        </w:rPr>
      </w:pPr>
      <w:r w:rsidRPr="00816BE7">
        <w:rPr>
          <w:i/>
          <w:sz w:val="24"/>
          <w:szCs w:val="24"/>
        </w:rPr>
        <w:t>проводить самостоятельный поиск текстовой и нетекстовой информации, отбирать и анализировать полученную</w:t>
      </w:r>
      <w:r w:rsidRPr="00816BE7">
        <w:rPr>
          <w:i/>
          <w:spacing w:val="2"/>
          <w:sz w:val="24"/>
          <w:szCs w:val="24"/>
        </w:rPr>
        <w:t xml:space="preserve"> </w:t>
      </w:r>
      <w:r w:rsidRPr="00816BE7">
        <w:rPr>
          <w:i/>
          <w:sz w:val="24"/>
          <w:szCs w:val="24"/>
        </w:rPr>
        <w:t>информацию;</w:t>
      </w:r>
    </w:p>
    <w:p w:rsidR="003C775C" w:rsidRPr="00816BE7" w:rsidRDefault="003C775C" w:rsidP="003C775C">
      <w:pPr>
        <w:pStyle w:val="a5"/>
        <w:numPr>
          <w:ilvl w:val="4"/>
          <w:numId w:val="227"/>
        </w:numPr>
        <w:tabs>
          <w:tab w:val="left" w:pos="0"/>
          <w:tab w:val="left" w:pos="2170"/>
        </w:tabs>
        <w:ind w:left="0" w:right="544" w:firstLine="0"/>
        <w:rPr>
          <w:i/>
          <w:sz w:val="24"/>
          <w:szCs w:val="24"/>
        </w:rPr>
      </w:pPr>
      <w:r w:rsidRPr="00816BE7">
        <w:rPr>
          <w:i/>
          <w:sz w:val="24"/>
          <w:szCs w:val="24"/>
        </w:rPr>
        <w:t>сохранять стилевое единство при создании текста заданного функционального стиля;</w:t>
      </w:r>
    </w:p>
    <w:p w:rsidR="003C775C" w:rsidRPr="00816BE7" w:rsidRDefault="003C775C" w:rsidP="003C775C">
      <w:pPr>
        <w:pStyle w:val="a5"/>
        <w:numPr>
          <w:ilvl w:val="4"/>
          <w:numId w:val="227"/>
        </w:numPr>
        <w:tabs>
          <w:tab w:val="left" w:pos="0"/>
          <w:tab w:val="left" w:pos="2170"/>
        </w:tabs>
        <w:ind w:left="0" w:right="548" w:firstLine="0"/>
        <w:rPr>
          <w:i/>
          <w:sz w:val="24"/>
          <w:szCs w:val="24"/>
        </w:rPr>
      </w:pPr>
      <w:r w:rsidRPr="00816BE7">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w:t>
      </w:r>
      <w:r w:rsidRPr="00816BE7">
        <w:rPr>
          <w:i/>
          <w:spacing w:val="-7"/>
          <w:sz w:val="24"/>
          <w:szCs w:val="24"/>
        </w:rPr>
        <w:t xml:space="preserve"> </w:t>
      </w:r>
      <w:r w:rsidRPr="00816BE7">
        <w:rPr>
          <w:i/>
          <w:sz w:val="24"/>
          <w:szCs w:val="24"/>
        </w:rPr>
        <w:t>рефератов;</w:t>
      </w:r>
    </w:p>
    <w:p w:rsidR="003C775C" w:rsidRPr="00816BE7" w:rsidRDefault="003C775C" w:rsidP="003C775C">
      <w:pPr>
        <w:pStyle w:val="a5"/>
        <w:numPr>
          <w:ilvl w:val="4"/>
          <w:numId w:val="227"/>
        </w:numPr>
        <w:tabs>
          <w:tab w:val="left" w:pos="0"/>
          <w:tab w:val="left" w:pos="2170"/>
        </w:tabs>
        <w:ind w:left="0" w:firstLine="0"/>
        <w:rPr>
          <w:i/>
          <w:sz w:val="24"/>
          <w:szCs w:val="24"/>
        </w:rPr>
      </w:pPr>
      <w:r w:rsidRPr="00816BE7">
        <w:rPr>
          <w:i/>
          <w:sz w:val="24"/>
          <w:szCs w:val="24"/>
        </w:rPr>
        <w:t>создавать отзывы и рецензии на предложенный</w:t>
      </w:r>
      <w:r w:rsidRPr="00816BE7">
        <w:rPr>
          <w:i/>
          <w:spacing w:val="-1"/>
          <w:sz w:val="24"/>
          <w:szCs w:val="24"/>
        </w:rPr>
        <w:t xml:space="preserve"> </w:t>
      </w:r>
      <w:r w:rsidRPr="00816BE7">
        <w:rPr>
          <w:i/>
          <w:sz w:val="24"/>
          <w:szCs w:val="24"/>
        </w:rPr>
        <w:t>текст;</w:t>
      </w:r>
    </w:p>
    <w:p w:rsidR="003C775C" w:rsidRPr="00816BE7" w:rsidRDefault="003C775C" w:rsidP="003C775C">
      <w:pPr>
        <w:pStyle w:val="a5"/>
        <w:numPr>
          <w:ilvl w:val="4"/>
          <w:numId w:val="227"/>
        </w:numPr>
        <w:tabs>
          <w:tab w:val="left" w:pos="0"/>
          <w:tab w:val="left" w:pos="2170"/>
        </w:tabs>
        <w:ind w:left="0" w:firstLine="0"/>
        <w:rPr>
          <w:i/>
          <w:sz w:val="24"/>
          <w:szCs w:val="24"/>
        </w:rPr>
      </w:pPr>
      <w:r w:rsidRPr="00816BE7">
        <w:rPr>
          <w:i/>
          <w:sz w:val="24"/>
          <w:szCs w:val="24"/>
        </w:rPr>
        <w:t>соблюдать культуру чтения, говорения, аудирования и</w:t>
      </w:r>
      <w:r w:rsidRPr="00816BE7">
        <w:rPr>
          <w:i/>
          <w:spacing w:val="-3"/>
          <w:sz w:val="24"/>
          <w:szCs w:val="24"/>
        </w:rPr>
        <w:t xml:space="preserve"> </w:t>
      </w:r>
      <w:r w:rsidRPr="00816BE7">
        <w:rPr>
          <w:i/>
          <w:sz w:val="24"/>
          <w:szCs w:val="24"/>
        </w:rPr>
        <w:t>письма;</w:t>
      </w:r>
    </w:p>
    <w:p w:rsidR="003C775C" w:rsidRPr="00816BE7" w:rsidRDefault="003C775C" w:rsidP="003C775C">
      <w:pPr>
        <w:pStyle w:val="a5"/>
        <w:numPr>
          <w:ilvl w:val="4"/>
          <w:numId w:val="227"/>
        </w:numPr>
        <w:tabs>
          <w:tab w:val="left" w:pos="0"/>
          <w:tab w:val="left" w:pos="2170"/>
        </w:tabs>
        <w:ind w:left="0" w:right="544" w:firstLine="0"/>
        <w:rPr>
          <w:i/>
          <w:sz w:val="24"/>
          <w:szCs w:val="24"/>
        </w:rPr>
      </w:pPr>
      <w:r w:rsidRPr="00816BE7">
        <w:rPr>
          <w:i/>
          <w:sz w:val="24"/>
          <w:szCs w:val="24"/>
        </w:rPr>
        <w:t>соблюдать культуру научного и делового общения в устной и письменной форме, в том числе при обсуждении дискуссионных</w:t>
      </w:r>
      <w:r w:rsidRPr="00816BE7">
        <w:rPr>
          <w:i/>
          <w:spacing w:val="-2"/>
          <w:sz w:val="24"/>
          <w:szCs w:val="24"/>
        </w:rPr>
        <w:t xml:space="preserve"> </w:t>
      </w:r>
      <w:r w:rsidRPr="00816BE7">
        <w:rPr>
          <w:i/>
          <w:sz w:val="24"/>
          <w:szCs w:val="24"/>
        </w:rPr>
        <w:t>проблем;</w:t>
      </w:r>
    </w:p>
    <w:p w:rsidR="003C775C" w:rsidRPr="00816BE7" w:rsidRDefault="003C775C" w:rsidP="003C775C">
      <w:pPr>
        <w:pStyle w:val="a5"/>
        <w:numPr>
          <w:ilvl w:val="4"/>
          <w:numId w:val="227"/>
        </w:numPr>
        <w:tabs>
          <w:tab w:val="left" w:pos="0"/>
          <w:tab w:val="left" w:pos="2170"/>
        </w:tabs>
        <w:ind w:left="0" w:right="544" w:firstLine="0"/>
        <w:rPr>
          <w:i/>
          <w:sz w:val="24"/>
          <w:szCs w:val="24"/>
        </w:rPr>
      </w:pPr>
      <w:r w:rsidRPr="00816BE7">
        <w:rPr>
          <w:i/>
          <w:sz w:val="24"/>
          <w:szCs w:val="24"/>
        </w:rPr>
        <w:t>соблюдать нормы речевого поведения в разговорной речи, а также в учебно- научной и официально-деловой сферах</w:t>
      </w:r>
      <w:r w:rsidRPr="00816BE7">
        <w:rPr>
          <w:i/>
          <w:spacing w:val="-2"/>
          <w:sz w:val="24"/>
          <w:szCs w:val="24"/>
        </w:rPr>
        <w:t xml:space="preserve"> </w:t>
      </w:r>
      <w:r w:rsidRPr="00816BE7">
        <w:rPr>
          <w:i/>
          <w:sz w:val="24"/>
          <w:szCs w:val="24"/>
        </w:rPr>
        <w:t>общения;</w:t>
      </w:r>
    </w:p>
    <w:p w:rsidR="003C775C" w:rsidRPr="00816BE7" w:rsidRDefault="003C775C" w:rsidP="003C775C">
      <w:pPr>
        <w:pStyle w:val="a5"/>
        <w:numPr>
          <w:ilvl w:val="4"/>
          <w:numId w:val="227"/>
        </w:numPr>
        <w:tabs>
          <w:tab w:val="left" w:pos="0"/>
          <w:tab w:val="left" w:pos="2170"/>
        </w:tabs>
        <w:ind w:left="0" w:firstLine="0"/>
        <w:rPr>
          <w:i/>
          <w:sz w:val="24"/>
          <w:szCs w:val="24"/>
        </w:rPr>
      </w:pPr>
      <w:r w:rsidRPr="00816BE7">
        <w:rPr>
          <w:i/>
          <w:sz w:val="24"/>
          <w:szCs w:val="24"/>
        </w:rPr>
        <w:lastRenderedPageBreak/>
        <w:t>осуществлять речевой</w:t>
      </w:r>
      <w:r w:rsidRPr="00816BE7">
        <w:rPr>
          <w:i/>
          <w:spacing w:val="3"/>
          <w:sz w:val="24"/>
          <w:szCs w:val="24"/>
        </w:rPr>
        <w:t xml:space="preserve"> </w:t>
      </w:r>
      <w:r w:rsidRPr="00816BE7">
        <w:rPr>
          <w:i/>
          <w:sz w:val="24"/>
          <w:szCs w:val="24"/>
        </w:rPr>
        <w:t>самоконтроль;</w:t>
      </w:r>
    </w:p>
    <w:p w:rsidR="003C775C" w:rsidRPr="00816BE7" w:rsidRDefault="003C775C" w:rsidP="003C775C">
      <w:pPr>
        <w:pStyle w:val="a5"/>
        <w:numPr>
          <w:ilvl w:val="4"/>
          <w:numId w:val="227"/>
        </w:numPr>
        <w:tabs>
          <w:tab w:val="left" w:pos="0"/>
          <w:tab w:val="left" w:pos="2170"/>
        </w:tabs>
        <w:ind w:left="0" w:right="542" w:firstLine="0"/>
        <w:rPr>
          <w:i/>
          <w:sz w:val="24"/>
          <w:szCs w:val="24"/>
        </w:rPr>
      </w:pPr>
      <w:r w:rsidRPr="00816BE7">
        <w:rPr>
          <w:i/>
          <w:sz w:val="24"/>
          <w:szCs w:val="24"/>
        </w:rPr>
        <w:t>совершенствовать орфографические и пунктуационные умения и навыки на основе знаний о нормах русского литературного</w:t>
      </w:r>
      <w:r w:rsidRPr="00816BE7">
        <w:rPr>
          <w:i/>
          <w:spacing w:val="-2"/>
          <w:sz w:val="24"/>
          <w:szCs w:val="24"/>
        </w:rPr>
        <w:t xml:space="preserve"> </w:t>
      </w:r>
      <w:r w:rsidRPr="00816BE7">
        <w:rPr>
          <w:i/>
          <w:sz w:val="24"/>
          <w:szCs w:val="24"/>
        </w:rPr>
        <w:t>языка;</w:t>
      </w:r>
    </w:p>
    <w:p w:rsidR="003C775C" w:rsidRPr="00816BE7" w:rsidRDefault="003C775C" w:rsidP="003C775C">
      <w:pPr>
        <w:pStyle w:val="a5"/>
        <w:numPr>
          <w:ilvl w:val="4"/>
          <w:numId w:val="227"/>
        </w:numPr>
        <w:tabs>
          <w:tab w:val="left" w:pos="0"/>
          <w:tab w:val="left" w:pos="2170"/>
        </w:tabs>
        <w:ind w:left="0" w:right="544" w:firstLine="0"/>
        <w:rPr>
          <w:i/>
          <w:sz w:val="24"/>
          <w:szCs w:val="24"/>
        </w:rPr>
      </w:pPr>
      <w:r w:rsidRPr="00816BE7">
        <w:rPr>
          <w:i/>
          <w:sz w:val="24"/>
          <w:szCs w:val="24"/>
        </w:rPr>
        <w:t>использовать основные нормативные словари и справочники для расширения словарного запаса и спектра используемых языковых</w:t>
      </w:r>
      <w:r w:rsidRPr="00816BE7">
        <w:rPr>
          <w:i/>
          <w:spacing w:val="-3"/>
          <w:sz w:val="24"/>
          <w:szCs w:val="24"/>
        </w:rPr>
        <w:t xml:space="preserve"> </w:t>
      </w:r>
      <w:r w:rsidRPr="00816BE7">
        <w:rPr>
          <w:i/>
          <w:sz w:val="24"/>
          <w:szCs w:val="24"/>
        </w:rPr>
        <w:t>средств;</w:t>
      </w:r>
    </w:p>
    <w:p w:rsidR="003C775C" w:rsidRPr="00816BE7" w:rsidRDefault="003C775C" w:rsidP="003C775C">
      <w:pPr>
        <w:pStyle w:val="a5"/>
        <w:numPr>
          <w:ilvl w:val="4"/>
          <w:numId w:val="227"/>
        </w:numPr>
        <w:tabs>
          <w:tab w:val="left" w:pos="0"/>
          <w:tab w:val="left" w:pos="2170"/>
        </w:tabs>
        <w:ind w:left="0" w:right="547" w:firstLine="0"/>
        <w:rPr>
          <w:i/>
          <w:sz w:val="24"/>
          <w:szCs w:val="24"/>
        </w:rPr>
      </w:pPr>
      <w:r w:rsidRPr="00816BE7">
        <w:rPr>
          <w:i/>
          <w:sz w:val="24"/>
          <w:szCs w:val="24"/>
        </w:rPr>
        <w:t>оценивать эстетическую сторону речевого высказывания при анализе текстов (в том числе художественной</w:t>
      </w:r>
      <w:r w:rsidRPr="00816BE7">
        <w:rPr>
          <w:i/>
          <w:spacing w:val="-2"/>
          <w:sz w:val="24"/>
          <w:szCs w:val="24"/>
        </w:rPr>
        <w:t xml:space="preserve"> </w:t>
      </w:r>
      <w:r w:rsidRPr="00816BE7">
        <w:rPr>
          <w:i/>
          <w:sz w:val="24"/>
          <w:szCs w:val="24"/>
        </w:rPr>
        <w:t>литературы).</w:t>
      </w:r>
    </w:p>
    <w:p w:rsidR="003C775C" w:rsidRPr="00816BE7" w:rsidRDefault="003C775C" w:rsidP="003C775C">
      <w:pPr>
        <w:pStyle w:val="Heading2"/>
        <w:tabs>
          <w:tab w:val="left" w:pos="0"/>
        </w:tabs>
        <w:spacing w:before="5"/>
        <w:ind w:left="0"/>
      </w:pPr>
      <w:r w:rsidRPr="00816BE7">
        <w:t>Выпускник на углубленном уровне научится:</w:t>
      </w:r>
    </w:p>
    <w:p w:rsidR="003C775C" w:rsidRPr="00816BE7" w:rsidRDefault="003C775C" w:rsidP="003C775C">
      <w:pPr>
        <w:pStyle w:val="a5"/>
        <w:numPr>
          <w:ilvl w:val="4"/>
          <w:numId w:val="227"/>
        </w:numPr>
        <w:tabs>
          <w:tab w:val="left" w:pos="0"/>
          <w:tab w:val="left" w:pos="2170"/>
        </w:tabs>
        <w:spacing w:line="274" w:lineRule="exact"/>
        <w:ind w:left="0" w:firstLine="0"/>
        <w:rPr>
          <w:sz w:val="24"/>
          <w:szCs w:val="24"/>
        </w:rPr>
      </w:pPr>
      <w:r w:rsidRPr="00816BE7">
        <w:rPr>
          <w:sz w:val="24"/>
          <w:szCs w:val="24"/>
        </w:rPr>
        <w:t>воспринимать лингвистику как часть общечеловеческого гуманитарного</w:t>
      </w:r>
      <w:r w:rsidRPr="00816BE7">
        <w:rPr>
          <w:spacing w:val="-9"/>
          <w:sz w:val="24"/>
          <w:szCs w:val="24"/>
        </w:rPr>
        <w:t xml:space="preserve"> </w:t>
      </w:r>
      <w:r w:rsidRPr="00816BE7">
        <w:rPr>
          <w:sz w:val="24"/>
          <w:szCs w:val="24"/>
        </w:rPr>
        <w:t>знания;</w:t>
      </w:r>
    </w:p>
    <w:p w:rsidR="003C775C" w:rsidRPr="00816BE7" w:rsidRDefault="003C775C" w:rsidP="003C775C">
      <w:pPr>
        <w:pStyle w:val="a5"/>
        <w:numPr>
          <w:ilvl w:val="4"/>
          <w:numId w:val="227"/>
        </w:numPr>
        <w:tabs>
          <w:tab w:val="left" w:pos="0"/>
          <w:tab w:val="left" w:pos="2170"/>
        </w:tabs>
        <w:ind w:left="0" w:firstLine="0"/>
        <w:rPr>
          <w:sz w:val="24"/>
          <w:szCs w:val="24"/>
        </w:rPr>
      </w:pPr>
      <w:r w:rsidRPr="00816BE7">
        <w:rPr>
          <w:sz w:val="24"/>
          <w:szCs w:val="24"/>
        </w:rPr>
        <w:t>рассматривать язык в качестве многофункциональной развивающейся</w:t>
      </w:r>
      <w:r w:rsidRPr="00816BE7">
        <w:rPr>
          <w:spacing w:val="-4"/>
          <w:sz w:val="24"/>
          <w:szCs w:val="24"/>
        </w:rPr>
        <w:t xml:space="preserve"> </w:t>
      </w:r>
      <w:r w:rsidRPr="00816BE7">
        <w:rPr>
          <w:sz w:val="24"/>
          <w:szCs w:val="24"/>
        </w:rPr>
        <w:t>системы;</w:t>
      </w:r>
    </w:p>
    <w:p w:rsidR="003C775C" w:rsidRPr="00816BE7" w:rsidRDefault="003C775C" w:rsidP="003C775C">
      <w:pPr>
        <w:pStyle w:val="a5"/>
        <w:numPr>
          <w:ilvl w:val="4"/>
          <w:numId w:val="227"/>
        </w:numPr>
        <w:tabs>
          <w:tab w:val="left" w:pos="0"/>
          <w:tab w:val="left" w:pos="2170"/>
        </w:tabs>
        <w:ind w:left="0" w:right="544" w:firstLine="0"/>
        <w:rPr>
          <w:sz w:val="24"/>
          <w:szCs w:val="24"/>
        </w:rPr>
      </w:pPr>
      <w:r w:rsidRPr="00816BE7">
        <w:rPr>
          <w:sz w:val="24"/>
          <w:szCs w:val="24"/>
        </w:rPr>
        <w:t>распознавать уровни и единицы языка в предъявленном тексте и видеть взаимосвязь между</w:t>
      </w:r>
      <w:r w:rsidRPr="00816BE7">
        <w:rPr>
          <w:spacing w:val="-4"/>
          <w:sz w:val="24"/>
          <w:szCs w:val="24"/>
        </w:rPr>
        <w:t xml:space="preserve"> </w:t>
      </w:r>
      <w:r w:rsidRPr="00816BE7">
        <w:rPr>
          <w:sz w:val="24"/>
          <w:szCs w:val="24"/>
        </w:rPr>
        <w:t>ними;</w:t>
      </w:r>
    </w:p>
    <w:p w:rsidR="003C775C" w:rsidRPr="00816BE7" w:rsidRDefault="003C775C" w:rsidP="003C775C">
      <w:pPr>
        <w:pStyle w:val="a5"/>
        <w:numPr>
          <w:ilvl w:val="4"/>
          <w:numId w:val="227"/>
        </w:numPr>
        <w:tabs>
          <w:tab w:val="left" w:pos="0"/>
          <w:tab w:val="left" w:pos="2170"/>
        </w:tabs>
        <w:spacing w:before="1"/>
        <w:ind w:left="0" w:right="543" w:firstLine="0"/>
        <w:rPr>
          <w:sz w:val="24"/>
          <w:szCs w:val="24"/>
        </w:rPr>
      </w:pPr>
      <w:r w:rsidRPr="00816BE7">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C775C" w:rsidRPr="00816BE7" w:rsidRDefault="003C775C" w:rsidP="003C775C">
      <w:pPr>
        <w:pStyle w:val="a5"/>
        <w:numPr>
          <w:ilvl w:val="4"/>
          <w:numId w:val="227"/>
        </w:numPr>
        <w:tabs>
          <w:tab w:val="left" w:pos="0"/>
          <w:tab w:val="left" w:pos="2169"/>
          <w:tab w:val="left" w:pos="2170"/>
        </w:tabs>
        <w:spacing w:before="66"/>
        <w:ind w:left="0" w:right="545" w:firstLine="0"/>
        <w:jc w:val="left"/>
        <w:rPr>
          <w:sz w:val="24"/>
          <w:szCs w:val="24"/>
        </w:rPr>
      </w:pPr>
      <w:r w:rsidRPr="00816BE7">
        <w:rPr>
          <w:sz w:val="24"/>
          <w:szCs w:val="24"/>
        </w:rPr>
        <w:t>комментировать авторские высказывания на различные темы (в том числе о богатстве и выразительности русского</w:t>
      </w:r>
      <w:r w:rsidRPr="00816BE7">
        <w:rPr>
          <w:spacing w:val="1"/>
          <w:sz w:val="24"/>
          <w:szCs w:val="24"/>
        </w:rPr>
        <w:t xml:space="preserve"> </w:t>
      </w:r>
      <w:r w:rsidRPr="00816BE7">
        <w:rPr>
          <w:sz w:val="24"/>
          <w:szCs w:val="24"/>
        </w:rPr>
        <w:t>языка);</w:t>
      </w:r>
    </w:p>
    <w:p w:rsidR="003C775C" w:rsidRPr="00816BE7" w:rsidRDefault="003C775C" w:rsidP="003C775C">
      <w:pPr>
        <w:pStyle w:val="a5"/>
        <w:numPr>
          <w:ilvl w:val="4"/>
          <w:numId w:val="227"/>
        </w:numPr>
        <w:tabs>
          <w:tab w:val="left" w:pos="0"/>
          <w:tab w:val="left" w:pos="2169"/>
          <w:tab w:val="left" w:pos="2170"/>
        </w:tabs>
        <w:ind w:left="0" w:right="545" w:firstLine="0"/>
        <w:jc w:val="left"/>
        <w:rPr>
          <w:sz w:val="24"/>
          <w:szCs w:val="24"/>
        </w:rPr>
      </w:pPr>
      <w:r w:rsidRPr="00816BE7">
        <w:rPr>
          <w:sz w:val="24"/>
          <w:szCs w:val="24"/>
        </w:rPr>
        <w:t>отмечать отличия языка художественной литературы от других разновидностей современного русского языка;</w:t>
      </w:r>
    </w:p>
    <w:p w:rsidR="003C775C" w:rsidRPr="00816BE7" w:rsidRDefault="003C775C" w:rsidP="003C775C">
      <w:pPr>
        <w:pStyle w:val="a5"/>
        <w:numPr>
          <w:ilvl w:val="4"/>
          <w:numId w:val="227"/>
        </w:numPr>
        <w:tabs>
          <w:tab w:val="left" w:pos="0"/>
          <w:tab w:val="left" w:pos="2169"/>
          <w:tab w:val="left" w:pos="2170"/>
          <w:tab w:val="left" w:pos="3747"/>
          <w:tab w:val="left" w:pos="5664"/>
          <w:tab w:val="left" w:pos="6718"/>
          <w:tab w:val="left" w:pos="7842"/>
          <w:tab w:val="left" w:pos="8646"/>
          <w:tab w:val="left" w:pos="9215"/>
          <w:tab w:val="left" w:pos="10002"/>
        </w:tabs>
        <w:spacing w:before="1"/>
        <w:ind w:left="0" w:right="548" w:firstLine="0"/>
        <w:jc w:val="left"/>
        <w:rPr>
          <w:sz w:val="24"/>
          <w:szCs w:val="24"/>
        </w:rPr>
      </w:pPr>
      <w:r w:rsidRPr="00816BE7">
        <w:rPr>
          <w:sz w:val="24"/>
          <w:szCs w:val="24"/>
        </w:rPr>
        <w:t>использовать</w:t>
      </w:r>
      <w:r w:rsidRPr="00816BE7">
        <w:rPr>
          <w:sz w:val="24"/>
          <w:szCs w:val="24"/>
        </w:rPr>
        <w:tab/>
        <w:t>синонимические</w:t>
      </w:r>
      <w:r w:rsidRPr="00816BE7">
        <w:rPr>
          <w:sz w:val="24"/>
          <w:szCs w:val="24"/>
        </w:rPr>
        <w:tab/>
        <w:t>ресурсы</w:t>
      </w:r>
      <w:r w:rsidRPr="00816BE7">
        <w:rPr>
          <w:sz w:val="24"/>
          <w:szCs w:val="24"/>
        </w:rPr>
        <w:tab/>
        <w:t>русского</w:t>
      </w:r>
      <w:r w:rsidRPr="00816BE7">
        <w:rPr>
          <w:sz w:val="24"/>
          <w:szCs w:val="24"/>
        </w:rPr>
        <w:tab/>
        <w:t>языка</w:t>
      </w:r>
      <w:r w:rsidRPr="00816BE7">
        <w:rPr>
          <w:sz w:val="24"/>
          <w:szCs w:val="24"/>
        </w:rPr>
        <w:tab/>
        <w:t>для</w:t>
      </w:r>
      <w:r w:rsidRPr="00816BE7">
        <w:rPr>
          <w:sz w:val="24"/>
          <w:szCs w:val="24"/>
        </w:rPr>
        <w:tab/>
        <w:t>более</w:t>
      </w:r>
      <w:r w:rsidRPr="00816BE7">
        <w:rPr>
          <w:sz w:val="24"/>
          <w:szCs w:val="24"/>
        </w:rPr>
        <w:tab/>
      </w:r>
      <w:r w:rsidRPr="00816BE7">
        <w:rPr>
          <w:spacing w:val="-4"/>
          <w:sz w:val="24"/>
          <w:szCs w:val="24"/>
        </w:rPr>
        <w:t xml:space="preserve">точного </w:t>
      </w:r>
      <w:r w:rsidRPr="00816BE7">
        <w:rPr>
          <w:sz w:val="24"/>
          <w:szCs w:val="24"/>
        </w:rPr>
        <w:t>выражения мысли и усиления выразительности</w:t>
      </w:r>
      <w:r w:rsidRPr="00816BE7">
        <w:rPr>
          <w:spacing w:val="6"/>
          <w:sz w:val="24"/>
          <w:szCs w:val="24"/>
        </w:rPr>
        <w:t xml:space="preserve"> </w:t>
      </w:r>
      <w:r w:rsidRPr="00816BE7">
        <w:rPr>
          <w:sz w:val="24"/>
          <w:szCs w:val="24"/>
        </w:rPr>
        <w:t>речи;</w:t>
      </w:r>
    </w:p>
    <w:p w:rsidR="003C775C" w:rsidRPr="00816BE7" w:rsidRDefault="003C775C" w:rsidP="003C775C">
      <w:pPr>
        <w:pStyle w:val="a5"/>
        <w:numPr>
          <w:ilvl w:val="4"/>
          <w:numId w:val="227"/>
        </w:numPr>
        <w:tabs>
          <w:tab w:val="left" w:pos="0"/>
          <w:tab w:val="left" w:pos="2169"/>
          <w:tab w:val="left" w:pos="2170"/>
        </w:tabs>
        <w:ind w:left="0" w:right="548" w:firstLine="0"/>
        <w:jc w:val="left"/>
        <w:rPr>
          <w:sz w:val="24"/>
          <w:szCs w:val="24"/>
        </w:rPr>
      </w:pPr>
      <w:r w:rsidRPr="00816BE7">
        <w:rPr>
          <w:sz w:val="24"/>
          <w:szCs w:val="24"/>
        </w:rPr>
        <w:t>иметь представление об историческом развитии русского языка и истории русского языкознания;</w:t>
      </w:r>
    </w:p>
    <w:p w:rsidR="003C775C" w:rsidRPr="00816BE7" w:rsidRDefault="003C775C" w:rsidP="003C775C">
      <w:pPr>
        <w:pStyle w:val="a5"/>
        <w:numPr>
          <w:ilvl w:val="4"/>
          <w:numId w:val="227"/>
        </w:numPr>
        <w:tabs>
          <w:tab w:val="left" w:pos="0"/>
          <w:tab w:val="left" w:pos="2169"/>
          <w:tab w:val="left" w:pos="2170"/>
        </w:tabs>
        <w:ind w:left="0" w:right="544" w:firstLine="0"/>
        <w:jc w:val="left"/>
        <w:rPr>
          <w:sz w:val="24"/>
          <w:szCs w:val="24"/>
        </w:rPr>
      </w:pPr>
      <w:r w:rsidRPr="00816BE7">
        <w:rPr>
          <w:sz w:val="24"/>
          <w:szCs w:val="24"/>
        </w:rPr>
        <w:t>выражать согласие или несогласие с мнением собеседника в соответствии с правилами ведения диалогической</w:t>
      </w:r>
      <w:r w:rsidRPr="00816BE7">
        <w:rPr>
          <w:spacing w:val="2"/>
          <w:sz w:val="24"/>
          <w:szCs w:val="24"/>
        </w:rPr>
        <w:t xml:space="preserve"> </w:t>
      </w:r>
      <w:r w:rsidRPr="00816BE7">
        <w:rPr>
          <w:sz w:val="24"/>
          <w:szCs w:val="24"/>
        </w:rPr>
        <w:t>речи;</w:t>
      </w:r>
    </w:p>
    <w:p w:rsidR="003C775C" w:rsidRPr="00816BE7" w:rsidRDefault="003C775C" w:rsidP="003C775C">
      <w:pPr>
        <w:pStyle w:val="a5"/>
        <w:numPr>
          <w:ilvl w:val="4"/>
          <w:numId w:val="227"/>
        </w:numPr>
        <w:tabs>
          <w:tab w:val="left" w:pos="0"/>
          <w:tab w:val="left" w:pos="2169"/>
          <w:tab w:val="left" w:pos="2170"/>
          <w:tab w:val="left" w:pos="4359"/>
          <w:tab w:val="left" w:pos="5453"/>
          <w:tab w:val="left" w:pos="5816"/>
          <w:tab w:val="left" w:pos="7734"/>
          <w:tab w:val="left" w:pos="9376"/>
          <w:tab w:val="left" w:pos="10689"/>
        </w:tabs>
        <w:ind w:left="0" w:right="546" w:firstLine="0"/>
        <w:jc w:val="left"/>
        <w:rPr>
          <w:sz w:val="24"/>
          <w:szCs w:val="24"/>
        </w:rPr>
      </w:pPr>
      <w:r w:rsidRPr="00816BE7">
        <w:rPr>
          <w:sz w:val="24"/>
          <w:szCs w:val="24"/>
        </w:rPr>
        <w:t>дифференцировать</w:t>
      </w:r>
      <w:r w:rsidRPr="00816BE7">
        <w:rPr>
          <w:sz w:val="24"/>
          <w:szCs w:val="24"/>
        </w:rPr>
        <w:tab/>
        <w:t>главную</w:t>
      </w:r>
      <w:r w:rsidRPr="00816BE7">
        <w:rPr>
          <w:sz w:val="24"/>
          <w:szCs w:val="24"/>
        </w:rPr>
        <w:tab/>
        <w:t>и</w:t>
      </w:r>
      <w:r w:rsidRPr="00816BE7">
        <w:rPr>
          <w:sz w:val="24"/>
          <w:szCs w:val="24"/>
        </w:rPr>
        <w:tab/>
        <w:t>второстепенную</w:t>
      </w:r>
      <w:r w:rsidRPr="00816BE7">
        <w:rPr>
          <w:sz w:val="24"/>
          <w:szCs w:val="24"/>
        </w:rPr>
        <w:tab/>
        <w:t>информацию,</w:t>
      </w:r>
      <w:r w:rsidRPr="00816BE7">
        <w:rPr>
          <w:sz w:val="24"/>
          <w:szCs w:val="24"/>
        </w:rPr>
        <w:tab/>
        <w:t>известную</w:t>
      </w:r>
      <w:r w:rsidRPr="00816BE7">
        <w:rPr>
          <w:sz w:val="24"/>
          <w:szCs w:val="24"/>
        </w:rPr>
        <w:tab/>
      </w:r>
      <w:r w:rsidRPr="00816BE7">
        <w:rPr>
          <w:spacing w:val="-18"/>
          <w:sz w:val="24"/>
          <w:szCs w:val="24"/>
        </w:rPr>
        <w:t xml:space="preserve">и </w:t>
      </w:r>
      <w:r w:rsidRPr="00816BE7">
        <w:rPr>
          <w:sz w:val="24"/>
          <w:szCs w:val="24"/>
        </w:rPr>
        <w:t>неизвестную информацию в прослушанном тексте;</w:t>
      </w:r>
    </w:p>
    <w:p w:rsidR="003C775C" w:rsidRPr="00816BE7" w:rsidRDefault="003C775C" w:rsidP="003C775C">
      <w:pPr>
        <w:pStyle w:val="a5"/>
        <w:numPr>
          <w:ilvl w:val="4"/>
          <w:numId w:val="227"/>
        </w:numPr>
        <w:tabs>
          <w:tab w:val="left" w:pos="0"/>
          <w:tab w:val="left" w:pos="2169"/>
          <w:tab w:val="left" w:pos="2170"/>
        </w:tabs>
        <w:ind w:left="0" w:right="544" w:firstLine="0"/>
        <w:jc w:val="left"/>
        <w:rPr>
          <w:sz w:val="24"/>
          <w:szCs w:val="24"/>
        </w:rPr>
      </w:pPr>
      <w:r w:rsidRPr="00816BE7">
        <w:rPr>
          <w:sz w:val="24"/>
          <w:szCs w:val="24"/>
        </w:rPr>
        <w:t>проводить самостоятельный поиск текстовой и нетекстовой информации, отбирать и анализировать полученную</w:t>
      </w:r>
      <w:r w:rsidRPr="00816BE7">
        <w:rPr>
          <w:spacing w:val="3"/>
          <w:sz w:val="24"/>
          <w:szCs w:val="24"/>
        </w:rPr>
        <w:t xml:space="preserve"> </w:t>
      </w:r>
      <w:r w:rsidRPr="00816BE7">
        <w:rPr>
          <w:sz w:val="24"/>
          <w:szCs w:val="24"/>
        </w:rPr>
        <w:t>информацию;</w:t>
      </w:r>
    </w:p>
    <w:p w:rsidR="003C775C" w:rsidRPr="00816BE7" w:rsidRDefault="003C775C" w:rsidP="003C775C">
      <w:pPr>
        <w:pStyle w:val="a5"/>
        <w:numPr>
          <w:ilvl w:val="4"/>
          <w:numId w:val="227"/>
        </w:numPr>
        <w:tabs>
          <w:tab w:val="left" w:pos="0"/>
          <w:tab w:val="left" w:pos="2169"/>
          <w:tab w:val="left" w:pos="2170"/>
        </w:tabs>
        <w:ind w:left="0" w:firstLine="0"/>
        <w:jc w:val="left"/>
        <w:rPr>
          <w:sz w:val="24"/>
          <w:szCs w:val="24"/>
        </w:rPr>
      </w:pPr>
      <w:r w:rsidRPr="00816BE7">
        <w:rPr>
          <w:sz w:val="24"/>
          <w:szCs w:val="24"/>
        </w:rPr>
        <w:t>оценивать стилистические ресурсы</w:t>
      </w:r>
      <w:r w:rsidRPr="00816BE7">
        <w:rPr>
          <w:spacing w:val="1"/>
          <w:sz w:val="24"/>
          <w:szCs w:val="24"/>
        </w:rPr>
        <w:t xml:space="preserve"> </w:t>
      </w:r>
      <w:r w:rsidRPr="00816BE7">
        <w:rPr>
          <w:sz w:val="24"/>
          <w:szCs w:val="24"/>
        </w:rPr>
        <w:t>языка;</w:t>
      </w:r>
    </w:p>
    <w:p w:rsidR="003C775C" w:rsidRPr="00816BE7" w:rsidRDefault="003C775C" w:rsidP="003C775C">
      <w:pPr>
        <w:pStyle w:val="a5"/>
        <w:numPr>
          <w:ilvl w:val="4"/>
          <w:numId w:val="227"/>
        </w:numPr>
        <w:tabs>
          <w:tab w:val="left" w:pos="0"/>
          <w:tab w:val="left" w:pos="2169"/>
          <w:tab w:val="left" w:pos="2170"/>
        </w:tabs>
        <w:ind w:left="0" w:right="545" w:firstLine="0"/>
        <w:jc w:val="left"/>
        <w:rPr>
          <w:sz w:val="24"/>
          <w:szCs w:val="24"/>
        </w:rPr>
      </w:pPr>
      <w:r w:rsidRPr="00816BE7">
        <w:rPr>
          <w:sz w:val="24"/>
          <w:szCs w:val="24"/>
        </w:rPr>
        <w:t>сохранять стилевое единство при создании текста заданного функционального стиля;</w:t>
      </w:r>
    </w:p>
    <w:p w:rsidR="003C775C" w:rsidRPr="00816BE7" w:rsidRDefault="003C775C" w:rsidP="003C775C">
      <w:pPr>
        <w:pStyle w:val="a5"/>
        <w:numPr>
          <w:ilvl w:val="4"/>
          <w:numId w:val="227"/>
        </w:numPr>
        <w:tabs>
          <w:tab w:val="left" w:pos="0"/>
          <w:tab w:val="left" w:pos="2169"/>
          <w:tab w:val="left" w:pos="2170"/>
        </w:tabs>
        <w:ind w:left="0" w:right="547" w:firstLine="0"/>
        <w:jc w:val="left"/>
        <w:rPr>
          <w:sz w:val="24"/>
          <w:szCs w:val="24"/>
        </w:rPr>
      </w:pPr>
      <w:r w:rsidRPr="00816BE7">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w:t>
      </w:r>
      <w:r w:rsidRPr="00816BE7">
        <w:rPr>
          <w:spacing w:val="-5"/>
          <w:sz w:val="24"/>
          <w:szCs w:val="24"/>
        </w:rPr>
        <w:t xml:space="preserve"> </w:t>
      </w:r>
      <w:r w:rsidRPr="00816BE7">
        <w:rPr>
          <w:sz w:val="24"/>
          <w:szCs w:val="24"/>
        </w:rPr>
        <w:t>рефератов;</w:t>
      </w:r>
    </w:p>
    <w:p w:rsidR="003C775C" w:rsidRPr="00816BE7" w:rsidRDefault="003C775C" w:rsidP="003C775C">
      <w:pPr>
        <w:pStyle w:val="a5"/>
        <w:numPr>
          <w:ilvl w:val="4"/>
          <w:numId w:val="227"/>
        </w:numPr>
        <w:tabs>
          <w:tab w:val="left" w:pos="0"/>
          <w:tab w:val="left" w:pos="2169"/>
          <w:tab w:val="left" w:pos="2170"/>
        </w:tabs>
        <w:ind w:left="0" w:firstLine="0"/>
        <w:jc w:val="left"/>
        <w:rPr>
          <w:sz w:val="24"/>
          <w:szCs w:val="24"/>
        </w:rPr>
      </w:pPr>
      <w:r w:rsidRPr="00816BE7">
        <w:rPr>
          <w:sz w:val="24"/>
          <w:szCs w:val="24"/>
        </w:rPr>
        <w:t>создавать отзывы и рецензии на предложенный</w:t>
      </w:r>
      <w:r w:rsidRPr="00816BE7">
        <w:rPr>
          <w:spacing w:val="1"/>
          <w:sz w:val="24"/>
          <w:szCs w:val="24"/>
        </w:rPr>
        <w:t xml:space="preserve"> </w:t>
      </w:r>
      <w:r w:rsidRPr="00816BE7">
        <w:rPr>
          <w:sz w:val="24"/>
          <w:szCs w:val="24"/>
        </w:rPr>
        <w:t>текст;</w:t>
      </w:r>
    </w:p>
    <w:p w:rsidR="003C775C" w:rsidRPr="00816BE7" w:rsidRDefault="003C775C" w:rsidP="003C775C">
      <w:pPr>
        <w:pStyle w:val="a5"/>
        <w:numPr>
          <w:ilvl w:val="4"/>
          <w:numId w:val="227"/>
        </w:numPr>
        <w:tabs>
          <w:tab w:val="left" w:pos="0"/>
          <w:tab w:val="left" w:pos="2169"/>
          <w:tab w:val="left" w:pos="2170"/>
        </w:tabs>
        <w:spacing w:before="1"/>
        <w:ind w:left="0" w:firstLine="0"/>
        <w:jc w:val="left"/>
        <w:rPr>
          <w:sz w:val="24"/>
          <w:szCs w:val="24"/>
        </w:rPr>
      </w:pPr>
      <w:r w:rsidRPr="00816BE7">
        <w:rPr>
          <w:sz w:val="24"/>
          <w:szCs w:val="24"/>
        </w:rPr>
        <w:t>соблюдать культуру чтения, говорения, аудирования и</w:t>
      </w:r>
      <w:r w:rsidRPr="00816BE7">
        <w:rPr>
          <w:spacing w:val="-1"/>
          <w:sz w:val="24"/>
          <w:szCs w:val="24"/>
        </w:rPr>
        <w:t xml:space="preserve"> </w:t>
      </w:r>
      <w:r w:rsidRPr="00816BE7">
        <w:rPr>
          <w:sz w:val="24"/>
          <w:szCs w:val="24"/>
        </w:rPr>
        <w:t>письма;</w:t>
      </w:r>
    </w:p>
    <w:p w:rsidR="003C775C" w:rsidRPr="00816BE7" w:rsidRDefault="003C775C" w:rsidP="003C775C">
      <w:pPr>
        <w:pStyle w:val="a5"/>
        <w:numPr>
          <w:ilvl w:val="4"/>
          <w:numId w:val="227"/>
        </w:numPr>
        <w:tabs>
          <w:tab w:val="left" w:pos="0"/>
          <w:tab w:val="left" w:pos="2169"/>
          <w:tab w:val="left" w:pos="2170"/>
        </w:tabs>
        <w:ind w:left="0" w:right="542" w:firstLine="0"/>
        <w:jc w:val="left"/>
        <w:rPr>
          <w:sz w:val="24"/>
          <w:szCs w:val="24"/>
        </w:rPr>
      </w:pPr>
      <w:r w:rsidRPr="00816BE7">
        <w:rPr>
          <w:sz w:val="24"/>
          <w:szCs w:val="24"/>
        </w:rPr>
        <w:t>соблюдать культуру научного и делового общения в устной и письменной форме, в том числе при обсуждении дискуссионных</w:t>
      </w:r>
      <w:r w:rsidRPr="00816BE7">
        <w:rPr>
          <w:spacing w:val="1"/>
          <w:sz w:val="24"/>
          <w:szCs w:val="24"/>
        </w:rPr>
        <w:t xml:space="preserve"> </w:t>
      </w:r>
      <w:r w:rsidRPr="00816BE7">
        <w:rPr>
          <w:sz w:val="24"/>
          <w:szCs w:val="24"/>
        </w:rPr>
        <w:t>проблем;</w:t>
      </w:r>
    </w:p>
    <w:p w:rsidR="003C775C" w:rsidRPr="00816BE7" w:rsidRDefault="003C775C" w:rsidP="003C775C">
      <w:pPr>
        <w:pStyle w:val="a5"/>
        <w:numPr>
          <w:ilvl w:val="4"/>
          <w:numId w:val="227"/>
        </w:numPr>
        <w:tabs>
          <w:tab w:val="left" w:pos="0"/>
          <w:tab w:val="left" w:pos="2169"/>
          <w:tab w:val="left" w:pos="2170"/>
        </w:tabs>
        <w:ind w:left="0" w:right="546" w:firstLine="0"/>
        <w:jc w:val="left"/>
        <w:rPr>
          <w:sz w:val="24"/>
          <w:szCs w:val="24"/>
        </w:rPr>
      </w:pPr>
      <w:r w:rsidRPr="00816BE7">
        <w:rPr>
          <w:sz w:val="24"/>
          <w:szCs w:val="24"/>
        </w:rPr>
        <w:t>соблюдать нормы речевого поведения в разговорной речи, а также в учебно- научной и официально-деловой сферах</w:t>
      </w:r>
      <w:r w:rsidRPr="00816BE7">
        <w:rPr>
          <w:spacing w:val="3"/>
          <w:sz w:val="24"/>
          <w:szCs w:val="24"/>
        </w:rPr>
        <w:t xml:space="preserve"> </w:t>
      </w:r>
      <w:r w:rsidRPr="00816BE7">
        <w:rPr>
          <w:sz w:val="24"/>
          <w:szCs w:val="24"/>
        </w:rPr>
        <w:t>общения;</w:t>
      </w:r>
    </w:p>
    <w:p w:rsidR="003C775C" w:rsidRPr="00816BE7" w:rsidRDefault="003C775C" w:rsidP="003C775C">
      <w:pPr>
        <w:pStyle w:val="a5"/>
        <w:numPr>
          <w:ilvl w:val="4"/>
          <w:numId w:val="227"/>
        </w:numPr>
        <w:tabs>
          <w:tab w:val="left" w:pos="0"/>
          <w:tab w:val="left" w:pos="2169"/>
          <w:tab w:val="left" w:pos="2170"/>
        </w:tabs>
        <w:ind w:left="0" w:firstLine="0"/>
        <w:jc w:val="left"/>
        <w:rPr>
          <w:sz w:val="24"/>
          <w:szCs w:val="24"/>
        </w:rPr>
      </w:pPr>
      <w:r w:rsidRPr="00816BE7">
        <w:rPr>
          <w:sz w:val="24"/>
          <w:szCs w:val="24"/>
        </w:rPr>
        <w:t>осуществлять речевой</w:t>
      </w:r>
      <w:r w:rsidRPr="00816BE7">
        <w:rPr>
          <w:spacing w:val="2"/>
          <w:sz w:val="24"/>
          <w:szCs w:val="24"/>
        </w:rPr>
        <w:t xml:space="preserve"> </w:t>
      </w:r>
      <w:r w:rsidRPr="00816BE7">
        <w:rPr>
          <w:sz w:val="24"/>
          <w:szCs w:val="24"/>
        </w:rPr>
        <w:t>самоконтроль;</w:t>
      </w:r>
    </w:p>
    <w:p w:rsidR="003C775C" w:rsidRPr="00816BE7" w:rsidRDefault="003C775C" w:rsidP="003C775C">
      <w:pPr>
        <w:pStyle w:val="a5"/>
        <w:numPr>
          <w:ilvl w:val="4"/>
          <w:numId w:val="227"/>
        </w:numPr>
        <w:tabs>
          <w:tab w:val="left" w:pos="0"/>
          <w:tab w:val="left" w:pos="2169"/>
          <w:tab w:val="left" w:pos="2170"/>
        </w:tabs>
        <w:ind w:left="0" w:right="544" w:firstLine="0"/>
        <w:jc w:val="left"/>
        <w:rPr>
          <w:sz w:val="24"/>
          <w:szCs w:val="24"/>
        </w:rPr>
      </w:pPr>
      <w:r w:rsidRPr="00816BE7">
        <w:rPr>
          <w:sz w:val="24"/>
          <w:szCs w:val="24"/>
        </w:rPr>
        <w:t>совершенствовать орфографические и пунктуационные умения и навыки на основе знаний о нормах русского литературного</w:t>
      </w:r>
      <w:r w:rsidRPr="00816BE7">
        <w:rPr>
          <w:spacing w:val="2"/>
          <w:sz w:val="24"/>
          <w:szCs w:val="24"/>
        </w:rPr>
        <w:t xml:space="preserve"> </w:t>
      </w:r>
      <w:r w:rsidRPr="00816BE7">
        <w:rPr>
          <w:sz w:val="24"/>
          <w:szCs w:val="24"/>
        </w:rPr>
        <w:t>языка;</w:t>
      </w:r>
    </w:p>
    <w:p w:rsidR="003C775C" w:rsidRPr="00816BE7" w:rsidRDefault="003C775C" w:rsidP="003C775C">
      <w:pPr>
        <w:pStyle w:val="a5"/>
        <w:numPr>
          <w:ilvl w:val="4"/>
          <w:numId w:val="227"/>
        </w:numPr>
        <w:tabs>
          <w:tab w:val="left" w:pos="0"/>
          <w:tab w:val="left" w:pos="2169"/>
          <w:tab w:val="left" w:pos="2170"/>
        </w:tabs>
        <w:ind w:left="0" w:right="548" w:firstLine="0"/>
        <w:jc w:val="left"/>
        <w:rPr>
          <w:sz w:val="24"/>
          <w:szCs w:val="24"/>
        </w:rPr>
      </w:pPr>
      <w:r w:rsidRPr="00816BE7">
        <w:rPr>
          <w:sz w:val="24"/>
          <w:szCs w:val="24"/>
        </w:rPr>
        <w:t>использовать основные нормативные словари и справочники для расширения словарного запаса и спектра используемых языковых</w:t>
      </w:r>
      <w:r w:rsidRPr="00816BE7">
        <w:rPr>
          <w:spacing w:val="3"/>
          <w:sz w:val="24"/>
          <w:szCs w:val="24"/>
        </w:rPr>
        <w:t xml:space="preserve"> </w:t>
      </w:r>
      <w:r w:rsidRPr="00816BE7">
        <w:rPr>
          <w:sz w:val="24"/>
          <w:szCs w:val="24"/>
        </w:rPr>
        <w:t>средств;</w:t>
      </w:r>
    </w:p>
    <w:p w:rsidR="003C775C" w:rsidRPr="00816BE7" w:rsidRDefault="003C775C" w:rsidP="003C775C">
      <w:pPr>
        <w:pStyle w:val="a5"/>
        <w:numPr>
          <w:ilvl w:val="4"/>
          <w:numId w:val="227"/>
        </w:numPr>
        <w:tabs>
          <w:tab w:val="left" w:pos="0"/>
          <w:tab w:val="left" w:pos="2169"/>
          <w:tab w:val="left" w:pos="2170"/>
        </w:tabs>
        <w:ind w:left="0" w:right="545" w:firstLine="0"/>
        <w:jc w:val="left"/>
        <w:rPr>
          <w:sz w:val="24"/>
          <w:szCs w:val="24"/>
        </w:rPr>
      </w:pPr>
      <w:r w:rsidRPr="00816BE7">
        <w:rPr>
          <w:sz w:val="24"/>
          <w:szCs w:val="24"/>
        </w:rPr>
        <w:t>оценивать эстетическую сторону речевого высказывания при анализе текстов (в том числе художественной литературы).</w:t>
      </w:r>
    </w:p>
    <w:p w:rsidR="003C775C" w:rsidRPr="00816BE7" w:rsidRDefault="003C775C" w:rsidP="003C775C">
      <w:pPr>
        <w:pStyle w:val="a3"/>
        <w:tabs>
          <w:tab w:val="left" w:pos="0"/>
        </w:tabs>
        <w:spacing w:before="5"/>
        <w:ind w:left="0" w:firstLine="0"/>
        <w:jc w:val="left"/>
      </w:pPr>
    </w:p>
    <w:p w:rsidR="003C775C" w:rsidRPr="00816BE7" w:rsidRDefault="003C775C" w:rsidP="003C775C">
      <w:pPr>
        <w:pStyle w:val="Heading2"/>
        <w:tabs>
          <w:tab w:val="left" w:pos="0"/>
        </w:tabs>
        <w:ind w:left="0"/>
        <w:jc w:val="left"/>
      </w:pPr>
      <w:r w:rsidRPr="00816BE7">
        <w:t>Выпускник на углубленном уровне получит возможность научиться:</w:t>
      </w:r>
    </w:p>
    <w:p w:rsidR="003C775C" w:rsidRPr="00816BE7" w:rsidRDefault="003C775C" w:rsidP="003C775C">
      <w:pPr>
        <w:pStyle w:val="a5"/>
        <w:numPr>
          <w:ilvl w:val="4"/>
          <w:numId w:val="227"/>
        </w:numPr>
        <w:tabs>
          <w:tab w:val="left" w:pos="0"/>
          <w:tab w:val="left" w:pos="2169"/>
          <w:tab w:val="left" w:pos="2170"/>
        </w:tabs>
        <w:spacing w:line="274" w:lineRule="exact"/>
        <w:ind w:left="0" w:firstLine="0"/>
        <w:jc w:val="left"/>
        <w:rPr>
          <w:i/>
          <w:sz w:val="24"/>
          <w:szCs w:val="24"/>
        </w:rPr>
      </w:pPr>
      <w:r w:rsidRPr="00816BE7">
        <w:rPr>
          <w:i/>
          <w:sz w:val="24"/>
          <w:szCs w:val="24"/>
        </w:rPr>
        <w:t>проводить комплексный анализ языковых единиц в</w:t>
      </w:r>
      <w:r w:rsidRPr="00816BE7">
        <w:rPr>
          <w:i/>
          <w:spacing w:val="-4"/>
          <w:sz w:val="24"/>
          <w:szCs w:val="24"/>
        </w:rPr>
        <w:t xml:space="preserve"> </w:t>
      </w:r>
      <w:r w:rsidRPr="00816BE7">
        <w:rPr>
          <w:i/>
          <w:sz w:val="24"/>
          <w:szCs w:val="24"/>
        </w:rPr>
        <w:t>тексте;</w:t>
      </w:r>
    </w:p>
    <w:p w:rsidR="003C775C" w:rsidRPr="00816BE7" w:rsidRDefault="003C775C" w:rsidP="003C775C">
      <w:pPr>
        <w:pStyle w:val="a5"/>
        <w:numPr>
          <w:ilvl w:val="4"/>
          <w:numId w:val="227"/>
        </w:numPr>
        <w:tabs>
          <w:tab w:val="left" w:pos="0"/>
          <w:tab w:val="left" w:pos="2169"/>
          <w:tab w:val="left" w:pos="2170"/>
        </w:tabs>
        <w:ind w:left="0" w:firstLine="0"/>
        <w:jc w:val="left"/>
        <w:rPr>
          <w:i/>
          <w:sz w:val="24"/>
          <w:szCs w:val="24"/>
        </w:rPr>
      </w:pPr>
      <w:r w:rsidRPr="00816BE7">
        <w:rPr>
          <w:i/>
          <w:sz w:val="24"/>
          <w:szCs w:val="24"/>
        </w:rPr>
        <w:t>выделять и описывать социальные функции русского</w:t>
      </w:r>
      <w:r w:rsidRPr="00816BE7">
        <w:rPr>
          <w:i/>
          <w:spacing w:val="-1"/>
          <w:sz w:val="24"/>
          <w:szCs w:val="24"/>
        </w:rPr>
        <w:t xml:space="preserve"> </w:t>
      </w:r>
      <w:r w:rsidRPr="00816BE7">
        <w:rPr>
          <w:i/>
          <w:sz w:val="24"/>
          <w:szCs w:val="24"/>
        </w:rPr>
        <w:t>языка;</w:t>
      </w:r>
    </w:p>
    <w:p w:rsidR="003C775C" w:rsidRPr="00816BE7" w:rsidRDefault="003C775C" w:rsidP="003C775C">
      <w:pPr>
        <w:pStyle w:val="a5"/>
        <w:numPr>
          <w:ilvl w:val="4"/>
          <w:numId w:val="227"/>
        </w:numPr>
        <w:tabs>
          <w:tab w:val="left" w:pos="0"/>
          <w:tab w:val="left" w:pos="2169"/>
          <w:tab w:val="left" w:pos="2170"/>
        </w:tabs>
        <w:spacing w:before="1"/>
        <w:ind w:left="0" w:right="545" w:firstLine="0"/>
        <w:jc w:val="left"/>
        <w:rPr>
          <w:i/>
          <w:sz w:val="24"/>
          <w:szCs w:val="24"/>
        </w:rPr>
      </w:pPr>
      <w:r w:rsidRPr="00816BE7">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w:t>
      </w:r>
      <w:r w:rsidRPr="00816BE7">
        <w:rPr>
          <w:i/>
          <w:spacing w:val="-6"/>
          <w:sz w:val="24"/>
          <w:szCs w:val="24"/>
        </w:rPr>
        <w:t xml:space="preserve"> </w:t>
      </w:r>
      <w:r w:rsidRPr="00816BE7">
        <w:rPr>
          <w:i/>
          <w:sz w:val="24"/>
          <w:szCs w:val="24"/>
        </w:rPr>
        <w:t>деятельности;</w:t>
      </w:r>
    </w:p>
    <w:p w:rsidR="003C775C" w:rsidRPr="00816BE7" w:rsidRDefault="003C775C" w:rsidP="003C775C">
      <w:pPr>
        <w:pStyle w:val="a5"/>
        <w:numPr>
          <w:ilvl w:val="4"/>
          <w:numId w:val="227"/>
        </w:numPr>
        <w:tabs>
          <w:tab w:val="left" w:pos="0"/>
          <w:tab w:val="left" w:pos="2169"/>
          <w:tab w:val="left" w:pos="2170"/>
          <w:tab w:val="left" w:pos="3965"/>
          <w:tab w:val="left" w:pos="5187"/>
          <w:tab w:val="left" w:pos="6214"/>
          <w:tab w:val="left" w:pos="6584"/>
          <w:tab w:val="left" w:pos="7635"/>
          <w:tab w:val="left" w:pos="9268"/>
        </w:tabs>
        <w:ind w:left="0" w:right="545" w:firstLine="0"/>
        <w:jc w:val="left"/>
        <w:rPr>
          <w:i/>
          <w:sz w:val="24"/>
          <w:szCs w:val="24"/>
        </w:rPr>
      </w:pPr>
      <w:r w:rsidRPr="00816BE7">
        <w:rPr>
          <w:i/>
          <w:sz w:val="24"/>
          <w:szCs w:val="24"/>
        </w:rPr>
        <w:t>анализировать</w:t>
      </w:r>
      <w:r w:rsidRPr="00816BE7">
        <w:rPr>
          <w:i/>
          <w:sz w:val="24"/>
          <w:szCs w:val="24"/>
        </w:rPr>
        <w:tab/>
        <w:t>языковые</w:t>
      </w:r>
      <w:r w:rsidRPr="00816BE7">
        <w:rPr>
          <w:i/>
          <w:sz w:val="24"/>
          <w:szCs w:val="24"/>
        </w:rPr>
        <w:tab/>
        <w:t>явления</w:t>
      </w:r>
      <w:r w:rsidRPr="00816BE7">
        <w:rPr>
          <w:i/>
          <w:sz w:val="24"/>
          <w:szCs w:val="24"/>
        </w:rPr>
        <w:tab/>
        <w:t>и</w:t>
      </w:r>
      <w:r w:rsidRPr="00816BE7">
        <w:rPr>
          <w:i/>
          <w:sz w:val="24"/>
          <w:szCs w:val="24"/>
        </w:rPr>
        <w:tab/>
        <w:t>факты,</w:t>
      </w:r>
      <w:r w:rsidRPr="00816BE7">
        <w:rPr>
          <w:i/>
          <w:sz w:val="24"/>
          <w:szCs w:val="24"/>
        </w:rPr>
        <w:tab/>
        <w:t>допускающие</w:t>
      </w:r>
      <w:r w:rsidRPr="00816BE7">
        <w:rPr>
          <w:i/>
          <w:sz w:val="24"/>
          <w:szCs w:val="24"/>
        </w:rPr>
        <w:tab/>
        <w:t>неоднозначную интерпретацию;</w:t>
      </w:r>
    </w:p>
    <w:p w:rsidR="003C775C" w:rsidRPr="00816BE7" w:rsidRDefault="003C775C" w:rsidP="003C775C">
      <w:pPr>
        <w:pStyle w:val="a5"/>
        <w:numPr>
          <w:ilvl w:val="4"/>
          <w:numId w:val="227"/>
        </w:numPr>
        <w:tabs>
          <w:tab w:val="left" w:pos="0"/>
          <w:tab w:val="left" w:pos="2169"/>
          <w:tab w:val="left" w:pos="2170"/>
        </w:tabs>
        <w:ind w:left="0" w:right="546" w:firstLine="0"/>
        <w:jc w:val="left"/>
        <w:rPr>
          <w:i/>
          <w:sz w:val="24"/>
          <w:szCs w:val="24"/>
        </w:rPr>
      </w:pPr>
      <w:r w:rsidRPr="00816BE7">
        <w:rPr>
          <w:i/>
          <w:sz w:val="24"/>
          <w:szCs w:val="24"/>
        </w:rPr>
        <w:t>характеризовать роль форм русского языка в становлении и развитии русского языка;</w:t>
      </w:r>
    </w:p>
    <w:p w:rsidR="003C775C" w:rsidRPr="00816BE7" w:rsidRDefault="003C775C" w:rsidP="003C775C">
      <w:pPr>
        <w:pStyle w:val="a5"/>
        <w:numPr>
          <w:ilvl w:val="4"/>
          <w:numId w:val="227"/>
        </w:numPr>
        <w:tabs>
          <w:tab w:val="left" w:pos="0"/>
          <w:tab w:val="left" w:pos="2169"/>
          <w:tab w:val="left" w:pos="2170"/>
        </w:tabs>
        <w:ind w:left="0" w:right="544" w:firstLine="0"/>
        <w:jc w:val="left"/>
        <w:rPr>
          <w:i/>
          <w:sz w:val="24"/>
          <w:szCs w:val="24"/>
        </w:rPr>
      </w:pPr>
      <w:r w:rsidRPr="00816BE7">
        <w:rPr>
          <w:i/>
          <w:sz w:val="24"/>
          <w:szCs w:val="24"/>
        </w:rPr>
        <w:t>проводить анализ прочитанных и прослушанных текстов и представлять их в  виде доклада, статьи, рецензии,</w:t>
      </w:r>
      <w:r w:rsidRPr="00816BE7">
        <w:rPr>
          <w:i/>
          <w:spacing w:val="-4"/>
          <w:sz w:val="24"/>
          <w:szCs w:val="24"/>
        </w:rPr>
        <w:t xml:space="preserve"> </w:t>
      </w:r>
      <w:r w:rsidRPr="00816BE7">
        <w:rPr>
          <w:i/>
          <w:sz w:val="24"/>
          <w:szCs w:val="24"/>
        </w:rPr>
        <w:t>резюме;</w:t>
      </w:r>
    </w:p>
    <w:p w:rsidR="003C775C" w:rsidRPr="00816BE7" w:rsidRDefault="003C775C" w:rsidP="003C775C">
      <w:pPr>
        <w:pStyle w:val="a5"/>
        <w:numPr>
          <w:ilvl w:val="4"/>
          <w:numId w:val="227"/>
        </w:numPr>
        <w:tabs>
          <w:tab w:val="left" w:pos="0"/>
          <w:tab w:val="left" w:pos="2169"/>
          <w:tab w:val="left" w:pos="2170"/>
        </w:tabs>
        <w:ind w:left="0" w:right="548" w:firstLine="0"/>
        <w:jc w:val="left"/>
        <w:rPr>
          <w:i/>
          <w:sz w:val="24"/>
          <w:szCs w:val="24"/>
        </w:rPr>
      </w:pPr>
      <w:r w:rsidRPr="00816BE7">
        <w:rPr>
          <w:i/>
          <w:sz w:val="24"/>
          <w:szCs w:val="24"/>
        </w:rPr>
        <w:t>проводить комплексный лингвистический анализ текста в соответствии с его функционально-стилевой и жанровой</w:t>
      </w:r>
      <w:r w:rsidRPr="00816BE7">
        <w:rPr>
          <w:i/>
          <w:spacing w:val="-1"/>
          <w:sz w:val="24"/>
          <w:szCs w:val="24"/>
        </w:rPr>
        <w:t xml:space="preserve"> </w:t>
      </w:r>
      <w:r w:rsidRPr="00816BE7">
        <w:rPr>
          <w:i/>
          <w:sz w:val="24"/>
          <w:szCs w:val="24"/>
        </w:rPr>
        <w:t>принадлежностью;</w:t>
      </w:r>
    </w:p>
    <w:p w:rsidR="003C775C" w:rsidRPr="00816BE7" w:rsidRDefault="003C775C" w:rsidP="003C775C">
      <w:pPr>
        <w:pStyle w:val="a5"/>
        <w:numPr>
          <w:ilvl w:val="4"/>
          <w:numId w:val="227"/>
        </w:numPr>
        <w:tabs>
          <w:tab w:val="left" w:pos="0"/>
          <w:tab w:val="left" w:pos="2169"/>
          <w:tab w:val="left" w:pos="2170"/>
        </w:tabs>
        <w:ind w:left="0" w:right="548" w:firstLine="0"/>
        <w:jc w:val="left"/>
        <w:rPr>
          <w:i/>
          <w:sz w:val="24"/>
          <w:szCs w:val="24"/>
        </w:rPr>
      </w:pPr>
      <w:r w:rsidRPr="00816BE7">
        <w:rPr>
          <w:i/>
          <w:sz w:val="24"/>
          <w:szCs w:val="24"/>
        </w:rPr>
        <w:t>критически оценивать устный монологический текст и устный диалогический текст;</w:t>
      </w:r>
    </w:p>
    <w:p w:rsidR="003C775C" w:rsidRPr="00816BE7" w:rsidRDefault="003C775C" w:rsidP="003C775C">
      <w:pPr>
        <w:pStyle w:val="a5"/>
        <w:numPr>
          <w:ilvl w:val="4"/>
          <w:numId w:val="227"/>
        </w:numPr>
        <w:tabs>
          <w:tab w:val="left" w:pos="0"/>
          <w:tab w:val="left" w:pos="2169"/>
          <w:tab w:val="left" w:pos="2170"/>
        </w:tabs>
        <w:ind w:left="0" w:firstLine="0"/>
        <w:jc w:val="left"/>
        <w:rPr>
          <w:i/>
          <w:sz w:val="24"/>
          <w:szCs w:val="24"/>
        </w:rPr>
      </w:pPr>
      <w:r w:rsidRPr="00816BE7">
        <w:rPr>
          <w:i/>
          <w:sz w:val="24"/>
          <w:szCs w:val="24"/>
        </w:rPr>
        <w:t>выступать перед аудиторией с текстами различной жанровой</w:t>
      </w:r>
      <w:r w:rsidRPr="00816BE7">
        <w:rPr>
          <w:i/>
          <w:spacing w:val="-6"/>
          <w:sz w:val="24"/>
          <w:szCs w:val="24"/>
        </w:rPr>
        <w:t xml:space="preserve"> </w:t>
      </w:r>
      <w:r w:rsidRPr="00816BE7">
        <w:rPr>
          <w:i/>
          <w:sz w:val="24"/>
          <w:szCs w:val="24"/>
        </w:rPr>
        <w:t>принадлежности;</w:t>
      </w:r>
    </w:p>
    <w:p w:rsidR="003C775C" w:rsidRPr="00816BE7" w:rsidRDefault="003C775C" w:rsidP="003C775C">
      <w:pPr>
        <w:pStyle w:val="a5"/>
        <w:numPr>
          <w:ilvl w:val="4"/>
          <w:numId w:val="227"/>
        </w:numPr>
        <w:tabs>
          <w:tab w:val="left" w:pos="0"/>
          <w:tab w:val="left" w:pos="2169"/>
          <w:tab w:val="left" w:pos="2170"/>
        </w:tabs>
        <w:ind w:left="0" w:firstLine="0"/>
        <w:jc w:val="left"/>
        <w:rPr>
          <w:i/>
          <w:sz w:val="24"/>
          <w:szCs w:val="24"/>
        </w:rPr>
      </w:pPr>
      <w:r w:rsidRPr="00816BE7">
        <w:rPr>
          <w:i/>
          <w:sz w:val="24"/>
          <w:szCs w:val="24"/>
        </w:rPr>
        <w:t>осуществлять речевой самоконтроль, самооценку,</w:t>
      </w:r>
      <w:r w:rsidRPr="00816BE7">
        <w:rPr>
          <w:i/>
          <w:spacing w:val="3"/>
          <w:sz w:val="24"/>
          <w:szCs w:val="24"/>
        </w:rPr>
        <w:t xml:space="preserve"> </w:t>
      </w:r>
      <w:r w:rsidRPr="00816BE7">
        <w:rPr>
          <w:i/>
          <w:sz w:val="24"/>
          <w:szCs w:val="24"/>
        </w:rPr>
        <w:t>самокоррекцию;</w:t>
      </w:r>
    </w:p>
    <w:p w:rsidR="003C775C" w:rsidRPr="00816BE7" w:rsidRDefault="003C775C" w:rsidP="003C775C">
      <w:pPr>
        <w:pStyle w:val="a5"/>
        <w:numPr>
          <w:ilvl w:val="4"/>
          <w:numId w:val="227"/>
        </w:numPr>
        <w:tabs>
          <w:tab w:val="left" w:pos="0"/>
          <w:tab w:val="left" w:pos="2169"/>
          <w:tab w:val="left" w:pos="2170"/>
        </w:tabs>
        <w:ind w:left="0" w:right="548" w:firstLine="0"/>
        <w:jc w:val="left"/>
        <w:rPr>
          <w:i/>
          <w:sz w:val="24"/>
          <w:szCs w:val="24"/>
        </w:rPr>
      </w:pPr>
      <w:r w:rsidRPr="00816BE7">
        <w:rPr>
          <w:i/>
          <w:sz w:val="24"/>
          <w:szCs w:val="24"/>
        </w:rPr>
        <w:t>использовать языковые средства с учетом вариативности современного русского языка;</w:t>
      </w:r>
    </w:p>
    <w:p w:rsidR="003C775C" w:rsidRPr="00816BE7" w:rsidRDefault="003C775C" w:rsidP="003C775C">
      <w:pPr>
        <w:pStyle w:val="a5"/>
        <w:numPr>
          <w:ilvl w:val="4"/>
          <w:numId w:val="227"/>
        </w:numPr>
        <w:tabs>
          <w:tab w:val="left" w:pos="0"/>
        </w:tabs>
        <w:spacing w:before="66"/>
        <w:ind w:left="0" w:firstLine="0"/>
        <w:jc w:val="left"/>
        <w:rPr>
          <w:i/>
          <w:sz w:val="24"/>
          <w:szCs w:val="24"/>
        </w:rPr>
      </w:pPr>
      <w:r w:rsidRPr="00816BE7">
        <w:rPr>
          <w:i/>
          <w:sz w:val="24"/>
          <w:szCs w:val="24"/>
        </w:rPr>
        <w:t>проводить анализ коммуникативных качеств и эффективности</w:t>
      </w:r>
      <w:r w:rsidRPr="00816BE7">
        <w:rPr>
          <w:i/>
          <w:spacing w:val="-2"/>
          <w:sz w:val="24"/>
          <w:szCs w:val="24"/>
        </w:rPr>
        <w:t xml:space="preserve"> </w:t>
      </w:r>
      <w:r w:rsidRPr="00816BE7">
        <w:rPr>
          <w:i/>
          <w:sz w:val="24"/>
          <w:szCs w:val="24"/>
        </w:rPr>
        <w:t>речи;</w:t>
      </w:r>
    </w:p>
    <w:p w:rsidR="003C775C" w:rsidRPr="00816BE7" w:rsidRDefault="003C775C" w:rsidP="003C775C">
      <w:pPr>
        <w:pStyle w:val="a5"/>
        <w:numPr>
          <w:ilvl w:val="4"/>
          <w:numId w:val="227"/>
        </w:numPr>
        <w:tabs>
          <w:tab w:val="left" w:pos="0"/>
        </w:tabs>
        <w:ind w:left="0" w:right="542" w:firstLine="0"/>
        <w:jc w:val="left"/>
        <w:rPr>
          <w:i/>
          <w:sz w:val="24"/>
          <w:szCs w:val="24"/>
        </w:rPr>
      </w:pPr>
      <w:r w:rsidRPr="00816BE7">
        <w:rPr>
          <w:i/>
          <w:sz w:val="24"/>
          <w:szCs w:val="24"/>
        </w:rPr>
        <w:t>редактировать устные и письменные тексты различных стилей и жанров на основе знаний о нормах русского литературного</w:t>
      </w:r>
      <w:r w:rsidRPr="00816BE7">
        <w:rPr>
          <w:i/>
          <w:spacing w:val="-1"/>
          <w:sz w:val="24"/>
          <w:szCs w:val="24"/>
        </w:rPr>
        <w:t xml:space="preserve"> </w:t>
      </w:r>
      <w:r w:rsidRPr="00816BE7">
        <w:rPr>
          <w:i/>
          <w:sz w:val="24"/>
          <w:szCs w:val="24"/>
        </w:rPr>
        <w:t xml:space="preserve">языка; </w:t>
      </w:r>
    </w:p>
    <w:p w:rsidR="003C775C" w:rsidRPr="00816BE7" w:rsidRDefault="003C775C" w:rsidP="003C775C">
      <w:pPr>
        <w:pStyle w:val="a5"/>
        <w:numPr>
          <w:ilvl w:val="4"/>
          <w:numId w:val="227"/>
        </w:numPr>
        <w:tabs>
          <w:tab w:val="left" w:pos="0"/>
        </w:tabs>
        <w:ind w:left="0" w:right="542" w:firstLine="0"/>
        <w:jc w:val="left"/>
        <w:rPr>
          <w:i/>
          <w:sz w:val="24"/>
          <w:szCs w:val="24"/>
        </w:rPr>
      </w:pPr>
      <w:r w:rsidRPr="00816BE7">
        <w:rPr>
          <w:i/>
          <w:sz w:val="24"/>
          <w:szCs w:val="24"/>
        </w:rPr>
        <w:t>определять</w:t>
      </w:r>
      <w:r w:rsidRPr="00816BE7">
        <w:rPr>
          <w:i/>
          <w:sz w:val="24"/>
          <w:szCs w:val="24"/>
        </w:rPr>
        <w:tab/>
        <w:t>пути</w:t>
      </w:r>
      <w:r w:rsidRPr="00816BE7">
        <w:rPr>
          <w:i/>
          <w:sz w:val="24"/>
          <w:szCs w:val="24"/>
        </w:rPr>
        <w:tab/>
        <w:t>совершенствования</w:t>
      </w:r>
      <w:r w:rsidRPr="00816BE7">
        <w:rPr>
          <w:i/>
          <w:sz w:val="24"/>
          <w:szCs w:val="24"/>
        </w:rPr>
        <w:tab/>
        <w:t>собственных</w:t>
      </w:r>
      <w:r w:rsidRPr="00816BE7">
        <w:rPr>
          <w:i/>
          <w:sz w:val="24"/>
          <w:szCs w:val="24"/>
        </w:rPr>
        <w:tab/>
        <w:t>коммуникативных способностей и культуры речи.</w:t>
      </w:r>
    </w:p>
    <w:p w:rsidR="003C775C" w:rsidRPr="00816BE7" w:rsidRDefault="003C775C" w:rsidP="003C775C">
      <w:pPr>
        <w:pStyle w:val="Heading2"/>
        <w:numPr>
          <w:ilvl w:val="3"/>
          <w:numId w:val="227"/>
        </w:numPr>
        <w:tabs>
          <w:tab w:val="left" w:pos="0"/>
          <w:tab w:val="left" w:pos="2243"/>
        </w:tabs>
        <w:spacing w:before="206" w:line="240" w:lineRule="auto"/>
        <w:ind w:left="0"/>
      </w:pPr>
      <w:r w:rsidRPr="00816BE7">
        <w:t>Литература</w:t>
      </w:r>
    </w:p>
    <w:p w:rsidR="003C775C" w:rsidRPr="00816BE7" w:rsidRDefault="003C775C" w:rsidP="003C775C">
      <w:pPr>
        <w:tabs>
          <w:tab w:val="left" w:pos="0"/>
        </w:tabs>
        <w:ind w:right="920"/>
        <w:jc w:val="both"/>
        <w:rPr>
          <w:b/>
          <w:sz w:val="24"/>
          <w:szCs w:val="24"/>
        </w:rPr>
      </w:pPr>
      <w:r w:rsidRPr="00816BE7">
        <w:rPr>
          <w:b/>
          <w:sz w:val="24"/>
          <w:szCs w:val="24"/>
        </w:rPr>
        <w:t>В результате изучения учебного предмета «Литература» на уровне среднего общего образования:</w:t>
      </w:r>
    </w:p>
    <w:p w:rsidR="003C775C" w:rsidRPr="00816BE7" w:rsidRDefault="003C775C" w:rsidP="003C775C">
      <w:pPr>
        <w:tabs>
          <w:tab w:val="left" w:pos="0"/>
        </w:tabs>
        <w:spacing w:line="274" w:lineRule="exact"/>
        <w:jc w:val="both"/>
        <w:rPr>
          <w:b/>
          <w:sz w:val="24"/>
          <w:szCs w:val="24"/>
        </w:rPr>
      </w:pPr>
      <w:r w:rsidRPr="00816BE7">
        <w:rPr>
          <w:b/>
          <w:sz w:val="24"/>
          <w:szCs w:val="24"/>
        </w:rPr>
        <w:t>Выпускник на базовом уровне научится:</w:t>
      </w:r>
    </w:p>
    <w:p w:rsidR="003C775C" w:rsidRPr="00816BE7" w:rsidRDefault="003C775C" w:rsidP="003C775C">
      <w:pPr>
        <w:pStyle w:val="a5"/>
        <w:numPr>
          <w:ilvl w:val="4"/>
          <w:numId w:val="227"/>
        </w:numPr>
        <w:tabs>
          <w:tab w:val="left" w:pos="0"/>
        </w:tabs>
        <w:ind w:left="0" w:right="548" w:firstLine="0"/>
        <w:rPr>
          <w:sz w:val="24"/>
          <w:szCs w:val="24"/>
        </w:rPr>
      </w:pPr>
      <w:r w:rsidRPr="00816BE7">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sidRPr="00816BE7">
        <w:rPr>
          <w:spacing w:val="-14"/>
          <w:sz w:val="24"/>
          <w:szCs w:val="24"/>
        </w:rPr>
        <w:t xml:space="preserve"> </w:t>
      </w:r>
      <w:r w:rsidRPr="00816BE7">
        <w:rPr>
          <w:sz w:val="24"/>
          <w:szCs w:val="24"/>
        </w:rPr>
        <w:t>проблемы;</w:t>
      </w:r>
    </w:p>
    <w:p w:rsidR="003C775C" w:rsidRPr="00816BE7" w:rsidRDefault="003C775C" w:rsidP="003C775C">
      <w:pPr>
        <w:pStyle w:val="a5"/>
        <w:numPr>
          <w:ilvl w:val="4"/>
          <w:numId w:val="227"/>
        </w:numPr>
        <w:tabs>
          <w:tab w:val="left" w:pos="0"/>
        </w:tabs>
        <w:ind w:left="0" w:right="544" w:firstLine="0"/>
        <w:rPr>
          <w:sz w:val="24"/>
          <w:szCs w:val="24"/>
        </w:rPr>
      </w:pPr>
      <w:r w:rsidRPr="00816BE7">
        <w:rPr>
          <w:sz w:val="24"/>
          <w:szCs w:val="24"/>
        </w:rPr>
        <w:t>в устной и письменной форме обобщать и анализировать свой читательский опыт, а именно:</w:t>
      </w:r>
    </w:p>
    <w:p w:rsidR="003C775C" w:rsidRPr="00816BE7" w:rsidRDefault="003C775C" w:rsidP="003C775C">
      <w:pPr>
        <w:pStyle w:val="a5"/>
        <w:numPr>
          <w:ilvl w:val="5"/>
          <w:numId w:val="227"/>
        </w:numPr>
        <w:tabs>
          <w:tab w:val="left" w:pos="0"/>
          <w:tab w:val="left" w:pos="2398"/>
        </w:tabs>
        <w:ind w:left="0" w:right="541" w:firstLine="0"/>
        <w:rPr>
          <w:sz w:val="24"/>
          <w:szCs w:val="24"/>
        </w:rPr>
      </w:pPr>
      <w:r w:rsidRPr="00816BE7">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sidRPr="00816BE7">
        <w:rPr>
          <w:spacing w:val="1"/>
          <w:sz w:val="24"/>
          <w:szCs w:val="24"/>
        </w:rPr>
        <w:t xml:space="preserve"> </w:t>
      </w:r>
      <w:r w:rsidRPr="00816BE7">
        <w:rPr>
          <w:sz w:val="24"/>
          <w:szCs w:val="24"/>
        </w:rPr>
        <w:t>подтексты);</w:t>
      </w:r>
    </w:p>
    <w:p w:rsidR="003C775C" w:rsidRPr="00816BE7" w:rsidRDefault="003C775C" w:rsidP="003C775C">
      <w:pPr>
        <w:pStyle w:val="a5"/>
        <w:numPr>
          <w:ilvl w:val="5"/>
          <w:numId w:val="227"/>
        </w:numPr>
        <w:tabs>
          <w:tab w:val="left" w:pos="0"/>
          <w:tab w:val="left" w:pos="2322"/>
        </w:tabs>
        <w:spacing w:before="2" w:line="237" w:lineRule="auto"/>
        <w:ind w:left="0" w:right="545" w:firstLine="0"/>
        <w:rPr>
          <w:sz w:val="24"/>
          <w:szCs w:val="24"/>
        </w:rPr>
      </w:pPr>
      <w:r w:rsidRPr="00816BE7">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w:t>
      </w:r>
      <w:r w:rsidRPr="00816BE7">
        <w:rPr>
          <w:spacing w:val="-3"/>
          <w:sz w:val="24"/>
          <w:szCs w:val="24"/>
        </w:rPr>
        <w:t xml:space="preserve"> </w:t>
      </w:r>
      <w:r w:rsidRPr="00816BE7">
        <w:rPr>
          <w:sz w:val="24"/>
          <w:szCs w:val="24"/>
        </w:rPr>
        <w:t>анализа;</w:t>
      </w:r>
    </w:p>
    <w:p w:rsidR="003C775C" w:rsidRPr="00816BE7" w:rsidRDefault="003C775C" w:rsidP="003C775C">
      <w:pPr>
        <w:pStyle w:val="a5"/>
        <w:numPr>
          <w:ilvl w:val="5"/>
          <w:numId w:val="227"/>
        </w:numPr>
        <w:tabs>
          <w:tab w:val="left" w:pos="0"/>
          <w:tab w:val="left" w:pos="2341"/>
        </w:tabs>
        <w:spacing w:before="2"/>
        <w:ind w:left="0" w:right="544" w:firstLine="0"/>
        <w:rPr>
          <w:sz w:val="24"/>
          <w:szCs w:val="24"/>
        </w:rPr>
      </w:pPr>
      <w:r w:rsidRPr="00816BE7">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sidRPr="00816BE7">
        <w:rPr>
          <w:spacing w:val="-1"/>
          <w:sz w:val="24"/>
          <w:szCs w:val="24"/>
        </w:rPr>
        <w:t xml:space="preserve"> </w:t>
      </w:r>
      <w:r w:rsidRPr="00816BE7">
        <w:rPr>
          <w:sz w:val="24"/>
          <w:szCs w:val="24"/>
        </w:rPr>
        <w:t>произведения;</w:t>
      </w:r>
    </w:p>
    <w:p w:rsidR="003C775C" w:rsidRPr="00816BE7" w:rsidRDefault="003C775C" w:rsidP="003C775C">
      <w:pPr>
        <w:pStyle w:val="a5"/>
        <w:numPr>
          <w:ilvl w:val="5"/>
          <w:numId w:val="227"/>
        </w:numPr>
        <w:tabs>
          <w:tab w:val="left" w:pos="0"/>
          <w:tab w:val="left" w:pos="2331"/>
        </w:tabs>
        <w:ind w:left="0" w:right="544" w:firstLine="0"/>
        <w:rPr>
          <w:sz w:val="24"/>
          <w:szCs w:val="24"/>
        </w:rPr>
      </w:pPr>
      <w:r w:rsidRPr="00816BE7">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sidRPr="00816BE7">
        <w:rPr>
          <w:spacing w:val="1"/>
          <w:sz w:val="24"/>
          <w:szCs w:val="24"/>
        </w:rPr>
        <w:t xml:space="preserve"> </w:t>
      </w:r>
      <w:r w:rsidRPr="00816BE7">
        <w:rPr>
          <w:sz w:val="24"/>
          <w:szCs w:val="24"/>
        </w:rPr>
        <w:t>характеров;</w:t>
      </w:r>
    </w:p>
    <w:p w:rsidR="003C775C" w:rsidRPr="00816BE7" w:rsidRDefault="003C775C" w:rsidP="003C775C">
      <w:pPr>
        <w:pStyle w:val="a5"/>
        <w:numPr>
          <w:ilvl w:val="5"/>
          <w:numId w:val="227"/>
        </w:numPr>
        <w:tabs>
          <w:tab w:val="left" w:pos="0"/>
          <w:tab w:val="left" w:pos="2514"/>
        </w:tabs>
        <w:spacing w:before="2"/>
        <w:ind w:left="0" w:right="543" w:firstLine="0"/>
        <w:rPr>
          <w:sz w:val="24"/>
          <w:szCs w:val="24"/>
        </w:rPr>
      </w:pPr>
      <w:r w:rsidRPr="00816BE7">
        <w:rPr>
          <w:sz w:val="24"/>
          <w:szCs w:val="24"/>
        </w:rPr>
        <w:t xml:space="preserve">определять контекстуальное значение слов и фраз, </w:t>
      </w:r>
      <w:r w:rsidRPr="00816BE7">
        <w:rPr>
          <w:sz w:val="24"/>
          <w:szCs w:val="24"/>
        </w:rPr>
        <w:lastRenderedPageBreak/>
        <w:t>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sidRPr="00816BE7">
        <w:rPr>
          <w:spacing w:val="-2"/>
          <w:sz w:val="24"/>
          <w:szCs w:val="24"/>
        </w:rPr>
        <w:t xml:space="preserve"> </w:t>
      </w:r>
      <w:r w:rsidRPr="00816BE7">
        <w:rPr>
          <w:sz w:val="24"/>
          <w:szCs w:val="24"/>
        </w:rPr>
        <w:t>значимости;</w:t>
      </w:r>
    </w:p>
    <w:p w:rsidR="003C775C" w:rsidRPr="00816BE7" w:rsidRDefault="003C775C" w:rsidP="003C775C">
      <w:pPr>
        <w:pStyle w:val="a5"/>
        <w:numPr>
          <w:ilvl w:val="5"/>
          <w:numId w:val="227"/>
        </w:numPr>
        <w:tabs>
          <w:tab w:val="left" w:pos="0"/>
          <w:tab w:val="left" w:pos="2415"/>
        </w:tabs>
        <w:ind w:left="0" w:right="543" w:firstLine="0"/>
        <w:rPr>
          <w:sz w:val="24"/>
          <w:szCs w:val="24"/>
        </w:rPr>
      </w:pPr>
      <w:r w:rsidRPr="00816BE7">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Pr="00816BE7">
        <w:rPr>
          <w:spacing w:val="-4"/>
          <w:sz w:val="24"/>
          <w:szCs w:val="24"/>
        </w:rPr>
        <w:t xml:space="preserve"> </w:t>
      </w:r>
      <w:r w:rsidRPr="00816BE7">
        <w:rPr>
          <w:sz w:val="24"/>
          <w:szCs w:val="24"/>
        </w:rPr>
        <w:t>финалом);</w:t>
      </w:r>
    </w:p>
    <w:p w:rsidR="003C775C" w:rsidRPr="00816BE7" w:rsidRDefault="003C775C" w:rsidP="003C775C">
      <w:pPr>
        <w:pStyle w:val="a5"/>
        <w:numPr>
          <w:ilvl w:val="5"/>
          <w:numId w:val="227"/>
        </w:numPr>
        <w:tabs>
          <w:tab w:val="left" w:pos="0"/>
          <w:tab w:val="left" w:pos="2350"/>
        </w:tabs>
        <w:ind w:left="0" w:right="547" w:firstLine="0"/>
        <w:rPr>
          <w:sz w:val="24"/>
          <w:szCs w:val="24"/>
        </w:rPr>
      </w:pPr>
      <w:r w:rsidRPr="00816BE7">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sidRPr="00816BE7">
        <w:rPr>
          <w:spacing w:val="-10"/>
          <w:sz w:val="24"/>
          <w:szCs w:val="24"/>
        </w:rPr>
        <w:t xml:space="preserve"> </w:t>
      </w:r>
      <w:r w:rsidRPr="00816BE7">
        <w:rPr>
          <w:sz w:val="24"/>
          <w:szCs w:val="24"/>
        </w:rPr>
        <w:t>т.п.);</w:t>
      </w:r>
    </w:p>
    <w:p w:rsidR="003C775C" w:rsidRPr="00816BE7" w:rsidRDefault="003C775C" w:rsidP="003C775C">
      <w:pPr>
        <w:pStyle w:val="a5"/>
        <w:numPr>
          <w:ilvl w:val="4"/>
          <w:numId w:val="227"/>
        </w:numPr>
        <w:tabs>
          <w:tab w:val="left" w:pos="0"/>
        </w:tabs>
        <w:spacing w:line="274" w:lineRule="exact"/>
        <w:ind w:left="0" w:firstLine="0"/>
        <w:rPr>
          <w:sz w:val="24"/>
          <w:szCs w:val="24"/>
        </w:rPr>
      </w:pPr>
      <w:r w:rsidRPr="00816BE7">
        <w:rPr>
          <w:sz w:val="24"/>
          <w:szCs w:val="24"/>
        </w:rPr>
        <w:t>осуществлять следующую продуктивную</w:t>
      </w:r>
      <w:r w:rsidRPr="00816BE7">
        <w:rPr>
          <w:spacing w:val="5"/>
          <w:sz w:val="24"/>
          <w:szCs w:val="24"/>
        </w:rPr>
        <w:t xml:space="preserve"> </w:t>
      </w:r>
      <w:r w:rsidRPr="00816BE7">
        <w:rPr>
          <w:sz w:val="24"/>
          <w:szCs w:val="24"/>
        </w:rPr>
        <w:t>деятельность:</w:t>
      </w:r>
    </w:p>
    <w:p w:rsidR="003C775C" w:rsidRPr="00816BE7" w:rsidRDefault="003C775C" w:rsidP="003C775C">
      <w:pPr>
        <w:pStyle w:val="a5"/>
        <w:numPr>
          <w:ilvl w:val="5"/>
          <w:numId w:val="227"/>
        </w:numPr>
        <w:tabs>
          <w:tab w:val="left" w:pos="0"/>
          <w:tab w:val="left" w:pos="2331"/>
        </w:tabs>
        <w:spacing w:before="1"/>
        <w:ind w:left="0" w:right="544" w:firstLine="0"/>
        <w:rPr>
          <w:sz w:val="24"/>
          <w:szCs w:val="24"/>
        </w:rPr>
      </w:pPr>
      <w:r w:rsidRPr="00816BE7">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C775C" w:rsidRPr="00816BE7" w:rsidRDefault="003C775C" w:rsidP="003C775C">
      <w:pPr>
        <w:pStyle w:val="a5"/>
        <w:numPr>
          <w:ilvl w:val="5"/>
          <w:numId w:val="227"/>
        </w:numPr>
        <w:tabs>
          <w:tab w:val="left" w:pos="0"/>
          <w:tab w:val="left" w:pos="2350"/>
        </w:tabs>
        <w:spacing w:before="2"/>
        <w:ind w:left="0" w:right="548" w:firstLine="0"/>
        <w:rPr>
          <w:sz w:val="24"/>
          <w:szCs w:val="24"/>
        </w:rPr>
      </w:pPr>
      <w:r w:rsidRPr="00816BE7">
        <w:rPr>
          <w:sz w:val="24"/>
          <w:szCs w:val="24"/>
        </w:rPr>
        <w:t>выполнять проектные работы в сфере литературы и искусства, предлагать свои собственные обоснованные интерпретации литературных</w:t>
      </w:r>
      <w:r w:rsidRPr="00816BE7">
        <w:rPr>
          <w:spacing w:val="-1"/>
          <w:sz w:val="24"/>
          <w:szCs w:val="24"/>
        </w:rPr>
        <w:t xml:space="preserve"> </w:t>
      </w:r>
      <w:r w:rsidRPr="00816BE7">
        <w:rPr>
          <w:sz w:val="24"/>
          <w:szCs w:val="24"/>
        </w:rPr>
        <w:t>произведений.</w:t>
      </w:r>
    </w:p>
    <w:p w:rsidR="003C775C" w:rsidRPr="00816BE7" w:rsidRDefault="003C775C" w:rsidP="003C775C">
      <w:pPr>
        <w:pStyle w:val="Heading2"/>
        <w:tabs>
          <w:tab w:val="left" w:pos="0"/>
        </w:tabs>
        <w:spacing w:before="3"/>
        <w:ind w:left="0"/>
      </w:pPr>
      <w:r w:rsidRPr="00816BE7">
        <w:t>Выпускник на базовом уровне получит возможность научиться:</w:t>
      </w:r>
    </w:p>
    <w:p w:rsidR="003C775C" w:rsidRPr="00816BE7" w:rsidRDefault="003C775C" w:rsidP="003C775C">
      <w:pPr>
        <w:pStyle w:val="a5"/>
        <w:numPr>
          <w:ilvl w:val="4"/>
          <w:numId w:val="227"/>
        </w:numPr>
        <w:tabs>
          <w:tab w:val="left" w:pos="0"/>
        </w:tabs>
        <w:ind w:left="0" w:right="547" w:firstLine="0"/>
        <w:rPr>
          <w:i/>
          <w:sz w:val="24"/>
          <w:szCs w:val="24"/>
        </w:rPr>
      </w:pPr>
      <w:r w:rsidRPr="00816BE7">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sidRPr="00816BE7">
        <w:rPr>
          <w:i/>
          <w:spacing w:val="-2"/>
          <w:sz w:val="24"/>
          <w:szCs w:val="24"/>
        </w:rPr>
        <w:t xml:space="preserve"> </w:t>
      </w:r>
      <w:r w:rsidRPr="00816BE7">
        <w:rPr>
          <w:i/>
          <w:sz w:val="24"/>
          <w:szCs w:val="24"/>
        </w:rPr>
        <w:t>п.);</w:t>
      </w:r>
    </w:p>
    <w:p w:rsidR="003C775C" w:rsidRPr="00816BE7" w:rsidRDefault="003C775C" w:rsidP="003C775C">
      <w:pPr>
        <w:pStyle w:val="a5"/>
        <w:tabs>
          <w:tab w:val="left" w:pos="0"/>
          <w:tab w:val="left" w:pos="2170"/>
        </w:tabs>
        <w:spacing w:before="66"/>
        <w:ind w:left="0" w:right="546" w:firstLine="0"/>
        <w:jc w:val="left"/>
        <w:rPr>
          <w:i/>
          <w:sz w:val="24"/>
          <w:szCs w:val="24"/>
        </w:rPr>
      </w:pPr>
      <w:r w:rsidRPr="00816BE7">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C775C" w:rsidRPr="00816BE7" w:rsidRDefault="003C775C" w:rsidP="003C775C">
      <w:pPr>
        <w:pStyle w:val="a5"/>
        <w:numPr>
          <w:ilvl w:val="4"/>
          <w:numId w:val="227"/>
        </w:numPr>
        <w:tabs>
          <w:tab w:val="left" w:pos="0"/>
          <w:tab w:val="left" w:pos="2170"/>
        </w:tabs>
        <w:spacing w:before="1"/>
        <w:ind w:left="0" w:right="544" w:firstLine="0"/>
        <w:rPr>
          <w:i/>
          <w:sz w:val="24"/>
          <w:szCs w:val="24"/>
        </w:rPr>
      </w:pPr>
      <w:r w:rsidRPr="00816BE7">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sidRPr="00816BE7">
        <w:rPr>
          <w:i/>
          <w:spacing w:val="-13"/>
          <w:sz w:val="24"/>
          <w:szCs w:val="24"/>
        </w:rPr>
        <w:t xml:space="preserve"> </w:t>
      </w:r>
      <w:r w:rsidRPr="00816BE7">
        <w:rPr>
          <w:i/>
          <w:sz w:val="24"/>
          <w:szCs w:val="24"/>
        </w:rPr>
        <w:t>др.);</w:t>
      </w:r>
    </w:p>
    <w:p w:rsidR="003C775C" w:rsidRPr="00816BE7" w:rsidRDefault="003C775C" w:rsidP="003C775C">
      <w:pPr>
        <w:pStyle w:val="a5"/>
        <w:numPr>
          <w:ilvl w:val="4"/>
          <w:numId w:val="227"/>
        </w:numPr>
        <w:tabs>
          <w:tab w:val="left" w:pos="0"/>
          <w:tab w:val="left" w:pos="2170"/>
        </w:tabs>
        <w:ind w:left="0" w:right="546" w:firstLine="0"/>
        <w:rPr>
          <w:i/>
          <w:sz w:val="24"/>
          <w:szCs w:val="24"/>
        </w:rPr>
      </w:pPr>
      <w:r w:rsidRPr="00816BE7">
        <w:rPr>
          <w:i/>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C775C" w:rsidRPr="00816BE7" w:rsidRDefault="003C775C" w:rsidP="003C775C">
      <w:pPr>
        <w:pStyle w:val="Heading3"/>
        <w:tabs>
          <w:tab w:val="left" w:pos="0"/>
        </w:tabs>
        <w:spacing w:before="4"/>
        <w:ind w:left="0"/>
      </w:pPr>
      <w:r w:rsidRPr="00816BE7">
        <w:t>Выпускник на базовом уровне получит возможность узнать:</w:t>
      </w:r>
    </w:p>
    <w:p w:rsidR="003C775C" w:rsidRPr="00816BE7" w:rsidRDefault="003C775C" w:rsidP="003C775C">
      <w:pPr>
        <w:pStyle w:val="a5"/>
        <w:numPr>
          <w:ilvl w:val="4"/>
          <w:numId w:val="227"/>
        </w:numPr>
        <w:tabs>
          <w:tab w:val="left" w:pos="0"/>
          <w:tab w:val="left" w:pos="2169"/>
          <w:tab w:val="left" w:pos="2170"/>
        </w:tabs>
        <w:spacing w:line="274" w:lineRule="exact"/>
        <w:ind w:left="0" w:firstLine="0"/>
        <w:jc w:val="left"/>
        <w:rPr>
          <w:i/>
          <w:sz w:val="24"/>
          <w:szCs w:val="24"/>
        </w:rPr>
      </w:pPr>
      <w:r w:rsidRPr="00816BE7">
        <w:rPr>
          <w:i/>
          <w:sz w:val="24"/>
          <w:szCs w:val="24"/>
        </w:rPr>
        <w:t>о месте и значении русской литературы в мировой</w:t>
      </w:r>
      <w:r w:rsidRPr="00816BE7">
        <w:rPr>
          <w:i/>
          <w:spacing w:val="-4"/>
          <w:sz w:val="24"/>
          <w:szCs w:val="24"/>
        </w:rPr>
        <w:t xml:space="preserve"> </w:t>
      </w:r>
      <w:r w:rsidRPr="00816BE7">
        <w:rPr>
          <w:i/>
          <w:sz w:val="24"/>
          <w:szCs w:val="24"/>
        </w:rPr>
        <w:t>литературе;</w:t>
      </w:r>
    </w:p>
    <w:p w:rsidR="003C775C" w:rsidRPr="00816BE7" w:rsidRDefault="003C775C" w:rsidP="003C775C">
      <w:pPr>
        <w:pStyle w:val="a5"/>
        <w:numPr>
          <w:ilvl w:val="4"/>
          <w:numId w:val="227"/>
        </w:numPr>
        <w:tabs>
          <w:tab w:val="left" w:pos="0"/>
          <w:tab w:val="left" w:pos="2169"/>
          <w:tab w:val="left" w:pos="2170"/>
        </w:tabs>
        <w:ind w:left="0" w:firstLine="0"/>
        <w:jc w:val="left"/>
        <w:rPr>
          <w:i/>
          <w:sz w:val="24"/>
          <w:szCs w:val="24"/>
        </w:rPr>
      </w:pPr>
      <w:r w:rsidRPr="00816BE7">
        <w:rPr>
          <w:i/>
          <w:sz w:val="24"/>
          <w:szCs w:val="24"/>
        </w:rPr>
        <w:t>о произведениях новейшей отечественной и мировой</w:t>
      </w:r>
      <w:r w:rsidRPr="00816BE7">
        <w:rPr>
          <w:i/>
          <w:spacing w:val="-3"/>
          <w:sz w:val="24"/>
          <w:szCs w:val="24"/>
        </w:rPr>
        <w:t xml:space="preserve"> </w:t>
      </w:r>
      <w:r w:rsidRPr="00816BE7">
        <w:rPr>
          <w:i/>
          <w:sz w:val="24"/>
          <w:szCs w:val="24"/>
        </w:rPr>
        <w:t>литературы;</w:t>
      </w:r>
    </w:p>
    <w:p w:rsidR="003C775C" w:rsidRPr="00816BE7" w:rsidRDefault="003C775C" w:rsidP="003C775C">
      <w:pPr>
        <w:pStyle w:val="a5"/>
        <w:numPr>
          <w:ilvl w:val="4"/>
          <w:numId w:val="227"/>
        </w:numPr>
        <w:tabs>
          <w:tab w:val="left" w:pos="0"/>
          <w:tab w:val="left" w:pos="2169"/>
          <w:tab w:val="left" w:pos="2170"/>
        </w:tabs>
        <w:ind w:left="0" w:firstLine="0"/>
        <w:jc w:val="left"/>
        <w:rPr>
          <w:i/>
          <w:sz w:val="24"/>
          <w:szCs w:val="24"/>
        </w:rPr>
      </w:pPr>
      <w:r w:rsidRPr="00816BE7">
        <w:rPr>
          <w:i/>
          <w:sz w:val="24"/>
          <w:szCs w:val="24"/>
        </w:rPr>
        <w:t>о важнейших литературных ресурсах, в том числе в сети</w:t>
      </w:r>
      <w:r w:rsidRPr="00816BE7">
        <w:rPr>
          <w:i/>
          <w:spacing w:val="-4"/>
          <w:sz w:val="24"/>
          <w:szCs w:val="24"/>
        </w:rPr>
        <w:t xml:space="preserve"> </w:t>
      </w:r>
      <w:r w:rsidRPr="00816BE7">
        <w:rPr>
          <w:i/>
          <w:sz w:val="24"/>
          <w:szCs w:val="24"/>
        </w:rPr>
        <w:t>Интернет;</w:t>
      </w:r>
    </w:p>
    <w:p w:rsidR="003C775C" w:rsidRPr="00816BE7" w:rsidRDefault="003C775C" w:rsidP="003C775C">
      <w:pPr>
        <w:pStyle w:val="a5"/>
        <w:numPr>
          <w:ilvl w:val="4"/>
          <w:numId w:val="227"/>
        </w:numPr>
        <w:tabs>
          <w:tab w:val="left" w:pos="0"/>
          <w:tab w:val="left" w:pos="2169"/>
          <w:tab w:val="left" w:pos="2170"/>
        </w:tabs>
        <w:spacing w:before="1"/>
        <w:ind w:left="0" w:firstLine="0"/>
        <w:jc w:val="left"/>
        <w:rPr>
          <w:i/>
          <w:sz w:val="24"/>
          <w:szCs w:val="24"/>
        </w:rPr>
      </w:pPr>
      <w:r w:rsidRPr="00816BE7">
        <w:rPr>
          <w:i/>
          <w:sz w:val="24"/>
          <w:szCs w:val="24"/>
        </w:rPr>
        <w:t>об историко-культурном подходе в</w:t>
      </w:r>
      <w:r w:rsidRPr="00816BE7">
        <w:rPr>
          <w:i/>
          <w:spacing w:val="-3"/>
          <w:sz w:val="24"/>
          <w:szCs w:val="24"/>
        </w:rPr>
        <w:t xml:space="preserve"> </w:t>
      </w:r>
      <w:r w:rsidRPr="00816BE7">
        <w:rPr>
          <w:i/>
          <w:sz w:val="24"/>
          <w:szCs w:val="24"/>
        </w:rPr>
        <w:t>литературоведении;</w:t>
      </w:r>
    </w:p>
    <w:p w:rsidR="003C775C" w:rsidRPr="00816BE7" w:rsidRDefault="003C775C" w:rsidP="003C775C">
      <w:pPr>
        <w:pStyle w:val="a5"/>
        <w:numPr>
          <w:ilvl w:val="4"/>
          <w:numId w:val="227"/>
        </w:numPr>
        <w:tabs>
          <w:tab w:val="left" w:pos="0"/>
          <w:tab w:val="left" w:pos="2169"/>
          <w:tab w:val="left" w:pos="2170"/>
        </w:tabs>
        <w:ind w:left="0" w:firstLine="0"/>
        <w:jc w:val="left"/>
        <w:rPr>
          <w:i/>
          <w:sz w:val="24"/>
          <w:szCs w:val="24"/>
        </w:rPr>
      </w:pPr>
      <w:r w:rsidRPr="00816BE7">
        <w:rPr>
          <w:i/>
          <w:sz w:val="24"/>
          <w:szCs w:val="24"/>
        </w:rPr>
        <w:t>об историко-литературном процессе XIX и XX</w:t>
      </w:r>
      <w:r w:rsidRPr="00816BE7">
        <w:rPr>
          <w:i/>
          <w:spacing w:val="1"/>
          <w:sz w:val="24"/>
          <w:szCs w:val="24"/>
        </w:rPr>
        <w:t xml:space="preserve"> </w:t>
      </w:r>
      <w:r w:rsidRPr="00816BE7">
        <w:rPr>
          <w:i/>
          <w:sz w:val="24"/>
          <w:szCs w:val="24"/>
        </w:rPr>
        <w:t>веков;</w:t>
      </w:r>
    </w:p>
    <w:p w:rsidR="003C775C" w:rsidRPr="00816BE7" w:rsidRDefault="003C775C" w:rsidP="003C775C">
      <w:pPr>
        <w:pStyle w:val="a5"/>
        <w:numPr>
          <w:ilvl w:val="4"/>
          <w:numId w:val="227"/>
        </w:numPr>
        <w:tabs>
          <w:tab w:val="left" w:pos="0"/>
          <w:tab w:val="left" w:pos="2170"/>
        </w:tabs>
        <w:ind w:left="0" w:right="545" w:firstLine="0"/>
        <w:rPr>
          <w:i/>
          <w:sz w:val="24"/>
          <w:szCs w:val="24"/>
        </w:rPr>
      </w:pPr>
      <w:r w:rsidRPr="00816BE7">
        <w:rPr>
          <w:i/>
          <w:sz w:val="24"/>
          <w:szCs w:val="24"/>
        </w:rPr>
        <w:t>о наиболее ярких или характерных чертах литературных направлений или течений;</w:t>
      </w:r>
    </w:p>
    <w:p w:rsidR="003C775C" w:rsidRPr="00816BE7" w:rsidRDefault="003C775C" w:rsidP="003C775C">
      <w:pPr>
        <w:pStyle w:val="a5"/>
        <w:numPr>
          <w:ilvl w:val="4"/>
          <w:numId w:val="227"/>
        </w:numPr>
        <w:tabs>
          <w:tab w:val="left" w:pos="0"/>
          <w:tab w:val="left" w:pos="2170"/>
        </w:tabs>
        <w:ind w:left="0" w:right="543" w:firstLine="0"/>
        <w:rPr>
          <w:i/>
          <w:sz w:val="24"/>
          <w:szCs w:val="24"/>
        </w:rPr>
      </w:pPr>
      <w:r w:rsidRPr="00816BE7">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sidRPr="00816BE7">
        <w:rPr>
          <w:i/>
          <w:spacing w:val="-2"/>
          <w:sz w:val="24"/>
          <w:szCs w:val="24"/>
        </w:rPr>
        <w:t xml:space="preserve"> </w:t>
      </w:r>
      <w:r w:rsidRPr="00816BE7">
        <w:rPr>
          <w:i/>
          <w:sz w:val="24"/>
          <w:szCs w:val="24"/>
        </w:rPr>
        <w:t>культуре;</w:t>
      </w:r>
    </w:p>
    <w:p w:rsidR="003C775C" w:rsidRPr="00816BE7" w:rsidRDefault="003C775C" w:rsidP="003C775C">
      <w:pPr>
        <w:pStyle w:val="a5"/>
        <w:numPr>
          <w:ilvl w:val="4"/>
          <w:numId w:val="227"/>
        </w:numPr>
        <w:tabs>
          <w:tab w:val="left" w:pos="0"/>
        </w:tabs>
        <w:ind w:left="0" w:firstLine="0"/>
        <w:rPr>
          <w:i/>
          <w:sz w:val="24"/>
          <w:szCs w:val="24"/>
        </w:rPr>
      </w:pPr>
      <w:r w:rsidRPr="00816BE7">
        <w:rPr>
          <w:i/>
          <w:sz w:val="24"/>
          <w:szCs w:val="24"/>
        </w:rPr>
        <w:t>о соотношении и взаимосвязях литературы с историческим периодом,</w:t>
      </w:r>
      <w:r w:rsidRPr="00816BE7">
        <w:rPr>
          <w:i/>
          <w:spacing w:val="-4"/>
          <w:sz w:val="24"/>
          <w:szCs w:val="24"/>
        </w:rPr>
        <w:t xml:space="preserve"> </w:t>
      </w:r>
      <w:r w:rsidRPr="00816BE7">
        <w:rPr>
          <w:i/>
          <w:sz w:val="24"/>
          <w:szCs w:val="24"/>
        </w:rPr>
        <w:t>эпохой.</w:t>
      </w:r>
    </w:p>
    <w:p w:rsidR="003C775C" w:rsidRPr="00816BE7" w:rsidRDefault="003C775C" w:rsidP="003C775C">
      <w:pPr>
        <w:pStyle w:val="a3"/>
        <w:tabs>
          <w:tab w:val="left" w:pos="0"/>
        </w:tabs>
        <w:spacing w:before="5"/>
        <w:ind w:left="0" w:firstLine="0"/>
        <w:jc w:val="left"/>
        <w:rPr>
          <w:i/>
        </w:rPr>
      </w:pPr>
    </w:p>
    <w:p w:rsidR="003C775C" w:rsidRPr="00816BE7" w:rsidRDefault="003C775C" w:rsidP="003C775C">
      <w:pPr>
        <w:pStyle w:val="Heading2"/>
        <w:tabs>
          <w:tab w:val="left" w:pos="0"/>
        </w:tabs>
        <w:ind w:left="0"/>
      </w:pPr>
      <w:r w:rsidRPr="00816BE7">
        <w:t>Выпускник на углубленном уровне научится:</w:t>
      </w:r>
    </w:p>
    <w:p w:rsidR="003C775C" w:rsidRPr="00816BE7" w:rsidRDefault="003C775C" w:rsidP="003C775C">
      <w:pPr>
        <w:pStyle w:val="a5"/>
        <w:numPr>
          <w:ilvl w:val="4"/>
          <w:numId w:val="227"/>
        </w:numPr>
        <w:tabs>
          <w:tab w:val="left" w:pos="0"/>
          <w:tab w:val="left" w:pos="2170"/>
        </w:tabs>
        <w:ind w:left="0" w:right="547" w:firstLine="0"/>
        <w:rPr>
          <w:sz w:val="24"/>
          <w:szCs w:val="24"/>
        </w:rPr>
      </w:pPr>
      <w:r w:rsidRPr="00816BE7">
        <w:rPr>
          <w:sz w:val="24"/>
          <w:szCs w:val="24"/>
        </w:rPr>
        <w:lastRenderedPageBreak/>
        <w:t>демонстрировать знание произведений русской, родной и мировой литературы в соответствии с материалом, обеспечивающим углубленное изучение</w:t>
      </w:r>
      <w:r w:rsidRPr="00816BE7">
        <w:rPr>
          <w:spacing w:val="-1"/>
          <w:sz w:val="24"/>
          <w:szCs w:val="24"/>
        </w:rPr>
        <w:t xml:space="preserve"> </w:t>
      </w:r>
      <w:r w:rsidRPr="00816BE7">
        <w:rPr>
          <w:sz w:val="24"/>
          <w:szCs w:val="24"/>
        </w:rPr>
        <w:t>предмета;</w:t>
      </w:r>
    </w:p>
    <w:p w:rsidR="003C775C" w:rsidRPr="00816BE7" w:rsidRDefault="003C775C" w:rsidP="003C775C">
      <w:pPr>
        <w:pStyle w:val="a5"/>
        <w:numPr>
          <w:ilvl w:val="4"/>
          <w:numId w:val="227"/>
        </w:numPr>
        <w:tabs>
          <w:tab w:val="left" w:pos="0"/>
          <w:tab w:val="left" w:pos="2170"/>
        </w:tabs>
        <w:ind w:left="0" w:firstLine="0"/>
        <w:rPr>
          <w:sz w:val="24"/>
          <w:szCs w:val="24"/>
        </w:rPr>
      </w:pPr>
      <w:r w:rsidRPr="00816BE7">
        <w:rPr>
          <w:sz w:val="24"/>
          <w:szCs w:val="24"/>
        </w:rPr>
        <w:t>в устной и письменной форме</w:t>
      </w:r>
      <w:r w:rsidRPr="00816BE7">
        <w:rPr>
          <w:spacing w:val="-14"/>
          <w:sz w:val="24"/>
          <w:szCs w:val="24"/>
        </w:rPr>
        <w:t xml:space="preserve"> </w:t>
      </w:r>
      <w:r w:rsidRPr="00816BE7">
        <w:rPr>
          <w:sz w:val="24"/>
          <w:szCs w:val="24"/>
        </w:rPr>
        <w:t>анализировать:</w:t>
      </w:r>
    </w:p>
    <w:p w:rsidR="003C775C" w:rsidRPr="00816BE7" w:rsidRDefault="003C775C" w:rsidP="003C775C">
      <w:pPr>
        <w:pStyle w:val="a5"/>
        <w:numPr>
          <w:ilvl w:val="5"/>
          <w:numId w:val="227"/>
        </w:numPr>
        <w:tabs>
          <w:tab w:val="left" w:pos="0"/>
          <w:tab w:val="left" w:pos="2439"/>
        </w:tabs>
        <w:ind w:left="0" w:right="545" w:firstLine="0"/>
        <w:rPr>
          <w:sz w:val="24"/>
          <w:szCs w:val="24"/>
        </w:rPr>
      </w:pPr>
      <w:r w:rsidRPr="00816BE7">
        <w:rPr>
          <w:sz w:val="24"/>
          <w:szCs w:val="24"/>
        </w:rPr>
        <w:t>конкретные произведения с использованием различных научных методов, методик и практик чтения;</w:t>
      </w:r>
    </w:p>
    <w:p w:rsidR="003C775C" w:rsidRPr="00816BE7" w:rsidRDefault="003C775C" w:rsidP="003C775C">
      <w:pPr>
        <w:pStyle w:val="a5"/>
        <w:numPr>
          <w:ilvl w:val="5"/>
          <w:numId w:val="227"/>
        </w:numPr>
        <w:tabs>
          <w:tab w:val="left" w:pos="0"/>
          <w:tab w:val="left" w:pos="2338"/>
        </w:tabs>
        <w:ind w:left="0" w:right="545" w:firstLine="0"/>
        <w:rPr>
          <w:sz w:val="24"/>
          <w:szCs w:val="24"/>
        </w:rPr>
      </w:pPr>
      <w:r w:rsidRPr="00816BE7">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w:t>
      </w:r>
      <w:r w:rsidRPr="00816BE7">
        <w:rPr>
          <w:spacing w:val="1"/>
          <w:sz w:val="24"/>
          <w:szCs w:val="24"/>
        </w:rPr>
        <w:t xml:space="preserve"> </w:t>
      </w:r>
      <w:r w:rsidRPr="00816BE7">
        <w:rPr>
          <w:sz w:val="24"/>
          <w:szCs w:val="24"/>
        </w:rPr>
        <w:t>др.);</w:t>
      </w:r>
    </w:p>
    <w:p w:rsidR="003C775C" w:rsidRPr="00816BE7" w:rsidRDefault="003C775C" w:rsidP="003C775C">
      <w:pPr>
        <w:pStyle w:val="a5"/>
        <w:numPr>
          <w:ilvl w:val="5"/>
          <w:numId w:val="227"/>
        </w:numPr>
        <w:tabs>
          <w:tab w:val="left" w:pos="0"/>
          <w:tab w:val="left" w:pos="2530"/>
        </w:tabs>
        <w:spacing w:before="1"/>
        <w:ind w:left="0" w:right="544" w:firstLine="0"/>
        <w:rPr>
          <w:sz w:val="24"/>
          <w:szCs w:val="24"/>
        </w:rPr>
      </w:pPr>
      <w:r w:rsidRPr="00816BE7">
        <w:rPr>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w:t>
      </w:r>
      <w:r w:rsidRPr="00816BE7">
        <w:rPr>
          <w:spacing w:val="2"/>
          <w:sz w:val="24"/>
          <w:szCs w:val="24"/>
        </w:rPr>
        <w:t xml:space="preserve"> </w:t>
      </w:r>
      <w:r w:rsidRPr="00816BE7">
        <w:rPr>
          <w:sz w:val="24"/>
          <w:szCs w:val="24"/>
        </w:rPr>
        <w:t>текст;</w:t>
      </w:r>
    </w:p>
    <w:p w:rsidR="003C775C" w:rsidRPr="00816BE7" w:rsidRDefault="003C775C" w:rsidP="003C775C">
      <w:pPr>
        <w:pStyle w:val="a5"/>
        <w:numPr>
          <w:ilvl w:val="4"/>
          <w:numId w:val="227"/>
        </w:numPr>
        <w:tabs>
          <w:tab w:val="left" w:pos="0"/>
          <w:tab w:val="left" w:pos="2170"/>
        </w:tabs>
        <w:ind w:left="0" w:right="544" w:firstLine="0"/>
        <w:rPr>
          <w:sz w:val="24"/>
          <w:szCs w:val="24"/>
        </w:rPr>
      </w:pPr>
      <w:r w:rsidRPr="00816BE7">
        <w:rPr>
          <w:sz w:val="24"/>
          <w:szCs w:val="24"/>
        </w:rPr>
        <w:t>ориентироваться в историко-литературном процессе XIX–ХХ веков и современном литературном процессе, опираясь</w:t>
      </w:r>
      <w:r w:rsidRPr="00816BE7">
        <w:rPr>
          <w:spacing w:val="1"/>
          <w:sz w:val="24"/>
          <w:szCs w:val="24"/>
        </w:rPr>
        <w:t xml:space="preserve"> </w:t>
      </w:r>
      <w:r w:rsidRPr="00816BE7">
        <w:rPr>
          <w:sz w:val="24"/>
          <w:szCs w:val="24"/>
        </w:rPr>
        <w:t>на:</w:t>
      </w:r>
    </w:p>
    <w:p w:rsidR="003C775C" w:rsidRPr="00816BE7" w:rsidRDefault="003C775C" w:rsidP="003C775C">
      <w:pPr>
        <w:pStyle w:val="a5"/>
        <w:numPr>
          <w:ilvl w:val="5"/>
          <w:numId w:val="227"/>
        </w:numPr>
        <w:tabs>
          <w:tab w:val="left" w:pos="0"/>
          <w:tab w:val="left" w:pos="2497"/>
        </w:tabs>
        <w:ind w:left="0" w:right="543" w:firstLine="0"/>
        <w:rPr>
          <w:sz w:val="24"/>
          <w:szCs w:val="24"/>
        </w:rPr>
      </w:pPr>
      <w:r w:rsidRPr="00816BE7">
        <w:rPr>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w:t>
      </w:r>
      <w:r w:rsidRPr="00816BE7">
        <w:rPr>
          <w:spacing w:val="-6"/>
          <w:sz w:val="24"/>
          <w:szCs w:val="24"/>
        </w:rPr>
        <w:t xml:space="preserve"> </w:t>
      </w:r>
      <w:r w:rsidRPr="00816BE7">
        <w:rPr>
          <w:sz w:val="24"/>
          <w:szCs w:val="24"/>
        </w:rPr>
        <w:t>др.);</w:t>
      </w:r>
    </w:p>
    <w:p w:rsidR="003C775C" w:rsidRPr="00816BE7" w:rsidRDefault="003C775C" w:rsidP="003C775C">
      <w:pPr>
        <w:pStyle w:val="a5"/>
        <w:numPr>
          <w:ilvl w:val="5"/>
          <w:numId w:val="227"/>
        </w:numPr>
        <w:tabs>
          <w:tab w:val="left" w:pos="0"/>
          <w:tab w:val="left" w:pos="2348"/>
        </w:tabs>
        <w:spacing w:before="2" w:line="237" w:lineRule="auto"/>
        <w:ind w:left="0" w:right="543" w:firstLine="0"/>
        <w:rPr>
          <w:sz w:val="24"/>
          <w:szCs w:val="24"/>
        </w:rPr>
      </w:pPr>
      <w:r w:rsidRPr="00816BE7">
        <w:rPr>
          <w:sz w:val="24"/>
          <w:szCs w:val="24"/>
        </w:rPr>
        <w:t>знание имен и творческих биографий наиболее известных писателей, критиков, литературных героев, а также названий самых значительных</w:t>
      </w:r>
      <w:r w:rsidRPr="00816BE7">
        <w:rPr>
          <w:spacing w:val="-5"/>
          <w:sz w:val="24"/>
          <w:szCs w:val="24"/>
        </w:rPr>
        <w:t xml:space="preserve"> </w:t>
      </w:r>
      <w:r w:rsidRPr="00816BE7">
        <w:rPr>
          <w:sz w:val="24"/>
          <w:szCs w:val="24"/>
        </w:rPr>
        <w:t>произведений;</w:t>
      </w:r>
    </w:p>
    <w:p w:rsidR="003C775C" w:rsidRPr="00816BE7" w:rsidRDefault="003C775C" w:rsidP="003C775C">
      <w:pPr>
        <w:pStyle w:val="a5"/>
        <w:numPr>
          <w:ilvl w:val="5"/>
          <w:numId w:val="227"/>
        </w:numPr>
        <w:tabs>
          <w:tab w:val="left" w:pos="0"/>
          <w:tab w:val="left" w:pos="2341"/>
        </w:tabs>
        <w:spacing w:before="3"/>
        <w:ind w:left="0" w:right="546" w:firstLine="0"/>
        <w:rPr>
          <w:sz w:val="24"/>
          <w:szCs w:val="24"/>
        </w:rPr>
      </w:pPr>
      <w:r w:rsidRPr="00816BE7">
        <w:rPr>
          <w:sz w:val="24"/>
          <w:szCs w:val="24"/>
        </w:rPr>
        <w:t>представление о значимости и актуальности произведений в контексте эпохи их появления;</w:t>
      </w:r>
    </w:p>
    <w:p w:rsidR="003C775C" w:rsidRPr="00816BE7" w:rsidRDefault="003C775C" w:rsidP="003C775C">
      <w:pPr>
        <w:pStyle w:val="a5"/>
        <w:numPr>
          <w:ilvl w:val="5"/>
          <w:numId w:val="227"/>
        </w:numPr>
        <w:tabs>
          <w:tab w:val="left" w:pos="0"/>
          <w:tab w:val="left" w:pos="2430"/>
        </w:tabs>
        <w:spacing w:before="4" w:line="237" w:lineRule="auto"/>
        <w:ind w:left="0" w:right="548" w:firstLine="0"/>
        <w:rPr>
          <w:sz w:val="24"/>
          <w:szCs w:val="24"/>
        </w:rPr>
      </w:pPr>
      <w:r w:rsidRPr="00816BE7">
        <w:rPr>
          <w:sz w:val="24"/>
          <w:szCs w:val="24"/>
        </w:rPr>
        <w:t>знания об истории создания изучаемых произведений и об особенностях восприятия произведений читателями в исторической</w:t>
      </w:r>
      <w:r w:rsidRPr="00816BE7">
        <w:rPr>
          <w:spacing w:val="-2"/>
          <w:sz w:val="24"/>
          <w:szCs w:val="24"/>
        </w:rPr>
        <w:t xml:space="preserve"> </w:t>
      </w:r>
      <w:r w:rsidRPr="00816BE7">
        <w:rPr>
          <w:sz w:val="24"/>
          <w:szCs w:val="24"/>
        </w:rPr>
        <w:t>динамике;</w:t>
      </w:r>
    </w:p>
    <w:p w:rsidR="003C775C" w:rsidRPr="00816BE7" w:rsidRDefault="003C775C" w:rsidP="003C775C">
      <w:pPr>
        <w:pStyle w:val="a5"/>
        <w:numPr>
          <w:ilvl w:val="4"/>
          <w:numId w:val="227"/>
        </w:numPr>
        <w:tabs>
          <w:tab w:val="left" w:pos="0"/>
          <w:tab w:val="left" w:pos="2170"/>
        </w:tabs>
        <w:spacing w:before="1"/>
        <w:ind w:left="0" w:right="543" w:firstLine="0"/>
        <w:rPr>
          <w:sz w:val="24"/>
          <w:szCs w:val="24"/>
        </w:rPr>
      </w:pPr>
      <w:r w:rsidRPr="00816BE7">
        <w:rPr>
          <w:sz w:val="24"/>
          <w:szCs w:val="24"/>
        </w:rPr>
        <w:t>обобщать и анализировать свой читательский опыт (в том числе и опыт самостоятельного</w:t>
      </w:r>
      <w:r w:rsidRPr="00816BE7">
        <w:rPr>
          <w:spacing w:val="-1"/>
          <w:sz w:val="24"/>
          <w:szCs w:val="24"/>
        </w:rPr>
        <w:t xml:space="preserve"> </w:t>
      </w:r>
      <w:r w:rsidRPr="00816BE7">
        <w:rPr>
          <w:sz w:val="24"/>
          <w:szCs w:val="24"/>
        </w:rPr>
        <w:t>чтения):</w:t>
      </w:r>
    </w:p>
    <w:p w:rsidR="00146741" w:rsidRPr="00816BE7" w:rsidRDefault="00146741" w:rsidP="00146741">
      <w:pPr>
        <w:pStyle w:val="a5"/>
        <w:tabs>
          <w:tab w:val="left" w:pos="0"/>
          <w:tab w:val="left" w:pos="2386"/>
        </w:tabs>
        <w:spacing w:before="88"/>
        <w:ind w:left="0" w:right="543" w:firstLine="0"/>
        <w:jc w:val="left"/>
        <w:rPr>
          <w:sz w:val="24"/>
          <w:szCs w:val="24"/>
        </w:rPr>
      </w:pPr>
      <w:r w:rsidRPr="00816BE7">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w:t>
      </w:r>
      <w:r w:rsidRPr="00816BE7">
        <w:rPr>
          <w:spacing w:val="-2"/>
          <w:sz w:val="24"/>
          <w:szCs w:val="24"/>
        </w:rPr>
        <w:t xml:space="preserve"> </w:t>
      </w:r>
      <w:r w:rsidRPr="00816BE7">
        <w:rPr>
          <w:sz w:val="24"/>
          <w:szCs w:val="24"/>
        </w:rPr>
        <w:t>(периоду);</w:t>
      </w:r>
    </w:p>
    <w:p w:rsidR="00146741" w:rsidRPr="00816BE7" w:rsidRDefault="00146741" w:rsidP="00146741">
      <w:pPr>
        <w:pStyle w:val="a5"/>
        <w:numPr>
          <w:ilvl w:val="4"/>
          <w:numId w:val="227"/>
        </w:numPr>
        <w:tabs>
          <w:tab w:val="left" w:pos="0"/>
          <w:tab w:val="left" w:pos="2170"/>
        </w:tabs>
        <w:ind w:left="0"/>
        <w:rPr>
          <w:sz w:val="24"/>
          <w:szCs w:val="24"/>
        </w:rPr>
      </w:pPr>
      <w:r w:rsidRPr="00816BE7">
        <w:rPr>
          <w:sz w:val="24"/>
          <w:szCs w:val="24"/>
        </w:rPr>
        <w:t>осуществлять следующую продуктивную</w:t>
      </w:r>
      <w:r w:rsidRPr="00816BE7">
        <w:rPr>
          <w:spacing w:val="5"/>
          <w:sz w:val="24"/>
          <w:szCs w:val="24"/>
        </w:rPr>
        <w:t xml:space="preserve"> </w:t>
      </w:r>
      <w:r w:rsidRPr="00816BE7">
        <w:rPr>
          <w:sz w:val="24"/>
          <w:szCs w:val="24"/>
        </w:rPr>
        <w:t>деятельность:</w:t>
      </w:r>
    </w:p>
    <w:p w:rsidR="00146741" w:rsidRPr="00816BE7" w:rsidRDefault="00146741" w:rsidP="00146741">
      <w:pPr>
        <w:pStyle w:val="a5"/>
        <w:numPr>
          <w:ilvl w:val="5"/>
          <w:numId w:val="227"/>
        </w:numPr>
        <w:tabs>
          <w:tab w:val="left" w:pos="0"/>
          <w:tab w:val="left" w:pos="2478"/>
        </w:tabs>
        <w:spacing w:before="4" w:line="237" w:lineRule="auto"/>
        <w:ind w:left="0" w:right="545" w:firstLine="0"/>
        <w:rPr>
          <w:sz w:val="24"/>
          <w:szCs w:val="24"/>
        </w:rPr>
      </w:pPr>
      <w:r w:rsidRPr="00816BE7">
        <w:rPr>
          <w:sz w:val="24"/>
          <w:szCs w:val="24"/>
        </w:rPr>
        <w:t>выполнять проектные и исследовательские литературоведческие работы, самостоятельно определяя их тематику, методы и планируемые</w:t>
      </w:r>
      <w:r w:rsidRPr="00816BE7">
        <w:rPr>
          <w:spacing w:val="-3"/>
          <w:sz w:val="24"/>
          <w:szCs w:val="24"/>
        </w:rPr>
        <w:t xml:space="preserve"> </w:t>
      </w:r>
      <w:r w:rsidRPr="00816BE7">
        <w:rPr>
          <w:sz w:val="24"/>
          <w:szCs w:val="24"/>
        </w:rPr>
        <w:t>результаты;</w:t>
      </w:r>
    </w:p>
    <w:p w:rsidR="00146741" w:rsidRPr="00816BE7" w:rsidRDefault="00146741" w:rsidP="00146741">
      <w:pPr>
        <w:pStyle w:val="a5"/>
        <w:numPr>
          <w:ilvl w:val="5"/>
          <w:numId w:val="227"/>
        </w:numPr>
        <w:tabs>
          <w:tab w:val="left" w:pos="0"/>
          <w:tab w:val="left" w:pos="2319"/>
        </w:tabs>
        <w:spacing w:before="3"/>
        <w:ind w:left="0" w:right="541" w:firstLine="0"/>
        <w:rPr>
          <w:sz w:val="24"/>
          <w:szCs w:val="24"/>
        </w:rPr>
      </w:pPr>
      <w:r w:rsidRPr="00816BE7">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146741" w:rsidRPr="00816BE7" w:rsidRDefault="00146741" w:rsidP="00146741">
      <w:pPr>
        <w:pStyle w:val="a3"/>
        <w:tabs>
          <w:tab w:val="left" w:pos="0"/>
        </w:tabs>
        <w:spacing w:before="2"/>
        <w:ind w:left="0" w:firstLine="0"/>
        <w:jc w:val="left"/>
      </w:pPr>
    </w:p>
    <w:p w:rsidR="00146741" w:rsidRPr="00816BE7" w:rsidRDefault="00146741" w:rsidP="00146741">
      <w:pPr>
        <w:pStyle w:val="Heading2"/>
        <w:tabs>
          <w:tab w:val="left" w:pos="0"/>
        </w:tabs>
        <w:spacing w:before="1"/>
        <w:ind w:left="0"/>
      </w:pPr>
      <w:r w:rsidRPr="00816BE7">
        <w:t>Выпускник на углубленном уровне получит возможность научиться:</w:t>
      </w:r>
    </w:p>
    <w:p w:rsidR="00146741" w:rsidRPr="00816BE7" w:rsidRDefault="00146741" w:rsidP="00146741">
      <w:pPr>
        <w:pStyle w:val="a5"/>
        <w:numPr>
          <w:ilvl w:val="4"/>
          <w:numId w:val="227"/>
        </w:numPr>
        <w:tabs>
          <w:tab w:val="left" w:pos="0"/>
          <w:tab w:val="left" w:pos="2170"/>
        </w:tabs>
        <w:ind w:left="0" w:right="544" w:firstLine="283"/>
        <w:rPr>
          <w:i/>
          <w:sz w:val="24"/>
          <w:szCs w:val="24"/>
        </w:rPr>
      </w:pPr>
      <w:r w:rsidRPr="00816BE7">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sidRPr="00816BE7">
        <w:rPr>
          <w:i/>
          <w:spacing w:val="-5"/>
          <w:sz w:val="24"/>
          <w:szCs w:val="24"/>
        </w:rPr>
        <w:t xml:space="preserve"> </w:t>
      </w:r>
      <w:r w:rsidRPr="00816BE7">
        <w:rPr>
          <w:i/>
          <w:sz w:val="24"/>
          <w:szCs w:val="24"/>
        </w:rPr>
        <w:t>Интернет;</w:t>
      </w:r>
    </w:p>
    <w:p w:rsidR="00146741" w:rsidRPr="00816BE7" w:rsidRDefault="00146741" w:rsidP="00146741">
      <w:pPr>
        <w:pStyle w:val="a5"/>
        <w:numPr>
          <w:ilvl w:val="4"/>
          <w:numId w:val="227"/>
        </w:numPr>
        <w:tabs>
          <w:tab w:val="left" w:pos="0"/>
          <w:tab w:val="left" w:pos="2170"/>
        </w:tabs>
        <w:ind w:left="0" w:right="544" w:firstLine="283"/>
        <w:rPr>
          <w:i/>
          <w:sz w:val="24"/>
          <w:szCs w:val="24"/>
        </w:rPr>
      </w:pPr>
      <w:r w:rsidRPr="00816BE7">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146741" w:rsidRPr="00816BE7" w:rsidRDefault="00146741" w:rsidP="00146741">
      <w:pPr>
        <w:pStyle w:val="a5"/>
        <w:numPr>
          <w:ilvl w:val="4"/>
          <w:numId w:val="227"/>
        </w:numPr>
        <w:tabs>
          <w:tab w:val="left" w:pos="0"/>
          <w:tab w:val="left" w:pos="2170"/>
        </w:tabs>
        <w:ind w:left="0" w:right="547" w:firstLine="283"/>
        <w:rPr>
          <w:i/>
          <w:sz w:val="24"/>
          <w:szCs w:val="24"/>
        </w:rPr>
      </w:pPr>
      <w:r w:rsidRPr="00816BE7">
        <w:rPr>
          <w:i/>
          <w:sz w:val="24"/>
          <w:szCs w:val="24"/>
        </w:rPr>
        <w:t>пополнять и обогащать свои представления об основных закономерностях литературного процесса, в том числе современного, в его</w:t>
      </w:r>
      <w:r w:rsidRPr="00816BE7">
        <w:rPr>
          <w:i/>
          <w:spacing w:val="-5"/>
          <w:sz w:val="24"/>
          <w:szCs w:val="24"/>
        </w:rPr>
        <w:t xml:space="preserve"> </w:t>
      </w:r>
      <w:r w:rsidRPr="00816BE7">
        <w:rPr>
          <w:i/>
          <w:sz w:val="24"/>
          <w:szCs w:val="24"/>
        </w:rPr>
        <w:lastRenderedPageBreak/>
        <w:t>динамике;</w:t>
      </w:r>
    </w:p>
    <w:p w:rsidR="00146741" w:rsidRPr="00816BE7" w:rsidRDefault="00146741" w:rsidP="00146741">
      <w:pPr>
        <w:pStyle w:val="a5"/>
        <w:numPr>
          <w:ilvl w:val="4"/>
          <w:numId w:val="227"/>
        </w:numPr>
        <w:tabs>
          <w:tab w:val="left" w:pos="0"/>
          <w:tab w:val="left" w:pos="2170"/>
        </w:tabs>
        <w:ind w:left="0" w:right="544" w:firstLine="283"/>
        <w:rPr>
          <w:i/>
          <w:sz w:val="24"/>
          <w:szCs w:val="24"/>
        </w:rPr>
      </w:pPr>
      <w:r w:rsidRPr="00816BE7">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w:t>
      </w:r>
      <w:r w:rsidRPr="00816BE7">
        <w:rPr>
          <w:i/>
          <w:spacing w:val="-4"/>
          <w:sz w:val="24"/>
          <w:szCs w:val="24"/>
        </w:rPr>
        <w:t xml:space="preserve"> </w:t>
      </w:r>
      <w:r w:rsidRPr="00816BE7">
        <w:rPr>
          <w:i/>
          <w:sz w:val="24"/>
          <w:szCs w:val="24"/>
        </w:rPr>
        <w:t>изданиях.</w:t>
      </w:r>
    </w:p>
    <w:p w:rsidR="00146741" w:rsidRPr="00816BE7" w:rsidRDefault="00146741" w:rsidP="00146741">
      <w:pPr>
        <w:pStyle w:val="Heading2"/>
        <w:numPr>
          <w:ilvl w:val="3"/>
          <w:numId w:val="227"/>
        </w:numPr>
        <w:tabs>
          <w:tab w:val="left" w:pos="0"/>
          <w:tab w:val="left" w:pos="2242"/>
        </w:tabs>
        <w:spacing w:before="205" w:line="272" w:lineRule="exact"/>
        <w:ind w:left="0"/>
      </w:pPr>
      <w:r w:rsidRPr="00816BE7">
        <w:t>Родной (русский)</w:t>
      </w:r>
      <w:r w:rsidRPr="00816BE7">
        <w:rPr>
          <w:spacing w:val="-2"/>
        </w:rPr>
        <w:t xml:space="preserve"> </w:t>
      </w:r>
      <w:r w:rsidRPr="00816BE7">
        <w:t>язык</w:t>
      </w:r>
    </w:p>
    <w:p w:rsidR="00146741" w:rsidRPr="00816BE7" w:rsidRDefault="00146741" w:rsidP="00146741">
      <w:pPr>
        <w:pStyle w:val="a3"/>
        <w:tabs>
          <w:tab w:val="left" w:pos="0"/>
        </w:tabs>
        <w:ind w:left="0" w:right="1174"/>
      </w:pPr>
      <w:r w:rsidRPr="00816BE7">
        <w:t>В результате изучения учебного предмета «Родной (русский) язык» на уровне среднего общего образования:</w:t>
      </w:r>
    </w:p>
    <w:p w:rsidR="00146741" w:rsidRPr="00816BE7" w:rsidRDefault="00146741" w:rsidP="00146741">
      <w:pPr>
        <w:pStyle w:val="Heading2"/>
        <w:tabs>
          <w:tab w:val="left" w:pos="0"/>
        </w:tabs>
        <w:spacing w:before="1"/>
        <w:ind w:left="0"/>
      </w:pPr>
      <w:r w:rsidRPr="00816BE7">
        <w:t>Выпускник на базовом уровне научится:</w:t>
      </w:r>
    </w:p>
    <w:p w:rsidR="00146741" w:rsidRPr="00816BE7" w:rsidRDefault="00146741" w:rsidP="00146741">
      <w:pPr>
        <w:pStyle w:val="a5"/>
        <w:numPr>
          <w:ilvl w:val="4"/>
          <w:numId w:val="227"/>
        </w:numPr>
        <w:tabs>
          <w:tab w:val="left" w:pos="0"/>
          <w:tab w:val="left" w:pos="2737"/>
        </w:tabs>
        <w:spacing w:before="6" w:line="232" w:lineRule="auto"/>
        <w:ind w:left="0" w:right="678" w:firstLine="280"/>
        <w:rPr>
          <w:sz w:val="24"/>
          <w:szCs w:val="24"/>
        </w:rPr>
      </w:pPr>
      <w:r w:rsidRPr="00816BE7">
        <w:rPr>
          <w:sz w:val="24"/>
          <w:szCs w:val="24"/>
        </w:rPr>
        <w:t>использовать языковые средства адекватно цели общения и речевой ситуации;</w:t>
      </w:r>
    </w:p>
    <w:p w:rsidR="00146741" w:rsidRPr="00816BE7" w:rsidRDefault="00146741" w:rsidP="00146741">
      <w:pPr>
        <w:pStyle w:val="a5"/>
        <w:numPr>
          <w:ilvl w:val="4"/>
          <w:numId w:val="227"/>
        </w:numPr>
        <w:tabs>
          <w:tab w:val="left" w:pos="0"/>
          <w:tab w:val="left" w:pos="2737"/>
        </w:tabs>
        <w:spacing w:before="8" w:line="235" w:lineRule="auto"/>
        <w:ind w:left="0" w:right="669" w:firstLine="280"/>
        <w:rPr>
          <w:sz w:val="24"/>
          <w:szCs w:val="24"/>
        </w:rPr>
      </w:pPr>
      <w:r w:rsidRPr="00816BE7">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sidRPr="00816BE7">
        <w:rPr>
          <w:spacing w:val="-2"/>
          <w:sz w:val="24"/>
          <w:szCs w:val="24"/>
        </w:rPr>
        <w:t xml:space="preserve"> </w:t>
      </w:r>
      <w:r w:rsidRPr="00816BE7">
        <w:rPr>
          <w:sz w:val="24"/>
          <w:szCs w:val="24"/>
        </w:rPr>
        <w:t>текстов;</w:t>
      </w:r>
    </w:p>
    <w:p w:rsidR="00146741" w:rsidRPr="00816BE7" w:rsidRDefault="00146741" w:rsidP="00146741">
      <w:pPr>
        <w:pStyle w:val="a5"/>
        <w:numPr>
          <w:ilvl w:val="4"/>
          <w:numId w:val="227"/>
        </w:numPr>
        <w:tabs>
          <w:tab w:val="left" w:pos="0"/>
          <w:tab w:val="left" w:pos="2737"/>
        </w:tabs>
        <w:spacing w:before="5" w:line="237" w:lineRule="auto"/>
        <w:ind w:left="0" w:right="671" w:firstLine="280"/>
        <w:rPr>
          <w:sz w:val="24"/>
          <w:szCs w:val="24"/>
        </w:rPr>
      </w:pPr>
      <w:r w:rsidRPr="00816BE7">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Pr="00816BE7">
        <w:rPr>
          <w:spacing w:val="-6"/>
          <w:sz w:val="24"/>
          <w:szCs w:val="24"/>
        </w:rPr>
        <w:t xml:space="preserve"> </w:t>
      </w:r>
      <w:r w:rsidRPr="00816BE7">
        <w:rPr>
          <w:sz w:val="24"/>
          <w:szCs w:val="24"/>
        </w:rPr>
        <w:t>сочинения);</w:t>
      </w:r>
    </w:p>
    <w:p w:rsidR="00146741" w:rsidRPr="00816BE7" w:rsidRDefault="00146741" w:rsidP="00146741">
      <w:pPr>
        <w:pStyle w:val="a5"/>
        <w:numPr>
          <w:ilvl w:val="4"/>
          <w:numId w:val="227"/>
        </w:numPr>
        <w:tabs>
          <w:tab w:val="left" w:pos="0"/>
          <w:tab w:val="left" w:pos="2737"/>
        </w:tabs>
        <w:spacing w:before="15" w:line="230" w:lineRule="auto"/>
        <w:ind w:left="0" w:right="681" w:firstLine="280"/>
        <w:rPr>
          <w:sz w:val="24"/>
          <w:szCs w:val="24"/>
        </w:rPr>
      </w:pPr>
      <w:r w:rsidRPr="00816BE7">
        <w:rPr>
          <w:sz w:val="24"/>
          <w:szCs w:val="24"/>
        </w:rPr>
        <w:t>выстраивать композицию текста, используя знания о его структурных элементах;</w:t>
      </w:r>
    </w:p>
    <w:p w:rsidR="00146741" w:rsidRPr="00816BE7" w:rsidRDefault="00146741" w:rsidP="00146741">
      <w:pPr>
        <w:pStyle w:val="a5"/>
        <w:numPr>
          <w:ilvl w:val="4"/>
          <w:numId w:val="227"/>
        </w:numPr>
        <w:tabs>
          <w:tab w:val="left" w:pos="0"/>
          <w:tab w:val="left" w:pos="2737"/>
        </w:tabs>
        <w:spacing w:before="11" w:line="232" w:lineRule="auto"/>
        <w:ind w:left="0" w:right="681" w:firstLine="280"/>
        <w:rPr>
          <w:sz w:val="24"/>
          <w:szCs w:val="24"/>
        </w:rPr>
      </w:pPr>
      <w:r w:rsidRPr="00816BE7">
        <w:rPr>
          <w:sz w:val="24"/>
          <w:szCs w:val="24"/>
        </w:rPr>
        <w:t>подбирать и использовать языковые средства в зависимости от типа текста и выбранного профиля</w:t>
      </w:r>
      <w:r w:rsidRPr="00816BE7">
        <w:rPr>
          <w:spacing w:val="-5"/>
          <w:sz w:val="24"/>
          <w:szCs w:val="24"/>
        </w:rPr>
        <w:t xml:space="preserve"> </w:t>
      </w:r>
      <w:r w:rsidRPr="00816BE7">
        <w:rPr>
          <w:sz w:val="24"/>
          <w:szCs w:val="24"/>
        </w:rPr>
        <w:t>обучения;</w:t>
      </w:r>
    </w:p>
    <w:p w:rsidR="00146741" w:rsidRPr="00816BE7" w:rsidRDefault="00146741" w:rsidP="00146741">
      <w:pPr>
        <w:pStyle w:val="a5"/>
        <w:numPr>
          <w:ilvl w:val="4"/>
          <w:numId w:val="227"/>
        </w:numPr>
        <w:tabs>
          <w:tab w:val="left" w:pos="0"/>
          <w:tab w:val="left" w:pos="2737"/>
        </w:tabs>
        <w:spacing w:before="10" w:line="232" w:lineRule="auto"/>
        <w:ind w:left="0" w:right="680" w:firstLine="280"/>
        <w:rPr>
          <w:sz w:val="24"/>
          <w:szCs w:val="24"/>
        </w:rPr>
      </w:pPr>
      <w:r w:rsidRPr="00816BE7">
        <w:rPr>
          <w:sz w:val="24"/>
          <w:szCs w:val="24"/>
        </w:rPr>
        <w:t>правильно использовать лексические и грамматические средства связи предложений при построении</w:t>
      </w:r>
      <w:r w:rsidRPr="00816BE7">
        <w:rPr>
          <w:spacing w:val="-2"/>
          <w:sz w:val="24"/>
          <w:szCs w:val="24"/>
        </w:rPr>
        <w:t xml:space="preserve"> </w:t>
      </w:r>
      <w:r w:rsidRPr="00816BE7">
        <w:rPr>
          <w:sz w:val="24"/>
          <w:szCs w:val="24"/>
        </w:rPr>
        <w:t>текста;</w:t>
      </w:r>
    </w:p>
    <w:p w:rsidR="00146741" w:rsidRPr="00816BE7" w:rsidRDefault="00146741" w:rsidP="00146741">
      <w:pPr>
        <w:pStyle w:val="a5"/>
        <w:numPr>
          <w:ilvl w:val="4"/>
          <w:numId w:val="227"/>
        </w:numPr>
        <w:tabs>
          <w:tab w:val="left" w:pos="0"/>
          <w:tab w:val="left" w:pos="2737"/>
        </w:tabs>
        <w:spacing w:before="14" w:line="230" w:lineRule="auto"/>
        <w:ind w:left="0" w:right="668" w:firstLine="280"/>
        <w:rPr>
          <w:sz w:val="24"/>
          <w:szCs w:val="24"/>
        </w:rPr>
      </w:pPr>
      <w:r w:rsidRPr="00816BE7">
        <w:rPr>
          <w:sz w:val="24"/>
          <w:szCs w:val="24"/>
        </w:rPr>
        <w:t>сознательно использовать изобразительно-выразительные средства языка при создании</w:t>
      </w:r>
      <w:r w:rsidRPr="00816BE7">
        <w:rPr>
          <w:spacing w:val="-2"/>
          <w:sz w:val="24"/>
          <w:szCs w:val="24"/>
        </w:rPr>
        <w:t xml:space="preserve"> </w:t>
      </w:r>
      <w:r w:rsidRPr="00816BE7">
        <w:rPr>
          <w:sz w:val="24"/>
          <w:szCs w:val="24"/>
        </w:rPr>
        <w:t>текста;</w:t>
      </w:r>
    </w:p>
    <w:p w:rsidR="00146741" w:rsidRPr="00816BE7" w:rsidRDefault="00146741" w:rsidP="00146741">
      <w:pPr>
        <w:pStyle w:val="a5"/>
        <w:numPr>
          <w:ilvl w:val="4"/>
          <w:numId w:val="227"/>
        </w:numPr>
        <w:tabs>
          <w:tab w:val="left" w:pos="0"/>
          <w:tab w:val="left" w:pos="2737"/>
        </w:tabs>
        <w:spacing w:before="9" w:line="235" w:lineRule="auto"/>
        <w:ind w:left="0" w:right="672" w:firstLine="280"/>
        <w:rPr>
          <w:sz w:val="24"/>
          <w:szCs w:val="24"/>
        </w:rPr>
      </w:pPr>
      <w:r w:rsidRPr="00816BE7">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w:t>
      </w:r>
      <w:r w:rsidRPr="00816BE7">
        <w:rPr>
          <w:spacing w:val="41"/>
          <w:sz w:val="24"/>
          <w:szCs w:val="24"/>
        </w:rPr>
        <w:t xml:space="preserve"> </w:t>
      </w:r>
      <w:r w:rsidRPr="00816BE7">
        <w:rPr>
          <w:sz w:val="24"/>
          <w:szCs w:val="24"/>
        </w:rPr>
        <w:t>пониманием</w:t>
      </w:r>
      <w:r w:rsidRPr="00816BE7">
        <w:rPr>
          <w:spacing w:val="41"/>
          <w:sz w:val="24"/>
          <w:szCs w:val="24"/>
        </w:rPr>
        <w:t xml:space="preserve"> </w:t>
      </w:r>
      <w:r w:rsidRPr="00816BE7">
        <w:rPr>
          <w:sz w:val="24"/>
          <w:szCs w:val="24"/>
        </w:rPr>
        <w:t>текста,</w:t>
      </w:r>
      <w:r w:rsidRPr="00816BE7">
        <w:rPr>
          <w:spacing w:val="42"/>
          <w:sz w:val="24"/>
          <w:szCs w:val="24"/>
        </w:rPr>
        <w:t xml:space="preserve"> </w:t>
      </w:r>
      <w:r w:rsidRPr="00816BE7">
        <w:rPr>
          <w:sz w:val="24"/>
          <w:szCs w:val="24"/>
        </w:rPr>
        <w:t>с</w:t>
      </w:r>
      <w:r w:rsidRPr="00816BE7">
        <w:rPr>
          <w:spacing w:val="41"/>
          <w:sz w:val="24"/>
          <w:szCs w:val="24"/>
        </w:rPr>
        <w:t xml:space="preserve"> </w:t>
      </w:r>
      <w:r w:rsidRPr="00816BE7">
        <w:rPr>
          <w:sz w:val="24"/>
          <w:szCs w:val="24"/>
        </w:rPr>
        <w:t>пониманием</w:t>
      </w:r>
      <w:r w:rsidRPr="00816BE7">
        <w:rPr>
          <w:spacing w:val="41"/>
          <w:sz w:val="24"/>
          <w:szCs w:val="24"/>
        </w:rPr>
        <w:t xml:space="preserve"> </w:t>
      </w:r>
      <w:r w:rsidRPr="00816BE7">
        <w:rPr>
          <w:sz w:val="24"/>
          <w:szCs w:val="24"/>
        </w:rPr>
        <w:t>основного</w:t>
      </w:r>
      <w:r w:rsidRPr="00816BE7">
        <w:rPr>
          <w:spacing w:val="42"/>
          <w:sz w:val="24"/>
          <w:szCs w:val="24"/>
        </w:rPr>
        <w:t xml:space="preserve"> </w:t>
      </w:r>
      <w:r w:rsidRPr="00816BE7">
        <w:rPr>
          <w:sz w:val="24"/>
          <w:szCs w:val="24"/>
        </w:rPr>
        <w:t>содержания,</w:t>
      </w:r>
      <w:r w:rsidRPr="00816BE7">
        <w:rPr>
          <w:spacing w:val="39"/>
          <w:sz w:val="24"/>
          <w:szCs w:val="24"/>
        </w:rPr>
        <w:t xml:space="preserve"> </w:t>
      </w:r>
      <w:r w:rsidRPr="00816BE7">
        <w:rPr>
          <w:sz w:val="24"/>
          <w:szCs w:val="24"/>
        </w:rPr>
        <w:t>с</w:t>
      </w:r>
      <w:r w:rsidRPr="00816BE7">
        <w:rPr>
          <w:spacing w:val="41"/>
          <w:sz w:val="24"/>
          <w:szCs w:val="24"/>
        </w:rPr>
        <w:t xml:space="preserve"> </w:t>
      </w:r>
      <w:r w:rsidRPr="00816BE7">
        <w:rPr>
          <w:sz w:val="24"/>
          <w:szCs w:val="24"/>
        </w:rPr>
        <w:t>выборочным</w:t>
      </w:r>
    </w:p>
    <w:p w:rsidR="00146741" w:rsidRPr="00816BE7" w:rsidRDefault="00146741" w:rsidP="00146741">
      <w:pPr>
        <w:pStyle w:val="a3"/>
        <w:tabs>
          <w:tab w:val="left" w:pos="0"/>
        </w:tabs>
        <w:spacing w:before="66"/>
        <w:ind w:left="0" w:firstLine="0"/>
      </w:pPr>
      <w:r w:rsidRPr="00816BE7">
        <w:t>извлечением информации);</w:t>
      </w:r>
    </w:p>
    <w:p w:rsidR="00146741" w:rsidRPr="00816BE7" w:rsidRDefault="00146741" w:rsidP="00146741">
      <w:pPr>
        <w:pStyle w:val="a5"/>
        <w:numPr>
          <w:ilvl w:val="4"/>
          <w:numId w:val="227"/>
        </w:numPr>
        <w:tabs>
          <w:tab w:val="left" w:pos="0"/>
          <w:tab w:val="left" w:pos="2737"/>
        </w:tabs>
        <w:spacing w:before="72" w:line="235" w:lineRule="auto"/>
        <w:ind w:left="0" w:right="679" w:firstLine="280"/>
        <w:rPr>
          <w:sz w:val="24"/>
          <w:szCs w:val="24"/>
        </w:rPr>
      </w:pPr>
      <w:r w:rsidRPr="00816BE7">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sidRPr="00816BE7">
        <w:rPr>
          <w:spacing w:val="1"/>
          <w:sz w:val="24"/>
          <w:szCs w:val="24"/>
        </w:rPr>
        <w:t xml:space="preserve"> </w:t>
      </w:r>
      <w:r w:rsidRPr="00816BE7">
        <w:rPr>
          <w:sz w:val="24"/>
          <w:szCs w:val="24"/>
        </w:rPr>
        <w:t>мысль;</w:t>
      </w:r>
    </w:p>
    <w:p w:rsidR="00146741" w:rsidRPr="00816BE7" w:rsidRDefault="00146741" w:rsidP="00146741">
      <w:pPr>
        <w:pStyle w:val="a5"/>
        <w:numPr>
          <w:ilvl w:val="4"/>
          <w:numId w:val="227"/>
        </w:numPr>
        <w:tabs>
          <w:tab w:val="left" w:pos="0"/>
          <w:tab w:val="left" w:pos="2737"/>
        </w:tabs>
        <w:spacing w:before="17" w:line="230" w:lineRule="auto"/>
        <w:ind w:left="0" w:right="679" w:firstLine="280"/>
        <w:rPr>
          <w:sz w:val="24"/>
          <w:szCs w:val="24"/>
        </w:rPr>
      </w:pPr>
      <w:r w:rsidRPr="00816BE7">
        <w:rPr>
          <w:sz w:val="24"/>
          <w:szCs w:val="24"/>
        </w:rPr>
        <w:t>извлекать необходимую информацию из различных источников и переводить ее в текстовый</w:t>
      </w:r>
      <w:r w:rsidRPr="00816BE7">
        <w:rPr>
          <w:spacing w:val="-7"/>
          <w:sz w:val="24"/>
          <w:szCs w:val="24"/>
        </w:rPr>
        <w:t xml:space="preserve"> </w:t>
      </w:r>
      <w:r w:rsidRPr="00816BE7">
        <w:rPr>
          <w:sz w:val="24"/>
          <w:szCs w:val="24"/>
        </w:rPr>
        <w:t>формат;</w:t>
      </w:r>
    </w:p>
    <w:p w:rsidR="00146741" w:rsidRPr="00816BE7" w:rsidRDefault="00146741" w:rsidP="00146741">
      <w:pPr>
        <w:pStyle w:val="a5"/>
        <w:numPr>
          <w:ilvl w:val="4"/>
          <w:numId w:val="227"/>
        </w:numPr>
        <w:tabs>
          <w:tab w:val="left" w:pos="0"/>
          <w:tab w:val="left" w:pos="2734"/>
        </w:tabs>
        <w:spacing w:before="4" w:line="318" w:lineRule="exact"/>
        <w:ind w:left="0" w:hanging="528"/>
        <w:rPr>
          <w:sz w:val="24"/>
          <w:szCs w:val="24"/>
        </w:rPr>
      </w:pPr>
      <w:r w:rsidRPr="00816BE7">
        <w:rPr>
          <w:sz w:val="24"/>
          <w:szCs w:val="24"/>
        </w:rPr>
        <w:t>преобразовывать текст в другие виды передачи</w:t>
      </w:r>
      <w:r w:rsidRPr="00816BE7">
        <w:rPr>
          <w:spacing w:val="-14"/>
          <w:sz w:val="24"/>
          <w:szCs w:val="24"/>
        </w:rPr>
        <w:t xml:space="preserve"> </w:t>
      </w:r>
      <w:r w:rsidRPr="00816BE7">
        <w:rPr>
          <w:sz w:val="24"/>
          <w:szCs w:val="24"/>
        </w:rPr>
        <w:t>информации;</w:t>
      </w:r>
    </w:p>
    <w:p w:rsidR="00146741" w:rsidRPr="00816BE7" w:rsidRDefault="00146741" w:rsidP="00146741">
      <w:pPr>
        <w:pStyle w:val="a5"/>
        <w:numPr>
          <w:ilvl w:val="4"/>
          <w:numId w:val="227"/>
        </w:numPr>
        <w:tabs>
          <w:tab w:val="left" w:pos="0"/>
          <w:tab w:val="left" w:pos="2737"/>
        </w:tabs>
        <w:spacing w:before="4" w:line="232" w:lineRule="auto"/>
        <w:ind w:left="0" w:right="676" w:firstLine="280"/>
        <w:rPr>
          <w:sz w:val="24"/>
          <w:szCs w:val="24"/>
        </w:rPr>
      </w:pPr>
      <w:r w:rsidRPr="00816BE7">
        <w:rPr>
          <w:sz w:val="24"/>
          <w:szCs w:val="24"/>
        </w:rPr>
        <w:t>выбирать тему, определять цель и подбирать материал для публичного выступления;</w:t>
      </w:r>
    </w:p>
    <w:p w:rsidR="00146741" w:rsidRPr="00816BE7" w:rsidRDefault="00146741" w:rsidP="00146741">
      <w:pPr>
        <w:pStyle w:val="a5"/>
        <w:numPr>
          <w:ilvl w:val="4"/>
          <w:numId w:val="227"/>
        </w:numPr>
        <w:tabs>
          <w:tab w:val="left" w:pos="0"/>
          <w:tab w:val="left" w:pos="2734"/>
        </w:tabs>
        <w:spacing w:before="2" w:line="318" w:lineRule="exact"/>
        <w:ind w:left="0" w:hanging="528"/>
        <w:rPr>
          <w:sz w:val="24"/>
          <w:szCs w:val="24"/>
        </w:rPr>
      </w:pPr>
      <w:r w:rsidRPr="00816BE7">
        <w:rPr>
          <w:sz w:val="24"/>
          <w:szCs w:val="24"/>
        </w:rPr>
        <w:t>соблюдать культуру публичной</w:t>
      </w:r>
      <w:r w:rsidRPr="00816BE7">
        <w:rPr>
          <w:spacing w:val="-7"/>
          <w:sz w:val="24"/>
          <w:szCs w:val="24"/>
        </w:rPr>
        <w:t xml:space="preserve"> </w:t>
      </w:r>
      <w:r w:rsidRPr="00816BE7">
        <w:rPr>
          <w:sz w:val="24"/>
          <w:szCs w:val="24"/>
        </w:rPr>
        <w:t>речи;</w:t>
      </w:r>
    </w:p>
    <w:p w:rsidR="00146741" w:rsidRPr="00816BE7" w:rsidRDefault="00146741" w:rsidP="00146741">
      <w:pPr>
        <w:pStyle w:val="a5"/>
        <w:numPr>
          <w:ilvl w:val="4"/>
          <w:numId w:val="227"/>
        </w:numPr>
        <w:tabs>
          <w:tab w:val="left" w:pos="0"/>
          <w:tab w:val="left" w:pos="2737"/>
        </w:tabs>
        <w:spacing w:before="2" w:line="235" w:lineRule="auto"/>
        <w:ind w:left="0" w:right="676" w:firstLine="280"/>
        <w:rPr>
          <w:sz w:val="24"/>
          <w:szCs w:val="24"/>
        </w:rPr>
      </w:pPr>
      <w:r w:rsidRPr="00816BE7">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Pr="00816BE7">
        <w:rPr>
          <w:spacing w:val="8"/>
          <w:sz w:val="24"/>
          <w:szCs w:val="24"/>
        </w:rPr>
        <w:t xml:space="preserve"> </w:t>
      </w:r>
      <w:r w:rsidRPr="00816BE7">
        <w:rPr>
          <w:sz w:val="24"/>
          <w:szCs w:val="24"/>
        </w:rPr>
        <w:t>языка;</w:t>
      </w:r>
    </w:p>
    <w:p w:rsidR="00146741" w:rsidRPr="00816BE7" w:rsidRDefault="00146741" w:rsidP="00146741">
      <w:pPr>
        <w:pStyle w:val="a5"/>
        <w:numPr>
          <w:ilvl w:val="4"/>
          <w:numId w:val="227"/>
        </w:numPr>
        <w:tabs>
          <w:tab w:val="left" w:pos="0"/>
          <w:tab w:val="left" w:pos="2737"/>
        </w:tabs>
        <w:spacing w:before="10" w:line="232" w:lineRule="auto"/>
        <w:ind w:left="0" w:right="683" w:firstLine="280"/>
        <w:rPr>
          <w:sz w:val="24"/>
          <w:szCs w:val="24"/>
        </w:rPr>
      </w:pPr>
      <w:r w:rsidRPr="00816BE7">
        <w:rPr>
          <w:sz w:val="24"/>
          <w:szCs w:val="24"/>
        </w:rPr>
        <w:t>оценивать собственную и чужую речь с позиции соответствия языковым нормам;</w:t>
      </w:r>
    </w:p>
    <w:p w:rsidR="00146741" w:rsidRPr="00816BE7" w:rsidRDefault="00146741" w:rsidP="00146741">
      <w:pPr>
        <w:pStyle w:val="a5"/>
        <w:numPr>
          <w:ilvl w:val="4"/>
          <w:numId w:val="227"/>
        </w:numPr>
        <w:tabs>
          <w:tab w:val="left" w:pos="0"/>
          <w:tab w:val="left" w:pos="2737"/>
        </w:tabs>
        <w:spacing w:before="11" w:line="232" w:lineRule="auto"/>
        <w:ind w:left="0" w:right="682" w:firstLine="280"/>
        <w:rPr>
          <w:sz w:val="24"/>
          <w:szCs w:val="24"/>
        </w:rPr>
      </w:pPr>
      <w:r w:rsidRPr="00816BE7">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sidRPr="00816BE7">
        <w:rPr>
          <w:spacing w:val="-30"/>
          <w:sz w:val="24"/>
          <w:szCs w:val="24"/>
        </w:rPr>
        <w:t xml:space="preserve"> </w:t>
      </w:r>
      <w:r w:rsidRPr="00816BE7">
        <w:rPr>
          <w:sz w:val="24"/>
          <w:szCs w:val="24"/>
        </w:rPr>
        <w:t>нормам.</w:t>
      </w:r>
    </w:p>
    <w:p w:rsidR="00146741" w:rsidRPr="00816BE7" w:rsidRDefault="00146741" w:rsidP="00146741">
      <w:pPr>
        <w:pStyle w:val="Heading2"/>
        <w:tabs>
          <w:tab w:val="left" w:pos="0"/>
        </w:tabs>
        <w:spacing w:before="13" w:line="273" w:lineRule="exact"/>
        <w:ind w:left="0"/>
      </w:pPr>
      <w:r w:rsidRPr="00816BE7">
        <w:t>Выпускник получит возможность научиться:</w:t>
      </w:r>
    </w:p>
    <w:p w:rsidR="00146741" w:rsidRPr="00816BE7" w:rsidRDefault="00146741" w:rsidP="00146741">
      <w:pPr>
        <w:pStyle w:val="a5"/>
        <w:numPr>
          <w:ilvl w:val="4"/>
          <w:numId w:val="227"/>
        </w:numPr>
        <w:tabs>
          <w:tab w:val="left" w:pos="0"/>
          <w:tab w:val="left" w:pos="2737"/>
        </w:tabs>
        <w:spacing w:before="8" w:line="230" w:lineRule="auto"/>
        <w:ind w:left="0" w:right="682" w:firstLine="280"/>
        <w:rPr>
          <w:i/>
          <w:sz w:val="24"/>
          <w:szCs w:val="24"/>
        </w:rPr>
      </w:pPr>
      <w:r w:rsidRPr="00816BE7">
        <w:rPr>
          <w:i/>
          <w:sz w:val="24"/>
          <w:szCs w:val="24"/>
        </w:rPr>
        <w:t xml:space="preserve">распознавать уровни и единицы языка в предъявленном </w:t>
      </w:r>
      <w:r w:rsidRPr="00816BE7">
        <w:rPr>
          <w:i/>
          <w:sz w:val="24"/>
          <w:szCs w:val="24"/>
        </w:rPr>
        <w:lastRenderedPageBreak/>
        <w:t>тексте и видеть взаимосвязь между</w:t>
      </w:r>
      <w:r w:rsidRPr="00816BE7">
        <w:rPr>
          <w:i/>
          <w:spacing w:val="-8"/>
          <w:sz w:val="24"/>
          <w:szCs w:val="24"/>
        </w:rPr>
        <w:t xml:space="preserve"> </w:t>
      </w:r>
      <w:r w:rsidRPr="00816BE7">
        <w:rPr>
          <w:i/>
          <w:sz w:val="24"/>
          <w:szCs w:val="24"/>
        </w:rPr>
        <w:t>ними;</w:t>
      </w:r>
    </w:p>
    <w:p w:rsidR="00146741" w:rsidRPr="00816BE7" w:rsidRDefault="00146741" w:rsidP="00146741">
      <w:pPr>
        <w:pStyle w:val="a5"/>
        <w:numPr>
          <w:ilvl w:val="4"/>
          <w:numId w:val="227"/>
        </w:numPr>
        <w:tabs>
          <w:tab w:val="left" w:pos="0"/>
          <w:tab w:val="left" w:pos="2737"/>
        </w:tabs>
        <w:spacing w:before="8" w:line="235" w:lineRule="auto"/>
        <w:ind w:left="0" w:right="680" w:firstLine="280"/>
        <w:rPr>
          <w:i/>
          <w:sz w:val="24"/>
          <w:szCs w:val="24"/>
        </w:rPr>
      </w:pPr>
      <w:r w:rsidRPr="00816BE7">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46741" w:rsidRPr="00816BE7" w:rsidRDefault="00146741" w:rsidP="00146741">
      <w:pPr>
        <w:pStyle w:val="a5"/>
        <w:numPr>
          <w:ilvl w:val="4"/>
          <w:numId w:val="227"/>
        </w:numPr>
        <w:tabs>
          <w:tab w:val="left" w:pos="0"/>
          <w:tab w:val="left" w:pos="2737"/>
        </w:tabs>
        <w:spacing w:before="16" w:line="230" w:lineRule="auto"/>
        <w:ind w:left="0" w:right="662" w:firstLine="280"/>
        <w:rPr>
          <w:i/>
          <w:sz w:val="24"/>
          <w:szCs w:val="24"/>
        </w:rPr>
      </w:pPr>
      <w:r w:rsidRPr="00816BE7">
        <w:rPr>
          <w:i/>
          <w:sz w:val="24"/>
          <w:szCs w:val="24"/>
        </w:rPr>
        <w:t>комментировать авторские высказывания на различные темы (в том числе о богатстве и выразительности русского</w:t>
      </w:r>
      <w:r w:rsidRPr="00816BE7">
        <w:rPr>
          <w:i/>
          <w:spacing w:val="-15"/>
          <w:sz w:val="24"/>
          <w:szCs w:val="24"/>
        </w:rPr>
        <w:t xml:space="preserve"> </w:t>
      </w:r>
      <w:r w:rsidRPr="00816BE7">
        <w:rPr>
          <w:i/>
          <w:sz w:val="24"/>
          <w:szCs w:val="24"/>
        </w:rPr>
        <w:t>языка);</w:t>
      </w:r>
    </w:p>
    <w:p w:rsidR="00146741" w:rsidRPr="00816BE7" w:rsidRDefault="00146741" w:rsidP="00146741">
      <w:pPr>
        <w:pStyle w:val="a5"/>
        <w:numPr>
          <w:ilvl w:val="4"/>
          <w:numId w:val="227"/>
        </w:numPr>
        <w:tabs>
          <w:tab w:val="left" w:pos="0"/>
          <w:tab w:val="left" w:pos="2737"/>
        </w:tabs>
        <w:spacing w:before="11" w:line="232" w:lineRule="auto"/>
        <w:ind w:left="0" w:right="677" w:firstLine="280"/>
        <w:rPr>
          <w:i/>
          <w:sz w:val="24"/>
          <w:szCs w:val="24"/>
        </w:rPr>
      </w:pPr>
      <w:r w:rsidRPr="00816BE7">
        <w:rPr>
          <w:i/>
          <w:sz w:val="24"/>
          <w:szCs w:val="24"/>
        </w:rPr>
        <w:t>отличать язык художественной литературы от других разновидностей современного русского</w:t>
      </w:r>
      <w:r w:rsidRPr="00816BE7">
        <w:rPr>
          <w:i/>
          <w:spacing w:val="2"/>
          <w:sz w:val="24"/>
          <w:szCs w:val="24"/>
        </w:rPr>
        <w:t xml:space="preserve"> </w:t>
      </w:r>
      <w:r w:rsidRPr="00816BE7">
        <w:rPr>
          <w:i/>
          <w:sz w:val="24"/>
          <w:szCs w:val="24"/>
        </w:rPr>
        <w:t>языка;</w:t>
      </w:r>
    </w:p>
    <w:p w:rsidR="00146741" w:rsidRPr="00816BE7" w:rsidRDefault="00146741" w:rsidP="00146741">
      <w:pPr>
        <w:pStyle w:val="a5"/>
        <w:numPr>
          <w:ilvl w:val="4"/>
          <w:numId w:val="227"/>
        </w:numPr>
        <w:tabs>
          <w:tab w:val="left" w:pos="0"/>
          <w:tab w:val="left" w:pos="2737"/>
        </w:tabs>
        <w:spacing w:before="13" w:line="230" w:lineRule="auto"/>
        <w:ind w:left="0" w:right="674" w:firstLine="280"/>
        <w:rPr>
          <w:i/>
          <w:sz w:val="24"/>
          <w:szCs w:val="24"/>
        </w:rPr>
      </w:pPr>
      <w:r w:rsidRPr="00816BE7">
        <w:rPr>
          <w:i/>
          <w:sz w:val="24"/>
          <w:szCs w:val="24"/>
        </w:rPr>
        <w:t>использовать синонимические ресурсы русского языка для более точного выражения мысли и усиления выразительности</w:t>
      </w:r>
      <w:r w:rsidRPr="00816BE7">
        <w:rPr>
          <w:i/>
          <w:spacing w:val="-17"/>
          <w:sz w:val="24"/>
          <w:szCs w:val="24"/>
        </w:rPr>
        <w:t xml:space="preserve"> </w:t>
      </w:r>
      <w:r w:rsidRPr="00816BE7">
        <w:rPr>
          <w:i/>
          <w:sz w:val="24"/>
          <w:szCs w:val="24"/>
        </w:rPr>
        <w:t>речи;</w:t>
      </w:r>
    </w:p>
    <w:p w:rsidR="00146741" w:rsidRPr="00816BE7" w:rsidRDefault="00146741" w:rsidP="00146741">
      <w:pPr>
        <w:pStyle w:val="a5"/>
        <w:numPr>
          <w:ilvl w:val="4"/>
          <w:numId w:val="227"/>
        </w:numPr>
        <w:tabs>
          <w:tab w:val="left" w:pos="0"/>
          <w:tab w:val="left" w:pos="2737"/>
        </w:tabs>
        <w:spacing w:before="12" w:line="232" w:lineRule="auto"/>
        <w:ind w:left="0" w:right="682" w:firstLine="280"/>
        <w:rPr>
          <w:i/>
          <w:sz w:val="24"/>
          <w:szCs w:val="24"/>
        </w:rPr>
      </w:pPr>
      <w:r w:rsidRPr="00816BE7">
        <w:rPr>
          <w:i/>
          <w:sz w:val="24"/>
          <w:szCs w:val="24"/>
        </w:rPr>
        <w:t>иметь представление об историческом развитии русского языка и истории русского</w:t>
      </w:r>
      <w:r w:rsidRPr="00816BE7">
        <w:rPr>
          <w:i/>
          <w:spacing w:val="-4"/>
          <w:sz w:val="24"/>
          <w:szCs w:val="24"/>
        </w:rPr>
        <w:t xml:space="preserve"> </w:t>
      </w:r>
      <w:r w:rsidRPr="00816BE7">
        <w:rPr>
          <w:i/>
          <w:sz w:val="24"/>
          <w:szCs w:val="24"/>
        </w:rPr>
        <w:t>языкознания;</w:t>
      </w:r>
    </w:p>
    <w:p w:rsidR="00146741" w:rsidRPr="00816BE7" w:rsidRDefault="00146741" w:rsidP="00146741">
      <w:pPr>
        <w:pStyle w:val="a5"/>
        <w:numPr>
          <w:ilvl w:val="4"/>
          <w:numId w:val="227"/>
        </w:numPr>
        <w:tabs>
          <w:tab w:val="left" w:pos="0"/>
          <w:tab w:val="left" w:pos="2734"/>
        </w:tabs>
        <w:spacing w:before="13" w:line="230" w:lineRule="auto"/>
        <w:ind w:left="0" w:right="682" w:firstLine="280"/>
        <w:rPr>
          <w:i/>
          <w:sz w:val="24"/>
          <w:szCs w:val="24"/>
        </w:rPr>
      </w:pPr>
      <w:r w:rsidRPr="00816BE7">
        <w:rPr>
          <w:i/>
          <w:sz w:val="24"/>
          <w:szCs w:val="24"/>
        </w:rPr>
        <w:t>выражать согласие или несогласие с мнением собеседника в соответствии с правилами ведения диалогической</w:t>
      </w:r>
      <w:r w:rsidRPr="00816BE7">
        <w:rPr>
          <w:i/>
          <w:spacing w:val="-14"/>
          <w:sz w:val="24"/>
          <w:szCs w:val="24"/>
        </w:rPr>
        <w:t xml:space="preserve"> </w:t>
      </w:r>
      <w:r w:rsidRPr="00816BE7">
        <w:rPr>
          <w:i/>
          <w:sz w:val="24"/>
          <w:szCs w:val="24"/>
        </w:rPr>
        <w:t>речи;</w:t>
      </w:r>
    </w:p>
    <w:p w:rsidR="00146741" w:rsidRPr="00816BE7" w:rsidRDefault="00146741" w:rsidP="00146741">
      <w:pPr>
        <w:pStyle w:val="a5"/>
        <w:numPr>
          <w:ilvl w:val="4"/>
          <w:numId w:val="227"/>
        </w:numPr>
        <w:tabs>
          <w:tab w:val="left" w:pos="0"/>
          <w:tab w:val="left" w:pos="2734"/>
        </w:tabs>
        <w:spacing w:before="12" w:line="232" w:lineRule="auto"/>
        <w:ind w:left="0" w:right="679" w:firstLine="280"/>
        <w:rPr>
          <w:i/>
          <w:sz w:val="24"/>
          <w:szCs w:val="24"/>
        </w:rPr>
      </w:pPr>
      <w:r w:rsidRPr="00816BE7">
        <w:rPr>
          <w:i/>
          <w:sz w:val="24"/>
          <w:szCs w:val="24"/>
        </w:rPr>
        <w:t>дифференцировать главную и второстепенную информацию, известную и неизвестную информацию в прослушанном</w:t>
      </w:r>
      <w:r w:rsidRPr="00816BE7">
        <w:rPr>
          <w:i/>
          <w:spacing w:val="-9"/>
          <w:sz w:val="24"/>
          <w:szCs w:val="24"/>
        </w:rPr>
        <w:t xml:space="preserve"> </w:t>
      </w:r>
      <w:r w:rsidRPr="00816BE7">
        <w:rPr>
          <w:i/>
          <w:sz w:val="24"/>
          <w:szCs w:val="24"/>
        </w:rPr>
        <w:t>тексте;</w:t>
      </w:r>
    </w:p>
    <w:p w:rsidR="00146741" w:rsidRPr="00816BE7" w:rsidRDefault="00146741" w:rsidP="00146741">
      <w:pPr>
        <w:pStyle w:val="a5"/>
        <w:numPr>
          <w:ilvl w:val="4"/>
          <w:numId w:val="227"/>
        </w:numPr>
        <w:tabs>
          <w:tab w:val="left" w:pos="0"/>
          <w:tab w:val="left" w:pos="2734"/>
        </w:tabs>
        <w:spacing w:before="10" w:line="232" w:lineRule="auto"/>
        <w:ind w:left="0" w:right="675" w:firstLine="280"/>
        <w:rPr>
          <w:i/>
          <w:sz w:val="24"/>
          <w:szCs w:val="24"/>
        </w:rPr>
      </w:pPr>
      <w:r w:rsidRPr="00816BE7">
        <w:rPr>
          <w:i/>
          <w:sz w:val="24"/>
          <w:szCs w:val="24"/>
        </w:rPr>
        <w:t>проводить самостоятельный поиск текстовой и нетекстовой информации, отбирать и анализировать полученную</w:t>
      </w:r>
      <w:r w:rsidRPr="00816BE7">
        <w:rPr>
          <w:i/>
          <w:spacing w:val="-19"/>
          <w:sz w:val="24"/>
          <w:szCs w:val="24"/>
        </w:rPr>
        <w:t xml:space="preserve"> </w:t>
      </w:r>
      <w:r w:rsidRPr="00816BE7">
        <w:rPr>
          <w:i/>
          <w:sz w:val="24"/>
          <w:szCs w:val="24"/>
        </w:rPr>
        <w:t>информацию;</w:t>
      </w:r>
    </w:p>
    <w:p w:rsidR="00146741" w:rsidRPr="00816BE7" w:rsidRDefault="00146741" w:rsidP="00146741">
      <w:pPr>
        <w:pStyle w:val="a5"/>
        <w:numPr>
          <w:ilvl w:val="4"/>
          <w:numId w:val="227"/>
        </w:numPr>
        <w:tabs>
          <w:tab w:val="left" w:pos="0"/>
          <w:tab w:val="left" w:pos="2734"/>
        </w:tabs>
        <w:spacing w:before="8" w:line="232" w:lineRule="auto"/>
        <w:ind w:left="0" w:right="676" w:firstLine="280"/>
        <w:rPr>
          <w:i/>
          <w:sz w:val="24"/>
          <w:szCs w:val="24"/>
        </w:rPr>
      </w:pPr>
      <w:r w:rsidRPr="00816BE7">
        <w:rPr>
          <w:i/>
          <w:sz w:val="24"/>
          <w:szCs w:val="24"/>
        </w:rPr>
        <w:t>сохранять стилевое единство при создании текста заданного функционального</w:t>
      </w:r>
      <w:r w:rsidRPr="00816BE7">
        <w:rPr>
          <w:i/>
          <w:spacing w:val="-1"/>
          <w:sz w:val="24"/>
          <w:szCs w:val="24"/>
        </w:rPr>
        <w:t xml:space="preserve"> </w:t>
      </w:r>
      <w:r w:rsidRPr="00816BE7">
        <w:rPr>
          <w:i/>
          <w:sz w:val="24"/>
          <w:szCs w:val="24"/>
        </w:rPr>
        <w:t>стиля;</w:t>
      </w:r>
    </w:p>
    <w:p w:rsidR="00146741" w:rsidRPr="00816BE7" w:rsidRDefault="00146741" w:rsidP="00146741">
      <w:pPr>
        <w:pStyle w:val="a5"/>
        <w:numPr>
          <w:ilvl w:val="4"/>
          <w:numId w:val="227"/>
        </w:numPr>
        <w:tabs>
          <w:tab w:val="left" w:pos="0"/>
          <w:tab w:val="left" w:pos="2734"/>
        </w:tabs>
        <w:spacing w:before="3" w:line="318" w:lineRule="exact"/>
        <w:ind w:left="0" w:hanging="528"/>
        <w:rPr>
          <w:i/>
          <w:sz w:val="24"/>
          <w:szCs w:val="24"/>
        </w:rPr>
      </w:pPr>
      <w:r w:rsidRPr="00816BE7">
        <w:rPr>
          <w:i/>
          <w:sz w:val="24"/>
          <w:szCs w:val="24"/>
        </w:rPr>
        <w:t>создавать отзывы и рецензии на предложенный</w:t>
      </w:r>
      <w:r w:rsidRPr="00816BE7">
        <w:rPr>
          <w:i/>
          <w:spacing w:val="-5"/>
          <w:sz w:val="24"/>
          <w:szCs w:val="24"/>
        </w:rPr>
        <w:t xml:space="preserve"> </w:t>
      </w:r>
      <w:r w:rsidRPr="00816BE7">
        <w:rPr>
          <w:i/>
          <w:sz w:val="24"/>
          <w:szCs w:val="24"/>
        </w:rPr>
        <w:t>текст;</w:t>
      </w:r>
    </w:p>
    <w:p w:rsidR="00146741" w:rsidRPr="00816BE7" w:rsidRDefault="00146741" w:rsidP="00146741">
      <w:pPr>
        <w:pStyle w:val="a5"/>
        <w:numPr>
          <w:ilvl w:val="4"/>
          <w:numId w:val="227"/>
        </w:numPr>
        <w:tabs>
          <w:tab w:val="left" w:pos="0"/>
          <w:tab w:val="left" w:pos="2734"/>
        </w:tabs>
        <w:spacing w:line="313" w:lineRule="exact"/>
        <w:ind w:left="0" w:hanging="528"/>
        <w:rPr>
          <w:i/>
          <w:sz w:val="24"/>
          <w:szCs w:val="24"/>
        </w:rPr>
      </w:pPr>
      <w:r w:rsidRPr="00816BE7">
        <w:rPr>
          <w:i/>
          <w:sz w:val="24"/>
          <w:szCs w:val="24"/>
        </w:rPr>
        <w:t>соблюдать культуру чтения, говорения, аудирования и</w:t>
      </w:r>
      <w:r w:rsidRPr="00816BE7">
        <w:rPr>
          <w:i/>
          <w:spacing w:val="-22"/>
          <w:sz w:val="24"/>
          <w:szCs w:val="24"/>
        </w:rPr>
        <w:t xml:space="preserve"> </w:t>
      </w:r>
      <w:r w:rsidRPr="00816BE7">
        <w:rPr>
          <w:i/>
          <w:sz w:val="24"/>
          <w:szCs w:val="24"/>
        </w:rPr>
        <w:t>письма;</w:t>
      </w:r>
    </w:p>
    <w:p w:rsidR="00146741" w:rsidRPr="00816BE7" w:rsidRDefault="00146741" w:rsidP="00146741">
      <w:pPr>
        <w:pStyle w:val="a5"/>
        <w:numPr>
          <w:ilvl w:val="4"/>
          <w:numId w:val="227"/>
        </w:numPr>
        <w:tabs>
          <w:tab w:val="left" w:pos="0"/>
          <w:tab w:val="left" w:pos="2733"/>
          <w:tab w:val="left" w:pos="2734"/>
        </w:tabs>
        <w:spacing w:before="3" w:line="232" w:lineRule="auto"/>
        <w:ind w:left="0" w:right="995" w:firstLine="280"/>
        <w:jc w:val="left"/>
        <w:rPr>
          <w:i/>
          <w:sz w:val="24"/>
          <w:szCs w:val="24"/>
        </w:rPr>
      </w:pPr>
      <w:r w:rsidRPr="00816BE7">
        <w:rPr>
          <w:i/>
          <w:sz w:val="24"/>
          <w:szCs w:val="24"/>
        </w:rPr>
        <w:t>соблюдать культуру научного и делового общения в устной и письменной форме, в том числе при обсуждении дискуссионных</w:t>
      </w:r>
      <w:r w:rsidRPr="00816BE7">
        <w:rPr>
          <w:i/>
          <w:spacing w:val="-18"/>
          <w:sz w:val="24"/>
          <w:szCs w:val="24"/>
        </w:rPr>
        <w:t xml:space="preserve"> </w:t>
      </w:r>
      <w:r w:rsidRPr="00816BE7">
        <w:rPr>
          <w:i/>
          <w:sz w:val="24"/>
          <w:szCs w:val="24"/>
        </w:rPr>
        <w:t>проблем;</w:t>
      </w:r>
    </w:p>
    <w:p w:rsidR="00146741" w:rsidRPr="00816BE7" w:rsidRDefault="00146741" w:rsidP="00146741">
      <w:pPr>
        <w:pStyle w:val="a5"/>
        <w:numPr>
          <w:ilvl w:val="4"/>
          <w:numId w:val="227"/>
        </w:numPr>
        <w:tabs>
          <w:tab w:val="left" w:pos="0"/>
          <w:tab w:val="left" w:pos="2733"/>
          <w:tab w:val="left" w:pos="2734"/>
        </w:tabs>
        <w:spacing w:before="13" w:line="230" w:lineRule="auto"/>
        <w:ind w:left="0" w:right="1230" w:firstLine="280"/>
        <w:jc w:val="left"/>
        <w:rPr>
          <w:i/>
          <w:sz w:val="24"/>
          <w:szCs w:val="24"/>
        </w:rPr>
      </w:pPr>
      <w:r w:rsidRPr="00816BE7">
        <w:rPr>
          <w:i/>
          <w:sz w:val="24"/>
          <w:szCs w:val="24"/>
        </w:rPr>
        <w:t>соблюдать нормы речевого поведения в разговорной речи, а также в учебно-научной и официально-деловой сферах</w:t>
      </w:r>
      <w:r w:rsidRPr="00816BE7">
        <w:rPr>
          <w:i/>
          <w:spacing w:val="-14"/>
          <w:sz w:val="24"/>
          <w:szCs w:val="24"/>
        </w:rPr>
        <w:t xml:space="preserve"> </w:t>
      </w:r>
      <w:r w:rsidRPr="00816BE7">
        <w:rPr>
          <w:i/>
          <w:sz w:val="24"/>
          <w:szCs w:val="24"/>
        </w:rPr>
        <w:t>общения;</w:t>
      </w:r>
    </w:p>
    <w:p w:rsidR="00146741" w:rsidRPr="00816BE7" w:rsidRDefault="00146741" w:rsidP="00146741">
      <w:pPr>
        <w:pStyle w:val="a5"/>
        <w:numPr>
          <w:ilvl w:val="4"/>
          <w:numId w:val="227"/>
        </w:numPr>
        <w:tabs>
          <w:tab w:val="left" w:pos="0"/>
          <w:tab w:val="left" w:pos="2733"/>
          <w:tab w:val="left" w:pos="2734"/>
        </w:tabs>
        <w:spacing w:before="3" w:line="318" w:lineRule="exact"/>
        <w:ind w:left="0" w:hanging="528"/>
        <w:jc w:val="left"/>
        <w:rPr>
          <w:i/>
          <w:sz w:val="24"/>
          <w:szCs w:val="24"/>
        </w:rPr>
      </w:pPr>
      <w:r w:rsidRPr="00816BE7">
        <w:rPr>
          <w:i/>
          <w:sz w:val="24"/>
          <w:szCs w:val="24"/>
        </w:rPr>
        <w:t>осуществлять речевой</w:t>
      </w:r>
      <w:r w:rsidRPr="00816BE7">
        <w:rPr>
          <w:i/>
          <w:spacing w:val="-10"/>
          <w:sz w:val="24"/>
          <w:szCs w:val="24"/>
        </w:rPr>
        <w:t xml:space="preserve"> </w:t>
      </w:r>
      <w:r w:rsidRPr="00816BE7">
        <w:rPr>
          <w:i/>
          <w:sz w:val="24"/>
          <w:szCs w:val="24"/>
        </w:rPr>
        <w:t>самоконтроль;</w:t>
      </w:r>
    </w:p>
    <w:p w:rsidR="00146741" w:rsidRPr="00816BE7" w:rsidRDefault="00146741" w:rsidP="00146741">
      <w:pPr>
        <w:pStyle w:val="a5"/>
        <w:numPr>
          <w:ilvl w:val="4"/>
          <w:numId w:val="227"/>
        </w:numPr>
        <w:tabs>
          <w:tab w:val="left" w:pos="0"/>
          <w:tab w:val="left" w:pos="2733"/>
          <w:tab w:val="left" w:pos="2734"/>
        </w:tabs>
        <w:spacing w:line="280" w:lineRule="auto"/>
        <w:ind w:left="0" w:right="1076" w:firstLine="280"/>
        <w:jc w:val="left"/>
        <w:rPr>
          <w:i/>
          <w:sz w:val="24"/>
          <w:szCs w:val="24"/>
        </w:rPr>
      </w:pPr>
      <w:r w:rsidRPr="00816BE7">
        <w:rPr>
          <w:i/>
          <w:sz w:val="24"/>
          <w:szCs w:val="24"/>
        </w:rPr>
        <w:t>совершенствовать орфографические и пунктуационные умения и</w:t>
      </w:r>
      <w:r w:rsidRPr="00816BE7">
        <w:rPr>
          <w:i/>
          <w:spacing w:val="-35"/>
          <w:sz w:val="24"/>
          <w:szCs w:val="24"/>
        </w:rPr>
        <w:t xml:space="preserve"> </w:t>
      </w:r>
      <w:r w:rsidRPr="00816BE7">
        <w:rPr>
          <w:i/>
          <w:sz w:val="24"/>
          <w:szCs w:val="24"/>
        </w:rPr>
        <w:t>навыки на основе знаний о нормах русского литературного</w:t>
      </w:r>
      <w:r w:rsidRPr="00816BE7">
        <w:rPr>
          <w:i/>
          <w:spacing w:val="-5"/>
          <w:sz w:val="24"/>
          <w:szCs w:val="24"/>
        </w:rPr>
        <w:t xml:space="preserve"> </w:t>
      </w:r>
      <w:r w:rsidRPr="00816BE7">
        <w:rPr>
          <w:i/>
          <w:sz w:val="24"/>
          <w:szCs w:val="24"/>
        </w:rPr>
        <w:t>языка;</w:t>
      </w:r>
    </w:p>
    <w:p w:rsidR="00146741" w:rsidRPr="00816BE7" w:rsidRDefault="00146741" w:rsidP="00146741">
      <w:pPr>
        <w:pStyle w:val="a5"/>
        <w:numPr>
          <w:ilvl w:val="4"/>
          <w:numId w:val="227"/>
        </w:numPr>
        <w:tabs>
          <w:tab w:val="left" w:pos="0"/>
          <w:tab w:val="left" w:pos="2733"/>
          <w:tab w:val="left" w:pos="2734"/>
          <w:tab w:val="left" w:pos="4630"/>
          <w:tab w:val="left" w:pos="6010"/>
          <w:tab w:val="left" w:pos="7930"/>
          <w:tab w:val="left" w:pos="9121"/>
          <w:tab w:val="left" w:pos="9525"/>
        </w:tabs>
        <w:spacing w:before="80" w:line="230" w:lineRule="auto"/>
        <w:ind w:left="0" w:right="563" w:firstLine="0"/>
        <w:jc w:val="left"/>
        <w:rPr>
          <w:i/>
          <w:sz w:val="24"/>
          <w:szCs w:val="24"/>
        </w:rPr>
      </w:pPr>
      <w:r w:rsidRPr="00816BE7">
        <w:rPr>
          <w:i/>
          <w:sz w:val="24"/>
          <w:szCs w:val="24"/>
        </w:rPr>
        <w:t>использовать</w:t>
      </w:r>
      <w:r w:rsidRPr="00816BE7">
        <w:rPr>
          <w:i/>
          <w:sz w:val="24"/>
          <w:szCs w:val="24"/>
        </w:rPr>
        <w:tab/>
        <w:t>основные</w:t>
      </w:r>
      <w:r w:rsidRPr="00816BE7">
        <w:rPr>
          <w:i/>
          <w:sz w:val="24"/>
          <w:szCs w:val="24"/>
        </w:rPr>
        <w:tab/>
        <w:t>нормативные</w:t>
      </w:r>
      <w:r w:rsidRPr="00816BE7">
        <w:rPr>
          <w:i/>
          <w:sz w:val="24"/>
          <w:szCs w:val="24"/>
        </w:rPr>
        <w:tab/>
        <w:t>словари</w:t>
      </w:r>
      <w:r w:rsidRPr="00816BE7">
        <w:rPr>
          <w:i/>
          <w:sz w:val="24"/>
          <w:szCs w:val="24"/>
        </w:rPr>
        <w:tab/>
        <w:t>и</w:t>
      </w:r>
      <w:r w:rsidRPr="00816BE7">
        <w:rPr>
          <w:i/>
          <w:sz w:val="24"/>
          <w:szCs w:val="24"/>
        </w:rPr>
        <w:tab/>
      </w:r>
      <w:r w:rsidRPr="00816BE7">
        <w:rPr>
          <w:i/>
          <w:spacing w:val="-3"/>
          <w:sz w:val="24"/>
          <w:szCs w:val="24"/>
        </w:rPr>
        <w:t xml:space="preserve">справочники </w:t>
      </w:r>
      <w:r w:rsidRPr="00816BE7">
        <w:rPr>
          <w:i/>
          <w:sz w:val="24"/>
          <w:szCs w:val="24"/>
        </w:rPr>
        <w:t>для расширения словарного запаса и спектра используемых языковых</w:t>
      </w:r>
      <w:r w:rsidRPr="00816BE7">
        <w:rPr>
          <w:i/>
          <w:spacing w:val="-9"/>
          <w:sz w:val="24"/>
          <w:szCs w:val="24"/>
        </w:rPr>
        <w:t xml:space="preserve"> </w:t>
      </w:r>
      <w:r w:rsidRPr="00816BE7">
        <w:rPr>
          <w:i/>
          <w:sz w:val="24"/>
          <w:szCs w:val="24"/>
        </w:rPr>
        <w:t>средств;</w:t>
      </w:r>
    </w:p>
    <w:p w:rsidR="00146741" w:rsidRPr="00816BE7" w:rsidRDefault="00146741" w:rsidP="00146741">
      <w:pPr>
        <w:pStyle w:val="a5"/>
        <w:numPr>
          <w:ilvl w:val="4"/>
          <w:numId w:val="227"/>
        </w:numPr>
        <w:tabs>
          <w:tab w:val="left" w:pos="0"/>
          <w:tab w:val="left" w:pos="2733"/>
          <w:tab w:val="left" w:pos="2734"/>
        </w:tabs>
        <w:spacing w:before="12" w:line="232" w:lineRule="auto"/>
        <w:ind w:left="0" w:right="1018" w:firstLine="0"/>
        <w:jc w:val="left"/>
        <w:rPr>
          <w:i/>
          <w:sz w:val="24"/>
          <w:szCs w:val="24"/>
        </w:rPr>
      </w:pPr>
      <w:r w:rsidRPr="00816BE7">
        <w:rPr>
          <w:i/>
          <w:sz w:val="24"/>
          <w:szCs w:val="24"/>
        </w:rPr>
        <w:t>оценивать эстетическую сторону речевого высказывания при анализе текстов (в том числе художественной</w:t>
      </w:r>
      <w:r w:rsidRPr="00816BE7">
        <w:rPr>
          <w:i/>
          <w:spacing w:val="-10"/>
          <w:sz w:val="24"/>
          <w:szCs w:val="24"/>
        </w:rPr>
        <w:t xml:space="preserve"> </w:t>
      </w:r>
      <w:r w:rsidRPr="00816BE7">
        <w:rPr>
          <w:i/>
          <w:sz w:val="24"/>
          <w:szCs w:val="24"/>
        </w:rPr>
        <w:t>литературы).</w:t>
      </w:r>
    </w:p>
    <w:p w:rsidR="00146741" w:rsidRPr="00816BE7" w:rsidRDefault="00146741" w:rsidP="00146741">
      <w:pPr>
        <w:pStyle w:val="Heading2"/>
        <w:numPr>
          <w:ilvl w:val="3"/>
          <w:numId w:val="227"/>
        </w:numPr>
        <w:tabs>
          <w:tab w:val="left" w:pos="0"/>
          <w:tab w:val="left" w:pos="2302"/>
        </w:tabs>
        <w:spacing w:before="208" w:line="272" w:lineRule="exact"/>
        <w:ind w:left="0"/>
        <w:jc w:val="left"/>
      </w:pPr>
      <w:r w:rsidRPr="00816BE7">
        <w:t>Иностранный язык</w:t>
      </w:r>
      <w:r w:rsidRPr="00816BE7">
        <w:rPr>
          <w:spacing w:val="-1"/>
        </w:rPr>
        <w:t xml:space="preserve"> </w:t>
      </w:r>
      <w:r w:rsidRPr="00816BE7">
        <w:t>(английский)</w:t>
      </w:r>
    </w:p>
    <w:p w:rsidR="00146741" w:rsidRPr="00816BE7" w:rsidRDefault="00146741" w:rsidP="00146741">
      <w:pPr>
        <w:pStyle w:val="a3"/>
        <w:tabs>
          <w:tab w:val="left" w:pos="0"/>
        </w:tabs>
        <w:ind w:left="0" w:right="912" w:firstLine="0"/>
        <w:jc w:val="left"/>
      </w:pPr>
      <w:r w:rsidRPr="00816BE7">
        <w:t>В результате изучения учебного предмета «Иностранный язык» (английский) на уровне среднего общего образования:</w:t>
      </w:r>
    </w:p>
    <w:p w:rsidR="00146741" w:rsidRPr="00816BE7" w:rsidRDefault="00146741" w:rsidP="00146741">
      <w:pPr>
        <w:pStyle w:val="Heading2"/>
        <w:tabs>
          <w:tab w:val="left" w:pos="0"/>
        </w:tabs>
        <w:spacing w:before="1" w:line="240" w:lineRule="auto"/>
        <w:ind w:left="0" w:right="4713"/>
        <w:jc w:val="left"/>
      </w:pPr>
      <w:r w:rsidRPr="00816BE7">
        <w:t>Выпускник на базовом уровне научится: Коммуникативные умения</w:t>
      </w:r>
    </w:p>
    <w:p w:rsidR="00146741" w:rsidRPr="00816BE7" w:rsidRDefault="00146741" w:rsidP="00146741">
      <w:pPr>
        <w:tabs>
          <w:tab w:val="left" w:pos="0"/>
        </w:tabs>
        <w:spacing w:line="274" w:lineRule="exact"/>
        <w:rPr>
          <w:b/>
          <w:sz w:val="24"/>
          <w:szCs w:val="24"/>
        </w:rPr>
      </w:pPr>
      <w:r w:rsidRPr="00816BE7">
        <w:rPr>
          <w:b/>
          <w:sz w:val="24"/>
          <w:szCs w:val="24"/>
        </w:rPr>
        <w:t>Говорение, диалогическая речь</w:t>
      </w:r>
    </w:p>
    <w:p w:rsidR="00146741" w:rsidRPr="00816BE7" w:rsidRDefault="00146741" w:rsidP="00146741">
      <w:pPr>
        <w:pStyle w:val="a5"/>
        <w:numPr>
          <w:ilvl w:val="0"/>
          <w:numId w:val="226"/>
        </w:numPr>
        <w:tabs>
          <w:tab w:val="left" w:pos="0"/>
          <w:tab w:val="left" w:pos="2170"/>
        </w:tabs>
        <w:ind w:left="0" w:right="545" w:firstLine="0"/>
        <w:rPr>
          <w:sz w:val="24"/>
          <w:szCs w:val="24"/>
        </w:rPr>
      </w:pPr>
      <w:r w:rsidRPr="00816BE7">
        <w:rPr>
          <w:sz w:val="24"/>
          <w:szCs w:val="24"/>
        </w:rPr>
        <w:t>Вести диалог/полилог в ситуациях неофициального общения в рамках изученной тематики;</w:t>
      </w:r>
    </w:p>
    <w:p w:rsidR="00146741" w:rsidRPr="00816BE7" w:rsidRDefault="00146741" w:rsidP="00146741">
      <w:pPr>
        <w:pStyle w:val="a5"/>
        <w:numPr>
          <w:ilvl w:val="0"/>
          <w:numId w:val="226"/>
        </w:numPr>
        <w:tabs>
          <w:tab w:val="left" w:pos="0"/>
          <w:tab w:val="left" w:pos="2170"/>
        </w:tabs>
        <w:ind w:left="0" w:right="544" w:firstLine="0"/>
        <w:rPr>
          <w:sz w:val="24"/>
          <w:szCs w:val="24"/>
        </w:rPr>
      </w:pPr>
      <w:r w:rsidRPr="00816BE7">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sidRPr="00816BE7">
        <w:rPr>
          <w:spacing w:val="-2"/>
          <w:sz w:val="24"/>
          <w:szCs w:val="24"/>
        </w:rPr>
        <w:t xml:space="preserve"> </w:t>
      </w:r>
      <w:r w:rsidRPr="00816BE7">
        <w:rPr>
          <w:sz w:val="24"/>
          <w:szCs w:val="24"/>
        </w:rPr>
        <w:t>речи»;</w:t>
      </w:r>
    </w:p>
    <w:p w:rsidR="00146741" w:rsidRPr="00816BE7" w:rsidRDefault="00146741" w:rsidP="00146741">
      <w:pPr>
        <w:pStyle w:val="a5"/>
        <w:numPr>
          <w:ilvl w:val="0"/>
          <w:numId w:val="226"/>
        </w:numPr>
        <w:tabs>
          <w:tab w:val="left" w:pos="0"/>
          <w:tab w:val="left" w:pos="2170"/>
        </w:tabs>
        <w:ind w:left="0" w:firstLine="0"/>
        <w:rPr>
          <w:sz w:val="24"/>
          <w:szCs w:val="24"/>
        </w:rPr>
      </w:pPr>
      <w:r w:rsidRPr="00816BE7">
        <w:rPr>
          <w:sz w:val="24"/>
          <w:szCs w:val="24"/>
        </w:rPr>
        <w:t>выражать и аргументировать личную точку</w:t>
      </w:r>
      <w:r w:rsidRPr="00816BE7">
        <w:rPr>
          <w:spacing w:val="-1"/>
          <w:sz w:val="24"/>
          <w:szCs w:val="24"/>
        </w:rPr>
        <w:t xml:space="preserve"> </w:t>
      </w:r>
      <w:r w:rsidRPr="00816BE7">
        <w:rPr>
          <w:sz w:val="24"/>
          <w:szCs w:val="24"/>
        </w:rPr>
        <w:t>зрения;</w:t>
      </w:r>
    </w:p>
    <w:p w:rsidR="00146741" w:rsidRPr="00816BE7" w:rsidRDefault="00146741" w:rsidP="00146741">
      <w:pPr>
        <w:pStyle w:val="a5"/>
        <w:numPr>
          <w:ilvl w:val="0"/>
          <w:numId w:val="226"/>
        </w:numPr>
        <w:tabs>
          <w:tab w:val="left" w:pos="0"/>
          <w:tab w:val="left" w:pos="2170"/>
        </w:tabs>
        <w:ind w:left="0" w:right="543" w:firstLine="0"/>
        <w:rPr>
          <w:sz w:val="24"/>
          <w:szCs w:val="24"/>
        </w:rPr>
      </w:pPr>
      <w:r w:rsidRPr="00816BE7">
        <w:rPr>
          <w:sz w:val="24"/>
          <w:szCs w:val="24"/>
        </w:rPr>
        <w:t>запрашивать информацию и обмениваться информацией в пределах изученной тематики;</w:t>
      </w:r>
    </w:p>
    <w:p w:rsidR="00146741" w:rsidRPr="00816BE7" w:rsidRDefault="00146741" w:rsidP="00146741">
      <w:pPr>
        <w:pStyle w:val="a5"/>
        <w:numPr>
          <w:ilvl w:val="0"/>
          <w:numId w:val="226"/>
        </w:numPr>
        <w:tabs>
          <w:tab w:val="left" w:pos="0"/>
          <w:tab w:val="left" w:pos="2170"/>
        </w:tabs>
        <w:ind w:left="0" w:firstLine="0"/>
        <w:rPr>
          <w:sz w:val="24"/>
          <w:szCs w:val="24"/>
        </w:rPr>
      </w:pPr>
      <w:r w:rsidRPr="00816BE7">
        <w:rPr>
          <w:sz w:val="24"/>
          <w:szCs w:val="24"/>
        </w:rPr>
        <w:t>обращаться за разъяснениями, уточняя интересующую информацию.</w:t>
      </w:r>
    </w:p>
    <w:p w:rsidR="00146741" w:rsidRPr="00816BE7" w:rsidRDefault="00146741" w:rsidP="00146741">
      <w:pPr>
        <w:pStyle w:val="Heading2"/>
        <w:tabs>
          <w:tab w:val="left" w:pos="0"/>
        </w:tabs>
        <w:spacing w:before="3"/>
        <w:ind w:left="0"/>
      </w:pPr>
      <w:r w:rsidRPr="00816BE7">
        <w:t>Говорение, монологическая речь</w:t>
      </w:r>
    </w:p>
    <w:p w:rsidR="00146741" w:rsidRPr="00816BE7" w:rsidRDefault="00146741" w:rsidP="00146741">
      <w:pPr>
        <w:pStyle w:val="a5"/>
        <w:numPr>
          <w:ilvl w:val="0"/>
          <w:numId w:val="226"/>
        </w:numPr>
        <w:tabs>
          <w:tab w:val="left" w:pos="0"/>
          <w:tab w:val="left" w:pos="2170"/>
        </w:tabs>
        <w:ind w:left="0" w:right="545" w:firstLine="0"/>
        <w:rPr>
          <w:sz w:val="24"/>
          <w:szCs w:val="24"/>
        </w:rPr>
      </w:pPr>
      <w:r w:rsidRPr="00816BE7">
        <w:rPr>
          <w:sz w:val="24"/>
          <w:szCs w:val="24"/>
        </w:rPr>
        <w:t xml:space="preserve">Формулировать несложные связные высказывания с </w:t>
      </w:r>
      <w:r w:rsidRPr="00816BE7">
        <w:rPr>
          <w:sz w:val="24"/>
          <w:szCs w:val="24"/>
        </w:rPr>
        <w:lastRenderedPageBreak/>
        <w:t>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sidRPr="00816BE7">
        <w:rPr>
          <w:spacing w:val="3"/>
          <w:sz w:val="24"/>
          <w:szCs w:val="24"/>
        </w:rPr>
        <w:t xml:space="preserve"> </w:t>
      </w:r>
      <w:r w:rsidRPr="00816BE7">
        <w:rPr>
          <w:sz w:val="24"/>
          <w:szCs w:val="24"/>
        </w:rPr>
        <w:t>речи»;</w:t>
      </w:r>
    </w:p>
    <w:p w:rsidR="00146741" w:rsidRPr="00816BE7" w:rsidRDefault="00146741" w:rsidP="00146741">
      <w:pPr>
        <w:pStyle w:val="a5"/>
        <w:numPr>
          <w:ilvl w:val="0"/>
          <w:numId w:val="226"/>
        </w:numPr>
        <w:tabs>
          <w:tab w:val="left" w:pos="0"/>
          <w:tab w:val="left" w:pos="2169"/>
          <w:tab w:val="left" w:pos="2170"/>
          <w:tab w:val="left" w:pos="4587"/>
          <w:tab w:val="left" w:pos="6824"/>
          <w:tab w:val="left" w:pos="9328"/>
        </w:tabs>
        <w:ind w:left="0" w:right="544" w:firstLine="0"/>
        <w:jc w:val="left"/>
        <w:rPr>
          <w:sz w:val="24"/>
          <w:szCs w:val="24"/>
        </w:rPr>
      </w:pPr>
      <w:r w:rsidRPr="00816BE7">
        <w:rPr>
          <w:sz w:val="24"/>
          <w:szCs w:val="24"/>
        </w:rPr>
        <w:t>передавать</w:t>
      </w:r>
      <w:r w:rsidRPr="00816BE7">
        <w:rPr>
          <w:sz w:val="24"/>
          <w:szCs w:val="24"/>
        </w:rPr>
        <w:tab/>
        <w:t>основное</w:t>
      </w:r>
      <w:r w:rsidRPr="00816BE7">
        <w:rPr>
          <w:sz w:val="24"/>
          <w:szCs w:val="24"/>
        </w:rPr>
        <w:tab/>
        <w:t>содержание</w:t>
      </w:r>
      <w:r w:rsidRPr="00816BE7">
        <w:rPr>
          <w:sz w:val="24"/>
          <w:szCs w:val="24"/>
        </w:rPr>
        <w:tab/>
      </w:r>
      <w:r w:rsidRPr="00816BE7">
        <w:rPr>
          <w:spacing w:val="-1"/>
          <w:sz w:val="24"/>
          <w:szCs w:val="24"/>
        </w:rPr>
        <w:t xml:space="preserve">прочитанного/ </w:t>
      </w:r>
      <w:r w:rsidRPr="00816BE7">
        <w:rPr>
          <w:sz w:val="24"/>
          <w:szCs w:val="24"/>
        </w:rPr>
        <w:t>увиденного/услышанного;</w:t>
      </w:r>
    </w:p>
    <w:p w:rsidR="00146741" w:rsidRPr="00816BE7" w:rsidRDefault="00146741" w:rsidP="00146741">
      <w:pPr>
        <w:pStyle w:val="a5"/>
        <w:numPr>
          <w:ilvl w:val="0"/>
          <w:numId w:val="226"/>
        </w:numPr>
        <w:tabs>
          <w:tab w:val="left" w:pos="0"/>
          <w:tab w:val="left" w:pos="2169"/>
          <w:tab w:val="left" w:pos="2170"/>
        </w:tabs>
        <w:ind w:left="0" w:right="544" w:firstLine="0"/>
        <w:jc w:val="left"/>
        <w:rPr>
          <w:sz w:val="24"/>
          <w:szCs w:val="24"/>
        </w:rPr>
      </w:pPr>
      <w:r w:rsidRPr="00816BE7">
        <w:rPr>
          <w:sz w:val="24"/>
          <w:szCs w:val="24"/>
        </w:rPr>
        <w:t>давать краткие описания и/или комментарии с опорой на нелинейный текст (таблицы,</w:t>
      </w:r>
      <w:r w:rsidRPr="00816BE7">
        <w:rPr>
          <w:spacing w:val="-2"/>
          <w:sz w:val="24"/>
          <w:szCs w:val="24"/>
        </w:rPr>
        <w:t xml:space="preserve"> </w:t>
      </w:r>
      <w:r w:rsidRPr="00816BE7">
        <w:rPr>
          <w:sz w:val="24"/>
          <w:szCs w:val="24"/>
        </w:rPr>
        <w:t>графики);</w:t>
      </w:r>
    </w:p>
    <w:p w:rsidR="00146741" w:rsidRPr="00816BE7" w:rsidRDefault="00146741" w:rsidP="00146741">
      <w:pPr>
        <w:pStyle w:val="a5"/>
        <w:numPr>
          <w:ilvl w:val="0"/>
          <w:numId w:val="226"/>
        </w:numPr>
        <w:tabs>
          <w:tab w:val="left" w:pos="0"/>
          <w:tab w:val="left" w:pos="2169"/>
          <w:tab w:val="left" w:pos="2170"/>
        </w:tabs>
        <w:ind w:left="0" w:right="547" w:firstLine="0"/>
        <w:jc w:val="left"/>
        <w:rPr>
          <w:sz w:val="24"/>
          <w:szCs w:val="24"/>
        </w:rPr>
      </w:pPr>
      <w:r w:rsidRPr="00816BE7">
        <w:rPr>
          <w:sz w:val="24"/>
          <w:szCs w:val="24"/>
        </w:rPr>
        <w:t>строить высказывание на основе изображения с опорой или без опоры на ключевые слова/план/вопросы.</w:t>
      </w:r>
    </w:p>
    <w:p w:rsidR="00146741" w:rsidRPr="00816BE7" w:rsidRDefault="00146741" w:rsidP="00146741">
      <w:pPr>
        <w:pStyle w:val="Heading2"/>
        <w:tabs>
          <w:tab w:val="left" w:pos="0"/>
        </w:tabs>
        <w:spacing w:before="3"/>
        <w:ind w:left="0"/>
        <w:jc w:val="left"/>
      </w:pPr>
      <w:r w:rsidRPr="00816BE7">
        <w:t>Аудирование</w:t>
      </w:r>
    </w:p>
    <w:p w:rsidR="00146741" w:rsidRPr="00816BE7" w:rsidRDefault="00146741" w:rsidP="00146741">
      <w:pPr>
        <w:pStyle w:val="a5"/>
        <w:numPr>
          <w:ilvl w:val="0"/>
          <w:numId w:val="226"/>
        </w:numPr>
        <w:tabs>
          <w:tab w:val="left" w:pos="0"/>
          <w:tab w:val="left" w:pos="2170"/>
        </w:tabs>
        <w:ind w:left="0" w:right="545" w:firstLine="0"/>
        <w:rPr>
          <w:sz w:val="24"/>
          <w:szCs w:val="24"/>
        </w:rPr>
      </w:pPr>
      <w:r w:rsidRPr="00816BE7">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sidRPr="00816BE7">
        <w:rPr>
          <w:spacing w:val="-1"/>
          <w:sz w:val="24"/>
          <w:szCs w:val="24"/>
        </w:rPr>
        <w:t xml:space="preserve"> </w:t>
      </w:r>
      <w:r w:rsidRPr="00816BE7">
        <w:rPr>
          <w:sz w:val="24"/>
          <w:szCs w:val="24"/>
        </w:rPr>
        <w:t>произношением;</w:t>
      </w:r>
    </w:p>
    <w:p w:rsidR="00146741" w:rsidRPr="00816BE7" w:rsidRDefault="00146741" w:rsidP="00146741">
      <w:pPr>
        <w:pStyle w:val="a5"/>
        <w:numPr>
          <w:ilvl w:val="0"/>
          <w:numId w:val="226"/>
        </w:numPr>
        <w:tabs>
          <w:tab w:val="left" w:pos="0"/>
          <w:tab w:val="left" w:pos="2170"/>
        </w:tabs>
        <w:ind w:left="0" w:right="546" w:firstLine="0"/>
        <w:rPr>
          <w:sz w:val="24"/>
          <w:szCs w:val="24"/>
        </w:rPr>
      </w:pPr>
      <w:r w:rsidRPr="00816BE7">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sidRPr="00816BE7">
        <w:rPr>
          <w:spacing w:val="-4"/>
          <w:sz w:val="24"/>
          <w:szCs w:val="24"/>
        </w:rPr>
        <w:t xml:space="preserve"> </w:t>
      </w:r>
      <w:r w:rsidRPr="00816BE7">
        <w:rPr>
          <w:sz w:val="24"/>
          <w:szCs w:val="24"/>
        </w:rPr>
        <w:t>произношением.</w:t>
      </w:r>
    </w:p>
    <w:p w:rsidR="00146741" w:rsidRPr="00816BE7" w:rsidRDefault="00146741" w:rsidP="00146741">
      <w:pPr>
        <w:pStyle w:val="Heading2"/>
        <w:tabs>
          <w:tab w:val="left" w:pos="0"/>
        </w:tabs>
        <w:spacing w:before="3"/>
        <w:ind w:left="0"/>
        <w:jc w:val="left"/>
      </w:pPr>
      <w:r w:rsidRPr="00816BE7">
        <w:t>Чтение</w:t>
      </w:r>
    </w:p>
    <w:p w:rsidR="00146741" w:rsidRPr="00816BE7" w:rsidRDefault="00146741" w:rsidP="00146741">
      <w:pPr>
        <w:pStyle w:val="a5"/>
        <w:numPr>
          <w:ilvl w:val="0"/>
          <w:numId w:val="226"/>
        </w:numPr>
        <w:tabs>
          <w:tab w:val="left" w:pos="0"/>
          <w:tab w:val="left" w:pos="2170"/>
        </w:tabs>
        <w:ind w:left="0" w:right="547" w:firstLine="0"/>
        <w:rPr>
          <w:sz w:val="24"/>
          <w:szCs w:val="24"/>
        </w:rPr>
      </w:pPr>
      <w:r w:rsidRPr="00816BE7">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sidRPr="00816BE7">
        <w:rPr>
          <w:spacing w:val="3"/>
          <w:sz w:val="24"/>
          <w:szCs w:val="24"/>
        </w:rPr>
        <w:t xml:space="preserve"> </w:t>
      </w:r>
      <w:r w:rsidRPr="00816BE7">
        <w:rPr>
          <w:sz w:val="24"/>
          <w:szCs w:val="24"/>
        </w:rPr>
        <w:t>задачи;</w:t>
      </w:r>
    </w:p>
    <w:p w:rsidR="00146741" w:rsidRPr="00816BE7" w:rsidRDefault="00146741" w:rsidP="00146741">
      <w:pPr>
        <w:pStyle w:val="a5"/>
        <w:numPr>
          <w:ilvl w:val="0"/>
          <w:numId w:val="226"/>
        </w:numPr>
        <w:tabs>
          <w:tab w:val="left" w:pos="0"/>
          <w:tab w:val="left" w:pos="2170"/>
        </w:tabs>
        <w:ind w:left="0" w:right="549" w:firstLine="0"/>
        <w:rPr>
          <w:sz w:val="24"/>
          <w:szCs w:val="24"/>
        </w:rPr>
      </w:pPr>
      <w:r w:rsidRPr="00816BE7">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w:t>
      </w:r>
      <w:r w:rsidRPr="00816BE7">
        <w:rPr>
          <w:spacing w:val="-3"/>
          <w:sz w:val="24"/>
          <w:szCs w:val="24"/>
        </w:rPr>
        <w:t xml:space="preserve"> </w:t>
      </w:r>
      <w:r w:rsidRPr="00816BE7">
        <w:rPr>
          <w:sz w:val="24"/>
          <w:szCs w:val="24"/>
        </w:rPr>
        <w:t>факты.</w:t>
      </w:r>
    </w:p>
    <w:p w:rsidR="00146741" w:rsidRPr="00816BE7" w:rsidRDefault="00146741" w:rsidP="00146741">
      <w:pPr>
        <w:pStyle w:val="Heading2"/>
        <w:tabs>
          <w:tab w:val="left" w:pos="0"/>
        </w:tabs>
        <w:spacing w:before="3"/>
        <w:ind w:left="0"/>
        <w:jc w:val="left"/>
      </w:pPr>
      <w:r w:rsidRPr="00816BE7">
        <w:t>Письмо</w:t>
      </w:r>
    </w:p>
    <w:p w:rsidR="00146741" w:rsidRPr="00816BE7" w:rsidRDefault="00146741" w:rsidP="00146741">
      <w:pPr>
        <w:pStyle w:val="a5"/>
        <w:numPr>
          <w:ilvl w:val="0"/>
          <w:numId w:val="226"/>
        </w:numPr>
        <w:tabs>
          <w:tab w:val="left" w:pos="0"/>
          <w:tab w:val="left" w:pos="2169"/>
          <w:tab w:val="left" w:pos="2170"/>
        </w:tabs>
        <w:spacing w:line="274" w:lineRule="exact"/>
        <w:ind w:left="0" w:firstLine="0"/>
        <w:jc w:val="left"/>
        <w:rPr>
          <w:sz w:val="24"/>
          <w:szCs w:val="24"/>
        </w:rPr>
      </w:pPr>
      <w:r w:rsidRPr="00816BE7">
        <w:rPr>
          <w:sz w:val="24"/>
          <w:szCs w:val="24"/>
        </w:rPr>
        <w:t>Писать несложные связные тексты по изученной</w:t>
      </w:r>
      <w:r w:rsidRPr="00816BE7">
        <w:rPr>
          <w:spacing w:val="-19"/>
          <w:sz w:val="24"/>
          <w:szCs w:val="24"/>
        </w:rPr>
        <w:t xml:space="preserve"> </w:t>
      </w:r>
      <w:r w:rsidRPr="00816BE7">
        <w:rPr>
          <w:sz w:val="24"/>
          <w:szCs w:val="24"/>
        </w:rPr>
        <w:t>тематике;</w:t>
      </w:r>
    </w:p>
    <w:p w:rsidR="00146741" w:rsidRPr="00816BE7" w:rsidRDefault="00146741" w:rsidP="00146741">
      <w:pPr>
        <w:pStyle w:val="a5"/>
        <w:numPr>
          <w:ilvl w:val="0"/>
          <w:numId w:val="226"/>
        </w:numPr>
        <w:tabs>
          <w:tab w:val="left" w:pos="0"/>
          <w:tab w:val="left" w:pos="2169"/>
          <w:tab w:val="left" w:pos="2170"/>
        </w:tabs>
        <w:ind w:left="0" w:right="544" w:firstLine="0"/>
        <w:jc w:val="left"/>
        <w:rPr>
          <w:sz w:val="24"/>
          <w:szCs w:val="24"/>
        </w:rPr>
      </w:pPr>
      <w:r w:rsidRPr="00816BE7">
        <w:rPr>
          <w:sz w:val="24"/>
          <w:szCs w:val="24"/>
        </w:rPr>
        <w:t>писать личное (электронное) письмо, заполнять анкету, письменно излагать сведения о себе в форме, принятой в стране/странах изучаемого</w:t>
      </w:r>
      <w:r w:rsidRPr="00816BE7">
        <w:rPr>
          <w:spacing w:val="-1"/>
          <w:sz w:val="24"/>
          <w:szCs w:val="24"/>
        </w:rPr>
        <w:t xml:space="preserve"> </w:t>
      </w:r>
      <w:r w:rsidRPr="00816BE7">
        <w:rPr>
          <w:sz w:val="24"/>
          <w:szCs w:val="24"/>
        </w:rPr>
        <w:t>языка;</w:t>
      </w:r>
    </w:p>
    <w:p w:rsidR="00146741" w:rsidRPr="00816BE7" w:rsidRDefault="00146741" w:rsidP="00146741">
      <w:pPr>
        <w:pStyle w:val="a5"/>
        <w:numPr>
          <w:ilvl w:val="0"/>
          <w:numId w:val="226"/>
        </w:numPr>
        <w:tabs>
          <w:tab w:val="left" w:pos="0"/>
          <w:tab w:val="left" w:pos="2169"/>
          <w:tab w:val="left" w:pos="2170"/>
        </w:tabs>
        <w:spacing w:line="275" w:lineRule="exact"/>
        <w:ind w:left="0" w:firstLine="0"/>
        <w:jc w:val="left"/>
        <w:rPr>
          <w:sz w:val="24"/>
          <w:szCs w:val="24"/>
        </w:rPr>
      </w:pPr>
      <w:r w:rsidRPr="00816BE7">
        <w:rPr>
          <w:sz w:val="24"/>
          <w:szCs w:val="24"/>
        </w:rPr>
        <w:t>письменно выражать свою точку зрения в рамках тем, включенных в</w:t>
      </w:r>
      <w:r w:rsidRPr="00816BE7">
        <w:rPr>
          <w:spacing w:val="23"/>
          <w:sz w:val="24"/>
          <w:szCs w:val="24"/>
        </w:rPr>
        <w:t xml:space="preserve"> </w:t>
      </w:r>
      <w:r w:rsidRPr="00816BE7">
        <w:rPr>
          <w:sz w:val="24"/>
          <w:szCs w:val="24"/>
        </w:rPr>
        <w:t>раздел</w:t>
      </w:r>
    </w:p>
    <w:p w:rsidR="00146741" w:rsidRPr="00816BE7" w:rsidRDefault="00146741" w:rsidP="00146741">
      <w:pPr>
        <w:pStyle w:val="a3"/>
        <w:tabs>
          <w:tab w:val="left" w:pos="0"/>
        </w:tabs>
        <w:spacing w:line="275" w:lineRule="exact"/>
        <w:ind w:left="0" w:firstLine="0"/>
        <w:jc w:val="left"/>
      </w:pPr>
      <w:r w:rsidRPr="00816BE7">
        <w:t>«Предметное содержание речи», в форме рассуждения, приводя аргументы и примеры.</w:t>
      </w:r>
    </w:p>
    <w:p w:rsidR="00146741" w:rsidRPr="00816BE7" w:rsidRDefault="00146741" w:rsidP="00146741">
      <w:pPr>
        <w:pStyle w:val="Heading2"/>
        <w:tabs>
          <w:tab w:val="left" w:pos="0"/>
        </w:tabs>
        <w:spacing w:before="71" w:line="240" w:lineRule="auto"/>
        <w:ind w:left="0"/>
        <w:jc w:val="left"/>
      </w:pPr>
      <w:r w:rsidRPr="00816BE7">
        <w:t>Языковые навыки</w:t>
      </w:r>
    </w:p>
    <w:p w:rsidR="00146741" w:rsidRPr="00816BE7" w:rsidRDefault="00146741" w:rsidP="00146741">
      <w:pPr>
        <w:tabs>
          <w:tab w:val="left" w:pos="0"/>
        </w:tabs>
        <w:spacing w:line="274" w:lineRule="exact"/>
        <w:rPr>
          <w:b/>
          <w:sz w:val="24"/>
          <w:szCs w:val="24"/>
        </w:rPr>
      </w:pPr>
      <w:r w:rsidRPr="00816BE7">
        <w:rPr>
          <w:b/>
          <w:sz w:val="24"/>
          <w:szCs w:val="24"/>
        </w:rPr>
        <w:t>Орфография и пунктуация</w:t>
      </w:r>
    </w:p>
    <w:p w:rsidR="00146741" w:rsidRPr="00816BE7" w:rsidRDefault="00146741" w:rsidP="00146741">
      <w:pPr>
        <w:pStyle w:val="a3"/>
        <w:tabs>
          <w:tab w:val="left" w:pos="0"/>
        </w:tabs>
        <w:spacing w:line="274" w:lineRule="exact"/>
        <w:ind w:left="0" w:firstLine="0"/>
        <w:jc w:val="left"/>
      </w:pPr>
      <w:r w:rsidRPr="00816BE7">
        <w:t>Владеть орфографическими навыками в рамках тем, включенных в раздел</w:t>
      </w:r>
    </w:p>
    <w:p w:rsidR="00146741" w:rsidRPr="00816BE7" w:rsidRDefault="00146741" w:rsidP="00146741">
      <w:pPr>
        <w:pStyle w:val="a3"/>
        <w:tabs>
          <w:tab w:val="left" w:pos="0"/>
        </w:tabs>
        <w:ind w:left="0" w:firstLine="0"/>
        <w:jc w:val="left"/>
      </w:pPr>
      <w:r w:rsidRPr="00816BE7">
        <w:t>«Предметное содержание речи»;</w:t>
      </w:r>
    </w:p>
    <w:p w:rsidR="00146741" w:rsidRPr="00816BE7" w:rsidRDefault="00146741" w:rsidP="00146741">
      <w:pPr>
        <w:pStyle w:val="a5"/>
        <w:numPr>
          <w:ilvl w:val="0"/>
          <w:numId w:val="226"/>
        </w:numPr>
        <w:tabs>
          <w:tab w:val="left" w:pos="0"/>
          <w:tab w:val="left" w:pos="2169"/>
          <w:tab w:val="left" w:pos="2170"/>
        </w:tabs>
        <w:ind w:left="0" w:firstLine="0"/>
        <w:jc w:val="left"/>
        <w:rPr>
          <w:sz w:val="24"/>
          <w:szCs w:val="24"/>
        </w:rPr>
      </w:pPr>
      <w:r w:rsidRPr="00816BE7">
        <w:rPr>
          <w:sz w:val="24"/>
          <w:szCs w:val="24"/>
        </w:rPr>
        <w:t>расставлять в тексте знаки препинания в соответствии с нормами</w:t>
      </w:r>
      <w:r w:rsidRPr="00816BE7">
        <w:rPr>
          <w:spacing w:val="-7"/>
          <w:sz w:val="24"/>
          <w:szCs w:val="24"/>
        </w:rPr>
        <w:t xml:space="preserve"> </w:t>
      </w:r>
      <w:r w:rsidRPr="00816BE7">
        <w:rPr>
          <w:sz w:val="24"/>
          <w:szCs w:val="24"/>
        </w:rPr>
        <w:t>пунктуации.</w:t>
      </w:r>
    </w:p>
    <w:p w:rsidR="00146741" w:rsidRPr="00816BE7" w:rsidRDefault="00146741" w:rsidP="00146741">
      <w:pPr>
        <w:pStyle w:val="Heading2"/>
        <w:tabs>
          <w:tab w:val="left" w:pos="0"/>
        </w:tabs>
        <w:spacing w:before="5"/>
        <w:ind w:left="0"/>
        <w:jc w:val="left"/>
      </w:pPr>
      <w:r w:rsidRPr="00816BE7">
        <w:t>Фонетическая сторона речи</w:t>
      </w:r>
    </w:p>
    <w:p w:rsidR="00146741" w:rsidRPr="00816BE7" w:rsidRDefault="00146741" w:rsidP="00146741">
      <w:pPr>
        <w:pStyle w:val="a5"/>
        <w:numPr>
          <w:ilvl w:val="0"/>
          <w:numId w:val="226"/>
        </w:numPr>
        <w:tabs>
          <w:tab w:val="left" w:pos="0"/>
          <w:tab w:val="left" w:pos="2169"/>
          <w:tab w:val="left" w:pos="2170"/>
        </w:tabs>
        <w:spacing w:line="274" w:lineRule="exact"/>
        <w:ind w:left="0" w:firstLine="0"/>
        <w:jc w:val="left"/>
        <w:rPr>
          <w:sz w:val="24"/>
          <w:szCs w:val="24"/>
        </w:rPr>
      </w:pPr>
      <w:r w:rsidRPr="00816BE7">
        <w:rPr>
          <w:sz w:val="24"/>
          <w:szCs w:val="24"/>
        </w:rPr>
        <w:t>Владеть</w:t>
      </w:r>
      <w:r w:rsidRPr="00816BE7">
        <w:rPr>
          <w:spacing w:val="39"/>
          <w:sz w:val="24"/>
          <w:szCs w:val="24"/>
        </w:rPr>
        <w:t xml:space="preserve"> </w:t>
      </w:r>
      <w:r w:rsidRPr="00816BE7">
        <w:rPr>
          <w:sz w:val="24"/>
          <w:szCs w:val="24"/>
        </w:rPr>
        <w:t>слухопроизносительными</w:t>
      </w:r>
      <w:r w:rsidRPr="00816BE7">
        <w:rPr>
          <w:spacing w:val="38"/>
          <w:sz w:val="24"/>
          <w:szCs w:val="24"/>
        </w:rPr>
        <w:t xml:space="preserve"> </w:t>
      </w:r>
      <w:r w:rsidRPr="00816BE7">
        <w:rPr>
          <w:sz w:val="24"/>
          <w:szCs w:val="24"/>
        </w:rPr>
        <w:t>навыками</w:t>
      </w:r>
      <w:r w:rsidRPr="00816BE7">
        <w:rPr>
          <w:spacing w:val="39"/>
          <w:sz w:val="24"/>
          <w:szCs w:val="24"/>
        </w:rPr>
        <w:t xml:space="preserve"> </w:t>
      </w:r>
      <w:r w:rsidRPr="00816BE7">
        <w:rPr>
          <w:sz w:val="24"/>
          <w:szCs w:val="24"/>
        </w:rPr>
        <w:t>в</w:t>
      </w:r>
      <w:r w:rsidRPr="00816BE7">
        <w:rPr>
          <w:spacing w:val="38"/>
          <w:sz w:val="24"/>
          <w:szCs w:val="24"/>
        </w:rPr>
        <w:t xml:space="preserve"> </w:t>
      </w:r>
      <w:r w:rsidRPr="00816BE7">
        <w:rPr>
          <w:sz w:val="24"/>
          <w:szCs w:val="24"/>
        </w:rPr>
        <w:t>рамках</w:t>
      </w:r>
      <w:r w:rsidRPr="00816BE7">
        <w:rPr>
          <w:spacing w:val="38"/>
          <w:sz w:val="24"/>
          <w:szCs w:val="24"/>
        </w:rPr>
        <w:t xml:space="preserve"> </w:t>
      </w:r>
      <w:r w:rsidRPr="00816BE7">
        <w:rPr>
          <w:sz w:val="24"/>
          <w:szCs w:val="24"/>
        </w:rPr>
        <w:t>тем,</w:t>
      </w:r>
      <w:r w:rsidRPr="00816BE7">
        <w:rPr>
          <w:spacing w:val="38"/>
          <w:sz w:val="24"/>
          <w:szCs w:val="24"/>
        </w:rPr>
        <w:t xml:space="preserve"> </w:t>
      </w:r>
      <w:r w:rsidRPr="00816BE7">
        <w:rPr>
          <w:sz w:val="24"/>
          <w:szCs w:val="24"/>
        </w:rPr>
        <w:t>включенных</w:t>
      </w:r>
      <w:r w:rsidRPr="00816BE7">
        <w:rPr>
          <w:spacing w:val="41"/>
          <w:sz w:val="24"/>
          <w:szCs w:val="24"/>
        </w:rPr>
        <w:t xml:space="preserve"> </w:t>
      </w:r>
      <w:r w:rsidRPr="00816BE7">
        <w:rPr>
          <w:sz w:val="24"/>
          <w:szCs w:val="24"/>
        </w:rPr>
        <w:t>в</w:t>
      </w:r>
      <w:r w:rsidRPr="00816BE7">
        <w:rPr>
          <w:spacing w:val="37"/>
          <w:sz w:val="24"/>
          <w:szCs w:val="24"/>
        </w:rPr>
        <w:t xml:space="preserve"> </w:t>
      </w:r>
      <w:r w:rsidRPr="00816BE7">
        <w:rPr>
          <w:sz w:val="24"/>
          <w:szCs w:val="24"/>
        </w:rPr>
        <w:t>раздел</w:t>
      </w:r>
    </w:p>
    <w:p w:rsidR="00146741" w:rsidRPr="00816BE7" w:rsidRDefault="00146741" w:rsidP="00146741">
      <w:pPr>
        <w:pStyle w:val="a3"/>
        <w:tabs>
          <w:tab w:val="left" w:pos="0"/>
        </w:tabs>
        <w:ind w:left="0" w:firstLine="0"/>
        <w:jc w:val="left"/>
      </w:pPr>
      <w:r w:rsidRPr="00816BE7">
        <w:t>«Предметное содержание речи»;</w:t>
      </w:r>
    </w:p>
    <w:p w:rsidR="00146741" w:rsidRPr="00816BE7" w:rsidRDefault="00146741" w:rsidP="00146741">
      <w:pPr>
        <w:pStyle w:val="a5"/>
        <w:numPr>
          <w:ilvl w:val="0"/>
          <w:numId w:val="226"/>
        </w:numPr>
        <w:tabs>
          <w:tab w:val="left" w:pos="0"/>
          <w:tab w:val="left" w:pos="2169"/>
          <w:tab w:val="left" w:pos="2170"/>
        </w:tabs>
        <w:ind w:left="0" w:right="546" w:firstLine="0"/>
        <w:jc w:val="left"/>
        <w:rPr>
          <w:sz w:val="24"/>
          <w:szCs w:val="24"/>
        </w:rPr>
      </w:pPr>
      <w:r w:rsidRPr="00816BE7">
        <w:rPr>
          <w:sz w:val="24"/>
          <w:szCs w:val="24"/>
        </w:rPr>
        <w:t>владеть навыками ритмико-интонационного оформления речи в зависимости от коммуникативной</w:t>
      </w:r>
      <w:r w:rsidRPr="00816BE7">
        <w:rPr>
          <w:spacing w:val="2"/>
          <w:sz w:val="24"/>
          <w:szCs w:val="24"/>
        </w:rPr>
        <w:t xml:space="preserve"> </w:t>
      </w:r>
      <w:r w:rsidRPr="00816BE7">
        <w:rPr>
          <w:sz w:val="24"/>
          <w:szCs w:val="24"/>
        </w:rPr>
        <w:t>ситуации.</w:t>
      </w:r>
    </w:p>
    <w:p w:rsidR="00146741" w:rsidRPr="00816BE7" w:rsidRDefault="00146741" w:rsidP="00146741">
      <w:pPr>
        <w:pStyle w:val="Heading2"/>
        <w:tabs>
          <w:tab w:val="left" w:pos="0"/>
        </w:tabs>
        <w:spacing w:before="5"/>
        <w:ind w:left="0"/>
        <w:jc w:val="left"/>
      </w:pPr>
      <w:r w:rsidRPr="00816BE7">
        <w:t>Лексическая сторона речи</w:t>
      </w:r>
    </w:p>
    <w:p w:rsidR="00146741" w:rsidRPr="00816BE7" w:rsidRDefault="00146741" w:rsidP="00146741">
      <w:pPr>
        <w:pStyle w:val="a5"/>
        <w:numPr>
          <w:ilvl w:val="0"/>
          <w:numId w:val="226"/>
        </w:numPr>
        <w:tabs>
          <w:tab w:val="left" w:pos="0"/>
          <w:tab w:val="left" w:pos="2169"/>
          <w:tab w:val="left" w:pos="2170"/>
          <w:tab w:val="left" w:pos="3740"/>
          <w:tab w:val="left" w:pos="4080"/>
          <w:tab w:val="left" w:pos="5552"/>
          <w:tab w:val="left" w:pos="5874"/>
          <w:tab w:val="left" w:pos="6558"/>
          <w:tab w:val="left" w:pos="8029"/>
          <w:tab w:val="left" w:pos="9145"/>
          <w:tab w:val="left" w:pos="9465"/>
          <w:tab w:val="left" w:pos="10396"/>
        </w:tabs>
        <w:ind w:left="0" w:right="545" w:firstLine="0"/>
        <w:jc w:val="left"/>
        <w:rPr>
          <w:sz w:val="24"/>
          <w:szCs w:val="24"/>
        </w:rPr>
      </w:pPr>
      <w:r w:rsidRPr="00816BE7">
        <w:rPr>
          <w:sz w:val="24"/>
          <w:szCs w:val="24"/>
        </w:rPr>
        <w:t>Распознавать</w:t>
      </w:r>
      <w:r w:rsidRPr="00816BE7">
        <w:rPr>
          <w:sz w:val="24"/>
          <w:szCs w:val="24"/>
        </w:rPr>
        <w:tab/>
        <w:t>и</w:t>
      </w:r>
      <w:r w:rsidRPr="00816BE7">
        <w:rPr>
          <w:sz w:val="24"/>
          <w:szCs w:val="24"/>
        </w:rPr>
        <w:tab/>
        <w:t>употреблять</w:t>
      </w:r>
      <w:r w:rsidRPr="00816BE7">
        <w:rPr>
          <w:sz w:val="24"/>
          <w:szCs w:val="24"/>
        </w:rPr>
        <w:tab/>
        <w:t>в</w:t>
      </w:r>
      <w:r w:rsidRPr="00816BE7">
        <w:rPr>
          <w:sz w:val="24"/>
          <w:szCs w:val="24"/>
        </w:rPr>
        <w:tab/>
        <w:t>речи</w:t>
      </w:r>
      <w:r w:rsidRPr="00816BE7">
        <w:rPr>
          <w:sz w:val="24"/>
          <w:szCs w:val="24"/>
        </w:rPr>
        <w:tab/>
        <w:t>лексические</w:t>
      </w:r>
      <w:r w:rsidRPr="00816BE7">
        <w:rPr>
          <w:sz w:val="24"/>
          <w:szCs w:val="24"/>
        </w:rPr>
        <w:tab/>
        <w:t>единицы</w:t>
      </w:r>
      <w:r w:rsidRPr="00816BE7">
        <w:rPr>
          <w:sz w:val="24"/>
          <w:szCs w:val="24"/>
        </w:rPr>
        <w:tab/>
        <w:t>в</w:t>
      </w:r>
      <w:r w:rsidRPr="00816BE7">
        <w:rPr>
          <w:sz w:val="24"/>
          <w:szCs w:val="24"/>
        </w:rPr>
        <w:tab/>
        <w:t>рамках</w:t>
      </w:r>
      <w:r w:rsidRPr="00816BE7">
        <w:rPr>
          <w:sz w:val="24"/>
          <w:szCs w:val="24"/>
        </w:rPr>
        <w:tab/>
      </w:r>
      <w:r w:rsidRPr="00816BE7">
        <w:rPr>
          <w:spacing w:val="-5"/>
          <w:sz w:val="24"/>
          <w:szCs w:val="24"/>
        </w:rPr>
        <w:t xml:space="preserve">тем, </w:t>
      </w:r>
      <w:r w:rsidRPr="00816BE7">
        <w:rPr>
          <w:sz w:val="24"/>
          <w:szCs w:val="24"/>
        </w:rPr>
        <w:t>включенных в раздел «Предметное содержание</w:t>
      </w:r>
      <w:r w:rsidRPr="00816BE7">
        <w:rPr>
          <w:spacing w:val="3"/>
          <w:sz w:val="24"/>
          <w:szCs w:val="24"/>
        </w:rPr>
        <w:t xml:space="preserve"> </w:t>
      </w:r>
      <w:r w:rsidRPr="00816BE7">
        <w:rPr>
          <w:sz w:val="24"/>
          <w:szCs w:val="24"/>
        </w:rPr>
        <w:t>речи»;</w:t>
      </w:r>
    </w:p>
    <w:p w:rsidR="00146741" w:rsidRPr="00816BE7" w:rsidRDefault="00146741" w:rsidP="00146741">
      <w:pPr>
        <w:pStyle w:val="a5"/>
        <w:numPr>
          <w:ilvl w:val="0"/>
          <w:numId w:val="226"/>
        </w:numPr>
        <w:tabs>
          <w:tab w:val="left" w:pos="0"/>
          <w:tab w:val="left" w:pos="2169"/>
          <w:tab w:val="left" w:pos="2170"/>
        </w:tabs>
        <w:ind w:left="0" w:firstLine="0"/>
        <w:jc w:val="left"/>
        <w:rPr>
          <w:sz w:val="24"/>
          <w:szCs w:val="24"/>
        </w:rPr>
      </w:pPr>
      <w:r w:rsidRPr="00816BE7">
        <w:rPr>
          <w:sz w:val="24"/>
          <w:szCs w:val="24"/>
        </w:rPr>
        <w:t>распознавать и употреблять в речи наиболее распространенные фразовые</w:t>
      </w:r>
      <w:r w:rsidRPr="00816BE7">
        <w:rPr>
          <w:spacing w:val="-10"/>
          <w:sz w:val="24"/>
          <w:szCs w:val="24"/>
        </w:rPr>
        <w:t xml:space="preserve"> </w:t>
      </w:r>
      <w:r w:rsidRPr="00816BE7">
        <w:rPr>
          <w:sz w:val="24"/>
          <w:szCs w:val="24"/>
        </w:rPr>
        <w:t>глаголы;</w:t>
      </w:r>
    </w:p>
    <w:p w:rsidR="00146741" w:rsidRPr="00816BE7" w:rsidRDefault="00146741" w:rsidP="00146741">
      <w:pPr>
        <w:pStyle w:val="a5"/>
        <w:numPr>
          <w:ilvl w:val="0"/>
          <w:numId w:val="226"/>
        </w:numPr>
        <w:tabs>
          <w:tab w:val="left" w:pos="0"/>
          <w:tab w:val="left" w:pos="2169"/>
          <w:tab w:val="left" w:pos="2170"/>
        </w:tabs>
        <w:ind w:left="0" w:firstLine="0"/>
        <w:jc w:val="left"/>
        <w:rPr>
          <w:sz w:val="24"/>
          <w:szCs w:val="24"/>
        </w:rPr>
      </w:pPr>
      <w:r w:rsidRPr="00816BE7">
        <w:rPr>
          <w:sz w:val="24"/>
          <w:szCs w:val="24"/>
        </w:rPr>
        <w:t>определять принадлежность слов к частям речи по</w:t>
      </w:r>
      <w:r w:rsidRPr="00816BE7">
        <w:rPr>
          <w:spacing w:val="1"/>
          <w:sz w:val="24"/>
          <w:szCs w:val="24"/>
        </w:rPr>
        <w:t xml:space="preserve"> </w:t>
      </w:r>
      <w:r w:rsidRPr="00816BE7">
        <w:rPr>
          <w:sz w:val="24"/>
          <w:szCs w:val="24"/>
        </w:rPr>
        <w:t>аффиксам;</w:t>
      </w:r>
    </w:p>
    <w:p w:rsidR="00146741" w:rsidRPr="00816BE7" w:rsidRDefault="00146741" w:rsidP="00146741">
      <w:pPr>
        <w:pStyle w:val="a5"/>
        <w:numPr>
          <w:ilvl w:val="0"/>
          <w:numId w:val="226"/>
        </w:numPr>
        <w:tabs>
          <w:tab w:val="left" w:pos="0"/>
          <w:tab w:val="left" w:pos="2169"/>
          <w:tab w:val="left" w:pos="2170"/>
        </w:tabs>
        <w:ind w:left="0" w:right="542" w:firstLine="0"/>
        <w:jc w:val="left"/>
        <w:rPr>
          <w:sz w:val="24"/>
          <w:szCs w:val="24"/>
        </w:rPr>
      </w:pPr>
      <w:r w:rsidRPr="00816BE7">
        <w:rPr>
          <w:sz w:val="24"/>
          <w:szCs w:val="24"/>
        </w:rPr>
        <w:t>догадываться о значении отдельных слов на основе сходства с родным языком, по словообразовательным элементам и</w:t>
      </w:r>
      <w:r w:rsidRPr="00816BE7">
        <w:rPr>
          <w:spacing w:val="1"/>
          <w:sz w:val="24"/>
          <w:szCs w:val="24"/>
        </w:rPr>
        <w:t xml:space="preserve"> </w:t>
      </w:r>
      <w:r w:rsidRPr="00816BE7">
        <w:rPr>
          <w:sz w:val="24"/>
          <w:szCs w:val="24"/>
        </w:rPr>
        <w:t>контексту;</w:t>
      </w:r>
    </w:p>
    <w:p w:rsidR="00146741" w:rsidRPr="00816BE7" w:rsidRDefault="00146741" w:rsidP="00146741">
      <w:pPr>
        <w:pStyle w:val="a5"/>
        <w:numPr>
          <w:ilvl w:val="0"/>
          <w:numId w:val="226"/>
        </w:numPr>
        <w:tabs>
          <w:tab w:val="left" w:pos="0"/>
          <w:tab w:val="left" w:pos="2169"/>
          <w:tab w:val="left" w:pos="2170"/>
        </w:tabs>
        <w:ind w:left="0" w:right="545" w:firstLine="0"/>
        <w:jc w:val="left"/>
        <w:rPr>
          <w:sz w:val="24"/>
          <w:szCs w:val="24"/>
        </w:rPr>
      </w:pPr>
      <w:r w:rsidRPr="00816BE7">
        <w:rPr>
          <w:sz w:val="24"/>
          <w:szCs w:val="24"/>
        </w:rPr>
        <w:lastRenderedPageBreak/>
        <w:t>распознавать и употреблять различные средства связи в тексте для обеспечения его целостности (firstly, to begin with, however, as for me, finally, at last,</w:t>
      </w:r>
      <w:r w:rsidRPr="00816BE7">
        <w:rPr>
          <w:spacing w:val="-1"/>
          <w:sz w:val="24"/>
          <w:szCs w:val="24"/>
        </w:rPr>
        <w:t xml:space="preserve"> </w:t>
      </w:r>
      <w:r w:rsidRPr="00816BE7">
        <w:rPr>
          <w:sz w:val="24"/>
          <w:szCs w:val="24"/>
        </w:rPr>
        <w:t>etc.).</w:t>
      </w:r>
    </w:p>
    <w:p w:rsidR="00146741" w:rsidRPr="00816BE7" w:rsidRDefault="00146741" w:rsidP="00146741">
      <w:pPr>
        <w:pStyle w:val="Heading2"/>
        <w:tabs>
          <w:tab w:val="left" w:pos="0"/>
        </w:tabs>
        <w:spacing w:before="3"/>
        <w:ind w:left="0"/>
        <w:jc w:val="left"/>
      </w:pPr>
      <w:r w:rsidRPr="00816BE7">
        <w:t>Грамматическая сторона речи</w:t>
      </w:r>
    </w:p>
    <w:p w:rsidR="00146741" w:rsidRPr="00816BE7" w:rsidRDefault="00146741" w:rsidP="00146741">
      <w:pPr>
        <w:pStyle w:val="a5"/>
        <w:numPr>
          <w:ilvl w:val="0"/>
          <w:numId w:val="226"/>
        </w:numPr>
        <w:tabs>
          <w:tab w:val="left" w:pos="0"/>
          <w:tab w:val="left" w:pos="2170"/>
        </w:tabs>
        <w:ind w:left="0" w:right="544" w:firstLine="0"/>
        <w:rPr>
          <w:sz w:val="24"/>
          <w:szCs w:val="24"/>
        </w:rPr>
      </w:pPr>
      <w:r w:rsidRPr="00816BE7">
        <w:rPr>
          <w:sz w:val="24"/>
          <w:szCs w:val="24"/>
        </w:rPr>
        <w:t>Оперировать в процессе устного и письменного общения основными синтактическими конструкциями в соответствии с коммуникативной</w:t>
      </w:r>
      <w:r w:rsidRPr="00816BE7">
        <w:rPr>
          <w:spacing w:val="-2"/>
          <w:sz w:val="24"/>
          <w:szCs w:val="24"/>
        </w:rPr>
        <w:t xml:space="preserve"> </w:t>
      </w:r>
      <w:r w:rsidRPr="00816BE7">
        <w:rPr>
          <w:sz w:val="24"/>
          <w:szCs w:val="24"/>
        </w:rPr>
        <w:t>задачей;</w:t>
      </w:r>
    </w:p>
    <w:p w:rsidR="00146741" w:rsidRPr="00816BE7" w:rsidRDefault="00146741" w:rsidP="00146741">
      <w:pPr>
        <w:pStyle w:val="a5"/>
        <w:numPr>
          <w:ilvl w:val="0"/>
          <w:numId w:val="226"/>
        </w:numPr>
        <w:tabs>
          <w:tab w:val="left" w:pos="0"/>
          <w:tab w:val="left" w:pos="2170"/>
        </w:tabs>
        <w:ind w:left="0" w:right="543" w:firstLine="0"/>
        <w:rPr>
          <w:sz w:val="24"/>
          <w:szCs w:val="24"/>
        </w:rPr>
      </w:pPr>
      <w:r w:rsidRPr="00816BE7">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sidRPr="00816BE7">
        <w:rPr>
          <w:spacing w:val="-7"/>
          <w:sz w:val="24"/>
          <w:szCs w:val="24"/>
        </w:rPr>
        <w:t xml:space="preserve"> </w:t>
      </w:r>
      <w:r w:rsidRPr="00816BE7">
        <w:rPr>
          <w:sz w:val="24"/>
          <w:szCs w:val="24"/>
        </w:rPr>
        <w:t>формах);</w:t>
      </w:r>
    </w:p>
    <w:p w:rsidR="00146741" w:rsidRPr="00816BE7" w:rsidRDefault="00146741" w:rsidP="00146741">
      <w:pPr>
        <w:pStyle w:val="a5"/>
        <w:numPr>
          <w:ilvl w:val="0"/>
          <w:numId w:val="226"/>
        </w:numPr>
        <w:tabs>
          <w:tab w:val="left" w:pos="0"/>
          <w:tab w:val="left" w:pos="2170"/>
        </w:tabs>
        <w:ind w:left="0" w:right="542" w:firstLine="0"/>
        <w:rPr>
          <w:sz w:val="24"/>
          <w:szCs w:val="24"/>
        </w:rPr>
      </w:pPr>
      <w:r w:rsidRPr="00816BE7">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sidRPr="00816BE7">
        <w:rPr>
          <w:spacing w:val="-1"/>
          <w:sz w:val="24"/>
          <w:szCs w:val="24"/>
        </w:rPr>
        <w:t xml:space="preserve"> </w:t>
      </w:r>
      <w:r w:rsidRPr="00816BE7">
        <w:rPr>
          <w:sz w:val="24"/>
          <w:szCs w:val="24"/>
        </w:rPr>
        <w:t>year);</w:t>
      </w:r>
    </w:p>
    <w:p w:rsidR="00146741" w:rsidRPr="00816BE7" w:rsidRDefault="00146741" w:rsidP="00146741">
      <w:pPr>
        <w:pStyle w:val="a5"/>
        <w:numPr>
          <w:ilvl w:val="0"/>
          <w:numId w:val="226"/>
        </w:numPr>
        <w:tabs>
          <w:tab w:val="left" w:pos="0"/>
          <w:tab w:val="left" w:pos="2170"/>
        </w:tabs>
        <w:ind w:left="0" w:right="545"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сложноподчиненные</w:t>
      </w:r>
      <w:r w:rsidRPr="00816BE7">
        <w:rPr>
          <w:sz w:val="24"/>
          <w:szCs w:val="24"/>
          <w:lang w:val="en-US"/>
        </w:rPr>
        <w:t xml:space="preserve"> </w:t>
      </w:r>
      <w:r w:rsidRPr="00816BE7">
        <w:rPr>
          <w:sz w:val="24"/>
          <w:szCs w:val="24"/>
        </w:rPr>
        <w:t>предложения</w:t>
      </w:r>
      <w:r w:rsidRPr="00816BE7">
        <w:rPr>
          <w:sz w:val="24"/>
          <w:szCs w:val="24"/>
          <w:lang w:val="en-US"/>
        </w:rPr>
        <w:t xml:space="preserve"> </w:t>
      </w:r>
      <w:r w:rsidRPr="00816BE7">
        <w:rPr>
          <w:sz w:val="24"/>
          <w:szCs w:val="24"/>
        </w:rPr>
        <w:t>с</w:t>
      </w:r>
      <w:r w:rsidRPr="00816BE7">
        <w:rPr>
          <w:sz w:val="24"/>
          <w:szCs w:val="24"/>
          <w:lang w:val="en-US"/>
        </w:rPr>
        <w:t xml:space="preserve"> </w:t>
      </w:r>
      <w:r w:rsidRPr="00816BE7">
        <w:rPr>
          <w:sz w:val="24"/>
          <w:szCs w:val="24"/>
        </w:rPr>
        <w:t>союзами</w:t>
      </w:r>
      <w:r w:rsidRPr="00816BE7">
        <w:rPr>
          <w:sz w:val="24"/>
          <w:szCs w:val="24"/>
          <w:lang w:val="en-US"/>
        </w:rPr>
        <w:t xml:space="preserve"> </w:t>
      </w:r>
      <w:r w:rsidRPr="00816BE7">
        <w:rPr>
          <w:sz w:val="24"/>
          <w:szCs w:val="24"/>
        </w:rPr>
        <w:t>и</w:t>
      </w:r>
      <w:r w:rsidRPr="00816BE7">
        <w:rPr>
          <w:sz w:val="24"/>
          <w:szCs w:val="24"/>
          <w:lang w:val="en-US"/>
        </w:rPr>
        <w:t xml:space="preserve"> </w:t>
      </w:r>
      <w:r w:rsidRPr="00816BE7">
        <w:rPr>
          <w:sz w:val="24"/>
          <w:szCs w:val="24"/>
        </w:rPr>
        <w:t>союзными</w:t>
      </w:r>
      <w:r w:rsidRPr="00816BE7">
        <w:rPr>
          <w:sz w:val="24"/>
          <w:szCs w:val="24"/>
          <w:lang w:val="en-US"/>
        </w:rPr>
        <w:t xml:space="preserve"> </w:t>
      </w:r>
      <w:r w:rsidRPr="00816BE7">
        <w:rPr>
          <w:sz w:val="24"/>
          <w:szCs w:val="24"/>
        </w:rPr>
        <w:t>словами</w:t>
      </w:r>
      <w:r w:rsidRPr="00816BE7">
        <w:rPr>
          <w:sz w:val="24"/>
          <w:szCs w:val="24"/>
          <w:lang w:val="en-US"/>
        </w:rPr>
        <w:t xml:space="preserve"> what, when, why, which, that, who, if, because, that’s why, than, so, for, since, during, so that,</w:t>
      </w:r>
      <w:r w:rsidRPr="00816BE7">
        <w:rPr>
          <w:spacing w:val="-1"/>
          <w:sz w:val="24"/>
          <w:szCs w:val="24"/>
          <w:lang w:val="en-US"/>
        </w:rPr>
        <w:t xml:space="preserve"> </w:t>
      </w:r>
      <w:r w:rsidRPr="00816BE7">
        <w:rPr>
          <w:sz w:val="24"/>
          <w:szCs w:val="24"/>
          <w:lang w:val="en-US"/>
        </w:rPr>
        <w:t>unless;</w:t>
      </w:r>
    </w:p>
    <w:p w:rsidR="00146741" w:rsidRPr="00816BE7" w:rsidRDefault="00146741" w:rsidP="00146741">
      <w:pPr>
        <w:pStyle w:val="a5"/>
        <w:numPr>
          <w:ilvl w:val="0"/>
          <w:numId w:val="226"/>
        </w:numPr>
        <w:tabs>
          <w:tab w:val="left" w:pos="0"/>
          <w:tab w:val="left" w:pos="2170"/>
        </w:tabs>
        <w:ind w:left="0" w:right="544" w:firstLine="0"/>
        <w:rPr>
          <w:sz w:val="24"/>
          <w:szCs w:val="24"/>
        </w:rPr>
      </w:pPr>
      <w:r w:rsidRPr="00816BE7">
        <w:rPr>
          <w:sz w:val="24"/>
          <w:szCs w:val="24"/>
        </w:rPr>
        <w:t>употреблять в речи сложносочиненные предложения с сочинительными союзами and, but,</w:t>
      </w:r>
      <w:r w:rsidRPr="00816BE7">
        <w:rPr>
          <w:spacing w:val="-2"/>
          <w:sz w:val="24"/>
          <w:szCs w:val="24"/>
        </w:rPr>
        <w:t xml:space="preserve"> </w:t>
      </w:r>
      <w:r w:rsidRPr="00816BE7">
        <w:rPr>
          <w:sz w:val="24"/>
          <w:szCs w:val="24"/>
        </w:rPr>
        <w:t>or;</w:t>
      </w:r>
    </w:p>
    <w:p w:rsidR="00146741" w:rsidRPr="00816BE7" w:rsidRDefault="00146741" w:rsidP="00146741">
      <w:pPr>
        <w:pStyle w:val="a5"/>
        <w:numPr>
          <w:ilvl w:val="0"/>
          <w:numId w:val="226"/>
        </w:numPr>
        <w:tabs>
          <w:tab w:val="left" w:pos="0"/>
          <w:tab w:val="left" w:pos="2170"/>
        </w:tabs>
        <w:ind w:left="0" w:right="544"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условные</w:t>
      </w:r>
      <w:r w:rsidRPr="00816BE7">
        <w:rPr>
          <w:sz w:val="24"/>
          <w:szCs w:val="24"/>
          <w:lang w:val="en-US"/>
        </w:rPr>
        <w:t xml:space="preserve"> </w:t>
      </w:r>
      <w:r w:rsidRPr="00816BE7">
        <w:rPr>
          <w:sz w:val="24"/>
          <w:szCs w:val="24"/>
        </w:rPr>
        <w:t>предложения</w:t>
      </w:r>
      <w:r w:rsidRPr="00816BE7">
        <w:rPr>
          <w:sz w:val="24"/>
          <w:szCs w:val="24"/>
          <w:lang w:val="en-US"/>
        </w:rPr>
        <w:t xml:space="preserve"> </w:t>
      </w:r>
      <w:r w:rsidRPr="00816BE7">
        <w:rPr>
          <w:sz w:val="24"/>
          <w:szCs w:val="24"/>
        </w:rPr>
        <w:t>реального</w:t>
      </w:r>
      <w:r w:rsidRPr="00816BE7">
        <w:rPr>
          <w:sz w:val="24"/>
          <w:szCs w:val="24"/>
          <w:lang w:val="en-US"/>
        </w:rPr>
        <w:t xml:space="preserve"> (Conditional I – If I see Jim,  I’ll invite him to our school party) </w:t>
      </w:r>
      <w:r w:rsidRPr="00816BE7">
        <w:rPr>
          <w:sz w:val="24"/>
          <w:szCs w:val="24"/>
        </w:rPr>
        <w:t>и</w:t>
      </w:r>
      <w:r w:rsidRPr="00816BE7">
        <w:rPr>
          <w:sz w:val="24"/>
          <w:szCs w:val="24"/>
          <w:lang w:val="en-US"/>
        </w:rPr>
        <w:t xml:space="preserve"> </w:t>
      </w:r>
      <w:r w:rsidRPr="00816BE7">
        <w:rPr>
          <w:sz w:val="24"/>
          <w:szCs w:val="24"/>
        </w:rPr>
        <w:t>нереального</w:t>
      </w:r>
      <w:r w:rsidRPr="00816BE7">
        <w:rPr>
          <w:sz w:val="24"/>
          <w:szCs w:val="24"/>
          <w:lang w:val="en-US"/>
        </w:rPr>
        <w:t xml:space="preserve"> </w:t>
      </w:r>
      <w:r w:rsidRPr="00816BE7">
        <w:rPr>
          <w:sz w:val="24"/>
          <w:szCs w:val="24"/>
        </w:rPr>
        <w:t>характера</w:t>
      </w:r>
      <w:r w:rsidRPr="00816BE7">
        <w:rPr>
          <w:sz w:val="24"/>
          <w:szCs w:val="24"/>
          <w:lang w:val="en-US"/>
        </w:rPr>
        <w:t xml:space="preserve"> (Conditional II – If I were you, I would start learning</w:t>
      </w:r>
      <w:r w:rsidRPr="00816BE7">
        <w:rPr>
          <w:spacing w:val="-4"/>
          <w:sz w:val="24"/>
          <w:szCs w:val="24"/>
          <w:lang w:val="en-US"/>
        </w:rPr>
        <w:t xml:space="preserve"> </w:t>
      </w:r>
      <w:r w:rsidRPr="00816BE7">
        <w:rPr>
          <w:sz w:val="24"/>
          <w:szCs w:val="24"/>
          <w:lang w:val="en-US"/>
        </w:rPr>
        <w:t>French);</w:t>
      </w:r>
    </w:p>
    <w:p w:rsidR="00146741" w:rsidRPr="00816BE7" w:rsidRDefault="00146741" w:rsidP="00146741">
      <w:pPr>
        <w:pStyle w:val="a5"/>
        <w:numPr>
          <w:ilvl w:val="0"/>
          <w:numId w:val="226"/>
        </w:numPr>
        <w:tabs>
          <w:tab w:val="left" w:pos="0"/>
          <w:tab w:val="left" w:pos="2170"/>
        </w:tabs>
        <w:ind w:left="0" w:firstLine="0"/>
        <w:rPr>
          <w:sz w:val="24"/>
          <w:szCs w:val="24"/>
        </w:rPr>
      </w:pPr>
      <w:r w:rsidRPr="00816BE7">
        <w:rPr>
          <w:sz w:val="24"/>
          <w:szCs w:val="24"/>
        </w:rPr>
        <w:t>употреблять в речи предложения с конструкцией I wish (I wish I had my own</w:t>
      </w:r>
      <w:r w:rsidRPr="00816BE7">
        <w:rPr>
          <w:spacing w:val="-12"/>
          <w:sz w:val="24"/>
          <w:szCs w:val="24"/>
        </w:rPr>
        <w:t xml:space="preserve"> </w:t>
      </w:r>
      <w:r w:rsidRPr="00816BE7">
        <w:rPr>
          <w:sz w:val="24"/>
          <w:szCs w:val="24"/>
        </w:rPr>
        <w:t>room);</w:t>
      </w:r>
    </w:p>
    <w:p w:rsidR="00146741" w:rsidRPr="00816BE7" w:rsidRDefault="00146741" w:rsidP="00146741">
      <w:pPr>
        <w:pStyle w:val="a5"/>
        <w:numPr>
          <w:ilvl w:val="0"/>
          <w:numId w:val="226"/>
        </w:numPr>
        <w:tabs>
          <w:tab w:val="left" w:pos="0"/>
          <w:tab w:val="left" w:pos="2170"/>
        </w:tabs>
        <w:ind w:left="0" w:right="548"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предложения</w:t>
      </w:r>
      <w:r w:rsidRPr="00816BE7">
        <w:rPr>
          <w:sz w:val="24"/>
          <w:szCs w:val="24"/>
          <w:lang w:val="en-US"/>
        </w:rPr>
        <w:t xml:space="preserve"> </w:t>
      </w:r>
      <w:r w:rsidRPr="00816BE7">
        <w:rPr>
          <w:sz w:val="24"/>
          <w:szCs w:val="24"/>
        </w:rPr>
        <w:t>с</w:t>
      </w:r>
      <w:r w:rsidRPr="00816BE7">
        <w:rPr>
          <w:sz w:val="24"/>
          <w:szCs w:val="24"/>
          <w:lang w:val="en-US"/>
        </w:rPr>
        <w:t xml:space="preserve"> </w:t>
      </w:r>
      <w:r w:rsidRPr="00816BE7">
        <w:rPr>
          <w:sz w:val="24"/>
          <w:szCs w:val="24"/>
        </w:rPr>
        <w:t>конструкцией</w:t>
      </w:r>
      <w:r w:rsidRPr="00816BE7">
        <w:rPr>
          <w:sz w:val="24"/>
          <w:szCs w:val="24"/>
          <w:lang w:val="en-US"/>
        </w:rPr>
        <w:t xml:space="preserve"> so/such (I was so busy that I forgot to phone my</w:t>
      </w:r>
      <w:r w:rsidRPr="00816BE7">
        <w:rPr>
          <w:spacing w:val="-6"/>
          <w:sz w:val="24"/>
          <w:szCs w:val="24"/>
          <w:lang w:val="en-US"/>
        </w:rPr>
        <w:t xml:space="preserve"> </w:t>
      </w:r>
      <w:r w:rsidRPr="00816BE7">
        <w:rPr>
          <w:sz w:val="24"/>
          <w:szCs w:val="24"/>
          <w:lang w:val="en-US"/>
        </w:rPr>
        <w:t>parents);</w:t>
      </w:r>
    </w:p>
    <w:p w:rsidR="00146741" w:rsidRPr="00816BE7" w:rsidRDefault="00146741" w:rsidP="00146741">
      <w:pPr>
        <w:pStyle w:val="a5"/>
        <w:numPr>
          <w:ilvl w:val="0"/>
          <w:numId w:val="226"/>
        </w:numPr>
        <w:tabs>
          <w:tab w:val="left" w:pos="0"/>
          <w:tab w:val="left" w:pos="2170"/>
        </w:tabs>
        <w:ind w:left="0" w:right="546"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конструкции</w:t>
      </w:r>
      <w:r w:rsidRPr="00816BE7">
        <w:rPr>
          <w:sz w:val="24"/>
          <w:szCs w:val="24"/>
          <w:lang w:val="en-US"/>
        </w:rPr>
        <w:t xml:space="preserve"> </w:t>
      </w:r>
      <w:r w:rsidRPr="00816BE7">
        <w:rPr>
          <w:sz w:val="24"/>
          <w:szCs w:val="24"/>
        </w:rPr>
        <w:t>с</w:t>
      </w:r>
      <w:r w:rsidRPr="00816BE7">
        <w:rPr>
          <w:sz w:val="24"/>
          <w:szCs w:val="24"/>
          <w:lang w:val="en-US"/>
        </w:rPr>
        <w:t xml:space="preserve"> </w:t>
      </w:r>
      <w:r w:rsidRPr="00816BE7">
        <w:rPr>
          <w:sz w:val="24"/>
          <w:szCs w:val="24"/>
        </w:rPr>
        <w:t>герундием</w:t>
      </w:r>
      <w:r w:rsidRPr="00816BE7">
        <w:rPr>
          <w:sz w:val="24"/>
          <w:szCs w:val="24"/>
          <w:lang w:val="en-US"/>
        </w:rPr>
        <w:t>: to love / hate doing something; stop talking;</w:t>
      </w:r>
    </w:p>
    <w:p w:rsidR="00146741" w:rsidRPr="00816BE7" w:rsidRDefault="00146741" w:rsidP="00146741">
      <w:pPr>
        <w:pStyle w:val="a5"/>
        <w:numPr>
          <w:ilvl w:val="0"/>
          <w:numId w:val="226"/>
        </w:numPr>
        <w:tabs>
          <w:tab w:val="left" w:pos="0"/>
          <w:tab w:val="left" w:pos="2170"/>
        </w:tabs>
        <w:ind w:left="0" w:firstLine="0"/>
        <w:rPr>
          <w:sz w:val="24"/>
          <w:szCs w:val="24"/>
        </w:rPr>
      </w:pPr>
      <w:r w:rsidRPr="00816BE7">
        <w:rPr>
          <w:sz w:val="24"/>
          <w:szCs w:val="24"/>
        </w:rPr>
        <w:t>употреблять в речи конструкции с инфинитивом: want to do, learn to</w:t>
      </w:r>
      <w:r w:rsidRPr="00816BE7">
        <w:rPr>
          <w:spacing w:val="-5"/>
          <w:sz w:val="24"/>
          <w:szCs w:val="24"/>
        </w:rPr>
        <w:t xml:space="preserve"> </w:t>
      </w:r>
      <w:r w:rsidRPr="00816BE7">
        <w:rPr>
          <w:sz w:val="24"/>
          <w:szCs w:val="24"/>
        </w:rPr>
        <w:t>speak;</w:t>
      </w:r>
    </w:p>
    <w:p w:rsidR="00146741" w:rsidRPr="00816BE7" w:rsidRDefault="00146741" w:rsidP="00146741">
      <w:pPr>
        <w:pStyle w:val="a5"/>
        <w:numPr>
          <w:ilvl w:val="0"/>
          <w:numId w:val="226"/>
        </w:numPr>
        <w:tabs>
          <w:tab w:val="left" w:pos="0"/>
          <w:tab w:val="left" w:pos="2170"/>
        </w:tabs>
        <w:ind w:left="0"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инфинитив</w:t>
      </w:r>
      <w:r w:rsidRPr="00816BE7">
        <w:rPr>
          <w:sz w:val="24"/>
          <w:szCs w:val="24"/>
          <w:lang w:val="en-US"/>
        </w:rPr>
        <w:t xml:space="preserve"> </w:t>
      </w:r>
      <w:r w:rsidRPr="00816BE7">
        <w:rPr>
          <w:sz w:val="24"/>
          <w:szCs w:val="24"/>
        </w:rPr>
        <w:t>цели</w:t>
      </w:r>
      <w:r w:rsidRPr="00816BE7">
        <w:rPr>
          <w:sz w:val="24"/>
          <w:szCs w:val="24"/>
          <w:lang w:val="en-US"/>
        </w:rPr>
        <w:t xml:space="preserve"> (I called to cancel our</w:t>
      </w:r>
      <w:r w:rsidRPr="00816BE7">
        <w:rPr>
          <w:spacing w:val="-7"/>
          <w:sz w:val="24"/>
          <w:szCs w:val="24"/>
          <w:lang w:val="en-US"/>
        </w:rPr>
        <w:t xml:space="preserve"> </w:t>
      </w:r>
      <w:r w:rsidRPr="00816BE7">
        <w:rPr>
          <w:sz w:val="24"/>
          <w:szCs w:val="24"/>
          <w:lang w:val="en-US"/>
        </w:rPr>
        <w:t>lesson);</w:t>
      </w:r>
    </w:p>
    <w:p w:rsidR="00146741" w:rsidRPr="00816BE7" w:rsidRDefault="00146741" w:rsidP="00146741">
      <w:pPr>
        <w:pStyle w:val="a5"/>
        <w:numPr>
          <w:ilvl w:val="0"/>
          <w:numId w:val="226"/>
        </w:numPr>
        <w:tabs>
          <w:tab w:val="left" w:pos="0"/>
          <w:tab w:val="left" w:pos="2170"/>
        </w:tabs>
        <w:ind w:left="0"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конструкцию</w:t>
      </w:r>
      <w:r w:rsidRPr="00816BE7">
        <w:rPr>
          <w:sz w:val="24"/>
          <w:szCs w:val="24"/>
          <w:lang w:val="en-US"/>
        </w:rPr>
        <w:t xml:space="preserve"> it takes me … to do something;</w:t>
      </w:r>
    </w:p>
    <w:p w:rsidR="00146741" w:rsidRPr="00816BE7" w:rsidRDefault="00146741" w:rsidP="00146741">
      <w:pPr>
        <w:pStyle w:val="a5"/>
        <w:numPr>
          <w:ilvl w:val="0"/>
          <w:numId w:val="226"/>
        </w:numPr>
        <w:tabs>
          <w:tab w:val="left" w:pos="0"/>
          <w:tab w:val="left" w:pos="2170"/>
        </w:tabs>
        <w:ind w:left="0" w:firstLine="0"/>
        <w:rPr>
          <w:sz w:val="24"/>
          <w:szCs w:val="24"/>
        </w:rPr>
      </w:pPr>
      <w:r w:rsidRPr="00816BE7">
        <w:rPr>
          <w:sz w:val="24"/>
          <w:szCs w:val="24"/>
        </w:rPr>
        <w:t>использовать косвенную</w:t>
      </w:r>
      <w:r w:rsidRPr="00816BE7">
        <w:rPr>
          <w:spacing w:val="2"/>
          <w:sz w:val="24"/>
          <w:szCs w:val="24"/>
        </w:rPr>
        <w:t xml:space="preserve"> </w:t>
      </w:r>
      <w:r w:rsidRPr="00816BE7">
        <w:rPr>
          <w:sz w:val="24"/>
          <w:szCs w:val="24"/>
        </w:rPr>
        <w:t>речь;</w:t>
      </w:r>
    </w:p>
    <w:p w:rsidR="00146741" w:rsidRPr="00816BE7" w:rsidRDefault="00146741" w:rsidP="00146741">
      <w:pPr>
        <w:pStyle w:val="a5"/>
        <w:numPr>
          <w:ilvl w:val="0"/>
          <w:numId w:val="226"/>
        </w:numPr>
        <w:tabs>
          <w:tab w:val="left" w:pos="0"/>
          <w:tab w:val="left" w:pos="2170"/>
        </w:tabs>
        <w:ind w:left="0" w:right="546" w:firstLine="0"/>
        <w:rPr>
          <w:sz w:val="24"/>
          <w:szCs w:val="24"/>
          <w:lang w:val="en-US"/>
        </w:rPr>
      </w:pPr>
      <w:r w:rsidRPr="00816BE7">
        <w:rPr>
          <w:sz w:val="24"/>
          <w:szCs w:val="24"/>
        </w:rPr>
        <w:t>использовать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глаголы</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наиболее</w:t>
      </w:r>
      <w:r w:rsidRPr="00816BE7">
        <w:rPr>
          <w:sz w:val="24"/>
          <w:szCs w:val="24"/>
          <w:lang w:val="en-US"/>
        </w:rPr>
        <w:t xml:space="preserve"> </w:t>
      </w:r>
      <w:r w:rsidRPr="00816BE7">
        <w:rPr>
          <w:sz w:val="24"/>
          <w:szCs w:val="24"/>
        </w:rPr>
        <w:t>употребляемых</w:t>
      </w:r>
      <w:r w:rsidRPr="00816BE7">
        <w:rPr>
          <w:sz w:val="24"/>
          <w:szCs w:val="24"/>
          <w:lang w:val="en-US"/>
        </w:rPr>
        <w:t xml:space="preserve"> </w:t>
      </w:r>
      <w:r w:rsidRPr="00816BE7">
        <w:rPr>
          <w:sz w:val="24"/>
          <w:szCs w:val="24"/>
        </w:rPr>
        <w:t>временных</w:t>
      </w:r>
      <w:r w:rsidRPr="00816BE7">
        <w:rPr>
          <w:sz w:val="24"/>
          <w:szCs w:val="24"/>
          <w:lang w:val="en-US"/>
        </w:rPr>
        <w:t xml:space="preserve"> </w:t>
      </w:r>
      <w:r w:rsidRPr="00816BE7">
        <w:rPr>
          <w:sz w:val="24"/>
          <w:szCs w:val="24"/>
        </w:rPr>
        <w:t>формах</w:t>
      </w:r>
      <w:r w:rsidRPr="00816BE7">
        <w:rPr>
          <w:sz w:val="24"/>
          <w:szCs w:val="24"/>
          <w:lang w:val="en-US"/>
        </w:rPr>
        <w:t>: Present Simple, Present Continuous, Future Simple, Past Simple, Past Continuous, Present Perfect, Present Perfect Continuous, Past</w:t>
      </w:r>
      <w:r w:rsidRPr="00816BE7">
        <w:rPr>
          <w:spacing w:val="2"/>
          <w:sz w:val="24"/>
          <w:szCs w:val="24"/>
          <w:lang w:val="en-US"/>
        </w:rPr>
        <w:t xml:space="preserve"> </w:t>
      </w:r>
      <w:r w:rsidRPr="00816BE7">
        <w:rPr>
          <w:sz w:val="24"/>
          <w:szCs w:val="24"/>
          <w:lang w:val="en-US"/>
        </w:rPr>
        <w:t>Perfect;</w:t>
      </w:r>
    </w:p>
    <w:p w:rsidR="00146741" w:rsidRPr="00816BE7" w:rsidRDefault="00146741" w:rsidP="00146741">
      <w:pPr>
        <w:pStyle w:val="a5"/>
        <w:numPr>
          <w:ilvl w:val="0"/>
          <w:numId w:val="226"/>
        </w:numPr>
        <w:tabs>
          <w:tab w:val="left" w:pos="0"/>
          <w:tab w:val="left" w:pos="2170"/>
        </w:tabs>
        <w:ind w:left="0" w:right="548"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страдательный</w:t>
      </w:r>
      <w:r w:rsidRPr="00816BE7">
        <w:rPr>
          <w:sz w:val="24"/>
          <w:szCs w:val="24"/>
          <w:lang w:val="en-US"/>
        </w:rPr>
        <w:t xml:space="preserve"> </w:t>
      </w:r>
      <w:r w:rsidRPr="00816BE7">
        <w:rPr>
          <w:sz w:val="24"/>
          <w:szCs w:val="24"/>
        </w:rPr>
        <w:t>залог</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формах</w:t>
      </w:r>
      <w:r w:rsidRPr="00816BE7">
        <w:rPr>
          <w:sz w:val="24"/>
          <w:szCs w:val="24"/>
          <w:lang w:val="en-US"/>
        </w:rPr>
        <w:t xml:space="preserve"> </w:t>
      </w:r>
      <w:r w:rsidRPr="00816BE7">
        <w:rPr>
          <w:sz w:val="24"/>
          <w:szCs w:val="24"/>
        </w:rPr>
        <w:t>наиболее</w:t>
      </w:r>
      <w:r w:rsidRPr="00816BE7">
        <w:rPr>
          <w:sz w:val="24"/>
          <w:szCs w:val="24"/>
          <w:lang w:val="en-US"/>
        </w:rPr>
        <w:t xml:space="preserve"> </w:t>
      </w:r>
      <w:r w:rsidRPr="00816BE7">
        <w:rPr>
          <w:sz w:val="24"/>
          <w:szCs w:val="24"/>
        </w:rPr>
        <w:t>используемых</w:t>
      </w:r>
      <w:r w:rsidRPr="00816BE7">
        <w:rPr>
          <w:sz w:val="24"/>
          <w:szCs w:val="24"/>
          <w:lang w:val="en-US"/>
        </w:rPr>
        <w:t xml:space="preserve"> </w:t>
      </w:r>
      <w:r w:rsidRPr="00816BE7">
        <w:rPr>
          <w:sz w:val="24"/>
          <w:szCs w:val="24"/>
        </w:rPr>
        <w:t>времен</w:t>
      </w:r>
      <w:r w:rsidRPr="00816BE7">
        <w:rPr>
          <w:sz w:val="24"/>
          <w:szCs w:val="24"/>
          <w:lang w:val="en-US"/>
        </w:rPr>
        <w:t>: Present Simple, Present Continuous, Past Simple, Present</w:t>
      </w:r>
      <w:r w:rsidRPr="00816BE7">
        <w:rPr>
          <w:spacing w:val="-3"/>
          <w:sz w:val="24"/>
          <w:szCs w:val="24"/>
          <w:lang w:val="en-US"/>
        </w:rPr>
        <w:t xml:space="preserve"> </w:t>
      </w:r>
      <w:r w:rsidRPr="00816BE7">
        <w:rPr>
          <w:sz w:val="24"/>
          <w:szCs w:val="24"/>
          <w:lang w:val="en-US"/>
        </w:rPr>
        <w:t>Perfect;</w:t>
      </w:r>
    </w:p>
    <w:p w:rsidR="00146741" w:rsidRPr="00816BE7" w:rsidRDefault="00146741" w:rsidP="00146741">
      <w:pPr>
        <w:pStyle w:val="a5"/>
        <w:numPr>
          <w:ilvl w:val="0"/>
          <w:numId w:val="226"/>
        </w:numPr>
        <w:tabs>
          <w:tab w:val="left" w:pos="0"/>
          <w:tab w:val="left" w:pos="2170"/>
        </w:tabs>
        <w:ind w:left="0" w:right="546" w:firstLine="0"/>
        <w:rPr>
          <w:sz w:val="24"/>
          <w:szCs w:val="24"/>
        </w:rPr>
      </w:pPr>
      <w:r w:rsidRPr="00816BE7">
        <w:rPr>
          <w:sz w:val="24"/>
          <w:szCs w:val="24"/>
        </w:rPr>
        <w:t>употреблять в речи различные грамматические средства для выражения будущего времени – to be going to, Present Continuous; Present</w:t>
      </w:r>
      <w:r w:rsidRPr="00816BE7">
        <w:rPr>
          <w:spacing w:val="-1"/>
          <w:sz w:val="24"/>
          <w:szCs w:val="24"/>
        </w:rPr>
        <w:t xml:space="preserve"> </w:t>
      </w:r>
      <w:r w:rsidRPr="00816BE7">
        <w:rPr>
          <w:sz w:val="24"/>
          <w:szCs w:val="24"/>
        </w:rPr>
        <w:t>Simple;</w:t>
      </w:r>
    </w:p>
    <w:p w:rsidR="00146741" w:rsidRPr="00816BE7" w:rsidRDefault="00146741" w:rsidP="00146741">
      <w:pPr>
        <w:pStyle w:val="a5"/>
        <w:numPr>
          <w:ilvl w:val="0"/>
          <w:numId w:val="226"/>
        </w:numPr>
        <w:tabs>
          <w:tab w:val="left" w:pos="0"/>
          <w:tab w:val="left" w:pos="2170"/>
        </w:tabs>
        <w:spacing w:before="66"/>
        <w:ind w:left="0" w:right="548" w:firstLine="0"/>
        <w:rPr>
          <w:sz w:val="24"/>
          <w:szCs w:val="24"/>
          <w:lang w:val="en-US"/>
        </w:rPr>
      </w:pPr>
      <w:r w:rsidRPr="00816BE7">
        <w:rPr>
          <w:sz w:val="24"/>
          <w:szCs w:val="24"/>
        </w:rPr>
        <w:t>употреблять</w:t>
      </w:r>
      <w:r w:rsidRPr="00816BE7">
        <w:rPr>
          <w:sz w:val="24"/>
          <w:szCs w:val="24"/>
          <w:lang w:val="en-US"/>
        </w:rPr>
        <w:t xml:space="preserve"> </w:t>
      </w:r>
      <w:r w:rsidRPr="00816BE7">
        <w:rPr>
          <w:sz w:val="24"/>
          <w:szCs w:val="24"/>
        </w:rPr>
        <w:t>в</w:t>
      </w:r>
      <w:r w:rsidRPr="00816BE7">
        <w:rPr>
          <w:sz w:val="24"/>
          <w:szCs w:val="24"/>
          <w:lang w:val="en-US"/>
        </w:rPr>
        <w:t xml:space="preserve"> </w:t>
      </w:r>
      <w:r w:rsidRPr="00816BE7">
        <w:rPr>
          <w:sz w:val="24"/>
          <w:szCs w:val="24"/>
        </w:rPr>
        <w:t>речи</w:t>
      </w:r>
      <w:r w:rsidRPr="00816BE7">
        <w:rPr>
          <w:sz w:val="24"/>
          <w:szCs w:val="24"/>
          <w:lang w:val="en-US"/>
        </w:rPr>
        <w:t xml:space="preserve"> </w:t>
      </w:r>
      <w:r w:rsidRPr="00816BE7">
        <w:rPr>
          <w:sz w:val="24"/>
          <w:szCs w:val="24"/>
        </w:rPr>
        <w:t>модальные</w:t>
      </w:r>
      <w:r w:rsidRPr="00816BE7">
        <w:rPr>
          <w:sz w:val="24"/>
          <w:szCs w:val="24"/>
          <w:lang w:val="en-US"/>
        </w:rPr>
        <w:t xml:space="preserve"> </w:t>
      </w:r>
      <w:r w:rsidRPr="00816BE7">
        <w:rPr>
          <w:sz w:val="24"/>
          <w:szCs w:val="24"/>
        </w:rPr>
        <w:t>глаголы</w:t>
      </w:r>
      <w:r w:rsidRPr="00816BE7">
        <w:rPr>
          <w:sz w:val="24"/>
          <w:szCs w:val="24"/>
          <w:lang w:val="en-US"/>
        </w:rPr>
        <w:t xml:space="preserve"> </w:t>
      </w:r>
      <w:r w:rsidRPr="00816BE7">
        <w:rPr>
          <w:sz w:val="24"/>
          <w:szCs w:val="24"/>
        </w:rPr>
        <w:t>и</w:t>
      </w:r>
      <w:r w:rsidRPr="00816BE7">
        <w:rPr>
          <w:sz w:val="24"/>
          <w:szCs w:val="24"/>
          <w:lang w:val="en-US"/>
        </w:rPr>
        <w:t xml:space="preserve"> </w:t>
      </w:r>
      <w:r w:rsidRPr="00816BE7">
        <w:rPr>
          <w:sz w:val="24"/>
          <w:szCs w:val="24"/>
        </w:rPr>
        <w:t>их</w:t>
      </w:r>
      <w:r w:rsidRPr="00816BE7">
        <w:rPr>
          <w:sz w:val="24"/>
          <w:szCs w:val="24"/>
          <w:lang w:val="en-US"/>
        </w:rPr>
        <w:t xml:space="preserve"> </w:t>
      </w:r>
      <w:r w:rsidRPr="00816BE7">
        <w:rPr>
          <w:sz w:val="24"/>
          <w:szCs w:val="24"/>
        </w:rPr>
        <w:t>эквиваленты</w:t>
      </w:r>
      <w:r w:rsidRPr="00816BE7">
        <w:rPr>
          <w:sz w:val="24"/>
          <w:szCs w:val="24"/>
          <w:lang w:val="en-US"/>
        </w:rPr>
        <w:t xml:space="preserve"> (may, can/be able to, must/have to/should; need, shall, could, might,</w:t>
      </w:r>
      <w:r w:rsidRPr="00816BE7">
        <w:rPr>
          <w:spacing w:val="-1"/>
          <w:sz w:val="24"/>
          <w:szCs w:val="24"/>
          <w:lang w:val="en-US"/>
        </w:rPr>
        <w:t xml:space="preserve"> </w:t>
      </w:r>
      <w:r w:rsidRPr="00816BE7">
        <w:rPr>
          <w:sz w:val="24"/>
          <w:szCs w:val="24"/>
          <w:lang w:val="en-US"/>
        </w:rPr>
        <w:t>would);</w:t>
      </w:r>
    </w:p>
    <w:p w:rsidR="00146741" w:rsidRPr="00816BE7" w:rsidRDefault="00146741" w:rsidP="00146741">
      <w:pPr>
        <w:pStyle w:val="a5"/>
        <w:numPr>
          <w:ilvl w:val="0"/>
          <w:numId w:val="226"/>
        </w:numPr>
        <w:tabs>
          <w:tab w:val="left" w:pos="0"/>
          <w:tab w:val="left" w:pos="2170"/>
        </w:tabs>
        <w:ind w:left="0" w:right="548" w:firstLine="0"/>
        <w:rPr>
          <w:sz w:val="24"/>
          <w:szCs w:val="24"/>
        </w:rPr>
      </w:pPr>
      <w:r w:rsidRPr="00816BE7">
        <w:rPr>
          <w:sz w:val="24"/>
          <w:szCs w:val="24"/>
        </w:rPr>
        <w:t>согласовывать времена в рамках сложного предложения в плане настоящего и прошлого;</w:t>
      </w:r>
    </w:p>
    <w:p w:rsidR="00146741" w:rsidRPr="00816BE7" w:rsidRDefault="00146741" w:rsidP="00146741">
      <w:pPr>
        <w:pStyle w:val="a5"/>
        <w:numPr>
          <w:ilvl w:val="0"/>
          <w:numId w:val="226"/>
        </w:numPr>
        <w:tabs>
          <w:tab w:val="left" w:pos="0"/>
          <w:tab w:val="left" w:pos="2170"/>
        </w:tabs>
        <w:spacing w:before="1"/>
        <w:ind w:left="0" w:right="546" w:firstLine="0"/>
        <w:rPr>
          <w:sz w:val="24"/>
          <w:szCs w:val="24"/>
        </w:rPr>
      </w:pPr>
      <w:r w:rsidRPr="00816BE7">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146741" w:rsidRPr="00816BE7" w:rsidRDefault="00146741" w:rsidP="00146741">
      <w:pPr>
        <w:pStyle w:val="a5"/>
        <w:numPr>
          <w:ilvl w:val="0"/>
          <w:numId w:val="226"/>
        </w:numPr>
        <w:tabs>
          <w:tab w:val="left" w:pos="0"/>
          <w:tab w:val="left" w:pos="2170"/>
        </w:tabs>
        <w:ind w:left="0" w:firstLine="0"/>
        <w:rPr>
          <w:sz w:val="24"/>
          <w:szCs w:val="24"/>
        </w:rPr>
      </w:pPr>
      <w:r w:rsidRPr="00816BE7">
        <w:rPr>
          <w:sz w:val="24"/>
          <w:szCs w:val="24"/>
        </w:rPr>
        <w:t>употреблять в речи определенный/неопределенный/нулевой</w:t>
      </w:r>
      <w:r w:rsidRPr="00816BE7">
        <w:rPr>
          <w:spacing w:val="4"/>
          <w:sz w:val="24"/>
          <w:szCs w:val="24"/>
        </w:rPr>
        <w:t xml:space="preserve"> </w:t>
      </w:r>
      <w:r w:rsidRPr="00816BE7">
        <w:rPr>
          <w:sz w:val="24"/>
          <w:szCs w:val="24"/>
        </w:rPr>
        <w:t>артикль;</w:t>
      </w:r>
    </w:p>
    <w:p w:rsidR="00146741" w:rsidRPr="00816BE7" w:rsidRDefault="00146741" w:rsidP="00146741">
      <w:pPr>
        <w:pStyle w:val="a5"/>
        <w:numPr>
          <w:ilvl w:val="0"/>
          <w:numId w:val="226"/>
        </w:numPr>
        <w:tabs>
          <w:tab w:val="left" w:pos="0"/>
          <w:tab w:val="left" w:pos="2170"/>
        </w:tabs>
        <w:ind w:left="0" w:right="546" w:firstLine="0"/>
        <w:rPr>
          <w:sz w:val="24"/>
          <w:szCs w:val="24"/>
        </w:rPr>
      </w:pPr>
      <w:r w:rsidRPr="00816BE7">
        <w:rPr>
          <w:sz w:val="24"/>
          <w:szCs w:val="24"/>
        </w:rPr>
        <w:t>употреблять в речи личные, притяжательные, указательные, неопределенные, относительные, вопросительные</w:t>
      </w:r>
      <w:r w:rsidRPr="00816BE7">
        <w:rPr>
          <w:spacing w:val="-1"/>
          <w:sz w:val="24"/>
          <w:szCs w:val="24"/>
        </w:rPr>
        <w:t xml:space="preserve"> </w:t>
      </w:r>
      <w:r w:rsidRPr="00816BE7">
        <w:rPr>
          <w:sz w:val="24"/>
          <w:szCs w:val="24"/>
        </w:rPr>
        <w:t>местоимения;</w:t>
      </w:r>
    </w:p>
    <w:p w:rsidR="00146741" w:rsidRPr="00816BE7" w:rsidRDefault="00146741" w:rsidP="00146741">
      <w:pPr>
        <w:pStyle w:val="a5"/>
        <w:numPr>
          <w:ilvl w:val="0"/>
          <w:numId w:val="226"/>
        </w:numPr>
        <w:tabs>
          <w:tab w:val="left" w:pos="0"/>
          <w:tab w:val="left" w:pos="2170"/>
        </w:tabs>
        <w:ind w:left="0" w:right="543" w:firstLine="0"/>
        <w:rPr>
          <w:sz w:val="24"/>
          <w:szCs w:val="24"/>
        </w:rPr>
      </w:pPr>
      <w:r w:rsidRPr="00816BE7">
        <w:rPr>
          <w:sz w:val="24"/>
          <w:szCs w:val="24"/>
        </w:rPr>
        <w:t>употреблять в речи имена прилагательные в положительной, сравнительной и превосходной степенях, образованные по правилу, и</w:t>
      </w:r>
      <w:r w:rsidRPr="00816BE7">
        <w:rPr>
          <w:spacing w:val="-1"/>
          <w:sz w:val="24"/>
          <w:szCs w:val="24"/>
        </w:rPr>
        <w:t xml:space="preserve"> </w:t>
      </w:r>
      <w:r w:rsidRPr="00816BE7">
        <w:rPr>
          <w:sz w:val="24"/>
          <w:szCs w:val="24"/>
        </w:rPr>
        <w:t>исключения;</w:t>
      </w:r>
    </w:p>
    <w:p w:rsidR="00146741" w:rsidRPr="00816BE7" w:rsidRDefault="00146741" w:rsidP="00146741">
      <w:pPr>
        <w:pStyle w:val="a5"/>
        <w:numPr>
          <w:ilvl w:val="0"/>
          <w:numId w:val="226"/>
        </w:numPr>
        <w:tabs>
          <w:tab w:val="left" w:pos="0"/>
          <w:tab w:val="left" w:pos="2170"/>
        </w:tabs>
        <w:ind w:left="0" w:right="541" w:firstLine="0"/>
        <w:rPr>
          <w:sz w:val="24"/>
          <w:szCs w:val="24"/>
        </w:rPr>
      </w:pPr>
      <w:r w:rsidRPr="00816BE7">
        <w:rPr>
          <w:sz w:val="24"/>
          <w:szCs w:val="24"/>
        </w:rPr>
        <w:t xml:space="preserve">употреблять в речи наречия в положительной, сравнительной и </w:t>
      </w:r>
      <w:r w:rsidRPr="00816BE7">
        <w:rPr>
          <w:sz w:val="24"/>
          <w:szCs w:val="24"/>
        </w:rPr>
        <w:lastRenderedPageBreak/>
        <w:t>превосходной степенях, а также наречия, выражающие количество (many / much, few / a few, little / a little) и наречия, выражающие</w:t>
      </w:r>
      <w:r w:rsidRPr="00816BE7">
        <w:rPr>
          <w:spacing w:val="-1"/>
          <w:sz w:val="24"/>
          <w:szCs w:val="24"/>
        </w:rPr>
        <w:t xml:space="preserve"> </w:t>
      </w:r>
      <w:r w:rsidRPr="00816BE7">
        <w:rPr>
          <w:sz w:val="24"/>
          <w:szCs w:val="24"/>
        </w:rPr>
        <w:t>время;</w:t>
      </w:r>
    </w:p>
    <w:p w:rsidR="00146741" w:rsidRPr="00816BE7" w:rsidRDefault="00146741" w:rsidP="00146741">
      <w:pPr>
        <w:pStyle w:val="a5"/>
        <w:numPr>
          <w:ilvl w:val="0"/>
          <w:numId w:val="226"/>
        </w:numPr>
        <w:tabs>
          <w:tab w:val="left" w:pos="0"/>
          <w:tab w:val="left" w:pos="2170"/>
        </w:tabs>
        <w:ind w:left="0" w:right="548" w:firstLine="0"/>
        <w:rPr>
          <w:sz w:val="24"/>
          <w:szCs w:val="24"/>
        </w:rPr>
      </w:pPr>
      <w:r w:rsidRPr="00816BE7">
        <w:rPr>
          <w:sz w:val="24"/>
          <w:szCs w:val="24"/>
        </w:rPr>
        <w:t>употреблять предлоги, выражающие направление движения, время и место действия.</w:t>
      </w:r>
    </w:p>
    <w:p w:rsidR="00146741" w:rsidRPr="00816BE7" w:rsidRDefault="00146741" w:rsidP="00146741">
      <w:pPr>
        <w:pStyle w:val="a3"/>
        <w:tabs>
          <w:tab w:val="left" w:pos="0"/>
        </w:tabs>
        <w:spacing w:before="5"/>
        <w:ind w:left="0" w:firstLine="0"/>
        <w:jc w:val="left"/>
      </w:pPr>
    </w:p>
    <w:p w:rsidR="00146741" w:rsidRPr="00816BE7" w:rsidRDefault="00146741" w:rsidP="00146741">
      <w:pPr>
        <w:pStyle w:val="Heading2"/>
        <w:tabs>
          <w:tab w:val="left" w:pos="0"/>
        </w:tabs>
        <w:spacing w:line="240" w:lineRule="auto"/>
        <w:ind w:left="0"/>
        <w:jc w:val="left"/>
      </w:pPr>
      <w:r w:rsidRPr="00816BE7">
        <w:t>Выпускник получит возможность научиться:</w:t>
      </w:r>
    </w:p>
    <w:p w:rsidR="00146741" w:rsidRPr="00816BE7" w:rsidRDefault="00146741" w:rsidP="00146741">
      <w:pPr>
        <w:pStyle w:val="Heading3"/>
        <w:tabs>
          <w:tab w:val="left" w:pos="0"/>
        </w:tabs>
        <w:spacing w:before="0" w:line="240" w:lineRule="auto"/>
        <w:ind w:left="0" w:right="5903"/>
        <w:jc w:val="left"/>
      </w:pPr>
      <w:r w:rsidRPr="00816BE7">
        <w:t>Коммуникативные умения Говорение, диалогическая речь</w:t>
      </w:r>
    </w:p>
    <w:p w:rsidR="00146741" w:rsidRPr="00816BE7" w:rsidRDefault="00146741" w:rsidP="00146741">
      <w:pPr>
        <w:pStyle w:val="a5"/>
        <w:numPr>
          <w:ilvl w:val="0"/>
          <w:numId w:val="226"/>
        </w:numPr>
        <w:tabs>
          <w:tab w:val="left" w:pos="0"/>
          <w:tab w:val="left" w:pos="2169"/>
          <w:tab w:val="left" w:pos="2170"/>
        </w:tabs>
        <w:ind w:left="0" w:right="543" w:firstLine="0"/>
        <w:jc w:val="left"/>
        <w:rPr>
          <w:i/>
          <w:sz w:val="24"/>
          <w:szCs w:val="24"/>
        </w:rPr>
      </w:pPr>
      <w:r w:rsidRPr="00816BE7">
        <w:rPr>
          <w:i/>
          <w:sz w:val="24"/>
          <w:szCs w:val="24"/>
        </w:rPr>
        <w:t>Вести диалог/полилог в ситуациях официального общения в рамках изученной тематики; кратко комментировать точку зрения другого</w:t>
      </w:r>
      <w:r w:rsidRPr="00816BE7">
        <w:rPr>
          <w:i/>
          <w:spacing w:val="-7"/>
          <w:sz w:val="24"/>
          <w:szCs w:val="24"/>
        </w:rPr>
        <w:t xml:space="preserve"> </w:t>
      </w:r>
      <w:r w:rsidRPr="00816BE7">
        <w:rPr>
          <w:i/>
          <w:sz w:val="24"/>
          <w:szCs w:val="24"/>
        </w:rPr>
        <w:t>человека;</w:t>
      </w:r>
    </w:p>
    <w:p w:rsidR="00146741" w:rsidRPr="00816BE7" w:rsidRDefault="00146741" w:rsidP="00146741">
      <w:pPr>
        <w:pStyle w:val="a5"/>
        <w:numPr>
          <w:ilvl w:val="0"/>
          <w:numId w:val="226"/>
        </w:numPr>
        <w:tabs>
          <w:tab w:val="left" w:pos="0"/>
          <w:tab w:val="left" w:pos="2169"/>
          <w:tab w:val="left" w:pos="2170"/>
        </w:tabs>
        <w:ind w:left="0" w:right="542" w:firstLine="0"/>
        <w:jc w:val="left"/>
        <w:rPr>
          <w:i/>
          <w:sz w:val="24"/>
          <w:szCs w:val="24"/>
        </w:rPr>
      </w:pPr>
      <w:r w:rsidRPr="00816BE7">
        <w:rPr>
          <w:i/>
          <w:sz w:val="24"/>
          <w:szCs w:val="24"/>
        </w:rPr>
        <w:t>проводить подготовленное интервью, проверяя и получая подтверждение какой- либо информации;</w:t>
      </w:r>
    </w:p>
    <w:p w:rsidR="00146741" w:rsidRPr="00816BE7" w:rsidRDefault="00146741" w:rsidP="00146741">
      <w:pPr>
        <w:pStyle w:val="a5"/>
        <w:numPr>
          <w:ilvl w:val="0"/>
          <w:numId w:val="226"/>
        </w:numPr>
        <w:tabs>
          <w:tab w:val="left" w:pos="0"/>
          <w:tab w:val="left" w:pos="2169"/>
          <w:tab w:val="left" w:pos="2170"/>
        </w:tabs>
        <w:ind w:left="0" w:right="546" w:firstLine="0"/>
        <w:jc w:val="left"/>
        <w:rPr>
          <w:i/>
          <w:sz w:val="24"/>
          <w:szCs w:val="24"/>
        </w:rPr>
      </w:pPr>
      <w:r w:rsidRPr="00816BE7">
        <w:rPr>
          <w:i/>
          <w:sz w:val="24"/>
          <w:szCs w:val="24"/>
        </w:rPr>
        <w:t>обмениваться информацией, проверять и подтверждать собранную фактическую информацию.</w:t>
      </w:r>
    </w:p>
    <w:p w:rsidR="00146741" w:rsidRPr="00816BE7" w:rsidRDefault="00146741" w:rsidP="00146741">
      <w:pPr>
        <w:pStyle w:val="Heading3"/>
        <w:tabs>
          <w:tab w:val="left" w:pos="0"/>
        </w:tabs>
        <w:spacing w:before="1"/>
        <w:ind w:left="0"/>
        <w:jc w:val="left"/>
      </w:pPr>
      <w:r w:rsidRPr="00816BE7">
        <w:t>Говорение, монологическая речь</w:t>
      </w:r>
    </w:p>
    <w:p w:rsidR="00146741" w:rsidRPr="00816BE7" w:rsidRDefault="00146741" w:rsidP="00146741">
      <w:pPr>
        <w:pStyle w:val="a5"/>
        <w:numPr>
          <w:ilvl w:val="0"/>
          <w:numId w:val="226"/>
        </w:numPr>
        <w:tabs>
          <w:tab w:val="left" w:pos="0"/>
          <w:tab w:val="left" w:pos="2169"/>
          <w:tab w:val="left" w:pos="2170"/>
        </w:tabs>
        <w:spacing w:line="274" w:lineRule="exact"/>
        <w:ind w:left="0" w:firstLine="0"/>
        <w:jc w:val="left"/>
        <w:rPr>
          <w:i/>
          <w:sz w:val="24"/>
          <w:szCs w:val="24"/>
        </w:rPr>
      </w:pPr>
      <w:r w:rsidRPr="00816BE7">
        <w:rPr>
          <w:i/>
          <w:sz w:val="24"/>
          <w:szCs w:val="24"/>
        </w:rPr>
        <w:t>Резюмировать прослушанный/прочитанный</w:t>
      </w:r>
      <w:r w:rsidRPr="00816BE7">
        <w:rPr>
          <w:i/>
          <w:spacing w:val="3"/>
          <w:sz w:val="24"/>
          <w:szCs w:val="24"/>
        </w:rPr>
        <w:t xml:space="preserve"> </w:t>
      </w:r>
      <w:r w:rsidRPr="00816BE7">
        <w:rPr>
          <w:i/>
          <w:sz w:val="24"/>
          <w:szCs w:val="24"/>
        </w:rPr>
        <w:t>текст;</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rPr>
      </w:pPr>
      <w:r w:rsidRPr="00816BE7">
        <w:rPr>
          <w:i/>
          <w:sz w:val="24"/>
          <w:szCs w:val="24"/>
        </w:rPr>
        <w:t>обобщать информацию на основе прочитанного/прослушанного текста.</w:t>
      </w:r>
    </w:p>
    <w:p w:rsidR="00146741" w:rsidRPr="00816BE7" w:rsidRDefault="00146741" w:rsidP="00146741">
      <w:pPr>
        <w:pStyle w:val="Heading3"/>
        <w:tabs>
          <w:tab w:val="left" w:pos="0"/>
        </w:tabs>
        <w:ind w:left="0"/>
        <w:jc w:val="left"/>
      </w:pPr>
      <w:r w:rsidRPr="00816BE7">
        <w:t>Аудирование</w:t>
      </w:r>
    </w:p>
    <w:p w:rsidR="00146741" w:rsidRPr="00816BE7" w:rsidRDefault="00146741" w:rsidP="00146741">
      <w:pPr>
        <w:pStyle w:val="a5"/>
        <w:numPr>
          <w:ilvl w:val="0"/>
          <w:numId w:val="226"/>
        </w:numPr>
        <w:tabs>
          <w:tab w:val="left" w:pos="0"/>
          <w:tab w:val="left" w:pos="2169"/>
          <w:tab w:val="left" w:pos="2170"/>
        </w:tabs>
        <w:ind w:left="0" w:right="545" w:firstLine="0"/>
        <w:jc w:val="left"/>
        <w:rPr>
          <w:i/>
          <w:sz w:val="24"/>
          <w:szCs w:val="24"/>
        </w:rPr>
      </w:pPr>
      <w:r w:rsidRPr="00816BE7">
        <w:rPr>
          <w:i/>
          <w:sz w:val="24"/>
          <w:szCs w:val="24"/>
        </w:rPr>
        <w:t>Полно и точно воспринимать информацию в распространенных коммуникативных ситуациях;</w:t>
      </w:r>
    </w:p>
    <w:p w:rsidR="00146741" w:rsidRPr="00816BE7" w:rsidRDefault="00146741" w:rsidP="00146741">
      <w:pPr>
        <w:pStyle w:val="a5"/>
        <w:numPr>
          <w:ilvl w:val="0"/>
          <w:numId w:val="226"/>
        </w:numPr>
        <w:tabs>
          <w:tab w:val="left" w:pos="0"/>
          <w:tab w:val="left" w:pos="2169"/>
          <w:tab w:val="left" w:pos="2170"/>
        </w:tabs>
        <w:ind w:left="0" w:right="546" w:firstLine="0"/>
        <w:jc w:val="left"/>
        <w:rPr>
          <w:i/>
          <w:sz w:val="24"/>
          <w:szCs w:val="24"/>
        </w:rPr>
      </w:pPr>
      <w:r w:rsidRPr="00816BE7">
        <w:rPr>
          <w:i/>
          <w:sz w:val="24"/>
          <w:szCs w:val="24"/>
        </w:rPr>
        <w:t>обобщать прослушанную информацию и выявлять факты в соответствии с поставленной</w:t>
      </w:r>
      <w:r w:rsidRPr="00816BE7">
        <w:rPr>
          <w:i/>
          <w:spacing w:val="-1"/>
          <w:sz w:val="24"/>
          <w:szCs w:val="24"/>
        </w:rPr>
        <w:t xml:space="preserve"> </w:t>
      </w:r>
      <w:r w:rsidRPr="00816BE7">
        <w:rPr>
          <w:i/>
          <w:sz w:val="24"/>
          <w:szCs w:val="24"/>
        </w:rPr>
        <w:t>задачей/вопросом.</w:t>
      </w:r>
    </w:p>
    <w:p w:rsidR="00146741" w:rsidRPr="00816BE7" w:rsidRDefault="00146741" w:rsidP="00146741">
      <w:pPr>
        <w:pStyle w:val="Heading3"/>
        <w:tabs>
          <w:tab w:val="left" w:pos="0"/>
        </w:tabs>
        <w:spacing w:before="2"/>
        <w:ind w:left="0"/>
        <w:jc w:val="left"/>
      </w:pPr>
      <w:r w:rsidRPr="00816BE7">
        <w:t>Чтение</w:t>
      </w:r>
    </w:p>
    <w:p w:rsidR="00146741" w:rsidRPr="00816BE7" w:rsidRDefault="00146741" w:rsidP="00146741">
      <w:pPr>
        <w:pStyle w:val="a5"/>
        <w:numPr>
          <w:ilvl w:val="0"/>
          <w:numId w:val="226"/>
        </w:numPr>
        <w:tabs>
          <w:tab w:val="left" w:pos="0"/>
          <w:tab w:val="left" w:pos="2169"/>
          <w:tab w:val="left" w:pos="2170"/>
        </w:tabs>
        <w:ind w:left="0" w:right="545" w:firstLine="0"/>
        <w:jc w:val="left"/>
        <w:rPr>
          <w:i/>
          <w:sz w:val="24"/>
          <w:szCs w:val="24"/>
        </w:rPr>
      </w:pPr>
      <w:r w:rsidRPr="00816BE7">
        <w:rPr>
          <w:i/>
          <w:sz w:val="24"/>
          <w:szCs w:val="24"/>
        </w:rPr>
        <w:t>Читать и понимать несложные аутентичные тексты различных стилей и жанров и отвечать на ряд уточняющих</w:t>
      </w:r>
      <w:r w:rsidRPr="00816BE7">
        <w:rPr>
          <w:i/>
          <w:spacing w:val="-2"/>
          <w:sz w:val="24"/>
          <w:szCs w:val="24"/>
        </w:rPr>
        <w:t xml:space="preserve"> </w:t>
      </w:r>
      <w:r w:rsidRPr="00816BE7">
        <w:rPr>
          <w:i/>
          <w:sz w:val="24"/>
          <w:szCs w:val="24"/>
        </w:rPr>
        <w:t>вопросов.</w:t>
      </w:r>
    </w:p>
    <w:p w:rsidR="00146741" w:rsidRPr="00816BE7" w:rsidRDefault="00146741" w:rsidP="00146741">
      <w:pPr>
        <w:pStyle w:val="Heading3"/>
        <w:tabs>
          <w:tab w:val="left" w:pos="0"/>
        </w:tabs>
        <w:spacing w:before="3"/>
        <w:ind w:left="0"/>
        <w:jc w:val="left"/>
      </w:pPr>
      <w:r w:rsidRPr="00816BE7">
        <w:t>Письмо</w:t>
      </w:r>
    </w:p>
    <w:p w:rsidR="00146741" w:rsidRPr="00816BE7" w:rsidRDefault="00146741" w:rsidP="00146741">
      <w:pPr>
        <w:pStyle w:val="a5"/>
        <w:numPr>
          <w:ilvl w:val="0"/>
          <w:numId w:val="226"/>
        </w:numPr>
        <w:tabs>
          <w:tab w:val="left" w:pos="0"/>
          <w:tab w:val="left" w:pos="2169"/>
          <w:tab w:val="left" w:pos="2170"/>
        </w:tabs>
        <w:spacing w:line="274" w:lineRule="exact"/>
        <w:ind w:left="0" w:firstLine="0"/>
        <w:jc w:val="left"/>
        <w:rPr>
          <w:i/>
          <w:sz w:val="24"/>
          <w:szCs w:val="24"/>
        </w:rPr>
      </w:pPr>
      <w:r w:rsidRPr="00816BE7">
        <w:rPr>
          <w:i/>
          <w:sz w:val="24"/>
          <w:szCs w:val="24"/>
        </w:rPr>
        <w:t>Писать краткий отзыв на фильм, книгу или</w:t>
      </w:r>
      <w:r w:rsidRPr="00816BE7">
        <w:rPr>
          <w:i/>
          <w:spacing w:val="-3"/>
          <w:sz w:val="24"/>
          <w:szCs w:val="24"/>
        </w:rPr>
        <w:t xml:space="preserve"> </w:t>
      </w:r>
      <w:r w:rsidRPr="00816BE7">
        <w:rPr>
          <w:i/>
          <w:sz w:val="24"/>
          <w:szCs w:val="24"/>
        </w:rPr>
        <w:t>пьесу.</w:t>
      </w:r>
    </w:p>
    <w:p w:rsidR="00146741" w:rsidRPr="00816BE7" w:rsidRDefault="00146741" w:rsidP="00146741">
      <w:pPr>
        <w:pStyle w:val="Heading3"/>
        <w:tabs>
          <w:tab w:val="left" w:pos="0"/>
        </w:tabs>
        <w:spacing w:line="240" w:lineRule="auto"/>
        <w:ind w:left="0"/>
        <w:jc w:val="left"/>
      </w:pPr>
      <w:r w:rsidRPr="00816BE7">
        <w:t>Языковые навыки</w:t>
      </w:r>
    </w:p>
    <w:p w:rsidR="00146741" w:rsidRPr="00816BE7" w:rsidRDefault="00146741" w:rsidP="00146741">
      <w:pPr>
        <w:tabs>
          <w:tab w:val="left" w:pos="0"/>
        </w:tabs>
        <w:spacing w:line="274" w:lineRule="exact"/>
        <w:rPr>
          <w:b/>
          <w:i/>
          <w:sz w:val="24"/>
          <w:szCs w:val="24"/>
        </w:rPr>
      </w:pPr>
      <w:r w:rsidRPr="00816BE7">
        <w:rPr>
          <w:b/>
          <w:i/>
          <w:sz w:val="24"/>
          <w:szCs w:val="24"/>
        </w:rPr>
        <w:t>Фонетическая сторона речи</w:t>
      </w:r>
    </w:p>
    <w:p w:rsidR="00146741" w:rsidRPr="00816BE7" w:rsidRDefault="00146741" w:rsidP="00146741">
      <w:pPr>
        <w:pStyle w:val="a5"/>
        <w:numPr>
          <w:ilvl w:val="0"/>
          <w:numId w:val="226"/>
        </w:numPr>
        <w:tabs>
          <w:tab w:val="left" w:pos="0"/>
          <w:tab w:val="left" w:pos="2169"/>
          <w:tab w:val="left" w:pos="2170"/>
        </w:tabs>
        <w:ind w:left="0" w:right="546" w:firstLine="0"/>
        <w:jc w:val="left"/>
        <w:rPr>
          <w:i/>
          <w:sz w:val="24"/>
          <w:szCs w:val="24"/>
        </w:rPr>
      </w:pPr>
      <w:r w:rsidRPr="00816BE7">
        <w:rPr>
          <w:i/>
          <w:sz w:val="24"/>
          <w:szCs w:val="24"/>
        </w:rPr>
        <w:t>Произносить звуки английского языка четко, естественным произношением, не допуская ярко выраженного</w:t>
      </w:r>
      <w:r w:rsidRPr="00816BE7">
        <w:rPr>
          <w:i/>
          <w:spacing w:val="-1"/>
          <w:sz w:val="24"/>
          <w:szCs w:val="24"/>
        </w:rPr>
        <w:t xml:space="preserve"> </w:t>
      </w:r>
      <w:r w:rsidRPr="00816BE7">
        <w:rPr>
          <w:i/>
          <w:sz w:val="24"/>
          <w:szCs w:val="24"/>
        </w:rPr>
        <w:t>акцента.</w:t>
      </w:r>
    </w:p>
    <w:p w:rsidR="00146741" w:rsidRPr="00816BE7" w:rsidRDefault="00146741" w:rsidP="00146741">
      <w:pPr>
        <w:pStyle w:val="Heading3"/>
        <w:tabs>
          <w:tab w:val="left" w:pos="0"/>
        </w:tabs>
        <w:spacing w:before="3"/>
        <w:ind w:left="0"/>
        <w:jc w:val="left"/>
      </w:pPr>
      <w:r w:rsidRPr="00816BE7">
        <w:t>Орфография и пунктуация</w:t>
      </w:r>
    </w:p>
    <w:p w:rsidR="00146741" w:rsidRPr="00816BE7" w:rsidRDefault="00146741" w:rsidP="00146741">
      <w:pPr>
        <w:pStyle w:val="a5"/>
        <w:numPr>
          <w:ilvl w:val="0"/>
          <w:numId w:val="226"/>
        </w:numPr>
        <w:tabs>
          <w:tab w:val="left" w:pos="0"/>
          <w:tab w:val="left" w:pos="2169"/>
          <w:tab w:val="left" w:pos="2170"/>
        </w:tabs>
        <w:spacing w:line="274" w:lineRule="exact"/>
        <w:ind w:left="0" w:firstLine="0"/>
        <w:jc w:val="left"/>
        <w:rPr>
          <w:i/>
          <w:sz w:val="24"/>
          <w:szCs w:val="24"/>
        </w:rPr>
      </w:pPr>
      <w:r w:rsidRPr="00816BE7">
        <w:rPr>
          <w:i/>
          <w:sz w:val="24"/>
          <w:szCs w:val="24"/>
        </w:rPr>
        <w:t>Владеть орфографическими навыками;</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rPr>
      </w:pPr>
      <w:r w:rsidRPr="00816BE7">
        <w:rPr>
          <w:i/>
          <w:sz w:val="24"/>
          <w:szCs w:val="24"/>
        </w:rPr>
        <w:t>расставлять в тексте знаки препинания в соответствии с нормами</w:t>
      </w:r>
      <w:r w:rsidRPr="00816BE7">
        <w:rPr>
          <w:i/>
          <w:spacing w:val="-8"/>
          <w:sz w:val="24"/>
          <w:szCs w:val="24"/>
        </w:rPr>
        <w:t xml:space="preserve"> </w:t>
      </w:r>
      <w:r w:rsidRPr="00816BE7">
        <w:rPr>
          <w:i/>
          <w:sz w:val="24"/>
          <w:szCs w:val="24"/>
        </w:rPr>
        <w:t>пунктуации.</w:t>
      </w:r>
    </w:p>
    <w:p w:rsidR="00146741" w:rsidRPr="00816BE7" w:rsidRDefault="00146741" w:rsidP="00146741">
      <w:pPr>
        <w:pStyle w:val="Heading3"/>
        <w:tabs>
          <w:tab w:val="left" w:pos="0"/>
        </w:tabs>
        <w:spacing w:before="4"/>
        <w:ind w:left="0"/>
        <w:jc w:val="left"/>
      </w:pPr>
      <w:r w:rsidRPr="00816BE7">
        <w:t>Лексическая сторона речи</w:t>
      </w:r>
    </w:p>
    <w:p w:rsidR="00146741" w:rsidRPr="00816BE7" w:rsidRDefault="00146741" w:rsidP="00146741">
      <w:pPr>
        <w:pStyle w:val="a5"/>
        <w:numPr>
          <w:ilvl w:val="0"/>
          <w:numId w:val="226"/>
        </w:numPr>
        <w:tabs>
          <w:tab w:val="left" w:pos="0"/>
          <w:tab w:val="left" w:pos="2169"/>
          <w:tab w:val="left" w:pos="2170"/>
        </w:tabs>
        <w:ind w:left="0" w:right="544" w:firstLine="0"/>
        <w:jc w:val="left"/>
        <w:rPr>
          <w:i/>
          <w:sz w:val="24"/>
          <w:szCs w:val="24"/>
        </w:rPr>
      </w:pPr>
      <w:r w:rsidRPr="00816BE7">
        <w:rPr>
          <w:i/>
          <w:sz w:val="24"/>
          <w:szCs w:val="24"/>
        </w:rPr>
        <w:t>Использовать фразовые глаголы по широкому спектру тем, уместно употребляя их в соответствии со стилем</w:t>
      </w:r>
      <w:r w:rsidRPr="00816BE7">
        <w:rPr>
          <w:i/>
          <w:spacing w:val="-1"/>
          <w:sz w:val="24"/>
          <w:szCs w:val="24"/>
        </w:rPr>
        <w:t xml:space="preserve"> </w:t>
      </w:r>
      <w:r w:rsidRPr="00816BE7">
        <w:rPr>
          <w:i/>
          <w:sz w:val="24"/>
          <w:szCs w:val="24"/>
        </w:rPr>
        <w:t>речи;</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rPr>
      </w:pPr>
      <w:r w:rsidRPr="00816BE7">
        <w:rPr>
          <w:i/>
          <w:sz w:val="24"/>
          <w:szCs w:val="24"/>
        </w:rPr>
        <w:t>узнавать и использовать в речи устойчивые выражения и фразы</w:t>
      </w:r>
      <w:r w:rsidRPr="00816BE7">
        <w:rPr>
          <w:i/>
          <w:spacing w:val="-9"/>
          <w:sz w:val="24"/>
          <w:szCs w:val="24"/>
        </w:rPr>
        <w:t xml:space="preserve"> </w:t>
      </w:r>
      <w:r w:rsidRPr="00816BE7">
        <w:rPr>
          <w:i/>
          <w:sz w:val="24"/>
          <w:szCs w:val="24"/>
        </w:rPr>
        <w:t>(collocations).</w:t>
      </w:r>
    </w:p>
    <w:p w:rsidR="00146741" w:rsidRPr="00816BE7" w:rsidRDefault="00146741" w:rsidP="00146741">
      <w:pPr>
        <w:pStyle w:val="Heading3"/>
        <w:tabs>
          <w:tab w:val="left" w:pos="0"/>
        </w:tabs>
        <w:spacing w:before="3" w:line="240" w:lineRule="auto"/>
        <w:ind w:left="0"/>
        <w:jc w:val="left"/>
      </w:pPr>
      <w:r w:rsidRPr="00816BE7">
        <w:t>Грамматическая сторона речи</w:t>
      </w:r>
    </w:p>
    <w:p w:rsidR="00146741" w:rsidRPr="00816BE7" w:rsidRDefault="00146741" w:rsidP="00146741">
      <w:pPr>
        <w:pStyle w:val="a5"/>
        <w:numPr>
          <w:ilvl w:val="0"/>
          <w:numId w:val="226"/>
        </w:numPr>
        <w:tabs>
          <w:tab w:val="left" w:pos="0"/>
          <w:tab w:val="left" w:pos="2169"/>
          <w:tab w:val="left" w:pos="2170"/>
        </w:tabs>
        <w:spacing w:before="66"/>
        <w:ind w:left="0" w:right="548" w:firstLine="0"/>
        <w:jc w:val="left"/>
        <w:rPr>
          <w:i/>
          <w:sz w:val="24"/>
          <w:szCs w:val="24"/>
        </w:rPr>
      </w:pPr>
      <w:r w:rsidRPr="00816BE7">
        <w:rPr>
          <w:i/>
          <w:sz w:val="24"/>
          <w:szCs w:val="24"/>
        </w:rPr>
        <w:t>Использовать в речи модальные глаголы для выражения возможности или вероятности в прошедшем времени (could + have done; might + have</w:t>
      </w:r>
      <w:r w:rsidRPr="00816BE7">
        <w:rPr>
          <w:i/>
          <w:spacing w:val="-5"/>
          <w:sz w:val="24"/>
          <w:szCs w:val="24"/>
        </w:rPr>
        <w:t xml:space="preserve"> </w:t>
      </w:r>
      <w:r w:rsidRPr="00816BE7">
        <w:rPr>
          <w:i/>
          <w:sz w:val="24"/>
          <w:szCs w:val="24"/>
        </w:rPr>
        <w:t>done);</w:t>
      </w:r>
    </w:p>
    <w:p w:rsidR="00146741" w:rsidRPr="00816BE7" w:rsidRDefault="00146741" w:rsidP="00146741">
      <w:pPr>
        <w:pStyle w:val="a5"/>
        <w:numPr>
          <w:ilvl w:val="0"/>
          <w:numId w:val="226"/>
        </w:numPr>
        <w:tabs>
          <w:tab w:val="left" w:pos="0"/>
          <w:tab w:val="left" w:pos="2169"/>
          <w:tab w:val="left" w:pos="2170"/>
        </w:tabs>
        <w:ind w:left="0" w:right="545" w:firstLine="0"/>
        <w:jc w:val="left"/>
        <w:rPr>
          <w:i/>
          <w:sz w:val="24"/>
          <w:szCs w:val="24"/>
        </w:rPr>
      </w:pPr>
      <w:r w:rsidRPr="00816BE7">
        <w:rPr>
          <w:i/>
          <w:sz w:val="24"/>
          <w:szCs w:val="24"/>
        </w:rPr>
        <w:t>употреблять в речи структуру have/get + something + Participle II (causative form) как эквивалент страдательного</w:t>
      </w:r>
      <w:r w:rsidRPr="00816BE7">
        <w:rPr>
          <w:i/>
          <w:spacing w:val="-1"/>
          <w:sz w:val="24"/>
          <w:szCs w:val="24"/>
        </w:rPr>
        <w:t xml:space="preserve"> </w:t>
      </w:r>
      <w:r w:rsidRPr="00816BE7">
        <w:rPr>
          <w:i/>
          <w:sz w:val="24"/>
          <w:szCs w:val="24"/>
        </w:rPr>
        <w:t>залога;</w:t>
      </w:r>
    </w:p>
    <w:p w:rsidR="00146741" w:rsidRPr="00816BE7" w:rsidRDefault="00146741" w:rsidP="00146741">
      <w:pPr>
        <w:pStyle w:val="a5"/>
        <w:numPr>
          <w:ilvl w:val="0"/>
          <w:numId w:val="226"/>
        </w:numPr>
        <w:tabs>
          <w:tab w:val="left" w:pos="0"/>
          <w:tab w:val="left" w:pos="2169"/>
          <w:tab w:val="left" w:pos="2170"/>
        </w:tabs>
        <w:spacing w:before="1"/>
        <w:ind w:left="0" w:right="545" w:firstLine="0"/>
        <w:jc w:val="left"/>
        <w:rPr>
          <w:i/>
          <w:sz w:val="24"/>
          <w:szCs w:val="24"/>
          <w:lang w:val="en-US"/>
        </w:rPr>
      </w:pPr>
      <w:r w:rsidRPr="00816BE7">
        <w:rPr>
          <w:i/>
          <w:sz w:val="24"/>
          <w:szCs w:val="24"/>
        </w:rPr>
        <w:t xml:space="preserve">употреблять в речи эмфатические конструкции типа It’s him who… </w:t>
      </w:r>
      <w:r w:rsidRPr="00816BE7">
        <w:rPr>
          <w:i/>
          <w:sz w:val="24"/>
          <w:szCs w:val="24"/>
          <w:lang w:val="en-US"/>
        </w:rPr>
        <w:t>It’s time you did smth;</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rPr>
      </w:pPr>
      <w:r w:rsidRPr="00816BE7">
        <w:rPr>
          <w:i/>
          <w:sz w:val="24"/>
          <w:szCs w:val="24"/>
        </w:rPr>
        <w:t>употреблять в речи все формы страдательного</w:t>
      </w:r>
      <w:r w:rsidRPr="00816BE7">
        <w:rPr>
          <w:i/>
          <w:spacing w:val="1"/>
          <w:sz w:val="24"/>
          <w:szCs w:val="24"/>
        </w:rPr>
        <w:t xml:space="preserve"> </w:t>
      </w:r>
      <w:r w:rsidRPr="00816BE7">
        <w:rPr>
          <w:i/>
          <w:sz w:val="24"/>
          <w:szCs w:val="24"/>
        </w:rPr>
        <w:t>залога;</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lang w:val="en-US"/>
        </w:rPr>
      </w:pPr>
      <w:r w:rsidRPr="00816BE7">
        <w:rPr>
          <w:i/>
          <w:sz w:val="24"/>
          <w:szCs w:val="24"/>
        </w:rPr>
        <w:t>употреблять</w:t>
      </w:r>
      <w:r w:rsidRPr="00816BE7">
        <w:rPr>
          <w:i/>
          <w:sz w:val="24"/>
          <w:szCs w:val="24"/>
          <w:lang w:val="en-US"/>
        </w:rPr>
        <w:t xml:space="preserve"> </w:t>
      </w:r>
      <w:r w:rsidRPr="00816BE7">
        <w:rPr>
          <w:i/>
          <w:sz w:val="24"/>
          <w:szCs w:val="24"/>
        </w:rPr>
        <w:t>в</w:t>
      </w:r>
      <w:r w:rsidRPr="00816BE7">
        <w:rPr>
          <w:i/>
          <w:sz w:val="24"/>
          <w:szCs w:val="24"/>
          <w:lang w:val="en-US"/>
        </w:rPr>
        <w:t xml:space="preserve"> </w:t>
      </w:r>
      <w:r w:rsidRPr="00816BE7">
        <w:rPr>
          <w:i/>
          <w:sz w:val="24"/>
          <w:szCs w:val="24"/>
        </w:rPr>
        <w:t>речи</w:t>
      </w:r>
      <w:r w:rsidRPr="00816BE7">
        <w:rPr>
          <w:i/>
          <w:sz w:val="24"/>
          <w:szCs w:val="24"/>
          <w:lang w:val="en-US"/>
        </w:rPr>
        <w:t xml:space="preserve"> </w:t>
      </w:r>
      <w:r w:rsidRPr="00816BE7">
        <w:rPr>
          <w:i/>
          <w:sz w:val="24"/>
          <w:szCs w:val="24"/>
        </w:rPr>
        <w:t>времена</w:t>
      </w:r>
      <w:r w:rsidRPr="00816BE7">
        <w:rPr>
          <w:i/>
          <w:sz w:val="24"/>
          <w:szCs w:val="24"/>
          <w:lang w:val="en-US"/>
        </w:rPr>
        <w:t xml:space="preserve"> Past Perfect </w:t>
      </w:r>
      <w:r w:rsidRPr="00816BE7">
        <w:rPr>
          <w:i/>
          <w:sz w:val="24"/>
          <w:szCs w:val="24"/>
        </w:rPr>
        <w:t>и</w:t>
      </w:r>
      <w:r w:rsidRPr="00816BE7">
        <w:rPr>
          <w:i/>
          <w:sz w:val="24"/>
          <w:szCs w:val="24"/>
          <w:lang w:val="en-US"/>
        </w:rPr>
        <w:t xml:space="preserve"> Past Perfect</w:t>
      </w:r>
      <w:r w:rsidRPr="00816BE7">
        <w:rPr>
          <w:i/>
          <w:spacing w:val="-2"/>
          <w:sz w:val="24"/>
          <w:szCs w:val="24"/>
          <w:lang w:val="en-US"/>
        </w:rPr>
        <w:t xml:space="preserve"> </w:t>
      </w:r>
      <w:r w:rsidRPr="00816BE7">
        <w:rPr>
          <w:i/>
          <w:sz w:val="24"/>
          <w:szCs w:val="24"/>
          <w:lang w:val="en-US"/>
        </w:rPr>
        <w:t>Continuous;</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rPr>
      </w:pPr>
      <w:r w:rsidRPr="00816BE7">
        <w:rPr>
          <w:i/>
          <w:sz w:val="24"/>
          <w:szCs w:val="24"/>
        </w:rPr>
        <w:lastRenderedPageBreak/>
        <w:t>употреблять в речи условные предложения нереального характера (Conditional</w:t>
      </w:r>
      <w:r w:rsidRPr="00816BE7">
        <w:rPr>
          <w:i/>
          <w:spacing w:val="-9"/>
          <w:sz w:val="24"/>
          <w:szCs w:val="24"/>
        </w:rPr>
        <w:t xml:space="preserve"> </w:t>
      </w:r>
      <w:r w:rsidRPr="00816BE7">
        <w:rPr>
          <w:i/>
          <w:sz w:val="24"/>
          <w:szCs w:val="24"/>
        </w:rPr>
        <w:t>3);</w:t>
      </w:r>
    </w:p>
    <w:p w:rsidR="00146741" w:rsidRPr="00816BE7" w:rsidRDefault="00146741" w:rsidP="00146741">
      <w:pPr>
        <w:pStyle w:val="a5"/>
        <w:numPr>
          <w:ilvl w:val="0"/>
          <w:numId w:val="226"/>
        </w:numPr>
        <w:tabs>
          <w:tab w:val="left" w:pos="0"/>
          <w:tab w:val="left" w:pos="2169"/>
          <w:tab w:val="left" w:pos="2170"/>
        </w:tabs>
        <w:ind w:left="0" w:firstLine="0"/>
        <w:jc w:val="left"/>
        <w:rPr>
          <w:i/>
          <w:sz w:val="24"/>
          <w:szCs w:val="24"/>
          <w:lang w:val="en-US"/>
        </w:rPr>
      </w:pPr>
      <w:r w:rsidRPr="00816BE7">
        <w:rPr>
          <w:i/>
          <w:sz w:val="24"/>
          <w:szCs w:val="24"/>
        </w:rPr>
        <w:t>употреблять</w:t>
      </w:r>
      <w:r w:rsidRPr="00816BE7">
        <w:rPr>
          <w:i/>
          <w:sz w:val="24"/>
          <w:szCs w:val="24"/>
          <w:lang w:val="en-US"/>
        </w:rPr>
        <w:t xml:space="preserve"> </w:t>
      </w:r>
      <w:r w:rsidRPr="00816BE7">
        <w:rPr>
          <w:i/>
          <w:sz w:val="24"/>
          <w:szCs w:val="24"/>
        </w:rPr>
        <w:t>в</w:t>
      </w:r>
      <w:r w:rsidRPr="00816BE7">
        <w:rPr>
          <w:i/>
          <w:sz w:val="24"/>
          <w:szCs w:val="24"/>
          <w:lang w:val="en-US"/>
        </w:rPr>
        <w:t xml:space="preserve"> </w:t>
      </w:r>
      <w:r w:rsidRPr="00816BE7">
        <w:rPr>
          <w:i/>
          <w:sz w:val="24"/>
          <w:szCs w:val="24"/>
        </w:rPr>
        <w:t>речи</w:t>
      </w:r>
      <w:r w:rsidRPr="00816BE7">
        <w:rPr>
          <w:i/>
          <w:sz w:val="24"/>
          <w:szCs w:val="24"/>
          <w:lang w:val="en-US"/>
        </w:rPr>
        <w:t xml:space="preserve"> </w:t>
      </w:r>
      <w:r w:rsidRPr="00816BE7">
        <w:rPr>
          <w:i/>
          <w:sz w:val="24"/>
          <w:szCs w:val="24"/>
        </w:rPr>
        <w:t>структуру</w:t>
      </w:r>
      <w:r w:rsidRPr="00816BE7">
        <w:rPr>
          <w:i/>
          <w:sz w:val="24"/>
          <w:szCs w:val="24"/>
          <w:lang w:val="en-US"/>
        </w:rPr>
        <w:t xml:space="preserve"> to be/get + used to +</w:t>
      </w:r>
      <w:r w:rsidRPr="00816BE7">
        <w:rPr>
          <w:i/>
          <w:spacing w:val="-6"/>
          <w:sz w:val="24"/>
          <w:szCs w:val="24"/>
          <w:lang w:val="en-US"/>
        </w:rPr>
        <w:t xml:space="preserve"> </w:t>
      </w:r>
      <w:r w:rsidRPr="00816BE7">
        <w:rPr>
          <w:i/>
          <w:sz w:val="24"/>
          <w:szCs w:val="24"/>
          <w:lang w:val="en-US"/>
        </w:rPr>
        <w:t>verb;</w:t>
      </w:r>
    </w:p>
    <w:p w:rsidR="00146741" w:rsidRPr="00816BE7" w:rsidRDefault="00146741" w:rsidP="00146741">
      <w:pPr>
        <w:pStyle w:val="a5"/>
        <w:numPr>
          <w:ilvl w:val="0"/>
          <w:numId w:val="226"/>
        </w:numPr>
        <w:tabs>
          <w:tab w:val="left" w:pos="0"/>
          <w:tab w:val="left" w:pos="2169"/>
          <w:tab w:val="left" w:pos="2170"/>
        </w:tabs>
        <w:ind w:left="0" w:right="547" w:firstLine="0"/>
        <w:jc w:val="left"/>
        <w:rPr>
          <w:i/>
          <w:sz w:val="24"/>
          <w:szCs w:val="24"/>
        </w:rPr>
      </w:pPr>
      <w:r w:rsidRPr="00816BE7">
        <w:rPr>
          <w:i/>
          <w:sz w:val="24"/>
          <w:szCs w:val="24"/>
        </w:rPr>
        <w:t>употреблять в речи структуру used to / would + verb для обозначения регулярных действий в</w:t>
      </w:r>
      <w:r w:rsidRPr="00816BE7">
        <w:rPr>
          <w:i/>
          <w:spacing w:val="-2"/>
          <w:sz w:val="24"/>
          <w:szCs w:val="24"/>
        </w:rPr>
        <w:t xml:space="preserve"> </w:t>
      </w:r>
      <w:r w:rsidRPr="00816BE7">
        <w:rPr>
          <w:i/>
          <w:sz w:val="24"/>
          <w:szCs w:val="24"/>
        </w:rPr>
        <w:t>прошлом;</w:t>
      </w:r>
    </w:p>
    <w:p w:rsidR="00146741" w:rsidRPr="00816BE7" w:rsidRDefault="00146741" w:rsidP="00146741">
      <w:pPr>
        <w:pStyle w:val="a5"/>
        <w:numPr>
          <w:ilvl w:val="0"/>
          <w:numId w:val="226"/>
        </w:numPr>
        <w:tabs>
          <w:tab w:val="left" w:pos="0"/>
          <w:tab w:val="left" w:pos="2169"/>
          <w:tab w:val="left" w:pos="2170"/>
        </w:tabs>
        <w:ind w:left="0" w:right="547" w:firstLine="0"/>
        <w:jc w:val="left"/>
        <w:rPr>
          <w:i/>
          <w:sz w:val="24"/>
          <w:szCs w:val="24"/>
          <w:lang w:val="en-US"/>
        </w:rPr>
      </w:pPr>
      <w:r w:rsidRPr="00816BE7">
        <w:rPr>
          <w:i/>
          <w:sz w:val="24"/>
          <w:szCs w:val="24"/>
        </w:rPr>
        <w:t>употреблять</w:t>
      </w:r>
      <w:r w:rsidRPr="00816BE7">
        <w:rPr>
          <w:i/>
          <w:sz w:val="24"/>
          <w:szCs w:val="24"/>
          <w:lang w:val="en-US"/>
        </w:rPr>
        <w:t xml:space="preserve"> </w:t>
      </w:r>
      <w:r w:rsidRPr="00816BE7">
        <w:rPr>
          <w:i/>
          <w:sz w:val="24"/>
          <w:szCs w:val="24"/>
        </w:rPr>
        <w:t>в</w:t>
      </w:r>
      <w:r w:rsidRPr="00816BE7">
        <w:rPr>
          <w:i/>
          <w:sz w:val="24"/>
          <w:szCs w:val="24"/>
          <w:lang w:val="en-US"/>
        </w:rPr>
        <w:t xml:space="preserve"> </w:t>
      </w:r>
      <w:r w:rsidRPr="00816BE7">
        <w:rPr>
          <w:i/>
          <w:sz w:val="24"/>
          <w:szCs w:val="24"/>
        </w:rPr>
        <w:t>речи</w:t>
      </w:r>
      <w:r w:rsidRPr="00816BE7">
        <w:rPr>
          <w:i/>
          <w:sz w:val="24"/>
          <w:szCs w:val="24"/>
          <w:lang w:val="en-US"/>
        </w:rPr>
        <w:t xml:space="preserve"> </w:t>
      </w:r>
      <w:r w:rsidRPr="00816BE7">
        <w:rPr>
          <w:i/>
          <w:sz w:val="24"/>
          <w:szCs w:val="24"/>
        </w:rPr>
        <w:t>предложения</w:t>
      </w:r>
      <w:r w:rsidRPr="00816BE7">
        <w:rPr>
          <w:i/>
          <w:sz w:val="24"/>
          <w:szCs w:val="24"/>
          <w:lang w:val="en-US"/>
        </w:rPr>
        <w:t xml:space="preserve"> </w:t>
      </w:r>
      <w:r w:rsidRPr="00816BE7">
        <w:rPr>
          <w:i/>
          <w:sz w:val="24"/>
          <w:szCs w:val="24"/>
        </w:rPr>
        <w:t>с</w:t>
      </w:r>
      <w:r w:rsidRPr="00816BE7">
        <w:rPr>
          <w:i/>
          <w:sz w:val="24"/>
          <w:szCs w:val="24"/>
          <w:lang w:val="en-US"/>
        </w:rPr>
        <w:t xml:space="preserve"> </w:t>
      </w:r>
      <w:r w:rsidRPr="00816BE7">
        <w:rPr>
          <w:i/>
          <w:sz w:val="24"/>
          <w:szCs w:val="24"/>
        </w:rPr>
        <w:t>конструкциями</w:t>
      </w:r>
      <w:r w:rsidRPr="00816BE7">
        <w:rPr>
          <w:i/>
          <w:sz w:val="24"/>
          <w:szCs w:val="24"/>
          <w:lang w:val="en-US"/>
        </w:rPr>
        <w:t xml:space="preserve"> as … as; not so … as; either … or; neither …</w:t>
      </w:r>
      <w:r w:rsidRPr="00816BE7">
        <w:rPr>
          <w:i/>
          <w:spacing w:val="-2"/>
          <w:sz w:val="24"/>
          <w:szCs w:val="24"/>
          <w:lang w:val="en-US"/>
        </w:rPr>
        <w:t xml:space="preserve"> </w:t>
      </w:r>
      <w:r w:rsidRPr="00816BE7">
        <w:rPr>
          <w:i/>
          <w:sz w:val="24"/>
          <w:szCs w:val="24"/>
          <w:lang w:val="en-US"/>
        </w:rPr>
        <w:t>nor;</w:t>
      </w:r>
    </w:p>
    <w:p w:rsidR="00146741" w:rsidRPr="00816BE7" w:rsidRDefault="00146741" w:rsidP="00146741">
      <w:pPr>
        <w:pStyle w:val="a5"/>
        <w:numPr>
          <w:ilvl w:val="0"/>
          <w:numId w:val="226"/>
        </w:numPr>
        <w:tabs>
          <w:tab w:val="left" w:pos="0"/>
          <w:tab w:val="left" w:pos="2169"/>
          <w:tab w:val="left" w:pos="2170"/>
        </w:tabs>
        <w:ind w:left="0" w:right="547" w:firstLine="0"/>
        <w:jc w:val="left"/>
        <w:rPr>
          <w:i/>
          <w:sz w:val="24"/>
          <w:szCs w:val="24"/>
        </w:rPr>
      </w:pPr>
      <w:r w:rsidRPr="00816BE7">
        <w:rPr>
          <w:i/>
          <w:sz w:val="24"/>
          <w:szCs w:val="24"/>
        </w:rPr>
        <w:t>использовать широкий спектр союзов для выражения противопоставления и различия в сложных</w:t>
      </w:r>
      <w:r w:rsidRPr="00816BE7">
        <w:rPr>
          <w:i/>
          <w:spacing w:val="-3"/>
          <w:sz w:val="24"/>
          <w:szCs w:val="24"/>
        </w:rPr>
        <w:t xml:space="preserve"> </w:t>
      </w:r>
      <w:r w:rsidRPr="00816BE7">
        <w:rPr>
          <w:i/>
          <w:sz w:val="24"/>
          <w:szCs w:val="24"/>
        </w:rPr>
        <w:t>предложениях.</w:t>
      </w:r>
    </w:p>
    <w:p w:rsidR="00146741" w:rsidRPr="00816BE7" w:rsidRDefault="00146741" w:rsidP="00146741">
      <w:pPr>
        <w:pStyle w:val="a3"/>
        <w:tabs>
          <w:tab w:val="left" w:pos="0"/>
        </w:tabs>
        <w:spacing w:before="5"/>
        <w:ind w:left="0" w:firstLine="0"/>
        <w:jc w:val="left"/>
        <w:rPr>
          <w:i/>
        </w:rPr>
      </w:pPr>
    </w:p>
    <w:p w:rsidR="00146741" w:rsidRPr="00816BE7" w:rsidRDefault="00146741" w:rsidP="00146741">
      <w:pPr>
        <w:pStyle w:val="Heading2"/>
        <w:numPr>
          <w:ilvl w:val="3"/>
          <w:numId w:val="227"/>
        </w:numPr>
        <w:tabs>
          <w:tab w:val="left" w:pos="0"/>
          <w:tab w:val="left" w:pos="2242"/>
        </w:tabs>
        <w:spacing w:line="240" w:lineRule="auto"/>
        <w:ind w:left="0"/>
        <w:jc w:val="left"/>
      </w:pPr>
      <w:r w:rsidRPr="00816BE7">
        <w:t>История</w:t>
      </w:r>
    </w:p>
    <w:p w:rsidR="00146741" w:rsidRPr="00816BE7" w:rsidRDefault="00146741" w:rsidP="00146741">
      <w:pPr>
        <w:tabs>
          <w:tab w:val="left" w:pos="0"/>
        </w:tabs>
        <w:ind w:right="1260"/>
        <w:rPr>
          <w:b/>
          <w:sz w:val="24"/>
          <w:szCs w:val="24"/>
        </w:rPr>
      </w:pPr>
      <w:r w:rsidRPr="00816BE7">
        <w:rPr>
          <w:b/>
          <w:sz w:val="24"/>
          <w:szCs w:val="24"/>
        </w:rPr>
        <w:t>В результате изучения учебного предмета «История» на уровне среднего общего образования:</w:t>
      </w:r>
    </w:p>
    <w:p w:rsidR="00146741" w:rsidRPr="00816BE7" w:rsidRDefault="00146741" w:rsidP="00146741">
      <w:pPr>
        <w:tabs>
          <w:tab w:val="left" w:pos="0"/>
        </w:tabs>
        <w:spacing w:line="274" w:lineRule="exact"/>
        <w:rPr>
          <w:b/>
          <w:sz w:val="24"/>
          <w:szCs w:val="24"/>
        </w:rPr>
      </w:pPr>
      <w:r w:rsidRPr="00816BE7">
        <w:rPr>
          <w:b/>
          <w:sz w:val="24"/>
          <w:szCs w:val="24"/>
        </w:rPr>
        <w:t>Выпускник на базовом уровне научится:</w:t>
      </w:r>
    </w:p>
    <w:p w:rsidR="00146741" w:rsidRPr="00816BE7" w:rsidRDefault="00146741" w:rsidP="00146741">
      <w:pPr>
        <w:pStyle w:val="a5"/>
        <w:numPr>
          <w:ilvl w:val="4"/>
          <w:numId w:val="227"/>
        </w:numPr>
        <w:tabs>
          <w:tab w:val="left" w:pos="0"/>
          <w:tab w:val="left" w:pos="2169"/>
          <w:tab w:val="left" w:pos="2170"/>
        </w:tabs>
        <w:ind w:left="0" w:right="546" w:firstLine="0"/>
        <w:jc w:val="left"/>
        <w:rPr>
          <w:sz w:val="24"/>
          <w:szCs w:val="24"/>
        </w:rPr>
      </w:pPr>
      <w:r w:rsidRPr="00816BE7">
        <w:rPr>
          <w:sz w:val="24"/>
          <w:szCs w:val="24"/>
        </w:rPr>
        <w:t>рассматривать историю России как неотъемлемую часть мирового исторического процесса;</w:t>
      </w:r>
    </w:p>
    <w:p w:rsidR="00146741" w:rsidRPr="00816BE7" w:rsidRDefault="00146741" w:rsidP="00146741">
      <w:pPr>
        <w:pStyle w:val="a5"/>
        <w:numPr>
          <w:ilvl w:val="4"/>
          <w:numId w:val="227"/>
        </w:numPr>
        <w:tabs>
          <w:tab w:val="left" w:pos="0"/>
          <w:tab w:val="left" w:pos="2169"/>
          <w:tab w:val="left" w:pos="2170"/>
        </w:tabs>
        <w:ind w:left="0" w:right="548" w:firstLine="0"/>
        <w:jc w:val="left"/>
        <w:rPr>
          <w:sz w:val="24"/>
          <w:szCs w:val="24"/>
        </w:rPr>
      </w:pPr>
      <w:r w:rsidRPr="00816BE7">
        <w:rPr>
          <w:sz w:val="24"/>
          <w:szCs w:val="24"/>
        </w:rPr>
        <w:t>знать основные даты и временные периоды всеобщей и отечественной истории из раздела дидактических</w:t>
      </w:r>
      <w:r w:rsidRPr="00816BE7">
        <w:rPr>
          <w:spacing w:val="-1"/>
          <w:sz w:val="24"/>
          <w:szCs w:val="24"/>
        </w:rPr>
        <w:t xml:space="preserve"> </w:t>
      </w:r>
      <w:r w:rsidRPr="00816BE7">
        <w:rPr>
          <w:sz w:val="24"/>
          <w:szCs w:val="24"/>
        </w:rPr>
        <w:t>единиц;</w:t>
      </w:r>
    </w:p>
    <w:p w:rsidR="00146741" w:rsidRPr="00816BE7" w:rsidRDefault="00146741" w:rsidP="00146741">
      <w:pPr>
        <w:pStyle w:val="a5"/>
        <w:numPr>
          <w:ilvl w:val="4"/>
          <w:numId w:val="227"/>
        </w:numPr>
        <w:tabs>
          <w:tab w:val="left" w:pos="0"/>
          <w:tab w:val="left" w:pos="2169"/>
          <w:tab w:val="left" w:pos="2170"/>
        </w:tabs>
        <w:ind w:left="0" w:right="543" w:firstLine="0"/>
        <w:jc w:val="left"/>
        <w:rPr>
          <w:sz w:val="24"/>
          <w:szCs w:val="24"/>
        </w:rPr>
      </w:pPr>
      <w:r w:rsidRPr="00816BE7">
        <w:rPr>
          <w:sz w:val="24"/>
          <w:szCs w:val="24"/>
        </w:rPr>
        <w:t>определять последовательность и длительность исторических событий, явлений, процессов;</w:t>
      </w:r>
    </w:p>
    <w:p w:rsidR="00146741" w:rsidRPr="00816BE7" w:rsidRDefault="00146741" w:rsidP="00146741">
      <w:pPr>
        <w:pStyle w:val="a5"/>
        <w:numPr>
          <w:ilvl w:val="4"/>
          <w:numId w:val="227"/>
        </w:numPr>
        <w:tabs>
          <w:tab w:val="left" w:pos="0"/>
          <w:tab w:val="left" w:pos="2169"/>
          <w:tab w:val="left" w:pos="2170"/>
          <w:tab w:val="left" w:pos="4080"/>
          <w:tab w:val="left" w:pos="4959"/>
          <w:tab w:val="left" w:pos="6807"/>
          <w:tab w:val="left" w:pos="8262"/>
          <w:tab w:val="left" w:pos="9637"/>
        </w:tabs>
        <w:ind w:left="0" w:right="546" w:firstLine="0"/>
        <w:jc w:val="left"/>
        <w:rPr>
          <w:sz w:val="24"/>
          <w:szCs w:val="24"/>
        </w:rPr>
      </w:pPr>
      <w:r w:rsidRPr="00816BE7">
        <w:rPr>
          <w:sz w:val="24"/>
          <w:szCs w:val="24"/>
        </w:rPr>
        <w:t>характеризовать</w:t>
      </w:r>
      <w:r w:rsidRPr="00816BE7">
        <w:rPr>
          <w:sz w:val="24"/>
          <w:szCs w:val="24"/>
        </w:rPr>
        <w:tab/>
        <w:t>место,</w:t>
      </w:r>
      <w:r w:rsidRPr="00816BE7">
        <w:rPr>
          <w:sz w:val="24"/>
          <w:szCs w:val="24"/>
        </w:rPr>
        <w:tab/>
        <w:t>обстоятельства,</w:t>
      </w:r>
      <w:r w:rsidRPr="00816BE7">
        <w:rPr>
          <w:sz w:val="24"/>
          <w:szCs w:val="24"/>
        </w:rPr>
        <w:tab/>
        <w:t>участников,</w:t>
      </w:r>
      <w:r w:rsidRPr="00816BE7">
        <w:rPr>
          <w:sz w:val="24"/>
          <w:szCs w:val="24"/>
        </w:rPr>
        <w:tab/>
        <w:t>результаты</w:t>
      </w:r>
      <w:r w:rsidRPr="00816BE7">
        <w:rPr>
          <w:sz w:val="24"/>
          <w:szCs w:val="24"/>
        </w:rPr>
        <w:tab/>
      </w:r>
      <w:r w:rsidRPr="00816BE7">
        <w:rPr>
          <w:spacing w:val="-3"/>
          <w:sz w:val="24"/>
          <w:szCs w:val="24"/>
        </w:rPr>
        <w:t xml:space="preserve">важнейших </w:t>
      </w:r>
      <w:r w:rsidRPr="00816BE7">
        <w:rPr>
          <w:sz w:val="24"/>
          <w:szCs w:val="24"/>
        </w:rPr>
        <w:t>исторических</w:t>
      </w:r>
      <w:r w:rsidRPr="00816BE7">
        <w:rPr>
          <w:spacing w:val="2"/>
          <w:sz w:val="24"/>
          <w:szCs w:val="24"/>
        </w:rPr>
        <w:t xml:space="preserve"> </w:t>
      </w:r>
      <w:r w:rsidRPr="00816BE7">
        <w:rPr>
          <w:sz w:val="24"/>
          <w:szCs w:val="24"/>
        </w:rPr>
        <w:t>событий;</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представлять культурное наследие России и других</w:t>
      </w:r>
      <w:r w:rsidRPr="00816BE7">
        <w:rPr>
          <w:spacing w:val="2"/>
          <w:sz w:val="24"/>
          <w:szCs w:val="24"/>
        </w:rPr>
        <w:t xml:space="preserve"> </w:t>
      </w:r>
      <w:r w:rsidRPr="00816BE7">
        <w:rPr>
          <w:sz w:val="24"/>
          <w:szCs w:val="24"/>
        </w:rPr>
        <w:t>стран;</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работать с историческими</w:t>
      </w:r>
      <w:r w:rsidRPr="00816BE7">
        <w:rPr>
          <w:spacing w:val="1"/>
          <w:sz w:val="24"/>
          <w:szCs w:val="24"/>
        </w:rPr>
        <w:t xml:space="preserve"> </w:t>
      </w:r>
      <w:r w:rsidRPr="00816BE7">
        <w:rPr>
          <w:sz w:val="24"/>
          <w:szCs w:val="24"/>
        </w:rPr>
        <w:t>документами;</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сравнивать различные исторические документы, давать им общую</w:t>
      </w:r>
      <w:r w:rsidRPr="00816BE7">
        <w:rPr>
          <w:spacing w:val="-12"/>
          <w:sz w:val="24"/>
          <w:szCs w:val="24"/>
        </w:rPr>
        <w:t xml:space="preserve"> </w:t>
      </w:r>
      <w:r w:rsidRPr="00816BE7">
        <w:rPr>
          <w:sz w:val="24"/>
          <w:szCs w:val="24"/>
        </w:rPr>
        <w:t>характеристику;</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критически анализировать информацию из различных</w:t>
      </w:r>
      <w:r w:rsidRPr="00816BE7">
        <w:rPr>
          <w:spacing w:val="2"/>
          <w:sz w:val="24"/>
          <w:szCs w:val="24"/>
        </w:rPr>
        <w:t xml:space="preserve"> </w:t>
      </w:r>
      <w:r w:rsidRPr="00816BE7">
        <w:rPr>
          <w:sz w:val="24"/>
          <w:szCs w:val="24"/>
        </w:rPr>
        <w:t>источников;</w:t>
      </w:r>
    </w:p>
    <w:p w:rsidR="00146741" w:rsidRPr="00816BE7" w:rsidRDefault="00146741" w:rsidP="00146741">
      <w:pPr>
        <w:pStyle w:val="a5"/>
        <w:numPr>
          <w:ilvl w:val="4"/>
          <w:numId w:val="227"/>
        </w:numPr>
        <w:tabs>
          <w:tab w:val="left" w:pos="0"/>
          <w:tab w:val="left" w:pos="2169"/>
          <w:tab w:val="left" w:pos="2170"/>
        </w:tabs>
        <w:ind w:left="0" w:right="543" w:firstLine="0"/>
        <w:jc w:val="left"/>
        <w:rPr>
          <w:sz w:val="24"/>
          <w:szCs w:val="24"/>
        </w:rPr>
      </w:pPr>
      <w:r w:rsidRPr="00816BE7">
        <w:rPr>
          <w:sz w:val="24"/>
          <w:szCs w:val="24"/>
        </w:rPr>
        <w:t>соотносить иллюстративный материал с историческими событиями, явлениями, процессами,</w:t>
      </w:r>
      <w:r w:rsidRPr="00816BE7">
        <w:rPr>
          <w:spacing w:val="-1"/>
          <w:sz w:val="24"/>
          <w:szCs w:val="24"/>
        </w:rPr>
        <w:t xml:space="preserve"> </w:t>
      </w:r>
      <w:r w:rsidRPr="00816BE7">
        <w:rPr>
          <w:sz w:val="24"/>
          <w:szCs w:val="24"/>
        </w:rPr>
        <w:t>персоналиями;</w:t>
      </w:r>
    </w:p>
    <w:p w:rsidR="00146741" w:rsidRPr="00816BE7" w:rsidRDefault="00146741" w:rsidP="00146741">
      <w:pPr>
        <w:pStyle w:val="a5"/>
        <w:numPr>
          <w:ilvl w:val="4"/>
          <w:numId w:val="227"/>
        </w:numPr>
        <w:tabs>
          <w:tab w:val="left" w:pos="0"/>
          <w:tab w:val="left" w:pos="2169"/>
          <w:tab w:val="left" w:pos="2170"/>
        </w:tabs>
        <w:ind w:left="0" w:right="546" w:firstLine="0"/>
        <w:jc w:val="left"/>
        <w:rPr>
          <w:sz w:val="24"/>
          <w:szCs w:val="24"/>
        </w:rPr>
      </w:pPr>
      <w:r w:rsidRPr="00816BE7">
        <w:rPr>
          <w:sz w:val="24"/>
          <w:szCs w:val="24"/>
        </w:rPr>
        <w:t>использовать статистическую (информационную) таблицу, график, диаграмму как источники</w:t>
      </w:r>
      <w:r w:rsidRPr="00816BE7">
        <w:rPr>
          <w:spacing w:val="1"/>
          <w:sz w:val="24"/>
          <w:szCs w:val="24"/>
        </w:rPr>
        <w:t xml:space="preserve"> </w:t>
      </w:r>
      <w:r w:rsidRPr="00816BE7">
        <w:rPr>
          <w:sz w:val="24"/>
          <w:szCs w:val="24"/>
        </w:rPr>
        <w:t>информации;</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использовать аудиовизуальный ряд как источник</w:t>
      </w:r>
      <w:r w:rsidRPr="00816BE7">
        <w:rPr>
          <w:spacing w:val="2"/>
          <w:sz w:val="24"/>
          <w:szCs w:val="24"/>
        </w:rPr>
        <w:t xml:space="preserve"> </w:t>
      </w:r>
      <w:r w:rsidRPr="00816BE7">
        <w:rPr>
          <w:sz w:val="24"/>
          <w:szCs w:val="24"/>
        </w:rPr>
        <w:t>информации;</w:t>
      </w:r>
    </w:p>
    <w:p w:rsidR="00146741" w:rsidRPr="00816BE7" w:rsidRDefault="00146741" w:rsidP="00146741">
      <w:pPr>
        <w:pStyle w:val="a5"/>
        <w:numPr>
          <w:ilvl w:val="4"/>
          <w:numId w:val="227"/>
        </w:numPr>
        <w:tabs>
          <w:tab w:val="left" w:pos="0"/>
          <w:tab w:val="left" w:pos="2169"/>
          <w:tab w:val="left" w:pos="2170"/>
        </w:tabs>
        <w:ind w:left="0" w:right="548" w:firstLine="0"/>
        <w:jc w:val="left"/>
        <w:rPr>
          <w:sz w:val="24"/>
          <w:szCs w:val="24"/>
        </w:rPr>
      </w:pPr>
      <w:r w:rsidRPr="00816BE7">
        <w:rPr>
          <w:sz w:val="24"/>
          <w:szCs w:val="24"/>
        </w:rPr>
        <w:t>составлять описание исторических объектов и памятников на основе текста, иллюстраций, макетов, интернет-ресурсов;</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работать с хронологическими таблицами, картами и</w:t>
      </w:r>
      <w:r w:rsidRPr="00816BE7">
        <w:rPr>
          <w:spacing w:val="1"/>
          <w:sz w:val="24"/>
          <w:szCs w:val="24"/>
        </w:rPr>
        <w:t xml:space="preserve"> </w:t>
      </w:r>
      <w:r w:rsidRPr="00816BE7">
        <w:rPr>
          <w:sz w:val="24"/>
          <w:szCs w:val="24"/>
        </w:rPr>
        <w:t>схемами;</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читать легенду исторической</w:t>
      </w:r>
      <w:r w:rsidRPr="00816BE7">
        <w:rPr>
          <w:spacing w:val="-4"/>
          <w:sz w:val="24"/>
          <w:szCs w:val="24"/>
        </w:rPr>
        <w:t xml:space="preserve"> </w:t>
      </w:r>
      <w:r w:rsidRPr="00816BE7">
        <w:rPr>
          <w:sz w:val="24"/>
          <w:szCs w:val="24"/>
        </w:rPr>
        <w:t>карты;</w:t>
      </w:r>
    </w:p>
    <w:p w:rsidR="00146741" w:rsidRPr="00816BE7" w:rsidRDefault="00146741" w:rsidP="00146741">
      <w:pPr>
        <w:pStyle w:val="a5"/>
        <w:numPr>
          <w:ilvl w:val="4"/>
          <w:numId w:val="227"/>
        </w:numPr>
        <w:tabs>
          <w:tab w:val="left" w:pos="0"/>
          <w:tab w:val="left" w:pos="2169"/>
          <w:tab w:val="left" w:pos="2170"/>
          <w:tab w:val="left" w:pos="3341"/>
          <w:tab w:val="left" w:pos="4695"/>
          <w:tab w:val="left" w:pos="6414"/>
          <w:tab w:val="left" w:pos="8365"/>
          <w:tab w:val="left" w:pos="10161"/>
        </w:tabs>
        <w:ind w:left="0" w:right="546" w:firstLine="0"/>
        <w:jc w:val="left"/>
        <w:rPr>
          <w:sz w:val="24"/>
          <w:szCs w:val="24"/>
        </w:rPr>
      </w:pPr>
      <w:r w:rsidRPr="00816BE7">
        <w:rPr>
          <w:sz w:val="24"/>
          <w:szCs w:val="24"/>
        </w:rPr>
        <w:t>владеть</w:t>
      </w:r>
      <w:r w:rsidRPr="00816BE7">
        <w:rPr>
          <w:sz w:val="24"/>
          <w:szCs w:val="24"/>
        </w:rPr>
        <w:tab/>
        <w:t>основной</w:t>
      </w:r>
      <w:r w:rsidRPr="00816BE7">
        <w:rPr>
          <w:sz w:val="24"/>
          <w:szCs w:val="24"/>
        </w:rPr>
        <w:tab/>
        <w:t>современной</w:t>
      </w:r>
      <w:r w:rsidRPr="00816BE7">
        <w:rPr>
          <w:sz w:val="24"/>
          <w:szCs w:val="24"/>
        </w:rPr>
        <w:tab/>
        <w:t>терминологией</w:t>
      </w:r>
      <w:r w:rsidRPr="00816BE7">
        <w:rPr>
          <w:sz w:val="24"/>
          <w:szCs w:val="24"/>
        </w:rPr>
        <w:tab/>
        <w:t>исторической</w:t>
      </w:r>
      <w:r w:rsidRPr="00816BE7">
        <w:rPr>
          <w:sz w:val="24"/>
          <w:szCs w:val="24"/>
        </w:rPr>
        <w:tab/>
      </w:r>
      <w:r w:rsidRPr="00816BE7">
        <w:rPr>
          <w:spacing w:val="-5"/>
          <w:sz w:val="24"/>
          <w:szCs w:val="24"/>
        </w:rPr>
        <w:t xml:space="preserve">науки, </w:t>
      </w:r>
      <w:r w:rsidRPr="00816BE7">
        <w:rPr>
          <w:sz w:val="24"/>
          <w:szCs w:val="24"/>
        </w:rPr>
        <w:t>предусмотренной</w:t>
      </w:r>
      <w:r w:rsidRPr="00816BE7">
        <w:rPr>
          <w:spacing w:val="1"/>
          <w:sz w:val="24"/>
          <w:szCs w:val="24"/>
        </w:rPr>
        <w:t xml:space="preserve"> </w:t>
      </w:r>
      <w:r w:rsidRPr="00816BE7">
        <w:rPr>
          <w:sz w:val="24"/>
          <w:szCs w:val="24"/>
        </w:rPr>
        <w:t>программой;</w:t>
      </w:r>
    </w:p>
    <w:p w:rsidR="00146741" w:rsidRPr="00816BE7" w:rsidRDefault="00146741" w:rsidP="00146741">
      <w:pPr>
        <w:pStyle w:val="a5"/>
        <w:numPr>
          <w:ilvl w:val="4"/>
          <w:numId w:val="227"/>
        </w:numPr>
        <w:tabs>
          <w:tab w:val="left" w:pos="0"/>
          <w:tab w:val="left" w:pos="2169"/>
          <w:tab w:val="left" w:pos="2170"/>
        </w:tabs>
        <w:ind w:left="0" w:right="545" w:firstLine="0"/>
        <w:jc w:val="left"/>
        <w:rPr>
          <w:sz w:val="24"/>
          <w:szCs w:val="24"/>
        </w:rPr>
      </w:pPr>
      <w:r w:rsidRPr="00816BE7">
        <w:rPr>
          <w:sz w:val="24"/>
          <w:szCs w:val="24"/>
        </w:rPr>
        <w:t>демонстрировать умение вести диалог, участвовать в дискуссии по исторической тематике;</w:t>
      </w:r>
    </w:p>
    <w:p w:rsidR="00146741" w:rsidRPr="00816BE7" w:rsidRDefault="00146741" w:rsidP="00146741">
      <w:pPr>
        <w:pStyle w:val="a5"/>
        <w:numPr>
          <w:ilvl w:val="4"/>
          <w:numId w:val="227"/>
        </w:numPr>
        <w:tabs>
          <w:tab w:val="left" w:pos="0"/>
          <w:tab w:val="left" w:pos="2169"/>
          <w:tab w:val="left" w:pos="2170"/>
        </w:tabs>
        <w:ind w:left="0" w:firstLine="0"/>
        <w:jc w:val="left"/>
        <w:rPr>
          <w:sz w:val="24"/>
          <w:szCs w:val="24"/>
        </w:rPr>
      </w:pPr>
      <w:r w:rsidRPr="00816BE7">
        <w:rPr>
          <w:sz w:val="24"/>
          <w:szCs w:val="24"/>
        </w:rPr>
        <w:t>оценивать роль личности в отечественной истории ХХ века;</w:t>
      </w:r>
    </w:p>
    <w:p w:rsidR="00146741" w:rsidRPr="00816BE7" w:rsidRDefault="00146741" w:rsidP="00146741">
      <w:pPr>
        <w:pStyle w:val="a5"/>
        <w:numPr>
          <w:ilvl w:val="4"/>
          <w:numId w:val="227"/>
        </w:numPr>
        <w:tabs>
          <w:tab w:val="left" w:pos="0"/>
          <w:tab w:val="left" w:pos="2169"/>
          <w:tab w:val="left" w:pos="2170"/>
        </w:tabs>
        <w:ind w:left="0" w:right="546" w:firstLine="0"/>
        <w:jc w:val="left"/>
        <w:rPr>
          <w:sz w:val="24"/>
          <w:szCs w:val="24"/>
        </w:rPr>
      </w:pPr>
      <w:r w:rsidRPr="00816BE7">
        <w:rPr>
          <w:sz w:val="24"/>
          <w:szCs w:val="24"/>
        </w:rPr>
        <w:t>ориентироваться в дискуссионных вопросах российской истории ХХ века и существующих в науке их современных версиях и</w:t>
      </w:r>
      <w:r w:rsidRPr="00816BE7">
        <w:rPr>
          <w:spacing w:val="5"/>
          <w:sz w:val="24"/>
          <w:szCs w:val="24"/>
        </w:rPr>
        <w:t xml:space="preserve"> </w:t>
      </w:r>
      <w:r w:rsidRPr="00816BE7">
        <w:rPr>
          <w:sz w:val="24"/>
          <w:szCs w:val="24"/>
        </w:rPr>
        <w:t>трактовках.</w:t>
      </w:r>
    </w:p>
    <w:p w:rsidR="00146741" w:rsidRPr="00816BE7" w:rsidRDefault="00146741" w:rsidP="00146741">
      <w:pPr>
        <w:pStyle w:val="Heading2"/>
        <w:tabs>
          <w:tab w:val="left" w:pos="0"/>
        </w:tabs>
        <w:spacing w:before="5" w:line="240" w:lineRule="auto"/>
        <w:ind w:left="0"/>
        <w:jc w:val="left"/>
      </w:pPr>
      <w:r w:rsidRPr="00816BE7">
        <w:t>Выпускник на базовом уровне получит возможность научиться:</w:t>
      </w:r>
    </w:p>
    <w:p w:rsidR="00146741" w:rsidRPr="00816BE7" w:rsidRDefault="00146741" w:rsidP="00146741">
      <w:pPr>
        <w:pStyle w:val="a5"/>
        <w:numPr>
          <w:ilvl w:val="4"/>
          <w:numId w:val="227"/>
        </w:numPr>
        <w:tabs>
          <w:tab w:val="left" w:pos="0"/>
          <w:tab w:val="left" w:pos="2170"/>
        </w:tabs>
        <w:spacing w:before="66"/>
        <w:ind w:left="0" w:right="545" w:firstLine="0"/>
        <w:rPr>
          <w:i/>
          <w:sz w:val="24"/>
          <w:szCs w:val="24"/>
        </w:rPr>
      </w:pPr>
      <w:r w:rsidRPr="00816BE7">
        <w:rPr>
          <w:i/>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46741" w:rsidRPr="00816BE7" w:rsidRDefault="00146741" w:rsidP="00146741">
      <w:pPr>
        <w:pStyle w:val="a5"/>
        <w:numPr>
          <w:ilvl w:val="4"/>
          <w:numId w:val="227"/>
        </w:numPr>
        <w:tabs>
          <w:tab w:val="left" w:pos="0"/>
          <w:tab w:val="left" w:pos="2170"/>
        </w:tabs>
        <w:spacing w:before="1"/>
        <w:ind w:left="0" w:right="545" w:firstLine="0"/>
        <w:rPr>
          <w:i/>
          <w:sz w:val="24"/>
          <w:szCs w:val="24"/>
        </w:rPr>
      </w:pPr>
      <w:r w:rsidRPr="00816BE7">
        <w:rPr>
          <w:i/>
          <w:sz w:val="24"/>
          <w:szCs w:val="24"/>
        </w:rPr>
        <w:t>устанавливать аналогии и оценивать вклад разных стран в сокровищницу мировой культуры;</w:t>
      </w:r>
    </w:p>
    <w:p w:rsidR="00146741" w:rsidRPr="00816BE7" w:rsidRDefault="00146741" w:rsidP="00146741">
      <w:pPr>
        <w:pStyle w:val="a5"/>
        <w:numPr>
          <w:ilvl w:val="4"/>
          <w:numId w:val="227"/>
        </w:numPr>
        <w:tabs>
          <w:tab w:val="left" w:pos="0"/>
          <w:tab w:val="left" w:pos="2170"/>
        </w:tabs>
        <w:ind w:left="0" w:firstLine="0"/>
        <w:rPr>
          <w:i/>
          <w:sz w:val="24"/>
          <w:szCs w:val="24"/>
        </w:rPr>
      </w:pPr>
      <w:r w:rsidRPr="00816BE7">
        <w:rPr>
          <w:i/>
          <w:sz w:val="24"/>
          <w:szCs w:val="24"/>
        </w:rPr>
        <w:t>определять место и время создания исторических</w:t>
      </w:r>
      <w:r w:rsidRPr="00816BE7">
        <w:rPr>
          <w:i/>
          <w:spacing w:val="-5"/>
          <w:sz w:val="24"/>
          <w:szCs w:val="24"/>
        </w:rPr>
        <w:t xml:space="preserve"> </w:t>
      </w:r>
      <w:r w:rsidRPr="00816BE7">
        <w:rPr>
          <w:i/>
          <w:sz w:val="24"/>
          <w:szCs w:val="24"/>
        </w:rPr>
        <w:t>документов;</w:t>
      </w:r>
    </w:p>
    <w:p w:rsidR="00146741" w:rsidRPr="00816BE7" w:rsidRDefault="00146741" w:rsidP="00146741">
      <w:pPr>
        <w:pStyle w:val="a5"/>
        <w:numPr>
          <w:ilvl w:val="4"/>
          <w:numId w:val="227"/>
        </w:numPr>
        <w:tabs>
          <w:tab w:val="left" w:pos="0"/>
          <w:tab w:val="left" w:pos="2170"/>
        </w:tabs>
        <w:ind w:left="0" w:right="544" w:firstLine="0"/>
        <w:rPr>
          <w:i/>
          <w:sz w:val="24"/>
          <w:szCs w:val="24"/>
        </w:rPr>
      </w:pPr>
      <w:r w:rsidRPr="00816BE7">
        <w:rPr>
          <w:i/>
          <w:sz w:val="24"/>
          <w:szCs w:val="24"/>
        </w:rPr>
        <w:t xml:space="preserve">проводить отбор необходимой информации и использовать информацию Интернета, телевидения и других СМИ при изучении политической </w:t>
      </w:r>
      <w:r w:rsidRPr="00816BE7">
        <w:rPr>
          <w:i/>
          <w:sz w:val="24"/>
          <w:szCs w:val="24"/>
        </w:rPr>
        <w:lastRenderedPageBreak/>
        <w:t>деятельности современных руководителей России и ведущих зарубежных</w:t>
      </w:r>
      <w:r w:rsidRPr="00816BE7">
        <w:rPr>
          <w:i/>
          <w:spacing w:val="-4"/>
          <w:sz w:val="24"/>
          <w:szCs w:val="24"/>
        </w:rPr>
        <w:t xml:space="preserve"> </w:t>
      </w:r>
      <w:r w:rsidRPr="00816BE7">
        <w:rPr>
          <w:i/>
          <w:sz w:val="24"/>
          <w:szCs w:val="24"/>
        </w:rPr>
        <w:t>стран;</w:t>
      </w:r>
    </w:p>
    <w:p w:rsidR="00146741" w:rsidRPr="00816BE7" w:rsidRDefault="00146741" w:rsidP="00146741">
      <w:pPr>
        <w:pStyle w:val="a5"/>
        <w:numPr>
          <w:ilvl w:val="4"/>
          <w:numId w:val="227"/>
        </w:numPr>
        <w:tabs>
          <w:tab w:val="left" w:pos="0"/>
          <w:tab w:val="left" w:pos="2170"/>
        </w:tabs>
        <w:ind w:left="0" w:right="548" w:firstLine="0"/>
        <w:rPr>
          <w:i/>
          <w:sz w:val="24"/>
          <w:szCs w:val="24"/>
        </w:rPr>
      </w:pPr>
      <w:r w:rsidRPr="00816BE7">
        <w:rPr>
          <w:i/>
          <w:sz w:val="24"/>
          <w:szCs w:val="24"/>
        </w:rPr>
        <w:t>характеризовать современные версии и трактовки важнейших проблем отечественной и всемирной истории;</w:t>
      </w:r>
    </w:p>
    <w:p w:rsidR="00146741" w:rsidRPr="00816BE7" w:rsidRDefault="00146741" w:rsidP="00146741">
      <w:pPr>
        <w:pStyle w:val="a5"/>
        <w:numPr>
          <w:ilvl w:val="4"/>
          <w:numId w:val="227"/>
        </w:numPr>
        <w:tabs>
          <w:tab w:val="left" w:pos="0"/>
          <w:tab w:val="left" w:pos="2170"/>
        </w:tabs>
        <w:ind w:left="0" w:right="545" w:firstLine="0"/>
        <w:rPr>
          <w:i/>
          <w:sz w:val="24"/>
          <w:szCs w:val="24"/>
        </w:rPr>
      </w:pPr>
      <w:r w:rsidRPr="00816BE7">
        <w:rPr>
          <w:i/>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sidRPr="00816BE7">
        <w:rPr>
          <w:i/>
          <w:spacing w:val="1"/>
          <w:sz w:val="24"/>
          <w:szCs w:val="24"/>
        </w:rPr>
        <w:t xml:space="preserve"> </w:t>
      </w:r>
      <w:r w:rsidRPr="00816BE7">
        <w:rPr>
          <w:i/>
          <w:sz w:val="24"/>
          <w:szCs w:val="24"/>
        </w:rPr>
        <w:t>революций;</w:t>
      </w:r>
    </w:p>
    <w:p w:rsidR="00146741" w:rsidRPr="00816BE7" w:rsidRDefault="00146741" w:rsidP="00146741">
      <w:pPr>
        <w:pStyle w:val="a5"/>
        <w:numPr>
          <w:ilvl w:val="4"/>
          <w:numId w:val="227"/>
        </w:numPr>
        <w:tabs>
          <w:tab w:val="left" w:pos="0"/>
          <w:tab w:val="left" w:pos="2170"/>
        </w:tabs>
        <w:ind w:left="0" w:right="547" w:firstLine="0"/>
        <w:rPr>
          <w:i/>
          <w:sz w:val="24"/>
          <w:szCs w:val="24"/>
        </w:rPr>
      </w:pPr>
      <w:r w:rsidRPr="00816BE7">
        <w:rPr>
          <w:i/>
          <w:sz w:val="24"/>
          <w:szCs w:val="24"/>
        </w:rPr>
        <w:t>использовать картографические источники для описания событий и процессов новейшей отечественной истории и привязки их к месту и</w:t>
      </w:r>
      <w:r w:rsidRPr="00816BE7">
        <w:rPr>
          <w:i/>
          <w:spacing w:val="-6"/>
          <w:sz w:val="24"/>
          <w:szCs w:val="24"/>
        </w:rPr>
        <w:t xml:space="preserve"> </w:t>
      </w:r>
      <w:r w:rsidRPr="00816BE7">
        <w:rPr>
          <w:i/>
          <w:sz w:val="24"/>
          <w:szCs w:val="24"/>
        </w:rPr>
        <w:t>времени;</w:t>
      </w:r>
    </w:p>
    <w:p w:rsidR="00146741" w:rsidRPr="00816BE7" w:rsidRDefault="00146741" w:rsidP="00146741">
      <w:pPr>
        <w:pStyle w:val="a5"/>
        <w:numPr>
          <w:ilvl w:val="4"/>
          <w:numId w:val="227"/>
        </w:numPr>
        <w:tabs>
          <w:tab w:val="left" w:pos="0"/>
          <w:tab w:val="left" w:pos="2170"/>
        </w:tabs>
        <w:ind w:left="0" w:right="545" w:firstLine="0"/>
        <w:rPr>
          <w:i/>
          <w:sz w:val="24"/>
          <w:szCs w:val="24"/>
        </w:rPr>
      </w:pPr>
      <w:r w:rsidRPr="00816BE7">
        <w:rPr>
          <w:i/>
          <w:sz w:val="24"/>
          <w:szCs w:val="24"/>
        </w:rPr>
        <w:t>представлять историческую информацию в виде таблиц, схем, графиков и др., заполнять контурную</w:t>
      </w:r>
      <w:r w:rsidRPr="00816BE7">
        <w:rPr>
          <w:i/>
          <w:spacing w:val="2"/>
          <w:sz w:val="24"/>
          <w:szCs w:val="24"/>
        </w:rPr>
        <w:t xml:space="preserve"> </w:t>
      </w:r>
      <w:r w:rsidRPr="00816BE7">
        <w:rPr>
          <w:i/>
          <w:sz w:val="24"/>
          <w:szCs w:val="24"/>
        </w:rPr>
        <w:t>карту;</w:t>
      </w:r>
    </w:p>
    <w:p w:rsidR="00146741" w:rsidRPr="00816BE7" w:rsidRDefault="00146741" w:rsidP="00146741">
      <w:pPr>
        <w:pStyle w:val="a5"/>
        <w:numPr>
          <w:ilvl w:val="4"/>
          <w:numId w:val="227"/>
        </w:numPr>
        <w:tabs>
          <w:tab w:val="left" w:pos="0"/>
          <w:tab w:val="left" w:pos="2170"/>
        </w:tabs>
        <w:ind w:left="0" w:right="546" w:firstLine="0"/>
        <w:rPr>
          <w:i/>
          <w:sz w:val="24"/>
          <w:szCs w:val="24"/>
        </w:rPr>
      </w:pPr>
      <w:r w:rsidRPr="00816BE7">
        <w:rPr>
          <w:i/>
          <w:sz w:val="24"/>
          <w:szCs w:val="24"/>
        </w:rPr>
        <w:t>соотносить историческое время, исторические события, действия и поступки исторических личностей ХХ</w:t>
      </w:r>
      <w:r w:rsidRPr="00816BE7">
        <w:rPr>
          <w:i/>
          <w:spacing w:val="-2"/>
          <w:sz w:val="24"/>
          <w:szCs w:val="24"/>
        </w:rPr>
        <w:t xml:space="preserve"> </w:t>
      </w:r>
      <w:r w:rsidRPr="00816BE7">
        <w:rPr>
          <w:i/>
          <w:sz w:val="24"/>
          <w:szCs w:val="24"/>
        </w:rPr>
        <w:t>века;</w:t>
      </w:r>
    </w:p>
    <w:p w:rsidR="00146741" w:rsidRPr="00816BE7" w:rsidRDefault="00146741" w:rsidP="00146741">
      <w:pPr>
        <w:pStyle w:val="a5"/>
        <w:numPr>
          <w:ilvl w:val="4"/>
          <w:numId w:val="227"/>
        </w:numPr>
        <w:tabs>
          <w:tab w:val="left" w:pos="0"/>
          <w:tab w:val="left" w:pos="2170"/>
        </w:tabs>
        <w:spacing w:before="1"/>
        <w:ind w:left="0" w:right="546" w:firstLine="0"/>
        <w:rPr>
          <w:i/>
          <w:sz w:val="24"/>
          <w:szCs w:val="24"/>
        </w:rPr>
      </w:pPr>
      <w:r w:rsidRPr="00816BE7">
        <w:rPr>
          <w:i/>
          <w:sz w:val="24"/>
          <w:szCs w:val="24"/>
        </w:rPr>
        <w:t>анализировать и оценивать исторические события местного масштаба в контексте общероссийской и мировой истории ХХ</w:t>
      </w:r>
      <w:r w:rsidRPr="00816BE7">
        <w:rPr>
          <w:i/>
          <w:spacing w:val="-4"/>
          <w:sz w:val="24"/>
          <w:szCs w:val="24"/>
        </w:rPr>
        <w:t xml:space="preserve"> </w:t>
      </w:r>
      <w:r w:rsidRPr="00816BE7">
        <w:rPr>
          <w:i/>
          <w:sz w:val="24"/>
          <w:szCs w:val="24"/>
        </w:rPr>
        <w:t>века;</w:t>
      </w:r>
    </w:p>
    <w:p w:rsidR="00146741" w:rsidRPr="00816BE7" w:rsidRDefault="00146741" w:rsidP="00146741">
      <w:pPr>
        <w:pStyle w:val="a5"/>
        <w:numPr>
          <w:ilvl w:val="4"/>
          <w:numId w:val="227"/>
        </w:numPr>
        <w:tabs>
          <w:tab w:val="left" w:pos="0"/>
          <w:tab w:val="left" w:pos="2170"/>
        </w:tabs>
        <w:ind w:left="0" w:right="545" w:firstLine="0"/>
        <w:rPr>
          <w:i/>
          <w:sz w:val="24"/>
          <w:szCs w:val="24"/>
        </w:rPr>
      </w:pPr>
      <w:r w:rsidRPr="00816BE7">
        <w:rPr>
          <w:i/>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sidRPr="00816BE7">
        <w:rPr>
          <w:i/>
          <w:spacing w:val="-2"/>
          <w:sz w:val="24"/>
          <w:szCs w:val="24"/>
        </w:rPr>
        <w:t xml:space="preserve"> </w:t>
      </w:r>
      <w:r w:rsidRPr="00816BE7">
        <w:rPr>
          <w:i/>
          <w:sz w:val="24"/>
          <w:szCs w:val="24"/>
        </w:rPr>
        <w:t>терминологией;</w:t>
      </w:r>
    </w:p>
    <w:p w:rsidR="00146741" w:rsidRPr="00816BE7" w:rsidRDefault="00146741" w:rsidP="00146741">
      <w:pPr>
        <w:pStyle w:val="a5"/>
        <w:numPr>
          <w:ilvl w:val="4"/>
          <w:numId w:val="227"/>
        </w:numPr>
        <w:tabs>
          <w:tab w:val="left" w:pos="0"/>
          <w:tab w:val="left" w:pos="2170"/>
        </w:tabs>
        <w:ind w:left="0" w:firstLine="0"/>
        <w:rPr>
          <w:i/>
          <w:sz w:val="24"/>
          <w:szCs w:val="24"/>
        </w:rPr>
      </w:pPr>
      <w:r w:rsidRPr="00816BE7">
        <w:rPr>
          <w:i/>
          <w:sz w:val="24"/>
          <w:szCs w:val="24"/>
        </w:rPr>
        <w:t>приводить аргументы и примеры в защиту своей точки</w:t>
      </w:r>
      <w:r w:rsidRPr="00816BE7">
        <w:rPr>
          <w:i/>
          <w:spacing w:val="-4"/>
          <w:sz w:val="24"/>
          <w:szCs w:val="24"/>
        </w:rPr>
        <w:t xml:space="preserve"> </w:t>
      </w:r>
      <w:r w:rsidRPr="00816BE7">
        <w:rPr>
          <w:i/>
          <w:sz w:val="24"/>
          <w:szCs w:val="24"/>
        </w:rPr>
        <w:t>зрения;</w:t>
      </w:r>
    </w:p>
    <w:p w:rsidR="00146741" w:rsidRPr="00816BE7" w:rsidRDefault="00146741" w:rsidP="00146741">
      <w:pPr>
        <w:pStyle w:val="a5"/>
        <w:numPr>
          <w:ilvl w:val="4"/>
          <w:numId w:val="227"/>
        </w:numPr>
        <w:tabs>
          <w:tab w:val="left" w:pos="0"/>
          <w:tab w:val="left" w:pos="2170"/>
        </w:tabs>
        <w:ind w:left="0" w:firstLine="0"/>
        <w:rPr>
          <w:i/>
          <w:sz w:val="24"/>
          <w:szCs w:val="24"/>
        </w:rPr>
      </w:pPr>
      <w:r w:rsidRPr="00816BE7">
        <w:rPr>
          <w:i/>
          <w:sz w:val="24"/>
          <w:szCs w:val="24"/>
        </w:rPr>
        <w:t>применять полученные знания при анализе современной политики</w:t>
      </w:r>
      <w:r w:rsidRPr="00816BE7">
        <w:rPr>
          <w:i/>
          <w:spacing w:val="-5"/>
          <w:sz w:val="24"/>
          <w:szCs w:val="24"/>
        </w:rPr>
        <w:t xml:space="preserve"> </w:t>
      </w:r>
      <w:r w:rsidRPr="00816BE7">
        <w:rPr>
          <w:i/>
          <w:sz w:val="24"/>
          <w:szCs w:val="24"/>
        </w:rPr>
        <w:t>России;</w:t>
      </w:r>
    </w:p>
    <w:p w:rsidR="00146741" w:rsidRPr="00816BE7" w:rsidRDefault="00146741" w:rsidP="00146741">
      <w:pPr>
        <w:pStyle w:val="a5"/>
        <w:numPr>
          <w:ilvl w:val="4"/>
          <w:numId w:val="227"/>
        </w:numPr>
        <w:tabs>
          <w:tab w:val="left" w:pos="0"/>
          <w:tab w:val="left" w:pos="2170"/>
        </w:tabs>
        <w:ind w:left="0" w:firstLine="0"/>
        <w:rPr>
          <w:i/>
          <w:sz w:val="24"/>
          <w:szCs w:val="24"/>
        </w:rPr>
      </w:pPr>
      <w:r w:rsidRPr="00816BE7">
        <w:rPr>
          <w:i/>
          <w:sz w:val="24"/>
          <w:szCs w:val="24"/>
        </w:rPr>
        <w:t>владеть элементами проектной</w:t>
      </w:r>
      <w:r w:rsidRPr="00816BE7">
        <w:rPr>
          <w:i/>
          <w:spacing w:val="-19"/>
          <w:sz w:val="24"/>
          <w:szCs w:val="24"/>
        </w:rPr>
        <w:t xml:space="preserve"> </w:t>
      </w:r>
      <w:r w:rsidRPr="00816BE7">
        <w:rPr>
          <w:i/>
          <w:sz w:val="24"/>
          <w:szCs w:val="24"/>
        </w:rPr>
        <w:t>деятельности.</w:t>
      </w:r>
    </w:p>
    <w:p w:rsidR="00146741" w:rsidRPr="00816BE7" w:rsidRDefault="00146741" w:rsidP="00146741">
      <w:pPr>
        <w:pStyle w:val="a3"/>
        <w:tabs>
          <w:tab w:val="left" w:pos="0"/>
        </w:tabs>
        <w:spacing w:before="5"/>
        <w:ind w:left="0" w:firstLine="0"/>
        <w:jc w:val="left"/>
        <w:rPr>
          <w:i/>
        </w:rPr>
      </w:pPr>
    </w:p>
    <w:p w:rsidR="00146741" w:rsidRPr="00816BE7" w:rsidRDefault="00146741" w:rsidP="00146741">
      <w:pPr>
        <w:pStyle w:val="Heading2"/>
        <w:tabs>
          <w:tab w:val="left" w:pos="0"/>
        </w:tabs>
        <w:ind w:left="0"/>
      </w:pPr>
      <w:r w:rsidRPr="00816BE7">
        <w:t>Выпускник на углубленном уровне</w:t>
      </w:r>
      <w:r w:rsidRPr="00816BE7">
        <w:rPr>
          <w:spacing w:val="-10"/>
        </w:rPr>
        <w:t xml:space="preserve"> </w:t>
      </w:r>
      <w:r w:rsidRPr="00816BE7">
        <w:t>научится:</w:t>
      </w:r>
    </w:p>
    <w:p w:rsidR="00146741" w:rsidRPr="00816BE7" w:rsidRDefault="00146741" w:rsidP="00146741">
      <w:pPr>
        <w:pStyle w:val="a5"/>
        <w:numPr>
          <w:ilvl w:val="4"/>
          <w:numId w:val="227"/>
        </w:numPr>
        <w:tabs>
          <w:tab w:val="left" w:pos="0"/>
          <w:tab w:val="left" w:pos="2170"/>
        </w:tabs>
        <w:ind w:left="0" w:right="543" w:firstLine="0"/>
        <w:rPr>
          <w:sz w:val="24"/>
          <w:szCs w:val="24"/>
        </w:rPr>
      </w:pPr>
      <w:r w:rsidRPr="00816BE7">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sidRPr="00816BE7">
        <w:rPr>
          <w:spacing w:val="-1"/>
          <w:sz w:val="24"/>
          <w:szCs w:val="24"/>
        </w:rPr>
        <w:t xml:space="preserve"> </w:t>
      </w:r>
      <w:r w:rsidRPr="00816BE7">
        <w:rPr>
          <w:sz w:val="24"/>
          <w:szCs w:val="24"/>
        </w:rPr>
        <w:t>истории;</w:t>
      </w:r>
    </w:p>
    <w:p w:rsidR="00146741" w:rsidRPr="00816BE7" w:rsidRDefault="00146741" w:rsidP="00146741">
      <w:pPr>
        <w:pStyle w:val="a5"/>
        <w:numPr>
          <w:ilvl w:val="4"/>
          <w:numId w:val="227"/>
        </w:numPr>
        <w:tabs>
          <w:tab w:val="left" w:pos="0"/>
          <w:tab w:val="left" w:pos="2170"/>
        </w:tabs>
        <w:ind w:left="0" w:right="544" w:firstLine="0"/>
        <w:rPr>
          <w:sz w:val="24"/>
          <w:szCs w:val="24"/>
        </w:rPr>
      </w:pPr>
      <w:r w:rsidRPr="00816BE7">
        <w:rPr>
          <w:sz w:val="24"/>
          <w:szCs w:val="24"/>
        </w:rPr>
        <w:t>характеризовать особенности исторического пути России, ее роль в мировом сообществе;</w:t>
      </w:r>
    </w:p>
    <w:p w:rsidR="00146741" w:rsidRPr="00816BE7" w:rsidRDefault="00146741" w:rsidP="00146741">
      <w:pPr>
        <w:pStyle w:val="a5"/>
        <w:numPr>
          <w:ilvl w:val="4"/>
          <w:numId w:val="227"/>
        </w:numPr>
        <w:tabs>
          <w:tab w:val="left" w:pos="0"/>
          <w:tab w:val="left" w:pos="2170"/>
        </w:tabs>
        <w:ind w:left="0" w:right="543" w:firstLine="0"/>
        <w:rPr>
          <w:sz w:val="24"/>
          <w:szCs w:val="24"/>
        </w:rPr>
      </w:pPr>
      <w:r w:rsidRPr="00816BE7">
        <w:rPr>
          <w:sz w:val="24"/>
          <w:szCs w:val="24"/>
        </w:rPr>
        <w:t>определять исторические предпосылки, условия, место и время создания исторических</w:t>
      </w:r>
      <w:r w:rsidRPr="00816BE7">
        <w:rPr>
          <w:spacing w:val="2"/>
          <w:sz w:val="24"/>
          <w:szCs w:val="24"/>
        </w:rPr>
        <w:t xml:space="preserve"> </w:t>
      </w:r>
      <w:r w:rsidRPr="00816BE7">
        <w:rPr>
          <w:sz w:val="24"/>
          <w:szCs w:val="24"/>
        </w:rPr>
        <w:t>документов;</w:t>
      </w:r>
    </w:p>
    <w:p w:rsidR="00146741" w:rsidRPr="00816BE7" w:rsidRDefault="00146741" w:rsidP="00146741">
      <w:pPr>
        <w:pStyle w:val="a5"/>
        <w:numPr>
          <w:ilvl w:val="4"/>
          <w:numId w:val="227"/>
        </w:numPr>
        <w:tabs>
          <w:tab w:val="left" w:pos="0"/>
          <w:tab w:val="left" w:pos="2170"/>
        </w:tabs>
        <w:ind w:left="0" w:right="542" w:firstLine="0"/>
        <w:rPr>
          <w:sz w:val="24"/>
          <w:szCs w:val="24"/>
        </w:rPr>
      </w:pPr>
      <w:r w:rsidRPr="00816BE7">
        <w:rPr>
          <w:sz w:val="24"/>
          <w:szCs w:val="24"/>
        </w:rPr>
        <w:t>использовать приемы самостоятельного поиска и критического анализа историко- социальной информации в Интернете, на телевидении, в других СМИ, ее систематизации и представления в различных знаковых</w:t>
      </w:r>
      <w:r w:rsidRPr="00816BE7">
        <w:rPr>
          <w:spacing w:val="3"/>
          <w:sz w:val="24"/>
          <w:szCs w:val="24"/>
        </w:rPr>
        <w:t xml:space="preserve"> </w:t>
      </w:r>
      <w:r w:rsidRPr="00816BE7">
        <w:rPr>
          <w:sz w:val="24"/>
          <w:szCs w:val="24"/>
        </w:rPr>
        <w:t>системах;</w:t>
      </w:r>
    </w:p>
    <w:p w:rsidR="00146741" w:rsidRPr="00816BE7" w:rsidRDefault="00146741" w:rsidP="00146741">
      <w:pPr>
        <w:pStyle w:val="a5"/>
        <w:numPr>
          <w:ilvl w:val="4"/>
          <w:numId w:val="227"/>
        </w:numPr>
        <w:tabs>
          <w:tab w:val="left" w:pos="0"/>
          <w:tab w:val="left" w:pos="2170"/>
        </w:tabs>
        <w:ind w:left="0" w:right="543" w:firstLine="0"/>
        <w:rPr>
          <w:sz w:val="24"/>
          <w:szCs w:val="24"/>
        </w:rPr>
      </w:pPr>
      <w:r w:rsidRPr="00816BE7">
        <w:rPr>
          <w:sz w:val="24"/>
          <w:szCs w:val="24"/>
        </w:rPr>
        <w:t>определять причинно-следственные, пространственные, временные связи между важнейшими событиями (явлениями,</w:t>
      </w:r>
      <w:r w:rsidRPr="00816BE7">
        <w:rPr>
          <w:spacing w:val="2"/>
          <w:sz w:val="24"/>
          <w:szCs w:val="24"/>
        </w:rPr>
        <w:t xml:space="preserve"> </w:t>
      </w:r>
      <w:r w:rsidRPr="00816BE7">
        <w:rPr>
          <w:sz w:val="24"/>
          <w:szCs w:val="24"/>
        </w:rPr>
        <w:t>процессами);</w:t>
      </w:r>
    </w:p>
    <w:p w:rsidR="00146741" w:rsidRPr="00816BE7" w:rsidRDefault="00146741" w:rsidP="00146741">
      <w:pPr>
        <w:pStyle w:val="a5"/>
        <w:numPr>
          <w:ilvl w:val="4"/>
          <w:numId w:val="227"/>
        </w:numPr>
        <w:tabs>
          <w:tab w:val="left" w:pos="0"/>
          <w:tab w:val="left" w:pos="2170"/>
        </w:tabs>
        <w:ind w:left="0" w:right="543" w:firstLine="0"/>
        <w:rPr>
          <w:sz w:val="24"/>
          <w:szCs w:val="24"/>
        </w:rPr>
      </w:pPr>
      <w:r w:rsidRPr="00816BE7">
        <w:rPr>
          <w:sz w:val="24"/>
          <w:szCs w:val="24"/>
        </w:rPr>
        <w:t>различать в исторической информации факты и мнения, исторические описания и исторические</w:t>
      </w:r>
      <w:r w:rsidRPr="00816BE7">
        <w:rPr>
          <w:spacing w:val="-2"/>
          <w:sz w:val="24"/>
          <w:szCs w:val="24"/>
        </w:rPr>
        <w:t xml:space="preserve"> </w:t>
      </w:r>
      <w:r w:rsidRPr="00816BE7">
        <w:rPr>
          <w:sz w:val="24"/>
          <w:szCs w:val="24"/>
        </w:rPr>
        <w:t>объяснения;</w:t>
      </w:r>
    </w:p>
    <w:p w:rsidR="00146741" w:rsidRPr="00816BE7" w:rsidRDefault="00146741" w:rsidP="00146741">
      <w:pPr>
        <w:pStyle w:val="a5"/>
        <w:numPr>
          <w:ilvl w:val="4"/>
          <w:numId w:val="227"/>
        </w:numPr>
        <w:tabs>
          <w:tab w:val="left" w:pos="0"/>
          <w:tab w:val="left" w:pos="2170"/>
        </w:tabs>
        <w:ind w:left="0" w:right="545" w:firstLine="0"/>
        <w:rPr>
          <w:sz w:val="24"/>
          <w:szCs w:val="24"/>
        </w:rPr>
      </w:pPr>
      <w:r w:rsidRPr="00816BE7">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w:t>
      </w:r>
      <w:r w:rsidRPr="00816BE7">
        <w:rPr>
          <w:spacing w:val="-14"/>
          <w:sz w:val="24"/>
          <w:szCs w:val="24"/>
        </w:rPr>
        <w:t xml:space="preserve"> </w:t>
      </w:r>
      <w:r w:rsidRPr="00816BE7">
        <w:rPr>
          <w:sz w:val="24"/>
          <w:szCs w:val="24"/>
        </w:rPr>
        <w:t>времени;</w:t>
      </w:r>
    </w:p>
    <w:p w:rsidR="00146741" w:rsidRPr="00816BE7" w:rsidRDefault="00146741" w:rsidP="00146741">
      <w:pPr>
        <w:pStyle w:val="a5"/>
        <w:numPr>
          <w:ilvl w:val="4"/>
          <w:numId w:val="227"/>
        </w:numPr>
        <w:tabs>
          <w:tab w:val="left" w:pos="0"/>
          <w:tab w:val="left" w:pos="2170"/>
        </w:tabs>
        <w:ind w:left="0" w:firstLine="0"/>
        <w:rPr>
          <w:sz w:val="24"/>
          <w:szCs w:val="24"/>
        </w:rPr>
      </w:pPr>
      <w:r w:rsidRPr="00816BE7">
        <w:rPr>
          <w:sz w:val="24"/>
          <w:szCs w:val="24"/>
        </w:rPr>
        <w:t>презентовать историческую информацию в виде таблиц, схем,</w:t>
      </w:r>
      <w:r w:rsidRPr="00816BE7">
        <w:rPr>
          <w:spacing w:val="-5"/>
          <w:sz w:val="24"/>
          <w:szCs w:val="24"/>
        </w:rPr>
        <w:t xml:space="preserve"> </w:t>
      </w:r>
      <w:r w:rsidRPr="00816BE7">
        <w:rPr>
          <w:sz w:val="24"/>
          <w:szCs w:val="24"/>
        </w:rPr>
        <w:t>графиков;</w:t>
      </w:r>
    </w:p>
    <w:p w:rsidR="00146741" w:rsidRPr="00816BE7" w:rsidRDefault="00146741" w:rsidP="00146741">
      <w:pPr>
        <w:pStyle w:val="a5"/>
        <w:numPr>
          <w:ilvl w:val="4"/>
          <w:numId w:val="227"/>
        </w:numPr>
        <w:tabs>
          <w:tab w:val="left" w:pos="0"/>
          <w:tab w:val="left" w:pos="2170"/>
        </w:tabs>
        <w:ind w:left="0" w:right="543" w:firstLine="0"/>
        <w:rPr>
          <w:sz w:val="24"/>
          <w:szCs w:val="24"/>
        </w:rPr>
      </w:pPr>
      <w:r w:rsidRPr="00816BE7">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46741" w:rsidRPr="00816BE7" w:rsidRDefault="00146741" w:rsidP="00146741">
      <w:pPr>
        <w:pStyle w:val="a5"/>
        <w:numPr>
          <w:ilvl w:val="4"/>
          <w:numId w:val="227"/>
        </w:numPr>
        <w:tabs>
          <w:tab w:val="left" w:pos="0"/>
          <w:tab w:val="left" w:pos="2170"/>
        </w:tabs>
        <w:spacing w:before="66"/>
        <w:ind w:left="0" w:right="544" w:firstLine="0"/>
        <w:rPr>
          <w:sz w:val="24"/>
          <w:szCs w:val="24"/>
        </w:rPr>
      </w:pPr>
      <w:r w:rsidRPr="00816BE7">
        <w:rPr>
          <w:sz w:val="24"/>
          <w:szCs w:val="24"/>
        </w:rPr>
        <w:t>соотносить и оценивать исторические события локальной, региональной, общероссийской и мировой истории ХХ</w:t>
      </w:r>
      <w:r w:rsidRPr="00816BE7">
        <w:rPr>
          <w:spacing w:val="1"/>
          <w:sz w:val="24"/>
          <w:szCs w:val="24"/>
        </w:rPr>
        <w:t xml:space="preserve"> </w:t>
      </w:r>
      <w:r w:rsidRPr="00816BE7">
        <w:rPr>
          <w:sz w:val="24"/>
          <w:szCs w:val="24"/>
        </w:rPr>
        <w:t>в.;</w:t>
      </w:r>
    </w:p>
    <w:p w:rsidR="00146741" w:rsidRPr="00816BE7" w:rsidRDefault="00146741" w:rsidP="00146741">
      <w:pPr>
        <w:pStyle w:val="a5"/>
        <w:numPr>
          <w:ilvl w:val="4"/>
          <w:numId w:val="227"/>
        </w:numPr>
        <w:tabs>
          <w:tab w:val="left" w:pos="0"/>
          <w:tab w:val="left" w:pos="2170"/>
        </w:tabs>
        <w:ind w:left="0" w:right="545" w:firstLine="0"/>
        <w:rPr>
          <w:sz w:val="24"/>
          <w:szCs w:val="24"/>
        </w:rPr>
      </w:pPr>
      <w:r w:rsidRPr="00816BE7">
        <w:rPr>
          <w:sz w:val="24"/>
          <w:szCs w:val="24"/>
        </w:rPr>
        <w:t xml:space="preserve">обосновывать с опорой на факты, приведенные в учебной и </w:t>
      </w:r>
      <w:r w:rsidRPr="00816BE7">
        <w:rPr>
          <w:sz w:val="24"/>
          <w:szCs w:val="24"/>
        </w:rPr>
        <w:lastRenderedPageBreak/>
        <w:t>научно-популярной литературе, собственную точку зрения на основные события истории России Новейшего времени;</w:t>
      </w:r>
    </w:p>
    <w:p w:rsidR="00146741" w:rsidRPr="00816BE7" w:rsidRDefault="00146741" w:rsidP="00146741">
      <w:pPr>
        <w:pStyle w:val="a5"/>
        <w:numPr>
          <w:ilvl w:val="4"/>
          <w:numId w:val="227"/>
        </w:numPr>
        <w:tabs>
          <w:tab w:val="left" w:pos="0"/>
          <w:tab w:val="left" w:pos="2170"/>
        </w:tabs>
        <w:spacing w:before="1"/>
        <w:ind w:left="0" w:right="542" w:firstLine="0"/>
        <w:rPr>
          <w:sz w:val="24"/>
          <w:szCs w:val="24"/>
        </w:rPr>
      </w:pPr>
      <w:r w:rsidRPr="00816BE7">
        <w:rPr>
          <w:sz w:val="24"/>
          <w:szCs w:val="24"/>
        </w:rPr>
        <w:t>применять приемы самостоятельного поиска и критического анализа историко- социальной информации, ее систематизации и представления в различных знаковых системах;</w:t>
      </w:r>
    </w:p>
    <w:p w:rsidR="00146741" w:rsidRPr="00816BE7" w:rsidRDefault="00146741" w:rsidP="00146741">
      <w:pPr>
        <w:pStyle w:val="a5"/>
        <w:numPr>
          <w:ilvl w:val="4"/>
          <w:numId w:val="227"/>
        </w:numPr>
        <w:tabs>
          <w:tab w:val="left" w:pos="0"/>
          <w:tab w:val="left" w:pos="2170"/>
        </w:tabs>
        <w:ind w:left="0" w:firstLine="0"/>
        <w:rPr>
          <w:sz w:val="24"/>
          <w:szCs w:val="24"/>
        </w:rPr>
      </w:pPr>
      <w:r w:rsidRPr="00816BE7">
        <w:rPr>
          <w:sz w:val="24"/>
          <w:szCs w:val="24"/>
        </w:rPr>
        <w:t>критически оценивать вклад конкретных личностей в развитие</w:t>
      </w:r>
      <w:r w:rsidRPr="00816BE7">
        <w:rPr>
          <w:spacing w:val="-7"/>
          <w:sz w:val="24"/>
          <w:szCs w:val="24"/>
        </w:rPr>
        <w:t xml:space="preserve"> </w:t>
      </w:r>
      <w:r w:rsidRPr="00816BE7">
        <w:rPr>
          <w:sz w:val="24"/>
          <w:szCs w:val="24"/>
        </w:rPr>
        <w:t>человечества;</w:t>
      </w:r>
    </w:p>
    <w:p w:rsidR="00146741" w:rsidRPr="00816BE7" w:rsidRDefault="00146741" w:rsidP="00146741">
      <w:pPr>
        <w:pStyle w:val="a5"/>
        <w:numPr>
          <w:ilvl w:val="4"/>
          <w:numId w:val="227"/>
        </w:numPr>
        <w:tabs>
          <w:tab w:val="left" w:pos="0"/>
          <w:tab w:val="left" w:pos="2170"/>
        </w:tabs>
        <w:ind w:left="0" w:right="546" w:firstLine="0"/>
        <w:rPr>
          <w:sz w:val="24"/>
          <w:szCs w:val="24"/>
        </w:rPr>
      </w:pPr>
      <w:r w:rsidRPr="00816BE7">
        <w:rPr>
          <w:sz w:val="24"/>
          <w:szCs w:val="24"/>
        </w:rPr>
        <w:t>изучать биографии политических деятелей, дипломатов, полководцев на основе комплексного использования энциклопедий,</w:t>
      </w:r>
      <w:r w:rsidRPr="00816BE7">
        <w:rPr>
          <w:spacing w:val="1"/>
          <w:sz w:val="24"/>
          <w:szCs w:val="24"/>
        </w:rPr>
        <w:t xml:space="preserve"> </w:t>
      </w:r>
      <w:r w:rsidRPr="00816BE7">
        <w:rPr>
          <w:sz w:val="24"/>
          <w:szCs w:val="24"/>
        </w:rPr>
        <w:t>справочников;</w:t>
      </w:r>
    </w:p>
    <w:p w:rsidR="00146741" w:rsidRPr="00816BE7" w:rsidRDefault="00146741" w:rsidP="00146741">
      <w:pPr>
        <w:pStyle w:val="a5"/>
        <w:numPr>
          <w:ilvl w:val="4"/>
          <w:numId w:val="227"/>
        </w:numPr>
        <w:tabs>
          <w:tab w:val="left" w:pos="0"/>
          <w:tab w:val="left" w:pos="2170"/>
        </w:tabs>
        <w:ind w:left="0" w:right="546" w:firstLine="0"/>
        <w:rPr>
          <w:sz w:val="24"/>
          <w:szCs w:val="24"/>
        </w:rPr>
      </w:pPr>
      <w:r w:rsidRPr="00816BE7">
        <w:rPr>
          <w:sz w:val="24"/>
          <w:szCs w:val="24"/>
        </w:rPr>
        <w:t>объяснять, в чем состояли мотивы, цели и результаты деятельности исторических личностей и политических групп в</w:t>
      </w:r>
      <w:r w:rsidRPr="00816BE7">
        <w:rPr>
          <w:spacing w:val="1"/>
          <w:sz w:val="24"/>
          <w:szCs w:val="24"/>
        </w:rPr>
        <w:t xml:space="preserve"> </w:t>
      </w:r>
      <w:r w:rsidRPr="00816BE7">
        <w:rPr>
          <w:sz w:val="24"/>
          <w:szCs w:val="24"/>
        </w:rPr>
        <w:t>истории;</w:t>
      </w:r>
    </w:p>
    <w:p w:rsidR="00146741" w:rsidRPr="00816BE7" w:rsidRDefault="00146741" w:rsidP="00146741">
      <w:pPr>
        <w:pStyle w:val="a5"/>
        <w:numPr>
          <w:ilvl w:val="4"/>
          <w:numId w:val="227"/>
        </w:numPr>
        <w:tabs>
          <w:tab w:val="left" w:pos="0"/>
          <w:tab w:val="left" w:pos="2170"/>
        </w:tabs>
        <w:ind w:left="0" w:right="545" w:firstLine="0"/>
        <w:rPr>
          <w:sz w:val="24"/>
          <w:szCs w:val="24"/>
        </w:rPr>
      </w:pPr>
      <w:r w:rsidRPr="00816BE7">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w:t>
      </w:r>
      <w:r w:rsidRPr="00816BE7">
        <w:rPr>
          <w:spacing w:val="3"/>
          <w:sz w:val="24"/>
          <w:szCs w:val="24"/>
        </w:rPr>
        <w:t xml:space="preserve"> </w:t>
      </w:r>
      <w:r w:rsidRPr="00816BE7">
        <w:rPr>
          <w:sz w:val="24"/>
          <w:szCs w:val="24"/>
        </w:rPr>
        <w:t>раскопок;</w:t>
      </w:r>
    </w:p>
    <w:p w:rsidR="00146741" w:rsidRPr="00816BE7" w:rsidRDefault="00146741" w:rsidP="00146741">
      <w:pPr>
        <w:pStyle w:val="a5"/>
        <w:numPr>
          <w:ilvl w:val="4"/>
          <w:numId w:val="227"/>
        </w:numPr>
        <w:tabs>
          <w:tab w:val="left" w:pos="0"/>
          <w:tab w:val="left" w:pos="2170"/>
        </w:tabs>
        <w:ind w:left="0" w:right="546" w:firstLine="0"/>
        <w:rPr>
          <w:sz w:val="24"/>
          <w:szCs w:val="24"/>
        </w:rPr>
      </w:pPr>
      <w:r w:rsidRPr="00816BE7">
        <w:rPr>
          <w:sz w:val="24"/>
          <w:szCs w:val="24"/>
        </w:rPr>
        <w:t>объяснять, в чем состояли мотивы, цели и результаты деятельности исторических личностей и политических групп в</w:t>
      </w:r>
      <w:r w:rsidRPr="00816BE7">
        <w:rPr>
          <w:spacing w:val="1"/>
          <w:sz w:val="24"/>
          <w:szCs w:val="24"/>
        </w:rPr>
        <w:t xml:space="preserve"> </w:t>
      </w:r>
      <w:r w:rsidRPr="00816BE7">
        <w:rPr>
          <w:sz w:val="24"/>
          <w:szCs w:val="24"/>
        </w:rPr>
        <w:t>истории;</w:t>
      </w:r>
    </w:p>
    <w:p w:rsidR="00146741" w:rsidRPr="00816BE7" w:rsidRDefault="00146741" w:rsidP="00146741">
      <w:pPr>
        <w:pStyle w:val="a5"/>
        <w:numPr>
          <w:ilvl w:val="4"/>
          <w:numId w:val="227"/>
        </w:numPr>
        <w:tabs>
          <w:tab w:val="left" w:pos="0"/>
          <w:tab w:val="left" w:pos="2170"/>
        </w:tabs>
        <w:ind w:left="0" w:right="541" w:firstLine="0"/>
        <w:rPr>
          <w:sz w:val="24"/>
          <w:szCs w:val="24"/>
        </w:rPr>
      </w:pPr>
      <w:r w:rsidRPr="00816BE7">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w:t>
      </w:r>
      <w:r w:rsidRPr="00816BE7">
        <w:rPr>
          <w:spacing w:val="1"/>
          <w:sz w:val="24"/>
          <w:szCs w:val="24"/>
        </w:rPr>
        <w:t xml:space="preserve"> </w:t>
      </w:r>
      <w:r w:rsidRPr="00816BE7">
        <w:rPr>
          <w:sz w:val="24"/>
          <w:szCs w:val="24"/>
        </w:rPr>
        <w:t>анализ.</w:t>
      </w:r>
    </w:p>
    <w:p w:rsidR="00146741" w:rsidRPr="00816BE7" w:rsidRDefault="00146741" w:rsidP="00146741">
      <w:pPr>
        <w:pStyle w:val="a3"/>
        <w:tabs>
          <w:tab w:val="left" w:pos="0"/>
        </w:tabs>
        <w:spacing w:before="5"/>
        <w:ind w:left="0" w:firstLine="0"/>
        <w:jc w:val="left"/>
      </w:pPr>
    </w:p>
    <w:p w:rsidR="00146741" w:rsidRPr="00816BE7" w:rsidRDefault="00146741" w:rsidP="00146741">
      <w:pPr>
        <w:pStyle w:val="Heading2"/>
        <w:tabs>
          <w:tab w:val="left" w:pos="0"/>
        </w:tabs>
        <w:ind w:left="0"/>
      </w:pPr>
      <w:r w:rsidRPr="00816BE7">
        <w:t>Выпускник на углубленном уровне получит возможность научиться:</w:t>
      </w:r>
    </w:p>
    <w:p w:rsidR="00146741" w:rsidRPr="00816BE7" w:rsidRDefault="00146741" w:rsidP="00146741">
      <w:pPr>
        <w:pStyle w:val="a5"/>
        <w:numPr>
          <w:ilvl w:val="4"/>
          <w:numId w:val="227"/>
        </w:numPr>
        <w:tabs>
          <w:tab w:val="left" w:pos="0"/>
          <w:tab w:val="left" w:pos="2170"/>
        </w:tabs>
        <w:ind w:left="0" w:right="542" w:firstLine="0"/>
        <w:rPr>
          <w:i/>
          <w:sz w:val="24"/>
          <w:szCs w:val="24"/>
        </w:rPr>
      </w:pPr>
      <w:r w:rsidRPr="00816BE7">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sidRPr="00816BE7">
        <w:rPr>
          <w:i/>
          <w:spacing w:val="-4"/>
          <w:sz w:val="24"/>
          <w:szCs w:val="24"/>
        </w:rPr>
        <w:t xml:space="preserve"> </w:t>
      </w:r>
      <w:r w:rsidRPr="00816BE7">
        <w:rPr>
          <w:i/>
          <w:sz w:val="24"/>
          <w:szCs w:val="24"/>
        </w:rPr>
        <w:t>суждений;</w:t>
      </w:r>
    </w:p>
    <w:p w:rsidR="00146741" w:rsidRPr="00816BE7" w:rsidRDefault="00146741" w:rsidP="00146741">
      <w:pPr>
        <w:pStyle w:val="a5"/>
        <w:numPr>
          <w:ilvl w:val="4"/>
          <w:numId w:val="227"/>
        </w:numPr>
        <w:tabs>
          <w:tab w:val="left" w:pos="0"/>
          <w:tab w:val="left" w:pos="2170"/>
        </w:tabs>
        <w:ind w:left="0" w:right="543" w:firstLine="0"/>
        <w:rPr>
          <w:i/>
          <w:sz w:val="24"/>
          <w:szCs w:val="24"/>
        </w:rPr>
      </w:pPr>
      <w:r w:rsidRPr="00816BE7">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sidRPr="00816BE7">
        <w:rPr>
          <w:i/>
          <w:spacing w:val="-2"/>
          <w:sz w:val="24"/>
          <w:szCs w:val="24"/>
        </w:rPr>
        <w:t xml:space="preserve"> </w:t>
      </w:r>
      <w:r w:rsidRPr="00816BE7">
        <w:rPr>
          <w:i/>
          <w:sz w:val="24"/>
          <w:szCs w:val="24"/>
        </w:rPr>
        <w:t>фальсификации;</w:t>
      </w:r>
    </w:p>
    <w:p w:rsidR="00146741" w:rsidRPr="00816BE7" w:rsidRDefault="00146741" w:rsidP="00146741">
      <w:pPr>
        <w:pStyle w:val="a5"/>
        <w:numPr>
          <w:ilvl w:val="4"/>
          <w:numId w:val="227"/>
        </w:numPr>
        <w:tabs>
          <w:tab w:val="left" w:pos="0"/>
          <w:tab w:val="left" w:pos="2170"/>
        </w:tabs>
        <w:ind w:left="0" w:right="548" w:firstLine="0"/>
        <w:rPr>
          <w:i/>
          <w:sz w:val="24"/>
          <w:szCs w:val="24"/>
        </w:rPr>
      </w:pPr>
      <w:r w:rsidRPr="00816BE7">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sidRPr="00816BE7">
        <w:rPr>
          <w:i/>
          <w:spacing w:val="-10"/>
          <w:sz w:val="24"/>
          <w:szCs w:val="24"/>
        </w:rPr>
        <w:t xml:space="preserve"> </w:t>
      </w:r>
      <w:r w:rsidRPr="00816BE7">
        <w:rPr>
          <w:i/>
          <w:sz w:val="24"/>
          <w:szCs w:val="24"/>
        </w:rPr>
        <w:t>ситуации;</w:t>
      </w:r>
    </w:p>
    <w:p w:rsidR="00146741" w:rsidRPr="00816BE7" w:rsidRDefault="00146741" w:rsidP="00146741">
      <w:pPr>
        <w:pStyle w:val="a5"/>
        <w:numPr>
          <w:ilvl w:val="4"/>
          <w:numId w:val="227"/>
        </w:numPr>
        <w:tabs>
          <w:tab w:val="left" w:pos="0"/>
          <w:tab w:val="left" w:pos="2170"/>
        </w:tabs>
        <w:ind w:left="0" w:right="544" w:firstLine="0"/>
        <w:rPr>
          <w:i/>
          <w:sz w:val="24"/>
          <w:szCs w:val="24"/>
        </w:rPr>
      </w:pPr>
      <w:r w:rsidRPr="00816BE7">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Pr="00816BE7">
        <w:rPr>
          <w:i/>
          <w:spacing w:val="-2"/>
          <w:sz w:val="24"/>
          <w:szCs w:val="24"/>
        </w:rPr>
        <w:t xml:space="preserve"> </w:t>
      </w:r>
      <w:r w:rsidRPr="00816BE7">
        <w:rPr>
          <w:i/>
          <w:sz w:val="24"/>
          <w:szCs w:val="24"/>
        </w:rPr>
        <w:t>историографии;</w:t>
      </w:r>
    </w:p>
    <w:p w:rsidR="00146741" w:rsidRPr="00816BE7" w:rsidRDefault="00146741" w:rsidP="00146741">
      <w:pPr>
        <w:pStyle w:val="a5"/>
        <w:numPr>
          <w:ilvl w:val="4"/>
          <w:numId w:val="227"/>
        </w:numPr>
        <w:tabs>
          <w:tab w:val="left" w:pos="0"/>
          <w:tab w:val="left" w:pos="2170"/>
        </w:tabs>
        <w:ind w:left="0" w:right="545" w:firstLine="0"/>
        <w:rPr>
          <w:i/>
          <w:sz w:val="24"/>
          <w:szCs w:val="24"/>
        </w:rPr>
      </w:pPr>
      <w:r w:rsidRPr="00816BE7">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w:t>
      </w:r>
      <w:r w:rsidRPr="00816BE7">
        <w:rPr>
          <w:i/>
          <w:spacing w:val="-1"/>
          <w:sz w:val="24"/>
          <w:szCs w:val="24"/>
        </w:rPr>
        <w:t xml:space="preserve"> </w:t>
      </w:r>
      <w:r w:rsidRPr="00816BE7">
        <w:rPr>
          <w:i/>
          <w:sz w:val="24"/>
          <w:szCs w:val="24"/>
        </w:rPr>
        <w:t>ценность;</w:t>
      </w:r>
    </w:p>
    <w:p w:rsidR="00146741" w:rsidRPr="00816BE7" w:rsidRDefault="00146741" w:rsidP="00146741">
      <w:pPr>
        <w:pStyle w:val="a5"/>
        <w:numPr>
          <w:ilvl w:val="4"/>
          <w:numId w:val="227"/>
        </w:numPr>
        <w:tabs>
          <w:tab w:val="left" w:pos="0"/>
          <w:tab w:val="left" w:pos="2170"/>
        </w:tabs>
        <w:ind w:left="0" w:right="543" w:firstLine="0"/>
        <w:rPr>
          <w:i/>
          <w:sz w:val="24"/>
          <w:szCs w:val="24"/>
        </w:rPr>
      </w:pPr>
      <w:r w:rsidRPr="00816BE7">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 общественных обсуждениях и</w:t>
      </w:r>
      <w:r w:rsidRPr="00816BE7">
        <w:rPr>
          <w:i/>
          <w:spacing w:val="-1"/>
          <w:sz w:val="24"/>
          <w:szCs w:val="24"/>
        </w:rPr>
        <w:t xml:space="preserve"> </w:t>
      </w:r>
      <w:r w:rsidRPr="00816BE7">
        <w:rPr>
          <w:i/>
          <w:sz w:val="24"/>
          <w:szCs w:val="24"/>
        </w:rPr>
        <w:t>т.д.;</w:t>
      </w:r>
    </w:p>
    <w:p w:rsidR="00146741" w:rsidRPr="00816BE7" w:rsidRDefault="00146741" w:rsidP="00146741">
      <w:pPr>
        <w:pStyle w:val="a5"/>
        <w:numPr>
          <w:ilvl w:val="4"/>
          <w:numId w:val="227"/>
        </w:numPr>
        <w:tabs>
          <w:tab w:val="left" w:pos="0"/>
          <w:tab w:val="left" w:pos="2170"/>
        </w:tabs>
        <w:ind w:left="0" w:firstLine="0"/>
        <w:rPr>
          <w:i/>
          <w:sz w:val="24"/>
          <w:szCs w:val="24"/>
        </w:rPr>
      </w:pPr>
      <w:r w:rsidRPr="00816BE7">
        <w:rPr>
          <w:i/>
          <w:sz w:val="24"/>
          <w:szCs w:val="24"/>
        </w:rPr>
        <w:t>знать основные подходы (концепции) в изучении</w:t>
      </w:r>
      <w:r w:rsidRPr="00816BE7">
        <w:rPr>
          <w:i/>
          <w:spacing w:val="-3"/>
          <w:sz w:val="24"/>
          <w:szCs w:val="24"/>
        </w:rPr>
        <w:t xml:space="preserve"> </w:t>
      </w:r>
      <w:r w:rsidRPr="00816BE7">
        <w:rPr>
          <w:i/>
          <w:sz w:val="24"/>
          <w:szCs w:val="24"/>
        </w:rPr>
        <w:t>истории;</w:t>
      </w:r>
    </w:p>
    <w:p w:rsidR="00146741" w:rsidRPr="00816BE7" w:rsidRDefault="00146741" w:rsidP="00146741">
      <w:pPr>
        <w:pStyle w:val="a5"/>
        <w:numPr>
          <w:ilvl w:val="4"/>
          <w:numId w:val="227"/>
        </w:numPr>
        <w:tabs>
          <w:tab w:val="left" w:pos="0"/>
          <w:tab w:val="left" w:pos="2170"/>
        </w:tabs>
        <w:ind w:left="0" w:firstLine="0"/>
        <w:rPr>
          <w:i/>
          <w:sz w:val="24"/>
          <w:szCs w:val="24"/>
        </w:rPr>
      </w:pPr>
      <w:r w:rsidRPr="00816BE7">
        <w:rPr>
          <w:i/>
          <w:sz w:val="24"/>
          <w:szCs w:val="24"/>
        </w:rPr>
        <w:t>знакомиться с оценками «трудных» вопросов</w:t>
      </w:r>
      <w:r w:rsidRPr="00816BE7">
        <w:rPr>
          <w:i/>
          <w:spacing w:val="-1"/>
          <w:sz w:val="24"/>
          <w:szCs w:val="24"/>
        </w:rPr>
        <w:t xml:space="preserve"> </w:t>
      </w:r>
      <w:r w:rsidRPr="00816BE7">
        <w:rPr>
          <w:i/>
          <w:sz w:val="24"/>
          <w:szCs w:val="24"/>
        </w:rPr>
        <w:t>истории;</w:t>
      </w:r>
    </w:p>
    <w:p w:rsidR="00146741" w:rsidRPr="00816BE7" w:rsidRDefault="00146741" w:rsidP="00146741">
      <w:pPr>
        <w:pStyle w:val="a5"/>
        <w:numPr>
          <w:ilvl w:val="4"/>
          <w:numId w:val="227"/>
        </w:numPr>
        <w:tabs>
          <w:tab w:val="left" w:pos="0"/>
          <w:tab w:val="left" w:pos="2170"/>
        </w:tabs>
        <w:ind w:left="0" w:right="544" w:firstLine="0"/>
        <w:rPr>
          <w:i/>
          <w:sz w:val="24"/>
          <w:szCs w:val="24"/>
        </w:rPr>
      </w:pPr>
      <w:r w:rsidRPr="00816BE7">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146741" w:rsidRPr="00816BE7" w:rsidRDefault="00146741" w:rsidP="00146741">
      <w:pPr>
        <w:pStyle w:val="a5"/>
        <w:numPr>
          <w:ilvl w:val="4"/>
          <w:numId w:val="227"/>
        </w:numPr>
        <w:tabs>
          <w:tab w:val="left" w:pos="0"/>
          <w:tab w:val="left" w:pos="2170"/>
        </w:tabs>
        <w:ind w:left="0" w:right="545" w:firstLine="0"/>
        <w:rPr>
          <w:i/>
          <w:sz w:val="24"/>
          <w:szCs w:val="24"/>
        </w:rPr>
      </w:pPr>
      <w:r w:rsidRPr="00816BE7">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sidRPr="00816BE7">
        <w:rPr>
          <w:i/>
          <w:spacing w:val="-14"/>
          <w:sz w:val="24"/>
          <w:szCs w:val="24"/>
        </w:rPr>
        <w:t xml:space="preserve"> </w:t>
      </w:r>
      <w:r w:rsidRPr="00816BE7">
        <w:rPr>
          <w:i/>
          <w:sz w:val="24"/>
          <w:szCs w:val="24"/>
        </w:rPr>
        <w:t>в.;</w:t>
      </w:r>
    </w:p>
    <w:p w:rsidR="00146741" w:rsidRPr="00816BE7" w:rsidRDefault="00146741" w:rsidP="00146741">
      <w:pPr>
        <w:pStyle w:val="a5"/>
        <w:numPr>
          <w:ilvl w:val="4"/>
          <w:numId w:val="227"/>
        </w:numPr>
        <w:tabs>
          <w:tab w:val="left" w:pos="0"/>
          <w:tab w:val="left" w:pos="2170"/>
        </w:tabs>
        <w:ind w:left="0" w:right="548" w:firstLine="0"/>
        <w:rPr>
          <w:i/>
          <w:sz w:val="24"/>
          <w:szCs w:val="24"/>
        </w:rPr>
      </w:pPr>
      <w:r w:rsidRPr="00816BE7">
        <w:rPr>
          <w:i/>
          <w:sz w:val="24"/>
          <w:szCs w:val="24"/>
        </w:rPr>
        <w:t xml:space="preserve">корректно использовать терминологию исторической науки в </w:t>
      </w:r>
      <w:r w:rsidRPr="00816BE7">
        <w:rPr>
          <w:i/>
          <w:sz w:val="24"/>
          <w:szCs w:val="24"/>
        </w:rPr>
        <w:lastRenderedPageBreak/>
        <w:t>ходе выступления, дискуссии и</w:t>
      </w:r>
      <w:r w:rsidRPr="00816BE7">
        <w:rPr>
          <w:i/>
          <w:spacing w:val="-1"/>
          <w:sz w:val="24"/>
          <w:szCs w:val="24"/>
        </w:rPr>
        <w:t xml:space="preserve"> </w:t>
      </w:r>
      <w:r w:rsidRPr="00816BE7">
        <w:rPr>
          <w:i/>
          <w:sz w:val="24"/>
          <w:szCs w:val="24"/>
        </w:rPr>
        <w:t>т.д.;</w:t>
      </w:r>
    </w:p>
    <w:p w:rsidR="00146741" w:rsidRPr="00816BE7" w:rsidRDefault="00146741" w:rsidP="00146741">
      <w:pPr>
        <w:pStyle w:val="a5"/>
        <w:numPr>
          <w:ilvl w:val="4"/>
          <w:numId w:val="227"/>
        </w:numPr>
        <w:tabs>
          <w:tab w:val="left" w:pos="0"/>
          <w:tab w:val="left" w:pos="2169"/>
          <w:tab w:val="left" w:pos="2170"/>
        </w:tabs>
        <w:spacing w:before="66"/>
        <w:ind w:left="0" w:right="548" w:firstLine="0"/>
        <w:jc w:val="left"/>
        <w:rPr>
          <w:i/>
          <w:sz w:val="24"/>
          <w:szCs w:val="24"/>
        </w:rPr>
      </w:pPr>
      <w:r w:rsidRPr="00816BE7">
        <w:rPr>
          <w:i/>
          <w:sz w:val="24"/>
          <w:szCs w:val="24"/>
        </w:rPr>
        <w:t>представлять результаты историко-познавательной деятельности в свободной форме с ориентацией на заданные параметры</w:t>
      </w:r>
      <w:r w:rsidRPr="00816BE7">
        <w:rPr>
          <w:i/>
          <w:spacing w:val="-5"/>
          <w:sz w:val="24"/>
          <w:szCs w:val="24"/>
        </w:rPr>
        <w:t xml:space="preserve"> </w:t>
      </w:r>
      <w:r w:rsidRPr="00816BE7">
        <w:rPr>
          <w:i/>
          <w:sz w:val="24"/>
          <w:szCs w:val="24"/>
        </w:rPr>
        <w:t>деятельности.</w:t>
      </w:r>
    </w:p>
    <w:p w:rsidR="00146741" w:rsidRPr="00816BE7" w:rsidRDefault="00146741" w:rsidP="00146741">
      <w:pPr>
        <w:pStyle w:val="Heading2"/>
        <w:numPr>
          <w:ilvl w:val="3"/>
          <w:numId w:val="227"/>
        </w:numPr>
        <w:tabs>
          <w:tab w:val="left" w:pos="0"/>
          <w:tab w:val="left" w:pos="2242"/>
        </w:tabs>
        <w:spacing w:before="207" w:line="240" w:lineRule="auto"/>
        <w:ind w:left="0"/>
        <w:jc w:val="left"/>
      </w:pPr>
      <w:r w:rsidRPr="00816BE7">
        <w:t>Обществознание</w:t>
      </w:r>
    </w:p>
    <w:p w:rsidR="00146741" w:rsidRPr="00816BE7" w:rsidRDefault="00146741" w:rsidP="00146741">
      <w:pPr>
        <w:tabs>
          <w:tab w:val="left" w:pos="0"/>
        </w:tabs>
        <w:ind w:right="548"/>
        <w:rPr>
          <w:b/>
          <w:sz w:val="24"/>
          <w:szCs w:val="24"/>
        </w:rPr>
      </w:pPr>
      <w:r w:rsidRPr="00816BE7">
        <w:rPr>
          <w:b/>
          <w:sz w:val="24"/>
          <w:szCs w:val="24"/>
        </w:rPr>
        <w:t>В результате изучения учебного предмета «Обществознание» на уровне среднего общего образования:</w:t>
      </w:r>
    </w:p>
    <w:p w:rsidR="00146741" w:rsidRPr="00816BE7" w:rsidRDefault="00146741" w:rsidP="00146741">
      <w:pPr>
        <w:tabs>
          <w:tab w:val="left" w:pos="0"/>
        </w:tabs>
        <w:rPr>
          <w:b/>
          <w:sz w:val="24"/>
          <w:szCs w:val="24"/>
        </w:rPr>
      </w:pPr>
      <w:r w:rsidRPr="00816BE7">
        <w:rPr>
          <w:b/>
          <w:sz w:val="24"/>
          <w:szCs w:val="24"/>
        </w:rPr>
        <w:t>Выпускник на базовом уровне научится:</w:t>
      </w:r>
    </w:p>
    <w:p w:rsidR="00146741" w:rsidRPr="00816BE7" w:rsidRDefault="00146741" w:rsidP="00146741">
      <w:pPr>
        <w:pStyle w:val="a3"/>
        <w:tabs>
          <w:tab w:val="left" w:pos="0"/>
        </w:tabs>
        <w:ind w:left="0" w:firstLine="0"/>
        <w:jc w:val="left"/>
        <w:rPr>
          <w:b/>
        </w:rPr>
      </w:pPr>
    </w:p>
    <w:p w:rsidR="00146741" w:rsidRPr="00816BE7" w:rsidRDefault="00146741" w:rsidP="00146741">
      <w:pPr>
        <w:tabs>
          <w:tab w:val="left" w:pos="0"/>
        </w:tabs>
        <w:spacing w:line="274" w:lineRule="exact"/>
        <w:rPr>
          <w:b/>
          <w:sz w:val="24"/>
          <w:szCs w:val="24"/>
        </w:rPr>
      </w:pPr>
      <w:r w:rsidRPr="00816BE7">
        <w:rPr>
          <w:b/>
          <w:sz w:val="24"/>
          <w:szCs w:val="24"/>
        </w:rPr>
        <w:t>Человек. Человек в системе общественных отношений</w:t>
      </w:r>
    </w:p>
    <w:p w:rsidR="00146741" w:rsidRPr="00816BE7" w:rsidRDefault="00146741" w:rsidP="00146741">
      <w:pPr>
        <w:pStyle w:val="a5"/>
        <w:numPr>
          <w:ilvl w:val="0"/>
          <w:numId w:val="225"/>
        </w:numPr>
        <w:tabs>
          <w:tab w:val="left" w:pos="0"/>
          <w:tab w:val="left" w:pos="2169"/>
          <w:tab w:val="left" w:pos="2170"/>
        </w:tabs>
        <w:spacing w:line="274" w:lineRule="exact"/>
        <w:ind w:left="0" w:firstLine="0"/>
        <w:jc w:val="left"/>
        <w:rPr>
          <w:sz w:val="24"/>
          <w:szCs w:val="24"/>
        </w:rPr>
      </w:pPr>
      <w:r w:rsidRPr="00816BE7">
        <w:rPr>
          <w:sz w:val="24"/>
          <w:szCs w:val="24"/>
        </w:rPr>
        <w:t>Выделять черты социальной сущности</w:t>
      </w:r>
      <w:r w:rsidRPr="00816BE7">
        <w:rPr>
          <w:spacing w:val="4"/>
          <w:sz w:val="24"/>
          <w:szCs w:val="24"/>
        </w:rPr>
        <w:t xml:space="preserve"> </w:t>
      </w:r>
      <w:r w:rsidRPr="00816BE7">
        <w:rPr>
          <w:sz w:val="24"/>
          <w:szCs w:val="24"/>
        </w:rPr>
        <w:t>человека;</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определять роль духовных ценностей в</w:t>
      </w:r>
      <w:r w:rsidRPr="00816BE7">
        <w:rPr>
          <w:spacing w:val="3"/>
          <w:sz w:val="24"/>
          <w:szCs w:val="24"/>
        </w:rPr>
        <w:t xml:space="preserve"> </w:t>
      </w:r>
      <w:r w:rsidRPr="00816BE7">
        <w:rPr>
          <w:sz w:val="24"/>
          <w:szCs w:val="24"/>
        </w:rPr>
        <w:t>обществе;</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распознавать формы культуры по их признакам, иллюстрировать их</w:t>
      </w:r>
      <w:r w:rsidRPr="00816BE7">
        <w:rPr>
          <w:spacing w:val="-5"/>
          <w:sz w:val="24"/>
          <w:szCs w:val="24"/>
        </w:rPr>
        <w:t xml:space="preserve"> </w:t>
      </w:r>
      <w:r w:rsidRPr="00816BE7">
        <w:rPr>
          <w:sz w:val="24"/>
          <w:szCs w:val="24"/>
        </w:rPr>
        <w:t>примерами;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различать виды искусства;</w:t>
      </w:r>
    </w:p>
    <w:p w:rsidR="00146741" w:rsidRPr="00816BE7" w:rsidRDefault="00146741" w:rsidP="00146741">
      <w:pPr>
        <w:pStyle w:val="a5"/>
        <w:numPr>
          <w:ilvl w:val="0"/>
          <w:numId w:val="225"/>
        </w:numPr>
        <w:tabs>
          <w:tab w:val="left" w:pos="0"/>
          <w:tab w:val="left" w:pos="2169"/>
          <w:tab w:val="left" w:pos="2170"/>
        </w:tabs>
        <w:spacing w:before="1"/>
        <w:ind w:left="0" w:firstLine="0"/>
        <w:jc w:val="left"/>
        <w:rPr>
          <w:sz w:val="24"/>
          <w:szCs w:val="24"/>
        </w:rPr>
      </w:pPr>
      <w:r w:rsidRPr="00816BE7">
        <w:rPr>
          <w:sz w:val="24"/>
          <w:szCs w:val="24"/>
        </w:rPr>
        <w:t>соотносить поступки и отношения с принятыми нормами</w:t>
      </w:r>
      <w:r w:rsidRPr="00816BE7">
        <w:rPr>
          <w:spacing w:val="1"/>
          <w:sz w:val="24"/>
          <w:szCs w:val="24"/>
        </w:rPr>
        <w:t xml:space="preserve"> </w:t>
      </w:r>
      <w:r w:rsidRPr="00816BE7">
        <w:rPr>
          <w:sz w:val="24"/>
          <w:szCs w:val="24"/>
        </w:rPr>
        <w:t>морали;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выявлять сущностные характеристики религии и ее роль в культурной</w:t>
      </w:r>
      <w:r w:rsidRPr="00816BE7">
        <w:rPr>
          <w:spacing w:val="-1"/>
          <w:sz w:val="24"/>
          <w:szCs w:val="24"/>
        </w:rPr>
        <w:t xml:space="preserve"> </w:t>
      </w:r>
      <w:r w:rsidRPr="00816BE7">
        <w:rPr>
          <w:sz w:val="24"/>
          <w:szCs w:val="24"/>
        </w:rPr>
        <w:t>жизни;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выявлять роль агентов социализации на основных этапах социализации</w:t>
      </w:r>
      <w:r w:rsidRPr="00816BE7">
        <w:rPr>
          <w:spacing w:val="-5"/>
          <w:sz w:val="24"/>
          <w:szCs w:val="24"/>
        </w:rPr>
        <w:t xml:space="preserve"> </w:t>
      </w:r>
      <w:r w:rsidRPr="00816BE7">
        <w:rPr>
          <w:sz w:val="24"/>
          <w:szCs w:val="24"/>
        </w:rPr>
        <w:t>индивида;</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раскрывать связь между мышлением и деятельностью;</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различать виды деятельности, приводить примеры основных видов</w:t>
      </w:r>
      <w:r w:rsidRPr="00816BE7">
        <w:rPr>
          <w:spacing w:val="-6"/>
          <w:sz w:val="24"/>
          <w:szCs w:val="24"/>
        </w:rPr>
        <w:t xml:space="preserve"> </w:t>
      </w:r>
      <w:r w:rsidRPr="00816BE7">
        <w:rPr>
          <w:sz w:val="24"/>
          <w:szCs w:val="24"/>
        </w:rPr>
        <w:t>деятельности;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выявлять и соотносить цели, средства и результаты</w:t>
      </w:r>
      <w:r w:rsidRPr="00816BE7">
        <w:rPr>
          <w:spacing w:val="-2"/>
          <w:sz w:val="24"/>
          <w:szCs w:val="24"/>
        </w:rPr>
        <w:t xml:space="preserve"> </w:t>
      </w:r>
      <w:r w:rsidRPr="00816BE7">
        <w:rPr>
          <w:sz w:val="24"/>
          <w:szCs w:val="24"/>
        </w:rPr>
        <w:t>деятельности;</w:t>
      </w:r>
    </w:p>
    <w:p w:rsidR="00146741" w:rsidRPr="00816BE7" w:rsidRDefault="00146741" w:rsidP="00146741">
      <w:pPr>
        <w:pStyle w:val="a5"/>
        <w:numPr>
          <w:ilvl w:val="0"/>
          <w:numId w:val="225"/>
        </w:numPr>
        <w:tabs>
          <w:tab w:val="left" w:pos="0"/>
          <w:tab w:val="left" w:pos="2170"/>
        </w:tabs>
        <w:ind w:left="0" w:right="543" w:firstLine="0"/>
        <w:rPr>
          <w:sz w:val="24"/>
          <w:szCs w:val="24"/>
        </w:rPr>
      </w:pPr>
      <w:r w:rsidRPr="00816BE7">
        <w:rPr>
          <w:sz w:val="24"/>
          <w:szCs w:val="24"/>
        </w:rPr>
        <w:t>анализировать различные ситуации свободного выбора, выявлять его основания и последствия;</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различать формы чувственного и рационального познания, поясняя их</w:t>
      </w:r>
      <w:r w:rsidRPr="00816BE7">
        <w:rPr>
          <w:spacing w:val="-9"/>
          <w:sz w:val="24"/>
          <w:szCs w:val="24"/>
        </w:rPr>
        <w:t xml:space="preserve"> </w:t>
      </w:r>
      <w:r w:rsidRPr="00816BE7">
        <w:rPr>
          <w:sz w:val="24"/>
          <w:szCs w:val="24"/>
        </w:rPr>
        <w:t>примерами;</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выявлять особенности научного познания;</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различать абсолютную и относительную</w:t>
      </w:r>
      <w:r w:rsidRPr="00816BE7">
        <w:rPr>
          <w:spacing w:val="6"/>
          <w:sz w:val="24"/>
          <w:szCs w:val="24"/>
        </w:rPr>
        <w:t xml:space="preserve"> </w:t>
      </w:r>
      <w:r w:rsidRPr="00816BE7">
        <w:rPr>
          <w:sz w:val="24"/>
          <w:szCs w:val="24"/>
        </w:rPr>
        <w:t>истины;</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иллюстрировать конкретными примерами роль мировоззрения в жизни</w:t>
      </w:r>
      <w:r w:rsidRPr="00816BE7">
        <w:rPr>
          <w:spacing w:val="-4"/>
          <w:sz w:val="24"/>
          <w:szCs w:val="24"/>
        </w:rPr>
        <w:t xml:space="preserve"> </w:t>
      </w:r>
      <w:r w:rsidRPr="00816BE7">
        <w:rPr>
          <w:sz w:val="24"/>
          <w:szCs w:val="24"/>
        </w:rPr>
        <w:t>человека;</w:t>
      </w:r>
    </w:p>
    <w:p w:rsidR="00146741" w:rsidRPr="00816BE7" w:rsidRDefault="00146741" w:rsidP="00146741">
      <w:pPr>
        <w:pStyle w:val="a5"/>
        <w:numPr>
          <w:ilvl w:val="0"/>
          <w:numId w:val="225"/>
        </w:numPr>
        <w:tabs>
          <w:tab w:val="left" w:pos="0"/>
          <w:tab w:val="left" w:pos="2170"/>
        </w:tabs>
        <w:ind w:left="0" w:right="545" w:firstLine="0"/>
        <w:rPr>
          <w:sz w:val="24"/>
          <w:szCs w:val="24"/>
        </w:rPr>
      </w:pPr>
      <w:r w:rsidRPr="00816BE7">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146741" w:rsidRPr="00816BE7" w:rsidRDefault="00146741" w:rsidP="00146741">
      <w:pPr>
        <w:pStyle w:val="a5"/>
        <w:numPr>
          <w:ilvl w:val="0"/>
          <w:numId w:val="225"/>
        </w:numPr>
        <w:tabs>
          <w:tab w:val="left" w:pos="0"/>
          <w:tab w:val="left" w:pos="2170"/>
        </w:tabs>
        <w:ind w:left="0" w:right="543" w:firstLine="0"/>
        <w:rPr>
          <w:sz w:val="24"/>
          <w:szCs w:val="24"/>
        </w:rPr>
      </w:pPr>
      <w:r w:rsidRPr="00816BE7">
        <w:rPr>
          <w:sz w:val="24"/>
          <w:szCs w:val="24"/>
        </w:rPr>
        <w:t>выражать и аргументировать собственное отношение к роли образования и самообразования в жизни человека.</w:t>
      </w:r>
    </w:p>
    <w:p w:rsidR="00146741" w:rsidRPr="00816BE7" w:rsidRDefault="00146741" w:rsidP="00146741">
      <w:pPr>
        <w:pStyle w:val="Heading2"/>
        <w:tabs>
          <w:tab w:val="left" w:pos="0"/>
        </w:tabs>
        <w:spacing w:before="5"/>
        <w:ind w:left="0"/>
      </w:pPr>
      <w:r w:rsidRPr="00816BE7">
        <w:t>Общество как сложная динамическая система</w:t>
      </w:r>
    </w:p>
    <w:p w:rsidR="00146741" w:rsidRPr="00816BE7" w:rsidRDefault="00146741" w:rsidP="00146741">
      <w:pPr>
        <w:pStyle w:val="a5"/>
        <w:numPr>
          <w:ilvl w:val="0"/>
          <w:numId w:val="225"/>
        </w:numPr>
        <w:tabs>
          <w:tab w:val="left" w:pos="0"/>
          <w:tab w:val="left" w:pos="2169"/>
          <w:tab w:val="left" w:pos="2170"/>
          <w:tab w:val="left" w:pos="4131"/>
          <w:tab w:val="left" w:pos="5336"/>
          <w:tab w:val="left" w:pos="5905"/>
          <w:tab w:val="left" w:pos="7251"/>
          <w:tab w:val="left" w:pos="9143"/>
        </w:tabs>
        <w:ind w:left="0" w:right="546" w:firstLine="0"/>
        <w:jc w:val="left"/>
        <w:rPr>
          <w:sz w:val="24"/>
          <w:szCs w:val="24"/>
        </w:rPr>
      </w:pPr>
      <w:r w:rsidRPr="00816BE7">
        <w:rPr>
          <w:sz w:val="24"/>
          <w:szCs w:val="24"/>
        </w:rPr>
        <w:t>Характеризовать</w:t>
      </w:r>
      <w:r w:rsidRPr="00816BE7">
        <w:rPr>
          <w:sz w:val="24"/>
          <w:szCs w:val="24"/>
        </w:rPr>
        <w:tab/>
        <w:t>общество</w:t>
      </w:r>
      <w:r w:rsidRPr="00816BE7">
        <w:rPr>
          <w:sz w:val="24"/>
          <w:szCs w:val="24"/>
        </w:rPr>
        <w:tab/>
        <w:t>как</w:t>
      </w:r>
      <w:r w:rsidRPr="00816BE7">
        <w:rPr>
          <w:sz w:val="24"/>
          <w:szCs w:val="24"/>
        </w:rPr>
        <w:tab/>
        <w:t>целостную</w:t>
      </w:r>
      <w:r w:rsidRPr="00816BE7">
        <w:rPr>
          <w:sz w:val="24"/>
          <w:szCs w:val="24"/>
        </w:rPr>
        <w:tab/>
        <w:t>развивающуюся</w:t>
      </w:r>
      <w:r w:rsidRPr="00816BE7">
        <w:rPr>
          <w:sz w:val="24"/>
          <w:szCs w:val="24"/>
        </w:rPr>
        <w:tab/>
      </w:r>
      <w:r w:rsidRPr="00816BE7">
        <w:rPr>
          <w:spacing w:val="-1"/>
          <w:sz w:val="24"/>
          <w:szCs w:val="24"/>
        </w:rPr>
        <w:t xml:space="preserve">(динамическую) </w:t>
      </w:r>
      <w:r w:rsidRPr="00816BE7">
        <w:rPr>
          <w:sz w:val="24"/>
          <w:szCs w:val="24"/>
        </w:rPr>
        <w:t>систему в единстве и взаимодействии его основных сфер и</w:t>
      </w:r>
      <w:r w:rsidRPr="00816BE7">
        <w:rPr>
          <w:spacing w:val="-7"/>
          <w:sz w:val="24"/>
          <w:szCs w:val="24"/>
        </w:rPr>
        <w:t xml:space="preserve"> </w:t>
      </w:r>
      <w:r w:rsidRPr="00816BE7">
        <w:rPr>
          <w:sz w:val="24"/>
          <w:szCs w:val="24"/>
        </w:rPr>
        <w:t>институтов;</w:t>
      </w:r>
    </w:p>
    <w:p w:rsidR="00146741" w:rsidRPr="00816BE7" w:rsidRDefault="00146741" w:rsidP="00146741">
      <w:pPr>
        <w:pStyle w:val="a5"/>
        <w:numPr>
          <w:ilvl w:val="0"/>
          <w:numId w:val="225"/>
        </w:numPr>
        <w:tabs>
          <w:tab w:val="left" w:pos="0"/>
          <w:tab w:val="left" w:pos="2169"/>
          <w:tab w:val="left" w:pos="2170"/>
          <w:tab w:val="left" w:pos="3488"/>
          <w:tab w:val="left" w:pos="5350"/>
          <w:tab w:val="left" w:pos="7609"/>
          <w:tab w:val="left" w:pos="8053"/>
          <w:tab w:val="left" w:pos="9414"/>
        </w:tabs>
        <w:ind w:left="0" w:right="543" w:firstLine="0"/>
        <w:jc w:val="left"/>
        <w:rPr>
          <w:sz w:val="24"/>
          <w:szCs w:val="24"/>
        </w:rPr>
      </w:pPr>
      <w:r w:rsidRPr="00816BE7">
        <w:rPr>
          <w:sz w:val="24"/>
          <w:szCs w:val="24"/>
        </w:rPr>
        <w:t>выявлять,</w:t>
      </w:r>
      <w:r w:rsidRPr="00816BE7">
        <w:rPr>
          <w:sz w:val="24"/>
          <w:szCs w:val="24"/>
        </w:rPr>
        <w:tab/>
        <w:t>анализировать,</w:t>
      </w:r>
      <w:r w:rsidRPr="00816BE7">
        <w:rPr>
          <w:sz w:val="24"/>
          <w:szCs w:val="24"/>
        </w:rPr>
        <w:tab/>
        <w:t>систематизировать</w:t>
      </w:r>
      <w:r w:rsidRPr="00816BE7">
        <w:rPr>
          <w:sz w:val="24"/>
          <w:szCs w:val="24"/>
        </w:rPr>
        <w:tab/>
        <w:t>и</w:t>
      </w:r>
      <w:r w:rsidRPr="00816BE7">
        <w:rPr>
          <w:sz w:val="24"/>
          <w:szCs w:val="24"/>
        </w:rPr>
        <w:tab/>
        <w:t>оценивать</w:t>
      </w:r>
      <w:r w:rsidRPr="00816BE7">
        <w:rPr>
          <w:sz w:val="24"/>
          <w:szCs w:val="24"/>
        </w:rPr>
        <w:tab/>
      </w:r>
      <w:r w:rsidRPr="00816BE7">
        <w:rPr>
          <w:spacing w:val="-3"/>
          <w:sz w:val="24"/>
          <w:szCs w:val="24"/>
        </w:rPr>
        <w:t xml:space="preserve">информацию, </w:t>
      </w:r>
      <w:r w:rsidRPr="00816BE7">
        <w:rPr>
          <w:sz w:val="24"/>
          <w:szCs w:val="24"/>
        </w:rPr>
        <w:t>иллюстрирующую многообразие и противоречивость социального</w:t>
      </w:r>
      <w:r w:rsidRPr="00816BE7">
        <w:rPr>
          <w:spacing w:val="-1"/>
          <w:sz w:val="24"/>
          <w:szCs w:val="24"/>
        </w:rPr>
        <w:t xml:space="preserve"> </w:t>
      </w:r>
      <w:r w:rsidRPr="00816BE7">
        <w:rPr>
          <w:sz w:val="24"/>
          <w:szCs w:val="24"/>
        </w:rPr>
        <w:t>развития;</w:t>
      </w:r>
    </w:p>
    <w:p w:rsidR="00146741" w:rsidRPr="00816BE7" w:rsidRDefault="00146741" w:rsidP="00146741">
      <w:pPr>
        <w:pStyle w:val="a5"/>
        <w:numPr>
          <w:ilvl w:val="0"/>
          <w:numId w:val="225"/>
        </w:numPr>
        <w:tabs>
          <w:tab w:val="left" w:pos="0"/>
          <w:tab w:val="left" w:pos="2169"/>
          <w:tab w:val="left" w:pos="2170"/>
        </w:tabs>
        <w:ind w:left="0" w:right="544" w:firstLine="0"/>
        <w:jc w:val="left"/>
        <w:rPr>
          <w:sz w:val="24"/>
          <w:szCs w:val="24"/>
        </w:rPr>
      </w:pPr>
      <w:r w:rsidRPr="00816BE7">
        <w:rPr>
          <w:sz w:val="24"/>
          <w:szCs w:val="24"/>
        </w:rPr>
        <w:t>приводить примеры прогрессивных и регрессивных общественных изменений, аргументировать свои суждения,</w:t>
      </w:r>
      <w:r w:rsidRPr="00816BE7">
        <w:rPr>
          <w:spacing w:val="2"/>
          <w:sz w:val="24"/>
          <w:szCs w:val="24"/>
        </w:rPr>
        <w:t xml:space="preserve"> </w:t>
      </w:r>
      <w:r w:rsidRPr="00816BE7">
        <w:rPr>
          <w:sz w:val="24"/>
          <w:szCs w:val="24"/>
        </w:rPr>
        <w:t>выводы;</w:t>
      </w:r>
    </w:p>
    <w:p w:rsidR="00146741" w:rsidRPr="00816BE7" w:rsidRDefault="00146741" w:rsidP="00146741">
      <w:pPr>
        <w:pStyle w:val="a5"/>
        <w:numPr>
          <w:ilvl w:val="0"/>
          <w:numId w:val="225"/>
        </w:numPr>
        <w:tabs>
          <w:tab w:val="left" w:pos="0"/>
          <w:tab w:val="left" w:pos="2169"/>
          <w:tab w:val="left" w:pos="2170"/>
        </w:tabs>
        <w:ind w:left="0" w:right="546" w:firstLine="0"/>
        <w:jc w:val="left"/>
        <w:rPr>
          <w:sz w:val="24"/>
          <w:szCs w:val="24"/>
        </w:rPr>
      </w:pPr>
      <w:r w:rsidRPr="00816BE7">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w:t>
      </w:r>
      <w:r w:rsidRPr="00816BE7">
        <w:rPr>
          <w:spacing w:val="-2"/>
          <w:sz w:val="24"/>
          <w:szCs w:val="24"/>
        </w:rPr>
        <w:t xml:space="preserve"> </w:t>
      </w:r>
      <w:r w:rsidRPr="00816BE7">
        <w:rPr>
          <w:sz w:val="24"/>
          <w:szCs w:val="24"/>
        </w:rPr>
        <w:t>проблем.</w:t>
      </w:r>
    </w:p>
    <w:p w:rsidR="00146741" w:rsidRPr="00816BE7" w:rsidRDefault="00146741" w:rsidP="00146741">
      <w:pPr>
        <w:pStyle w:val="Heading2"/>
        <w:tabs>
          <w:tab w:val="left" w:pos="0"/>
        </w:tabs>
        <w:spacing w:before="1"/>
        <w:ind w:left="0"/>
        <w:jc w:val="left"/>
      </w:pPr>
      <w:r w:rsidRPr="00816BE7">
        <w:t>Экономика</w:t>
      </w:r>
    </w:p>
    <w:p w:rsidR="00146741" w:rsidRPr="00816BE7" w:rsidRDefault="00146741" w:rsidP="00146741">
      <w:pPr>
        <w:pStyle w:val="a5"/>
        <w:numPr>
          <w:ilvl w:val="0"/>
          <w:numId w:val="225"/>
        </w:numPr>
        <w:tabs>
          <w:tab w:val="left" w:pos="0"/>
          <w:tab w:val="left" w:pos="2169"/>
          <w:tab w:val="left" w:pos="2170"/>
        </w:tabs>
        <w:spacing w:line="274" w:lineRule="exact"/>
        <w:ind w:left="0" w:firstLine="0"/>
        <w:jc w:val="left"/>
        <w:rPr>
          <w:sz w:val="24"/>
          <w:szCs w:val="24"/>
        </w:rPr>
      </w:pPr>
      <w:r w:rsidRPr="00816BE7">
        <w:rPr>
          <w:sz w:val="24"/>
          <w:szCs w:val="24"/>
        </w:rPr>
        <w:t>Раскрывать взаимосвязь экономики с другими сферами жизни</w:t>
      </w:r>
      <w:r w:rsidRPr="00816BE7">
        <w:rPr>
          <w:spacing w:val="1"/>
          <w:sz w:val="24"/>
          <w:szCs w:val="24"/>
        </w:rPr>
        <w:t xml:space="preserve"> </w:t>
      </w:r>
      <w:r w:rsidRPr="00816BE7">
        <w:rPr>
          <w:sz w:val="24"/>
          <w:szCs w:val="24"/>
        </w:rPr>
        <w:lastRenderedPageBreak/>
        <w:t>общества;</w:t>
      </w:r>
    </w:p>
    <w:p w:rsidR="00146741" w:rsidRPr="00816BE7" w:rsidRDefault="00146741" w:rsidP="00146741">
      <w:pPr>
        <w:pStyle w:val="a5"/>
        <w:numPr>
          <w:ilvl w:val="0"/>
          <w:numId w:val="225"/>
        </w:numPr>
        <w:tabs>
          <w:tab w:val="left" w:pos="0"/>
          <w:tab w:val="left" w:pos="2169"/>
          <w:tab w:val="left" w:pos="2170"/>
        </w:tabs>
        <w:ind w:left="0" w:right="542" w:firstLine="0"/>
        <w:jc w:val="left"/>
        <w:rPr>
          <w:sz w:val="24"/>
          <w:szCs w:val="24"/>
        </w:rPr>
      </w:pPr>
      <w:r w:rsidRPr="00816BE7">
        <w:rPr>
          <w:sz w:val="24"/>
          <w:szCs w:val="24"/>
        </w:rPr>
        <w:t>конкретизировать примерами основные факторы производства и факторные доходы;</w:t>
      </w:r>
    </w:p>
    <w:p w:rsidR="00146741" w:rsidRPr="00816BE7" w:rsidRDefault="00146741" w:rsidP="00146741">
      <w:pPr>
        <w:pStyle w:val="a5"/>
        <w:numPr>
          <w:ilvl w:val="0"/>
          <w:numId w:val="225"/>
        </w:numPr>
        <w:tabs>
          <w:tab w:val="left" w:pos="0"/>
          <w:tab w:val="left" w:pos="2169"/>
          <w:tab w:val="left" w:pos="2170"/>
        </w:tabs>
        <w:ind w:left="0" w:right="546" w:firstLine="0"/>
        <w:jc w:val="left"/>
        <w:rPr>
          <w:sz w:val="24"/>
          <w:szCs w:val="24"/>
        </w:rPr>
      </w:pPr>
      <w:r w:rsidRPr="00816BE7">
        <w:rPr>
          <w:sz w:val="24"/>
          <w:szCs w:val="24"/>
        </w:rPr>
        <w:t>объяснять механизм свободного ценообразования, приводить примеры действия законов спроса и</w:t>
      </w:r>
      <w:r w:rsidRPr="00816BE7">
        <w:rPr>
          <w:spacing w:val="-1"/>
          <w:sz w:val="24"/>
          <w:szCs w:val="24"/>
        </w:rPr>
        <w:t xml:space="preserve"> </w:t>
      </w:r>
      <w:r w:rsidRPr="00816BE7">
        <w:rPr>
          <w:sz w:val="24"/>
          <w:szCs w:val="24"/>
        </w:rPr>
        <w:t>предложения;</w:t>
      </w:r>
    </w:p>
    <w:p w:rsidR="00146741" w:rsidRPr="00816BE7" w:rsidRDefault="00146741" w:rsidP="00146741">
      <w:pPr>
        <w:pStyle w:val="a5"/>
        <w:numPr>
          <w:ilvl w:val="0"/>
          <w:numId w:val="225"/>
        </w:numPr>
        <w:tabs>
          <w:tab w:val="left" w:pos="0"/>
          <w:tab w:val="left" w:pos="2169"/>
          <w:tab w:val="left" w:pos="2170"/>
        </w:tabs>
        <w:ind w:left="0" w:right="545" w:firstLine="0"/>
        <w:jc w:val="left"/>
        <w:rPr>
          <w:sz w:val="24"/>
          <w:szCs w:val="24"/>
        </w:rPr>
      </w:pPr>
      <w:r w:rsidRPr="00816BE7">
        <w:rPr>
          <w:sz w:val="24"/>
          <w:szCs w:val="24"/>
        </w:rPr>
        <w:t>оценивать влияние конкуренции и монополии на экономическую жизнь, поведение основных участников</w:t>
      </w:r>
      <w:r w:rsidRPr="00816BE7">
        <w:rPr>
          <w:spacing w:val="4"/>
          <w:sz w:val="24"/>
          <w:szCs w:val="24"/>
        </w:rPr>
        <w:t xml:space="preserve"> </w:t>
      </w:r>
      <w:r w:rsidRPr="00816BE7">
        <w:rPr>
          <w:sz w:val="24"/>
          <w:szCs w:val="24"/>
        </w:rPr>
        <w:t>экономики;</w:t>
      </w:r>
    </w:p>
    <w:p w:rsidR="00146741" w:rsidRPr="00816BE7" w:rsidRDefault="00146741" w:rsidP="00146741">
      <w:pPr>
        <w:pStyle w:val="a5"/>
        <w:numPr>
          <w:ilvl w:val="0"/>
          <w:numId w:val="225"/>
        </w:numPr>
        <w:tabs>
          <w:tab w:val="left" w:pos="0"/>
          <w:tab w:val="left" w:pos="2169"/>
          <w:tab w:val="left" w:pos="2170"/>
        </w:tabs>
        <w:spacing w:before="1"/>
        <w:ind w:left="0" w:firstLine="0"/>
        <w:jc w:val="left"/>
        <w:rPr>
          <w:sz w:val="24"/>
          <w:szCs w:val="24"/>
        </w:rPr>
      </w:pPr>
      <w:r w:rsidRPr="00816BE7">
        <w:rPr>
          <w:sz w:val="24"/>
          <w:szCs w:val="24"/>
        </w:rPr>
        <w:t>различать формы</w:t>
      </w:r>
      <w:r w:rsidRPr="00816BE7">
        <w:rPr>
          <w:spacing w:val="-1"/>
          <w:sz w:val="24"/>
          <w:szCs w:val="24"/>
        </w:rPr>
        <w:t xml:space="preserve"> </w:t>
      </w:r>
      <w:r w:rsidRPr="00816BE7">
        <w:rPr>
          <w:sz w:val="24"/>
          <w:szCs w:val="24"/>
        </w:rPr>
        <w:t>бизнеса;</w:t>
      </w:r>
    </w:p>
    <w:p w:rsidR="00146741" w:rsidRPr="00816BE7" w:rsidRDefault="00146741" w:rsidP="00146741">
      <w:pPr>
        <w:pStyle w:val="a5"/>
        <w:numPr>
          <w:ilvl w:val="0"/>
          <w:numId w:val="225"/>
        </w:numPr>
        <w:tabs>
          <w:tab w:val="left" w:pos="0"/>
          <w:tab w:val="left" w:pos="2169"/>
          <w:tab w:val="left" w:pos="2170"/>
        </w:tabs>
        <w:ind w:left="0" w:right="546" w:firstLine="0"/>
        <w:jc w:val="left"/>
        <w:rPr>
          <w:sz w:val="24"/>
          <w:szCs w:val="24"/>
        </w:rPr>
      </w:pPr>
      <w:r w:rsidRPr="00816BE7">
        <w:rPr>
          <w:sz w:val="24"/>
          <w:szCs w:val="24"/>
        </w:rPr>
        <w:t>извлекать социальную информацию из источников различного типа о тенденциях развития современной рыночной</w:t>
      </w:r>
      <w:r w:rsidRPr="00816BE7">
        <w:rPr>
          <w:spacing w:val="-1"/>
          <w:sz w:val="24"/>
          <w:szCs w:val="24"/>
        </w:rPr>
        <w:t xml:space="preserve"> </w:t>
      </w:r>
      <w:r w:rsidRPr="00816BE7">
        <w:rPr>
          <w:sz w:val="24"/>
          <w:szCs w:val="24"/>
        </w:rPr>
        <w:t>экономики;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различать экономические и бухгалтерские</w:t>
      </w:r>
      <w:r w:rsidRPr="00816BE7">
        <w:rPr>
          <w:spacing w:val="1"/>
          <w:sz w:val="24"/>
          <w:szCs w:val="24"/>
        </w:rPr>
        <w:t xml:space="preserve"> </w:t>
      </w:r>
      <w:r w:rsidRPr="00816BE7">
        <w:rPr>
          <w:sz w:val="24"/>
          <w:szCs w:val="24"/>
        </w:rPr>
        <w:t>издержки;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приводить примеры постоянных и переменных издержек</w:t>
      </w:r>
      <w:r w:rsidRPr="00816BE7">
        <w:rPr>
          <w:spacing w:val="-1"/>
          <w:sz w:val="24"/>
          <w:szCs w:val="24"/>
        </w:rPr>
        <w:t xml:space="preserve"> </w:t>
      </w:r>
      <w:r w:rsidRPr="00816BE7">
        <w:rPr>
          <w:sz w:val="24"/>
          <w:szCs w:val="24"/>
        </w:rPr>
        <w:t>производства;</w:t>
      </w:r>
    </w:p>
    <w:p w:rsidR="00146741" w:rsidRPr="00816BE7" w:rsidRDefault="00146741" w:rsidP="00146741">
      <w:pPr>
        <w:pStyle w:val="a5"/>
        <w:numPr>
          <w:ilvl w:val="0"/>
          <w:numId w:val="225"/>
        </w:numPr>
        <w:tabs>
          <w:tab w:val="left" w:pos="0"/>
          <w:tab w:val="left" w:pos="2169"/>
          <w:tab w:val="left" w:pos="2170"/>
        </w:tabs>
        <w:spacing w:before="66"/>
        <w:ind w:left="0" w:right="543" w:firstLine="0"/>
        <w:jc w:val="left"/>
        <w:rPr>
          <w:sz w:val="24"/>
          <w:szCs w:val="24"/>
        </w:rPr>
      </w:pPr>
      <w:r w:rsidRPr="00816BE7">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sidRPr="00816BE7">
        <w:rPr>
          <w:spacing w:val="-12"/>
          <w:sz w:val="24"/>
          <w:szCs w:val="24"/>
        </w:rPr>
        <w:t xml:space="preserve"> </w:t>
      </w:r>
      <w:r w:rsidRPr="00816BE7">
        <w:rPr>
          <w:sz w:val="24"/>
          <w:szCs w:val="24"/>
        </w:rPr>
        <w:t>РФ;</w:t>
      </w:r>
    </w:p>
    <w:p w:rsidR="00146741" w:rsidRPr="00816BE7" w:rsidRDefault="00146741" w:rsidP="00146741">
      <w:pPr>
        <w:pStyle w:val="a5"/>
        <w:numPr>
          <w:ilvl w:val="0"/>
          <w:numId w:val="225"/>
        </w:numPr>
        <w:tabs>
          <w:tab w:val="left" w:pos="0"/>
          <w:tab w:val="left" w:pos="2169"/>
          <w:tab w:val="left" w:pos="2170"/>
        </w:tabs>
        <w:ind w:left="0" w:right="545" w:firstLine="0"/>
        <w:jc w:val="left"/>
        <w:rPr>
          <w:sz w:val="24"/>
          <w:szCs w:val="24"/>
        </w:rPr>
      </w:pPr>
      <w:r w:rsidRPr="00816BE7">
        <w:rPr>
          <w:sz w:val="24"/>
          <w:szCs w:val="24"/>
        </w:rPr>
        <w:t>различать формы, виды проявления инфляции, оценивать последствия инфляции для экономики в целом и для различных социальных</w:t>
      </w:r>
      <w:r w:rsidRPr="00816BE7">
        <w:rPr>
          <w:spacing w:val="-2"/>
          <w:sz w:val="24"/>
          <w:szCs w:val="24"/>
        </w:rPr>
        <w:t xml:space="preserve"> </w:t>
      </w:r>
      <w:r w:rsidRPr="00816BE7">
        <w:rPr>
          <w:sz w:val="24"/>
          <w:szCs w:val="24"/>
        </w:rPr>
        <w:t>групп;</w:t>
      </w:r>
    </w:p>
    <w:p w:rsidR="00146741" w:rsidRPr="00816BE7" w:rsidRDefault="00146741" w:rsidP="00146741">
      <w:pPr>
        <w:pStyle w:val="a5"/>
        <w:numPr>
          <w:ilvl w:val="0"/>
          <w:numId w:val="225"/>
        </w:numPr>
        <w:tabs>
          <w:tab w:val="left" w:pos="0"/>
          <w:tab w:val="left" w:pos="2169"/>
          <w:tab w:val="left" w:pos="2170"/>
        </w:tabs>
        <w:spacing w:before="1"/>
        <w:ind w:left="0" w:right="546" w:firstLine="0"/>
        <w:jc w:val="left"/>
        <w:rPr>
          <w:sz w:val="24"/>
          <w:szCs w:val="24"/>
        </w:rPr>
      </w:pPr>
      <w:r w:rsidRPr="00816BE7">
        <w:rPr>
          <w:sz w:val="24"/>
          <w:szCs w:val="24"/>
        </w:rPr>
        <w:t>выделять объекты спроса и предложения на рынке труда, описывать механизм их взаимодействия;</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определять причины безработицы, различать ее виды;</w:t>
      </w:r>
    </w:p>
    <w:p w:rsidR="00146741" w:rsidRPr="00816BE7" w:rsidRDefault="00146741" w:rsidP="00146741">
      <w:pPr>
        <w:pStyle w:val="a5"/>
        <w:numPr>
          <w:ilvl w:val="0"/>
          <w:numId w:val="225"/>
        </w:numPr>
        <w:tabs>
          <w:tab w:val="left" w:pos="0"/>
          <w:tab w:val="left" w:pos="2169"/>
          <w:tab w:val="left" w:pos="2170"/>
        </w:tabs>
        <w:ind w:left="0" w:right="542" w:firstLine="0"/>
        <w:jc w:val="left"/>
        <w:rPr>
          <w:sz w:val="24"/>
          <w:szCs w:val="24"/>
        </w:rPr>
      </w:pPr>
      <w:r w:rsidRPr="00816BE7">
        <w:rPr>
          <w:sz w:val="24"/>
          <w:szCs w:val="24"/>
        </w:rPr>
        <w:t>высказывать обоснованные суждения о направлениях государственной политики в области занятости;</w:t>
      </w:r>
    </w:p>
    <w:p w:rsidR="00146741" w:rsidRPr="00816BE7" w:rsidRDefault="00146741" w:rsidP="00146741">
      <w:pPr>
        <w:pStyle w:val="a5"/>
        <w:numPr>
          <w:ilvl w:val="0"/>
          <w:numId w:val="225"/>
        </w:numPr>
        <w:tabs>
          <w:tab w:val="left" w:pos="0"/>
          <w:tab w:val="left" w:pos="2169"/>
          <w:tab w:val="left" w:pos="2170"/>
        </w:tabs>
        <w:ind w:left="0" w:right="543" w:firstLine="0"/>
        <w:jc w:val="left"/>
        <w:rPr>
          <w:sz w:val="24"/>
          <w:szCs w:val="24"/>
        </w:rPr>
      </w:pPr>
      <w:r w:rsidRPr="00816BE7">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w:t>
      </w:r>
      <w:r w:rsidRPr="00816BE7">
        <w:rPr>
          <w:spacing w:val="-15"/>
          <w:sz w:val="24"/>
          <w:szCs w:val="24"/>
        </w:rPr>
        <w:t xml:space="preserve"> </w:t>
      </w:r>
      <w:r w:rsidRPr="00816BE7">
        <w:rPr>
          <w:sz w:val="24"/>
          <w:szCs w:val="24"/>
        </w:rPr>
        <w:t>поведение;</w:t>
      </w:r>
    </w:p>
    <w:p w:rsidR="00146741" w:rsidRPr="00816BE7" w:rsidRDefault="00146741" w:rsidP="00146741">
      <w:pPr>
        <w:pStyle w:val="a5"/>
        <w:numPr>
          <w:ilvl w:val="0"/>
          <w:numId w:val="225"/>
        </w:numPr>
        <w:tabs>
          <w:tab w:val="left" w:pos="0"/>
          <w:tab w:val="left" w:pos="2169"/>
          <w:tab w:val="left" w:pos="2170"/>
        </w:tabs>
        <w:ind w:left="0" w:right="545" w:firstLine="0"/>
        <w:jc w:val="left"/>
        <w:rPr>
          <w:sz w:val="24"/>
          <w:szCs w:val="24"/>
        </w:rPr>
      </w:pPr>
      <w:r w:rsidRPr="00816BE7">
        <w:rPr>
          <w:sz w:val="24"/>
          <w:szCs w:val="24"/>
        </w:rPr>
        <w:t>анализировать практические ситуации, связанные с реализацией гражданами своих экономических</w:t>
      </w:r>
      <w:r w:rsidRPr="00816BE7">
        <w:rPr>
          <w:spacing w:val="2"/>
          <w:sz w:val="24"/>
          <w:szCs w:val="24"/>
        </w:rPr>
        <w:t xml:space="preserve"> </w:t>
      </w:r>
      <w:r w:rsidRPr="00816BE7">
        <w:rPr>
          <w:sz w:val="24"/>
          <w:szCs w:val="24"/>
        </w:rPr>
        <w:t>интересов;</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приводить примеры участия государства в регулировании рыночной</w:t>
      </w:r>
      <w:r w:rsidRPr="00816BE7">
        <w:rPr>
          <w:spacing w:val="-5"/>
          <w:sz w:val="24"/>
          <w:szCs w:val="24"/>
        </w:rPr>
        <w:t xml:space="preserve"> </w:t>
      </w:r>
      <w:r w:rsidRPr="00816BE7">
        <w:rPr>
          <w:sz w:val="24"/>
          <w:szCs w:val="24"/>
        </w:rPr>
        <w:t>экономики;</w:t>
      </w:r>
    </w:p>
    <w:p w:rsidR="00146741" w:rsidRPr="00816BE7" w:rsidRDefault="00146741" w:rsidP="00146741">
      <w:pPr>
        <w:pStyle w:val="a5"/>
        <w:numPr>
          <w:ilvl w:val="0"/>
          <w:numId w:val="225"/>
        </w:numPr>
        <w:tabs>
          <w:tab w:val="left" w:pos="0"/>
          <w:tab w:val="left" w:pos="2169"/>
          <w:tab w:val="left" w:pos="2170"/>
        </w:tabs>
        <w:ind w:left="0" w:right="545" w:firstLine="0"/>
        <w:jc w:val="left"/>
        <w:rPr>
          <w:sz w:val="24"/>
          <w:szCs w:val="24"/>
        </w:rPr>
      </w:pPr>
      <w:r w:rsidRPr="00816BE7">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w:t>
      </w:r>
      <w:r w:rsidRPr="00816BE7">
        <w:rPr>
          <w:spacing w:val="-3"/>
          <w:sz w:val="24"/>
          <w:szCs w:val="24"/>
        </w:rPr>
        <w:t xml:space="preserve"> </w:t>
      </w:r>
      <w:r w:rsidRPr="00816BE7">
        <w:rPr>
          <w:sz w:val="24"/>
          <w:szCs w:val="24"/>
        </w:rPr>
        <w:t>общества;</w:t>
      </w:r>
    </w:p>
    <w:p w:rsidR="00146741" w:rsidRPr="00816BE7" w:rsidRDefault="00146741" w:rsidP="00146741">
      <w:pPr>
        <w:pStyle w:val="a5"/>
        <w:numPr>
          <w:ilvl w:val="0"/>
          <w:numId w:val="225"/>
        </w:numPr>
        <w:tabs>
          <w:tab w:val="left" w:pos="0"/>
          <w:tab w:val="left" w:pos="2169"/>
          <w:tab w:val="left" w:pos="2170"/>
        </w:tabs>
        <w:ind w:left="0" w:right="546" w:firstLine="0"/>
        <w:jc w:val="left"/>
        <w:rPr>
          <w:sz w:val="24"/>
          <w:szCs w:val="24"/>
        </w:rPr>
      </w:pPr>
      <w:r w:rsidRPr="00816BE7">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sidRPr="00816BE7">
        <w:rPr>
          <w:spacing w:val="-7"/>
          <w:sz w:val="24"/>
          <w:szCs w:val="24"/>
        </w:rPr>
        <w:t xml:space="preserve"> </w:t>
      </w:r>
      <w:r w:rsidRPr="00816BE7">
        <w:rPr>
          <w:sz w:val="24"/>
          <w:szCs w:val="24"/>
        </w:rPr>
        <w:t>продукт);</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различать и сравнивать пути достижения экономического</w:t>
      </w:r>
      <w:r w:rsidRPr="00816BE7">
        <w:rPr>
          <w:spacing w:val="-1"/>
          <w:sz w:val="24"/>
          <w:szCs w:val="24"/>
        </w:rPr>
        <w:t xml:space="preserve"> </w:t>
      </w:r>
      <w:r w:rsidRPr="00816BE7">
        <w:rPr>
          <w:sz w:val="24"/>
          <w:szCs w:val="24"/>
        </w:rPr>
        <w:t>роста.</w:t>
      </w:r>
    </w:p>
    <w:p w:rsidR="00146741" w:rsidRPr="00816BE7" w:rsidRDefault="00146741" w:rsidP="00146741">
      <w:pPr>
        <w:pStyle w:val="Heading2"/>
        <w:tabs>
          <w:tab w:val="left" w:pos="0"/>
        </w:tabs>
        <w:spacing w:before="5"/>
        <w:ind w:left="0"/>
        <w:jc w:val="left"/>
      </w:pPr>
      <w:r w:rsidRPr="00816BE7">
        <w:t>Социальные отношения</w:t>
      </w:r>
    </w:p>
    <w:p w:rsidR="00146741" w:rsidRPr="00816BE7" w:rsidRDefault="00146741" w:rsidP="00146741">
      <w:pPr>
        <w:pStyle w:val="a5"/>
        <w:numPr>
          <w:ilvl w:val="0"/>
          <w:numId w:val="225"/>
        </w:numPr>
        <w:tabs>
          <w:tab w:val="left" w:pos="0"/>
          <w:tab w:val="left" w:pos="2170"/>
        </w:tabs>
        <w:spacing w:line="274" w:lineRule="exact"/>
        <w:ind w:left="0" w:firstLine="0"/>
        <w:rPr>
          <w:sz w:val="24"/>
          <w:szCs w:val="24"/>
        </w:rPr>
      </w:pPr>
      <w:r w:rsidRPr="00816BE7">
        <w:rPr>
          <w:sz w:val="24"/>
          <w:szCs w:val="24"/>
        </w:rPr>
        <w:t>Выделять критерии социальной</w:t>
      </w:r>
      <w:r w:rsidRPr="00816BE7">
        <w:rPr>
          <w:spacing w:val="3"/>
          <w:sz w:val="24"/>
          <w:szCs w:val="24"/>
        </w:rPr>
        <w:t xml:space="preserve"> </w:t>
      </w:r>
      <w:r w:rsidRPr="00816BE7">
        <w:rPr>
          <w:sz w:val="24"/>
          <w:szCs w:val="24"/>
        </w:rPr>
        <w:t>стратификации;</w:t>
      </w:r>
    </w:p>
    <w:p w:rsidR="00146741" w:rsidRPr="00816BE7" w:rsidRDefault="00146741" w:rsidP="00146741">
      <w:pPr>
        <w:pStyle w:val="a5"/>
        <w:numPr>
          <w:ilvl w:val="0"/>
          <w:numId w:val="225"/>
        </w:numPr>
        <w:tabs>
          <w:tab w:val="left" w:pos="0"/>
          <w:tab w:val="left" w:pos="2170"/>
        </w:tabs>
        <w:ind w:left="0" w:right="542" w:firstLine="0"/>
        <w:rPr>
          <w:sz w:val="24"/>
          <w:szCs w:val="24"/>
        </w:rPr>
      </w:pPr>
      <w:r w:rsidRPr="00816BE7">
        <w:rPr>
          <w:sz w:val="24"/>
          <w:szCs w:val="24"/>
        </w:rPr>
        <w:t>анализировать социальную информацию из адаптированных источников о структуре общества и направлениях ее</w:t>
      </w:r>
      <w:r w:rsidRPr="00816BE7">
        <w:rPr>
          <w:spacing w:val="1"/>
          <w:sz w:val="24"/>
          <w:szCs w:val="24"/>
        </w:rPr>
        <w:t xml:space="preserve"> </w:t>
      </w:r>
      <w:r w:rsidRPr="00816BE7">
        <w:rPr>
          <w:sz w:val="24"/>
          <w:szCs w:val="24"/>
        </w:rPr>
        <w:t>изменения;</w:t>
      </w:r>
    </w:p>
    <w:p w:rsidR="00146741" w:rsidRPr="00816BE7" w:rsidRDefault="00146741" w:rsidP="00146741">
      <w:pPr>
        <w:pStyle w:val="a5"/>
        <w:numPr>
          <w:ilvl w:val="0"/>
          <w:numId w:val="225"/>
        </w:numPr>
        <w:tabs>
          <w:tab w:val="left" w:pos="0"/>
          <w:tab w:val="left" w:pos="2170"/>
        </w:tabs>
        <w:ind w:left="0" w:right="545" w:firstLine="0"/>
        <w:rPr>
          <w:sz w:val="24"/>
          <w:szCs w:val="24"/>
        </w:rPr>
      </w:pPr>
      <w:r w:rsidRPr="00816BE7">
        <w:rPr>
          <w:sz w:val="24"/>
          <w:szCs w:val="24"/>
        </w:rPr>
        <w:t>выделять особенности молодежи как социально-демографической группы, раскрывать на примерах социальные роли</w:t>
      </w:r>
      <w:r w:rsidRPr="00816BE7">
        <w:rPr>
          <w:spacing w:val="1"/>
          <w:sz w:val="24"/>
          <w:szCs w:val="24"/>
        </w:rPr>
        <w:t xml:space="preserve"> </w:t>
      </w:r>
      <w:r w:rsidRPr="00816BE7">
        <w:rPr>
          <w:sz w:val="24"/>
          <w:szCs w:val="24"/>
        </w:rPr>
        <w:t>юношества;</w:t>
      </w:r>
    </w:p>
    <w:p w:rsidR="00146741" w:rsidRPr="00816BE7" w:rsidRDefault="00146741" w:rsidP="00146741">
      <w:pPr>
        <w:pStyle w:val="a5"/>
        <w:numPr>
          <w:ilvl w:val="0"/>
          <w:numId w:val="225"/>
        </w:numPr>
        <w:tabs>
          <w:tab w:val="left" w:pos="0"/>
          <w:tab w:val="left" w:pos="2170"/>
        </w:tabs>
        <w:spacing w:before="1"/>
        <w:ind w:left="0" w:right="549" w:firstLine="0"/>
        <w:rPr>
          <w:sz w:val="24"/>
          <w:szCs w:val="24"/>
        </w:rPr>
      </w:pPr>
      <w:r w:rsidRPr="00816BE7">
        <w:rPr>
          <w:sz w:val="24"/>
          <w:szCs w:val="24"/>
        </w:rPr>
        <w:t>высказывать обоснованное суждение о факторах, обеспечивающих успешность самореализации молодежи в условиях современного рынка</w:t>
      </w:r>
      <w:r w:rsidRPr="00816BE7">
        <w:rPr>
          <w:spacing w:val="3"/>
          <w:sz w:val="24"/>
          <w:szCs w:val="24"/>
        </w:rPr>
        <w:t xml:space="preserve"> </w:t>
      </w:r>
      <w:r w:rsidRPr="00816BE7">
        <w:rPr>
          <w:sz w:val="24"/>
          <w:szCs w:val="24"/>
        </w:rPr>
        <w:t>труда;</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выявлять причины социальных конфликтов, моделировать ситуации разрешения конфликтов;</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конкретизировать примерами виды социальных</w:t>
      </w:r>
      <w:r w:rsidRPr="00816BE7">
        <w:rPr>
          <w:spacing w:val="4"/>
          <w:sz w:val="24"/>
          <w:szCs w:val="24"/>
        </w:rPr>
        <w:t xml:space="preserve"> </w:t>
      </w:r>
      <w:r w:rsidRPr="00816BE7">
        <w:rPr>
          <w:sz w:val="24"/>
          <w:szCs w:val="24"/>
        </w:rPr>
        <w:t>норм;</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характеризовать виды социального контроля и их социальную роль, различать санкции социального</w:t>
      </w:r>
      <w:r w:rsidRPr="00816BE7">
        <w:rPr>
          <w:spacing w:val="1"/>
          <w:sz w:val="24"/>
          <w:szCs w:val="24"/>
        </w:rPr>
        <w:t xml:space="preserve"> </w:t>
      </w:r>
      <w:r w:rsidRPr="00816BE7">
        <w:rPr>
          <w:sz w:val="24"/>
          <w:szCs w:val="24"/>
        </w:rPr>
        <w:t>контроля;</w:t>
      </w:r>
    </w:p>
    <w:p w:rsidR="00146741" w:rsidRPr="00816BE7" w:rsidRDefault="00146741" w:rsidP="00146741">
      <w:pPr>
        <w:pStyle w:val="a5"/>
        <w:numPr>
          <w:ilvl w:val="0"/>
          <w:numId w:val="225"/>
        </w:numPr>
        <w:tabs>
          <w:tab w:val="left" w:pos="0"/>
          <w:tab w:val="left" w:pos="2170"/>
        </w:tabs>
        <w:ind w:left="0" w:right="546" w:firstLine="0"/>
        <w:rPr>
          <w:sz w:val="24"/>
          <w:szCs w:val="24"/>
        </w:rPr>
      </w:pPr>
      <w:r w:rsidRPr="00816BE7">
        <w:rPr>
          <w:sz w:val="24"/>
          <w:szCs w:val="24"/>
        </w:rPr>
        <w:t xml:space="preserve">различать позитивные и негативные девиации, раскрывать на </w:t>
      </w:r>
      <w:r w:rsidRPr="00816BE7">
        <w:rPr>
          <w:sz w:val="24"/>
          <w:szCs w:val="24"/>
        </w:rPr>
        <w:lastRenderedPageBreak/>
        <w:t>примерах последствия отклоняющегося поведения для человека и</w:t>
      </w:r>
      <w:r w:rsidRPr="00816BE7">
        <w:rPr>
          <w:spacing w:val="-2"/>
          <w:sz w:val="24"/>
          <w:szCs w:val="24"/>
        </w:rPr>
        <w:t xml:space="preserve"> </w:t>
      </w:r>
      <w:r w:rsidRPr="00816BE7">
        <w:rPr>
          <w:sz w:val="24"/>
          <w:szCs w:val="24"/>
        </w:rPr>
        <w:t>общества;</w:t>
      </w:r>
    </w:p>
    <w:p w:rsidR="00146741" w:rsidRPr="00816BE7" w:rsidRDefault="00146741" w:rsidP="00146741">
      <w:pPr>
        <w:pStyle w:val="a5"/>
        <w:numPr>
          <w:ilvl w:val="0"/>
          <w:numId w:val="225"/>
        </w:numPr>
        <w:tabs>
          <w:tab w:val="left" w:pos="0"/>
          <w:tab w:val="left" w:pos="2170"/>
        </w:tabs>
        <w:ind w:left="0" w:right="545" w:firstLine="0"/>
        <w:rPr>
          <w:sz w:val="24"/>
          <w:szCs w:val="24"/>
        </w:rPr>
      </w:pPr>
      <w:r w:rsidRPr="00816BE7">
        <w:rPr>
          <w:sz w:val="24"/>
          <w:szCs w:val="24"/>
        </w:rPr>
        <w:t>определять и оценивать возможную модель собственного поведения в конкретной ситуации с точки зрения социальных</w:t>
      </w:r>
      <w:r w:rsidRPr="00816BE7">
        <w:rPr>
          <w:spacing w:val="4"/>
          <w:sz w:val="24"/>
          <w:szCs w:val="24"/>
        </w:rPr>
        <w:t xml:space="preserve"> </w:t>
      </w:r>
      <w:r w:rsidRPr="00816BE7">
        <w:rPr>
          <w:sz w:val="24"/>
          <w:szCs w:val="24"/>
        </w:rPr>
        <w:t>норм;</w:t>
      </w:r>
    </w:p>
    <w:p w:rsidR="00146741" w:rsidRPr="00816BE7" w:rsidRDefault="00146741" w:rsidP="00146741">
      <w:pPr>
        <w:pStyle w:val="a5"/>
        <w:numPr>
          <w:ilvl w:val="0"/>
          <w:numId w:val="225"/>
        </w:numPr>
        <w:tabs>
          <w:tab w:val="left" w:pos="0"/>
          <w:tab w:val="left" w:pos="2170"/>
        </w:tabs>
        <w:spacing w:before="1"/>
        <w:ind w:left="0" w:firstLine="0"/>
        <w:rPr>
          <w:sz w:val="24"/>
          <w:szCs w:val="24"/>
        </w:rPr>
      </w:pPr>
      <w:r w:rsidRPr="00816BE7">
        <w:rPr>
          <w:sz w:val="24"/>
          <w:szCs w:val="24"/>
        </w:rPr>
        <w:t>различать виды социальной мобильности, конкретизировать</w:t>
      </w:r>
      <w:r w:rsidRPr="00816BE7">
        <w:rPr>
          <w:spacing w:val="2"/>
          <w:sz w:val="24"/>
          <w:szCs w:val="24"/>
        </w:rPr>
        <w:t xml:space="preserve"> </w:t>
      </w:r>
      <w:r w:rsidRPr="00816BE7">
        <w:rPr>
          <w:sz w:val="24"/>
          <w:szCs w:val="24"/>
        </w:rPr>
        <w:t>примерами;</w:t>
      </w:r>
    </w:p>
    <w:p w:rsidR="00146741" w:rsidRPr="00816BE7" w:rsidRDefault="00146741" w:rsidP="00146741">
      <w:pPr>
        <w:pStyle w:val="a5"/>
        <w:numPr>
          <w:ilvl w:val="0"/>
          <w:numId w:val="225"/>
        </w:numPr>
        <w:tabs>
          <w:tab w:val="left" w:pos="0"/>
          <w:tab w:val="left" w:pos="2170"/>
        </w:tabs>
        <w:ind w:left="0" w:right="545" w:firstLine="0"/>
        <w:rPr>
          <w:sz w:val="24"/>
          <w:szCs w:val="24"/>
        </w:rPr>
      </w:pPr>
      <w:r w:rsidRPr="00816BE7">
        <w:rPr>
          <w:sz w:val="24"/>
          <w:szCs w:val="24"/>
        </w:rPr>
        <w:t>выделять причины и последствия этносоциальных конфликтов, приводить примеры способов их разрешения;</w:t>
      </w:r>
    </w:p>
    <w:p w:rsidR="00146741" w:rsidRPr="00816BE7" w:rsidRDefault="00146741" w:rsidP="00146741">
      <w:pPr>
        <w:pStyle w:val="a5"/>
        <w:numPr>
          <w:ilvl w:val="0"/>
          <w:numId w:val="225"/>
        </w:numPr>
        <w:tabs>
          <w:tab w:val="left" w:pos="0"/>
          <w:tab w:val="left" w:pos="2170"/>
        </w:tabs>
        <w:ind w:left="0" w:right="541" w:firstLine="0"/>
        <w:rPr>
          <w:sz w:val="24"/>
          <w:szCs w:val="24"/>
        </w:rPr>
      </w:pPr>
      <w:r w:rsidRPr="00816BE7">
        <w:rPr>
          <w:sz w:val="24"/>
          <w:szCs w:val="24"/>
        </w:rPr>
        <w:t>характеризовать основные принципы национальной политики России на современном</w:t>
      </w:r>
      <w:r w:rsidRPr="00816BE7">
        <w:rPr>
          <w:spacing w:val="-2"/>
          <w:sz w:val="24"/>
          <w:szCs w:val="24"/>
        </w:rPr>
        <w:t xml:space="preserve"> </w:t>
      </w:r>
      <w:r w:rsidRPr="00816BE7">
        <w:rPr>
          <w:sz w:val="24"/>
          <w:szCs w:val="24"/>
        </w:rPr>
        <w:t>этапе;</w:t>
      </w:r>
    </w:p>
    <w:p w:rsidR="00146741" w:rsidRPr="00816BE7" w:rsidRDefault="00146741" w:rsidP="00146741">
      <w:pPr>
        <w:pStyle w:val="a5"/>
        <w:numPr>
          <w:ilvl w:val="0"/>
          <w:numId w:val="225"/>
        </w:numPr>
        <w:tabs>
          <w:tab w:val="left" w:pos="0"/>
          <w:tab w:val="left" w:pos="2170"/>
        </w:tabs>
        <w:ind w:left="0" w:right="543" w:firstLine="0"/>
        <w:rPr>
          <w:sz w:val="24"/>
          <w:szCs w:val="24"/>
        </w:rPr>
      </w:pPr>
      <w:r w:rsidRPr="00816BE7">
        <w:rPr>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характеризовать семью как социальный институт, раскрывать роль семьи в современном</w:t>
      </w:r>
      <w:r w:rsidRPr="00816BE7">
        <w:rPr>
          <w:spacing w:val="-2"/>
          <w:sz w:val="24"/>
          <w:szCs w:val="24"/>
        </w:rPr>
        <w:t xml:space="preserve"> </w:t>
      </w:r>
      <w:r w:rsidRPr="00816BE7">
        <w:rPr>
          <w:sz w:val="24"/>
          <w:szCs w:val="24"/>
        </w:rPr>
        <w:t>обществе;</w:t>
      </w:r>
    </w:p>
    <w:p w:rsidR="00146741" w:rsidRPr="00816BE7" w:rsidRDefault="00146741" w:rsidP="00146741">
      <w:pPr>
        <w:pStyle w:val="a5"/>
        <w:numPr>
          <w:ilvl w:val="0"/>
          <w:numId w:val="225"/>
        </w:numPr>
        <w:tabs>
          <w:tab w:val="left" w:pos="0"/>
          <w:tab w:val="left" w:pos="2170"/>
        </w:tabs>
        <w:ind w:left="0" w:right="546" w:firstLine="0"/>
        <w:rPr>
          <w:sz w:val="24"/>
          <w:szCs w:val="24"/>
        </w:rPr>
      </w:pPr>
      <w:r w:rsidRPr="00816BE7">
        <w:rPr>
          <w:sz w:val="24"/>
          <w:szCs w:val="24"/>
        </w:rPr>
        <w:t>высказывать обоснованные суждения о факторах, влияющих на демографическую ситуацию в</w:t>
      </w:r>
      <w:r w:rsidRPr="00816BE7">
        <w:rPr>
          <w:spacing w:val="-1"/>
          <w:sz w:val="24"/>
          <w:szCs w:val="24"/>
        </w:rPr>
        <w:t xml:space="preserve"> </w:t>
      </w:r>
      <w:r w:rsidRPr="00816BE7">
        <w:rPr>
          <w:sz w:val="24"/>
          <w:szCs w:val="24"/>
        </w:rPr>
        <w:t>стране;</w:t>
      </w:r>
    </w:p>
    <w:p w:rsidR="00146741" w:rsidRPr="00816BE7" w:rsidRDefault="00146741" w:rsidP="00146741">
      <w:pPr>
        <w:pStyle w:val="a5"/>
        <w:numPr>
          <w:ilvl w:val="0"/>
          <w:numId w:val="225"/>
        </w:numPr>
        <w:tabs>
          <w:tab w:val="left" w:pos="0"/>
          <w:tab w:val="left" w:pos="2170"/>
        </w:tabs>
        <w:ind w:left="0" w:right="546" w:firstLine="0"/>
        <w:rPr>
          <w:sz w:val="24"/>
          <w:szCs w:val="24"/>
        </w:rPr>
      </w:pPr>
      <w:r w:rsidRPr="00816BE7">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sidRPr="00816BE7">
        <w:rPr>
          <w:spacing w:val="-15"/>
          <w:sz w:val="24"/>
          <w:szCs w:val="24"/>
        </w:rPr>
        <w:t xml:space="preserve"> </w:t>
      </w:r>
      <w:r w:rsidRPr="00816BE7">
        <w:rPr>
          <w:sz w:val="24"/>
          <w:szCs w:val="24"/>
        </w:rPr>
        <w:t>веротерпимости;</w:t>
      </w:r>
    </w:p>
    <w:p w:rsidR="00146741" w:rsidRPr="00816BE7" w:rsidRDefault="00146741" w:rsidP="00146741">
      <w:pPr>
        <w:pStyle w:val="a5"/>
        <w:numPr>
          <w:ilvl w:val="0"/>
          <w:numId w:val="225"/>
        </w:numPr>
        <w:tabs>
          <w:tab w:val="left" w:pos="0"/>
          <w:tab w:val="left" w:pos="2170"/>
        </w:tabs>
        <w:ind w:left="0" w:right="542" w:firstLine="0"/>
        <w:rPr>
          <w:sz w:val="24"/>
          <w:szCs w:val="24"/>
        </w:rPr>
      </w:pPr>
      <w:r w:rsidRPr="00816BE7">
        <w:rPr>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sidRPr="00816BE7">
        <w:rPr>
          <w:spacing w:val="-1"/>
          <w:sz w:val="24"/>
          <w:szCs w:val="24"/>
        </w:rPr>
        <w:t xml:space="preserve"> </w:t>
      </w:r>
      <w:r w:rsidRPr="00816BE7">
        <w:rPr>
          <w:sz w:val="24"/>
          <w:szCs w:val="24"/>
        </w:rPr>
        <w:t>задачи;</w:t>
      </w:r>
    </w:p>
    <w:p w:rsidR="00146741" w:rsidRPr="00816BE7" w:rsidRDefault="00146741" w:rsidP="00146741">
      <w:pPr>
        <w:pStyle w:val="a5"/>
        <w:numPr>
          <w:ilvl w:val="0"/>
          <w:numId w:val="225"/>
        </w:numPr>
        <w:tabs>
          <w:tab w:val="left" w:pos="0"/>
          <w:tab w:val="left" w:pos="2169"/>
          <w:tab w:val="left" w:pos="2170"/>
        </w:tabs>
        <w:spacing w:before="66"/>
        <w:ind w:left="0" w:right="545" w:firstLine="0"/>
        <w:jc w:val="left"/>
        <w:rPr>
          <w:sz w:val="24"/>
          <w:szCs w:val="24"/>
        </w:rPr>
      </w:pPr>
      <w:r w:rsidRPr="00816BE7">
        <w:rPr>
          <w:sz w:val="24"/>
          <w:szCs w:val="24"/>
        </w:rPr>
        <w:t>оценивать собственные отношения и взаимодействие с другими людьми с позиций толерантности.</w:t>
      </w:r>
    </w:p>
    <w:p w:rsidR="00146741" w:rsidRPr="00816BE7" w:rsidRDefault="00146741" w:rsidP="00146741">
      <w:pPr>
        <w:pStyle w:val="Heading2"/>
        <w:tabs>
          <w:tab w:val="left" w:pos="0"/>
        </w:tabs>
        <w:spacing w:before="5"/>
        <w:ind w:left="0"/>
        <w:jc w:val="left"/>
      </w:pPr>
      <w:r w:rsidRPr="00816BE7">
        <w:t>Политика</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Выделять субъектов политической деятельности и объекты политического воздействия;</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различать политическую власть и другие виды</w:t>
      </w:r>
      <w:r w:rsidRPr="00816BE7">
        <w:rPr>
          <w:spacing w:val="3"/>
          <w:sz w:val="24"/>
          <w:szCs w:val="24"/>
        </w:rPr>
        <w:t xml:space="preserve"> </w:t>
      </w:r>
      <w:r w:rsidRPr="00816BE7">
        <w:rPr>
          <w:sz w:val="24"/>
          <w:szCs w:val="24"/>
        </w:rPr>
        <w:t>власти;</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устанавливать связи между социальными интересами, целями и методами политической</w:t>
      </w:r>
      <w:r w:rsidRPr="00816BE7">
        <w:rPr>
          <w:spacing w:val="1"/>
          <w:sz w:val="24"/>
          <w:szCs w:val="24"/>
        </w:rPr>
        <w:t xml:space="preserve"> </w:t>
      </w:r>
      <w:r w:rsidRPr="00816BE7">
        <w:rPr>
          <w:sz w:val="24"/>
          <w:szCs w:val="24"/>
        </w:rPr>
        <w:t>деятельности;</w:t>
      </w:r>
    </w:p>
    <w:p w:rsidR="00146741" w:rsidRPr="00816BE7" w:rsidRDefault="00146741" w:rsidP="00146741">
      <w:pPr>
        <w:pStyle w:val="a5"/>
        <w:numPr>
          <w:ilvl w:val="0"/>
          <w:numId w:val="225"/>
        </w:numPr>
        <w:tabs>
          <w:tab w:val="left" w:pos="0"/>
          <w:tab w:val="left" w:pos="2170"/>
        </w:tabs>
        <w:ind w:left="0" w:right="542" w:firstLine="0"/>
        <w:rPr>
          <w:sz w:val="24"/>
          <w:szCs w:val="24"/>
        </w:rPr>
      </w:pPr>
      <w:r w:rsidRPr="00816BE7">
        <w:rPr>
          <w:sz w:val="24"/>
          <w:szCs w:val="24"/>
        </w:rPr>
        <w:t>высказывать аргументированные суждения о соотношении средств и целей в политике;</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раскрывать роль и функции политической</w:t>
      </w:r>
      <w:r w:rsidRPr="00816BE7">
        <w:rPr>
          <w:spacing w:val="6"/>
          <w:sz w:val="24"/>
          <w:szCs w:val="24"/>
        </w:rPr>
        <w:t xml:space="preserve"> </w:t>
      </w:r>
      <w:r w:rsidRPr="00816BE7">
        <w:rPr>
          <w:sz w:val="24"/>
          <w:szCs w:val="24"/>
        </w:rPr>
        <w:t>системы;</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характеризовать государство как центральный институт политической</w:t>
      </w:r>
      <w:r w:rsidRPr="00816BE7">
        <w:rPr>
          <w:spacing w:val="-6"/>
          <w:sz w:val="24"/>
          <w:szCs w:val="24"/>
        </w:rPr>
        <w:t xml:space="preserve"> </w:t>
      </w:r>
      <w:r w:rsidRPr="00816BE7">
        <w:rPr>
          <w:sz w:val="24"/>
          <w:szCs w:val="24"/>
        </w:rPr>
        <w:t>системы;</w:t>
      </w:r>
    </w:p>
    <w:p w:rsidR="00146741" w:rsidRPr="00816BE7" w:rsidRDefault="00146741" w:rsidP="00146741">
      <w:pPr>
        <w:pStyle w:val="a5"/>
        <w:numPr>
          <w:ilvl w:val="0"/>
          <w:numId w:val="225"/>
        </w:numPr>
        <w:tabs>
          <w:tab w:val="left" w:pos="0"/>
          <w:tab w:val="left" w:pos="2170"/>
        </w:tabs>
        <w:ind w:left="0" w:right="545" w:firstLine="0"/>
        <w:rPr>
          <w:sz w:val="24"/>
          <w:szCs w:val="24"/>
        </w:rPr>
      </w:pPr>
      <w:r w:rsidRPr="00816BE7">
        <w:rPr>
          <w:sz w:val="24"/>
          <w:szCs w:val="24"/>
        </w:rPr>
        <w:t>различать типы политических режимов, давать оценку роли политических режимов различных типов в общественном</w:t>
      </w:r>
      <w:r w:rsidRPr="00816BE7">
        <w:rPr>
          <w:spacing w:val="1"/>
          <w:sz w:val="24"/>
          <w:szCs w:val="24"/>
        </w:rPr>
        <w:t xml:space="preserve"> </w:t>
      </w:r>
      <w:r w:rsidRPr="00816BE7">
        <w:rPr>
          <w:sz w:val="24"/>
          <w:szCs w:val="24"/>
        </w:rPr>
        <w:t>развитии;</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обобщать и систематизировать информацию о сущности (ценностях, принципах, признаках, роли в общественном развитии)</w:t>
      </w:r>
      <w:r w:rsidRPr="00816BE7">
        <w:rPr>
          <w:spacing w:val="-1"/>
          <w:sz w:val="24"/>
          <w:szCs w:val="24"/>
        </w:rPr>
        <w:t xml:space="preserve"> </w:t>
      </w:r>
      <w:r w:rsidRPr="00816BE7">
        <w:rPr>
          <w:sz w:val="24"/>
          <w:szCs w:val="24"/>
        </w:rPr>
        <w:t>демократии;</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характеризовать демократическую избирательную</w:t>
      </w:r>
      <w:r w:rsidRPr="00816BE7">
        <w:rPr>
          <w:spacing w:val="6"/>
          <w:sz w:val="24"/>
          <w:szCs w:val="24"/>
        </w:rPr>
        <w:t xml:space="preserve"> </w:t>
      </w:r>
      <w:r w:rsidRPr="00816BE7">
        <w:rPr>
          <w:sz w:val="24"/>
          <w:szCs w:val="24"/>
        </w:rPr>
        <w:t>систему;</w:t>
      </w:r>
    </w:p>
    <w:p w:rsidR="00146741" w:rsidRPr="00816BE7" w:rsidRDefault="00146741" w:rsidP="00146741">
      <w:pPr>
        <w:pStyle w:val="a5"/>
        <w:numPr>
          <w:ilvl w:val="0"/>
          <w:numId w:val="225"/>
        </w:numPr>
        <w:tabs>
          <w:tab w:val="left" w:pos="0"/>
          <w:tab w:val="left" w:pos="2170"/>
        </w:tabs>
        <w:ind w:left="0" w:right="542" w:firstLine="0"/>
        <w:rPr>
          <w:sz w:val="24"/>
          <w:szCs w:val="24"/>
        </w:rPr>
      </w:pPr>
      <w:r w:rsidRPr="00816BE7">
        <w:rPr>
          <w:sz w:val="24"/>
          <w:szCs w:val="24"/>
        </w:rPr>
        <w:t>различать мажоритарную, пропорциональную, смешанную избирательные системы;</w:t>
      </w:r>
    </w:p>
    <w:p w:rsidR="00146741" w:rsidRPr="00816BE7" w:rsidRDefault="00146741" w:rsidP="00146741">
      <w:pPr>
        <w:pStyle w:val="a5"/>
        <w:numPr>
          <w:ilvl w:val="0"/>
          <w:numId w:val="225"/>
        </w:numPr>
        <w:tabs>
          <w:tab w:val="left" w:pos="0"/>
          <w:tab w:val="left" w:pos="2170"/>
        </w:tabs>
        <w:ind w:left="0" w:right="547" w:firstLine="0"/>
        <w:rPr>
          <w:sz w:val="24"/>
          <w:szCs w:val="24"/>
        </w:rPr>
      </w:pPr>
      <w:r w:rsidRPr="00816BE7">
        <w:rPr>
          <w:sz w:val="24"/>
          <w:szCs w:val="24"/>
        </w:rPr>
        <w:t>устанавливать взаимосвязь правового государства и гражданского общества, раскрывать ценностный смысл правового</w:t>
      </w:r>
      <w:r w:rsidRPr="00816BE7">
        <w:rPr>
          <w:spacing w:val="2"/>
          <w:sz w:val="24"/>
          <w:szCs w:val="24"/>
        </w:rPr>
        <w:t xml:space="preserve"> </w:t>
      </w:r>
      <w:r w:rsidRPr="00816BE7">
        <w:rPr>
          <w:sz w:val="24"/>
          <w:szCs w:val="24"/>
        </w:rPr>
        <w:t>государства;</w:t>
      </w:r>
    </w:p>
    <w:p w:rsidR="00146741" w:rsidRPr="00816BE7" w:rsidRDefault="00146741" w:rsidP="00146741">
      <w:pPr>
        <w:pStyle w:val="a5"/>
        <w:numPr>
          <w:ilvl w:val="0"/>
          <w:numId w:val="225"/>
        </w:numPr>
        <w:tabs>
          <w:tab w:val="left" w:pos="0"/>
          <w:tab w:val="left" w:pos="2170"/>
        </w:tabs>
        <w:ind w:left="0" w:right="547" w:firstLine="0"/>
        <w:rPr>
          <w:sz w:val="24"/>
          <w:szCs w:val="24"/>
        </w:rPr>
      </w:pPr>
      <w:r w:rsidRPr="00816BE7">
        <w:rPr>
          <w:sz w:val="24"/>
          <w:szCs w:val="24"/>
        </w:rPr>
        <w:t>определять роль политической элиты и политического лидера в современном обществе;</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конкретизировать примерами роль политической</w:t>
      </w:r>
      <w:r w:rsidRPr="00816BE7">
        <w:rPr>
          <w:spacing w:val="4"/>
          <w:sz w:val="24"/>
          <w:szCs w:val="24"/>
        </w:rPr>
        <w:t xml:space="preserve"> </w:t>
      </w:r>
      <w:r w:rsidRPr="00816BE7">
        <w:rPr>
          <w:sz w:val="24"/>
          <w:szCs w:val="24"/>
        </w:rPr>
        <w:t>идеологии;</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раскрывать на примерах функционирование различных партийных</w:t>
      </w:r>
      <w:r w:rsidRPr="00816BE7">
        <w:rPr>
          <w:spacing w:val="1"/>
          <w:sz w:val="24"/>
          <w:szCs w:val="24"/>
        </w:rPr>
        <w:t xml:space="preserve"> </w:t>
      </w:r>
      <w:r w:rsidRPr="00816BE7">
        <w:rPr>
          <w:sz w:val="24"/>
          <w:szCs w:val="24"/>
        </w:rPr>
        <w:t>систем;</w:t>
      </w:r>
    </w:p>
    <w:p w:rsidR="00146741" w:rsidRPr="00816BE7" w:rsidRDefault="00146741" w:rsidP="00146741">
      <w:pPr>
        <w:pStyle w:val="a5"/>
        <w:numPr>
          <w:ilvl w:val="0"/>
          <w:numId w:val="225"/>
        </w:numPr>
        <w:tabs>
          <w:tab w:val="left" w:pos="0"/>
          <w:tab w:val="left" w:pos="2170"/>
        </w:tabs>
        <w:ind w:left="0" w:right="548" w:firstLine="0"/>
        <w:rPr>
          <w:sz w:val="24"/>
          <w:szCs w:val="24"/>
        </w:rPr>
      </w:pPr>
      <w:r w:rsidRPr="00816BE7">
        <w:rPr>
          <w:sz w:val="24"/>
          <w:szCs w:val="24"/>
        </w:rPr>
        <w:t>формулировать суждение о значении многопартийности и идеологического плюрализма в современном</w:t>
      </w:r>
      <w:r w:rsidRPr="00816BE7">
        <w:rPr>
          <w:spacing w:val="-3"/>
          <w:sz w:val="24"/>
          <w:szCs w:val="24"/>
        </w:rPr>
        <w:t xml:space="preserve"> </w:t>
      </w:r>
      <w:r w:rsidRPr="00816BE7">
        <w:rPr>
          <w:sz w:val="24"/>
          <w:szCs w:val="24"/>
        </w:rPr>
        <w:t>обществе;</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оценивать роль СМИ в современной политической</w:t>
      </w:r>
      <w:r w:rsidRPr="00816BE7">
        <w:rPr>
          <w:spacing w:val="-1"/>
          <w:sz w:val="24"/>
          <w:szCs w:val="24"/>
        </w:rPr>
        <w:t xml:space="preserve"> </w:t>
      </w:r>
      <w:r w:rsidRPr="00816BE7">
        <w:rPr>
          <w:sz w:val="24"/>
          <w:szCs w:val="24"/>
        </w:rPr>
        <w:t>жизни;</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lastRenderedPageBreak/>
        <w:t>иллюстрировать примерами основные этапы политического</w:t>
      </w:r>
      <w:r w:rsidRPr="00816BE7">
        <w:rPr>
          <w:spacing w:val="-2"/>
          <w:sz w:val="24"/>
          <w:szCs w:val="24"/>
        </w:rPr>
        <w:t xml:space="preserve"> </w:t>
      </w:r>
      <w:r w:rsidRPr="00816BE7">
        <w:rPr>
          <w:sz w:val="24"/>
          <w:szCs w:val="24"/>
        </w:rPr>
        <w:t>процесса;</w:t>
      </w:r>
    </w:p>
    <w:p w:rsidR="00146741" w:rsidRPr="00816BE7" w:rsidRDefault="00146741" w:rsidP="00146741">
      <w:pPr>
        <w:pStyle w:val="a5"/>
        <w:numPr>
          <w:ilvl w:val="0"/>
          <w:numId w:val="225"/>
        </w:numPr>
        <w:tabs>
          <w:tab w:val="left" w:pos="0"/>
          <w:tab w:val="left" w:pos="2170"/>
        </w:tabs>
        <w:ind w:left="0" w:right="546" w:firstLine="0"/>
        <w:rPr>
          <w:sz w:val="24"/>
          <w:szCs w:val="24"/>
        </w:rPr>
      </w:pPr>
      <w:r w:rsidRPr="00816BE7">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sidRPr="00816BE7">
        <w:rPr>
          <w:spacing w:val="-2"/>
          <w:sz w:val="24"/>
          <w:szCs w:val="24"/>
        </w:rPr>
        <w:t xml:space="preserve"> </w:t>
      </w:r>
      <w:r w:rsidRPr="00816BE7">
        <w:rPr>
          <w:sz w:val="24"/>
          <w:szCs w:val="24"/>
        </w:rPr>
        <w:t>политике.</w:t>
      </w:r>
    </w:p>
    <w:p w:rsidR="00146741" w:rsidRPr="00816BE7" w:rsidRDefault="00146741" w:rsidP="00146741">
      <w:pPr>
        <w:pStyle w:val="Heading2"/>
        <w:tabs>
          <w:tab w:val="left" w:pos="0"/>
        </w:tabs>
        <w:spacing w:before="4"/>
        <w:ind w:left="0"/>
      </w:pPr>
      <w:r w:rsidRPr="00816BE7">
        <w:t>Правовое регулирование общественных отношений</w:t>
      </w:r>
    </w:p>
    <w:p w:rsidR="00146741" w:rsidRPr="00816BE7" w:rsidRDefault="00146741" w:rsidP="00146741">
      <w:pPr>
        <w:pStyle w:val="a5"/>
        <w:numPr>
          <w:ilvl w:val="0"/>
          <w:numId w:val="225"/>
        </w:numPr>
        <w:tabs>
          <w:tab w:val="left" w:pos="0"/>
          <w:tab w:val="left" w:pos="2169"/>
          <w:tab w:val="left" w:pos="2170"/>
        </w:tabs>
        <w:spacing w:line="274" w:lineRule="exact"/>
        <w:ind w:left="0" w:firstLine="0"/>
        <w:jc w:val="left"/>
        <w:rPr>
          <w:sz w:val="24"/>
          <w:szCs w:val="24"/>
        </w:rPr>
      </w:pPr>
      <w:r w:rsidRPr="00816BE7">
        <w:rPr>
          <w:sz w:val="24"/>
          <w:szCs w:val="24"/>
        </w:rPr>
        <w:t>Сравнивать правовые нормы с другими социальными</w:t>
      </w:r>
      <w:r w:rsidRPr="00816BE7">
        <w:rPr>
          <w:spacing w:val="-1"/>
          <w:sz w:val="24"/>
          <w:szCs w:val="24"/>
        </w:rPr>
        <w:t xml:space="preserve"> </w:t>
      </w:r>
      <w:r w:rsidRPr="00816BE7">
        <w:rPr>
          <w:sz w:val="24"/>
          <w:szCs w:val="24"/>
        </w:rPr>
        <w:t>нормами;</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выделять основные элементы системы</w:t>
      </w:r>
      <w:r w:rsidRPr="00816BE7">
        <w:rPr>
          <w:spacing w:val="-1"/>
          <w:sz w:val="24"/>
          <w:szCs w:val="24"/>
        </w:rPr>
        <w:t xml:space="preserve"> </w:t>
      </w:r>
      <w:r w:rsidRPr="00816BE7">
        <w:rPr>
          <w:sz w:val="24"/>
          <w:szCs w:val="24"/>
        </w:rPr>
        <w:t>права;</w:t>
      </w:r>
    </w:p>
    <w:p w:rsidR="00146741" w:rsidRPr="00816BE7" w:rsidRDefault="00146741" w:rsidP="00146741">
      <w:pPr>
        <w:pStyle w:val="a5"/>
        <w:numPr>
          <w:ilvl w:val="0"/>
          <w:numId w:val="225"/>
        </w:numPr>
        <w:tabs>
          <w:tab w:val="left" w:pos="0"/>
          <w:tab w:val="left" w:pos="2169"/>
          <w:tab w:val="left" w:pos="2170"/>
        </w:tabs>
        <w:ind w:left="0" w:firstLine="0"/>
        <w:jc w:val="left"/>
        <w:rPr>
          <w:sz w:val="24"/>
          <w:szCs w:val="24"/>
        </w:rPr>
      </w:pPr>
      <w:r w:rsidRPr="00816BE7">
        <w:rPr>
          <w:sz w:val="24"/>
          <w:szCs w:val="24"/>
        </w:rPr>
        <w:t>выстраивать иерархию нормативных</w:t>
      </w:r>
      <w:r w:rsidRPr="00816BE7">
        <w:rPr>
          <w:spacing w:val="3"/>
          <w:sz w:val="24"/>
          <w:szCs w:val="24"/>
        </w:rPr>
        <w:t xml:space="preserve"> </w:t>
      </w:r>
      <w:r w:rsidRPr="00816BE7">
        <w:rPr>
          <w:sz w:val="24"/>
          <w:szCs w:val="24"/>
        </w:rPr>
        <w:t>актов;</w:t>
      </w:r>
    </w:p>
    <w:p w:rsidR="00146741" w:rsidRPr="00816BE7" w:rsidRDefault="00146741" w:rsidP="00146741">
      <w:pPr>
        <w:pStyle w:val="a5"/>
        <w:numPr>
          <w:ilvl w:val="0"/>
          <w:numId w:val="225"/>
        </w:numPr>
        <w:tabs>
          <w:tab w:val="left" w:pos="0"/>
          <w:tab w:val="left" w:pos="2169"/>
          <w:tab w:val="left" w:pos="2170"/>
        </w:tabs>
        <w:spacing w:before="1"/>
        <w:ind w:left="0" w:firstLine="0"/>
        <w:jc w:val="left"/>
        <w:rPr>
          <w:sz w:val="24"/>
          <w:szCs w:val="24"/>
        </w:rPr>
      </w:pPr>
      <w:r w:rsidRPr="00816BE7">
        <w:rPr>
          <w:sz w:val="24"/>
          <w:szCs w:val="24"/>
        </w:rPr>
        <w:t>выделять основные стадии законотворческого процесса в Российской</w:t>
      </w:r>
      <w:r w:rsidRPr="00816BE7">
        <w:rPr>
          <w:spacing w:val="-6"/>
          <w:sz w:val="24"/>
          <w:szCs w:val="24"/>
        </w:rPr>
        <w:t xml:space="preserve"> </w:t>
      </w:r>
      <w:r w:rsidRPr="00816BE7">
        <w:rPr>
          <w:sz w:val="24"/>
          <w:szCs w:val="24"/>
        </w:rPr>
        <w:t>Федерации;</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sidRPr="00816BE7">
        <w:rPr>
          <w:spacing w:val="3"/>
          <w:sz w:val="24"/>
          <w:szCs w:val="24"/>
        </w:rPr>
        <w:t xml:space="preserve"> </w:t>
      </w:r>
      <w:r w:rsidRPr="00816BE7">
        <w:rPr>
          <w:sz w:val="24"/>
          <w:szCs w:val="24"/>
        </w:rPr>
        <w:t>свобод;</w:t>
      </w:r>
    </w:p>
    <w:p w:rsidR="00146741" w:rsidRPr="00816BE7" w:rsidRDefault="00146741" w:rsidP="00146741">
      <w:pPr>
        <w:pStyle w:val="a5"/>
        <w:numPr>
          <w:ilvl w:val="0"/>
          <w:numId w:val="225"/>
        </w:numPr>
        <w:tabs>
          <w:tab w:val="left" w:pos="0"/>
          <w:tab w:val="left" w:pos="2170"/>
        </w:tabs>
        <w:ind w:left="0" w:right="544" w:firstLine="0"/>
        <w:rPr>
          <w:sz w:val="24"/>
          <w:szCs w:val="24"/>
        </w:rPr>
      </w:pPr>
      <w:r w:rsidRPr="00816BE7">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sidRPr="00816BE7">
        <w:rPr>
          <w:spacing w:val="2"/>
          <w:sz w:val="24"/>
          <w:szCs w:val="24"/>
        </w:rPr>
        <w:t xml:space="preserve"> </w:t>
      </w:r>
      <w:r w:rsidRPr="00816BE7">
        <w:rPr>
          <w:sz w:val="24"/>
          <w:szCs w:val="24"/>
        </w:rPr>
        <w:t>обязанностей;</w:t>
      </w:r>
    </w:p>
    <w:p w:rsidR="00146741" w:rsidRPr="00816BE7" w:rsidRDefault="00146741" w:rsidP="00146741">
      <w:pPr>
        <w:pStyle w:val="a5"/>
        <w:numPr>
          <w:ilvl w:val="0"/>
          <w:numId w:val="225"/>
        </w:numPr>
        <w:tabs>
          <w:tab w:val="left" w:pos="0"/>
          <w:tab w:val="left" w:pos="2170"/>
        </w:tabs>
        <w:ind w:left="0" w:right="546" w:firstLine="0"/>
        <w:rPr>
          <w:sz w:val="24"/>
          <w:szCs w:val="24"/>
        </w:rPr>
      </w:pPr>
      <w:r w:rsidRPr="00816BE7">
        <w:rPr>
          <w:sz w:val="24"/>
          <w:szCs w:val="24"/>
        </w:rPr>
        <w:t>аргументировать важность соблюдения норм экологического права и характеризовать способы защиты экологических</w:t>
      </w:r>
      <w:r w:rsidRPr="00816BE7">
        <w:rPr>
          <w:spacing w:val="3"/>
          <w:sz w:val="24"/>
          <w:szCs w:val="24"/>
        </w:rPr>
        <w:t xml:space="preserve"> </w:t>
      </w:r>
      <w:r w:rsidRPr="00816BE7">
        <w:rPr>
          <w:sz w:val="24"/>
          <w:szCs w:val="24"/>
        </w:rPr>
        <w:t>прав;</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раскрывать содержание гражданских</w:t>
      </w:r>
      <w:r w:rsidRPr="00816BE7">
        <w:rPr>
          <w:spacing w:val="1"/>
          <w:sz w:val="24"/>
          <w:szCs w:val="24"/>
        </w:rPr>
        <w:t xml:space="preserve"> </w:t>
      </w:r>
      <w:r w:rsidRPr="00816BE7">
        <w:rPr>
          <w:sz w:val="24"/>
          <w:szCs w:val="24"/>
        </w:rPr>
        <w:t>правоотношений;</w:t>
      </w:r>
    </w:p>
    <w:p w:rsidR="00146741" w:rsidRPr="00816BE7" w:rsidRDefault="00146741" w:rsidP="00146741">
      <w:pPr>
        <w:pStyle w:val="a5"/>
        <w:numPr>
          <w:ilvl w:val="0"/>
          <w:numId w:val="225"/>
        </w:numPr>
        <w:tabs>
          <w:tab w:val="left" w:pos="0"/>
          <w:tab w:val="left" w:pos="2170"/>
        </w:tabs>
        <w:ind w:left="0" w:right="546" w:firstLine="0"/>
        <w:rPr>
          <w:sz w:val="24"/>
          <w:szCs w:val="24"/>
        </w:rPr>
      </w:pPr>
      <w:r w:rsidRPr="00816BE7">
        <w:rPr>
          <w:sz w:val="24"/>
          <w:szCs w:val="24"/>
        </w:rPr>
        <w:t>применять полученные знания о нормах гражданского права в практических ситуациях, прогнозируя последствия принимаемых</w:t>
      </w:r>
      <w:r w:rsidRPr="00816BE7">
        <w:rPr>
          <w:spacing w:val="3"/>
          <w:sz w:val="24"/>
          <w:szCs w:val="24"/>
        </w:rPr>
        <w:t xml:space="preserve"> </w:t>
      </w:r>
      <w:r w:rsidRPr="00816BE7">
        <w:rPr>
          <w:sz w:val="24"/>
          <w:szCs w:val="24"/>
        </w:rPr>
        <w:t>решений;</w:t>
      </w:r>
    </w:p>
    <w:p w:rsidR="00146741" w:rsidRPr="00816BE7" w:rsidRDefault="00146741" w:rsidP="00146741">
      <w:pPr>
        <w:pStyle w:val="a5"/>
        <w:numPr>
          <w:ilvl w:val="0"/>
          <w:numId w:val="225"/>
        </w:numPr>
        <w:tabs>
          <w:tab w:val="left" w:pos="0"/>
          <w:tab w:val="left" w:pos="2170"/>
        </w:tabs>
        <w:spacing w:before="1"/>
        <w:ind w:left="0" w:firstLine="0"/>
        <w:rPr>
          <w:sz w:val="24"/>
          <w:szCs w:val="24"/>
        </w:rPr>
      </w:pPr>
      <w:r w:rsidRPr="00816BE7">
        <w:rPr>
          <w:sz w:val="24"/>
          <w:szCs w:val="24"/>
        </w:rPr>
        <w:t>различать организационно-правовые формы</w:t>
      </w:r>
      <w:r w:rsidRPr="00816BE7">
        <w:rPr>
          <w:spacing w:val="-2"/>
          <w:sz w:val="24"/>
          <w:szCs w:val="24"/>
        </w:rPr>
        <w:t xml:space="preserve"> </w:t>
      </w:r>
      <w:r w:rsidRPr="00816BE7">
        <w:rPr>
          <w:sz w:val="24"/>
          <w:szCs w:val="24"/>
        </w:rPr>
        <w:t>предприятий;</w:t>
      </w:r>
    </w:p>
    <w:p w:rsidR="00146741" w:rsidRPr="00816BE7" w:rsidRDefault="00146741" w:rsidP="00146741">
      <w:pPr>
        <w:pStyle w:val="a5"/>
        <w:numPr>
          <w:ilvl w:val="0"/>
          <w:numId w:val="225"/>
        </w:numPr>
        <w:tabs>
          <w:tab w:val="left" w:pos="0"/>
          <w:tab w:val="left" w:pos="2170"/>
        </w:tabs>
        <w:ind w:left="0" w:firstLine="0"/>
        <w:rPr>
          <w:sz w:val="24"/>
          <w:szCs w:val="24"/>
        </w:rPr>
      </w:pPr>
      <w:r w:rsidRPr="00816BE7">
        <w:rPr>
          <w:sz w:val="24"/>
          <w:szCs w:val="24"/>
        </w:rPr>
        <w:t>характеризовать порядок рассмотрения гражданских</w:t>
      </w:r>
      <w:r w:rsidRPr="00816BE7">
        <w:rPr>
          <w:spacing w:val="5"/>
          <w:sz w:val="24"/>
          <w:szCs w:val="24"/>
        </w:rPr>
        <w:t xml:space="preserve"> </w:t>
      </w:r>
      <w:r w:rsidRPr="00816BE7">
        <w:rPr>
          <w:sz w:val="24"/>
          <w:szCs w:val="24"/>
        </w:rPr>
        <w:t>споров;</w:t>
      </w:r>
    </w:p>
    <w:p w:rsidR="00146741" w:rsidRPr="00816BE7" w:rsidRDefault="00146741" w:rsidP="00146741">
      <w:pPr>
        <w:pStyle w:val="a5"/>
        <w:numPr>
          <w:ilvl w:val="0"/>
          <w:numId w:val="225"/>
        </w:numPr>
        <w:tabs>
          <w:tab w:val="left" w:pos="0"/>
          <w:tab w:val="left" w:pos="2170"/>
        </w:tabs>
        <w:ind w:left="0" w:right="545" w:firstLine="0"/>
        <w:rPr>
          <w:sz w:val="24"/>
          <w:szCs w:val="24"/>
        </w:rPr>
      </w:pPr>
      <w:r w:rsidRPr="00816BE7">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sidRPr="00816BE7">
        <w:rPr>
          <w:spacing w:val="-9"/>
          <w:sz w:val="24"/>
          <w:szCs w:val="24"/>
        </w:rPr>
        <w:t xml:space="preserve"> </w:t>
      </w:r>
      <w:r w:rsidRPr="00816BE7">
        <w:rPr>
          <w:sz w:val="24"/>
          <w:szCs w:val="24"/>
        </w:rPr>
        <w:t>жизни;</w:t>
      </w:r>
    </w:p>
    <w:p w:rsidR="00146741" w:rsidRPr="00816BE7" w:rsidRDefault="00146741" w:rsidP="00146741">
      <w:pPr>
        <w:tabs>
          <w:tab w:val="left" w:pos="0"/>
        </w:tabs>
        <w:spacing w:line="235" w:lineRule="auto"/>
        <w:jc w:val="both"/>
        <w:rPr>
          <w:sz w:val="24"/>
          <w:szCs w:val="24"/>
        </w:rPr>
        <w:sectPr w:rsidR="00146741" w:rsidRPr="00816BE7" w:rsidSect="00354A0A">
          <w:footerReference w:type="default" r:id="rId9"/>
          <w:pgSz w:w="11910" w:h="16840"/>
          <w:pgMar w:top="1134" w:right="850" w:bottom="1134" w:left="1701" w:header="0" w:footer="975" w:gutter="0"/>
          <w:cols w:space="720"/>
        </w:sectPr>
      </w:pPr>
    </w:p>
    <w:p w:rsidR="00146741" w:rsidRPr="00816BE7" w:rsidRDefault="00146741" w:rsidP="00146741">
      <w:pPr>
        <w:pStyle w:val="a5"/>
        <w:numPr>
          <w:ilvl w:val="0"/>
          <w:numId w:val="225"/>
        </w:numPr>
        <w:tabs>
          <w:tab w:val="left" w:pos="0"/>
          <w:tab w:val="left" w:pos="2169"/>
          <w:tab w:val="left" w:pos="2170"/>
        </w:tabs>
        <w:spacing w:before="66"/>
        <w:ind w:left="0" w:right="544" w:firstLine="0"/>
        <w:jc w:val="left"/>
        <w:rPr>
          <w:sz w:val="24"/>
          <w:szCs w:val="24"/>
        </w:rPr>
      </w:pPr>
      <w:r w:rsidRPr="00816BE7">
        <w:rPr>
          <w:sz w:val="24"/>
          <w:szCs w:val="24"/>
        </w:rPr>
        <w:lastRenderedPageBreak/>
        <w:t>находить и использовать в повседневной жизни информацию о правилах приема в образовательные организации профессионального и высшего</w:t>
      </w:r>
      <w:r w:rsidRPr="00816BE7">
        <w:rPr>
          <w:spacing w:val="-3"/>
          <w:sz w:val="24"/>
          <w:szCs w:val="24"/>
        </w:rPr>
        <w:t xml:space="preserve"> </w:t>
      </w:r>
      <w:r w:rsidRPr="00816BE7">
        <w:rPr>
          <w:sz w:val="24"/>
          <w:szCs w:val="24"/>
        </w:rPr>
        <w:t>образования;</w:t>
      </w:r>
    </w:p>
    <w:p w:rsidR="00146741" w:rsidRPr="00816BE7" w:rsidRDefault="00146741" w:rsidP="00146741">
      <w:pPr>
        <w:pStyle w:val="a5"/>
        <w:numPr>
          <w:ilvl w:val="0"/>
          <w:numId w:val="225"/>
        </w:numPr>
        <w:tabs>
          <w:tab w:val="left" w:pos="0"/>
          <w:tab w:val="left" w:pos="2169"/>
          <w:tab w:val="left" w:pos="2170"/>
          <w:tab w:val="left" w:pos="4071"/>
          <w:tab w:val="left" w:pos="5105"/>
          <w:tab w:val="left" w:pos="6596"/>
          <w:tab w:val="left" w:pos="7899"/>
          <w:tab w:val="left" w:pos="8248"/>
          <w:tab w:val="left" w:pos="9781"/>
        </w:tabs>
        <w:ind w:left="0" w:right="547" w:firstLine="0"/>
        <w:jc w:val="left"/>
        <w:rPr>
          <w:sz w:val="24"/>
          <w:szCs w:val="24"/>
        </w:rPr>
      </w:pPr>
      <w:r w:rsidRPr="00816BE7">
        <w:rPr>
          <w:sz w:val="24"/>
          <w:szCs w:val="24"/>
        </w:rPr>
        <w:t>характеризовать</w:t>
      </w:r>
      <w:r w:rsidRPr="00816BE7">
        <w:rPr>
          <w:sz w:val="24"/>
          <w:szCs w:val="24"/>
        </w:rPr>
        <w:tab/>
        <w:t>условия</w:t>
      </w:r>
      <w:r w:rsidRPr="00816BE7">
        <w:rPr>
          <w:sz w:val="24"/>
          <w:szCs w:val="24"/>
        </w:rPr>
        <w:tab/>
        <w:t>заключения,</w:t>
      </w:r>
      <w:r w:rsidRPr="00816BE7">
        <w:rPr>
          <w:sz w:val="24"/>
          <w:szCs w:val="24"/>
        </w:rPr>
        <w:tab/>
        <w:t>изменения</w:t>
      </w:r>
      <w:r w:rsidRPr="00816BE7">
        <w:rPr>
          <w:sz w:val="24"/>
          <w:szCs w:val="24"/>
        </w:rPr>
        <w:tab/>
        <w:t>и</w:t>
      </w:r>
      <w:r w:rsidRPr="00816BE7">
        <w:rPr>
          <w:sz w:val="24"/>
          <w:szCs w:val="24"/>
        </w:rPr>
        <w:tab/>
        <w:t>расторжения</w:t>
      </w:r>
      <w:r w:rsidRPr="00816BE7">
        <w:rPr>
          <w:sz w:val="24"/>
          <w:szCs w:val="24"/>
        </w:rPr>
        <w:tab/>
      </w:r>
      <w:r w:rsidRPr="00816BE7">
        <w:rPr>
          <w:spacing w:val="-3"/>
          <w:sz w:val="24"/>
          <w:szCs w:val="24"/>
        </w:rPr>
        <w:t xml:space="preserve">трудового </w:t>
      </w:r>
      <w:r w:rsidRPr="00816BE7">
        <w:rPr>
          <w:sz w:val="24"/>
          <w:szCs w:val="24"/>
        </w:rPr>
        <w:t>договора;</w:t>
      </w:r>
    </w:p>
    <w:p w:rsidR="00146741" w:rsidRPr="00816BE7" w:rsidRDefault="00146741" w:rsidP="00146741">
      <w:pPr>
        <w:pStyle w:val="a5"/>
        <w:numPr>
          <w:ilvl w:val="0"/>
          <w:numId w:val="225"/>
        </w:numPr>
        <w:tabs>
          <w:tab w:val="left" w:pos="0"/>
          <w:tab w:val="left" w:pos="2169"/>
          <w:tab w:val="left" w:pos="2170"/>
        </w:tabs>
        <w:spacing w:before="1"/>
        <w:ind w:left="0" w:firstLine="0"/>
        <w:jc w:val="left"/>
        <w:rPr>
          <w:sz w:val="24"/>
          <w:szCs w:val="24"/>
        </w:rPr>
      </w:pPr>
      <w:r w:rsidRPr="00816BE7">
        <w:rPr>
          <w:sz w:val="24"/>
          <w:szCs w:val="24"/>
        </w:rPr>
        <w:t>иллюстрировать примерами виды социальной защиты и социального</w:t>
      </w:r>
      <w:r w:rsidRPr="00816BE7">
        <w:rPr>
          <w:spacing w:val="-10"/>
          <w:sz w:val="24"/>
          <w:szCs w:val="24"/>
        </w:rPr>
        <w:t xml:space="preserve"> </w:t>
      </w:r>
      <w:r w:rsidRPr="00816BE7">
        <w:rPr>
          <w:sz w:val="24"/>
          <w:szCs w:val="24"/>
        </w:rPr>
        <w:t>обеспечения;</w:t>
      </w:r>
    </w:p>
    <w:p w:rsidR="00146741" w:rsidRPr="00816BE7" w:rsidRDefault="00146741" w:rsidP="00146741">
      <w:pPr>
        <w:pStyle w:val="a5"/>
        <w:numPr>
          <w:ilvl w:val="0"/>
          <w:numId w:val="225"/>
        </w:numPr>
        <w:tabs>
          <w:tab w:val="left" w:pos="0"/>
          <w:tab w:val="left" w:pos="2169"/>
          <w:tab w:val="left" w:pos="2170"/>
        </w:tabs>
        <w:ind w:left="0" w:right="546" w:firstLine="0"/>
        <w:jc w:val="left"/>
        <w:rPr>
          <w:sz w:val="24"/>
          <w:szCs w:val="24"/>
        </w:rPr>
      </w:pPr>
      <w:r w:rsidRPr="00816BE7">
        <w:rPr>
          <w:sz w:val="24"/>
          <w:szCs w:val="24"/>
        </w:rPr>
        <w:t>извлекать и анализировать информацию по заданной теме в адаптированных источниках различного типа (Конституция РФ, ГПК РФ, АПК РФ, УПК</w:t>
      </w:r>
      <w:r w:rsidRPr="00816BE7">
        <w:rPr>
          <w:spacing w:val="-8"/>
          <w:sz w:val="24"/>
          <w:szCs w:val="24"/>
        </w:rPr>
        <w:t xml:space="preserve"> </w:t>
      </w:r>
      <w:r w:rsidRPr="00816BE7">
        <w:rPr>
          <w:sz w:val="24"/>
          <w:szCs w:val="24"/>
        </w:rPr>
        <w:t>РФ);</w:t>
      </w:r>
    </w:p>
    <w:p w:rsidR="00146741" w:rsidRPr="00816BE7" w:rsidRDefault="00146741" w:rsidP="00146741">
      <w:pPr>
        <w:pStyle w:val="a5"/>
        <w:numPr>
          <w:ilvl w:val="0"/>
          <w:numId w:val="225"/>
        </w:numPr>
        <w:tabs>
          <w:tab w:val="left" w:pos="0"/>
          <w:tab w:val="left" w:pos="2169"/>
          <w:tab w:val="left" w:pos="2170"/>
        </w:tabs>
        <w:ind w:left="0" w:right="541" w:firstLine="0"/>
        <w:jc w:val="left"/>
        <w:rPr>
          <w:sz w:val="24"/>
          <w:szCs w:val="24"/>
        </w:rPr>
      </w:pPr>
      <w:r w:rsidRPr="00816BE7">
        <w:rPr>
          <w:sz w:val="24"/>
          <w:szCs w:val="24"/>
        </w:rPr>
        <w:t>объяснять основные идеи международных документов, направленных на защиту прав</w:t>
      </w:r>
      <w:r w:rsidRPr="00816BE7">
        <w:rPr>
          <w:spacing w:val="-2"/>
          <w:sz w:val="24"/>
          <w:szCs w:val="24"/>
        </w:rPr>
        <w:t xml:space="preserve"> </w:t>
      </w:r>
      <w:r w:rsidRPr="00816BE7">
        <w:rPr>
          <w:sz w:val="24"/>
          <w:szCs w:val="24"/>
        </w:rPr>
        <w:t>человека.</w:t>
      </w:r>
    </w:p>
    <w:p w:rsidR="00146741" w:rsidRPr="00816BE7" w:rsidRDefault="00146741" w:rsidP="00146741">
      <w:pPr>
        <w:pStyle w:val="a3"/>
        <w:tabs>
          <w:tab w:val="left" w:pos="0"/>
        </w:tabs>
        <w:spacing w:before="4"/>
        <w:ind w:left="0" w:firstLine="0"/>
        <w:jc w:val="left"/>
      </w:pPr>
    </w:p>
    <w:p w:rsidR="00146741" w:rsidRPr="00816BE7" w:rsidRDefault="00146741" w:rsidP="00146741">
      <w:pPr>
        <w:pStyle w:val="Heading2"/>
        <w:tabs>
          <w:tab w:val="left" w:pos="0"/>
        </w:tabs>
        <w:spacing w:line="240" w:lineRule="auto"/>
        <w:ind w:left="0"/>
        <w:jc w:val="left"/>
      </w:pPr>
      <w:r w:rsidRPr="00816BE7">
        <w:t>Выпускник на базовом уровне получит возможность научиться:</w:t>
      </w:r>
    </w:p>
    <w:p w:rsidR="00146741" w:rsidRPr="00816BE7" w:rsidRDefault="00146741" w:rsidP="00146741">
      <w:pPr>
        <w:pStyle w:val="Heading3"/>
        <w:tabs>
          <w:tab w:val="left" w:pos="0"/>
        </w:tabs>
        <w:spacing w:before="0"/>
        <w:ind w:left="0"/>
        <w:jc w:val="left"/>
      </w:pPr>
      <w:r w:rsidRPr="00816BE7">
        <w:t>Человек. Человек в системе общественных отношений</w:t>
      </w:r>
    </w:p>
    <w:p w:rsidR="00146741" w:rsidRPr="00816BE7" w:rsidRDefault="00146741" w:rsidP="00146741">
      <w:pPr>
        <w:pStyle w:val="a5"/>
        <w:numPr>
          <w:ilvl w:val="0"/>
          <w:numId w:val="225"/>
        </w:numPr>
        <w:tabs>
          <w:tab w:val="left" w:pos="0"/>
          <w:tab w:val="left" w:pos="2169"/>
          <w:tab w:val="left" w:pos="2170"/>
        </w:tabs>
        <w:ind w:left="0" w:right="548" w:firstLine="0"/>
        <w:jc w:val="left"/>
        <w:rPr>
          <w:i/>
          <w:sz w:val="24"/>
          <w:szCs w:val="24"/>
        </w:rPr>
      </w:pPr>
      <w:r w:rsidRPr="00816BE7">
        <w:rPr>
          <w:i/>
          <w:sz w:val="24"/>
          <w:szCs w:val="24"/>
        </w:rPr>
        <w:t>Использовать полученные знания о социальных ценностях и нормах в повседневной жизни, прогнозировать последствия принимаемых</w:t>
      </w:r>
      <w:r w:rsidRPr="00816BE7">
        <w:rPr>
          <w:i/>
          <w:spacing w:val="-1"/>
          <w:sz w:val="24"/>
          <w:szCs w:val="24"/>
        </w:rPr>
        <w:t xml:space="preserve"> </w:t>
      </w:r>
      <w:r w:rsidRPr="00816BE7">
        <w:rPr>
          <w:i/>
          <w:sz w:val="24"/>
          <w:szCs w:val="24"/>
        </w:rPr>
        <w:t>решений;</w:t>
      </w:r>
    </w:p>
    <w:p w:rsidR="00146741" w:rsidRPr="00816BE7" w:rsidRDefault="00146741" w:rsidP="00146741">
      <w:pPr>
        <w:pStyle w:val="a5"/>
        <w:numPr>
          <w:ilvl w:val="0"/>
          <w:numId w:val="225"/>
        </w:numPr>
        <w:tabs>
          <w:tab w:val="left" w:pos="0"/>
          <w:tab w:val="left" w:pos="2169"/>
          <w:tab w:val="left" w:pos="2170"/>
        </w:tabs>
        <w:ind w:left="0" w:right="548" w:firstLine="0"/>
        <w:jc w:val="left"/>
        <w:rPr>
          <w:i/>
          <w:sz w:val="24"/>
          <w:szCs w:val="24"/>
        </w:rPr>
      </w:pPr>
      <w:r w:rsidRPr="00816BE7">
        <w:rPr>
          <w:i/>
          <w:sz w:val="24"/>
          <w:szCs w:val="24"/>
        </w:rPr>
        <w:t>применять знания о методах познания социальных явлений и процессов в учебной деятельности и повседневной жизни;</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оценивать разнообразные явления и процессы общественного развития;</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характеризовать основные методы научного</w:t>
      </w:r>
      <w:r w:rsidRPr="00816BE7">
        <w:rPr>
          <w:i/>
          <w:spacing w:val="1"/>
          <w:sz w:val="24"/>
          <w:szCs w:val="24"/>
        </w:rPr>
        <w:t xml:space="preserve"> </w:t>
      </w:r>
      <w:r w:rsidRPr="00816BE7">
        <w:rPr>
          <w:i/>
          <w:sz w:val="24"/>
          <w:szCs w:val="24"/>
        </w:rPr>
        <w:t>познания;</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выявлять особенности социального</w:t>
      </w:r>
      <w:r w:rsidRPr="00816BE7">
        <w:rPr>
          <w:i/>
          <w:spacing w:val="4"/>
          <w:sz w:val="24"/>
          <w:szCs w:val="24"/>
        </w:rPr>
        <w:t xml:space="preserve"> </w:t>
      </w:r>
      <w:r w:rsidRPr="00816BE7">
        <w:rPr>
          <w:i/>
          <w:sz w:val="24"/>
          <w:szCs w:val="24"/>
        </w:rPr>
        <w:t>познания;</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различать типы мировоззрений;</w:t>
      </w:r>
    </w:p>
    <w:p w:rsidR="00146741" w:rsidRPr="00816BE7" w:rsidRDefault="00146741" w:rsidP="00146741">
      <w:pPr>
        <w:pStyle w:val="a5"/>
        <w:numPr>
          <w:ilvl w:val="0"/>
          <w:numId w:val="225"/>
        </w:numPr>
        <w:tabs>
          <w:tab w:val="left" w:pos="0"/>
          <w:tab w:val="left" w:pos="2169"/>
          <w:tab w:val="left" w:pos="2170"/>
        </w:tabs>
        <w:ind w:left="0" w:right="544" w:firstLine="0"/>
        <w:jc w:val="left"/>
        <w:rPr>
          <w:i/>
          <w:sz w:val="24"/>
          <w:szCs w:val="24"/>
        </w:rPr>
      </w:pPr>
      <w:r w:rsidRPr="00816BE7">
        <w:rPr>
          <w:i/>
          <w:sz w:val="24"/>
          <w:szCs w:val="24"/>
        </w:rPr>
        <w:t>объяснять специфику взаимовлияния двух миров социального и природного в понимании природы человека и его</w:t>
      </w:r>
      <w:r w:rsidRPr="00816BE7">
        <w:rPr>
          <w:i/>
          <w:spacing w:val="-1"/>
          <w:sz w:val="24"/>
          <w:szCs w:val="24"/>
        </w:rPr>
        <w:t xml:space="preserve"> </w:t>
      </w:r>
      <w:r w:rsidRPr="00816BE7">
        <w:rPr>
          <w:i/>
          <w:sz w:val="24"/>
          <w:szCs w:val="24"/>
        </w:rPr>
        <w:t>мировоззрения;</w:t>
      </w:r>
    </w:p>
    <w:p w:rsidR="00146741" w:rsidRPr="00816BE7" w:rsidRDefault="00146741" w:rsidP="00146741">
      <w:pPr>
        <w:pStyle w:val="a5"/>
        <w:numPr>
          <w:ilvl w:val="0"/>
          <w:numId w:val="225"/>
        </w:numPr>
        <w:tabs>
          <w:tab w:val="left" w:pos="0"/>
          <w:tab w:val="left" w:pos="2169"/>
          <w:tab w:val="left" w:pos="2170"/>
          <w:tab w:val="left" w:pos="3596"/>
          <w:tab w:val="left" w:pos="5242"/>
          <w:tab w:val="left" w:pos="6399"/>
          <w:tab w:val="left" w:pos="6932"/>
          <w:tab w:val="left" w:pos="8019"/>
          <w:tab w:val="left" w:pos="9892"/>
          <w:tab w:val="left" w:pos="10699"/>
        </w:tabs>
        <w:ind w:left="0" w:right="545" w:firstLine="0"/>
        <w:jc w:val="left"/>
        <w:rPr>
          <w:i/>
          <w:sz w:val="24"/>
          <w:szCs w:val="24"/>
        </w:rPr>
      </w:pPr>
      <w:r w:rsidRPr="00816BE7">
        <w:rPr>
          <w:i/>
          <w:sz w:val="24"/>
          <w:szCs w:val="24"/>
        </w:rPr>
        <w:t>выражать</w:t>
      </w:r>
      <w:r w:rsidRPr="00816BE7">
        <w:rPr>
          <w:i/>
          <w:sz w:val="24"/>
          <w:szCs w:val="24"/>
        </w:rPr>
        <w:tab/>
        <w:t>собственную</w:t>
      </w:r>
      <w:r w:rsidRPr="00816BE7">
        <w:rPr>
          <w:i/>
          <w:sz w:val="24"/>
          <w:szCs w:val="24"/>
        </w:rPr>
        <w:tab/>
        <w:t>позицию</w:t>
      </w:r>
      <w:r w:rsidRPr="00816BE7">
        <w:rPr>
          <w:i/>
          <w:sz w:val="24"/>
          <w:szCs w:val="24"/>
        </w:rPr>
        <w:tab/>
        <w:t>по</w:t>
      </w:r>
      <w:r w:rsidRPr="00816BE7">
        <w:rPr>
          <w:i/>
          <w:sz w:val="24"/>
          <w:szCs w:val="24"/>
        </w:rPr>
        <w:tab/>
        <w:t>вопросу</w:t>
      </w:r>
      <w:r w:rsidRPr="00816BE7">
        <w:rPr>
          <w:i/>
          <w:sz w:val="24"/>
          <w:szCs w:val="24"/>
        </w:rPr>
        <w:tab/>
        <w:t>познаваемости</w:t>
      </w:r>
      <w:r w:rsidRPr="00816BE7">
        <w:rPr>
          <w:i/>
          <w:sz w:val="24"/>
          <w:szCs w:val="24"/>
        </w:rPr>
        <w:tab/>
        <w:t>мира</w:t>
      </w:r>
      <w:r w:rsidRPr="00816BE7">
        <w:rPr>
          <w:i/>
          <w:sz w:val="24"/>
          <w:szCs w:val="24"/>
        </w:rPr>
        <w:tab/>
      </w:r>
      <w:r w:rsidRPr="00816BE7">
        <w:rPr>
          <w:i/>
          <w:spacing w:val="-18"/>
          <w:sz w:val="24"/>
          <w:szCs w:val="24"/>
        </w:rPr>
        <w:t xml:space="preserve">и </w:t>
      </w:r>
      <w:r w:rsidRPr="00816BE7">
        <w:rPr>
          <w:i/>
          <w:sz w:val="24"/>
          <w:szCs w:val="24"/>
        </w:rPr>
        <w:t>аргументировать ее.</w:t>
      </w:r>
    </w:p>
    <w:p w:rsidR="00146741" w:rsidRPr="00816BE7" w:rsidRDefault="00146741" w:rsidP="00146741">
      <w:pPr>
        <w:pStyle w:val="Heading3"/>
        <w:tabs>
          <w:tab w:val="left" w:pos="0"/>
        </w:tabs>
        <w:spacing w:before="4"/>
        <w:ind w:left="0"/>
        <w:jc w:val="left"/>
      </w:pPr>
      <w:r w:rsidRPr="00816BE7">
        <w:t>Общество как сложная динамическая система</w:t>
      </w:r>
    </w:p>
    <w:p w:rsidR="00146741" w:rsidRPr="00816BE7" w:rsidRDefault="00146741" w:rsidP="00146741">
      <w:pPr>
        <w:pStyle w:val="a5"/>
        <w:numPr>
          <w:ilvl w:val="0"/>
          <w:numId w:val="225"/>
        </w:numPr>
        <w:tabs>
          <w:tab w:val="left" w:pos="0"/>
          <w:tab w:val="left" w:pos="2170"/>
        </w:tabs>
        <w:ind w:left="0" w:right="548" w:firstLine="0"/>
        <w:rPr>
          <w:i/>
          <w:sz w:val="24"/>
          <w:szCs w:val="24"/>
        </w:rPr>
      </w:pPr>
      <w:r w:rsidRPr="00816BE7">
        <w:rPr>
          <w:i/>
          <w:sz w:val="24"/>
          <w:szCs w:val="24"/>
        </w:rPr>
        <w:t>Устанавливать причинно-следственные связи между состоянием различных сфер жизни общества и общественным развитием в</w:t>
      </w:r>
      <w:r w:rsidRPr="00816BE7">
        <w:rPr>
          <w:i/>
          <w:spacing w:val="-2"/>
          <w:sz w:val="24"/>
          <w:szCs w:val="24"/>
        </w:rPr>
        <w:t xml:space="preserve"> </w:t>
      </w:r>
      <w:r w:rsidRPr="00816BE7">
        <w:rPr>
          <w:i/>
          <w:sz w:val="24"/>
          <w:szCs w:val="24"/>
        </w:rPr>
        <w:t>целом;</w:t>
      </w:r>
    </w:p>
    <w:p w:rsidR="00146741" w:rsidRPr="00816BE7" w:rsidRDefault="00146741" w:rsidP="00146741">
      <w:pPr>
        <w:pStyle w:val="a5"/>
        <w:numPr>
          <w:ilvl w:val="0"/>
          <w:numId w:val="225"/>
        </w:numPr>
        <w:tabs>
          <w:tab w:val="left" w:pos="0"/>
          <w:tab w:val="left" w:pos="2170"/>
        </w:tabs>
        <w:ind w:left="0" w:right="545" w:firstLine="0"/>
        <w:rPr>
          <w:i/>
          <w:sz w:val="24"/>
          <w:szCs w:val="24"/>
        </w:rPr>
      </w:pPr>
      <w:r w:rsidRPr="00816BE7">
        <w:rPr>
          <w:i/>
          <w:sz w:val="24"/>
          <w:szCs w:val="24"/>
        </w:rPr>
        <w:t>выявлять, опираясь на теоретические положения и материалы СМИ, тенденции и перспективы общественного развития;</w:t>
      </w:r>
    </w:p>
    <w:p w:rsidR="00146741" w:rsidRPr="00816BE7" w:rsidRDefault="00146741" w:rsidP="00146741">
      <w:pPr>
        <w:pStyle w:val="a5"/>
        <w:numPr>
          <w:ilvl w:val="0"/>
          <w:numId w:val="225"/>
        </w:numPr>
        <w:tabs>
          <w:tab w:val="left" w:pos="0"/>
          <w:tab w:val="left" w:pos="2170"/>
        </w:tabs>
        <w:ind w:left="0" w:right="545" w:firstLine="0"/>
        <w:rPr>
          <w:i/>
          <w:sz w:val="24"/>
          <w:szCs w:val="24"/>
        </w:rPr>
      </w:pPr>
      <w:r w:rsidRPr="00816BE7">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sidRPr="00816BE7">
        <w:rPr>
          <w:i/>
          <w:spacing w:val="-2"/>
          <w:sz w:val="24"/>
          <w:szCs w:val="24"/>
        </w:rPr>
        <w:t xml:space="preserve"> </w:t>
      </w:r>
      <w:r w:rsidRPr="00816BE7">
        <w:rPr>
          <w:i/>
          <w:sz w:val="24"/>
          <w:szCs w:val="24"/>
        </w:rPr>
        <w:t>таблица).</w:t>
      </w:r>
    </w:p>
    <w:p w:rsidR="00146741" w:rsidRPr="00816BE7" w:rsidRDefault="00146741" w:rsidP="00146741">
      <w:pPr>
        <w:pStyle w:val="Heading3"/>
        <w:tabs>
          <w:tab w:val="left" w:pos="0"/>
        </w:tabs>
        <w:spacing w:before="3"/>
        <w:ind w:left="0"/>
        <w:jc w:val="left"/>
      </w:pPr>
      <w:r w:rsidRPr="00816BE7">
        <w:t>Экономика</w:t>
      </w:r>
    </w:p>
    <w:p w:rsidR="00146741" w:rsidRPr="00816BE7" w:rsidRDefault="00146741" w:rsidP="00146741">
      <w:pPr>
        <w:pStyle w:val="a5"/>
        <w:numPr>
          <w:ilvl w:val="0"/>
          <w:numId w:val="225"/>
        </w:numPr>
        <w:tabs>
          <w:tab w:val="left" w:pos="0"/>
          <w:tab w:val="left" w:pos="2169"/>
          <w:tab w:val="left" w:pos="2170"/>
        </w:tabs>
        <w:spacing w:line="274" w:lineRule="exact"/>
        <w:ind w:left="0" w:firstLine="0"/>
        <w:jc w:val="left"/>
        <w:rPr>
          <w:i/>
          <w:sz w:val="24"/>
          <w:szCs w:val="24"/>
        </w:rPr>
      </w:pPr>
      <w:r w:rsidRPr="00816BE7">
        <w:rPr>
          <w:i/>
          <w:sz w:val="24"/>
          <w:szCs w:val="24"/>
        </w:rPr>
        <w:t>Выделять и формулировать характерные особенности рыночных</w:t>
      </w:r>
      <w:r w:rsidRPr="00816BE7">
        <w:rPr>
          <w:i/>
          <w:spacing w:val="-4"/>
          <w:sz w:val="24"/>
          <w:szCs w:val="24"/>
        </w:rPr>
        <w:t xml:space="preserve"> </w:t>
      </w:r>
      <w:r w:rsidRPr="00816BE7">
        <w:rPr>
          <w:i/>
          <w:sz w:val="24"/>
          <w:szCs w:val="24"/>
        </w:rPr>
        <w:t>структур;</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выявлять противоречия рынка;</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раскрывать роль и место фондового рынка в рыночных</w:t>
      </w:r>
      <w:r w:rsidRPr="00816BE7">
        <w:rPr>
          <w:i/>
          <w:spacing w:val="-7"/>
          <w:sz w:val="24"/>
          <w:szCs w:val="24"/>
        </w:rPr>
        <w:t xml:space="preserve"> </w:t>
      </w:r>
      <w:r w:rsidRPr="00816BE7">
        <w:rPr>
          <w:i/>
          <w:sz w:val="24"/>
          <w:szCs w:val="24"/>
        </w:rPr>
        <w:t>структурах;</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раскрывать возможности финансирования малых и крупных</w:t>
      </w:r>
      <w:r w:rsidRPr="00816BE7">
        <w:rPr>
          <w:i/>
          <w:spacing w:val="-4"/>
          <w:sz w:val="24"/>
          <w:szCs w:val="24"/>
        </w:rPr>
        <w:t xml:space="preserve"> </w:t>
      </w:r>
      <w:r w:rsidRPr="00816BE7">
        <w:rPr>
          <w:i/>
          <w:sz w:val="24"/>
          <w:szCs w:val="24"/>
        </w:rPr>
        <w:t>фирм;</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обосновывать выбор форм бизнеса в конкретных</w:t>
      </w:r>
      <w:r w:rsidRPr="00816BE7">
        <w:rPr>
          <w:i/>
          <w:spacing w:val="-3"/>
          <w:sz w:val="24"/>
          <w:szCs w:val="24"/>
        </w:rPr>
        <w:t xml:space="preserve"> </w:t>
      </w:r>
      <w:r w:rsidRPr="00816BE7">
        <w:rPr>
          <w:i/>
          <w:sz w:val="24"/>
          <w:szCs w:val="24"/>
        </w:rPr>
        <w:t>ситуациях;</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различать источники финансирования малых и крупных</w:t>
      </w:r>
      <w:r w:rsidRPr="00816BE7">
        <w:rPr>
          <w:i/>
          <w:spacing w:val="-5"/>
          <w:sz w:val="24"/>
          <w:szCs w:val="24"/>
        </w:rPr>
        <w:t xml:space="preserve"> </w:t>
      </w:r>
      <w:r w:rsidRPr="00816BE7">
        <w:rPr>
          <w:i/>
          <w:sz w:val="24"/>
          <w:szCs w:val="24"/>
        </w:rPr>
        <w:t>предприятий;</w:t>
      </w:r>
    </w:p>
    <w:p w:rsidR="00146741" w:rsidRPr="00816BE7" w:rsidRDefault="00146741" w:rsidP="00146741">
      <w:pPr>
        <w:pStyle w:val="a5"/>
        <w:numPr>
          <w:ilvl w:val="0"/>
          <w:numId w:val="225"/>
        </w:numPr>
        <w:tabs>
          <w:tab w:val="left" w:pos="0"/>
          <w:tab w:val="left" w:pos="2169"/>
          <w:tab w:val="left" w:pos="2170"/>
        </w:tabs>
        <w:spacing w:before="1"/>
        <w:ind w:left="0" w:firstLine="0"/>
        <w:jc w:val="left"/>
        <w:rPr>
          <w:i/>
          <w:sz w:val="24"/>
          <w:szCs w:val="24"/>
        </w:rPr>
      </w:pPr>
      <w:r w:rsidRPr="00816BE7">
        <w:rPr>
          <w:i/>
          <w:sz w:val="24"/>
          <w:szCs w:val="24"/>
        </w:rPr>
        <w:t>определять практическое назначение основных функций</w:t>
      </w:r>
      <w:r w:rsidRPr="00816BE7">
        <w:rPr>
          <w:i/>
          <w:spacing w:val="-5"/>
          <w:sz w:val="24"/>
          <w:szCs w:val="24"/>
        </w:rPr>
        <w:t xml:space="preserve"> </w:t>
      </w:r>
      <w:r w:rsidRPr="00816BE7">
        <w:rPr>
          <w:i/>
          <w:sz w:val="24"/>
          <w:szCs w:val="24"/>
        </w:rPr>
        <w:t>менеджмента;</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определять место маркетинга в деятельности</w:t>
      </w:r>
      <w:r w:rsidRPr="00816BE7">
        <w:rPr>
          <w:i/>
          <w:spacing w:val="-2"/>
          <w:sz w:val="24"/>
          <w:szCs w:val="24"/>
        </w:rPr>
        <w:t xml:space="preserve"> </w:t>
      </w:r>
      <w:r w:rsidRPr="00816BE7">
        <w:rPr>
          <w:i/>
          <w:sz w:val="24"/>
          <w:szCs w:val="24"/>
        </w:rPr>
        <w:t>организации;</w:t>
      </w:r>
    </w:p>
    <w:p w:rsidR="00146741" w:rsidRPr="00816BE7" w:rsidRDefault="00146741" w:rsidP="00146741">
      <w:pPr>
        <w:pStyle w:val="a5"/>
        <w:numPr>
          <w:ilvl w:val="0"/>
          <w:numId w:val="225"/>
        </w:numPr>
        <w:tabs>
          <w:tab w:val="left" w:pos="0"/>
          <w:tab w:val="left" w:pos="2170"/>
        </w:tabs>
        <w:ind w:left="0" w:right="545" w:firstLine="0"/>
        <w:rPr>
          <w:i/>
          <w:sz w:val="24"/>
          <w:szCs w:val="24"/>
        </w:rPr>
      </w:pPr>
      <w:r w:rsidRPr="00816BE7">
        <w:rPr>
          <w:i/>
          <w:sz w:val="24"/>
          <w:szCs w:val="24"/>
        </w:rPr>
        <w:t>применять полученные знания для выполнения социальных ролей работника и производителя;</w:t>
      </w:r>
    </w:p>
    <w:p w:rsidR="00146741" w:rsidRPr="00816BE7" w:rsidRDefault="00146741" w:rsidP="00146741">
      <w:pPr>
        <w:pStyle w:val="a5"/>
        <w:numPr>
          <w:ilvl w:val="0"/>
          <w:numId w:val="225"/>
        </w:numPr>
        <w:tabs>
          <w:tab w:val="left" w:pos="0"/>
          <w:tab w:val="left" w:pos="2170"/>
        </w:tabs>
        <w:ind w:left="0" w:firstLine="0"/>
        <w:rPr>
          <w:i/>
          <w:sz w:val="24"/>
          <w:szCs w:val="24"/>
        </w:rPr>
      </w:pPr>
      <w:r w:rsidRPr="00816BE7">
        <w:rPr>
          <w:i/>
          <w:sz w:val="24"/>
          <w:szCs w:val="24"/>
        </w:rPr>
        <w:t>оценивать свои возможности трудоустройства в условиях рынка</w:t>
      </w:r>
      <w:r w:rsidRPr="00816BE7">
        <w:rPr>
          <w:i/>
          <w:spacing w:val="-6"/>
          <w:sz w:val="24"/>
          <w:szCs w:val="24"/>
        </w:rPr>
        <w:t xml:space="preserve"> </w:t>
      </w:r>
      <w:r w:rsidRPr="00816BE7">
        <w:rPr>
          <w:i/>
          <w:sz w:val="24"/>
          <w:szCs w:val="24"/>
        </w:rPr>
        <w:t>труда;</w:t>
      </w:r>
    </w:p>
    <w:p w:rsidR="00146741" w:rsidRPr="00816BE7" w:rsidRDefault="00146741" w:rsidP="00146741">
      <w:pPr>
        <w:pStyle w:val="a5"/>
        <w:numPr>
          <w:ilvl w:val="0"/>
          <w:numId w:val="225"/>
        </w:numPr>
        <w:tabs>
          <w:tab w:val="left" w:pos="0"/>
          <w:tab w:val="left" w:pos="2170"/>
        </w:tabs>
        <w:ind w:left="0" w:firstLine="0"/>
        <w:rPr>
          <w:i/>
          <w:sz w:val="24"/>
          <w:szCs w:val="24"/>
        </w:rPr>
      </w:pPr>
      <w:r w:rsidRPr="00816BE7">
        <w:rPr>
          <w:i/>
          <w:sz w:val="24"/>
          <w:szCs w:val="24"/>
        </w:rPr>
        <w:lastRenderedPageBreak/>
        <w:t>раскрывать фазы экономического цикла;</w:t>
      </w:r>
    </w:p>
    <w:p w:rsidR="00146741" w:rsidRPr="00816BE7" w:rsidRDefault="00146741" w:rsidP="00146741">
      <w:pPr>
        <w:pStyle w:val="a5"/>
        <w:numPr>
          <w:ilvl w:val="0"/>
          <w:numId w:val="225"/>
        </w:numPr>
        <w:tabs>
          <w:tab w:val="left" w:pos="0"/>
          <w:tab w:val="left" w:pos="2170"/>
        </w:tabs>
        <w:ind w:left="0" w:right="544" w:firstLine="0"/>
        <w:rPr>
          <w:i/>
          <w:sz w:val="24"/>
          <w:szCs w:val="24"/>
        </w:rPr>
      </w:pPr>
      <w:r w:rsidRPr="00816BE7">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sidRPr="00816BE7">
        <w:rPr>
          <w:i/>
          <w:spacing w:val="-4"/>
          <w:sz w:val="24"/>
          <w:szCs w:val="24"/>
        </w:rPr>
        <w:t xml:space="preserve"> </w:t>
      </w:r>
      <w:r w:rsidRPr="00816BE7">
        <w:rPr>
          <w:i/>
          <w:sz w:val="24"/>
          <w:szCs w:val="24"/>
        </w:rPr>
        <w:t>глобализации;</w:t>
      </w:r>
    </w:p>
    <w:p w:rsidR="00146741" w:rsidRPr="00816BE7" w:rsidRDefault="00146741" w:rsidP="00146741">
      <w:pPr>
        <w:pStyle w:val="a5"/>
        <w:numPr>
          <w:ilvl w:val="0"/>
          <w:numId w:val="225"/>
        </w:numPr>
        <w:tabs>
          <w:tab w:val="left" w:pos="0"/>
          <w:tab w:val="left" w:pos="2170"/>
        </w:tabs>
        <w:ind w:left="0" w:right="546" w:firstLine="0"/>
        <w:rPr>
          <w:i/>
          <w:sz w:val="24"/>
          <w:szCs w:val="24"/>
        </w:rPr>
      </w:pPr>
      <w:r w:rsidRPr="00816BE7">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146741" w:rsidRPr="00816BE7" w:rsidRDefault="00146741" w:rsidP="00146741">
      <w:pPr>
        <w:pStyle w:val="Heading3"/>
        <w:tabs>
          <w:tab w:val="left" w:pos="0"/>
        </w:tabs>
        <w:ind w:left="0"/>
      </w:pPr>
      <w:r w:rsidRPr="00816BE7">
        <w:t>Социальные отношения</w:t>
      </w:r>
    </w:p>
    <w:p w:rsidR="00146741" w:rsidRPr="00816BE7" w:rsidRDefault="00146741" w:rsidP="00146741">
      <w:pPr>
        <w:pStyle w:val="a5"/>
        <w:numPr>
          <w:ilvl w:val="0"/>
          <w:numId w:val="225"/>
        </w:numPr>
        <w:tabs>
          <w:tab w:val="left" w:pos="0"/>
          <w:tab w:val="left" w:pos="2170"/>
        </w:tabs>
        <w:spacing w:line="274" w:lineRule="exact"/>
        <w:ind w:left="0" w:firstLine="0"/>
        <w:rPr>
          <w:i/>
          <w:sz w:val="24"/>
          <w:szCs w:val="24"/>
        </w:rPr>
      </w:pPr>
      <w:r w:rsidRPr="00816BE7">
        <w:rPr>
          <w:i/>
          <w:sz w:val="24"/>
          <w:szCs w:val="24"/>
        </w:rPr>
        <w:t>Выделять причины социального неравенства в истории и современном</w:t>
      </w:r>
      <w:r w:rsidRPr="00816BE7">
        <w:rPr>
          <w:i/>
          <w:spacing w:val="-7"/>
          <w:sz w:val="24"/>
          <w:szCs w:val="24"/>
        </w:rPr>
        <w:t xml:space="preserve"> </w:t>
      </w:r>
      <w:r w:rsidRPr="00816BE7">
        <w:rPr>
          <w:i/>
          <w:sz w:val="24"/>
          <w:szCs w:val="24"/>
        </w:rPr>
        <w:t>обществе;</w:t>
      </w:r>
    </w:p>
    <w:p w:rsidR="00146741" w:rsidRPr="00816BE7" w:rsidRDefault="00146741" w:rsidP="00146741">
      <w:pPr>
        <w:pStyle w:val="a5"/>
        <w:numPr>
          <w:ilvl w:val="0"/>
          <w:numId w:val="225"/>
        </w:numPr>
        <w:tabs>
          <w:tab w:val="left" w:pos="0"/>
          <w:tab w:val="left" w:pos="2170"/>
        </w:tabs>
        <w:spacing w:before="66"/>
        <w:ind w:left="0" w:right="546" w:firstLine="0"/>
        <w:rPr>
          <w:i/>
          <w:sz w:val="24"/>
          <w:szCs w:val="24"/>
        </w:rPr>
      </w:pPr>
      <w:r w:rsidRPr="00816BE7">
        <w:rPr>
          <w:i/>
          <w:sz w:val="24"/>
          <w:szCs w:val="24"/>
        </w:rPr>
        <w:t>высказывать обоснованное суждение о факторах, обеспечивающих успешность самореализации молодежи в современных</w:t>
      </w:r>
      <w:r w:rsidRPr="00816BE7">
        <w:rPr>
          <w:i/>
          <w:spacing w:val="-1"/>
          <w:sz w:val="24"/>
          <w:szCs w:val="24"/>
        </w:rPr>
        <w:t xml:space="preserve"> </w:t>
      </w:r>
      <w:r w:rsidRPr="00816BE7">
        <w:rPr>
          <w:i/>
          <w:sz w:val="24"/>
          <w:szCs w:val="24"/>
        </w:rPr>
        <w:t>условиях;</w:t>
      </w:r>
    </w:p>
    <w:p w:rsidR="00146741" w:rsidRPr="00816BE7" w:rsidRDefault="00146741" w:rsidP="00146741">
      <w:pPr>
        <w:pStyle w:val="a5"/>
        <w:numPr>
          <w:ilvl w:val="0"/>
          <w:numId w:val="225"/>
        </w:numPr>
        <w:tabs>
          <w:tab w:val="left" w:pos="0"/>
          <w:tab w:val="left" w:pos="2170"/>
        </w:tabs>
        <w:ind w:left="0" w:right="547" w:firstLine="0"/>
        <w:rPr>
          <w:i/>
          <w:sz w:val="24"/>
          <w:szCs w:val="24"/>
        </w:rPr>
      </w:pPr>
      <w:r w:rsidRPr="00816BE7">
        <w:rPr>
          <w:i/>
          <w:sz w:val="24"/>
          <w:szCs w:val="24"/>
        </w:rPr>
        <w:t>анализировать ситуации, связанные с различными способами разрешения социальных</w:t>
      </w:r>
      <w:r w:rsidRPr="00816BE7">
        <w:rPr>
          <w:i/>
          <w:spacing w:val="-2"/>
          <w:sz w:val="24"/>
          <w:szCs w:val="24"/>
        </w:rPr>
        <w:t xml:space="preserve"> </w:t>
      </w:r>
      <w:r w:rsidRPr="00816BE7">
        <w:rPr>
          <w:i/>
          <w:sz w:val="24"/>
          <w:szCs w:val="24"/>
        </w:rPr>
        <w:t>конфликтов;</w:t>
      </w:r>
    </w:p>
    <w:p w:rsidR="00146741" w:rsidRPr="00816BE7" w:rsidRDefault="00146741" w:rsidP="00146741">
      <w:pPr>
        <w:pStyle w:val="a5"/>
        <w:numPr>
          <w:ilvl w:val="0"/>
          <w:numId w:val="225"/>
        </w:numPr>
        <w:tabs>
          <w:tab w:val="left" w:pos="0"/>
          <w:tab w:val="left" w:pos="2170"/>
        </w:tabs>
        <w:spacing w:before="1"/>
        <w:ind w:left="0" w:right="545" w:firstLine="0"/>
        <w:rPr>
          <w:i/>
          <w:sz w:val="24"/>
          <w:szCs w:val="24"/>
        </w:rPr>
      </w:pPr>
      <w:r w:rsidRPr="00816BE7">
        <w:rPr>
          <w:i/>
          <w:sz w:val="24"/>
          <w:szCs w:val="24"/>
        </w:rPr>
        <w:t>выражать собственное отношение к различным способам разрешения социальных конфликтов;</w:t>
      </w:r>
    </w:p>
    <w:p w:rsidR="00146741" w:rsidRPr="00816BE7" w:rsidRDefault="00146741" w:rsidP="00146741">
      <w:pPr>
        <w:pStyle w:val="a5"/>
        <w:numPr>
          <w:ilvl w:val="0"/>
          <w:numId w:val="225"/>
        </w:numPr>
        <w:tabs>
          <w:tab w:val="left" w:pos="0"/>
          <w:tab w:val="left" w:pos="2170"/>
        </w:tabs>
        <w:ind w:left="0" w:right="544" w:firstLine="0"/>
        <w:rPr>
          <w:i/>
          <w:sz w:val="24"/>
          <w:szCs w:val="24"/>
        </w:rPr>
      </w:pPr>
      <w:r w:rsidRPr="00816BE7">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sidRPr="00816BE7">
        <w:rPr>
          <w:i/>
          <w:spacing w:val="-1"/>
          <w:sz w:val="24"/>
          <w:szCs w:val="24"/>
        </w:rPr>
        <w:t xml:space="preserve"> </w:t>
      </w:r>
      <w:r w:rsidRPr="00816BE7">
        <w:rPr>
          <w:i/>
          <w:sz w:val="24"/>
          <w:szCs w:val="24"/>
        </w:rPr>
        <w:t>мире;</w:t>
      </w:r>
    </w:p>
    <w:p w:rsidR="00146741" w:rsidRPr="00816BE7" w:rsidRDefault="00146741" w:rsidP="00146741">
      <w:pPr>
        <w:pStyle w:val="a5"/>
        <w:numPr>
          <w:ilvl w:val="0"/>
          <w:numId w:val="225"/>
        </w:numPr>
        <w:tabs>
          <w:tab w:val="left" w:pos="0"/>
          <w:tab w:val="left" w:pos="2170"/>
        </w:tabs>
        <w:ind w:left="0" w:right="548" w:firstLine="0"/>
        <w:rPr>
          <w:i/>
          <w:sz w:val="24"/>
          <w:szCs w:val="24"/>
        </w:rPr>
      </w:pPr>
      <w:r w:rsidRPr="00816BE7">
        <w:rPr>
          <w:i/>
          <w:sz w:val="24"/>
          <w:szCs w:val="24"/>
        </w:rPr>
        <w:t>находить и анализировать социальную информацию о тенденциях развития семьи в современном</w:t>
      </w:r>
      <w:r w:rsidRPr="00816BE7">
        <w:rPr>
          <w:i/>
          <w:spacing w:val="-2"/>
          <w:sz w:val="24"/>
          <w:szCs w:val="24"/>
        </w:rPr>
        <w:t xml:space="preserve"> </w:t>
      </w:r>
      <w:r w:rsidRPr="00816BE7">
        <w:rPr>
          <w:i/>
          <w:sz w:val="24"/>
          <w:szCs w:val="24"/>
        </w:rPr>
        <w:t>обществе;</w:t>
      </w:r>
    </w:p>
    <w:p w:rsidR="00146741" w:rsidRPr="00816BE7" w:rsidRDefault="00146741" w:rsidP="00146741">
      <w:pPr>
        <w:pStyle w:val="a5"/>
        <w:numPr>
          <w:ilvl w:val="0"/>
          <w:numId w:val="225"/>
        </w:numPr>
        <w:tabs>
          <w:tab w:val="left" w:pos="0"/>
          <w:tab w:val="left" w:pos="2170"/>
        </w:tabs>
        <w:ind w:left="0" w:right="542" w:firstLine="0"/>
        <w:rPr>
          <w:i/>
          <w:sz w:val="24"/>
          <w:szCs w:val="24"/>
        </w:rPr>
      </w:pPr>
      <w:r w:rsidRPr="00816BE7">
        <w:rPr>
          <w:i/>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Pr="00816BE7">
        <w:rPr>
          <w:i/>
          <w:spacing w:val="-8"/>
          <w:sz w:val="24"/>
          <w:szCs w:val="24"/>
        </w:rPr>
        <w:t xml:space="preserve"> </w:t>
      </w:r>
      <w:r w:rsidRPr="00816BE7">
        <w:rPr>
          <w:i/>
          <w:sz w:val="24"/>
          <w:szCs w:val="24"/>
        </w:rPr>
        <w:t>оценку;</w:t>
      </w:r>
    </w:p>
    <w:p w:rsidR="00146741" w:rsidRPr="00816BE7" w:rsidRDefault="00146741" w:rsidP="00146741">
      <w:pPr>
        <w:pStyle w:val="a5"/>
        <w:numPr>
          <w:ilvl w:val="0"/>
          <w:numId w:val="225"/>
        </w:numPr>
        <w:tabs>
          <w:tab w:val="left" w:pos="0"/>
          <w:tab w:val="left" w:pos="2170"/>
        </w:tabs>
        <w:ind w:left="0" w:right="545" w:firstLine="0"/>
        <w:rPr>
          <w:i/>
          <w:sz w:val="24"/>
          <w:szCs w:val="24"/>
        </w:rPr>
      </w:pPr>
      <w:r w:rsidRPr="00816BE7">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w:t>
      </w:r>
      <w:r w:rsidRPr="00816BE7">
        <w:rPr>
          <w:i/>
          <w:spacing w:val="-7"/>
          <w:sz w:val="24"/>
          <w:szCs w:val="24"/>
        </w:rPr>
        <w:t xml:space="preserve"> </w:t>
      </w:r>
      <w:r w:rsidRPr="00816BE7">
        <w:rPr>
          <w:i/>
          <w:sz w:val="24"/>
          <w:szCs w:val="24"/>
        </w:rPr>
        <w:t>поведения;</w:t>
      </w:r>
    </w:p>
    <w:p w:rsidR="00146741" w:rsidRPr="00816BE7" w:rsidRDefault="00146741" w:rsidP="00146741">
      <w:pPr>
        <w:pStyle w:val="a5"/>
        <w:numPr>
          <w:ilvl w:val="0"/>
          <w:numId w:val="225"/>
        </w:numPr>
        <w:tabs>
          <w:tab w:val="left" w:pos="0"/>
          <w:tab w:val="left" w:pos="2170"/>
        </w:tabs>
        <w:ind w:left="0" w:firstLine="0"/>
        <w:rPr>
          <w:i/>
          <w:sz w:val="24"/>
          <w:szCs w:val="24"/>
        </w:rPr>
      </w:pPr>
      <w:r w:rsidRPr="00816BE7">
        <w:rPr>
          <w:i/>
          <w:sz w:val="24"/>
          <w:szCs w:val="24"/>
        </w:rPr>
        <w:t>анализировать численность населения и динамику ее изменений в мире и в</w:t>
      </w:r>
      <w:r w:rsidRPr="00816BE7">
        <w:rPr>
          <w:i/>
          <w:spacing w:val="-7"/>
          <w:sz w:val="24"/>
          <w:szCs w:val="24"/>
        </w:rPr>
        <w:t xml:space="preserve"> </w:t>
      </w:r>
      <w:r w:rsidRPr="00816BE7">
        <w:rPr>
          <w:i/>
          <w:sz w:val="24"/>
          <w:szCs w:val="24"/>
        </w:rPr>
        <w:t>России.</w:t>
      </w:r>
    </w:p>
    <w:p w:rsidR="00146741" w:rsidRPr="00816BE7" w:rsidRDefault="00146741" w:rsidP="00146741">
      <w:pPr>
        <w:pStyle w:val="Heading3"/>
        <w:tabs>
          <w:tab w:val="left" w:pos="0"/>
        </w:tabs>
        <w:ind w:left="0"/>
        <w:jc w:val="left"/>
      </w:pPr>
      <w:r w:rsidRPr="00816BE7">
        <w:t>Политика</w:t>
      </w:r>
    </w:p>
    <w:p w:rsidR="00146741" w:rsidRPr="00816BE7" w:rsidRDefault="00146741" w:rsidP="00146741">
      <w:pPr>
        <w:pStyle w:val="a5"/>
        <w:numPr>
          <w:ilvl w:val="0"/>
          <w:numId w:val="225"/>
        </w:numPr>
        <w:tabs>
          <w:tab w:val="left" w:pos="0"/>
          <w:tab w:val="left" w:pos="2169"/>
          <w:tab w:val="left" w:pos="2170"/>
        </w:tabs>
        <w:ind w:left="0" w:right="545" w:firstLine="0"/>
        <w:jc w:val="left"/>
        <w:rPr>
          <w:i/>
          <w:sz w:val="24"/>
          <w:szCs w:val="24"/>
        </w:rPr>
      </w:pPr>
      <w:r w:rsidRPr="00816BE7">
        <w:rPr>
          <w:i/>
          <w:sz w:val="24"/>
          <w:szCs w:val="24"/>
        </w:rPr>
        <w:t>Находить, анализировать информацию о формировании правового государства и гражданского общества в Российской Федерации, выделять</w:t>
      </w:r>
      <w:r w:rsidRPr="00816BE7">
        <w:rPr>
          <w:i/>
          <w:spacing w:val="-2"/>
          <w:sz w:val="24"/>
          <w:szCs w:val="24"/>
        </w:rPr>
        <w:t xml:space="preserve"> </w:t>
      </w:r>
      <w:r w:rsidRPr="00816BE7">
        <w:rPr>
          <w:i/>
          <w:sz w:val="24"/>
          <w:szCs w:val="24"/>
        </w:rPr>
        <w:t>проблемы;</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выделять основные этапы избирательной</w:t>
      </w:r>
      <w:r w:rsidRPr="00816BE7">
        <w:rPr>
          <w:i/>
          <w:spacing w:val="1"/>
          <w:sz w:val="24"/>
          <w:szCs w:val="24"/>
        </w:rPr>
        <w:t xml:space="preserve"> </w:t>
      </w:r>
      <w:r w:rsidRPr="00816BE7">
        <w:rPr>
          <w:i/>
          <w:sz w:val="24"/>
          <w:szCs w:val="24"/>
        </w:rPr>
        <w:t>кампании;</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в перспективе осознанно участвовать в избирательных</w:t>
      </w:r>
      <w:r w:rsidRPr="00816BE7">
        <w:rPr>
          <w:i/>
          <w:spacing w:val="-4"/>
          <w:sz w:val="24"/>
          <w:szCs w:val="24"/>
        </w:rPr>
        <w:t xml:space="preserve"> </w:t>
      </w:r>
      <w:r w:rsidRPr="00816BE7">
        <w:rPr>
          <w:i/>
          <w:sz w:val="24"/>
          <w:szCs w:val="24"/>
        </w:rPr>
        <w:t>кампаниях;</w:t>
      </w:r>
    </w:p>
    <w:p w:rsidR="00146741" w:rsidRPr="00816BE7" w:rsidRDefault="00146741" w:rsidP="00146741">
      <w:pPr>
        <w:pStyle w:val="a5"/>
        <w:numPr>
          <w:ilvl w:val="0"/>
          <w:numId w:val="225"/>
        </w:numPr>
        <w:tabs>
          <w:tab w:val="left" w:pos="0"/>
          <w:tab w:val="left" w:pos="2169"/>
          <w:tab w:val="left" w:pos="2170"/>
        </w:tabs>
        <w:ind w:left="0" w:right="546" w:firstLine="0"/>
        <w:jc w:val="left"/>
        <w:rPr>
          <w:i/>
          <w:sz w:val="24"/>
          <w:szCs w:val="24"/>
        </w:rPr>
      </w:pPr>
      <w:r w:rsidRPr="00816BE7">
        <w:rPr>
          <w:i/>
          <w:sz w:val="24"/>
          <w:szCs w:val="24"/>
        </w:rPr>
        <w:t>отбирать и систематизировать информацию СМИ о функциях и значении местного</w:t>
      </w:r>
      <w:r w:rsidRPr="00816BE7">
        <w:rPr>
          <w:i/>
          <w:spacing w:val="-1"/>
          <w:sz w:val="24"/>
          <w:szCs w:val="24"/>
        </w:rPr>
        <w:t xml:space="preserve"> </w:t>
      </w:r>
      <w:r w:rsidRPr="00816BE7">
        <w:rPr>
          <w:i/>
          <w:sz w:val="24"/>
          <w:szCs w:val="24"/>
        </w:rPr>
        <w:t>самоуправления;</w:t>
      </w:r>
    </w:p>
    <w:p w:rsidR="00146741" w:rsidRPr="00816BE7" w:rsidRDefault="00146741" w:rsidP="00146741">
      <w:pPr>
        <w:pStyle w:val="a5"/>
        <w:numPr>
          <w:ilvl w:val="0"/>
          <w:numId w:val="225"/>
        </w:numPr>
        <w:tabs>
          <w:tab w:val="left" w:pos="0"/>
          <w:tab w:val="left" w:pos="2169"/>
          <w:tab w:val="left" w:pos="2170"/>
          <w:tab w:val="left" w:pos="4198"/>
          <w:tab w:val="left" w:pos="5228"/>
          <w:tab w:val="left" w:pos="7602"/>
          <w:tab w:val="left" w:pos="8569"/>
          <w:tab w:val="left" w:pos="9577"/>
          <w:tab w:val="left" w:pos="10696"/>
        </w:tabs>
        <w:ind w:left="0" w:right="547" w:firstLine="0"/>
        <w:jc w:val="left"/>
        <w:rPr>
          <w:i/>
          <w:sz w:val="24"/>
          <w:szCs w:val="24"/>
        </w:rPr>
      </w:pPr>
      <w:r w:rsidRPr="00816BE7">
        <w:rPr>
          <w:i/>
          <w:sz w:val="24"/>
          <w:szCs w:val="24"/>
        </w:rPr>
        <w:t>самостоятельно</w:t>
      </w:r>
      <w:r w:rsidRPr="00816BE7">
        <w:rPr>
          <w:i/>
          <w:sz w:val="24"/>
          <w:szCs w:val="24"/>
        </w:rPr>
        <w:tab/>
        <w:t>давать</w:t>
      </w:r>
      <w:r w:rsidRPr="00816BE7">
        <w:rPr>
          <w:i/>
          <w:sz w:val="24"/>
          <w:szCs w:val="24"/>
        </w:rPr>
        <w:tab/>
        <w:t>аргументированную</w:t>
      </w:r>
      <w:r w:rsidRPr="00816BE7">
        <w:rPr>
          <w:i/>
          <w:sz w:val="24"/>
          <w:szCs w:val="24"/>
        </w:rPr>
        <w:tab/>
        <w:t>оценку</w:t>
      </w:r>
      <w:r w:rsidRPr="00816BE7">
        <w:rPr>
          <w:i/>
          <w:sz w:val="24"/>
          <w:szCs w:val="24"/>
        </w:rPr>
        <w:tab/>
        <w:t>личных</w:t>
      </w:r>
      <w:r w:rsidRPr="00816BE7">
        <w:rPr>
          <w:i/>
          <w:sz w:val="24"/>
          <w:szCs w:val="24"/>
        </w:rPr>
        <w:tab/>
        <w:t>качеств</w:t>
      </w:r>
      <w:r w:rsidRPr="00816BE7">
        <w:rPr>
          <w:i/>
          <w:sz w:val="24"/>
          <w:szCs w:val="24"/>
        </w:rPr>
        <w:tab/>
      </w:r>
      <w:r w:rsidRPr="00816BE7">
        <w:rPr>
          <w:i/>
          <w:spacing w:val="-17"/>
          <w:sz w:val="24"/>
          <w:szCs w:val="24"/>
        </w:rPr>
        <w:t xml:space="preserve">и </w:t>
      </w:r>
      <w:r w:rsidRPr="00816BE7">
        <w:rPr>
          <w:i/>
          <w:sz w:val="24"/>
          <w:szCs w:val="24"/>
        </w:rPr>
        <w:t>деятельности политических</w:t>
      </w:r>
      <w:r w:rsidRPr="00816BE7">
        <w:rPr>
          <w:i/>
          <w:spacing w:val="-1"/>
          <w:sz w:val="24"/>
          <w:szCs w:val="24"/>
        </w:rPr>
        <w:t xml:space="preserve"> </w:t>
      </w:r>
      <w:r w:rsidRPr="00816BE7">
        <w:rPr>
          <w:i/>
          <w:sz w:val="24"/>
          <w:szCs w:val="24"/>
        </w:rPr>
        <w:t>лидеров;</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характеризовать особенности политического процесса в</w:t>
      </w:r>
      <w:r w:rsidRPr="00816BE7">
        <w:rPr>
          <w:i/>
          <w:spacing w:val="1"/>
          <w:sz w:val="24"/>
          <w:szCs w:val="24"/>
        </w:rPr>
        <w:t xml:space="preserve"> </w:t>
      </w:r>
      <w:r w:rsidRPr="00816BE7">
        <w:rPr>
          <w:i/>
          <w:sz w:val="24"/>
          <w:szCs w:val="24"/>
        </w:rPr>
        <w:t>России;</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анализировать основные тенденции современного политического</w:t>
      </w:r>
      <w:r w:rsidRPr="00816BE7">
        <w:rPr>
          <w:i/>
          <w:spacing w:val="-1"/>
          <w:sz w:val="24"/>
          <w:szCs w:val="24"/>
        </w:rPr>
        <w:t xml:space="preserve"> </w:t>
      </w:r>
      <w:r w:rsidRPr="00816BE7">
        <w:rPr>
          <w:i/>
          <w:sz w:val="24"/>
          <w:szCs w:val="24"/>
        </w:rPr>
        <w:t>процесса.</w:t>
      </w:r>
    </w:p>
    <w:p w:rsidR="00146741" w:rsidRPr="00816BE7" w:rsidRDefault="00146741" w:rsidP="00146741">
      <w:pPr>
        <w:pStyle w:val="Heading3"/>
        <w:tabs>
          <w:tab w:val="left" w:pos="0"/>
        </w:tabs>
        <w:spacing w:before="3"/>
        <w:ind w:left="0"/>
        <w:jc w:val="left"/>
      </w:pPr>
      <w:r w:rsidRPr="00816BE7">
        <w:t>Правовое регулирование общественных отношений</w:t>
      </w:r>
    </w:p>
    <w:p w:rsidR="00146741" w:rsidRPr="00816BE7" w:rsidRDefault="00146741" w:rsidP="00146741">
      <w:pPr>
        <w:pStyle w:val="a5"/>
        <w:numPr>
          <w:ilvl w:val="0"/>
          <w:numId w:val="225"/>
        </w:numPr>
        <w:tabs>
          <w:tab w:val="left" w:pos="0"/>
          <w:tab w:val="left" w:pos="2169"/>
          <w:tab w:val="left" w:pos="2170"/>
        </w:tabs>
        <w:ind w:left="0" w:right="546" w:firstLine="0"/>
        <w:jc w:val="left"/>
        <w:rPr>
          <w:i/>
          <w:sz w:val="24"/>
          <w:szCs w:val="24"/>
        </w:rPr>
      </w:pPr>
      <w:r w:rsidRPr="00816BE7">
        <w:rPr>
          <w:i/>
          <w:sz w:val="24"/>
          <w:szCs w:val="24"/>
        </w:rPr>
        <w:t>Действовать в пределах правовых норм для успешного решения жизненных задач в разных сферах общественных</w:t>
      </w:r>
      <w:r w:rsidRPr="00816BE7">
        <w:rPr>
          <w:i/>
          <w:spacing w:val="-2"/>
          <w:sz w:val="24"/>
          <w:szCs w:val="24"/>
        </w:rPr>
        <w:t xml:space="preserve"> </w:t>
      </w:r>
      <w:r w:rsidRPr="00816BE7">
        <w:rPr>
          <w:i/>
          <w:sz w:val="24"/>
          <w:szCs w:val="24"/>
        </w:rPr>
        <w:t>отношений;</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перечислять участников законотворческого процесса и раскрывать их</w:t>
      </w:r>
      <w:r w:rsidRPr="00816BE7">
        <w:rPr>
          <w:i/>
          <w:spacing w:val="-3"/>
          <w:sz w:val="24"/>
          <w:szCs w:val="24"/>
        </w:rPr>
        <w:t xml:space="preserve"> </w:t>
      </w:r>
      <w:r w:rsidRPr="00816BE7">
        <w:rPr>
          <w:i/>
          <w:sz w:val="24"/>
          <w:szCs w:val="24"/>
        </w:rPr>
        <w:t>функции;</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характеризовать механизм судебной защиты прав человека и гражданина в</w:t>
      </w:r>
      <w:r w:rsidRPr="00816BE7">
        <w:rPr>
          <w:i/>
          <w:spacing w:val="-5"/>
          <w:sz w:val="24"/>
          <w:szCs w:val="24"/>
        </w:rPr>
        <w:t xml:space="preserve"> </w:t>
      </w:r>
      <w:r w:rsidRPr="00816BE7">
        <w:rPr>
          <w:i/>
          <w:sz w:val="24"/>
          <w:szCs w:val="24"/>
        </w:rPr>
        <w:t>РФ;</w:t>
      </w:r>
    </w:p>
    <w:p w:rsidR="00146741" w:rsidRPr="00816BE7" w:rsidRDefault="00146741" w:rsidP="00146741">
      <w:pPr>
        <w:pStyle w:val="a5"/>
        <w:numPr>
          <w:ilvl w:val="0"/>
          <w:numId w:val="225"/>
        </w:numPr>
        <w:tabs>
          <w:tab w:val="left" w:pos="0"/>
          <w:tab w:val="left" w:pos="2169"/>
          <w:tab w:val="left" w:pos="2170"/>
        </w:tabs>
        <w:ind w:left="0" w:firstLine="0"/>
        <w:jc w:val="left"/>
        <w:rPr>
          <w:i/>
          <w:sz w:val="24"/>
          <w:szCs w:val="24"/>
        </w:rPr>
      </w:pPr>
      <w:r w:rsidRPr="00816BE7">
        <w:rPr>
          <w:i/>
          <w:sz w:val="24"/>
          <w:szCs w:val="24"/>
        </w:rPr>
        <w:t>ориентироваться в предпринимательских</w:t>
      </w:r>
      <w:r w:rsidRPr="00816BE7">
        <w:rPr>
          <w:i/>
          <w:spacing w:val="1"/>
          <w:sz w:val="24"/>
          <w:szCs w:val="24"/>
        </w:rPr>
        <w:t xml:space="preserve"> </w:t>
      </w:r>
      <w:r w:rsidRPr="00816BE7">
        <w:rPr>
          <w:i/>
          <w:sz w:val="24"/>
          <w:szCs w:val="24"/>
        </w:rPr>
        <w:t>правоотношениях;</w:t>
      </w:r>
    </w:p>
    <w:p w:rsidR="00146741" w:rsidRPr="00816BE7" w:rsidRDefault="00146741" w:rsidP="00146741">
      <w:pPr>
        <w:pStyle w:val="a5"/>
        <w:numPr>
          <w:ilvl w:val="0"/>
          <w:numId w:val="225"/>
        </w:numPr>
        <w:tabs>
          <w:tab w:val="left" w:pos="0"/>
          <w:tab w:val="left" w:pos="2170"/>
        </w:tabs>
        <w:ind w:left="0" w:right="545" w:firstLine="0"/>
        <w:rPr>
          <w:i/>
          <w:sz w:val="24"/>
          <w:szCs w:val="24"/>
        </w:rPr>
      </w:pPr>
      <w:r w:rsidRPr="00816BE7">
        <w:rPr>
          <w:i/>
          <w:sz w:val="24"/>
          <w:szCs w:val="24"/>
        </w:rPr>
        <w:lastRenderedPageBreak/>
        <w:t>выявлять общественную опасность коррупции для гражданина, общества и государства;</w:t>
      </w:r>
    </w:p>
    <w:p w:rsidR="00146741" w:rsidRPr="00816BE7" w:rsidRDefault="00146741" w:rsidP="00146741">
      <w:pPr>
        <w:pStyle w:val="a5"/>
        <w:numPr>
          <w:ilvl w:val="0"/>
          <w:numId w:val="225"/>
        </w:numPr>
        <w:tabs>
          <w:tab w:val="left" w:pos="0"/>
          <w:tab w:val="left" w:pos="2170"/>
        </w:tabs>
        <w:ind w:left="0" w:right="545" w:firstLine="0"/>
        <w:rPr>
          <w:i/>
          <w:sz w:val="24"/>
          <w:szCs w:val="24"/>
        </w:rPr>
      </w:pPr>
      <w:r w:rsidRPr="00816BE7">
        <w:rPr>
          <w:i/>
          <w:sz w:val="24"/>
          <w:szCs w:val="24"/>
        </w:rPr>
        <w:t>применять знание основных норм права в ситуациях повседневной жизни, прогнозировать последствия принимаемых</w:t>
      </w:r>
      <w:r w:rsidRPr="00816BE7">
        <w:rPr>
          <w:i/>
          <w:spacing w:val="-1"/>
          <w:sz w:val="24"/>
          <w:szCs w:val="24"/>
        </w:rPr>
        <w:t xml:space="preserve"> </w:t>
      </w:r>
      <w:r w:rsidRPr="00816BE7">
        <w:rPr>
          <w:i/>
          <w:sz w:val="24"/>
          <w:szCs w:val="24"/>
        </w:rPr>
        <w:t>решений;</w:t>
      </w:r>
    </w:p>
    <w:p w:rsidR="00146741" w:rsidRPr="00816BE7" w:rsidRDefault="00146741" w:rsidP="00146741">
      <w:pPr>
        <w:pStyle w:val="a5"/>
        <w:numPr>
          <w:ilvl w:val="0"/>
          <w:numId w:val="225"/>
        </w:numPr>
        <w:tabs>
          <w:tab w:val="left" w:pos="0"/>
          <w:tab w:val="left" w:pos="2170"/>
        </w:tabs>
        <w:ind w:left="0" w:right="547" w:firstLine="0"/>
        <w:rPr>
          <w:i/>
          <w:sz w:val="24"/>
          <w:szCs w:val="24"/>
        </w:rPr>
      </w:pPr>
      <w:r w:rsidRPr="00816BE7">
        <w:rPr>
          <w:i/>
          <w:sz w:val="24"/>
          <w:szCs w:val="24"/>
        </w:rPr>
        <w:t>оценивать происходящие события и поведение людей с точки зрения соответствия</w:t>
      </w:r>
      <w:r w:rsidRPr="00816BE7">
        <w:rPr>
          <w:i/>
          <w:spacing w:val="-2"/>
          <w:sz w:val="24"/>
          <w:szCs w:val="24"/>
        </w:rPr>
        <w:t xml:space="preserve"> </w:t>
      </w:r>
      <w:r w:rsidRPr="00816BE7">
        <w:rPr>
          <w:i/>
          <w:sz w:val="24"/>
          <w:szCs w:val="24"/>
        </w:rPr>
        <w:t>закону;</w:t>
      </w:r>
    </w:p>
    <w:p w:rsidR="00146741" w:rsidRPr="00816BE7" w:rsidRDefault="00146741" w:rsidP="00146741">
      <w:pPr>
        <w:pStyle w:val="a5"/>
        <w:numPr>
          <w:ilvl w:val="0"/>
          <w:numId w:val="225"/>
        </w:numPr>
        <w:tabs>
          <w:tab w:val="left" w:pos="0"/>
          <w:tab w:val="left" w:pos="2170"/>
        </w:tabs>
        <w:ind w:left="0" w:right="544" w:firstLine="0"/>
        <w:rPr>
          <w:i/>
          <w:sz w:val="24"/>
          <w:szCs w:val="24"/>
        </w:rPr>
      </w:pPr>
      <w:r w:rsidRPr="00816BE7">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sidRPr="00816BE7">
        <w:rPr>
          <w:i/>
          <w:spacing w:val="-1"/>
          <w:sz w:val="24"/>
          <w:szCs w:val="24"/>
        </w:rPr>
        <w:t xml:space="preserve"> </w:t>
      </w:r>
      <w:r w:rsidRPr="00816BE7">
        <w:rPr>
          <w:i/>
          <w:sz w:val="24"/>
          <w:szCs w:val="24"/>
        </w:rPr>
        <w:t>терроризму.</w:t>
      </w:r>
    </w:p>
    <w:p w:rsidR="00146741" w:rsidRPr="00816BE7" w:rsidRDefault="00146741" w:rsidP="00146741">
      <w:pPr>
        <w:tabs>
          <w:tab w:val="left" w:pos="0"/>
        </w:tabs>
        <w:spacing w:line="275" w:lineRule="exact"/>
        <w:rPr>
          <w:sz w:val="24"/>
          <w:szCs w:val="24"/>
        </w:rPr>
        <w:sectPr w:rsidR="00146741" w:rsidRPr="00816BE7" w:rsidSect="00354A0A">
          <w:pgSz w:w="11910" w:h="16840"/>
          <w:pgMar w:top="1134" w:right="850" w:bottom="1134" w:left="1701" w:header="0" w:footer="975" w:gutter="0"/>
          <w:cols w:space="720"/>
        </w:sectPr>
      </w:pPr>
    </w:p>
    <w:p w:rsidR="00643DB2" w:rsidRPr="00816BE7" w:rsidRDefault="00643DB2" w:rsidP="00354A0A">
      <w:pPr>
        <w:pStyle w:val="a3"/>
        <w:tabs>
          <w:tab w:val="left" w:pos="0"/>
        </w:tabs>
        <w:ind w:left="0" w:firstLine="0"/>
        <w:jc w:val="left"/>
        <w:rPr>
          <w:i/>
        </w:rPr>
      </w:pPr>
    </w:p>
    <w:p w:rsidR="00643DB2" w:rsidRPr="00816BE7" w:rsidRDefault="00643DB2" w:rsidP="00354A0A">
      <w:pPr>
        <w:pStyle w:val="a3"/>
        <w:tabs>
          <w:tab w:val="left" w:pos="0"/>
        </w:tabs>
        <w:ind w:left="0" w:firstLine="0"/>
        <w:jc w:val="left"/>
        <w:rPr>
          <w:i/>
        </w:rPr>
      </w:pPr>
    </w:p>
    <w:p w:rsidR="00643DB2" w:rsidRPr="00816BE7" w:rsidRDefault="00643DB2" w:rsidP="00354A0A">
      <w:pPr>
        <w:pStyle w:val="a3"/>
        <w:tabs>
          <w:tab w:val="left" w:pos="0"/>
        </w:tabs>
        <w:spacing w:before="2"/>
        <w:ind w:left="0" w:firstLine="0"/>
        <w:jc w:val="left"/>
        <w:rPr>
          <w:i/>
        </w:rPr>
      </w:pPr>
    </w:p>
    <w:p w:rsidR="00643DB2" w:rsidRPr="00816BE7" w:rsidRDefault="002E3A5A" w:rsidP="00354A0A">
      <w:pPr>
        <w:pStyle w:val="Heading2"/>
        <w:numPr>
          <w:ilvl w:val="3"/>
          <w:numId w:val="227"/>
        </w:numPr>
        <w:tabs>
          <w:tab w:val="left" w:pos="0"/>
          <w:tab w:val="left" w:pos="994"/>
        </w:tabs>
        <w:spacing w:before="90" w:line="240" w:lineRule="auto"/>
        <w:ind w:left="993" w:hanging="782"/>
        <w:jc w:val="left"/>
      </w:pPr>
      <w:r w:rsidRPr="00816BE7">
        <w:t>Математика: алгебра и начала математического анализа,</w:t>
      </w:r>
      <w:r w:rsidRPr="00816BE7">
        <w:rPr>
          <w:spacing w:val="-2"/>
        </w:rPr>
        <w:t xml:space="preserve"> </w:t>
      </w:r>
      <w:r w:rsidRPr="00816BE7">
        <w:t>геометрия</w:t>
      </w:r>
    </w:p>
    <w:p w:rsidR="00643DB2" w:rsidRPr="00816BE7" w:rsidRDefault="00643DB2" w:rsidP="00354A0A">
      <w:pPr>
        <w:pStyle w:val="a3"/>
        <w:tabs>
          <w:tab w:val="left" w:pos="0"/>
        </w:tabs>
        <w:spacing w:before="1"/>
        <w:ind w:left="0" w:firstLine="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17"/>
        <w:gridCol w:w="3289"/>
        <w:gridCol w:w="3289"/>
        <w:gridCol w:w="3289"/>
      </w:tblGrid>
      <w:tr w:rsidR="00643DB2" w:rsidRPr="00816BE7">
        <w:trPr>
          <w:trHeight w:val="551"/>
        </w:trPr>
        <w:tc>
          <w:tcPr>
            <w:tcW w:w="1527" w:type="dxa"/>
          </w:tcPr>
          <w:p w:rsidR="00643DB2" w:rsidRPr="00816BE7" w:rsidRDefault="00643DB2" w:rsidP="00354A0A">
            <w:pPr>
              <w:pStyle w:val="TableParagraph"/>
              <w:tabs>
                <w:tab w:val="left" w:pos="0"/>
              </w:tabs>
              <w:ind w:left="0"/>
              <w:rPr>
                <w:sz w:val="24"/>
                <w:szCs w:val="24"/>
              </w:rPr>
            </w:pPr>
          </w:p>
        </w:tc>
        <w:tc>
          <w:tcPr>
            <w:tcW w:w="6724" w:type="dxa"/>
            <w:gridSpan w:val="3"/>
          </w:tcPr>
          <w:p w:rsidR="00643DB2" w:rsidRPr="00816BE7" w:rsidRDefault="002E3A5A" w:rsidP="00354A0A">
            <w:pPr>
              <w:pStyle w:val="TableParagraph"/>
              <w:tabs>
                <w:tab w:val="left" w:pos="0"/>
              </w:tabs>
              <w:spacing w:line="273" w:lineRule="exact"/>
              <w:ind w:left="952" w:right="944"/>
              <w:jc w:val="center"/>
              <w:rPr>
                <w:b/>
                <w:sz w:val="24"/>
                <w:szCs w:val="24"/>
              </w:rPr>
            </w:pPr>
            <w:r w:rsidRPr="00816BE7">
              <w:rPr>
                <w:b/>
                <w:sz w:val="24"/>
                <w:szCs w:val="24"/>
              </w:rPr>
              <w:t>Базовый уровень</w:t>
            </w:r>
          </w:p>
          <w:p w:rsidR="00643DB2" w:rsidRPr="00816BE7" w:rsidRDefault="002E3A5A" w:rsidP="00354A0A">
            <w:pPr>
              <w:pStyle w:val="TableParagraph"/>
              <w:tabs>
                <w:tab w:val="left" w:pos="0"/>
              </w:tabs>
              <w:spacing w:line="259" w:lineRule="exact"/>
              <w:ind w:left="952" w:right="946"/>
              <w:jc w:val="center"/>
              <w:rPr>
                <w:b/>
                <w:sz w:val="24"/>
                <w:szCs w:val="24"/>
              </w:rPr>
            </w:pPr>
            <w:r w:rsidRPr="00816BE7">
              <w:rPr>
                <w:b/>
                <w:sz w:val="24"/>
                <w:szCs w:val="24"/>
              </w:rPr>
              <w:t>«Проблемно-функциональные результаты»</w:t>
            </w:r>
          </w:p>
        </w:tc>
        <w:tc>
          <w:tcPr>
            <w:tcW w:w="6578" w:type="dxa"/>
            <w:gridSpan w:val="2"/>
          </w:tcPr>
          <w:p w:rsidR="00643DB2" w:rsidRPr="00816BE7" w:rsidRDefault="002E3A5A" w:rsidP="00354A0A">
            <w:pPr>
              <w:pStyle w:val="TableParagraph"/>
              <w:tabs>
                <w:tab w:val="left" w:pos="0"/>
              </w:tabs>
              <w:spacing w:line="273" w:lineRule="exact"/>
              <w:ind w:left="1129" w:right="1119"/>
              <w:jc w:val="center"/>
              <w:rPr>
                <w:b/>
                <w:sz w:val="24"/>
                <w:szCs w:val="24"/>
              </w:rPr>
            </w:pPr>
            <w:r w:rsidRPr="00816BE7">
              <w:rPr>
                <w:b/>
                <w:sz w:val="24"/>
                <w:szCs w:val="24"/>
              </w:rPr>
              <w:t>Углубленный уровень</w:t>
            </w:r>
          </w:p>
          <w:p w:rsidR="00643DB2" w:rsidRPr="00816BE7" w:rsidRDefault="002E3A5A" w:rsidP="00354A0A">
            <w:pPr>
              <w:pStyle w:val="TableParagraph"/>
              <w:tabs>
                <w:tab w:val="left" w:pos="0"/>
              </w:tabs>
              <w:spacing w:line="259" w:lineRule="exact"/>
              <w:ind w:left="1131" w:right="1119"/>
              <w:jc w:val="center"/>
              <w:rPr>
                <w:b/>
                <w:sz w:val="24"/>
                <w:szCs w:val="24"/>
              </w:rPr>
            </w:pPr>
            <w:r w:rsidRPr="00816BE7">
              <w:rPr>
                <w:b/>
                <w:sz w:val="24"/>
                <w:szCs w:val="24"/>
              </w:rPr>
              <w:t>«Системно-теоретические результаты»</w:t>
            </w:r>
          </w:p>
        </w:tc>
      </w:tr>
      <w:tr w:rsidR="00643DB2" w:rsidRPr="00816BE7">
        <w:trPr>
          <w:trHeight w:val="551"/>
        </w:trPr>
        <w:tc>
          <w:tcPr>
            <w:tcW w:w="1527" w:type="dxa"/>
          </w:tcPr>
          <w:p w:rsidR="00643DB2" w:rsidRPr="00816BE7" w:rsidRDefault="002E3A5A" w:rsidP="00354A0A">
            <w:pPr>
              <w:pStyle w:val="TableParagraph"/>
              <w:tabs>
                <w:tab w:val="left" w:pos="0"/>
              </w:tabs>
              <w:spacing w:line="273" w:lineRule="exact"/>
              <w:rPr>
                <w:b/>
                <w:sz w:val="24"/>
                <w:szCs w:val="24"/>
              </w:rPr>
            </w:pPr>
            <w:r w:rsidRPr="00816BE7">
              <w:rPr>
                <w:b/>
                <w:sz w:val="24"/>
                <w:szCs w:val="24"/>
              </w:rPr>
              <w:t>Раздел</w:t>
            </w:r>
          </w:p>
        </w:tc>
        <w:tc>
          <w:tcPr>
            <w:tcW w:w="3435" w:type="dxa"/>
            <w:gridSpan w:val="2"/>
          </w:tcPr>
          <w:p w:rsidR="00643DB2" w:rsidRPr="00816BE7" w:rsidRDefault="002E3A5A" w:rsidP="00354A0A">
            <w:pPr>
              <w:pStyle w:val="TableParagraph"/>
              <w:tabs>
                <w:tab w:val="left" w:pos="0"/>
              </w:tabs>
              <w:spacing w:line="273" w:lineRule="exact"/>
              <w:ind w:left="443"/>
              <w:rPr>
                <w:b/>
                <w:sz w:val="24"/>
                <w:szCs w:val="24"/>
              </w:rPr>
            </w:pPr>
            <w:r w:rsidRPr="00816BE7">
              <w:rPr>
                <w:b/>
                <w:sz w:val="24"/>
                <w:szCs w:val="24"/>
              </w:rPr>
              <w:t>I. Выпускник научится</w:t>
            </w:r>
          </w:p>
        </w:tc>
        <w:tc>
          <w:tcPr>
            <w:tcW w:w="3289" w:type="dxa"/>
          </w:tcPr>
          <w:p w:rsidR="00643DB2" w:rsidRPr="00816BE7" w:rsidRDefault="002E3A5A" w:rsidP="00354A0A">
            <w:pPr>
              <w:pStyle w:val="TableParagraph"/>
              <w:tabs>
                <w:tab w:val="left" w:pos="0"/>
              </w:tabs>
              <w:spacing w:line="276" w:lineRule="exact"/>
              <w:ind w:left="342" w:right="301" w:hanging="15"/>
              <w:rPr>
                <w:b/>
                <w:sz w:val="24"/>
                <w:szCs w:val="24"/>
              </w:rPr>
            </w:pPr>
            <w:r w:rsidRPr="00816BE7">
              <w:rPr>
                <w:b/>
                <w:sz w:val="24"/>
                <w:szCs w:val="24"/>
              </w:rPr>
              <w:t>III. Выпускник получит возможность научиться</w:t>
            </w:r>
          </w:p>
        </w:tc>
        <w:tc>
          <w:tcPr>
            <w:tcW w:w="3289" w:type="dxa"/>
          </w:tcPr>
          <w:p w:rsidR="00643DB2" w:rsidRPr="00816BE7" w:rsidRDefault="002E3A5A" w:rsidP="00354A0A">
            <w:pPr>
              <w:pStyle w:val="TableParagraph"/>
              <w:tabs>
                <w:tab w:val="left" w:pos="0"/>
              </w:tabs>
              <w:spacing w:line="273" w:lineRule="exact"/>
              <w:ind w:left="325"/>
              <w:rPr>
                <w:b/>
                <w:sz w:val="24"/>
                <w:szCs w:val="24"/>
              </w:rPr>
            </w:pPr>
            <w:r w:rsidRPr="00816BE7">
              <w:rPr>
                <w:b/>
                <w:sz w:val="24"/>
                <w:szCs w:val="24"/>
              </w:rPr>
              <w:t>II. Выпускник научится</w:t>
            </w:r>
          </w:p>
        </w:tc>
        <w:tc>
          <w:tcPr>
            <w:tcW w:w="3289" w:type="dxa"/>
          </w:tcPr>
          <w:p w:rsidR="00643DB2" w:rsidRPr="00816BE7" w:rsidRDefault="002E3A5A" w:rsidP="00354A0A">
            <w:pPr>
              <w:pStyle w:val="TableParagraph"/>
              <w:tabs>
                <w:tab w:val="left" w:pos="0"/>
              </w:tabs>
              <w:spacing w:line="276" w:lineRule="exact"/>
              <w:ind w:left="341" w:right="309" w:hanging="8"/>
              <w:rPr>
                <w:b/>
                <w:sz w:val="24"/>
                <w:szCs w:val="24"/>
              </w:rPr>
            </w:pPr>
            <w:r w:rsidRPr="00816BE7">
              <w:rPr>
                <w:b/>
                <w:sz w:val="24"/>
                <w:szCs w:val="24"/>
              </w:rPr>
              <w:t>IV. Выпускник получит возможность научиться</w:t>
            </w:r>
          </w:p>
        </w:tc>
      </w:tr>
      <w:tr w:rsidR="00643DB2" w:rsidRPr="00816BE7">
        <w:trPr>
          <w:trHeight w:val="2484"/>
        </w:trPr>
        <w:tc>
          <w:tcPr>
            <w:tcW w:w="1527" w:type="dxa"/>
          </w:tcPr>
          <w:p w:rsidR="00643DB2" w:rsidRPr="00816BE7" w:rsidRDefault="002E3A5A" w:rsidP="00354A0A">
            <w:pPr>
              <w:pStyle w:val="TableParagraph"/>
              <w:tabs>
                <w:tab w:val="left" w:pos="0"/>
              </w:tabs>
              <w:ind w:right="382"/>
              <w:rPr>
                <w:b/>
                <w:sz w:val="24"/>
                <w:szCs w:val="24"/>
              </w:rPr>
            </w:pPr>
            <w:r w:rsidRPr="00816BE7">
              <w:rPr>
                <w:b/>
                <w:sz w:val="24"/>
                <w:szCs w:val="24"/>
              </w:rPr>
              <w:t>Цели освоения предмета</w:t>
            </w:r>
          </w:p>
        </w:tc>
        <w:tc>
          <w:tcPr>
            <w:tcW w:w="3435" w:type="dxa"/>
            <w:gridSpan w:val="2"/>
          </w:tcPr>
          <w:p w:rsidR="00643DB2" w:rsidRPr="00816BE7" w:rsidRDefault="002E3A5A" w:rsidP="00354A0A">
            <w:pPr>
              <w:pStyle w:val="TableParagraph"/>
              <w:tabs>
                <w:tab w:val="left" w:pos="0"/>
              </w:tabs>
              <w:ind w:right="125"/>
              <w:rPr>
                <w:sz w:val="24"/>
                <w:szCs w:val="24"/>
              </w:rPr>
            </w:pPr>
            <w:r w:rsidRPr="00816BE7">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9" w:type="dxa"/>
          </w:tcPr>
          <w:p w:rsidR="00643DB2" w:rsidRPr="00816BE7" w:rsidRDefault="002E3A5A" w:rsidP="00354A0A">
            <w:pPr>
              <w:pStyle w:val="TableParagraph"/>
              <w:tabs>
                <w:tab w:val="left" w:pos="0"/>
              </w:tabs>
              <w:ind w:left="110" w:right="88"/>
              <w:rPr>
                <w:i/>
                <w:sz w:val="24"/>
                <w:szCs w:val="24"/>
              </w:rPr>
            </w:pPr>
            <w:r w:rsidRPr="00816BE7">
              <w:rPr>
                <w:i/>
                <w:sz w:val="24"/>
                <w:szCs w:val="24"/>
              </w:rPr>
              <w:t>Для развития мышления, использования в повседневной жизни</w:t>
            </w:r>
          </w:p>
          <w:p w:rsidR="00643DB2" w:rsidRPr="00816BE7" w:rsidRDefault="002E3A5A" w:rsidP="00354A0A">
            <w:pPr>
              <w:pStyle w:val="TableParagraph"/>
              <w:tabs>
                <w:tab w:val="left" w:pos="0"/>
              </w:tabs>
              <w:spacing w:line="276" w:lineRule="exact"/>
              <w:ind w:left="110" w:right="120"/>
              <w:rPr>
                <w:i/>
                <w:sz w:val="24"/>
                <w:szCs w:val="24"/>
              </w:rPr>
            </w:pPr>
            <w:r w:rsidRPr="00816BE7">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9" w:type="dxa"/>
          </w:tcPr>
          <w:p w:rsidR="00643DB2" w:rsidRPr="00816BE7" w:rsidRDefault="002E3A5A" w:rsidP="00354A0A">
            <w:pPr>
              <w:pStyle w:val="TableParagraph"/>
              <w:tabs>
                <w:tab w:val="left" w:pos="0"/>
              </w:tabs>
              <w:ind w:left="109" w:right="153"/>
              <w:rPr>
                <w:sz w:val="24"/>
                <w:szCs w:val="24"/>
              </w:rPr>
            </w:pPr>
            <w:r w:rsidRPr="00816BE7">
              <w:rPr>
                <w:sz w:val="24"/>
                <w:szCs w:val="24"/>
              </w:rPr>
              <w:t>Для успешного продолжения образования</w:t>
            </w:r>
          </w:p>
          <w:p w:rsidR="00643DB2" w:rsidRPr="00816BE7" w:rsidRDefault="002E3A5A" w:rsidP="00354A0A">
            <w:pPr>
              <w:pStyle w:val="TableParagraph"/>
              <w:tabs>
                <w:tab w:val="left" w:pos="0"/>
              </w:tabs>
              <w:ind w:left="109" w:right="220"/>
              <w:rPr>
                <w:sz w:val="24"/>
                <w:szCs w:val="24"/>
              </w:rPr>
            </w:pPr>
            <w:r w:rsidRPr="00816BE7">
              <w:rPr>
                <w:sz w:val="24"/>
                <w:szCs w:val="24"/>
              </w:rPr>
              <w:t>по специальностям, связанным с прикладным использованием математики</w:t>
            </w:r>
          </w:p>
        </w:tc>
        <w:tc>
          <w:tcPr>
            <w:tcW w:w="3289" w:type="dxa"/>
          </w:tcPr>
          <w:p w:rsidR="00643DB2" w:rsidRPr="00816BE7" w:rsidRDefault="002E3A5A" w:rsidP="00354A0A">
            <w:pPr>
              <w:pStyle w:val="TableParagraph"/>
              <w:tabs>
                <w:tab w:val="left" w:pos="0"/>
              </w:tabs>
              <w:ind w:left="109" w:right="83"/>
              <w:rPr>
                <w:i/>
                <w:sz w:val="24"/>
                <w:szCs w:val="24"/>
              </w:rPr>
            </w:pPr>
            <w:r w:rsidRPr="00816BE7">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w:t>
            </w:r>
          </w:p>
          <w:p w:rsidR="00643DB2" w:rsidRPr="00816BE7" w:rsidRDefault="002E3A5A" w:rsidP="00354A0A">
            <w:pPr>
              <w:pStyle w:val="TableParagraph"/>
              <w:tabs>
                <w:tab w:val="left" w:pos="0"/>
              </w:tabs>
              <w:spacing w:line="276" w:lineRule="exact"/>
              <w:ind w:left="109" w:right="580"/>
              <w:rPr>
                <w:i/>
                <w:sz w:val="24"/>
                <w:szCs w:val="24"/>
              </w:rPr>
            </w:pPr>
            <w:r w:rsidRPr="00816BE7">
              <w:rPr>
                <w:i/>
                <w:sz w:val="24"/>
                <w:szCs w:val="24"/>
              </w:rPr>
              <w:t>математики и смежных наук</w:t>
            </w:r>
          </w:p>
        </w:tc>
      </w:tr>
      <w:tr w:rsidR="00643DB2" w:rsidRPr="00816BE7">
        <w:trPr>
          <w:trHeight w:val="398"/>
        </w:trPr>
        <w:tc>
          <w:tcPr>
            <w:tcW w:w="1527" w:type="dxa"/>
          </w:tcPr>
          <w:p w:rsidR="00643DB2" w:rsidRPr="00816BE7" w:rsidRDefault="00643DB2" w:rsidP="00354A0A">
            <w:pPr>
              <w:pStyle w:val="TableParagraph"/>
              <w:tabs>
                <w:tab w:val="left" w:pos="0"/>
              </w:tabs>
              <w:ind w:left="0"/>
              <w:rPr>
                <w:sz w:val="24"/>
                <w:szCs w:val="24"/>
              </w:rPr>
            </w:pPr>
          </w:p>
        </w:tc>
        <w:tc>
          <w:tcPr>
            <w:tcW w:w="13302" w:type="dxa"/>
            <w:gridSpan w:val="5"/>
          </w:tcPr>
          <w:p w:rsidR="00643DB2" w:rsidRPr="00816BE7" w:rsidRDefault="002E3A5A" w:rsidP="00354A0A">
            <w:pPr>
              <w:pStyle w:val="TableParagraph"/>
              <w:tabs>
                <w:tab w:val="left" w:pos="0"/>
              </w:tabs>
              <w:spacing w:before="59"/>
              <w:ind w:left="5174" w:right="5166"/>
              <w:jc w:val="center"/>
              <w:rPr>
                <w:b/>
                <w:sz w:val="24"/>
                <w:szCs w:val="24"/>
              </w:rPr>
            </w:pPr>
            <w:r w:rsidRPr="00816BE7">
              <w:rPr>
                <w:b/>
                <w:sz w:val="24"/>
                <w:szCs w:val="24"/>
              </w:rPr>
              <w:t>Требования к результатам</w:t>
            </w:r>
          </w:p>
        </w:tc>
      </w:tr>
      <w:tr w:rsidR="00643DB2" w:rsidRPr="00816BE7">
        <w:trPr>
          <w:trHeight w:val="3381"/>
        </w:trPr>
        <w:tc>
          <w:tcPr>
            <w:tcW w:w="1527" w:type="dxa"/>
          </w:tcPr>
          <w:p w:rsidR="00643DB2" w:rsidRPr="00816BE7" w:rsidRDefault="002E3A5A" w:rsidP="00354A0A">
            <w:pPr>
              <w:pStyle w:val="TableParagraph"/>
              <w:tabs>
                <w:tab w:val="left" w:pos="0"/>
              </w:tabs>
              <w:ind w:right="96"/>
              <w:rPr>
                <w:b/>
                <w:i/>
                <w:sz w:val="24"/>
                <w:szCs w:val="24"/>
              </w:rPr>
            </w:pPr>
            <w:r w:rsidRPr="00816BE7">
              <w:rPr>
                <w:b/>
                <w:i/>
                <w:sz w:val="24"/>
                <w:szCs w:val="24"/>
              </w:rPr>
              <w:t>Элементы теории множеств и математич еской</w:t>
            </w:r>
          </w:p>
          <w:p w:rsidR="00643DB2" w:rsidRPr="00816BE7" w:rsidRDefault="002E3A5A" w:rsidP="00354A0A">
            <w:pPr>
              <w:pStyle w:val="TableParagraph"/>
              <w:tabs>
                <w:tab w:val="left" w:pos="0"/>
              </w:tabs>
              <w:rPr>
                <w:b/>
                <w:i/>
                <w:sz w:val="24"/>
                <w:szCs w:val="24"/>
              </w:rPr>
            </w:pPr>
            <w:r w:rsidRPr="00816BE7">
              <w:rPr>
                <w:b/>
                <w:i/>
                <w:sz w:val="24"/>
                <w:szCs w:val="24"/>
              </w:rPr>
              <w:t>логики</w:t>
            </w:r>
          </w:p>
        </w:tc>
        <w:tc>
          <w:tcPr>
            <w:tcW w:w="3118" w:type="dxa"/>
          </w:tcPr>
          <w:p w:rsidR="00643DB2" w:rsidRPr="00816BE7" w:rsidRDefault="002E3A5A" w:rsidP="00354A0A">
            <w:pPr>
              <w:pStyle w:val="TableParagraph"/>
              <w:numPr>
                <w:ilvl w:val="0"/>
                <w:numId w:val="224"/>
              </w:numPr>
              <w:tabs>
                <w:tab w:val="left" w:pos="0"/>
                <w:tab w:val="left" w:pos="465"/>
                <w:tab w:val="left" w:pos="466"/>
              </w:tabs>
              <w:ind w:right="124"/>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w:t>
            </w:r>
            <w:r w:rsidRPr="00816BE7">
              <w:rPr>
                <w:sz w:val="24"/>
                <w:szCs w:val="24"/>
                <w:vertAlign w:val="superscript"/>
              </w:rPr>
              <w:t>1</w:t>
            </w:r>
            <w:r w:rsidRPr="00816BE7">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w:t>
            </w:r>
            <w:r w:rsidRPr="00816BE7">
              <w:rPr>
                <w:spacing w:val="-1"/>
                <w:sz w:val="24"/>
                <w:szCs w:val="24"/>
              </w:rPr>
              <w:t xml:space="preserve"> </w:t>
            </w:r>
            <w:r w:rsidRPr="00816BE7">
              <w:rPr>
                <w:sz w:val="24"/>
                <w:szCs w:val="24"/>
              </w:rPr>
              <w:t>интервал;</w:t>
            </w:r>
          </w:p>
          <w:p w:rsidR="00643DB2" w:rsidRPr="00816BE7" w:rsidRDefault="002E3A5A" w:rsidP="00354A0A">
            <w:pPr>
              <w:pStyle w:val="TableParagraph"/>
              <w:numPr>
                <w:ilvl w:val="0"/>
                <w:numId w:val="224"/>
              </w:numPr>
              <w:tabs>
                <w:tab w:val="left" w:pos="0"/>
                <w:tab w:val="left" w:pos="465"/>
                <w:tab w:val="left" w:pos="466"/>
              </w:tabs>
              <w:spacing w:line="237" w:lineRule="auto"/>
              <w:ind w:right="181"/>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w:t>
            </w:r>
            <w:r w:rsidRPr="00816BE7">
              <w:rPr>
                <w:spacing w:val="-2"/>
                <w:sz w:val="24"/>
                <w:szCs w:val="24"/>
              </w:rPr>
              <w:t xml:space="preserve"> </w:t>
            </w:r>
            <w:r w:rsidRPr="00816BE7">
              <w:rPr>
                <w:sz w:val="24"/>
                <w:szCs w:val="24"/>
              </w:rPr>
              <w:t>понятиями:</w:t>
            </w:r>
          </w:p>
        </w:tc>
        <w:tc>
          <w:tcPr>
            <w:tcW w:w="3606" w:type="dxa"/>
            <w:gridSpan w:val="2"/>
          </w:tcPr>
          <w:p w:rsidR="00643DB2" w:rsidRPr="00816BE7" w:rsidRDefault="002E3A5A" w:rsidP="00354A0A">
            <w:pPr>
              <w:pStyle w:val="TableParagraph"/>
              <w:numPr>
                <w:ilvl w:val="0"/>
                <w:numId w:val="223"/>
              </w:numPr>
              <w:tabs>
                <w:tab w:val="left" w:pos="0"/>
                <w:tab w:val="left" w:pos="465"/>
                <w:tab w:val="left" w:pos="466"/>
              </w:tabs>
              <w:ind w:right="177"/>
              <w:rPr>
                <w:i/>
                <w:sz w:val="24"/>
                <w:szCs w:val="24"/>
              </w:rPr>
            </w:pPr>
            <w:r w:rsidRPr="00816BE7">
              <w:rPr>
                <w:i/>
                <w:sz w:val="24"/>
                <w:szCs w:val="24"/>
              </w:rPr>
              <w:t>Оперировать</w:t>
            </w:r>
            <w:r w:rsidRPr="00816BE7">
              <w:rPr>
                <w:i/>
                <w:sz w:val="24"/>
                <w:szCs w:val="24"/>
                <w:vertAlign w:val="superscript"/>
              </w:rPr>
              <w:t>2</w:t>
            </w:r>
            <w:r w:rsidRPr="00816BE7">
              <w:rPr>
                <w:i/>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w:t>
            </w:r>
            <w:r w:rsidRPr="00816BE7">
              <w:rPr>
                <w:i/>
                <w:spacing w:val="-15"/>
                <w:sz w:val="24"/>
                <w:szCs w:val="24"/>
              </w:rPr>
              <w:t xml:space="preserve"> </w:t>
            </w:r>
            <w:r w:rsidRPr="00816BE7">
              <w:rPr>
                <w:i/>
                <w:sz w:val="24"/>
                <w:szCs w:val="24"/>
              </w:rPr>
              <w:t>координатной</w:t>
            </w:r>
          </w:p>
        </w:tc>
        <w:tc>
          <w:tcPr>
            <w:tcW w:w="3289" w:type="dxa"/>
          </w:tcPr>
          <w:p w:rsidR="00643DB2" w:rsidRPr="00816BE7" w:rsidRDefault="002E3A5A" w:rsidP="00354A0A">
            <w:pPr>
              <w:pStyle w:val="TableParagraph"/>
              <w:numPr>
                <w:ilvl w:val="0"/>
                <w:numId w:val="222"/>
              </w:numPr>
              <w:tabs>
                <w:tab w:val="left" w:pos="0"/>
                <w:tab w:val="left" w:pos="466"/>
                <w:tab w:val="left" w:pos="467"/>
              </w:tabs>
              <w:ind w:left="466" w:right="104"/>
              <w:rPr>
                <w:sz w:val="24"/>
                <w:szCs w:val="24"/>
              </w:rPr>
            </w:pPr>
            <w:r w:rsidRPr="00816BE7">
              <w:rPr>
                <w:sz w:val="24"/>
                <w:szCs w:val="24"/>
              </w:rPr>
              <w:t>Свободно оперировать</w:t>
            </w:r>
            <w:r w:rsidRPr="00816BE7">
              <w:rPr>
                <w:sz w:val="24"/>
                <w:szCs w:val="24"/>
                <w:vertAlign w:val="superscript"/>
              </w:rPr>
              <w:t>3</w:t>
            </w:r>
            <w:r w:rsidRPr="00816BE7">
              <w:rPr>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w:t>
            </w:r>
            <w:r w:rsidRPr="00816BE7">
              <w:rPr>
                <w:spacing w:val="-4"/>
                <w:sz w:val="24"/>
                <w:szCs w:val="24"/>
              </w:rPr>
              <w:t xml:space="preserve"> </w:t>
            </w:r>
            <w:r w:rsidRPr="00816BE7">
              <w:rPr>
                <w:sz w:val="24"/>
                <w:szCs w:val="24"/>
              </w:rPr>
              <w:t>выколотой</w:t>
            </w:r>
          </w:p>
        </w:tc>
        <w:tc>
          <w:tcPr>
            <w:tcW w:w="3289" w:type="dxa"/>
          </w:tcPr>
          <w:p w:rsidR="00643DB2" w:rsidRPr="00816BE7" w:rsidRDefault="002E3A5A" w:rsidP="00354A0A">
            <w:pPr>
              <w:pStyle w:val="TableParagraph"/>
              <w:numPr>
                <w:ilvl w:val="0"/>
                <w:numId w:val="221"/>
              </w:numPr>
              <w:tabs>
                <w:tab w:val="left" w:pos="0"/>
                <w:tab w:val="left" w:pos="466"/>
                <w:tab w:val="left" w:pos="467"/>
              </w:tabs>
              <w:spacing w:line="237" w:lineRule="auto"/>
              <w:ind w:right="332"/>
              <w:rPr>
                <w:i/>
                <w:sz w:val="24"/>
                <w:szCs w:val="24"/>
              </w:rPr>
            </w:pPr>
            <w:r w:rsidRPr="00816BE7">
              <w:rPr>
                <w:i/>
                <w:sz w:val="24"/>
                <w:szCs w:val="24"/>
              </w:rPr>
              <w:t>Достижение результатов раздела</w:t>
            </w:r>
            <w:r w:rsidRPr="00816BE7">
              <w:rPr>
                <w:i/>
                <w:spacing w:val="-7"/>
                <w:sz w:val="24"/>
                <w:szCs w:val="24"/>
              </w:rPr>
              <w:t xml:space="preserve"> </w:t>
            </w:r>
            <w:r w:rsidRPr="00816BE7">
              <w:rPr>
                <w:i/>
                <w:sz w:val="24"/>
                <w:szCs w:val="24"/>
              </w:rPr>
              <w:t>II;</w:t>
            </w:r>
          </w:p>
          <w:p w:rsidR="00643DB2" w:rsidRPr="00816BE7" w:rsidRDefault="002E3A5A" w:rsidP="00354A0A">
            <w:pPr>
              <w:pStyle w:val="TableParagraph"/>
              <w:numPr>
                <w:ilvl w:val="0"/>
                <w:numId w:val="221"/>
              </w:numPr>
              <w:tabs>
                <w:tab w:val="left" w:pos="0"/>
                <w:tab w:val="left" w:pos="466"/>
                <w:tab w:val="left" w:pos="467"/>
              </w:tabs>
              <w:ind w:right="311"/>
              <w:rPr>
                <w:i/>
                <w:sz w:val="24"/>
                <w:szCs w:val="24"/>
              </w:rPr>
            </w:pPr>
            <w:r w:rsidRPr="00816BE7">
              <w:rPr>
                <w:i/>
                <w:sz w:val="24"/>
                <w:szCs w:val="24"/>
              </w:rPr>
              <w:t>оперировать понятием определения,</w:t>
            </w:r>
            <w:r w:rsidRPr="00816BE7">
              <w:rPr>
                <w:i/>
                <w:spacing w:val="-8"/>
                <w:sz w:val="24"/>
                <w:szCs w:val="24"/>
              </w:rPr>
              <w:t xml:space="preserve"> </w:t>
            </w:r>
            <w:r w:rsidRPr="00816BE7">
              <w:rPr>
                <w:i/>
                <w:sz w:val="24"/>
                <w:szCs w:val="24"/>
              </w:rPr>
              <w:t>основными видами определений, основными видами теорем;</w:t>
            </w:r>
          </w:p>
          <w:p w:rsidR="00643DB2" w:rsidRPr="00816BE7" w:rsidRDefault="002E3A5A" w:rsidP="00354A0A">
            <w:pPr>
              <w:pStyle w:val="TableParagraph"/>
              <w:numPr>
                <w:ilvl w:val="0"/>
                <w:numId w:val="221"/>
              </w:numPr>
              <w:tabs>
                <w:tab w:val="left" w:pos="0"/>
                <w:tab w:val="left" w:pos="466"/>
                <w:tab w:val="left" w:pos="467"/>
              </w:tabs>
              <w:spacing w:line="237" w:lineRule="auto"/>
              <w:ind w:right="1046"/>
              <w:rPr>
                <w:i/>
                <w:sz w:val="24"/>
                <w:szCs w:val="24"/>
              </w:rPr>
            </w:pPr>
            <w:r w:rsidRPr="00816BE7">
              <w:rPr>
                <w:i/>
                <w:sz w:val="24"/>
                <w:szCs w:val="24"/>
              </w:rPr>
              <w:t xml:space="preserve">понимать суть косвенного </w:t>
            </w:r>
            <w:r w:rsidRPr="00816BE7">
              <w:rPr>
                <w:i/>
                <w:spacing w:val="-1"/>
                <w:sz w:val="24"/>
                <w:szCs w:val="24"/>
              </w:rPr>
              <w:t>доказательства;</w:t>
            </w:r>
          </w:p>
          <w:p w:rsidR="00643DB2" w:rsidRPr="00816BE7" w:rsidRDefault="002E3A5A" w:rsidP="00354A0A">
            <w:pPr>
              <w:pStyle w:val="TableParagraph"/>
              <w:numPr>
                <w:ilvl w:val="0"/>
                <w:numId w:val="221"/>
              </w:numPr>
              <w:tabs>
                <w:tab w:val="left" w:pos="0"/>
                <w:tab w:val="left" w:pos="466"/>
                <w:tab w:val="left" w:pos="467"/>
              </w:tabs>
              <w:spacing w:before="27" w:line="274" w:lineRule="exact"/>
              <w:ind w:right="269"/>
              <w:rPr>
                <w:i/>
                <w:sz w:val="24"/>
                <w:szCs w:val="24"/>
              </w:rPr>
            </w:pPr>
            <w:r w:rsidRPr="00816BE7">
              <w:rPr>
                <w:i/>
                <w:sz w:val="24"/>
                <w:szCs w:val="24"/>
              </w:rPr>
              <w:t xml:space="preserve">оперировать </w:t>
            </w:r>
            <w:r w:rsidRPr="00816BE7">
              <w:rPr>
                <w:i/>
                <w:spacing w:val="-3"/>
                <w:sz w:val="24"/>
                <w:szCs w:val="24"/>
              </w:rPr>
              <w:t xml:space="preserve">понятиями </w:t>
            </w:r>
            <w:r w:rsidRPr="00816BE7">
              <w:rPr>
                <w:i/>
                <w:sz w:val="24"/>
                <w:szCs w:val="24"/>
              </w:rPr>
              <w:t>счетного и</w:t>
            </w:r>
            <w:r w:rsidRPr="00816BE7">
              <w:rPr>
                <w:i/>
                <w:spacing w:val="-7"/>
                <w:sz w:val="24"/>
                <w:szCs w:val="24"/>
              </w:rPr>
              <w:t xml:space="preserve"> </w:t>
            </w:r>
            <w:r w:rsidRPr="00816BE7">
              <w:rPr>
                <w:i/>
                <w:sz w:val="24"/>
                <w:szCs w:val="24"/>
              </w:rPr>
              <w:t>несчетного</w:t>
            </w:r>
          </w:p>
        </w:tc>
      </w:tr>
    </w:tbl>
    <w:p w:rsidR="00643DB2" w:rsidRPr="00816BE7" w:rsidRDefault="00DF1F31" w:rsidP="00354A0A">
      <w:pPr>
        <w:pStyle w:val="a3"/>
        <w:tabs>
          <w:tab w:val="left" w:pos="0"/>
        </w:tabs>
        <w:spacing w:before="10"/>
        <w:ind w:left="0" w:firstLine="0"/>
        <w:jc w:val="left"/>
        <w:rPr>
          <w:b/>
        </w:rPr>
      </w:pPr>
      <w:r w:rsidRPr="00816BE7">
        <w:pict>
          <v:line id="_x0000_s1049" style="position:absolute;z-index:-251656192;mso-wrap-distance-left:0;mso-wrap-distance-right:0;mso-position-horizontal-relative:page;mso-position-vertical-relative:text" from="56.65pt,9.65pt" to="200.65pt,9.65pt" strokeweight=".6pt">
            <w10:wrap type="topAndBottom" anchorx="page"/>
          </v:line>
        </w:pict>
      </w:r>
    </w:p>
    <w:p w:rsidR="00643DB2" w:rsidRPr="00816BE7" w:rsidRDefault="002E3A5A" w:rsidP="00354A0A">
      <w:pPr>
        <w:tabs>
          <w:tab w:val="left" w:pos="0"/>
        </w:tabs>
        <w:spacing w:before="50"/>
        <w:ind w:left="212"/>
        <w:rPr>
          <w:sz w:val="24"/>
          <w:szCs w:val="24"/>
        </w:rPr>
      </w:pPr>
      <w:r w:rsidRPr="00816BE7">
        <w:rPr>
          <w:position w:val="9"/>
          <w:sz w:val="24"/>
          <w:szCs w:val="24"/>
        </w:rPr>
        <w:t xml:space="preserve">1 </w:t>
      </w:r>
      <w:r w:rsidRPr="00816BE7">
        <w:rPr>
          <w:sz w:val="24"/>
          <w:szCs w:val="24"/>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643DB2" w:rsidRPr="00816BE7" w:rsidRDefault="002E3A5A" w:rsidP="00354A0A">
      <w:pPr>
        <w:tabs>
          <w:tab w:val="left" w:pos="0"/>
        </w:tabs>
        <w:spacing w:line="219" w:lineRule="exact"/>
        <w:ind w:left="212"/>
        <w:rPr>
          <w:sz w:val="24"/>
          <w:szCs w:val="24"/>
        </w:rPr>
      </w:pPr>
      <w:r w:rsidRPr="00816BE7">
        <w:rPr>
          <w:position w:val="9"/>
          <w:sz w:val="24"/>
          <w:szCs w:val="24"/>
        </w:rPr>
        <w:t xml:space="preserve">2 </w:t>
      </w:r>
      <w:r w:rsidRPr="00816BE7">
        <w:rPr>
          <w:sz w:val="24"/>
          <w:szCs w:val="24"/>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643DB2" w:rsidRPr="00816BE7" w:rsidRDefault="002E3A5A" w:rsidP="00354A0A">
      <w:pPr>
        <w:tabs>
          <w:tab w:val="left" w:pos="0"/>
        </w:tabs>
        <w:spacing w:before="15" w:line="230" w:lineRule="exact"/>
        <w:ind w:left="212"/>
        <w:rPr>
          <w:sz w:val="24"/>
          <w:szCs w:val="24"/>
        </w:rPr>
      </w:pPr>
      <w:r w:rsidRPr="00816BE7">
        <w:rPr>
          <w:position w:val="9"/>
          <w:sz w:val="24"/>
          <w:szCs w:val="24"/>
        </w:rPr>
        <w:lastRenderedPageBreak/>
        <w:t xml:space="preserve">3 </w:t>
      </w:r>
      <w:r w:rsidRPr="00816BE7">
        <w:rPr>
          <w:sz w:val="24"/>
          <w:szCs w:val="24"/>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643DB2" w:rsidRPr="00816BE7" w:rsidRDefault="00643DB2" w:rsidP="00354A0A">
      <w:pPr>
        <w:tabs>
          <w:tab w:val="left" w:pos="0"/>
        </w:tabs>
        <w:spacing w:line="230" w:lineRule="exact"/>
        <w:rPr>
          <w:sz w:val="24"/>
          <w:szCs w:val="24"/>
        </w:rPr>
        <w:sectPr w:rsidR="00643DB2" w:rsidRPr="00816BE7">
          <w:footerReference w:type="default" r:id="rId10"/>
          <w:pgSz w:w="16840" w:h="11910" w:orient="landscape"/>
          <w:pgMar w:top="1100" w:right="860" w:bottom="280" w:left="920" w:header="0" w:footer="0"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8936"/>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108"/>
              <w:rPr>
                <w:sz w:val="24"/>
                <w:szCs w:val="24"/>
              </w:rPr>
            </w:pPr>
            <w:r w:rsidRPr="00816BE7">
              <w:rPr>
                <w:sz w:val="24"/>
                <w:szCs w:val="24"/>
              </w:rPr>
              <w:t>утверждение, отрицание утверждения, истинные и ложные утверждения, причина, следствие, частный случай общего утверждения, контрпример;</w:t>
            </w:r>
          </w:p>
          <w:p w:rsidR="00643DB2" w:rsidRPr="00816BE7" w:rsidRDefault="002E3A5A" w:rsidP="00354A0A">
            <w:pPr>
              <w:pStyle w:val="TableParagraph"/>
              <w:numPr>
                <w:ilvl w:val="0"/>
                <w:numId w:val="220"/>
              </w:numPr>
              <w:tabs>
                <w:tab w:val="left" w:pos="0"/>
                <w:tab w:val="left" w:pos="465"/>
                <w:tab w:val="left" w:pos="466"/>
              </w:tabs>
              <w:ind w:right="142"/>
              <w:rPr>
                <w:sz w:val="24"/>
                <w:szCs w:val="24"/>
              </w:rPr>
            </w:pPr>
            <w:r w:rsidRPr="00816BE7">
              <w:rPr>
                <w:sz w:val="24"/>
                <w:szCs w:val="24"/>
              </w:rPr>
              <w:t xml:space="preserve">находить пересечение и объединение двух множеств, представленных графически на </w:t>
            </w:r>
            <w:r w:rsidRPr="00816BE7">
              <w:rPr>
                <w:spacing w:val="-3"/>
                <w:sz w:val="24"/>
                <w:szCs w:val="24"/>
              </w:rPr>
              <w:t xml:space="preserve">числовой </w:t>
            </w:r>
            <w:r w:rsidRPr="00816BE7">
              <w:rPr>
                <w:sz w:val="24"/>
                <w:szCs w:val="24"/>
              </w:rPr>
              <w:t>прямой;</w:t>
            </w:r>
          </w:p>
          <w:p w:rsidR="00643DB2" w:rsidRPr="00816BE7" w:rsidRDefault="002E3A5A" w:rsidP="00354A0A">
            <w:pPr>
              <w:pStyle w:val="TableParagraph"/>
              <w:numPr>
                <w:ilvl w:val="0"/>
                <w:numId w:val="220"/>
              </w:numPr>
              <w:tabs>
                <w:tab w:val="left" w:pos="0"/>
                <w:tab w:val="left" w:pos="465"/>
                <w:tab w:val="left" w:pos="466"/>
              </w:tabs>
              <w:ind w:right="260"/>
              <w:rPr>
                <w:sz w:val="24"/>
                <w:szCs w:val="24"/>
              </w:rPr>
            </w:pPr>
            <w:r w:rsidRPr="00816BE7">
              <w:rPr>
                <w:sz w:val="24"/>
                <w:szCs w:val="24"/>
              </w:rPr>
              <w:t>строить на числовой прямой подмножество числового множества, заданное</w:t>
            </w:r>
            <w:r w:rsidRPr="00816BE7">
              <w:rPr>
                <w:spacing w:val="-8"/>
                <w:sz w:val="24"/>
                <w:szCs w:val="24"/>
              </w:rPr>
              <w:t xml:space="preserve"> </w:t>
            </w:r>
            <w:r w:rsidRPr="00816BE7">
              <w:rPr>
                <w:sz w:val="24"/>
                <w:szCs w:val="24"/>
              </w:rPr>
              <w:t>простейшими условиями;</w:t>
            </w:r>
          </w:p>
          <w:p w:rsidR="00643DB2" w:rsidRPr="00816BE7" w:rsidRDefault="002E3A5A" w:rsidP="00354A0A">
            <w:pPr>
              <w:pStyle w:val="TableParagraph"/>
              <w:numPr>
                <w:ilvl w:val="0"/>
                <w:numId w:val="220"/>
              </w:numPr>
              <w:tabs>
                <w:tab w:val="left" w:pos="0"/>
                <w:tab w:val="left" w:pos="465"/>
                <w:tab w:val="left" w:pos="466"/>
                <w:tab w:val="left" w:pos="2568"/>
              </w:tabs>
              <w:ind w:right="220"/>
              <w:rPr>
                <w:sz w:val="24"/>
                <w:szCs w:val="24"/>
              </w:rPr>
            </w:pPr>
            <w:r w:rsidRPr="00816BE7">
              <w:rPr>
                <w:sz w:val="24"/>
                <w:szCs w:val="24"/>
              </w:rPr>
              <w:t xml:space="preserve">распознавать ложные утверждения, ошибки </w:t>
            </w:r>
            <w:r w:rsidRPr="00816BE7">
              <w:rPr>
                <w:spacing w:val="-11"/>
                <w:sz w:val="24"/>
                <w:szCs w:val="24"/>
              </w:rPr>
              <w:t xml:space="preserve">в </w:t>
            </w:r>
            <w:r w:rsidRPr="00816BE7">
              <w:rPr>
                <w:sz w:val="24"/>
                <w:szCs w:val="24"/>
              </w:rPr>
              <w:t>рассуждениях,</w:t>
            </w:r>
            <w:r w:rsidRPr="00816BE7">
              <w:rPr>
                <w:sz w:val="24"/>
                <w:szCs w:val="24"/>
              </w:rPr>
              <w:tab/>
              <w:t>в том числе с использованием контрпримеров.</w:t>
            </w:r>
          </w:p>
          <w:p w:rsidR="00643DB2" w:rsidRPr="00816BE7" w:rsidRDefault="00643DB2" w:rsidP="00354A0A">
            <w:pPr>
              <w:pStyle w:val="TableParagraph"/>
              <w:tabs>
                <w:tab w:val="left" w:pos="0"/>
              </w:tabs>
              <w:spacing w:before="1"/>
              <w:ind w:left="0"/>
              <w:rPr>
                <w:sz w:val="24"/>
                <w:szCs w:val="24"/>
              </w:rPr>
            </w:pPr>
          </w:p>
          <w:p w:rsidR="00643DB2" w:rsidRPr="00816BE7" w:rsidRDefault="002E3A5A" w:rsidP="00354A0A">
            <w:pPr>
              <w:pStyle w:val="TableParagraph"/>
              <w:tabs>
                <w:tab w:val="left" w:pos="0"/>
              </w:tabs>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220"/>
              </w:numPr>
              <w:tabs>
                <w:tab w:val="left" w:pos="0"/>
                <w:tab w:val="left" w:pos="465"/>
                <w:tab w:val="left" w:pos="466"/>
              </w:tabs>
              <w:spacing w:before="2"/>
              <w:ind w:right="239"/>
              <w:rPr>
                <w:color w:val="404040"/>
                <w:sz w:val="24"/>
                <w:szCs w:val="24"/>
              </w:rPr>
            </w:pPr>
            <w:r w:rsidRPr="00816BE7">
              <w:rPr>
                <w:sz w:val="24"/>
                <w:szCs w:val="24"/>
              </w:rPr>
              <w:t>использовать числовые множества на координатной прямой для описания</w:t>
            </w:r>
            <w:r w:rsidRPr="00816BE7">
              <w:rPr>
                <w:spacing w:val="5"/>
                <w:sz w:val="24"/>
                <w:szCs w:val="24"/>
              </w:rPr>
              <w:t xml:space="preserve"> </w:t>
            </w:r>
            <w:r w:rsidRPr="00816BE7">
              <w:rPr>
                <w:spacing w:val="-3"/>
                <w:sz w:val="24"/>
                <w:szCs w:val="24"/>
              </w:rPr>
              <w:t>реальных</w:t>
            </w:r>
          </w:p>
        </w:tc>
        <w:tc>
          <w:tcPr>
            <w:tcW w:w="3605" w:type="dxa"/>
          </w:tcPr>
          <w:p w:rsidR="00643DB2" w:rsidRPr="00816BE7" w:rsidRDefault="002E3A5A" w:rsidP="00354A0A">
            <w:pPr>
              <w:pStyle w:val="TableParagraph"/>
              <w:tabs>
                <w:tab w:val="left" w:pos="0"/>
              </w:tabs>
              <w:spacing w:line="268" w:lineRule="exact"/>
              <w:ind w:left="465"/>
              <w:rPr>
                <w:i/>
                <w:sz w:val="24"/>
                <w:szCs w:val="24"/>
              </w:rPr>
            </w:pPr>
            <w:r w:rsidRPr="00816BE7">
              <w:rPr>
                <w:i/>
                <w:sz w:val="24"/>
                <w:szCs w:val="24"/>
              </w:rPr>
              <w:t>плоскости;</w:t>
            </w:r>
          </w:p>
          <w:p w:rsidR="00643DB2" w:rsidRPr="00816BE7" w:rsidRDefault="002E3A5A" w:rsidP="00354A0A">
            <w:pPr>
              <w:pStyle w:val="TableParagraph"/>
              <w:numPr>
                <w:ilvl w:val="0"/>
                <w:numId w:val="219"/>
              </w:numPr>
              <w:tabs>
                <w:tab w:val="left" w:pos="0"/>
                <w:tab w:val="left" w:pos="465"/>
                <w:tab w:val="left" w:pos="466"/>
              </w:tabs>
              <w:spacing w:before="2"/>
              <w:ind w:right="132"/>
              <w:rPr>
                <w:i/>
                <w:sz w:val="24"/>
                <w:szCs w:val="24"/>
              </w:rPr>
            </w:pPr>
            <w:r w:rsidRPr="00816BE7">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w:t>
            </w:r>
            <w:r w:rsidRPr="00816BE7">
              <w:rPr>
                <w:i/>
                <w:spacing w:val="-10"/>
                <w:sz w:val="24"/>
                <w:szCs w:val="24"/>
              </w:rPr>
              <w:t xml:space="preserve"> </w:t>
            </w:r>
            <w:r w:rsidRPr="00816BE7">
              <w:rPr>
                <w:i/>
                <w:sz w:val="24"/>
                <w:szCs w:val="24"/>
              </w:rPr>
              <w:t>контрпример;</w:t>
            </w:r>
          </w:p>
          <w:p w:rsidR="00643DB2" w:rsidRPr="00816BE7" w:rsidRDefault="002E3A5A" w:rsidP="00354A0A">
            <w:pPr>
              <w:pStyle w:val="TableParagraph"/>
              <w:numPr>
                <w:ilvl w:val="0"/>
                <w:numId w:val="219"/>
              </w:numPr>
              <w:tabs>
                <w:tab w:val="left" w:pos="0"/>
                <w:tab w:val="left" w:pos="465"/>
                <w:tab w:val="left" w:pos="466"/>
              </w:tabs>
              <w:spacing w:before="2" w:line="237" w:lineRule="auto"/>
              <w:ind w:right="201"/>
              <w:rPr>
                <w:i/>
                <w:sz w:val="24"/>
                <w:szCs w:val="24"/>
              </w:rPr>
            </w:pPr>
            <w:r w:rsidRPr="00816BE7">
              <w:rPr>
                <w:i/>
                <w:sz w:val="24"/>
                <w:szCs w:val="24"/>
              </w:rPr>
              <w:t>проверять</w:t>
            </w:r>
            <w:r w:rsidRPr="00816BE7">
              <w:rPr>
                <w:i/>
                <w:spacing w:val="-9"/>
                <w:sz w:val="24"/>
                <w:szCs w:val="24"/>
              </w:rPr>
              <w:t xml:space="preserve"> </w:t>
            </w:r>
            <w:r w:rsidRPr="00816BE7">
              <w:rPr>
                <w:i/>
                <w:sz w:val="24"/>
                <w:szCs w:val="24"/>
              </w:rPr>
              <w:t>принадлежность элемента</w:t>
            </w:r>
            <w:r w:rsidRPr="00816BE7">
              <w:rPr>
                <w:i/>
                <w:spacing w:val="-2"/>
                <w:sz w:val="24"/>
                <w:szCs w:val="24"/>
              </w:rPr>
              <w:t xml:space="preserve"> </w:t>
            </w:r>
            <w:r w:rsidRPr="00816BE7">
              <w:rPr>
                <w:i/>
                <w:sz w:val="24"/>
                <w:szCs w:val="24"/>
              </w:rPr>
              <w:t>множеству;</w:t>
            </w:r>
          </w:p>
          <w:p w:rsidR="00643DB2" w:rsidRPr="00816BE7" w:rsidRDefault="002E3A5A" w:rsidP="00354A0A">
            <w:pPr>
              <w:pStyle w:val="TableParagraph"/>
              <w:numPr>
                <w:ilvl w:val="0"/>
                <w:numId w:val="219"/>
              </w:numPr>
              <w:tabs>
                <w:tab w:val="left" w:pos="0"/>
                <w:tab w:val="left" w:pos="465"/>
                <w:tab w:val="left" w:pos="466"/>
              </w:tabs>
              <w:spacing w:before="2"/>
              <w:ind w:right="318"/>
              <w:rPr>
                <w:i/>
                <w:sz w:val="24"/>
                <w:szCs w:val="24"/>
              </w:rPr>
            </w:pPr>
            <w:r w:rsidRPr="00816BE7">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643DB2" w:rsidRPr="00816BE7" w:rsidRDefault="002E3A5A" w:rsidP="00354A0A">
            <w:pPr>
              <w:pStyle w:val="TableParagraph"/>
              <w:numPr>
                <w:ilvl w:val="0"/>
                <w:numId w:val="219"/>
              </w:numPr>
              <w:tabs>
                <w:tab w:val="left" w:pos="0"/>
                <w:tab w:val="left" w:pos="465"/>
                <w:tab w:val="left" w:pos="466"/>
              </w:tabs>
              <w:ind w:right="389"/>
              <w:rPr>
                <w:i/>
                <w:sz w:val="24"/>
                <w:szCs w:val="24"/>
              </w:rPr>
            </w:pPr>
            <w:r w:rsidRPr="00816BE7">
              <w:rPr>
                <w:i/>
                <w:sz w:val="24"/>
                <w:szCs w:val="24"/>
              </w:rPr>
              <w:t>проводить доказательные рассуждения для обоснования истинности утверждений.</w:t>
            </w:r>
          </w:p>
          <w:p w:rsidR="00643DB2" w:rsidRPr="00816BE7" w:rsidRDefault="00643DB2" w:rsidP="00354A0A">
            <w:pPr>
              <w:pStyle w:val="TableParagraph"/>
              <w:tabs>
                <w:tab w:val="left" w:pos="0"/>
              </w:tabs>
              <w:spacing w:before="7"/>
              <w:ind w:left="0"/>
              <w:rPr>
                <w:sz w:val="24"/>
                <w:szCs w:val="24"/>
              </w:rPr>
            </w:pPr>
          </w:p>
          <w:p w:rsidR="00643DB2" w:rsidRPr="00816BE7" w:rsidRDefault="002E3A5A" w:rsidP="00354A0A">
            <w:pPr>
              <w:pStyle w:val="TableParagraph"/>
              <w:tabs>
                <w:tab w:val="left" w:pos="0"/>
              </w:tabs>
              <w:ind w:left="465" w:right="216"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219"/>
              </w:numPr>
              <w:tabs>
                <w:tab w:val="left" w:pos="0"/>
                <w:tab w:val="left" w:pos="465"/>
                <w:tab w:val="left" w:pos="466"/>
              </w:tabs>
              <w:spacing w:before="2"/>
              <w:ind w:right="99"/>
              <w:rPr>
                <w:i/>
                <w:sz w:val="24"/>
                <w:szCs w:val="24"/>
              </w:rPr>
            </w:pPr>
            <w:r w:rsidRPr="00816BE7">
              <w:rPr>
                <w:i/>
                <w:sz w:val="24"/>
                <w:szCs w:val="24"/>
              </w:rPr>
              <w:t xml:space="preserve">использовать числовые множества на координатной прямой и на координатной плоскости </w:t>
            </w:r>
            <w:r w:rsidRPr="00816BE7">
              <w:rPr>
                <w:i/>
                <w:spacing w:val="-4"/>
                <w:sz w:val="24"/>
                <w:szCs w:val="24"/>
              </w:rPr>
              <w:t xml:space="preserve">для </w:t>
            </w:r>
            <w:r w:rsidRPr="00816BE7">
              <w:rPr>
                <w:i/>
                <w:sz w:val="24"/>
                <w:szCs w:val="24"/>
              </w:rPr>
              <w:t xml:space="preserve">описания реальных </w:t>
            </w:r>
            <w:r w:rsidRPr="00816BE7">
              <w:rPr>
                <w:i/>
                <w:spacing w:val="-3"/>
                <w:sz w:val="24"/>
                <w:szCs w:val="24"/>
              </w:rPr>
              <w:t xml:space="preserve">процессов </w:t>
            </w:r>
            <w:r w:rsidRPr="00816BE7">
              <w:rPr>
                <w:i/>
                <w:sz w:val="24"/>
                <w:szCs w:val="24"/>
              </w:rPr>
              <w:t>и</w:t>
            </w:r>
            <w:r w:rsidRPr="00816BE7">
              <w:rPr>
                <w:i/>
                <w:spacing w:val="-1"/>
                <w:sz w:val="24"/>
                <w:szCs w:val="24"/>
              </w:rPr>
              <w:t xml:space="preserve"> </w:t>
            </w:r>
            <w:r w:rsidRPr="00816BE7">
              <w:rPr>
                <w:i/>
                <w:sz w:val="24"/>
                <w:szCs w:val="24"/>
              </w:rPr>
              <w:t>явлений;</w:t>
            </w:r>
          </w:p>
          <w:p w:rsidR="00643DB2" w:rsidRPr="00816BE7" w:rsidRDefault="002E3A5A" w:rsidP="00354A0A">
            <w:pPr>
              <w:pStyle w:val="TableParagraph"/>
              <w:numPr>
                <w:ilvl w:val="0"/>
                <w:numId w:val="219"/>
              </w:numPr>
              <w:tabs>
                <w:tab w:val="left" w:pos="0"/>
                <w:tab w:val="left" w:pos="465"/>
                <w:tab w:val="left" w:pos="466"/>
              </w:tabs>
              <w:spacing w:before="5" w:line="237" w:lineRule="auto"/>
              <w:ind w:right="389"/>
              <w:rPr>
                <w:i/>
                <w:sz w:val="24"/>
                <w:szCs w:val="24"/>
              </w:rPr>
            </w:pPr>
            <w:r w:rsidRPr="00816BE7">
              <w:rPr>
                <w:i/>
                <w:sz w:val="24"/>
                <w:szCs w:val="24"/>
              </w:rPr>
              <w:t>проводить доказательные рассуждения в</w:t>
            </w:r>
            <w:r w:rsidRPr="00816BE7">
              <w:rPr>
                <w:i/>
                <w:spacing w:val="-5"/>
                <w:sz w:val="24"/>
                <w:szCs w:val="24"/>
              </w:rPr>
              <w:t xml:space="preserve"> </w:t>
            </w:r>
            <w:r w:rsidRPr="00816BE7">
              <w:rPr>
                <w:i/>
                <w:sz w:val="24"/>
                <w:szCs w:val="24"/>
              </w:rPr>
              <w:t>ситуациях</w:t>
            </w:r>
          </w:p>
          <w:p w:rsidR="00643DB2" w:rsidRPr="00816BE7" w:rsidRDefault="002E3A5A" w:rsidP="00354A0A">
            <w:pPr>
              <w:pStyle w:val="TableParagraph"/>
              <w:tabs>
                <w:tab w:val="left" w:pos="0"/>
              </w:tabs>
              <w:spacing w:line="264" w:lineRule="exact"/>
              <w:ind w:left="465"/>
              <w:rPr>
                <w:i/>
                <w:sz w:val="24"/>
                <w:szCs w:val="24"/>
              </w:rPr>
            </w:pPr>
            <w:r w:rsidRPr="00816BE7">
              <w:rPr>
                <w:i/>
                <w:sz w:val="24"/>
                <w:szCs w:val="24"/>
              </w:rPr>
              <w:t>повседневной жизни, при</w:t>
            </w:r>
          </w:p>
        </w:tc>
        <w:tc>
          <w:tcPr>
            <w:tcW w:w="3288" w:type="dxa"/>
          </w:tcPr>
          <w:p w:rsidR="00643DB2" w:rsidRPr="00816BE7" w:rsidRDefault="002E3A5A" w:rsidP="00354A0A">
            <w:pPr>
              <w:pStyle w:val="TableParagraph"/>
              <w:tabs>
                <w:tab w:val="left" w:pos="0"/>
              </w:tabs>
              <w:ind w:left="467" w:right="235"/>
              <w:rPr>
                <w:sz w:val="24"/>
                <w:szCs w:val="24"/>
              </w:rPr>
            </w:pPr>
            <w:r w:rsidRPr="00816BE7">
              <w:rPr>
                <w:sz w:val="24"/>
                <w:szCs w:val="24"/>
              </w:rPr>
              <w:t>точкой, графическое представление множеств на координатной плоскости;</w:t>
            </w:r>
          </w:p>
          <w:p w:rsidR="00643DB2" w:rsidRPr="00816BE7" w:rsidRDefault="002E3A5A" w:rsidP="00354A0A">
            <w:pPr>
              <w:pStyle w:val="TableParagraph"/>
              <w:numPr>
                <w:ilvl w:val="0"/>
                <w:numId w:val="218"/>
              </w:numPr>
              <w:tabs>
                <w:tab w:val="left" w:pos="0"/>
                <w:tab w:val="left" w:pos="467"/>
                <w:tab w:val="left" w:pos="468"/>
              </w:tabs>
              <w:ind w:left="467" w:right="706"/>
              <w:rPr>
                <w:sz w:val="24"/>
                <w:szCs w:val="24"/>
              </w:rPr>
            </w:pPr>
            <w:r w:rsidRPr="00816BE7">
              <w:rPr>
                <w:sz w:val="24"/>
                <w:szCs w:val="24"/>
              </w:rPr>
              <w:t>задавать множества перечислением и характеристическим свойством;</w:t>
            </w:r>
          </w:p>
          <w:p w:rsidR="00643DB2" w:rsidRPr="00816BE7" w:rsidRDefault="002E3A5A" w:rsidP="00354A0A">
            <w:pPr>
              <w:pStyle w:val="TableParagraph"/>
              <w:numPr>
                <w:ilvl w:val="0"/>
                <w:numId w:val="218"/>
              </w:numPr>
              <w:tabs>
                <w:tab w:val="left" w:pos="0"/>
                <w:tab w:val="left" w:pos="467"/>
                <w:tab w:val="left" w:pos="468"/>
              </w:tabs>
              <w:ind w:left="467" w:right="183"/>
              <w:rPr>
                <w:sz w:val="24"/>
                <w:szCs w:val="24"/>
              </w:rPr>
            </w:pPr>
            <w:r w:rsidRPr="00816BE7">
              <w:rPr>
                <w:sz w:val="24"/>
                <w:szCs w:val="24"/>
              </w:rPr>
              <w:t>оперировать понятиями: утверждение, отрицание утверждения, истинные</w:t>
            </w:r>
            <w:r w:rsidRPr="00816BE7">
              <w:rPr>
                <w:spacing w:val="-12"/>
                <w:sz w:val="24"/>
                <w:szCs w:val="24"/>
              </w:rPr>
              <w:t xml:space="preserve"> </w:t>
            </w:r>
            <w:r w:rsidRPr="00816BE7">
              <w:rPr>
                <w:sz w:val="24"/>
                <w:szCs w:val="24"/>
              </w:rPr>
              <w:t>и ложные утверждения, причина, следствие, частный случай общего утверждения, контрпример;</w:t>
            </w:r>
          </w:p>
          <w:p w:rsidR="00643DB2" w:rsidRPr="00816BE7" w:rsidRDefault="002E3A5A" w:rsidP="00354A0A">
            <w:pPr>
              <w:pStyle w:val="TableParagraph"/>
              <w:numPr>
                <w:ilvl w:val="0"/>
                <w:numId w:val="218"/>
              </w:numPr>
              <w:tabs>
                <w:tab w:val="left" w:pos="0"/>
                <w:tab w:val="left" w:pos="467"/>
                <w:tab w:val="left" w:pos="468"/>
              </w:tabs>
              <w:spacing w:line="237" w:lineRule="auto"/>
              <w:ind w:left="467" w:right="125"/>
              <w:rPr>
                <w:sz w:val="24"/>
                <w:szCs w:val="24"/>
              </w:rPr>
            </w:pPr>
            <w:r w:rsidRPr="00816BE7">
              <w:rPr>
                <w:sz w:val="24"/>
                <w:szCs w:val="24"/>
              </w:rPr>
              <w:t>проверять принадлежность элемента множеству;</w:t>
            </w:r>
          </w:p>
          <w:p w:rsidR="00643DB2" w:rsidRPr="00816BE7" w:rsidRDefault="002E3A5A" w:rsidP="00354A0A">
            <w:pPr>
              <w:pStyle w:val="TableParagraph"/>
              <w:numPr>
                <w:ilvl w:val="0"/>
                <w:numId w:val="218"/>
              </w:numPr>
              <w:tabs>
                <w:tab w:val="left" w:pos="0"/>
                <w:tab w:val="left" w:pos="467"/>
                <w:tab w:val="left" w:pos="468"/>
              </w:tabs>
              <w:ind w:left="467" w:right="187"/>
              <w:rPr>
                <w:sz w:val="24"/>
                <w:szCs w:val="24"/>
              </w:rPr>
            </w:pPr>
            <w:r w:rsidRPr="00816BE7">
              <w:rPr>
                <w:sz w:val="24"/>
                <w:szCs w:val="24"/>
              </w:rPr>
              <w:t>находить пересечение и объединение множеств, в том числе представленных графически на числовой прямой и на координатной</w:t>
            </w:r>
            <w:r w:rsidRPr="00816BE7">
              <w:rPr>
                <w:spacing w:val="-8"/>
                <w:sz w:val="24"/>
                <w:szCs w:val="24"/>
              </w:rPr>
              <w:t xml:space="preserve"> </w:t>
            </w:r>
            <w:r w:rsidRPr="00816BE7">
              <w:rPr>
                <w:sz w:val="24"/>
                <w:szCs w:val="24"/>
              </w:rPr>
              <w:t>плоскости;</w:t>
            </w:r>
          </w:p>
          <w:p w:rsidR="00643DB2" w:rsidRPr="00816BE7" w:rsidRDefault="002E3A5A" w:rsidP="00354A0A">
            <w:pPr>
              <w:pStyle w:val="TableParagraph"/>
              <w:numPr>
                <w:ilvl w:val="0"/>
                <w:numId w:val="218"/>
              </w:numPr>
              <w:tabs>
                <w:tab w:val="left" w:pos="0"/>
                <w:tab w:val="left" w:pos="467"/>
                <w:tab w:val="left" w:pos="468"/>
              </w:tabs>
              <w:ind w:left="467" w:right="179"/>
              <w:rPr>
                <w:sz w:val="24"/>
                <w:szCs w:val="24"/>
              </w:rPr>
            </w:pPr>
            <w:r w:rsidRPr="00816BE7">
              <w:rPr>
                <w:sz w:val="24"/>
                <w:szCs w:val="24"/>
              </w:rPr>
              <w:t>проводить</w:t>
            </w:r>
            <w:r w:rsidRPr="00816BE7">
              <w:rPr>
                <w:spacing w:val="-14"/>
                <w:sz w:val="24"/>
                <w:szCs w:val="24"/>
              </w:rPr>
              <w:t xml:space="preserve"> </w:t>
            </w:r>
            <w:r w:rsidRPr="00816BE7">
              <w:rPr>
                <w:sz w:val="24"/>
                <w:szCs w:val="24"/>
              </w:rPr>
              <w:t>доказательные рассуждения для обоснования истинности утверждений.</w:t>
            </w:r>
          </w:p>
          <w:p w:rsidR="00643DB2" w:rsidRPr="00816BE7" w:rsidRDefault="002E3A5A" w:rsidP="00354A0A">
            <w:pPr>
              <w:pStyle w:val="TableParagraph"/>
              <w:tabs>
                <w:tab w:val="left" w:pos="0"/>
              </w:tabs>
              <w:ind w:left="467" w:right="239" w:hanging="358"/>
              <w:rPr>
                <w:i/>
                <w:sz w:val="24"/>
                <w:szCs w:val="24"/>
              </w:rPr>
            </w:pPr>
            <w:r w:rsidRPr="00816BE7">
              <w:rPr>
                <w:i/>
                <w:sz w:val="24"/>
                <w:szCs w:val="24"/>
              </w:rPr>
              <w:t>В повседневной жизни и при изучении других</w:t>
            </w:r>
          </w:p>
        </w:tc>
        <w:tc>
          <w:tcPr>
            <w:tcW w:w="3288" w:type="dxa"/>
          </w:tcPr>
          <w:p w:rsidR="00643DB2" w:rsidRPr="00816BE7" w:rsidRDefault="002E3A5A" w:rsidP="00354A0A">
            <w:pPr>
              <w:pStyle w:val="TableParagraph"/>
              <w:tabs>
                <w:tab w:val="left" w:pos="0"/>
              </w:tabs>
              <w:spacing w:line="268" w:lineRule="exact"/>
              <w:ind w:left="468"/>
              <w:rPr>
                <w:i/>
                <w:sz w:val="24"/>
                <w:szCs w:val="24"/>
              </w:rPr>
            </w:pPr>
            <w:r w:rsidRPr="00816BE7">
              <w:rPr>
                <w:i/>
                <w:sz w:val="24"/>
                <w:szCs w:val="24"/>
              </w:rPr>
              <w:t>множества;</w:t>
            </w:r>
          </w:p>
          <w:p w:rsidR="00643DB2" w:rsidRPr="00816BE7" w:rsidRDefault="002E3A5A" w:rsidP="00354A0A">
            <w:pPr>
              <w:pStyle w:val="TableParagraph"/>
              <w:numPr>
                <w:ilvl w:val="0"/>
                <w:numId w:val="217"/>
              </w:numPr>
              <w:tabs>
                <w:tab w:val="left" w:pos="0"/>
                <w:tab w:val="left" w:pos="468"/>
                <w:tab w:val="left" w:pos="469"/>
              </w:tabs>
              <w:spacing w:before="2"/>
              <w:ind w:right="263"/>
              <w:rPr>
                <w:i/>
                <w:sz w:val="24"/>
                <w:szCs w:val="24"/>
              </w:rPr>
            </w:pPr>
            <w:r w:rsidRPr="00816BE7">
              <w:rPr>
                <w:i/>
                <w:sz w:val="24"/>
                <w:szCs w:val="24"/>
              </w:rPr>
              <w:t xml:space="preserve">применять метод математической индукции для </w:t>
            </w:r>
            <w:r w:rsidRPr="00816BE7">
              <w:rPr>
                <w:i/>
                <w:spacing w:val="-3"/>
                <w:sz w:val="24"/>
                <w:szCs w:val="24"/>
              </w:rPr>
              <w:t xml:space="preserve">проведения </w:t>
            </w:r>
            <w:r w:rsidRPr="00816BE7">
              <w:rPr>
                <w:i/>
                <w:sz w:val="24"/>
                <w:szCs w:val="24"/>
              </w:rPr>
              <w:t>рассуждений и доказательств и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tabs>
                <w:tab w:val="left" w:pos="0"/>
              </w:tabs>
              <w:ind w:left="468" w:right="238"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217"/>
              </w:numPr>
              <w:tabs>
                <w:tab w:val="left" w:pos="0"/>
                <w:tab w:val="left" w:pos="468"/>
                <w:tab w:val="left" w:pos="469"/>
              </w:tabs>
              <w:ind w:right="113"/>
              <w:rPr>
                <w:i/>
                <w:sz w:val="24"/>
                <w:szCs w:val="24"/>
              </w:rPr>
            </w:pPr>
            <w:r w:rsidRPr="00816BE7">
              <w:rPr>
                <w:i/>
                <w:sz w:val="24"/>
                <w:szCs w:val="24"/>
              </w:rPr>
              <w:t>использовать теоретико- множественный язык и язык логики для описания реальных процессов и явлений, при решении задач других учебных предметов</w:t>
            </w:r>
          </w:p>
        </w:tc>
      </w:tr>
    </w:tbl>
    <w:p w:rsidR="00643DB2" w:rsidRPr="00816BE7" w:rsidRDefault="00643DB2" w:rsidP="00354A0A">
      <w:pPr>
        <w:tabs>
          <w:tab w:val="left" w:pos="0"/>
        </w:tabs>
        <w:rPr>
          <w:sz w:val="24"/>
          <w:szCs w:val="24"/>
        </w:rPr>
        <w:sectPr w:rsidR="00643DB2" w:rsidRPr="00816BE7">
          <w:footerReference w:type="default" r:id="rId11"/>
          <w:pgSz w:w="16840" w:h="11910" w:orient="landscape"/>
          <w:pgMar w:top="1100" w:right="860" w:bottom="1000" w:left="920" w:header="0" w:footer="812" w:gutter="0"/>
          <w:pgNumType w:start="35"/>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3621"/>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spacing w:line="268" w:lineRule="exact"/>
              <w:ind w:left="465"/>
              <w:rPr>
                <w:sz w:val="24"/>
                <w:szCs w:val="24"/>
              </w:rPr>
            </w:pPr>
            <w:r w:rsidRPr="00816BE7">
              <w:rPr>
                <w:sz w:val="24"/>
                <w:szCs w:val="24"/>
              </w:rPr>
              <w:t>процессов и явлений;</w:t>
            </w:r>
          </w:p>
          <w:p w:rsidR="00643DB2" w:rsidRPr="00816BE7" w:rsidRDefault="002E3A5A" w:rsidP="00354A0A">
            <w:pPr>
              <w:pStyle w:val="TableParagraph"/>
              <w:numPr>
                <w:ilvl w:val="0"/>
                <w:numId w:val="216"/>
              </w:numPr>
              <w:tabs>
                <w:tab w:val="left" w:pos="0"/>
                <w:tab w:val="left" w:pos="465"/>
                <w:tab w:val="left" w:pos="466"/>
              </w:tabs>
              <w:spacing w:before="2"/>
              <w:ind w:right="106"/>
              <w:rPr>
                <w:sz w:val="24"/>
                <w:szCs w:val="24"/>
              </w:rPr>
            </w:pPr>
            <w:r w:rsidRPr="00816BE7">
              <w:rPr>
                <w:sz w:val="24"/>
                <w:szCs w:val="24"/>
              </w:rPr>
              <w:t>проводить логические рассуждения в ситуациях</w:t>
            </w:r>
            <w:r w:rsidRPr="00816BE7">
              <w:rPr>
                <w:spacing w:val="-9"/>
                <w:sz w:val="24"/>
                <w:szCs w:val="24"/>
              </w:rPr>
              <w:t xml:space="preserve"> </w:t>
            </w:r>
            <w:r w:rsidRPr="00816BE7">
              <w:rPr>
                <w:sz w:val="24"/>
                <w:szCs w:val="24"/>
              </w:rPr>
              <w:t>повседневной жизни</w:t>
            </w:r>
          </w:p>
        </w:tc>
        <w:tc>
          <w:tcPr>
            <w:tcW w:w="3605" w:type="dxa"/>
          </w:tcPr>
          <w:p w:rsidR="00643DB2" w:rsidRPr="00816BE7" w:rsidRDefault="002E3A5A" w:rsidP="00354A0A">
            <w:pPr>
              <w:pStyle w:val="TableParagraph"/>
              <w:tabs>
                <w:tab w:val="left" w:pos="0"/>
              </w:tabs>
              <w:ind w:left="465" w:right="605"/>
              <w:rPr>
                <w:i/>
                <w:sz w:val="24"/>
                <w:szCs w:val="24"/>
              </w:rPr>
            </w:pPr>
            <w:r w:rsidRPr="00816BE7">
              <w:rPr>
                <w:i/>
                <w:sz w:val="24"/>
                <w:szCs w:val="24"/>
              </w:rPr>
              <w:t>решении задач из других предметов</w:t>
            </w:r>
          </w:p>
        </w:tc>
        <w:tc>
          <w:tcPr>
            <w:tcW w:w="3288" w:type="dxa"/>
          </w:tcPr>
          <w:p w:rsidR="00643DB2" w:rsidRPr="00816BE7" w:rsidRDefault="002E3A5A" w:rsidP="00354A0A">
            <w:pPr>
              <w:pStyle w:val="TableParagraph"/>
              <w:tabs>
                <w:tab w:val="left" w:pos="0"/>
              </w:tabs>
              <w:spacing w:line="268" w:lineRule="exact"/>
              <w:ind w:left="467"/>
              <w:rPr>
                <w:i/>
                <w:sz w:val="24"/>
                <w:szCs w:val="24"/>
              </w:rPr>
            </w:pPr>
            <w:r w:rsidRPr="00816BE7">
              <w:rPr>
                <w:i/>
                <w:sz w:val="24"/>
                <w:szCs w:val="24"/>
              </w:rPr>
              <w:t>предметов:</w:t>
            </w:r>
          </w:p>
          <w:p w:rsidR="00643DB2" w:rsidRPr="00816BE7" w:rsidRDefault="002E3A5A" w:rsidP="00354A0A">
            <w:pPr>
              <w:pStyle w:val="TableParagraph"/>
              <w:numPr>
                <w:ilvl w:val="0"/>
                <w:numId w:val="215"/>
              </w:numPr>
              <w:tabs>
                <w:tab w:val="left" w:pos="0"/>
                <w:tab w:val="left" w:pos="467"/>
                <w:tab w:val="left" w:pos="468"/>
              </w:tabs>
              <w:spacing w:before="2"/>
              <w:ind w:left="467" w:right="327"/>
              <w:rPr>
                <w:sz w:val="24"/>
                <w:szCs w:val="24"/>
              </w:rPr>
            </w:pPr>
            <w:r w:rsidRPr="00816BE7">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643DB2" w:rsidRPr="00816BE7" w:rsidRDefault="002E3A5A" w:rsidP="00354A0A">
            <w:pPr>
              <w:pStyle w:val="TableParagraph"/>
              <w:numPr>
                <w:ilvl w:val="0"/>
                <w:numId w:val="215"/>
              </w:numPr>
              <w:tabs>
                <w:tab w:val="left" w:pos="0"/>
                <w:tab w:val="left" w:pos="468"/>
              </w:tabs>
              <w:ind w:left="467" w:right="179"/>
              <w:jc w:val="both"/>
              <w:rPr>
                <w:sz w:val="24"/>
                <w:szCs w:val="24"/>
              </w:rPr>
            </w:pPr>
            <w:r w:rsidRPr="00816BE7">
              <w:rPr>
                <w:sz w:val="24"/>
                <w:szCs w:val="24"/>
              </w:rPr>
              <w:t>проводить</w:t>
            </w:r>
            <w:r w:rsidRPr="00816BE7">
              <w:rPr>
                <w:spacing w:val="-7"/>
                <w:sz w:val="24"/>
                <w:szCs w:val="24"/>
              </w:rPr>
              <w:t xml:space="preserve"> </w:t>
            </w:r>
            <w:r w:rsidRPr="00816BE7">
              <w:rPr>
                <w:sz w:val="24"/>
                <w:szCs w:val="24"/>
              </w:rPr>
              <w:t>доказательные рассуждения в ситуациях повседневной жизни, при решении задач из</w:t>
            </w:r>
            <w:r w:rsidRPr="00816BE7">
              <w:rPr>
                <w:spacing w:val="-9"/>
                <w:sz w:val="24"/>
                <w:szCs w:val="24"/>
              </w:rPr>
              <w:t xml:space="preserve"> </w:t>
            </w:r>
            <w:r w:rsidRPr="00816BE7">
              <w:rPr>
                <w:sz w:val="24"/>
                <w:szCs w:val="24"/>
              </w:rPr>
              <w:t>других</w:t>
            </w:r>
          </w:p>
          <w:p w:rsidR="00643DB2" w:rsidRPr="00816BE7" w:rsidRDefault="002E3A5A" w:rsidP="00354A0A">
            <w:pPr>
              <w:pStyle w:val="TableParagraph"/>
              <w:tabs>
                <w:tab w:val="left" w:pos="0"/>
              </w:tabs>
              <w:spacing w:line="261" w:lineRule="exact"/>
              <w:ind w:left="467"/>
              <w:rPr>
                <w:sz w:val="24"/>
                <w:szCs w:val="24"/>
              </w:rPr>
            </w:pPr>
            <w:r w:rsidRPr="00816BE7">
              <w:rPr>
                <w:sz w:val="24"/>
                <w:szCs w:val="24"/>
              </w:rPr>
              <w:t>предметов</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5347"/>
        </w:trPr>
        <w:tc>
          <w:tcPr>
            <w:tcW w:w="1527" w:type="dxa"/>
          </w:tcPr>
          <w:p w:rsidR="00643DB2" w:rsidRPr="00816BE7" w:rsidRDefault="002E3A5A" w:rsidP="00354A0A">
            <w:pPr>
              <w:pStyle w:val="TableParagraph"/>
              <w:tabs>
                <w:tab w:val="left" w:pos="0"/>
              </w:tabs>
              <w:ind w:right="150"/>
              <w:rPr>
                <w:b/>
                <w:i/>
                <w:sz w:val="24"/>
                <w:szCs w:val="24"/>
              </w:rPr>
            </w:pPr>
            <w:r w:rsidRPr="00816BE7">
              <w:rPr>
                <w:b/>
                <w:i/>
                <w:sz w:val="24"/>
                <w:szCs w:val="24"/>
              </w:rPr>
              <w:lastRenderedPageBreak/>
              <w:t>Числа и выражения</w:t>
            </w:r>
          </w:p>
        </w:tc>
        <w:tc>
          <w:tcPr>
            <w:tcW w:w="3118" w:type="dxa"/>
          </w:tcPr>
          <w:p w:rsidR="00643DB2" w:rsidRPr="00816BE7" w:rsidRDefault="002E3A5A" w:rsidP="00354A0A">
            <w:pPr>
              <w:pStyle w:val="TableParagraph"/>
              <w:numPr>
                <w:ilvl w:val="0"/>
                <w:numId w:val="214"/>
              </w:numPr>
              <w:tabs>
                <w:tab w:val="left" w:pos="0"/>
                <w:tab w:val="left" w:pos="465"/>
                <w:tab w:val="left" w:pos="466"/>
              </w:tabs>
              <w:ind w:right="125"/>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43DB2" w:rsidRPr="00816BE7" w:rsidRDefault="002E3A5A" w:rsidP="00354A0A">
            <w:pPr>
              <w:pStyle w:val="TableParagraph"/>
              <w:numPr>
                <w:ilvl w:val="0"/>
                <w:numId w:val="214"/>
              </w:numPr>
              <w:tabs>
                <w:tab w:val="left" w:pos="0"/>
                <w:tab w:val="left" w:pos="465"/>
                <w:tab w:val="left" w:pos="466"/>
              </w:tabs>
              <w:ind w:right="181"/>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 понятиями: логарифм числа, тригонометрическая окружность, градусная мера угла,</w:t>
            </w:r>
            <w:r w:rsidRPr="00816BE7">
              <w:rPr>
                <w:spacing w:val="1"/>
                <w:sz w:val="24"/>
                <w:szCs w:val="24"/>
              </w:rPr>
              <w:t xml:space="preserve"> </w:t>
            </w:r>
            <w:r w:rsidRPr="00816BE7">
              <w:rPr>
                <w:sz w:val="24"/>
                <w:szCs w:val="24"/>
              </w:rPr>
              <w:t>величина</w:t>
            </w:r>
          </w:p>
        </w:tc>
        <w:tc>
          <w:tcPr>
            <w:tcW w:w="3605" w:type="dxa"/>
          </w:tcPr>
          <w:p w:rsidR="00643DB2" w:rsidRPr="00816BE7" w:rsidRDefault="002E3A5A" w:rsidP="00354A0A">
            <w:pPr>
              <w:pStyle w:val="TableParagraph"/>
              <w:numPr>
                <w:ilvl w:val="0"/>
                <w:numId w:val="213"/>
              </w:numPr>
              <w:tabs>
                <w:tab w:val="left" w:pos="0"/>
                <w:tab w:val="left" w:pos="465"/>
                <w:tab w:val="left" w:pos="466"/>
              </w:tabs>
              <w:ind w:right="294"/>
              <w:rPr>
                <w:i/>
                <w:sz w:val="24"/>
                <w:szCs w:val="24"/>
              </w:rPr>
            </w:pPr>
            <w:r w:rsidRPr="00816BE7">
              <w:rPr>
                <w:i/>
                <w:sz w:val="24"/>
                <w:szCs w:val="24"/>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816BE7">
              <w:rPr>
                <w:i/>
                <w:spacing w:val="-7"/>
                <w:sz w:val="24"/>
                <w:szCs w:val="24"/>
              </w:rPr>
              <w:t xml:space="preserve">на </w:t>
            </w:r>
            <w:r w:rsidRPr="00816BE7">
              <w:rPr>
                <w:i/>
                <w:sz w:val="24"/>
                <w:szCs w:val="24"/>
              </w:rPr>
              <w:t>заданное число процентов, масштаб;</w:t>
            </w:r>
          </w:p>
          <w:p w:rsidR="00643DB2" w:rsidRPr="00816BE7" w:rsidRDefault="002E3A5A" w:rsidP="00354A0A">
            <w:pPr>
              <w:pStyle w:val="TableParagraph"/>
              <w:numPr>
                <w:ilvl w:val="0"/>
                <w:numId w:val="213"/>
              </w:numPr>
              <w:tabs>
                <w:tab w:val="left" w:pos="0"/>
                <w:tab w:val="left" w:pos="465"/>
                <w:tab w:val="left" w:pos="466"/>
              </w:tabs>
              <w:ind w:right="281"/>
              <w:rPr>
                <w:i/>
                <w:sz w:val="24"/>
                <w:szCs w:val="24"/>
              </w:rPr>
            </w:pPr>
            <w:r w:rsidRPr="00816BE7">
              <w:rPr>
                <w:i/>
                <w:sz w:val="24"/>
                <w:szCs w:val="24"/>
              </w:rPr>
              <w:t xml:space="preserve">приводить примеры чисел </w:t>
            </w:r>
            <w:r w:rsidRPr="00816BE7">
              <w:rPr>
                <w:i/>
                <w:spacing w:val="-15"/>
                <w:sz w:val="24"/>
                <w:szCs w:val="24"/>
              </w:rPr>
              <w:t xml:space="preserve">с </w:t>
            </w:r>
            <w:r w:rsidRPr="00816BE7">
              <w:rPr>
                <w:i/>
                <w:sz w:val="24"/>
                <w:szCs w:val="24"/>
              </w:rPr>
              <w:t>заданными свойствами делимости;</w:t>
            </w:r>
          </w:p>
          <w:p w:rsidR="00643DB2" w:rsidRPr="00816BE7" w:rsidRDefault="002E3A5A" w:rsidP="00354A0A">
            <w:pPr>
              <w:pStyle w:val="TableParagraph"/>
              <w:numPr>
                <w:ilvl w:val="0"/>
                <w:numId w:val="213"/>
              </w:numPr>
              <w:tabs>
                <w:tab w:val="left" w:pos="0"/>
                <w:tab w:val="left" w:pos="465"/>
                <w:tab w:val="left" w:pos="466"/>
              </w:tabs>
              <w:ind w:right="447"/>
              <w:rPr>
                <w:i/>
                <w:sz w:val="24"/>
                <w:szCs w:val="24"/>
              </w:rPr>
            </w:pPr>
            <w:r w:rsidRPr="00816BE7">
              <w:rPr>
                <w:i/>
                <w:sz w:val="24"/>
                <w:szCs w:val="24"/>
              </w:rPr>
              <w:t>оперировать понятиями: логарифм числа, тригонометрическая окружность, радианная</w:t>
            </w:r>
            <w:r w:rsidRPr="00816BE7">
              <w:rPr>
                <w:i/>
                <w:spacing w:val="-5"/>
                <w:sz w:val="24"/>
                <w:szCs w:val="24"/>
              </w:rPr>
              <w:t xml:space="preserve"> </w:t>
            </w:r>
            <w:r w:rsidRPr="00816BE7">
              <w:rPr>
                <w:i/>
                <w:spacing w:val="-13"/>
                <w:sz w:val="24"/>
                <w:szCs w:val="24"/>
              </w:rPr>
              <w:t>и</w:t>
            </w:r>
          </w:p>
        </w:tc>
        <w:tc>
          <w:tcPr>
            <w:tcW w:w="3288" w:type="dxa"/>
          </w:tcPr>
          <w:p w:rsidR="00643DB2" w:rsidRPr="00816BE7" w:rsidRDefault="002E3A5A" w:rsidP="00354A0A">
            <w:pPr>
              <w:pStyle w:val="TableParagraph"/>
              <w:numPr>
                <w:ilvl w:val="0"/>
                <w:numId w:val="212"/>
              </w:numPr>
              <w:tabs>
                <w:tab w:val="left" w:pos="0"/>
                <w:tab w:val="left" w:pos="467"/>
                <w:tab w:val="left" w:pos="468"/>
              </w:tabs>
              <w:ind w:left="467" w:right="140"/>
              <w:rPr>
                <w:sz w:val="24"/>
                <w:szCs w:val="24"/>
              </w:rPr>
            </w:pPr>
            <w:r w:rsidRPr="00816BE7">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w:t>
            </w:r>
          </w:p>
        </w:tc>
        <w:tc>
          <w:tcPr>
            <w:tcW w:w="3288" w:type="dxa"/>
          </w:tcPr>
          <w:p w:rsidR="00643DB2" w:rsidRPr="00816BE7" w:rsidRDefault="002E3A5A" w:rsidP="00354A0A">
            <w:pPr>
              <w:pStyle w:val="TableParagraph"/>
              <w:numPr>
                <w:ilvl w:val="0"/>
                <w:numId w:val="211"/>
              </w:numPr>
              <w:tabs>
                <w:tab w:val="left" w:pos="0"/>
                <w:tab w:val="left" w:pos="468"/>
                <w:tab w:val="left" w:pos="469"/>
              </w:tabs>
              <w:spacing w:line="237" w:lineRule="auto"/>
              <w:ind w:right="329"/>
              <w:rPr>
                <w:i/>
                <w:sz w:val="24"/>
                <w:szCs w:val="24"/>
              </w:rPr>
            </w:pPr>
            <w:r w:rsidRPr="00816BE7">
              <w:rPr>
                <w:i/>
                <w:sz w:val="24"/>
                <w:szCs w:val="24"/>
              </w:rPr>
              <w:t>Достижение результатов раздела</w:t>
            </w:r>
            <w:r w:rsidRPr="00816BE7">
              <w:rPr>
                <w:i/>
                <w:spacing w:val="-7"/>
                <w:sz w:val="24"/>
                <w:szCs w:val="24"/>
              </w:rPr>
              <w:t xml:space="preserve"> </w:t>
            </w:r>
            <w:r w:rsidRPr="00816BE7">
              <w:rPr>
                <w:i/>
                <w:sz w:val="24"/>
                <w:szCs w:val="24"/>
              </w:rPr>
              <w:t>II;</w:t>
            </w:r>
          </w:p>
          <w:p w:rsidR="00643DB2" w:rsidRPr="00816BE7" w:rsidRDefault="002E3A5A" w:rsidP="00354A0A">
            <w:pPr>
              <w:pStyle w:val="TableParagraph"/>
              <w:numPr>
                <w:ilvl w:val="0"/>
                <w:numId w:val="211"/>
              </w:numPr>
              <w:tabs>
                <w:tab w:val="left" w:pos="0"/>
                <w:tab w:val="left" w:pos="468"/>
                <w:tab w:val="left" w:pos="469"/>
              </w:tabs>
              <w:ind w:right="143"/>
              <w:rPr>
                <w:i/>
                <w:sz w:val="24"/>
                <w:szCs w:val="24"/>
              </w:rPr>
            </w:pPr>
            <w:r w:rsidRPr="00816BE7">
              <w:rPr>
                <w:i/>
                <w:sz w:val="24"/>
                <w:szCs w:val="24"/>
              </w:rPr>
              <w:t>свободно оперировать числовыми множествами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211"/>
              </w:numPr>
              <w:tabs>
                <w:tab w:val="left" w:pos="0"/>
                <w:tab w:val="left" w:pos="468"/>
                <w:tab w:val="left" w:pos="469"/>
              </w:tabs>
              <w:ind w:right="585"/>
              <w:rPr>
                <w:i/>
                <w:sz w:val="24"/>
                <w:szCs w:val="24"/>
              </w:rPr>
            </w:pPr>
            <w:r w:rsidRPr="00816BE7">
              <w:rPr>
                <w:i/>
                <w:sz w:val="24"/>
                <w:szCs w:val="24"/>
              </w:rPr>
              <w:t>понимать причины и основные идеи расширения</w:t>
            </w:r>
            <w:r w:rsidRPr="00816BE7">
              <w:rPr>
                <w:i/>
                <w:spacing w:val="-15"/>
                <w:sz w:val="24"/>
                <w:szCs w:val="24"/>
              </w:rPr>
              <w:t xml:space="preserve"> </w:t>
            </w:r>
            <w:r w:rsidRPr="00816BE7">
              <w:rPr>
                <w:i/>
                <w:sz w:val="24"/>
                <w:szCs w:val="24"/>
              </w:rPr>
              <w:t>числовых множеств;</w:t>
            </w:r>
          </w:p>
          <w:p w:rsidR="00643DB2" w:rsidRPr="00816BE7" w:rsidRDefault="002E3A5A" w:rsidP="00354A0A">
            <w:pPr>
              <w:pStyle w:val="TableParagraph"/>
              <w:numPr>
                <w:ilvl w:val="0"/>
                <w:numId w:val="211"/>
              </w:numPr>
              <w:tabs>
                <w:tab w:val="left" w:pos="0"/>
                <w:tab w:val="left" w:pos="468"/>
                <w:tab w:val="left" w:pos="469"/>
              </w:tabs>
              <w:ind w:right="329"/>
              <w:rPr>
                <w:i/>
                <w:sz w:val="24"/>
                <w:szCs w:val="24"/>
              </w:rPr>
            </w:pPr>
            <w:r w:rsidRPr="00816BE7">
              <w:rPr>
                <w:i/>
                <w:sz w:val="24"/>
                <w:szCs w:val="24"/>
              </w:rPr>
              <w:t xml:space="preserve">владеть основными понятиями теории делимости при </w:t>
            </w:r>
            <w:r w:rsidRPr="00816BE7">
              <w:rPr>
                <w:i/>
                <w:spacing w:val="-3"/>
                <w:sz w:val="24"/>
                <w:szCs w:val="24"/>
              </w:rPr>
              <w:t xml:space="preserve">решении </w:t>
            </w:r>
            <w:r w:rsidRPr="00816BE7">
              <w:rPr>
                <w:i/>
                <w:sz w:val="24"/>
                <w:szCs w:val="24"/>
              </w:rPr>
              <w:t>стандартных</w:t>
            </w:r>
            <w:r w:rsidRPr="00816BE7">
              <w:rPr>
                <w:i/>
                <w:spacing w:val="-2"/>
                <w:sz w:val="24"/>
                <w:szCs w:val="24"/>
              </w:rPr>
              <w:t xml:space="preserve"> </w:t>
            </w:r>
            <w:r w:rsidRPr="00816BE7">
              <w:rPr>
                <w:i/>
                <w:sz w:val="24"/>
                <w:szCs w:val="24"/>
              </w:rPr>
              <w:t>задач</w:t>
            </w:r>
          </w:p>
          <w:p w:rsidR="00643DB2" w:rsidRPr="00816BE7" w:rsidRDefault="002E3A5A" w:rsidP="00354A0A">
            <w:pPr>
              <w:pStyle w:val="TableParagraph"/>
              <w:numPr>
                <w:ilvl w:val="0"/>
                <w:numId w:val="211"/>
              </w:numPr>
              <w:tabs>
                <w:tab w:val="left" w:pos="0"/>
                <w:tab w:val="left" w:pos="468"/>
                <w:tab w:val="left" w:pos="469"/>
              </w:tabs>
              <w:ind w:right="210"/>
              <w:rPr>
                <w:i/>
                <w:sz w:val="24"/>
                <w:szCs w:val="24"/>
              </w:rPr>
            </w:pPr>
            <w:r w:rsidRPr="00816BE7">
              <w:rPr>
                <w:i/>
                <w:sz w:val="24"/>
                <w:szCs w:val="24"/>
              </w:rPr>
              <w:t>иметь базовые представления о множестве комплексных чисел;</w:t>
            </w:r>
          </w:p>
          <w:p w:rsidR="00643DB2" w:rsidRPr="00816BE7" w:rsidRDefault="002E3A5A" w:rsidP="00354A0A">
            <w:pPr>
              <w:pStyle w:val="TableParagraph"/>
              <w:numPr>
                <w:ilvl w:val="0"/>
                <w:numId w:val="211"/>
              </w:numPr>
              <w:tabs>
                <w:tab w:val="left" w:pos="0"/>
                <w:tab w:val="left" w:pos="468"/>
                <w:tab w:val="left" w:pos="469"/>
              </w:tabs>
              <w:spacing w:before="19" w:line="274" w:lineRule="exact"/>
              <w:ind w:right="692"/>
              <w:rPr>
                <w:i/>
                <w:sz w:val="24"/>
                <w:szCs w:val="24"/>
              </w:rPr>
            </w:pPr>
            <w:r w:rsidRPr="00816BE7">
              <w:rPr>
                <w:i/>
                <w:sz w:val="24"/>
                <w:szCs w:val="24"/>
              </w:rPr>
              <w:t xml:space="preserve">свободно </w:t>
            </w:r>
            <w:r w:rsidRPr="00816BE7">
              <w:rPr>
                <w:i/>
                <w:spacing w:val="-3"/>
                <w:sz w:val="24"/>
                <w:szCs w:val="24"/>
              </w:rPr>
              <w:t xml:space="preserve">выполнять </w:t>
            </w:r>
            <w:r w:rsidRPr="00816BE7">
              <w:rPr>
                <w:i/>
                <w:sz w:val="24"/>
                <w:szCs w:val="24"/>
              </w:rPr>
              <w:t>тождественные</w:t>
            </w:r>
          </w:p>
        </w:tc>
      </w:tr>
    </w:tbl>
    <w:p w:rsidR="00643DB2" w:rsidRPr="00816BE7" w:rsidRDefault="00643DB2" w:rsidP="00354A0A">
      <w:pPr>
        <w:tabs>
          <w:tab w:val="left" w:pos="0"/>
        </w:tabs>
        <w:spacing w:line="27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8986"/>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81"/>
              <w:rPr>
                <w:sz w:val="24"/>
                <w:szCs w:val="24"/>
              </w:rPr>
            </w:pPr>
            <w:r w:rsidRPr="00816BE7">
              <w:rPr>
                <w:sz w:val="24"/>
                <w:szCs w:val="24"/>
              </w:rPr>
              <w:t>угла, заданного точкой на тригонометрической окружности, синус, косинус, тангенс и котангенс углов, имеющих произвольную величину;</w:t>
            </w:r>
          </w:p>
          <w:p w:rsidR="00643DB2" w:rsidRPr="00816BE7" w:rsidRDefault="002E3A5A" w:rsidP="00354A0A">
            <w:pPr>
              <w:pStyle w:val="TableParagraph"/>
              <w:numPr>
                <w:ilvl w:val="0"/>
                <w:numId w:val="210"/>
              </w:numPr>
              <w:tabs>
                <w:tab w:val="left" w:pos="0"/>
                <w:tab w:val="left" w:pos="465"/>
                <w:tab w:val="left" w:pos="466"/>
              </w:tabs>
              <w:ind w:right="509"/>
              <w:rPr>
                <w:sz w:val="24"/>
                <w:szCs w:val="24"/>
              </w:rPr>
            </w:pPr>
            <w:r w:rsidRPr="00816BE7">
              <w:rPr>
                <w:sz w:val="24"/>
                <w:szCs w:val="24"/>
              </w:rPr>
              <w:t xml:space="preserve">выполнять арифметические действия с целыми </w:t>
            </w:r>
            <w:r w:rsidRPr="00816BE7">
              <w:rPr>
                <w:spacing w:val="-12"/>
                <w:sz w:val="24"/>
                <w:szCs w:val="24"/>
              </w:rPr>
              <w:t xml:space="preserve">и </w:t>
            </w:r>
            <w:r w:rsidRPr="00816BE7">
              <w:rPr>
                <w:sz w:val="24"/>
                <w:szCs w:val="24"/>
              </w:rPr>
              <w:t>рациональными числами;</w:t>
            </w:r>
          </w:p>
          <w:p w:rsidR="00643DB2" w:rsidRPr="00816BE7" w:rsidRDefault="002E3A5A" w:rsidP="00354A0A">
            <w:pPr>
              <w:pStyle w:val="TableParagraph"/>
              <w:numPr>
                <w:ilvl w:val="0"/>
                <w:numId w:val="210"/>
              </w:numPr>
              <w:tabs>
                <w:tab w:val="left" w:pos="0"/>
                <w:tab w:val="left" w:pos="465"/>
                <w:tab w:val="left" w:pos="466"/>
              </w:tabs>
              <w:ind w:right="226"/>
              <w:rPr>
                <w:sz w:val="24"/>
                <w:szCs w:val="24"/>
              </w:rPr>
            </w:pPr>
            <w:r w:rsidRPr="00816BE7">
              <w:rPr>
                <w:sz w:val="24"/>
                <w:szCs w:val="24"/>
              </w:rPr>
              <w:t xml:space="preserve">выполнять несложные преобразования числовых выражений, содержащих степени чисел, либо корни из чисел, либо </w:t>
            </w:r>
            <w:r w:rsidRPr="00816BE7">
              <w:rPr>
                <w:spacing w:val="-3"/>
                <w:sz w:val="24"/>
                <w:szCs w:val="24"/>
              </w:rPr>
              <w:t xml:space="preserve">логарифмы </w:t>
            </w:r>
            <w:r w:rsidRPr="00816BE7">
              <w:rPr>
                <w:sz w:val="24"/>
                <w:szCs w:val="24"/>
              </w:rPr>
              <w:t>чисел;</w:t>
            </w:r>
          </w:p>
          <w:p w:rsidR="00643DB2" w:rsidRPr="00816BE7" w:rsidRDefault="002E3A5A" w:rsidP="00354A0A">
            <w:pPr>
              <w:pStyle w:val="TableParagraph"/>
              <w:numPr>
                <w:ilvl w:val="0"/>
                <w:numId w:val="210"/>
              </w:numPr>
              <w:tabs>
                <w:tab w:val="left" w:pos="0"/>
                <w:tab w:val="left" w:pos="465"/>
                <w:tab w:val="left" w:pos="466"/>
              </w:tabs>
              <w:spacing w:line="237" w:lineRule="auto"/>
              <w:ind w:right="536"/>
              <w:rPr>
                <w:sz w:val="24"/>
                <w:szCs w:val="24"/>
              </w:rPr>
            </w:pPr>
            <w:r w:rsidRPr="00816BE7">
              <w:rPr>
                <w:sz w:val="24"/>
                <w:szCs w:val="24"/>
              </w:rPr>
              <w:t xml:space="preserve">сравнивать рациональные </w:t>
            </w:r>
            <w:r w:rsidRPr="00816BE7">
              <w:rPr>
                <w:spacing w:val="-4"/>
                <w:sz w:val="24"/>
                <w:szCs w:val="24"/>
              </w:rPr>
              <w:t xml:space="preserve">числа </w:t>
            </w:r>
            <w:r w:rsidRPr="00816BE7">
              <w:rPr>
                <w:sz w:val="24"/>
                <w:szCs w:val="24"/>
              </w:rPr>
              <w:t>между</w:t>
            </w:r>
            <w:r w:rsidRPr="00816BE7">
              <w:rPr>
                <w:spacing w:val="-5"/>
                <w:sz w:val="24"/>
                <w:szCs w:val="24"/>
              </w:rPr>
              <w:t xml:space="preserve"> </w:t>
            </w:r>
            <w:r w:rsidRPr="00816BE7">
              <w:rPr>
                <w:sz w:val="24"/>
                <w:szCs w:val="24"/>
              </w:rPr>
              <w:t>собой;</w:t>
            </w:r>
          </w:p>
          <w:p w:rsidR="00643DB2" w:rsidRPr="00816BE7" w:rsidRDefault="002E3A5A" w:rsidP="00354A0A">
            <w:pPr>
              <w:pStyle w:val="TableParagraph"/>
              <w:numPr>
                <w:ilvl w:val="0"/>
                <w:numId w:val="210"/>
              </w:numPr>
              <w:tabs>
                <w:tab w:val="left" w:pos="0"/>
                <w:tab w:val="left" w:pos="465"/>
                <w:tab w:val="left" w:pos="466"/>
              </w:tabs>
              <w:ind w:right="100"/>
              <w:rPr>
                <w:sz w:val="24"/>
                <w:szCs w:val="24"/>
              </w:rPr>
            </w:pPr>
            <w:r w:rsidRPr="00816BE7">
              <w:rPr>
                <w:sz w:val="24"/>
                <w:szCs w:val="24"/>
              </w:rPr>
              <w:t>оценивать и сравнивать с рациональными числами значения</w:t>
            </w:r>
            <w:r w:rsidRPr="00816BE7">
              <w:rPr>
                <w:spacing w:val="-11"/>
                <w:sz w:val="24"/>
                <w:szCs w:val="24"/>
              </w:rPr>
              <w:t xml:space="preserve"> </w:t>
            </w:r>
            <w:r w:rsidRPr="00816BE7">
              <w:rPr>
                <w:sz w:val="24"/>
                <w:szCs w:val="24"/>
              </w:rPr>
              <w:t>целых степеней чисел, корней натуральной степени из чисел, логарифмов чисел в простых случаях;</w:t>
            </w:r>
          </w:p>
          <w:p w:rsidR="00643DB2" w:rsidRPr="00816BE7" w:rsidRDefault="002E3A5A" w:rsidP="00354A0A">
            <w:pPr>
              <w:pStyle w:val="TableParagraph"/>
              <w:numPr>
                <w:ilvl w:val="0"/>
                <w:numId w:val="210"/>
              </w:numPr>
              <w:tabs>
                <w:tab w:val="left" w:pos="0"/>
                <w:tab w:val="left" w:pos="465"/>
                <w:tab w:val="left" w:pos="466"/>
              </w:tabs>
              <w:ind w:right="183"/>
              <w:rPr>
                <w:sz w:val="24"/>
                <w:szCs w:val="24"/>
              </w:rPr>
            </w:pPr>
            <w:r w:rsidRPr="00816BE7">
              <w:rPr>
                <w:sz w:val="24"/>
                <w:szCs w:val="24"/>
              </w:rPr>
              <w:t>изображать точками на числовой прямой</w:t>
            </w:r>
            <w:r w:rsidRPr="00816BE7">
              <w:rPr>
                <w:spacing w:val="1"/>
                <w:sz w:val="24"/>
                <w:szCs w:val="24"/>
              </w:rPr>
              <w:t xml:space="preserve"> </w:t>
            </w:r>
            <w:r w:rsidRPr="00816BE7">
              <w:rPr>
                <w:spacing w:val="-4"/>
                <w:sz w:val="24"/>
                <w:szCs w:val="24"/>
              </w:rPr>
              <w:t>целые</w:t>
            </w:r>
          </w:p>
        </w:tc>
        <w:tc>
          <w:tcPr>
            <w:tcW w:w="3605" w:type="dxa"/>
          </w:tcPr>
          <w:p w:rsidR="00643DB2" w:rsidRPr="00816BE7" w:rsidRDefault="002E3A5A" w:rsidP="00354A0A">
            <w:pPr>
              <w:pStyle w:val="TableParagraph"/>
              <w:tabs>
                <w:tab w:val="left" w:pos="0"/>
              </w:tabs>
              <w:ind w:left="465" w:right="139"/>
              <w:rPr>
                <w:i/>
                <w:sz w:val="24"/>
                <w:szCs w:val="24"/>
              </w:rPr>
            </w:pPr>
            <w:r w:rsidRPr="00816BE7">
              <w:rPr>
                <w:i/>
                <w:sz w:val="24"/>
                <w:szCs w:val="24"/>
              </w:rPr>
              <w:t>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643DB2" w:rsidRPr="00816BE7" w:rsidRDefault="002E3A5A" w:rsidP="00354A0A">
            <w:pPr>
              <w:pStyle w:val="TableParagraph"/>
              <w:numPr>
                <w:ilvl w:val="0"/>
                <w:numId w:val="209"/>
              </w:numPr>
              <w:tabs>
                <w:tab w:val="left" w:pos="0"/>
                <w:tab w:val="left" w:pos="465"/>
                <w:tab w:val="left" w:pos="466"/>
              </w:tabs>
              <w:ind w:right="177"/>
              <w:rPr>
                <w:i/>
                <w:sz w:val="24"/>
                <w:szCs w:val="24"/>
              </w:rPr>
            </w:pPr>
            <w:r w:rsidRPr="00816BE7">
              <w:rPr>
                <w:i/>
                <w:sz w:val="24"/>
                <w:szCs w:val="24"/>
              </w:rPr>
              <w:t>выполнять арифметические действия, сочетая устные и письменные приемы, применяя при необходимости вычислительные устройства;</w:t>
            </w:r>
          </w:p>
          <w:p w:rsidR="00643DB2" w:rsidRPr="00816BE7" w:rsidRDefault="002E3A5A" w:rsidP="00354A0A">
            <w:pPr>
              <w:pStyle w:val="TableParagraph"/>
              <w:numPr>
                <w:ilvl w:val="0"/>
                <w:numId w:val="209"/>
              </w:numPr>
              <w:tabs>
                <w:tab w:val="left" w:pos="0"/>
                <w:tab w:val="left" w:pos="465"/>
                <w:tab w:val="left" w:pos="466"/>
              </w:tabs>
              <w:ind w:right="495"/>
              <w:rPr>
                <w:i/>
                <w:sz w:val="24"/>
                <w:szCs w:val="24"/>
              </w:rPr>
            </w:pPr>
            <w:r w:rsidRPr="00816BE7">
              <w:rPr>
                <w:i/>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643DB2" w:rsidRPr="00816BE7" w:rsidRDefault="002E3A5A" w:rsidP="00354A0A">
            <w:pPr>
              <w:pStyle w:val="TableParagraph"/>
              <w:numPr>
                <w:ilvl w:val="0"/>
                <w:numId w:val="209"/>
              </w:numPr>
              <w:tabs>
                <w:tab w:val="left" w:pos="0"/>
                <w:tab w:val="left" w:pos="465"/>
                <w:tab w:val="left" w:pos="466"/>
              </w:tabs>
              <w:ind w:right="151"/>
              <w:rPr>
                <w:i/>
                <w:sz w:val="24"/>
                <w:szCs w:val="24"/>
              </w:rPr>
            </w:pPr>
            <w:r w:rsidRPr="00816BE7">
              <w:rPr>
                <w:i/>
                <w:sz w:val="24"/>
                <w:szCs w:val="24"/>
              </w:rPr>
              <w:t xml:space="preserve">пользоваться оценкой и прикидкой при </w:t>
            </w:r>
            <w:r w:rsidRPr="00816BE7">
              <w:rPr>
                <w:i/>
                <w:spacing w:val="-3"/>
                <w:sz w:val="24"/>
                <w:szCs w:val="24"/>
              </w:rPr>
              <w:t xml:space="preserve">практических </w:t>
            </w:r>
            <w:r w:rsidRPr="00816BE7">
              <w:rPr>
                <w:i/>
                <w:sz w:val="24"/>
                <w:szCs w:val="24"/>
              </w:rPr>
              <w:t>расчетах;</w:t>
            </w:r>
          </w:p>
          <w:p w:rsidR="00643DB2" w:rsidRPr="00816BE7" w:rsidRDefault="002E3A5A" w:rsidP="00354A0A">
            <w:pPr>
              <w:pStyle w:val="TableParagraph"/>
              <w:numPr>
                <w:ilvl w:val="0"/>
                <w:numId w:val="209"/>
              </w:numPr>
              <w:tabs>
                <w:tab w:val="left" w:pos="0"/>
                <w:tab w:val="left" w:pos="465"/>
                <w:tab w:val="left" w:pos="466"/>
              </w:tabs>
              <w:ind w:right="99"/>
              <w:rPr>
                <w:i/>
                <w:sz w:val="24"/>
                <w:szCs w:val="24"/>
              </w:rPr>
            </w:pPr>
            <w:r w:rsidRPr="00816BE7">
              <w:rPr>
                <w:i/>
                <w:sz w:val="24"/>
                <w:szCs w:val="24"/>
              </w:rPr>
              <w:t xml:space="preserve">проводить по известным формулам и правилам преобразования буквенных выражений, включающих степени, корни, логарифмы </w:t>
            </w:r>
            <w:r w:rsidRPr="00816BE7">
              <w:rPr>
                <w:i/>
                <w:spacing w:val="-13"/>
                <w:sz w:val="24"/>
                <w:szCs w:val="24"/>
              </w:rPr>
              <w:t xml:space="preserve">и </w:t>
            </w:r>
            <w:r w:rsidRPr="00816BE7">
              <w:rPr>
                <w:i/>
                <w:sz w:val="24"/>
                <w:szCs w:val="24"/>
              </w:rPr>
              <w:t>тригонометрические</w:t>
            </w:r>
          </w:p>
        </w:tc>
        <w:tc>
          <w:tcPr>
            <w:tcW w:w="3288" w:type="dxa"/>
          </w:tcPr>
          <w:p w:rsidR="00643DB2" w:rsidRPr="00816BE7" w:rsidRDefault="002E3A5A" w:rsidP="00354A0A">
            <w:pPr>
              <w:pStyle w:val="TableParagraph"/>
              <w:tabs>
                <w:tab w:val="left" w:pos="0"/>
              </w:tabs>
              <w:spacing w:line="268" w:lineRule="exact"/>
              <w:ind w:left="467"/>
              <w:rPr>
                <w:sz w:val="24"/>
                <w:szCs w:val="24"/>
              </w:rPr>
            </w:pPr>
            <w:r w:rsidRPr="00816BE7">
              <w:rPr>
                <w:sz w:val="24"/>
                <w:szCs w:val="24"/>
              </w:rPr>
              <w:t>действительных чисел;</w:t>
            </w:r>
          </w:p>
          <w:p w:rsidR="00643DB2" w:rsidRPr="00816BE7" w:rsidRDefault="002E3A5A" w:rsidP="00354A0A">
            <w:pPr>
              <w:pStyle w:val="TableParagraph"/>
              <w:numPr>
                <w:ilvl w:val="0"/>
                <w:numId w:val="208"/>
              </w:numPr>
              <w:tabs>
                <w:tab w:val="left" w:pos="0"/>
                <w:tab w:val="left" w:pos="467"/>
                <w:tab w:val="left" w:pos="468"/>
              </w:tabs>
              <w:spacing w:before="2"/>
              <w:ind w:left="467" w:right="257"/>
              <w:rPr>
                <w:sz w:val="24"/>
                <w:szCs w:val="24"/>
              </w:rPr>
            </w:pPr>
            <w:r w:rsidRPr="00816BE7">
              <w:rPr>
                <w:sz w:val="24"/>
                <w:szCs w:val="24"/>
              </w:rPr>
              <w:t>понимать и объяснять разницу между позиционной и непозиционной системами записи</w:t>
            </w:r>
            <w:r w:rsidRPr="00816BE7">
              <w:rPr>
                <w:spacing w:val="-11"/>
                <w:sz w:val="24"/>
                <w:szCs w:val="24"/>
              </w:rPr>
              <w:t xml:space="preserve"> </w:t>
            </w:r>
            <w:r w:rsidRPr="00816BE7">
              <w:rPr>
                <w:sz w:val="24"/>
                <w:szCs w:val="24"/>
              </w:rPr>
              <w:t>чисел;</w:t>
            </w:r>
          </w:p>
          <w:p w:rsidR="00643DB2" w:rsidRPr="00816BE7" w:rsidRDefault="002E3A5A" w:rsidP="00354A0A">
            <w:pPr>
              <w:pStyle w:val="TableParagraph"/>
              <w:numPr>
                <w:ilvl w:val="0"/>
                <w:numId w:val="208"/>
              </w:numPr>
              <w:tabs>
                <w:tab w:val="left" w:pos="0"/>
                <w:tab w:val="left" w:pos="467"/>
                <w:tab w:val="left" w:pos="468"/>
              </w:tabs>
              <w:ind w:left="467" w:right="495"/>
              <w:rPr>
                <w:sz w:val="24"/>
                <w:szCs w:val="24"/>
              </w:rPr>
            </w:pPr>
            <w:r w:rsidRPr="00816BE7">
              <w:rPr>
                <w:sz w:val="24"/>
                <w:szCs w:val="24"/>
              </w:rPr>
              <w:t>переводить числа из одной системы записи (системы счисления)</w:t>
            </w:r>
            <w:r w:rsidRPr="00816BE7">
              <w:rPr>
                <w:spacing w:val="-9"/>
                <w:sz w:val="24"/>
                <w:szCs w:val="24"/>
              </w:rPr>
              <w:t xml:space="preserve"> </w:t>
            </w:r>
            <w:r w:rsidRPr="00816BE7">
              <w:rPr>
                <w:sz w:val="24"/>
                <w:szCs w:val="24"/>
              </w:rPr>
              <w:t>в другую;</w:t>
            </w:r>
          </w:p>
          <w:p w:rsidR="00643DB2" w:rsidRPr="00816BE7" w:rsidRDefault="002E3A5A" w:rsidP="00354A0A">
            <w:pPr>
              <w:pStyle w:val="TableParagraph"/>
              <w:numPr>
                <w:ilvl w:val="0"/>
                <w:numId w:val="208"/>
              </w:numPr>
              <w:tabs>
                <w:tab w:val="left" w:pos="0"/>
                <w:tab w:val="left" w:pos="467"/>
                <w:tab w:val="left" w:pos="468"/>
              </w:tabs>
              <w:ind w:left="467" w:right="245"/>
              <w:rPr>
                <w:sz w:val="24"/>
                <w:szCs w:val="24"/>
              </w:rPr>
            </w:pPr>
            <w:r w:rsidRPr="00816BE7">
              <w:rPr>
                <w:sz w:val="24"/>
                <w:szCs w:val="24"/>
              </w:rPr>
              <w:t>доказывать и использовать признаки делимости суммы и произведения при выполнении</w:t>
            </w:r>
            <w:r w:rsidRPr="00816BE7">
              <w:rPr>
                <w:spacing w:val="-10"/>
                <w:sz w:val="24"/>
                <w:szCs w:val="24"/>
              </w:rPr>
              <w:t xml:space="preserve"> </w:t>
            </w:r>
            <w:r w:rsidRPr="00816BE7">
              <w:rPr>
                <w:sz w:val="24"/>
                <w:szCs w:val="24"/>
              </w:rPr>
              <w:t>вычислений и решении</w:t>
            </w:r>
            <w:r w:rsidRPr="00816BE7">
              <w:rPr>
                <w:spacing w:val="-3"/>
                <w:sz w:val="24"/>
                <w:szCs w:val="24"/>
              </w:rPr>
              <w:t xml:space="preserve"> </w:t>
            </w:r>
            <w:r w:rsidRPr="00816BE7">
              <w:rPr>
                <w:sz w:val="24"/>
                <w:szCs w:val="24"/>
              </w:rPr>
              <w:t>задач;</w:t>
            </w:r>
          </w:p>
          <w:p w:rsidR="00643DB2" w:rsidRPr="00816BE7" w:rsidRDefault="002E3A5A" w:rsidP="00354A0A">
            <w:pPr>
              <w:pStyle w:val="TableParagraph"/>
              <w:numPr>
                <w:ilvl w:val="0"/>
                <w:numId w:val="208"/>
              </w:numPr>
              <w:tabs>
                <w:tab w:val="left" w:pos="0"/>
                <w:tab w:val="left" w:pos="467"/>
                <w:tab w:val="left" w:pos="468"/>
              </w:tabs>
              <w:ind w:left="467" w:right="274"/>
              <w:rPr>
                <w:sz w:val="24"/>
                <w:szCs w:val="24"/>
              </w:rPr>
            </w:pPr>
            <w:r w:rsidRPr="00816BE7">
              <w:rPr>
                <w:sz w:val="24"/>
                <w:szCs w:val="24"/>
              </w:rPr>
              <w:t>выполнять округление рациональных и иррациональных чисел с заданной</w:t>
            </w:r>
            <w:r w:rsidRPr="00816BE7">
              <w:rPr>
                <w:spacing w:val="-3"/>
                <w:sz w:val="24"/>
                <w:szCs w:val="24"/>
              </w:rPr>
              <w:t xml:space="preserve"> </w:t>
            </w:r>
            <w:r w:rsidRPr="00816BE7">
              <w:rPr>
                <w:sz w:val="24"/>
                <w:szCs w:val="24"/>
              </w:rPr>
              <w:t>точностью;</w:t>
            </w:r>
          </w:p>
          <w:p w:rsidR="00643DB2" w:rsidRPr="00816BE7" w:rsidRDefault="002E3A5A" w:rsidP="00354A0A">
            <w:pPr>
              <w:pStyle w:val="TableParagraph"/>
              <w:numPr>
                <w:ilvl w:val="0"/>
                <w:numId w:val="208"/>
              </w:numPr>
              <w:tabs>
                <w:tab w:val="left" w:pos="0"/>
                <w:tab w:val="left" w:pos="467"/>
                <w:tab w:val="left" w:pos="468"/>
              </w:tabs>
              <w:ind w:left="467" w:right="519"/>
              <w:rPr>
                <w:sz w:val="24"/>
                <w:szCs w:val="24"/>
              </w:rPr>
            </w:pPr>
            <w:r w:rsidRPr="00816BE7">
              <w:rPr>
                <w:sz w:val="24"/>
                <w:szCs w:val="24"/>
              </w:rPr>
              <w:t>сравнивать действительные числа разными</w:t>
            </w:r>
            <w:r w:rsidRPr="00816BE7">
              <w:rPr>
                <w:spacing w:val="-2"/>
                <w:sz w:val="24"/>
                <w:szCs w:val="24"/>
              </w:rPr>
              <w:t xml:space="preserve"> </w:t>
            </w:r>
            <w:r w:rsidRPr="00816BE7">
              <w:rPr>
                <w:sz w:val="24"/>
                <w:szCs w:val="24"/>
              </w:rPr>
              <w:t>способами;</w:t>
            </w:r>
          </w:p>
          <w:p w:rsidR="00643DB2" w:rsidRPr="00816BE7" w:rsidRDefault="002E3A5A" w:rsidP="00354A0A">
            <w:pPr>
              <w:pStyle w:val="TableParagraph"/>
              <w:numPr>
                <w:ilvl w:val="0"/>
                <w:numId w:val="208"/>
              </w:numPr>
              <w:tabs>
                <w:tab w:val="left" w:pos="0"/>
                <w:tab w:val="left" w:pos="467"/>
                <w:tab w:val="left" w:pos="468"/>
              </w:tabs>
              <w:ind w:left="467" w:right="150"/>
              <w:rPr>
                <w:sz w:val="24"/>
                <w:szCs w:val="24"/>
              </w:rPr>
            </w:pPr>
            <w:r w:rsidRPr="00816BE7">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sidRPr="00816BE7">
              <w:rPr>
                <w:spacing w:val="-9"/>
                <w:sz w:val="24"/>
                <w:szCs w:val="24"/>
              </w:rPr>
              <w:t xml:space="preserve"> </w:t>
            </w:r>
            <w:r w:rsidRPr="00816BE7">
              <w:rPr>
                <w:sz w:val="24"/>
                <w:szCs w:val="24"/>
              </w:rPr>
              <w:t>2;</w:t>
            </w:r>
          </w:p>
        </w:tc>
        <w:tc>
          <w:tcPr>
            <w:tcW w:w="3288" w:type="dxa"/>
          </w:tcPr>
          <w:p w:rsidR="00643DB2" w:rsidRPr="00816BE7" w:rsidRDefault="002E3A5A" w:rsidP="00354A0A">
            <w:pPr>
              <w:pStyle w:val="TableParagraph"/>
              <w:tabs>
                <w:tab w:val="left" w:pos="0"/>
              </w:tabs>
              <w:ind w:left="468" w:right="235"/>
              <w:rPr>
                <w:i/>
                <w:sz w:val="24"/>
                <w:szCs w:val="24"/>
              </w:rPr>
            </w:pPr>
            <w:r w:rsidRPr="00816BE7">
              <w:rPr>
                <w:i/>
                <w:sz w:val="24"/>
                <w:szCs w:val="24"/>
              </w:rPr>
              <w:t>преобразования тригонометрических, логарифмических, степенных выражений;</w:t>
            </w:r>
          </w:p>
          <w:p w:rsidR="00643DB2" w:rsidRPr="00816BE7" w:rsidRDefault="002E3A5A" w:rsidP="00354A0A">
            <w:pPr>
              <w:pStyle w:val="TableParagraph"/>
              <w:numPr>
                <w:ilvl w:val="0"/>
                <w:numId w:val="207"/>
              </w:numPr>
              <w:tabs>
                <w:tab w:val="left" w:pos="0"/>
                <w:tab w:val="left" w:pos="468"/>
                <w:tab w:val="left" w:pos="469"/>
              </w:tabs>
              <w:spacing w:line="237" w:lineRule="auto"/>
              <w:ind w:right="893"/>
              <w:rPr>
                <w:i/>
                <w:sz w:val="24"/>
                <w:szCs w:val="24"/>
              </w:rPr>
            </w:pPr>
            <w:r w:rsidRPr="00816BE7">
              <w:rPr>
                <w:i/>
                <w:sz w:val="24"/>
                <w:szCs w:val="24"/>
              </w:rPr>
              <w:t>владеть формулой бинома</w:t>
            </w:r>
            <w:r w:rsidRPr="00816BE7">
              <w:rPr>
                <w:i/>
                <w:spacing w:val="-4"/>
                <w:sz w:val="24"/>
                <w:szCs w:val="24"/>
              </w:rPr>
              <w:t xml:space="preserve"> </w:t>
            </w:r>
            <w:r w:rsidRPr="00816BE7">
              <w:rPr>
                <w:i/>
                <w:sz w:val="24"/>
                <w:szCs w:val="24"/>
              </w:rPr>
              <w:t>Ньютона;</w:t>
            </w:r>
          </w:p>
          <w:p w:rsidR="00643DB2" w:rsidRPr="00816BE7" w:rsidRDefault="002E3A5A" w:rsidP="00354A0A">
            <w:pPr>
              <w:pStyle w:val="TableParagraph"/>
              <w:numPr>
                <w:ilvl w:val="0"/>
                <w:numId w:val="207"/>
              </w:numPr>
              <w:tabs>
                <w:tab w:val="left" w:pos="0"/>
                <w:tab w:val="left" w:pos="468"/>
                <w:tab w:val="left" w:pos="469"/>
              </w:tabs>
              <w:ind w:right="242"/>
              <w:rPr>
                <w:i/>
                <w:sz w:val="24"/>
                <w:szCs w:val="24"/>
              </w:rPr>
            </w:pPr>
            <w:r w:rsidRPr="00816BE7">
              <w:rPr>
                <w:i/>
                <w:sz w:val="24"/>
                <w:szCs w:val="24"/>
              </w:rPr>
              <w:t>применять при решении задач теорему о линейном представлении НОД;</w:t>
            </w:r>
          </w:p>
          <w:p w:rsidR="00643DB2" w:rsidRPr="00816BE7" w:rsidRDefault="002E3A5A" w:rsidP="00354A0A">
            <w:pPr>
              <w:pStyle w:val="TableParagraph"/>
              <w:numPr>
                <w:ilvl w:val="0"/>
                <w:numId w:val="207"/>
              </w:numPr>
              <w:tabs>
                <w:tab w:val="left" w:pos="0"/>
                <w:tab w:val="left" w:pos="468"/>
                <w:tab w:val="left" w:pos="469"/>
              </w:tabs>
              <w:spacing w:line="237" w:lineRule="auto"/>
              <w:ind w:right="321"/>
              <w:rPr>
                <w:i/>
                <w:sz w:val="24"/>
                <w:szCs w:val="24"/>
              </w:rPr>
            </w:pPr>
            <w:r w:rsidRPr="00816BE7">
              <w:rPr>
                <w:i/>
                <w:sz w:val="24"/>
                <w:szCs w:val="24"/>
              </w:rPr>
              <w:t xml:space="preserve">применять при </w:t>
            </w:r>
            <w:r w:rsidRPr="00816BE7">
              <w:rPr>
                <w:i/>
                <w:spacing w:val="-3"/>
                <w:sz w:val="24"/>
                <w:szCs w:val="24"/>
              </w:rPr>
              <w:t xml:space="preserve">решении </w:t>
            </w:r>
            <w:r w:rsidRPr="00816BE7">
              <w:rPr>
                <w:i/>
                <w:sz w:val="24"/>
                <w:szCs w:val="24"/>
              </w:rPr>
              <w:t>задач Китайскую теорему об</w:t>
            </w:r>
            <w:r w:rsidRPr="00816BE7">
              <w:rPr>
                <w:i/>
                <w:spacing w:val="-6"/>
                <w:sz w:val="24"/>
                <w:szCs w:val="24"/>
              </w:rPr>
              <w:t xml:space="preserve"> </w:t>
            </w:r>
            <w:r w:rsidRPr="00816BE7">
              <w:rPr>
                <w:i/>
                <w:sz w:val="24"/>
                <w:szCs w:val="24"/>
              </w:rPr>
              <w:t>остатках;</w:t>
            </w:r>
          </w:p>
          <w:p w:rsidR="00643DB2" w:rsidRPr="00816BE7" w:rsidRDefault="002E3A5A" w:rsidP="00354A0A">
            <w:pPr>
              <w:pStyle w:val="TableParagraph"/>
              <w:numPr>
                <w:ilvl w:val="0"/>
                <w:numId w:val="207"/>
              </w:numPr>
              <w:tabs>
                <w:tab w:val="left" w:pos="0"/>
                <w:tab w:val="left" w:pos="468"/>
                <w:tab w:val="left" w:pos="469"/>
              </w:tabs>
              <w:spacing w:before="7" w:line="237" w:lineRule="auto"/>
              <w:ind w:right="321"/>
              <w:rPr>
                <w:i/>
                <w:sz w:val="24"/>
                <w:szCs w:val="24"/>
              </w:rPr>
            </w:pPr>
            <w:r w:rsidRPr="00816BE7">
              <w:rPr>
                <w:i/>
                <w:sz w:val="24"/>
                <w:szCs w:val="24"/>
              </w:rPr>
              <w:t xml:space="preserve">применять при </w:t>
            </w:r>
            <w:r w:rsidRPr="00816BE7">
              <w:rPr>
                <w:i/>
                <w:spacing w:val="-3"/>
                <w:sz w:val="24"/>
                <w:szCs w:val="24"/>
              </w:rPr>
              <w:t xml:space="preserve">решении </w:t>
            </w:r>
            <w:r w:rsidRPr="00816BE7">
              <w:rPr>
                <w:i/>
                <w:sz w:val="24"/>
                <w:szCs w:val="24"/>
              </w:rPr>
              <w:t>задач Малую теорему Ферма;</w:t>
            </w:r>
          </w:p>
          <w:p w:rsidR="00643DB2" w:rsidRPr="00816BE7" w:rsidRDefault="002E3A5A" w:rsidP="00354A0A">
            <w:pPr>
              <w:pStyle w:val="TableParagraph"/>
              <w:numPr>
                <w:ilvl w:val="0"/>
                <w:numId w:val="207"/>
              </w:numPr>
              <w:tabs>
                <w:tab w:val="left" w:pos="0"/>
                <w:tab w:val="left" w:pos="468"/>
                <w:tab w:val="left" w:pos="469"/>
              </w:tabs>
              <w:spacing w:before="5"/>
              <w:ind w:right="246"/>
              <w:rPr>
                <w:i/>
                <w:sz w:val="24"/>
                <w:szCs w:val="24"/>
              </w:rPr>
            </w:pPr>
            <w:r w:rsidRPr="00816BE7">
              <w:rPr>
                <w:i/>
                <w:sz w:val="24"/>
                <w:szCs w:val="24"/>
              </w:rPr>
              <w:t>уметь выполнять</w:t>
            </w:r>
            <w:r w:rsidRPr="00816BE7">
              <w:rPr>
                <w:i/>
                <w:spacing w:val="-12"/>
                <w:sz w:val="24"/>
                <w:szCs w:val="24"/>
              </w:rPr>
              <w:t xml:space="preserve"> </w:t>
            </w:r>
            <w:r w:rsidRPr="00816BE7">
              <w:rPr>
                <w:i/>
                <w:sz w:val="24"/>
                <w:szCs w:val="24"/>
              </w:rPr>
              <w:t>запись числа в позиционной системе</w:t>
            </w:r>
            <w:r w:rsidRPr="00816BE7">
              <w:rPr>
                <w:i/>
                <w:spacing w:val="-2"/>
                <w:sz w:val="24"/>
                <w:szCs w:val="24"/>
              </w:rPr>
              <w:t xml:space="preserve"> </w:t>
            </w:r>
            <w:r w:rsidRPr="00816BE7">
              <w:rPr>
                <w:i/>
                <w:sz w:val="24"/>
                <w:szCs w:val="24"/>
              </w:rPr>
              <w:t>счисления;</w:t>
            </w:r>
          </w:p>
          <w:p w:rsidR="00643DB2" w:rsidRPr="00816BE7" w:rsidRDefault="002E3A5A" w:rsidP="00354A0A">
            <w:pPr>
              <w:pStyle w:val="TableParagraph"/>
              <w:numPr>
                <w:ilvl w:val="0"/>
                <w:numId w:val="207"/>
              </w:numPr>
              <w:tabs>
                <w:tab w:val="left" w:pos="0"/>
                <w:tab w:val="left" w:pos="468"/>
                <w:tab w:val="left" w:pos="469"/>
              </w:tabs>
              <w:spacing w:before="2"/>
              <w:ind w:right="235"/>
              <w:rPr>
                <w:i/>
                <w:sz w:val="24"/>
                <w:szCs w:val="24"/>
              </w:rPr>
            </w:pPr>
            <w:r w:rsidRPr="00816BE7">
              <w:rPr>
                <w:i/>
                <w:sz w:val="24"/>
                <w:szCs w:val="24"/>
              </w:rPr>
              <w:t>применять при решении задач теоретико- числовые функции: число и сумма делителей, функцию Эйлера;</w:t>
            </w:r>
          </w:p>
          <w:p w:rsidR="00643DB2" w:rsidRPr="00816BE7" w:rsidRDefault="002E3A5A" w:rsidP="00354A0A">
            <w:pPr>
              <w:pStyle w:val="TableParagraph"/>
              <w:numPr>
                <w:ilvl w:val="0"/>
                <w:numId w:val="207"/>
              </w:numPr>
              <w:tabs>
                <w:tab w:val="left" w:pos="0"/>
                <w:tab w:val="left" w:pos="468"/>
                <w:tab w:val="left" w:pos="469"/>
              </w:tabs>
              <w:spacing w:before="2" w:line="237" w:lineRule="auto"/>
              <w:ind w:right="321"/>
              <w:rPr>
                <w:i/>
                <w:sz w:val="24"/>
                <w:szCs w:val="24"/>
              </w:rPr>
            </w:pPr>
            <w:r w:rsidRPr="00816BE7">
              <w:rPr>
                <w:i/>
                <w:sz w:val="24"/>
                <w:szCs w:val="24"/>
              </w:rPr>
              <w:t xml:space="preserve">применять при </w:t>
            </w:r>
            <w:r w:rsidRPr="00816BE7">
              <w:rPr>
                <w:i/>
                <w:spacing w:val="-3"/>
                <w:sz w:val="24"/>
                <w:szCs w:val="24"/>
              </w:rPr>
              <w:t xml:space="preserve">решении </w:t>
            </w:r>
            <w:r w:rsidRPr="00816BE7">
              <w:rPr>
                <w:i/>
                <w:sz w:val="24"/>
                <w:szCs w:val="24"/>
              </w:rPr>
              <w:t>задач цепные</w:t>
            </w:r>
            <w:r w:rsidRPr="00816BE7">
              <w:rPr>
                <w:i/>
                <w:spacing w:val="-2"/>
                <w:sz w:val="24"/>
                <w:szCs w:val="24"/>
              </w:rPr>
              <w:t xml:space="preserve"> </w:t>
            </w:r>
            <w:r w:rsidRPr="00816BE7">
              <w:rPr>
                <w:i/>
                <w:sz w:val="24"/>
                <w:szCs w:val="24"/>
              </w:rPr>
              <w:t>дроби;</w:t>
            </w:r>
          </w:p>
          <w:p w:rsidR="00643DB2" w:rsidRPr="00816BE7" w:rsidRDefault="002E3A5A" w:rsidP="00354A0A">
            <w:pPr>
              <w:pStyle w:val="TableParagraph"/>
              <w:numPr>
                <w:ilvl w:val="0"/>
                <w:numId w:val="207"/>
              </w:numPr>
              <w:tabs>
                <w:tab w:val="left" w:pos="0"/>
                <w:tab w:val="left" w:pos="470"/>
                <w:tab w:val="left" w:pos="471"/>
              </w:tabs>
              <w:spacing w:before="2"/>
              <w:ind w:left="471" w:right="319" w:hanging="360"/>
              <w:rPr>
                <w:sz w:val="24"/>
                <w:szCs w:val="24"/>
              </w:rPr>
            </w:pPr>
            <w:r w:rsidRPr="00816BE7">
              <w:rPr>
                <w:i/>
                <w:sz w:val="24"/>
                <w:szCs w:val="24"/>
              </w:rPr>
              <w:t xml:space="preserve">применять при </w:t>
            </w:r>
            <w:r w:rsidRPr="00816BE7">
              <w:rPr>
                <w:i/>
                <w:spacing w:val="-3"/>
                <w:sz w:val="24"/>
                <w:szCs w:val="24"/>
              </w:rPr>
              <w:t xml:space="preserve">решении </w:t>
            </w:r>
            <w:r w:rsidRPr="00816BE7">
              <w:rPr>
                <w:i/>
                <w:sz w:val="24"/>
                <w:szCs w:val="24"/>
              </w:rPr>
              <w:t>задач многочлены с действительными и целыми коэффициентами</w:t>
            </w:r>
            <w:r w:rsidRPr="00816BE7">
              <w:rPr>
                <w:sz w:val="24"/>
                <w:szCs w:val="24"/>
              </w:rPr>
              <w:t>;</w:t>
            </w:r>
          </w:p>
          <w:p w:rsidR="00643DB2" w:rsidRPr="00816BE7" w:rsidRDefault="002E3A5A" w:rsidP="00354A0A">
            <w:pPr>
              <w:pStyle w:val="TableParagraph"/>
              <w:numPr>
                <w:ilvl w:val="0"/>
                <w:numId w:val="207"/>
              </w:numPr>
              <w:tabs>
                <w:tab w:val="left" w:pos="0"/>
                <w:tab w:val="left" w:pos="468"/>
                <w:tab w:val="left" w:pos="469"/>
              </w:tabs>
              <w:spacing w:line="277" w:lineRule="exact"/>
              <w:rPr>
                <w:i/>
                <w:sz w:val="24"/>
                <w:szCs w:val="24"/>
              </w:rPr>
            </w:pPr>
            <w:r w:rsidRPr="00816BE7">
              <w:rPr>
                <w:i/>
                <w:sz w:val="24"/>
                <w:szCs w:val="24"/>
              </w:rPr>
              <w:t>владеть</w:t>
            </w:r>
            <w:r w:rsidRPr="00816BE7">
              <w:rPr>
                <w:i/>
                <w:spacing w:val="-1"/>
                <w:sz w:val="24"/>
                <w:szCs w:val="24"/>
              </w:rPr>
              <w:t xml:space="preserve"> </w:t>
            </w:r>
            <w:r w:rsidRPr="00816BE7">
              <w:rPr>
                <w:i/>
                <w:sz w:val="24"/>
                <w:szCs w:val="24"/>
              </w:rPr>
              <w:t>понятиями</w:t>
            </w:r>
          </w:p>
        </w:tc>
      </w:tr>
    </w:tbl>
    <w:p w:rsidR="00643DB2" w:rsidRPr="00816BE7" w:rsidRDefault="00643DB2" w:rsidP="00354A0A">
      <w:pPr>
        <w:tabs>
          <w:tab w:val="left" w:pos="0"/>
        </w:tabs>
        <w:spacing w:line="277"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8936"/>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spacing w:line="268" w:lineRule="exact"/>
              <w:ind w:left="465"/>
              <w:rPr>
                <w:sz w:val="24"/>
                <w:szCs w:val="24"/>
              </w:rPr>
            </w:pPr>
            <w:r w:rsidRPr="00816BE7">
              <w:rPr>
                <w:sz w:val="24"/>
                <w:szCs w:val="24"/>
              </w:rPr>
              <w:t>и рациональные числа;</w:t>
            </w:r>
          </w:p>
          <w:p w:rsidR="00643DB2" w:rsidRPr="00816BE7" w:rsidRDefault="002E3A5A" w:rsidP="00354A0A">
            <w:pPr>
              <w:pStyle w:val="TableParagraph"/>
              <w:numPr>
                <w:ilvl w:val="0"/>
                <w:numId w:val="206"/>
              </w:numPr>
              <w:tabs>
                <w:tab w:val="left" w:pos="0"/>
                <w:tab w:val="left" w:pos="465"/>
                <w:tab w:val="left" w:pos="466"/>
              </w:tabs>
              <w:spacing w:before="2"/>
              <w:ind w:right="136"/>
              <w:rPr>
                <w:sz w:val="24"/>
                <w:szCs w:val="24"/>
              </w:rPr>
            </w:pPr>
            <w:r w:rsidRPr="00816BE7">
              <w:rPr>
                <w:sz w:val="24"/>
                <w:szCs w:val="24"/>
              </w:rPr>
              <w:t xml:space="preserve">изображать точками на числовой прямой целые степени чисел, корни натуральной степени из чисел, логарифмы </w:t>
            </w:r>
            <w:r w:rsidRPr="00816BE7">
              <w:rPr>
                <w:spacing w:val="-4"/>
                <w:sz w:val="24"/>
                <w:szCs w:val="24"/>
              </w:rPr>
              <w:t xml:space="preserve">чисел </w:t>
            </w:r>
            <w:r w:rsidRPr="00816BE7">
              <w:rPr>
                <w:sz w:val="24"/>
                <w:szCs w:val="24"/>
              </w:rPr>
              <w:t>в простых</w:t>
            </w:r>
            <w:r w:rsidRPr="00816BE7">
              <w:rPr>
                <w:spacing w:val="-1"/>
                <w:sz w:val="24"/>
                <w:szCs w:val="24"/>
              </w:rPr>
              <w:t xml:space="preserve"> </w:t>
            </w:r>
            <w:r w:rsidRPr="00816BE7">
              <w:rPr>
                <w:sz w:val="24"/>
                <w:szCs w:val="24"/>
              </w:rPr>
              <w:t>случаях;</w:t>
            </w:r>
          </w:p>
          <w:p w:rsidR="00643DB2" w:rsidRPr="00816BE7" w:rsidRDefault="002E3A5A" w:rsidP="00354A0A">
            <w:pPr>
              <w:pStyle w:val="TableParagraph"/>
              <w:numPr>
                <w:ilvl w:val="0"/>
                <w:numId w:val="206"/>
              </w:numPr>
              <w:tabs>
                <w:tab w:val="left" w:pos="0"/>
                <w:tab w:val="left" w:pos="465"/>
                <w:tab w:val="left" w:pos="466"/>
              </w:tabs>
              <w:ind w:right="130"/>
              <w:rPr>
                <w:color w:val="FF0000"/>
                <w:sz w:val="24"/>
                <w:szCs w:val="24"/>
              </w:rPr>
            </w:pPr>
            <w:r w:rsidRPr="00816BE7">
              <w:rPr>
                <w:sz w:val="24"/>
                <w:szCs w:val="24"/>
              </w:rPr>
              <w:t>выполнять несложные преобразования целых и дробно-рациональных буквенных</w:t>
            </w:r>
            <w:r w:rsidRPr="00816BE7">
              <w:rPr>
                <w:spacing w:val="-2"/>
                <w:sz w:val="24"/>
                <w:szCs w:val="24"/>
              </w:rPr>
              <w:t xml:space="preserve"> </w:t>
            </w:r>
            <w:r w:rsidRPr="00816BE7">
              <w:rPr>
                <w:sz w:val="24"/>
                <w:szCs w:val="24"/>
              </w:rPr>
              <w:t>выражений;</w:t>
            </w:r>
          </w:p>
          <w:p w:rsidR="00643DB2" w:rsidRPr="00816BE7" w:rsidRDefault="002E3A5A" w:rsidP="00354A0A">
            <w:pPr>
              <w:pStyle w:val="TableParagraph"/>
              <w:numPr>
                <w:ilvl w:val="0"/>
                <w:numId w:val="206"/>
              </w:numPr>
              <w:tabs>
                <w:tab w:val="left" w:pos="0"/>
                <w:tab w:val="left" w:pos="465"/>
                <w:tab w:val="left" w:pos="466"/>
              </w:tabs>
              <w:ind w:right="172"/>
              <w:rPr>
                <w:sz w:val="24"/>
                <w:szCs w:val="24"/>
              </w:rPr>
            </w:pPr>
            <w:r w:rsidRPr="00816BE7">
              <w:rPr>
                <w:sz w:val="24"/>
                <w:szCs w:val="24"/>
              </w:rPr>
              <w:t xml:space="preserve">выражать в </w:t>
            </w:r>
            <w:r w:rsidRPr="00816BE7">
              <w:rPr>
                <w:spacing w:val="-3"/>
                <w:sz w:val="24"/>
                <w:szCs w:val="24"/>
              </w:rPr>
              <w:t xml:space="preserve">простейших </w:t>
            </w:r>
            <w:r w:rsidRPr="00816BE7">
              <w:rPr>
                <w:sz w:val="24"/>
                <w:szCs w:val="24"/>
              </w:rPr>
              <w:t>случаях из равенства одну переменную через другие;</w:t>
            </w:r>
          </w:p>
          <w:p w:rsidR="00643DB2" w:rsidRPr="00816BE7" w:rsidRDefault="002E3A5A" w:rsidP="00354A0A">
            <w:pPr>
              <w:pStyle w:val="TableParagraph"/>
              <w:numPr>
                <w:ilvl w:val="0"/>
                <w:numId w:val="206"/>
              </w:numPr>
              <w:tabs>
                <w:tab w:val="left" w:pos="0"/>
                <w:tab w:val="left" w:pos="465"/>
                <w:tab w:val="left" w:pos="466"/>
              </w:tabs>
              <w:ind w:right="287"/>
              <w:rPr>
                <w:sz w:val="24"/>
                <w:szCs w:val="24"/>
              </w:rPr>
            </w:pPr>
            <w:r w:rsidRPr="00816BE7">
              <w:rPr>
                <w:sz w:val="24"/>
                <w:szCs w:val="24"/>
              </w:rPr>
              <w:t>вычислять в простых случаях значения числовых и</w:t>
            </w:r>
            <w:r w:rsidRPr="00816BE7">
              <w:rPr>
                <w:spacing w:val="-10"/>
                <w:sz w:val="24"/>
                <w:szCs w:val="24"/>
              </w:rPr>
              <w:t xml:space="preserve"> </w:t>
            </w:r>
            <w:r w:rsidRPr="00816BE7">
              <w:rPr>
                <w:sz w:val="24"/>
                <w:szCs w:val="24"/>
              </w:rPr>
              <w:t>буквенных выражений, осуществляя необходимые подстановки и преобразования;</w:t>
            </w:r>
          </w:p>
          <w:p w:rsidR="00643DB2" w:rsidRPr="00816BE7" w:rsidRDefault="002E3A5A" w:rsidP="00354A0A">
            <w:pPr>
              <w:pStyle w:val="TableParagraph"/>
              <w:numPr>
                <w:ilvl w:val="0"/>
                <w:numId w:val="206"/>
              </w:numPr>
              <w:tabs>
                <w:tab w:val="left" w:pos="0"/>
                <w:tab w:val="left" w:pos="465"/>
                <w:tab w:val="left" w:pos="466"/>
              </w:tabs>
              <w:ind w:right="434"/>
              <w:rPr>
                <w:sz w:val="24"/>
                <w:szCs w:val="24"/>
              </w:rPr>
            </w:pPr>
            <w:r w:rsidRPr="00816BE7">
              <w:rPr>
                <w:sz w:val="24"/>
                <w:szCs w:val="24"/>
              </w:rPr>
              <w:t>изображать схематически угол, величина которого выражена в</w:t>
            </w:r>
            <w:r w:rsidRPr="00816BE7">
              <w:rPr>
                <w:spacing w:val="6"/>
                <w:sz w:val="24"/>
                <w:szCs w:val="24"/>
              </w:rPr>
              <w:t xml:space="preserve"> </w:t>
            </w:r>
            <w:r w:rsidRPr="00816BE7">
              <w:rPr>
                <w:spacing w:val="-3"/>
                <w:sz w:val="24"/>
                <w:szCs w:val="24"/>
              </w:rPr>
              <w:t>градусах;</w:t>
            </w:r>
          </w:p>
          <w:p w:rsidR="00643DB2" w:rsidRPr="00816BE7" w:rsidRDefault="002E3A5A" w:rsidP="00354A0A">
            <w:pPr>
              <w:pStyle w:val="TableParagraph"/>
              <w:numPr>
                <w:ilvl w:val="0"/>
                <w:numId w:val="206"/>
              </w:numPr>
              <w:tabs>
                <w:tab w:val="left" w:pos="0"/>
                <w:tab w:val="left" w:pos="465"/>
                <w:tab w:val="left" w:pos="466"/>
              </w:tabs>
              <w:ind w:right="145"/>
              <w:rPr>
                <w:sz w:val="24"/>
                <w:szCs w:val="24"/>
              </w:rPr>
            </w:pPr>
            <w:r w:rsidRPr="00816BE7">
              <w:rPr>
                <w:sz w:val="24"/>
                <w:szCs w:val="24"/>
              </w:rPr>
              <w:t>оценивать знаки</w:t>
            </w:r>
            <w:r w:rsidRPr="00816BE7">
              <w:rPr>
                <w:spacing w:val="-12"/>
                <w:sz w:val="24"/>
                <w:szCs w:val="24"/>
              </w:rPr>
              <w:t xml:space="preserve"> </w:t>
            </w:r>
            <w:r w:rsidRPr="00816BE7">
              <w:rPr>
                <w:sz w:val="24"/>
                <w:szCs w:val="24"/>
              </w:rPr>
              <w:t>синуса, косинуса, тангенса, котангенса конкретных углов.</w:t>
            </w:r>
          </w:p>
        </w:tc>
        <w:tc>
          <w:tcPr>
            <w:tcW w:w="3605" w:type="dxa"/>
          </w:tcPr>
          <w:p w:rsidR="00643DB2" w:rsidRPr="00816BE7" w:rsidRDefault="002E3A5A" w:rsidP="00354A0A">
            <w:pPr>
              <w:pStyle w:val="TableParagraph"/>
              <w:tabs>
                <w:tab w:val="left" w:pos="0"/>
              </w:tabs>
              <w:spacing w:line="268" w:lineRule="exact"/>
              <w:ind w:left="465"/>
              <w:rPr>
                <w:i/>
                <w:sz w:val="24"/>
                <w:szCs w:val="24"/>
              </w:rPr>
            </w:pPr>
            <w:r w:rsidRPr="00816BE7">
              <w:rPr>
                <w:i/>
                <w:sz w:val="24"/>
                <w:szCs w:val="24"/>
              </w:rPr>
              <w:t>функции;</w:t>
            </w:r>
          </w:p>
          <w:p w:rsidR="00643DB2" w:rsidRPr="00816BE7" w:rsidRDefault="002E3A5A" w:rsidP="00354A0A">
            <w:pPr>
              <w:pStyle w:val="TableParagraph"/>
              <w:numPr>
                <w:ilvl w:val="0"/>
                <w:numId w:val="205"/>
              </w:numPr>
              <w:tabs>
                <w:tab w:val="left" w:pos="0"/>
                <w:tab w:val="left" w:pos="465"/>
                <w:tab w:val="left" w:pos="466"/>
              </w:tabs>
              <w:spacing w:before="2"/>
              <w:ind w:right="176"/>
              <w:rPr>
                <w:i/>
                <w:sz w:val="24"/>
                <w:szCs w:val="24"/>
              </w:rPr>
            </w:pPr>
            <w:r w:rsidRPr="00816BE7">
              <w:rPr>
                <w:i/>
                <w:sz w:val="24"/>
                <w:szCs w:val="24"/>
              </w:rPr>
              <w:t>находить значения</w:t>
            </w:r>
            <w:r w:rsidRPr="00816BE7">
              <w:rPr>
                <w:i/>
                <w:spacing w:val="-10"/>
                <w:sz w:val="24"/>
                <w:szCs w:val="24"/>
              </w:rPr>
              <w:t xml:space="preserve"> </w:t>
            </w:r>
            <w:r w:rsidRPr="00816BE7">
              <w:rPr>
                <w:i/>
                <w:sz w:val="24"/>
                <w:szCs w:val="24"/>
              </w:rPr>
              <w:t>числовых и буквенных выражений, осуществляя необходимые подстановки и преобразования;</w:t>
            </w:r>
          </w:p>
          <w:p w:rsidR="00643DB2" w:rsidRPr="00816BE7" w:rsidRDefault="002E3A5A" w:rsidP="00354A0A">
            <w:pPr>
              <w:pStyle w:val="TableParagraph"/>
              <w:numPr>
                <w:ilvl w:val="0"/>
                <w:numId w:val="205"/>
              </w:numPr>
              <w:tabs>
                <w:tab w:val="left" w:pos="0"/>
                <w:tab w:val="left" w:pos="465"/>
                <w:tab w:val="left" w:pos="466"/>
              </w:tabs>
              <w:ind w:right="303"/>
              <w:rPr>
                <w:i/>
                <w:color w:val="404040"/>
                <w:sz w:val="24"/>
                <w:szCs w:val="24"/>
              </w:rPr>
            </w:pPr>
            <w:r w:rsidRPr="00816BE7">
              <w:rPr>
                <w:i/>
                <w:sz w:val="24"/>
                <w:szCs w:val="24"/>
              </w:rPr>
              <w:t>изображать</w:t>
            </w:r>
            <w:r w:rsidRPr="00816BE7">
              <w:rPr>
                <w:i/>
                <w:spacing w:val="-15"/>
                <w:sz w:val="24"/>
                <w:szCs w:val="24"/>
              </w:rPr>
              <w:t xml:space="preserve"> </w:t>
            </w:r>
            <w:r w:rsidRPr="00816BE7">
              <w:rPr>
                <w:i/>
                <w:sz w:val="24"/>
                <w:szCs w:val="24"/>
              </w:rPr>
              <w:t>схематически угол, величина которого выражена в градусах или радианах;</w:t>
            </w:r>
          </w:p>
          <w:p w:rsidR="00643DB2" w:rsidRPr="00816BE7" w:rsidRDefault="002E3A5A" w:rsidP="00354A0A">
            <w:pPr>
              <w:pStyle w:val="TableParagraph"/>
              <w:numPr>
                <w:ilvl w:val="0"/>
                <w:numId w:val="205"/>
              </w:numPr>
              <w:tabs>
                <w:tab w:val="left" w:pos="0"/>
                <w:tab w:val="left" w:pos="465"/>
                <w:tab w:val="left" w:pos="466"/>
              </w:tabs>
              <w:ind w:right="373"/>
              <w:rPr>
                <w:i/>
                <w:color w:val="404040"/>
                <w:sz w:val="24"/>
                <w:szCs w:val="24"/>
              </w:rPr>
            </w:pPr>
            <w:r w:rsidRPr="00816BE7">
              <w:rPr>
                <w:i/>
                <w:sz w:val="24"/>
                <w:szCs w:val="24"/>
              </w:rPr>
              <w:t xml:space="preserve">использовать при </w:t>
            </w:r>
            <w:r w:rsidRPr="00816BE7">
              <w:rPr>
                <w:i/>
                <w:spacing w:val="-3"/>
                <w:sz w:val="24"/>
                <w:szCs w:val="24"/>
              </w:rPr>
              <w:t xml:space="preserve">решении </w:t>
            </w:r>
            <w:r w:rsidRPr="00816BE7">
              <w:rPr>
                <w:i/>
                <w:sz w:val="24"/>
                <w:szCs w:val="24"/>
              </w:rPr>
              <w:t>задач табличные значения тригонометрических функций</w:t>
            </w:r>
            <w:r w:rsidRPr="00816BE7">
              <w:rPr>
                <w:i/>
                <w:spacing w:val="-1"/>
                <w:sz w:val="24"/>
                <w:szCs w:val="24"/>
              </w:rPr>
              <w:t xml:space="preserve"> </w:t>
            </w:r>
            <w:r w:rsidRPr="00816BE7">
              <w:rPr>
                <w:i/>
                <w:sz w:val="24"/>
                <w:szCs w:val="24"/>
              </w:rPr>
              <w:t>углов;</w:t>
            </w:r>
          </w:p>
          <w:p w:rsidR="00643DB2" w:rsidRPr="00816BE7" w:rsidRDefault="002E3A5A" w:rsidP="00354A0A">
            <w:pPr>
              <w:pStyle w:val="TableParagraph"/>
              <w:numPr>
                <w:ilvl w:val="0"/>
                <w:numId w:val="205"/>
              </w:numPr>
              <w:tabs>
                <w:tab w:val="left" w:pos="0"/>
                <w:tab w:val="left" w:pos="465"/>
                <w:tab w:val="left" w:pos="466"/>
              </w:tabs>
              <w:spacing w:line="237" w:lineRule="auto"/>
              <w:ind w:right="132"/>
              <w:rPr>
                <w:i/>
                <w:color w:val="404040"/>
                <w:sz w:val="24"/>
                <w:szCs w:val="24"/>
              </w:rPr>
            </w:pPr>
            <w:r w:rsidRPr="00816BE7">
              <w:rPr>
                <w:i/>
                <w:sz w:val="24"/>
                <w:szCs w:val="24"/>
              </w:rPr>
              <w:t>выполнять перевод величины угла из радианной меры в градусную и</w:t>
            </w:r>
            <w:r w:rsidRPr="00816BE7">
              <w:rPr>
                <w:i/>
                <w:spacing w:val="-1"/>
                <w:sz w:val="24"/>
                <w:szCs w:val="24"/>
              </w:rPr>
              <w:t xml:space="preserve"> </w:t>
            </w:r>
            <w:r w:rsidRPr="00816BE7">
              <w:rPr>
                <w:i/>
                <w:sz w:val="24"/>
                <w:szCs w:val="24"/>
              </w:rPr>
              <w:t>обратно.</w:t>
            </w:r>
          </w:p>
          <w:p w:rsidR="00643DB2" w:rsidRPr="00816BE7" w:rsidRDefault="00643DB2" w:rsidP="00354A0A">
            <w:pPr>
              <w:pStyle w:val="TableParagraph"/>
              <w:tabs>
                <w:tab w:val="left" w:pos="0"/>
              </w:tabs>
              <w:spacing w:before="2"/>
              <w:ind w:left="0"/>
              <w:rPr>
                <w:sz w:val="24"/>
                <w:szCs w:val="24"/>
              </w:rPr>
            </w:pPr>
          </w:p>
          <w:p w:rsidR="00643DB2" w:rsidRPr="00816BE7" w:rsidRDefault="002E3A5A" w:rsidP="00354A0A">
            <w:pPr>
              <w:pStyle w:val="TableParagraph"/>
              <w:tabs>
                <w:tab w:val="left" w:pos="0"/>
              </w:tabs>
              <w:spacing w:before="1"/>
              <w:ind w:left="465" w:right="574" w:hanging="358"/>
              <w:jc w:val="both"/>
              <w:rPr>
                <w:i/>
                <w:sz w:val="24"/>
                <w:szCs w:val="24"/>
              </w:rPr>
            </w:pPr>
            <w:r w:rsidRPr="00816BE7">
              <w:rPr>
                <w:i/>
                <w:sz w:val="24"/>
                <w:szCs w:val="24"/>
              </w:rPr>
              <w:t>В повседневной жизни и при изучении других учебных предметов:</w:t>
            </w:r>
          </w:p>
          <w:p w:rsidR="00643DB2" w:rsidRPr="00816BE7" w:rsidRDefault="002E3A5A" w:rsidP="00354A0A">
            <w:pPr>
              <w:pStyle w:val="TableParagraph"/>
              <w:numPr>
                <w:ilvl w:val="0"/>
                <w:numId w:val="205"/>
              </w:numPr>
              <w:tabs>
                <w:tab w:val="left" w:pos="0"/>
                <w:tab w:val="left" w:pos="465"/>
                <w:tab w:val="left" w:pos="466"/>
              </w:tabs>
              <w:spacing w:before="2"/>
              <w:ind w:right="136"/>
              <w:rPr>
                <w:i/>
                <w:sz w:val="24"/>
                <w:szCs w:val="24"/>
              </w:rPr>
            </w:pPr>
            <w:r w:rsidRPr="00816BE7">
              <w:rPr>
                <w:i/>
                <w:sz w:val="24"/>
                <w:szCs w:val="24"/>
              </w:rPr>
              <w:t>выполнять действия с числовыми данными при решении задач практического характера и задач из различных</w:t>
            </w:r>
            <w:r w:rsidRPr="00816BE7">
              <w:rPr>
                <w:i/>
                <w:spacing w:val="-12"/>
                <w:sz w:val="24"/>
                <w:szCs w:val="24"/>
              </w:rPr>
              <w:t xml:space="preserve"> </w:t>
            </w:r>
            <w:r w:rsidRPr="00816BE7">
              <w:rPr>
                <w:i/>
                <w:sz w:val="24"/>
                <w:szCs w:val="24"/>
              </w:rPr>
              <w:t>областей знаний, используя при необходимости справочные материалы и вычислительные устройства;</w:t>
            </w:r>
          </w:p>
          <w:p w:rsidR="00643DB2" w:rsidRPr="00816BE7" w:rsidRDefault="002E3A5A" w:rsidP="00354A0A">
            <w:pPr>
              <w:pStyle w:val="TableParagraph"/>
              <w:numPr>
                <w:ilvl w:val="0"/>
                <w:numId w:val="205"/>
              </w:numPr>
              <w:tabs>
                <w:tab w:val="left" w:pos="0"/>
                <w:tab w:val="left" w:pos="465"/>
                <w:tab w:val="left" w:pos="466"/>
              </w:tabs>
              <w:spacing w:before="2" w:line="279" w:lineRule="exact"/>
              <w:ind w:hanging="359"/>
              <w:rPr>
                <w:i/>
                <w:sz w:val="24"/>
                <w:szCs w:val="24"/>
              </w:rPr>
            </w:pPr>
            <w:r w:rsidRPr="00816BE7">
              <w:rPr>
                <w:i/>
                <w:sz w:val="24"/>
                <w:szCs w:val="24"/>
              </w:rPr>
              <w:t>оценивать, сравнивать</w:t>
            </w:r>
            <w:r w:rsidRPr="00816BE7">
              <w:rPr>
                <w:i/>
                <w:spacing w:val="1"/>
                <w:sz w:val="24"/>
                <w:szCs w:val="24"/>
              </w:rPr>
              <w:t xml:space="preserve"> </w:t>
            </w:r>
            <w:r w:rsidRPr="00816BE7">
              <w:rPr>
                <w:i/>
                <w:sz w:val="24"/>
                <w:szCs w:val="24"/>
              </w:rPr>
              <w:t>и</w:t>
            </w:r>
          </w:p>
        </w:tc>
        <w:tc>
          <w:tcPr>
            <w:tcW w:w="3288" w:type="dxa"/>
          </w:tcPr>
          <w:p w:rsidR="00643DB2" w:rsidRPr="00816BE7" w:rsidRDefault="002E3A5A" w:rsidP="00354A0A">
            <w:pPr>
              <w:pStyle w:val="TableParagraph"/>
              <w:numPr>
                <w:ilvl w:val="0"/>
                <w:numId w:val="204"/>
              </w:numPr>
              <w:tabs>
                <w:tab w:val="left" w:pos="0"/>
                <w:tab w:val="left" w:pos="467"/>
                <w:tab w:val="left" w:pos="468"/>
              </w:tabs>
              <w:ind w:left="467" w:right="542"/>
              <w:rPr>
                <w:sz w:val="24"/>
                <w:szCs w:val="24"/>
              </w:rPr>
            </w:pPr>
            <w:r w:rsidRPr="00816BE7">
              <w:rPr>
                <w:sz w:val="24"/>
                <w:szCs w:val="24"/>
              </w:rPr>
              <w:t>находить НОД и НОК разными способами и использовать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204"/>
              </w:numPr>
              <w:tabs>
                <w:tab w:val="left" w:pos="0"/>
                <w:tab w:val="left" w:pos="467"/>
                <w:tab w:val="left" w:pos="468"/>
              </w:tabs>
              <w:ind w:left="467" w:right="240"/>
              <w:rPr>
                <w:sz w:val="24"/>
                <w:szCs w:val="24"/>
              </w:rPr>
            </w:pPr>
            <w:r w:rsidRPr="00816BE7">
              <w:rPr>
                <w:sz w:val="24"/>
                <w:szCs w:val="24"/>
              </w:rPr>
              <w:t>выполнять вычисления</w:t>
            </w:r>
            <w:r w:rsidRPr="00816BE7">
              <w:rPr>
                <w:spacing w:val="-9"/>
                <w:sz w:val="24"/>
                <w:szCs w:val="24"/>
              </w:rPr>
              <w:t xml:space="preserve"> </w:t>
            </w:r>
            <w:r w:rsidRPr="00816BE7">
              <w:rPr>
                <w:sz w:val="24"/>
                <w:szCs w:val="24"/>
              </w:rPr>
              <w:t>и преобразования выражений, содержащих действительные числа, в том числе корни натуральных</w:t>
            </w:r>
            <w:r w:rsidRPr="00816BE7">
              <w:rPr>
                <w:spacing w:val="-2"/>
                <w:sz w:val="24"/>
                <w:szCs w:val="24"/>
              </w:rPr>
              <w:t xml:space="preserve"> </w:t>
            </w:r>
            <w:r w:rsidRPr="00816BE7">
              <w:rPr>
                <w:sz w:val="24"/>
                <w:szCs w:val="24"/>
              </w:rPr>
              <w:t>степеней;</w:t>
            </w:r>
          </w:p>
          <w:p w:rsidR="00643DB2" w:rsidRPr="00816BE7" w:rsidRDefault="002E3A5A" w:rsidP="00354A0A">
            <w:pPr>
              <w:pStyle w:val="TableParagraph"/>
              <w:numPr>
                <w:ilvl w:val="0"/>
                <w:numId w:val="204"/>
              </w:numPr>
              <w:tabs>
                <w:tab w:val="left" w:pos="0"/>
                <w:tab w:val="left" w:pos="467"/>
                <w:tab w:val="left" w:pos="468"/>
              </w:tabs>
              <w:ind w:left="467" w:right="355"/>
              <w:rPr>
                <w:sz w:val="24"/>
                <w:szCs w:val="24"/>
              </w:rPr>
            </w:pPr>
            <w:r w:rsidRPr="00816BE7">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1"/>
              <w:ind w:left="467" w:right="239"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204"/>
              </w:numPr>
              <w:tabs>
                <w:tab w:val="left" w:pos="0"/>
                <w:tab w:val="left" w:pos="467"/>
                <w:tab w:val="left" w:pos="468"/>
              </w:tabs>
              <w:spacing w:before="2"/>
              <w:ind w:left="467" w:right="126"/>
              <w:rPr>
                <w:sz w:val="24"/>
                <w:szCs w:val="24"/>
              </w:rPr>
            </w:pPr>
            <w:r w:rsidRPr="00816BE7">
              <w:rPr>
                <w:sz w:val="24"/>
                <w:szCs w:val="24"/>
              </w:rPr>
              <w:t>выполнять и объяснять сравнение результатов вычислений при решении практических задач, в</w:t>
            </w:r>
            <w:r w:rsidRPr="00816BE7">
              <w:rPr>
                <w:spacing w:val="-11"/>
                <w:sz w:val="24"/>
                <w:szCs w:val="24"/>
              </w:rPr>
              <w:t xml:space="preserve"> </w:t>
            </w:r>
            <w:r w:rsidRPr="00816BE7">
              <w:rPr>
                <w:sz w:val="24"/>
                <w:szCs w:val="24"/>
              </w:rPr>
              <w:t>том числе приближенных вычислений, используя разные способы сравнений;</w:t>
            </w:r>
          </w:p>
          <w:p w:rsidR="00643DB2" w:rsidRPr="00816BE7" w:rsidRDefault="002E3A5A" w:rsidP="00354A0A">
            <w:pPr>
              <w:pStyle w:val="TableParagraph"/>
              <w:numPr>
                <w:ilvl w:val="0"/>
                <w:numId w:val="204"/>
              </w:numPr>
              <w:tabs>
                <w:tab w:val="left" w:pos="0"/>
                <w:tab w:val="left" w:pos="467"/>
                <w:tab w:val="left" w:pos="468"/>
              </w:tabs>
              <w:ind w:left="467" w:right="333"/>
              <w:rPr>
                <w:sz w:val="24"/>
                <w:szCs w:val="24"/>
              </w:rPr>
            </w:pPr>
            <w:r w:rsidRPr="00816BE7">
              <w:rPr>
                <w:sz w:val="24"/>
                <w:szCs w:val="24"/>
              </w:rPr>
              <w:t>записывать,</w:t>
            </w:r>
            <w:r w:rsidRPr="00816BE7">
              <w:rPr>
                <w:spacing w:val="-11"/>
                <w:sz w:val="24"/>
                <w:szCs w:val="24"/>
              </w:rPr>
              <w:t xml:space="preserve"> </w:t>
            </w:r>
            <w:r w:rsidRPr="00816BE7">
              <w:rPr>
                <w:sz w:val="24"/>
                <w:szCs w:val="24"/>
              </w:rPr>
              <w:t>сравнивать, округлять</w:t>
            </w:r>
            <w:r w:rsidRPr="00816BE7">
              <w:rPr>
                <w:spacing w:val="-1"/>
                <w:sz w:val="24"/>
                <w:szCs w:val="24"/>
              </w:rPr>
              <w:t xml:space="preserve"> </w:t>
            </w:r>
            <w:r w:rsidRPr="00816BE7">
              <w:rPr>
                <w:sz w:val="24"/>
                <w:szCs w:val="24"/>
              </w:rPr>
              <w:t>числовые</w:t>
            </w:r>
          </w:p>
        </w:tc>
        <w:tc>
          <w:tcPr>
            <w:tcW w:w="3288" w:type="dxa"/>
          </w:tcPr>
          <w:p w:rsidR="00643DB2" w:rsidRPr="00816BE7" w:rsidRDefault="002E3A5A" w:rsidP="00354A0A">
            <w:pPr>
              <w:pStyle w:val="TableParagraph"/>
              <w:tabs>
                <w:tab w:val="left" w:pos="0"/>
              </w:tabs>
              <w:ind w:left="468" w:right="192"/>
              <w:rPr>
                <w:i/>
                <w:sz w:val="24"/>
                <w:szCs w:val="24"/>
              </w:rPr>
            </w:pPr>
            <w:r w:rsidRPr="00816BE7">
              <w:rPr>
                <w:i/>
                <w:sz w:val="24"/>
                <w:szCs w:val="24"/>
              </w:rPr>
              <w:t>приводимый и неприводимый многочлен и применять их при решении задач;</w:t>
            </w:r>
          </w:p>
          <w:p w:rsidR="00643DB2" w:rsidRPr="00816BE7" w:rsidRDefault="002E3A5A" w:rsidP="00354A0A">
            <w:pPr>
              <w:pStyle w:val="TableParagraph"/>
              <w:numPr>
                <w:ilvl w:val="0"/>
                <w:numId w:val="203"/>
              </w:numPr>
              <w:tabs>
                <w:tab w:val="left" w:pos="0"/>
                <w:tab w:val="left" w:pos="468"/>
                <w:tab w:val="left" w:pos="469"/>
              </w:tabs>
              <w:spacing w:line="237" w:lineRule="auto"/>
              <w:ind w:right="216"/>
              <w:rPr>
                <w:i/>
                <w:sz w:val="24"/>
                <w:szCs w:val="24"/>
              </w:rPr>
            </w:pPr>
            <w:r w:rsidRPr="00816BE7">
              <w:rPr>
                <w:i/>
                <w:sz w:val="24"/>
                <w:szCs w:val="24"/>
              </w:rPr>
              <w:t>применять при решении задач Основную</w:t>
            </w:r>
            <w:r w:rsidRPr="00816BE7">
              <w:rPr>
                <w:i/>
                <w:spacing w:val="-12"/>
                <w:sz w:val="24"/>
                <w:szCs w:val="24"/>
              </w:rPr>
              <w:t xml:space="preserve"> </w:t>
            </w:r>
            <w:r w:rsidRPr="00816BE7">
              <w:rPr>
                <w:i/>
                <w:sz w:val="24"/>
                <w:szCs w:val="24"/>
              </w:rPr>
              <w:t>теорему алгебры;</w:t>
            </w:r>
          </w:p>
          <w:p w:rsidR="00643DB2" w:rsidRPr="00816BE7" w:rsidRDefault="002E3A5A" w:rsidP="00354A0A">
            <w:pPr>
              <w:pStyle w:val="TableParagraph"/>
              <w:numPr>
                <w:ilvl w:val="0"/>
                <w:numId w:val="203"/>
              </w:numPr>
              <w:tabs>
                <w:tab w:val="left" w:pos="0"/>
                <w:tab w:val="left" w:pos="468"/>
                <w:tab w:val="left" w:pos="469"/>
              </w:tabs>
              <w:spacing w:before="1"/>
              <w:ind w:right="321"/>
              <w:rPr>
                <w:i/>
                <w:sz w:val="24"/>
                <w:szCs w:val="24"/>
              </w:rPr>
            </w:pPr>
            <w:r w:rsidRPr="00816BE7">
              <w:rPr>
                <w:i/>
                <w:sz w:val="24"/>
                <w:szCs w:val="24"/>
              </w:rPr>
              <w:t xml:space="preserve">применять при </w:t>
            </w:r>
            <w:r w:rsidRPr="00816BE7">
              <w:rPr>
                <w:i/>
                <w:spacing w:val="-3"/>
                <w:sz w:val="24"/>
                <w:szCs w:val="24"/>
              </w:rPr>
              <w:t xml:space="preserve">решении </w:t>
            </w:r>
            <w:r w:rsidRPr="00816BE7">
              <w:rPr>
                <w:i/>
                <w:sz w:val="24"/>
                <w:szCs w:val="24"/>
              </w:rPr>
              <w:t>задач простейшие функции комплексной переменной как геометрические преобразования</w:t>
            </w: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7244"/>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491" w:hanging="358"/>
              <w:rPr>
                <w:i/>
                <w:sz w:val="24"/>
                <w:szCs w:val="24"/>
              </w:rPr>
            </w:pPr>
            <w:r w:rsidRPr="00816BE7">
              <w:rPr>
                <w:i/>
                <w:sz w:val="24"/>
                <w:szCs w:val="24"/>
              </w:rPr>
              <w:t>В повседневной жизни и при изучении других учебных предметов:</w:t>
            </w:r>
          </w:p>
          <w:p w:rsidR="00643DB2" w:rsidRPr="00816BE7" w:rsidRDefault="002E3A5A" w:rsidP="00354A0A">
            <w:pPr>
              <w:pStyle w:val="TableParagraph"/>
              <w:numPr>
                <w:ilvl w:val="0"/>
                <w:numId w:val="202"/>
              </w:numPr>
              <w:tabs>
                <w:tab w:val="left" w:pos="0"/>
                <w:tab w:val="left" w:pos="465"/>
                <w:tab w:val="left" w:pos="466"/>
              </w:tabs>
              <w:ind w:right="259"/>
              <w:rPr>
                <w:sz w:val="24"/>
                <w:szCs w:val="24"/>
              </w:rPr>
            </w:pPr>
            <w:r w:rsidRPr="00816BE7">
              <w:rPr>
                <w:sz w:val="24"/>
                <w:szCs w:val="24"/>
              </w:rPr>
              <w:t>выполнять вычисления при решении задач практического характера;</w:t>
            </w:r>
          </w:p>
          <w:p w:rsidR="00643DB2" w:rsidRPr="00816BE7" w:rsidRDefault="002E3A5A" w:rsidP="00354A0A">
            <w:pPr>
              <w:pStyle w:val="TableParagraph"/>
              <w:numPr>
                <w:ilvl w:val="0"/>
                <w:numId w:val="202"/>
              </w:numPr>
              <w:tabs>
                <w:tab w:val="left" w:pos="0"/>
                <w:tab w:val="left" w:pos="465"/>
                <w:tab w:val="left" w:pos="466"/>
              </w:tabs>
              <w:ind w:right="179"/>
              <w:rPr>
                <w:sz w:val="24"/>
                <w:szCs w:val="24"/>
              </w:rPr>
            </w:pPr>
            <w:r w:rsidRPr="00816BE7">
              <w:rPr>
                <w:sz w:val="24"/>
                <w:szCs w:val="24"/>
              </w:rPr>
              <w:t>выполнять практические расчеты с использованием при необходимости справочных</w:t>
            </w:r>
            <w:r w:rsidRPr="00816BE7">
              <w:rPr>
                <w:spacing w:val="-10"/>
                <w:sz w:val="24"/>
                <w:szCs w:val="24"/>
              </w:rPr>
              <w:t xml:space="preserve"> </w:t>
            </w:r>
            <w:r w:rsidRPr="00816BE7">
              <w:rPr>
                <w:sz w:val="24"/>
                <w:szCs w:val="24"/>
              </w:rPr>
              <w:t>материалов и вычислительных устройств;</w:t>
            </w:r>
          </w:p>
          <w:p w:rsidR="00643DB2" w:rsidRPr="00816BE7" w:rsidRDefault="002E3A5A" w:rsidP="00354A0A">
            <w:pPr>
              <w:pStyle w:val="TableParagraph"/>
              <w:numPr>
                <w:ilvl w:val="0"/>
                <w:numId w:val="202"/>
              </w:numPr>
              <w:tabs>
                <w:tab w:val="left" w:pos="0"/>
                <w:tab w:val="left" w:pos="465"/>
                <w:tab w:val="left" w:pos="466"/>
              </w:tabs>
              <w:ind w:right="161"/>
              <w:rPr>
                <w:sz w:val="24"/>
                <w:szCs w:val="24"/>
              </w:rPr>
            </w:pPr>
            <w:r w:rsidRPr="00816BE7">
              <w:rPr>
                <w:sz w:val="24"/>
                <w:szCs w:val="24"/>
              </w:rPr>
              <w:t>соотносить реальные величины, характеристики объектов окружающего мира с их конкретными числовыми</w:t>
            </w:r>
            <w:r w:rsidRPr="00816BE7">
              <w:rPr>
                <w:spacing w:val="-9"/>
                <w:sz w:val="24"/>
                <w:szCs w:val="24"/>
              </w:rPr>
              <w:t xml:space="preserve"> </w:t>
            </w:r>
            <w:r w:rsidRPr="00816BE7">
              <w:rPr>
                <w:sz w:val="24"/>
                <w:szCs w:val="24"/>
              </w:rPr>
              <w:t>значениями;</w:t>
            </w:r>
          </w:p>
          <w:p w:rsidR="00643DB2" w:rsidRPr="00816BE7" w:rsidRDefault="002E3A5A" w:rsidP="00354A0A">
            <w:pPr>
              <w:pStyle w:val="TableParagraph"/>
              <w:numPr>
                <w:ilvl w:val="0"/>
                <w:numId w:val="202"/>
              </w:numPr>
              <w:tabs>
                <w:tab w:val="left" w:pos="0"/>
                <w:tab w:val="left" w:pos="465"/>
                <w:tab w:val="left" w:pos="466"/>
              </w:tabs>
              <w:ind w:right="251"/>
              <w:rPr>
                <w:sz w:val="24"/>
                <w:szCs w:val="24"/>
              </w:rPr>
            </w:pPr>
            <w:r w:rsidRPr="00816BE7">
              <w:rPr>
                <w:sz w:val="24"/>
                <w:szCs w:val="24"/>
              </w:rPr>
              <w:t>использовать методы округления, приближения и прикидки при решении практических</w:t>
            </w:r>
            <w:r w:rsidRPr="00816BE7">
              <w:rPr>
                <w:spacing w:val="-3"/>
                <w:sz w:val="24"/>
                <w:szCs w:val="24"/>
              </w:rPr>
              <w:t xml:space="preserve"> </w:t>
            </w:r>
            <w:r w:rsidRPr="00816BE7">
              <w:rPr>
                <w:sz w:val="24"/>
                <w:szCs w:val="24"/>
              </w:rPr>
              <w:t>задач</w:t>
            </w:r>
          </w:p>
          <w:p w:rsidR="00643DB2" w:rsidRPr="00816BE7" w:rsidRDefault="002E3A5A" w:rsidP="00354A0A">
            <w:pPr>
              <w:pStyle w:val="TableParagraph"/>
              <w:tabs>
                <w:tab w:val="left" w:pos="0"/>
              </w:tabs>
              <w:spacing w:line="261" w:lineRule="exact"/>
              <w:ind w:left="465"/>
              <w:rPr>
                <w:sz w:val="24"/>
                <w:szCs w:val="24"/>
              </w:rPr>
            </w:pPr>
            <w:r w:rsidRPr="00816BE7">
              <w:rPr>
                <w:sz w:val="24"/>
                <w:szCs w:val="24"/>
              </w:rPr>
              <w:t>повседневной жизни</w:t>
            </w:r>
          </w:p>
        </w:tc>
        <w:tc>
          <w:tcPr>
            <w:tcW w:w="3605" w:type="dxa"/>
          </w:tcPr>
          <w:p w:rsidR="00643DB2" w:rsidRPr="00816BE7" w:rsidRDefault="002E3A5A" w:rsidP="00354A0A">
            <w:pPr>
              <w:pStyle w:val="TableParagraph"/>
              <w:tabs>
                <w:tab w:val="left" w:pos="0"/>
              </w:tabs>
              <w:ind w:left="465" w:right="198"/>
              <w:rPr>
                <w:i/>
                <w:sz w:val="24"/>
                <w:szCs w:val="24"/>
              </w:rPr>
            </w:pPr>
            <w:r w:rsidRPr="00816BE7">
              <w:rPr>
                <w:i/>
                <w:sz w:val="24"/>
                <w:szCs w:val="24"/>
              </w:rPr>
              <w:t>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8" w:type="dxa"/>
          </w:tcPr>
          <w:p w:rsidR="00643DB2" w:rsidRPr="00816BE7" w:rsidRDefault="002E3A5A" w:rsidP="00354A0A">
            <w:pPr>
              <w:pStyle w:val="TableParagraph"/>
              <w:tabs>
                <w:tab w:val="left" w:pos="0"/>
              </w:tabs>
              <w:ind w:left="467" w:right="100"/>
              <w:rPr>
                <w:sz w:val="24"/>
                <w:szCs w:val="24"/>
              </w:rPr>
            </w:pPr>
            <w:r w:rsidRPr="00816BE7">
              <w:rPr>
                <w:sz w:val="24"/>
                <w:szCs w:val="24"/>
              </w:rPr>
              <w:t>данные реальных величин с использованием разных систем измерения;</w:t>
            </w:r>
          </w:p>
          <w:p w:rsidR="00643DB2" w:rsidRPr="00816BE7" w:rsidRDefault="002E3A5A" w:rsidP="00354A0A">
            <w:pPr>
              <w:pStyle w:val="TableParagraph"/>
              <w:numPr>
                <w:ilvl w:val="0"/>
                <w:numId w:val="201"/>
              </w:numPr>
              <w:tabs>
                <w:tab w:val="left" w:pos="0"/>
                <w:tab w:val="left" w:pos="467"/>
                <w:tab w:val="left" w:pos="468"/>
              </w:tabs>
              <w:ind w:left="467" w:right="194"/>
              <w:rPr>
                <w:sz w:val="24"/>
                <w:szCs w:val="24"/>
              </w:rPr>
            </w:pPr>
            <w:r w:rsidRPr="00816BE7">
              <w:rPr>
                <w:sz w:val="24"/>
                <w:szCs w:val="24"/>
              </w:rPr>
              <w:t xml:space="preserve">составлять и оценивать разными способами числовые выражения </w:t>
            </w:r>
            <w:r w:rsidRPr="00816BE7">
              <w:rPr>
                <w:spacing w:val="-4"/>
                <w:sz w:val="24"/>
                <w:szCs w:val="24"/>
              </w:rPr>
              <w:t xml:space="preserve">при </w:t>
            </w:r>
            <w:r w:rsidRPr="00816BE7">
              <w:rPr>
                <w:sz w:val="24"/>
                <w:szCs w:val="24"/>
              </w:rPr>
              <w:t>решении практических задач и задач из других учебных предметов</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1691"/>
        </w:trPr>
        <w:tc>
          <w:tcPr>
            <w:tcW w:w="1527" w:type="dxa"/>
          </w:tcPr>
          <w:p w:rsidR="00643DB2" w:rsidRPr="00816BE7" w:rsidRDefault="002E3A5A" w:rsidP="00354A0A">
            <w:pPr>
              <w:pStyle w:val="TableParagraph"/>
              <w:tabs>
                <w:tab w:val="left" w:pos="0"/>
              </w:tabs>
              <w:ind w:right="162"/>
              <w:rPr>
                <w:b/>
                <w:i/>
                <w:sz w:val="24"/>
                <w:szCs w:val="24"/>
              </w:rPr>
            </w:pPr>
            <w:r w:rsidRPr="00816BE7">
              <w:rPr>
                <w:b/>
                <w:i/>
                <w:sz w:val="24"/>
                <w:szCs w:val="24"/>
              </w:rPr>
              <w:t>Уравнения и неравенств а</w:t>
            </w:r>
          </w:p>
        </w:tc>
        <w:tc>
          <w:tcPr>
            <w:tcW w:w="3118" w:type="dxa"/>
          </w:tcPr>
          <w:p w:rsidR="00643DB2" w:rsidRPr="00816BE7" w:rsidRDefault="002E3A5A" w:rsidP="00354A0A">
            <w:pPr>
              <w:pStyle w:val="TableParagraph"/>
              <w:numPr>
                <w:ilvl w:val="0"/>
                <w:numId w:val="200"/>
              </w:numPr>
              <w:tabs>
                <w:tab w:val="left" w:pos="0"/>
                <w:tab w:val="left" w:pos="465"/>
                <w:tab w:val="left" w:pos="466"/>
              </w:tabs>
              <w:ind w:right="267"/>
              <w:rPr>
                <w:sz w:val="24"/>
                <w:szCs w:val="24"/>
              </w:rPr>
            </w:pPr>
            <w:r w:rsidRPr="00816BE7">
              <w:rPr>
                <w:sz w:val="24"/>
                <w:szCs w:val="24"/>
              </w:rPr>
              <w:t>Решать линейные уравнения и неравенства, квадратные</w:t>
            </w:r>
            <w:r w:rsidRPr="00816BE7">
              <w:rPr>
                <w:spacing w:val="-9"/>
                <w:sz w:val="24"/>
                <w:szCs w:val="24"/>
              </w:rPr>
              <w:t xml:space="preserve"> </w:t>
            </w:r>
            <w:r w:rsidRPr="00816BE7">
              <w:rPr>
                <w:sz w:val="24"/>
                <w:szCs w:val="24"/>
              </w:rPr>
              <w:t>уравнения;</w:t>
            </w:r>
          </w:p>
          <w:p w:rsidR="00643DB2" w:rsidRPr="00816BE7" w:rsidRDefault="002E3A5A" w:rsidP="00354A0A">
            <w:pPr>
              <w:pStyle w:val="TableParagraph"/>
              <w:numPr>
                <w:ilvl w:val="0"/>
                <w:numId w:val="200"/>
              </w:numPr>
              <w:tabs>
                <w:tab w:val="left" w:pos="0"/>
                <w:tab w:val="left" w:pos="465"/>
                <w:tab w:val="left" w:pos="466"/>
              </w:tabs>
              <w:spacing w:before="17" w:line="274" w:lineRule="exact"/>
              <w:ind w:right="826"/>
              <w:rPr>
                <w:sz w:val="24"/>
                <w:szCs w:val="24"/>
              </w:rPr>
            </w:pPr>
            <w:r w:rsidRPr="00816BE7">
              <w:rPr>
                <w:sz w:val="24"/>
                <w:szCs w:val="24"/>
              </w:rPr>
              <w:t>решать логарифмические</w:t>
            </w:r>
          </w:p>
        </w:tc>
        <w:tc>
          <w:tcPr>
            <w:tcW w:w="3605" w:type="dxa"/>
          </w:tcPr>
          <w:p w:rsidR="00643DB2" w:rsidRPr="00816BE7" w:rsidRDefault="002E3A5A" w:rsidP="00354A0A">
            <w:pPr>
              <w:pStyle w:val="TableParagraph"/>
              <w:numPr>
                <w:ilvl w:val="0"/>
                <w:numId w:val="199"/>
              </w:numPr>
              <w:tabs>
                <w:tab w:val="left" w:pos="0"/>
                <w:tab w:val="left" w:pos="465"/>
                <w:tab w:val="left" w:pos="466"/>
              </w:tabs>
              <w:ind w:right="251"/>
              <w:rPr>
                <w:i/>
                <w:sz w:val="24"/>
                <w:szCs w:val="24"/>
              </w:rPr>
            </w:pPr>
            <w:r w:rsidRPr="00816BE7">
              <w:rPr>
                <w:i/>
                <w:sz w:val="24"/>
                <w:szCs w:val="24"/>
              </w:rPr>
              <w:t xml:space="preserve">Решать рациональные, показательные и логарифмические </w:t>
            </w:r>
            <w:r w:rsidRPr="00816BE7">
              <w:rPr>
                <w:i/>
                <w:spacing w:val="-3"/>
                <w:sz w:val="24"/>
                <w:szCs w:val="24"/>
              </w:rPr>
              <w:t xml:space="preserve">уравнения </w:t>
            </w:r>
            <w:r w:rsidRPr="00816BE7">
              <w:rPr>
                <w:i/>
                <w:sz w:val="24"/>
                <w:szCs w:val="24"/>
              </w:rPr>
              <w:t>и неравенства, простейшие иррациональные и тригонометрические</w:t>
            </w:r>
          </w:p>
        </w:tc>
        <w:tc>
          <w:tcPr>
            <w:tcW w:w="3288" w:type="dxa"/>
          </w:tcPr>
          <w:p w:rsidR="00643DB2" w:rsidRPr="00816BE7" w:rsidRDefault="002E3A5A" w:rsidP="00354A0A">
            <w:pPr>
              <w:pStyle w:val="TableParagraph"/>
              <w:numPr>
                <w:ilvl w:val="0"/>
                <w:numId w:val="198"/>
              </w:numPr>
              <w:tabs>
                <w:tab w:val="left" w:pos="0"/>
                <w:tab w:val="left" w:pos="467"/>
                <w:tab w:val="left" w:pos="468"/>
              </w:tabs>
              <w:ind w:left="467" w:right="141"/>
              <w:rPr>
                <w:sz w:val="24"/>
                <w:szCs w:val="24"/>
              </w:rPr>
            </w:pPr>
            <w:r w:rsidRPr="00816BE7">
              <w:rPr>
                <w:sz w:val="24"/>
                <w:szCs w:val="24"/>
              </w:rPr>
              <w:t>Свободно оперировать понятиями: уравнение, неравенство, равносильные уравнения и неравенства, уравнение, являющееся</w:t>
            </w:r>
            <w:r w:rsidRPr="00816BE7">
              <w:rPr>
                <w:spacing w:val="-1"/>
                <w:sz w:val="24"/>
                <w:szCs w:val="24"/>
              </w:rPr>
              <w:t xml:space="preserve"> </w:t>
            </w:r>
            <w:r w:rsidRPr="00816BE7">
              <w:rPr>
                <w:sz w:val="24"/>
                <w:szCs w:val="24"/>
              </w:rPr>
              <w:t>следствием</w:t>
            </w:r>
          </w:p>
        </w:tc>
        <w:tc>
          <w:tcPr>
            <w:tcW w:w="3288" w:type="dxa"/>
          </w:tcPr>
          <w:p w:rsidR="00643DB2" w:rsidRPr="00816BE7" w:rsidRDefault="002E3A5A" w:rsidP="00354A0A">
            <w:pPr>
              <w:pStyle w:val="TableParagraph"/>
              <w:numPr>
                <w:ilvl w:val="0"/>
                <w:numId w:val="197"/>
              </w:numPr>
              <w:tabs>
                <w:tab w:val="left" w:pos="0"/>
                <w:tab w:val="left" w:pos="468"/>
                <w:tab w:val="left" w:pos="469"/>
              </w:tabs>
              <w:spacing w:line="237" w:lineRule="auto"/>
              <w:ind w:right="329"/>
              <w:rPr>
                <w:i/>
                <w:sz w:val="24"/>
                <w:szCs w:val="24"/>
              </w:rPr>
            </w:pPr>
            <w:r w:rsidRPr="00816BE7">
              <w:rPr>
                <w:i/>
                <w:sz w:val="24"/>
                <w:szCs w:val="24"/>
              </w:rPr>
              <w:t>Достижение результатов раздела</w:t>
            </w:r>
            <w:r w:rsidRPr="00816BE7">
              <w:rPr>
                <w:i/>
                <w:spacing w:val="-7"/>
                <w:sz w:val="24"/>
                <w:szCs w:val="24"/>
              </w:rPr>
              <w:t xml:space="preserve"> </w:t>
            </w:r>
            <w:r w:rsidRPr="00816BE7">
              <w:rPr>
                <w:i/>
                <w:sz w:val="24"/>
                <w:szCs w:val="24"/>
              </w:rPr>
              <w:t>II;</w:t>
            </w:r>
          </w:p>
          <w:p w:rsidR="00643DB2" w:rsidRPr="00816BE7" w:rsidRDefault="002E3A5A" w:rsidP="00354A0A">
            <w:pPr>
              <w:pStyle w:val="TableParagraph"/>
              <w:numPr>
                <w:ilvl w:val="0"/>
                <w:numId w:val="197"/>
              </w:numPr>
              <w:tabs>
                <w:tab w:val="left" w:pos="0"/>
                <w:tab w:val="left" w:pos="468"/>
                <w:tab w:val="left" w:pos="469"/>
              </w:tabs>
              <w:spacing w:before="3" w:line="237" w:lineRule="auto"/>
              <w:ind w:right="137"/>
              <w:rPr>
                <w:i/>
                <w:color w:val="404040"/>
                <w:sz w:val="24"/>
                <w:szCs w:val="24"/>
              </w:rPr>
            </w:pPr>
            <w:r w:rsidRPr="00816BE7">
              <w:rPr>
                <w:i/>
                <w:sz w:val="24"/>
                <w:szCs w:val="24"/>
              </w:rPr>
              <w:t>свободно определять тип и выбирать метод решения показательных</w:t>
            </w:r>
            <w:r w:rsidRPr="00816BE7">
              <w:rPr>
                <w:i/>
                <w:spacing w:val="-7"/>
                <w:sz w:val="24"/>
                <w:szCs w:val="24"/>
              </w:rPr>
              <w:t xml:space="preserve"> </w:t>
            </w:r>
            <w:r w:rsidRPr="00816BE7">
              <w:rPr>
                <w:i/>
                <w:spacing w:val="-12"/>
                <w:sz w:val="24"/>
                <w:szCs w:val="24"/>
              </w:rPr>
              <w:t>и</w:t>
            </w:r>
          </w:p>
          <w:p w:rsidR="00643DB2" w:rsidRPr="00816BE7" w:rsidRDefault="002E3A5A" w:rsidP="00354A0A">
            <w:pPr>
              <w:pStyle w:val="TableParagraph"/>
              <w:tabs>
                <w:tab w:val="left" w:pos="0"/>
              </w:tabs>
              <w:spacing w:before="3" w:line="264" w:lineRule="exact"/>
              <w:ind w:left="468"/>
              <w:rPr>
                <w:i/>
                <w:sz w:val="24"/>
                <w:szCs w:val="24"/>
              </w:rPr>
            </w:pPr>
            <w:r w:rsidRPr="00816BE7">
              <w:rPr>
                <w:i/>
                <w:sz w:val="24"/>
                <w:szCs w:val="24"/>
              </w:rPr>
              <w:t>логарифмических</w:t>
            </w:r>
          </w:p>
        </w:tc>
      </w:tr>
    </w:tbl>
    <w:p w:rsidR="00643DB2" w:rsidRPr="00816BE7" w:rsidRDefault="00643DB2" w:rsidP="00354A0A">
      <w:pPr>
        <w:tabs>
          <w:tab w:val="left" w:pos="0"/>
        </w:tabs>
        <w:spacing w:line="26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8936"/>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spacing w:line="268" w:lineRule="exact"/>
              <w:ind w:left="465"/>
              <w:rPr>
                <w:i/>
                <w:sz w:val="24"/>
                <w:szCs w:val="24"/>
              </w:rPr>
            </w:pPr>
            <w:r w:rsidRPr="00816BE7">
              <w:rPr>
                <w:sz w:val="24"/>
                <w:szCs w:val="24"/>
              </w:rPr>
              <w:t xml:space="preserve">уравнения вида log </w:t>
            </w:r>
            <w:r w:rsidRPr="00816BE7">
              <w:rPr>
                <w:i/>
                <w:sz w:val="24"/>
                <w:szCs w:val="24"/>
                <w:vertAlign w:val="subscript"/>
              </w:rPr>
              <w:t>a</w:t>
            </w:r>
            <w:r w:rsidRPr="00816BE7">
              <w:rPr>
                <w:i/>
                <w:spacing w:val="-7"/>
                <w:sz w:val="24"/>
                <w:szCs w:val="24"/>
              </w:rPr>
              <w:t xml:space="preserve"> </w:t>
            </w:r>
            <w:r w:rsidRPr="00816BE7">
              <w:rPr>
                <w:sz w:val="24"/>
                <w:szCs w:val="24"/>
              </w:rPr>
              <w:t>(</w:t>
            </w:r>
            <w:r w:rsidRPr="00816BE7">
              <w:rPr>
                <w:i/>
                <w:sz w:val="24"/>
                <w:szCs w:val="24"/>
              </w:rPr>
              <w:t>bx</w:t>
            </w:r>
          </w:p>
          <w:p w:rsidR="00643DB2" w:rsidRPr="00816BE7" w:rsidRDefault="002E3A5A" w:rsidP="00354A0A">
            <w:pPr>
              <w:pStyle w:val="TableParagraph"/>
              <w:tabs>
                <w:tab w:val="left" w:pos="0"/>
              </w:tabs>
              <w:ind w:left="465" w:right="186"/>
              <w:rPr>
                <w:i/>
                <w:sz w:val="24"/>
                <w:szCs w:val="24"/>
              </w:rPr>
            </w:pPr>
            <w:r w:rsidRPr="00816BE7">
              <w:rPr>
                <w:sz w:val="24"/>
                <w:szCs w:val="24"/>
              </w:rPr>
              <w:t xml:space="preserve">+ </w:t>
            </w:r>
            <w:r w:rsidRPr="00816BE7">
              <w:rPr>
                <w:i/>
                <w:sz w:val="24"/>
                <w:szCs w:val="24"/>
              </w:rPr>
              <w:t>c</w:t>
            </w:r>
            <w:r w:rsidRPr="00816BE7">
              <w:rPr>
                <w:sz w:val="24"/>
                <w:szCs w:val="24"/>
              </w:rPr>
              <w:t xml:space="preserve">) = </w:t>
            </w:r>
            <w:r w:rsidRPr="00816BE7">
              <w:rPr>
                <w:i/>
                <w:sz w:val="24"/>
                <w:szCs w:val="24"/>
              </w:rPr>
              <w:t xml:space="preserve">d </w:t>
            </w:r>
            <w:r w:rsidRPr="00816BE7">
              <w:rPr>
                <w:sz w:val="24"/>
                <w:szCs w:val="24"/>
              </w:rPr>
              <w:t xml:space="preserve">и простейшие неравенства вида log </w:t>
            </w:r>
            <w:r w:rsidRPr="00816BE7">
              <w:rPr>
                <w:i/>
                <w:sz w:val="24"/>
                <w:szCs w:val="24"/>
                <w:vertAlign w:val="subscript"/>
              </w:rPr>
              <w:t>a</w:t>
            </w:r>
            <w:r w:rsidRPr="00816BE7">
              <w:rPr>
                <w:i/>
                <w:spacing w:val="-9"/>
                <w:sz w:val="24"/>
                <w:szCs w:val="24"/>
              </w:rPr>
              <w:t xml:space="preserve"> </w:t>
            </w:r>
            <w:r w:rsidRPr="00816BE7">
              <w:rPr>
                <w:i/>
                <w:sz w:val="24"/>
                <w:szCs w:val="24"/>
              </w:rPr>
              <w:t>x</w:t>
            </w:r>
          </w:p>
          <w:p w:rsidR="00643DB2" w:rsidRPr="00816BE7" w:rsidRDefault="002E3A5A" w:rsidP="00354A0A">
            <w:pPr>
              <w:pStyle w:val="TableParagraph"/>
              <w:tabs>
                <w:tab w:val="left" w:pos="0"/>
              </w:tabs>
              <w:ind w:left="465"/>
              <w:rPr>
                <w:sz w:val="24"/>
                <w:szCs w:val="24"/>
              </w:rPr>
            </w:pPr>
            <w:r w:rsidRPr="00816BE7">
              <w:rPr>
                <w:sz w:val="24"/>
                <w:szCs w:val="24"/>
              </w:rPr>
              <w:t xml:space="preserve">&lt; </w:t>
            </w:r>
            <w:r w:rsidRPr="00816BE7">
              <w:rPr>
                <w:i/>
                <w:sz w:val="24"/>
                <w:szCs w:val="24"/>
              </w:rPr>
              <w:t>d</w:t>
            </w:r>
            <w:r w:rsidRPr="00816BE7">
              <w:rPr>
                <w:sz w:val="24"/>
                <w:szCs w:val="24"/>
              </w:rPr>
              <w:t>;</w:t>
            </w:r>
          </w:p>
          <w:p w:rsidR="00643DB2" w:rsidRPr="00816BE7" w:rsidRDefault="002E3A5A" w:rsidP="00354A0A">
            <w:pPr>
              <w:pStyle w:val="TableParagraph"/>
              <w:numPr>
                <w:ilvl w:val="0"/>
                <w:numId w:val="196"/>
              </w:numPr>
              <w:tabs>
                <w:tab w:val="left" w:pos="0"/>
                <w:tab w:val="left" w:pos="465"/>
                <w:tab w:val="left" w:pos="466"/>
              </w:tabs>
              <w:spacing w:before="2"/>
              <w:ind w:right="133"/>
              <w:rPr>
                <w:sz w:val="24"/>
                <w:szCs w:val="24"/>
              </w:rPr>
            </w:pPr>
            <w:r w:rsidRPr="00816BE7">
              <w:rPr>
                <w:sz w:val="24"/>
                <w:szCs w:val="24"/>
              </w:rPr>
              <w:t xml:space="preserve">решать показательные уравнения, вида </w:t>
            </w:r>
            <w:r w:rsidRPr="00816BE7">
              <w:rPr>
                <w:i/>
                <w:sz w:val="24"/>
                <w:szCs w:val="24"/>
              </w:rPr>
              <w:t>a</w:t>
            </w:r>
            <w:r w:rsidRPr="00816BE7">
              <w:rPr>
                <w:i/>
                <w:sz w:val="24"/>
                <w:szCs w:val="24"/>
                <w:vertAlign w:val="superscript"/>
              </w:rPr>
              <w:t>bx+c</w:t>
            </w:r>
            <w:r w:rsidRPr="00816BE7">
              <w:rPr>
                <w:i/>
                <w:sz w:val="24"/>
                <w:szCs w:val="24"/>
              </w:rPr>
              <w:t xml:space="preserve">= </w:t>
            </w:r>
            <w:r w:rsidRPr="00816BE7">
              <w:rPr>
                <w:i/>
                <w:spacing w:val="-27"/>
                <w:sz w:val="24"/>
                <w:szCs w:val="24"/>
              </w:rPr>
              <w:t xml:space="preserve">d </w:t>
            </w:r>
            <w:r w:rsidRPr="00816BE7">
              <w:rPr>
                <w:sz w:val="24"/>
                <w:szCs w:val="24"/>
              </w:rPr>
              <w:t xml:space="preserve">(где </w:t>
            </w:r>
            <w:r w:rsidRPr="00816BE7">
              <w:rPr>
                <w:i/>
                <w:sz w:val="24"/>
                <w:szCs w:val="24"/>
              </w:rPr>
              <w:t xml:space="preserve">d </w:t>
            </w:r>
            <w:r w:rsidRPr="00816BE7">
              <w:rPr>
                <w:sz w:val="24"/>
                <w:szCs w:val="24"/>
              </w:rPr>
              <w:t xml:space="preserve">можно представить в виде степени с основанием </w:t>
            </w:r>
            <w:r w:rsidRPr="00816BE7">
              <w:rPr>
                <w:i/>
                <w:sz w:val="24"/>
                <w:szCs w:val="24"/>
              </w:rPr>
              <w:t>a</w:t>
            </w:r>
            <w:r w:rsidRPr="00816BE7">
              <w:rPr>
                <w:sz w:val="24"/>
                <w:szCs w:val="24"/>
              </w:rPr>
              <w:t xml:space="preserve">) и простейшие неравенства вида </w:t>
            </w:r>
            <w:r w:rsidRPr="00816BE7">
              <w:rPr>
                <w:i/>
                <w:sz w:val="24"/>
                <w:szCs w:val="24"/>
              </w:rPr>
              <w:t>a</w:t>
            </w:r>
            <w:r w:rsidRPr="00816BE7">
              <w:rPr>
                <w:i/>
                <w:sz w:val="24"/>
                <w:szCs w:val="24"/>
                <w:vertAlign w:val="superscript"/>
              </w:rPr>
              <w:t>x</w:t>
            </w:r>
            <w:r w:rsidRPr="00816BE7">
              <w:rPr>
                <w:i/>
                <w:sz w:val="24"/>
                <w:szCs w:val="24"/>
              </w:rPr>
              <w:t xml:space="preserve"> &lt; d </w:t>
            </w:r>
            <w:r w:rsidRPr="00816BE7">
              <w:rPr>
                <w:sz w:val="24"/>
                <w:szCs w:val="24"/>
              </w:rPr>
              <w:t xml:space="preserve">(где </w:t>
            </w:r>
            <w:r w:rsidRPr="00816BE7">
              <w:rPr>
                <w:i/>
                <w:sz w:val="24"/>
                <w:szCs w:val="24"/>
              </w:rPr>
              <w:t xml:space="preserve">d </w:t>
            </w:r>
            <w:r w:rsidRPr="00816BE7">
              <w:rPr>
                <w:sz w:val="24"/>
                <w:szCs w:val="24"/>
              </w:rPr>
              <w:t xml:space="preserve">можно представить в виде степени с основанием </w:t>
            </w:r>
            <w:r w:rsidRPr="00816BE7">
              <w:rPr>
                <w:i/>
                <w:sz w:val="24"/>
                <w:szCs w:val="24"/>
              </w:rPr>
              <w:t>a</w:t>
            </w:r>
            <w:r w:rsidRPr="00816BE7">
              <w:rPr>
                <w:sz w:val="24"/>
                <w:szCs w:val="24"/>
              </w:rPr>
              <w:t>)</w:t>
            </w:r>
            <w:r w:rsidRPr="00816BE7">
              <w:rPr>
                <w:color w:val="FF0000"/>
                <w:sz w:val="24"/>
                <w:szCs w:val="24"/>
              </w:rPr>
              <w:t>;</w:t>
            </w:r>
            <w:r w:rsidRPr="00816BE7">
              <w:rPr>
                <w:sz w:val="24"/>
                <w:szCs w:val="24"/>
              </w:rPr>
              <w:t>.</w:t>
            </w:r>
          </w:p>
          <w:p w:rsidR="00643DB2" w:rsidRPr="00816BE7" w:rsidRDefault="002E3A5A" w:rsidP="00354A0A">
            <w:pPr>
              <w:pStyle w:val="TableParagraph"/>
              <w:numPr>
                <w:ilvl w:val="0"/>
                <w:numId w:val="196"/>
              </w:numPr>
              <w:tabs>
                <w:tab w:val="left" w:pos="0"/>
                <w:tab w:val="left" w:pos="465"/>
                <w:tab w:val="left" w:pos="466"/>
              </w:tabs>
              <w:ind w:right="156"/>
              <w:rPr>
                <w:sz w:val="24"/>
                <w:szCs w:val="24"/>
              </w:rPr>
            </w:pPr>
            <w:r w:rsidRPr="00816BE7">
              <w:rPr>
                <w:sz w:val="24"/>
                <w:szCs w:val="24"/>
              </w:rPr>
              <w:t xml:space="preserve">приводить несколько примеров корней простейшего тригонометрического уравнения вида: sin </w:t>
            </w:r>
            <w:r w:rsidRPr="00816BE7">
              <w:rPr>
                <w:i/>
                <w:sz w:val="24"/>
                <w:szCs w:val="24"/>
              </w:rPr>
              <w:t xml:space="preserve">x </w:t>
            </w:r>
            <w:r w:rsidRPr="00816BE7">
              <w:rPr>
                <w:sz w:val="24"/>
                <w:szCs w:val="24"/>
              </w:rPr>
              <w:t xml:space="preserve">= </w:t>
            </w:r>
            <w:r w:rsidRPr="00816BE7">
              <w:rPr>
                <w:i/>
                <w:sz w:val="24"/>
                <w:szCs w:val="24"/>
              </w:rPr>
              <w:t xml:space="preserve">a, </w:t>
            </w:r>
            <w:r w:rsidRPr="00816BE7">
              <w:rPr>
                <w:sz w:val="24"/>
                <w:szCs w:val="24"/>
              </w:rPr>
              <w:t xml:space="preserve">cos </w:t>
            </w:r>
            <w:r w:rsidRPr="00816BE7">
              <w:rPr>
                <w:i/>
                <w:sz w:val="24"/>
                <w:szCs w:val="24"/>
              </w:rPr>
              <w:t xml:space="preserve">x </w:t>
            </w:r>
            <w:r w:rsidRPr="00816BE7">
              <w:rPr>
                <w:sz w:val="24"/>
                <w:szCs w:val="24"/>
              </w:rPr>
              <w:t xml:space="preserve">= </w:t>
            </w:r>
            <w:r w:rsidRPr="00816BE7">
              <w:rPr>
                <w:i/>
                <w:sz w:val="24"/>
                <w:szCs w:val="24"/>
              </w:rPr>
              <w:t xml:space="preserve">a, </w:t>
            </w:r>
            <w:r w:rsidRPr="00816BE7">
              <w:rPr>
                <w:sz w:val="24"/>
                <w:szCs w:val="24"/>
              </w:rPr>
              <w:t xml:space="preserve">tg </w:t>
            </w:r>
            <w:r w:rsidRPr="00816BE7">
              <w:rPr>
                <w:i/>
                <w:sz w:val="24"/>
                <w:szCs w:val="24"/>
              </w:rPr>
              <w:t xml:space="preserve">x </w:t>
            </w:r>
            <w:r w:rsidRPr="00816BE7">
              <w:rPr>
                <w:sz w:val="24"/>
                <w:szCs w:val="24"/>
              </w:rPr>
              <w:t xml:space="preserve">= </w:t>
            </w:r>
            <w:r w:rsidRPr="00816BE7">
              <w:rPr>
                <w:i/>
                <w:sz w:val="24"/>
                <w:szCs w:val="24"/>
              </w:rPr>
              <w:t xml:space="preserve">a, </w:t>
            </w:r>
            <w:r w:rsidRPr="00816BE7">
              <w:rPr>
                <w:spacing w:val="-5"/>
                <w:sz w:val="24"/>
                <w:szCs w:val="24"/>
              </w:rPr>
              <w:t xml:space="preserve">ctg </w:t>
            </w:r>
            <w:r w:rsidRPr="00816BE7">
              <w:rPr>
                <w:i/>
                <w:sz w:val="24"/>
                <w:szCs w:val="24"/>
              </w:rPr>
              <w:t xml:space="preserve">x </w:t>
            </w:r>
            <w:r w:rsidRPr="00816BE7">
              <w:rPr>
                <w:sz w:val="24"/>
                <w:szCs w:val="24"/>
              </w:rPr>
              <w:t xml:space="preserve">= </w:t>
            </w:r>
            <w:r w:rsidRPr="00816BE7">
              <w:rPr>
                <w:i/>
                <w:sz w:val="24"/>
                <w:szCs w:val="24"/>
              </w:rPr>
              <w:t xml:space="preserve">a, </w:t>
            </w:r>
            <w:r w:rsidRPr="00816BE7">
              <w:rPr>
                <w:sz w:val="24"/>
                <w:szCs w:val="24"/>
              </w:rPr>
              <w:t xml:space="preserve">где </w:t>
            </w:r>
            <w:r w:rsidRPr="00816BE7">
              <w:rPr>
                <w:i/>
                <w:sz w:val="24"/>
                <w:szCs w:val="24"/>
              </w:rPr>
              <w:t xml:space="preserve">a </w:t>
            </w:r>
            <w:r w:rsidRPr="00816BE7">
              <w:rPr>
                <w:sz w:val="24"/>
                <w:szCs w:val="24"/>
              </w:rPr>
              <w:t>– табличное значение соответствующей тригонометрической функции.</w:t>
            </w:r>
          </w:p>
          <w:p w:rsidR="00643DB2" w:rsidRPr="00816BE7" w:rsidRDefault="00643DB2" w:rsidP="00354A0A">
            <w:pPr>
              <w:pStyle w:val="TableParagraph"/>
              <w:tabs>
                <w:tab w:val="left" w:pos="0"/>
              </w:tabs>
              <w:spacing w:before="9"/>
              <w:ind w:left="0"/>
              <w:rPr>
                <w:sz w:val="24"/>
                <w:szCs w:val="24"/>
              </w:rPr>
            </w:pPr>
          </w:p>
          <w:p w:rsidR="00643DB2" w:rsidRPr="00816BE7" w:rsidRDefault="002E3A5A" w:rsidP="00354A0A">
            <w:pPr>
              <w:pStyle w:val="TableParagraph"/>
              <w:tabs>
                <w:tab w:val="left" w:pos="0"/>
              </w:tabs>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96"/>
              </w:numPr>
              <w:tabs>
                <w:tab w:val="left" w:pos="0"/>
                <w:tab w:val="left" w:pos="465"/>
                <w:tab w:val="left" w:pos="466"/>
              </w:tabs>
              <w:spacing w:before="4" w:line="237" w:lineRule="auto"/>
              <w:ind w:right="465"/>
              <w:rPr>
                <w:color w:val="404040"/>
                <w:sz w:val="24"/>
                <w:szCs w:val="24"/>
              </w:rPr>
            </w:pPr>
            <w:r w:rsidRPr="00816BE7">
              <w:rPr>
                <w:sz w:val="24"/>
                <w:szCs w:val="24"/>
              </w:rPr>
              <w:t>составлять и решать уравнения и</w:t>
            </w:r>
            <w:r w:rsidRPr="00816BE7">
              <w:rPr>
                <w:spacing w:val="2"/>
                <w:sz w:val="24"/>
                <w:szCs w:val="24"/>
              </w:rPr>
              <w:t xml:space="preserve"> </w:t>
            </w:r>
            <w:r w:rsidRPr="00816BE7">
              <w:rPr>
                <w:spacing w:val="-3"/>
                <w:sz w:val="24"/>
                <w:szCs w:val="24"/>
              </w:rPr>
              <w:t>системы</w:t>
            </w:r>
          </w:p>
        </w:tc>
        <w:tc>
          <w:tcPr>
            <w:tcW w:w="3605" w:type="dxa"/>
          </w:tcPr>
          <w:p w:rsidR="00643DB2" w:rsidRPr="00816BE7" w:rsidRDefault="002E3A5A" w:rsidP="00354A0A">
            <w:pPr>
              <w:pStyle w:val="TableParagraph"/>
              <w:tabs>
                <w:tab w:val="left" w:pos="0"/>
              </w:tabs>
              <w:ind w:left="465" w:right="197"/>
              <w:rPr>
                <w:i/>
                <w:sz w:val="24"/>
                <w:szCs w:val="24"/>
              </w:rPr>
            </w:pPr>
            <w:r w:rsidRPr="00816BE7">
              <w:rPr>
                <w:i/>
                <w:sz w:val="24"/>
                <w:szCs w:val="24"/>
              </w:rPr>
              <w:t>уравнения, неравенства и их системы;</w:t>
            </w:r>
          </w:p>
          <w:p w:rsidR="00643DB2" w:rsidRPr="00816BE7" w:rsidRDefault="002E3A5A" w:rsidP="00354A0A">
            <w:pPr>
              <w:pStyle w:val="TableParagraph"/>
              <w:numPr>
                <w:ilvl w:val="0"/>
                <w:numId w:val="195"/>
              </w:numPr>
              <w:tabs>
                <w:tab w:val="left" w:pos="0"/>
                <w:tab w:val="left" w:pos="465"/>
                <w:tab w:val="left" w:pos="466"/>
              </w:tabs>
              <w:spacing w:line="237" w:lineRule="auto"/>
              <w:ind w:right="830"/>
              <w:rPr>
                <w:i/>
                <w:sz w:val="24"/>
                <w:szCs w:val="24"/>
              </w:rPr>
            </w:pPr>
            <w:r w:rsidRPr="00816BE7">
              <w:rPr>
                <w:i/>
                <w:sz w:val="24"/>
                <w:szCs w:val="24"/>
              </w:rPr>
              <w:t xml:space="preserve">использовать </w:t>
            </w:r>
            <w:r w:rsidRPr="00816BE7">
              <w:rPr>
                <w:i/>
                <w:spacing w:val="-3"/>
                <w:sz w:val="24"/>
                <w:szCs w:val="24"/>
              </w:rPr>
              <w:t xml:space="preserve">методы </w:t>
            </w:r>
            <w:r w:rsidRPr="00816BE7">
              <w:rPr>
                <w:i/>
                <w:sz w:val="24"/>
                <w:szCs w:val="24"/>
              </w:rPr>
              <w:t>решения уравнений: приведение к</w:t>
            </w:r>
            <w:r w:rsidRPr="00816BE7">
              <w:rPr>
                <w:i/>
                <w:spacing w:val="-3"/>
                <w:sz w:val="24"/>
                <w:szCs w:val="24"/>
              </w:rPr>
              <w:t xml:space="preserve"> </w:t>
            </w:r>
            <w:r w:rsidRPr="00816BE7">
              <w:rPr>
                <w:i/>
                <w:sz w:val="24"/>
                <w:szCs w:val="24"/>
              </w:rPr>
              <w:t>виду</w:t>
            </w:r>
          </w:p>
          <w:p w:rsidR="00643DB2" w:rsidRPr="00816BE7" w:rsidRDefault="002E3A5A" w:rsidP="00354A0A">
            <w:pPr>
              <w:pStyle w:val="TableParagraph"/>
              <w:tabs>
                <w:tab w:val="left" w:pos="0"/>
              </w:tabs>
              <w:ind w:left="465" w:right="326"/>
              <w:jc w:val="both"/>
              <w:rPr>
                <w:i/>
                <w:sz w:val="24"/>
                <w:szCs w:val="24"/>
              </w:rPr>
            </w:pPr>
            <w:r w:rsidRPr="00816BE7">
              <w:rPr>
                <w:i/>
                <w:sz w:val="24"/>
                <w:szCs w:val="24"/>
              </w:rPr>
              <w:t>«произведение равно нулю» или «частное равно нулю», замена переменных;</w:t>
            </w:r>
          </w:p>
          <w:p w:rsidR="00643DB2" w:rsidRPr="00816BE7" w:rsidRDefault="002E3A5A" w:rsidP="00354A0A">
            <w:pPr>
              <w:pStyle w:val="TableParagraph"/>
              <w:numPr>
                <w:ilvl w:val="0"/>
                <w:numId w:val="195"/>
              </w:numPr>
              <w:tabs>
                <w:tab w:val="left" w:pos="0"/>
                <w:tab w:val="left" w:pos="465"/>
                <w:tab w:val="left" w:pos="466"/>
              </w:tabs>
              <w:spacing w:before="4" w:line="237" w:lineRule="auto"/>
              <w:ind w:right="615"/>
              <w:rPr>
                <w:i/>
                <w:sz w:val="24"/>
                <w:szCs w:val="24"/>
              </w:rPr>
            </w:pPr>
            <w:r w:rsidRPr="00816BE7">
              <w:rPr>
                <w:i/>
                <w:sz w:val="24"/>
                <w:szCs w:val="24"/>
              </w:rPr>
              <w:t xml:space="preserve">использовать метод интервалов для </w:t>
            </w:r>
            <w:r w:rsidRPr="00816BE7">
              <w:rPr>
                <w:i/>
                <w:spacing w:val="-3"/>
                <w:sz w:val="24"/>
                <w:szCs w:val="24"/>
              </w:rPr>
              <w:t xml:space="preserve">решения </w:t>
            </w:r>
            <w:r w:rsidRPr="00816BE7">
              <w:rPr>
                <w:i/>
                <w:sz w:val="24"/>
                <w:szCs w:val="24"/>
              </w:rPr>
              <w:t>неравенств;</w:t>
            </w:r>
          </w:p>
          <w:p w:rsidR="00643DB2" w:rsidRPr="00816BE7" w:rsidRDefault="002E3A5A" w:rsidP="00354A0A">
            <w:pPr>
              <w:pStyle w:val="TableParagraph"/>
              <w:numPr>
                <w:ilvl w:val="0"/>
                <w:numId w:val="195"/>
              </w:numPr>
              <w:tabs>
                <w:tab w:val="left" w:pos="0"/>
                <w:tab w:val="left" w:pos="465"/>
                <w:tab w:val="left" w:pos="466"/>
              </w:tabs>
              <w:spacing w:before="5"/>
              <w:ind w:right="364"/>
              <w:rPr>
                <w:i/>
                <w:color w:val="404040"/>
                <w:sz w:val="24"/>
                <w:szCs w:val="24"/>
              </w:rPr>
            </w:pPr>
            <w:r w:rsidRPr="00816BE7">
              <w:rPr>
                <w:i/>
                <w:sz w:val="24"/>
                <w:szCs w:val="24"/>
              </w:rPr>
              <w:t>использовать</w:t>
            </w:r>
            <w:r w:rsidRPr="00816BE7">
              <w:rPr>
                <w:i/>
                <w:spacing w:val="-10"/>
                <w:sz w:val="24"/>
                <w:szCs w:val="24"/>
              </w:rPr>
              <w:t xml:space="preserve"> </w:t>
            </w:r>
            <w:r w:rsidRPr="00816BE7">
              <w:rPr>
                <w:i/>
                <w:sz w:val="24"/>
                <w:szCs w:val="24"/>
              </w:rPr>
              <w:t>графический метод для приближенного решения уравнений и неравенств;</w:t>
            </w:r>
          </w:p>
          <w:p w:rsidR="00643DB2" w:rsidRPr="00816BE7" w:rsidRDefault="002E3A5A" w:rsidP="00354A0A">
            <w:pPr>
              <w:pStyle w:val="TableParagraph"/>
              <w:numPr>
                <w:ilvl w:val="0"/>
                <w:numId w:val="195"/>
              </w:numPr>
              <w:tabs>
                <w:tab w:val="left" w:pos="0"/>
                <w:tab w:val="left" w:pos="465"/>
                <w:tab w:val="left" w:pos="466"/>
              </w:tabs>
              <w:ind w:right="521"/>
              <w:rPr>
                <w:i/>
                <w:color w:val="404040"/>
                <w:sz w:val="24"/>
                <w:szCs w:val="24"/>
              </w:rPr>
            </w:pPr>
            <w:r w:rsidRPr="00816BE7">
              <w:rPr>
                <w:i/>
                <w:sz w:val="24"/>
                <w:szCs w:val="24"/>
              </w:rPr>
              <w:t xml:space="preserve">изображать на тригонометрической окружности </w:t>
            </w:r>
            <w:r w:rsidRPr="00816BE7">
              <w:rPr>
                <w:i/>
                <w:spacing w:val="-3"/>
                <w:sz w:val="24"/>
                <w:szCs w:val="24"/>
              </w:rPr>
              <w:t xml:space="preserve">множество </w:t>
            </w:r>
            <w:r w:rsidRPr="00816BE7">
              <w:rPr>
                <w:i/>
                <w:sz w:val="24"/>
                <w:szCs w:val="24"/>
              </w:rPr>
              <w:t>решений простейших тригонометрических уравнений и</w:t>
            </w:r>
            <w:r w:rsidRPr="00816BE7">
              <w:rPr>
                <w:i/>
                <w:spacing w:val="-3"/>
                <w:sz w:val="24"/>
                <w:szCs w:val="24"/>
              </w:rPr>
              <w:t xml:space="preserve"> </w:t>
            </w:r>
            <w:r w:rsidRPr="00816BE7">
              <w:rPr>
                <w:i/>
                <w:sz w:val="24"/>
                <w:szCs w:val="24"/>
              </w:rPr>
              <w:t>неравенств;</w:t>
            </w:r>
          </w:p>
          <w:p w:rsidR="00643DB2" w:rsidRPr="00816BE7" w:rsidRDefault="002E3A5A" w:rsidP="00354A0A">
            <w:pPr>
              <w:pStyle w:val="TableParagraph"/>
              <w:numPr>
                <w:ilvl w:val="0"/>
                <w:numId w:val="195"/>
              </w:numPr>
              <w:tabs>
                <w:tab w:val="left" w:pos="0"/>
                <w:tab w:val="left" w:pos="465"/>
                <w:tab w:val="left" w:pos="466"/>
              </w:tabs>
              <w:ind w:right="198"/>
              <w:rPr>
                <w:i/>
                <w:color w:val="404040"/>
                <w:sz w:val="24"/>
                <w:szCs w:val="24"/>
              </w:rPr>
            </w:pPr>
            <w:r w:rsidRPr="00816BE7">
              <w:rPr>
                <w:i/>
                <w:sz w:val="24"/>
                <w:szCs w:val="24"/>
              </w:rPr>
              <w:t>выполнять отбор корней уравнений или решений неравенств в</w:t>
            </w:r>
            <w:r w:rsidRPr="00816BE7">
              <w:rPr>
                <w:i/>
                <w:spacing w:val="-10"/>
                <w:sz w:val="24"/>
                <w:szCs w:val="24"/>
              </w:rPr>
              <w:t xml:space="preserve"> </w:t>
            </w:r>
            <w:r w:rsidRPr="00816BE7">
              <w:rPr>
                <w:i/>
                <w:sz w:val="24"/>
                <w:szCs w:val="24"/>
              </w:rPr>
              <w:t>соответствии с дополнительными условиями и</w:t>
            </w:r>
            <w:r w:rsidRPr="00816BE7">
              <w:rPr>
                <w:i/>
                <w:spacing w:val="-9"/>
                <w:sz w:val="24"/>
                <w:szCs w:val="24"/>
              </w:rPr>
              <w:t xml:space="preserve"> </w:t>
            </w:r>
            <w:r w:rsidRPr="00816BE7">
              <w:rPr>
                <w:i/>
                <w:sz w:val="24"/>
                <w:szCs w:val="24"/>
              </w:rPr>
              <w:t>ограничениями.</w:t>
            </w:r>
          </w:p>
          <w:p w:rsidR="00643DB2" w:rsidRPr="00816BE7" w:rsidRDefault="00643DB2" w:rsidP="00354A0A">
            <w:pPr>
              <w:pStyle w:val="TableParagraph"/>
              <w:tabs>
                <w:tab w:val="left" w:pos="0"/>
              </w:tabs>
              <w:spacing w:before="9"/>
              <w:ind w:left="0"/>
              <w:rPr>
                <w:sz w:val="24"/>
                <w:szCs w:val="24"/>
              </w:rPr>
            </w:pPr>
          </w:p>
          <w:p w:rsidR="00643DB2" w:rsidRPr="00816BE7" w:rsidRDefault="002E3A5A" w:rsidP="00354A0A">
            <w:pPr>
              <w:pStyle w:val="TableParagraph"/>
              <w:tabs>
                <w:tab w:val="left" w:pos="0"/>
              </w:tabs>
              <w:ind w:left="465" w:right="575" w:hanging="358"/>
              <w:jc w:val="both"/>
              <w:rPr>
                <w:i/>
                <w:sz w:val="24"/>
                <w:szCs w:val="24"/>
              </w:rPr>
            </w:pPr>
            <w:r w:rsidRPr="00816BE7">
              <w:rPr>
                <w:i/>
                <w:sz w:val="24"/>
                <w:szCs w:val="24"/>
              </w:rPr>
              <w:t>В повседневной жизни и при изучении других учебных предметов:</w:t>
            </w:r>
          </w:p>
          <w:p w:rsidR="00643DB2" w:rsidRPr="00816BE7" w:rsidRDefault="002E3A5A" w:rsidP="00354A0A">
            <w:pPr>
              <w:pStyle w:val="TableParagraph"/>
              <w:numPr>
                <w:ilvl w:val="0"/>
                <w:numId w:val="195"/>
              </w:numPr>
              <w:tabs>
                <w:tab w:val="left" w:pos="0"/>
                <w:tab w:val="left" w:pos="466"/>
              </w:tabs>
              <w:spacing w:before="24" w:line="274" w:lineRule="exact"/>
              <w:ind w:right="851"/>
              <w:jc w:val="both"/>
              <w:rPr>
                <w:i/>
                <w:color w:val="404040"/>
                <w:sz w:val="24"/>
                <w:szCs w:val="24"/>
              </w:rPr>
            </w:pPr>
            <w:r w:rsidRPr="00816BE7">
              <w:rPr>
                <w:i/>
                <w:sz w:val="24"/>
                <w:szCs w:val="24"/>
              </w:rPr>
              <w:t xml:space="preserve">составлять и </w:t>
            </w:r>
            <w:r w:rsidRPr="00816BE7">
              <w:rPr>
                <w:i/>
                <w:spacing w:val="-3"/>
                <w:sz w:val="24"/>
                <w:szCs w:val="24"/>
              </w:rPr>
              <w:t xml:space="preserve">решать </w:t>
            </w:r>
            <w:r w:rsidRPr="00816BE7">
              <w:rPr>
                <w:i/>
                <w:sz w:val="24"/>
                <w:szCs w:val="24"/>
              </w:rPr>
              <w:t>уравнения,</w:t>
            </w:r>
            <w:r w:rsidRPr="00816BE7">
              <w:rPr>
                <w:i/>
                <w:spacing w:val="-3"/>
                <w:sz w:val="24"/>
                <w:szCs w:val="24"/>
              </w:rPr>
              <w:t xml:space="preserve"> </w:t>
            </w:r>
            <w:r w:rsidRPr="00816BE7">
              <w:rPr>
                <w:i/>
                <w:sz w:val="24"/>
                <w:szCs w:val="24"/>
              </w:rPr>
              <w:t>системы</w:t>
            </w:r>
          </w:p>
        </w:tc>
        <w:tc>
          <w:tcPr>
            <w:tcW w:w="3288" w:type="dxa"/>
          </w:tcPr>
          <w:p w:rsidR="00643DB2" w:rsidRPr="00816BE7" w:rsidRDefault="002E3A5A" w:rsidP="00354A0A">
            <w:pPr>
              <w:pStyle w:val="TableParagraph"/>
              <w:tabs>
                <w:tab w:val="left" w:pos="0"/>
              </w:tabs>
              <w:ind w:left="467" w:right="160"/>
              <w:rPr>
                <w:sz w:val="24"/>
                <w:szCs w:val="24"/>
              </w:rPr>
            </w:pPr>
            <w:r w:rsidRPr="00816BE7">
              <w:rPr>
                <w:sz w:val="24"/>
                <w:szCs w:val="24"/>
              </w:rPr>
              <w:t>другого уравнения, уравнения, равносильные на множестве, равносильные преобразования уравнений;</w:t>
            </w:r>
          </w:p>
          <w:p w:rsidR="00643DB2" w:rsidRPr="00816BE7" w:rsidRDefault="002E3A5A" w:rsidP="00354A0A">
            <w:pPr>
              <w:pStyle w:val="TableParagraph"/>
              <w:numPr>
                <w:ilvl w:val="0"/>
                <w:numId w:val="194"/>
              </w:numPr>
              <w:tabs>
                <w:tab w:val="left" w:pos="0"/>
                <w:tab w:val="left" w:pos="467"/>
                <w:tab w:val="left" w:pos="468"/>
              </w:tabs>
              <w:ind w:left="467" w:right="159"/>
              <w:rPr>
                <w:sz w:val="24"/>
                <w:szCs w:val="24"/>
              </w:rPr>
            </w:pPr>
            <w:r w:rsidRPr="00816BE7">
              <w:rPr>
                <w:sz w:val="24"/>
                <w:szCs w:val="24"/>
              </w:rPr>
              <w:t>решать разные виды уравнений и неравенств</w:t>
            </w:r>
            <w:r w:rsidRPr="00816BE7">
              <w:rPr>
                <w:spacing w:val="-13"/>
                <w:sz w:val="24"/>
                <w:szCs w:val="24"/>
              </w:rPr>
              <w:t xml:space="preserve"> </w:t>
            </w:r>
            <w:r w:rsidRPr="00816BE7">
              <w:rPr>
                <w:sz w:val="24"/>
                <w:szCs w:val="24"/>
              </w:rPr>
              <w:t>и их систем, в том числе некоторые уравнения 3-й и 4-й степеней, дробно- рациональные и иррациональные;</w:t>
            </w:r>
          </w:p>
          <w:p w:rsidR="00643DB2" w:rsidRPr="00816BE7" w:rsidRDefault="002E3A5A" w:rsidP="00354A0A">
            <w:pPr>
              <w:pStyle w:val="TableParagraph"/>
              <w:numPr>
                <w:ilvl w:val="0"/>
                <w:numId w:val="194"/>
              </w:numPr>
              <w:tabs>
                <w:tab w:val="left" w:pos="0"/>
                <w:tab w:val="left" w:pos="467"/>
                <w:tab w:val="left" w:pos="468"/>
              </w:tabs>
              <w:ind w:left="467" w:right="262"/>
              <w:rPr>
                <w:sz w:val="24"/>
                <w:szCs w:val="24"/>
              </w:rPr>
            </w:pPr>
            <w:r w:rsidRPr="00816BE7">
              <w:rPr>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w:t>
            </w:r>
            <w:r w:rsidRPr="00816BE7">
              <w:rPr>
                <w:spacing w:val="-11"/>
                <w:sz w:val="24"/>
                <w:szCs w:val="24"/>
              </w:rPr>
              <w:t xml:space="preserve"> </w:t>
            </w:r>
            <w:r w:rsidRPr="00816BE7">
              <w:rPr>
                <w:sz w:val="24"/>
                <w:szCs w:val="24"/>
              </w:rPr>
              <w:t>применять их при решении</w:t>
            </w:r>
            <w:r w:rsidRPr="00816BE7">
              <w:rPr>
                <w:spacing w:val="-7"/>
                <w:sz w:val="24"/>
                <w:szCs w:val="24"/>
              </w:rPr>
              <w:t xml:space="preserve"> </w:t>
            </w:r>
            <w:r w:rsidRPr="00816BE7">
              <w:rPr>
                <w:sz w:val="24"/>
                <w:szCs w:val="24"/>
              </w:rPr>
              <w:t>задач;</w:t>
            </w:r>
          </w:p>
          <w:p w:rsidR="00643DB2" w:rsidRPr="00816BE7" w:rsidRDefault="002E3A5A" w:rsidP="00354A0A">
            <w:pPr>
              <w:pStyle w:val="TableParagraph"/>
              <w:numPr>
                <w:ilvl w:val="0"/>
                <w:numId w:val="194"/>
              </w:numPr>
              <w:tabs>
                <w:tab w:val="left" w:pos="0"/>
                <w:tab w:val="left" w:pos="467"/>
                <w:tab w:val="left" w:pos="468"/>
              </w:tabs>
              <w:spacing w:line="237" w:lineRule="auto"/>
              <w:ind w:left="467" w:right="137"/>
              <w:rPr>
                <w:sz w:val="24"/>
                <w:szCs w:val="24"/>
              </w:rPr>
            </w:pPr>
            <w:r w:rsidRPr="00816BE7">
              <w:rPr>
                <w:sz w:val="24"/>
                <w:szCs w:val="24"/>
              </w:rPr>
              <w:t>применять теорему Безу</w:t>
            </w:r>
            <w:r w:rsidRPr="00816BE7">
              <w:rPr>
                <w:spacing w:val="-11"/>
                <w:sz w:val="24"/>
                <w:szCs w:val="24"/>
              </w:rPr>
              <w:t xml:space="preserve"> </w:t>
            </w:r>
            <w:r w:rsidRPr="00816BE7">
              <w:rPr>
                <w:sz w:val="24"/>
                <w:szCs w:val="24"/>
              </w:rPr>
              <w:t>к решению уравнений;</w:t>
            </w:r>
          </w:p>
          <w:p w:rsidR="00643DB2" w:rsidRPr="00816BE7" w:rsidRDefault="002E3A5A" w:rsidP="00354A0A">
            <w:pPr>
              <w:pStyle w:val="TableParagraph"/>
              <w:numPr>
                <w:ilvl w:val="0"/>
                <w:numId w:val="194"/>
              </w:numPr>
              <w:tabs>
                <w:tab w:val="left" w:pos="0"/>
                <w:tab w:val="left" w:pos="467"/>
                <w:tab w:val="left" w:pos="468"/>
              </w:tabs>
              <w:ind w:left="467" w:right="164"/>
              <w:rPr>
                <w:sz w:val="24"/>
                <w:szCs w:val="24"/>
              </w:rPr>
            </w:pPr>
            <w:r w:rsidRPr="00816BE7">
              <w:rPr>
                <w:sz w:val="24"/>
                <w:szCs w:val="24"/>
              </w:rPr>
              <w:t>применять теорему</w:t>
            </w:r>
            <w:r w:rsidRPr="00816BE7">
              <w:rPr>
                <w:spacing w:val="-9"/>
                <w:sz w:val="24"/>
                <w:szCs w:val="24"/>
              </w:rPr>
              <w:t xml:space="preserve"> </w:t>
            </w:r>
            <w:r w:rsidRPr="00816BE7">
              <w:rPr>
                <w:sz w:val="24"/>
                <w:szCs w:val="24"/>
              </w:rPr>
              <w:t>Виета для решения некоторых уравнений степени выше второй;</w:t>
            </w:r>
          </w:p>
          <w:p w:rsidR="00643DB2" w:rsidRPr="00816BE7" w:rsidRDefault="002E3A5A" w:rsidP="00354A0A">
            <w:pPr>
              <w:pStyle w:val="TableParagraph"/>
              <w:numPr>
                <w:ilvl w:val="0"/>
                <w:numId w:val="194"/>
              </w:numPr>
              <w:tabs>
                <w:tab w:val="left" w:pos="0"/>
                <w:tab w:val="left" w:pos="467"/>
                <w:tab w:val="left" w:pos="468"/>
              </w:tabs>
              <w:ind w:left="467" w:right="176"/>
              <w:rPr>
                <w:sz w:val="24"/>
                <w:szCs w:val="24"/>
              </w:rPr>
            </w:pPr>
            <w:r w:rsidRPr="00816BE7">
              <w:rPr>
                <w:sz w:val="24"/>
                <w:szCs w:val="24"/>
              </w:rPr>
              <w:t>понимать смысл теорем</w:t>
            </w:r>
            <w:r w:rsidRPr="00816BE7">
              <w:rPr>
                <w:spacing w:val="-10"/>
                <w:sz w:val="24"/>
                <w:szCs w:val="24"/>
              </w:rPr>
              <w:t xml:space="preserve"> </w:t>
            </w:r>
            <w:r w:rsidRPr="00816BE7">
              <w:rPr>
                <w:sz w:val="24"/>
                <w:szCs w:val="24"/>
              </w:rPr>
              <w:t>о равносильных и неравносильных преобразованиях</w:t>
            </w:r>
          </w:p>
        </w:tc>
        <w:tc>
          <w:tcPr>
            <w:tcW w:w="3288" w:type="dxa"/>
          </w:tcPr>
          <w:p w:rsidR="00643DB2" w:rsidRPr="00816BE7" w:rsidRDefault="002E3A5A" w:rsidP="00354A0A">
            <w:pPr>
              <w:pStyle w:val="TableParagraph"/>
              <w:tabs>
                <w:tab w:val="left" w:pos="0"/>
              </w:tabs>
              <w:ind w:left="468" w:right="235"/>
              <w:rPr>
                <w:i/>
                <w:sz w:val="24"/>
                <w:szCs w:val="24"/>
              </w:rPr>
            </w:pPr>
            <w:r w:rsidRPr="00816BE7">
              <w:rPr>
                <w:i/>
                <w:sz w:val="24"/>
                <w:szCs w:val="24"/>
              </w:rPr>
              <w:t xml:space="preserve">уравнений и </w:t>
            </w:r>
            <w:r w:rsidRPr="00816BE7">
              <w:rPr>
                <w:i/>
                <w:spacing w:val="-3"/>
                <w:sz w:val="24"/>
                <w:szCs w:val="24"/>
              </w:rPr>
              <w:t xml:space="preserve">неравенств, </w:t>
            </w:r>
            <w:r w:rsidRPr="00816BE7">
              <w:rPr>
                <w:i/>
                <w:sz w:val="24"/>
                <w:szCs w:val="24"/>
              </w:rPr>
              <w:t xml:space="preserve">иррациональных уравнений и </w:t>
            </w:r>
            <w:r w:rsidRPr="00816BE7">
              <w:rPr>
                <w:i/>
                <w:spacing w:val="-3"/>
                <w:sz w:val="24"/>
                <w:szCs w:val="24"/>
              </w:rPr>
              <w:t xml:space="preserve">неравенств, </w:t>
            </w:r>
            <w:r w:rsidRPr="00816BE7">
              <w:rPr>
                <w:i/>
                <w:sz w:val="24"/>
                <w:szCs w:val="24"/>
              </w:rPr>
              <w:t xml:space="preserve">тригонометрических уравнений и </w:t>
            </w:r>
            <w:r w:rsidRPr="00816BE7">
              <w:rPr>
                <w:i/>
                <w:spacing w:val="-3"/>
                <w:sz w:val="24"/>
                <w:szCs w:val="24"/>
              </w:rPr>
              <w:t xml:space="preserve">неравенств, </w:t>
            </w:r>
            <w:r w:rsidRPr="00816BE7">
              <w:rPr>
                <w:i/>
                <w:sz w:val="24"/>
                <w:szCs w:val="24"/>
              </w:rPr>
              <w:t>их</w:t>
            </w:r>
            <w:r w:rsidRPr="00816BE7">
              <w:rPr>
                <w:i/>
                <w:spacing w:val="-2"/>
                <w:sz w:val="24"/>
                <w:szCs w:val="24"/>
              </w:rPr>
              <w:t xml:space="preserve"> </w:t>
            </w:r>
            <w:r w:rsidRPr="00816BE7">
              <w:rPr>
                <w:i/>
                <w:sz w:val="24"/>
                <w:szCs w:val="24"/>
              </w:rPr>
              <w:t>систем;</w:t>
            </w:r>
          </w:p>
          <w:p w:rsidR="00643DB2" w:rsidRPr="00816BE7" w:rsidRDefault="002E3A5A" w:rsidP="00354A0A">
            <w:pPr>
              <w:pStyle w:val="TableParagraph"/>
              <w:numPr>
                <w:ilvl w:val="0"/>
                <w:numId w:val="193"/>
              </w:numPr>
              <w:tabs>
                <w:tab w:val="left" w:pos="0"/>
                <w:tab w:val="left" w:pos="468"/>
                <w:tab w:val="left" w:pos="469"/>
              </w:tabs>
              <w:ind w:right="861"/>
              <w:rPr>
                <w:i/>
                <w:sz w:val="24"/>
                <w:szCs w:val="24"/>
              </w:rPr>
            </w:pPr>
            <w:r w:rsidRPr="00816BE7">
              <w:rPr>
                <w:i/>
                <w:sz w:val="24"/>
                <w:szCs w:val="24"/>
              </w:rPr>
              <w:t xml:space="preserve">свободно решать системы </w:t>
            </w:r>
            <w:r w:rsidRPr="00816BE7">
              <w:rPr>
                <w:i/>
                <w:spacing w:val="-3"/>
                <w:sz w:val="24"/>
                <w:szCs w:val="24"/>
              </w:rPr>
              <w:t xml:space="preserve">линейных </w:t>
            </w:r>
            <w:r w:rsidRPr="00816BE7">
              <w:rPr>
                <w:i/>
                <w:sz w:val="24"/>
                <w:szCs w:val="24"/>
              </w:rPr>
              <w:t>уравнений;</w:t>
            </w:r>
          </w:p>
          <w:p w:rsidR="00643DB2" w:rsidRPr="00816BE7" w:rsidRDefault="002E3A5A" w:rsidP="00354A0A">
            <w:pPr>
              <w:pStyle w:val="TableParagraph"/>
              <w:numPr>
                <w:ilvl w:val="0"/>
                <w:numId w:val="193"/>
              </w:numPr>
              <w:tabs>
                <w:tab w:val="left" w:pos="0"/>
                <w:tab w:val="left" w:pos="468"/>
                <w:tab w:val="left" w:pos="469"/>
              </w:tabs>
              <w:spacing w:line="237" w:lineRule="auto"/>
              <w:ind w:right="187"/>
              <w:rPr>
                <w:i/>
                <w:sz w:val="24"/>
                <w:szCs w:val="24"/>
              </w:rPr>
            </w:pPr>
            <w:r w:rsidRPr="00816BE7">
              <w:rPr>
                <w:i/>
                <w:sz w:val="24"/>
                <w:szCs w:val="24"/>
              </w:rPr>
              <w:t xml:space="preserve">решать основные типы уравнений и неравенств </w:t>
            </w:r>
            <w:r w:rsidRPr="00816BE7">
              <w:rPr>
                <w:i/>
                <w:spacing w:val="-14"/>
                <w:sz w:val="24"/>
                <w:szCs w:val="24"/>
              </w:rPr>
              <w:t xml:space="preserve">с </w:t>
            </w:r>
            <w:r w:rsidRPr="00816BE7">
              <w:rPr>
                <w:i/>
                <w:sz w:val="24"/>
                <w:szCs w:val="24"/>
              </w:rPr>
              <w:t>параметрами;</w:t>
            </w:r>
          </w:p>
          <w:p w:rsidR="00643DB2" w:rsidRPr="00816BE7" w:rsidRDefault="002E3A5A" w:rsidP="00354A0A">
            <w:pPr>
              <w:pStyle w:val="TableParagraph"/>
              <w:numPr>
                <w:ilvl w:val="0"/>
                <w:numId w:val="193"/>
              </w:numPr>
              <w:tabs>
                <w:tab w:val="left" w:pos="0"/>
                <w:tab w:val="left" w:pos="468"/>
                <w:tab w:val="left" w:pos="469"/>
              </w:tabs>
              <w:ind w:right="321"/>
              <w:rPr>
                <w:i/>
                <w:sz w:val="24"/>
                <w:szCs w:val="24"/>
              </w:rPr>
            </w:pPr>
            <w:r w:rsidRPr="00816BE7">
              <w:rPr>
                <w:i/>
                <w:sz w:val="24"/>
                <w:szCs w:val="24"/>
              </w:rPr>
              <w:t xml:space="preserve">применять при </w:t>
            </w:r>
            <w:r w:rsidRPr="00816BE7">
              <w:rPr>
                <w:i/>
                <w:spacing w:val="-3"/>
                <w:sz w:val="24"/>
                <w:szCs w:val="24"/>
              </w:rPr>
              <w:t xml:space="preserve">решении </w:t>
            </w:r>
            <w:r w:rsidRPr="00816BE7">
              <w:rPr>
                <w:i/>
                <w:sz w:val="24"/>
                <w:szCs w:val="24"/>
              </w:rPr>
              <w:t>задач неравенства Коши — Буняковского, Бернулли;</w:t>
            </w:r>
          </w:p>
          <w:p w:rsidR="00643DB2" w:rsidRPr="00816BE7" w:rsidRDefault="002E3A5A" w:rsidP="00354A0A">
            <w:pPr>
              <w:pStyle w:val="TableParagraph"/>
              <w:numPr>
                <w:ilvl w:val="0"/>
                <w:numId w:val="193"/>
              </w:numPr>
              <w:tabs>
                <w:tab w:val="left" w:pos="0"/>
                <w:tab w:val="left" w:pos="468"/>
                <w:tab w:val="left" w:pos="469"/>
              </w:tabs>
              <w:spacing w:before="2" w:line="237" w:lineRule="auto"/>
              <w:ind w:right="379"/>
              <w:rPr>
                <w:i/>
                <w:sz w:val="24"/>
                <w:szCs w:val="24"/>
              </w:rPr>
            </w:pPr>
            <w:r w:rsidRPr="00816BE7">
              <w:rPr>
                <w:i/>
                <w:sz w:val="24"/>
                <w:szCs w:val="24"/>
              </w:rPr>
              <w:t xml:space="preserve">иметь представление </w:t>
            </w:r>
            <w:r w:rsidRPr="00816BE7">
              <w:rPr>
                <w:i/>
                <w:spacing w:val="-11"/>
                <w:sz w:val="24"/>
                <w:szCs w:val="24"/>
              </w:rPr>
              <w:t xml:space="preserve">о </w:t>
            </w:r>
            <w:r w:rsidRPr="00816BE7">
              <w:rPr>
                <w:i/>
                <w:sz w:val="24"/>
                <w:szCs w:val="24"/>
              </w:rPr>
              <w:t>неравенствах между средними</w:t>
            </w:r>
            <w:r w:rsidRPr="00816BE7">
              <w:rPr>
                <w:i/>
                <w:spacing w:val="-3"/>
                <w:sz w:val="24"/>
                <w:szCs w:val="24"/>
              </w:rPr>
              <w:t xml:space="preserve"> </w:t>
            </w:r>
            <w:r w:rsidRPr="00816BE7">
              <w:rPr>
                <w:i/>
                <w:sz w:val="24"/>
                <w:szCs w:val="24"/>
              </w:rPr>
              <w:t>степенными</w:t>
            </w:r>
          </w:p>
        </w:tc>
      </w:tr>
    </w:tbl>
    <w:p w:rsidR="00643DB2" w:rsidRPr="00816BE7" w:rsidRDefault="00643DB2" w:rsidP="00354A0A">
      <w:pPr>
        <w:tabs>
          <w:tab w:val="left" w:pos="0"/>
        </w:tabs>
        <w:spacing w:line="237" w:lineRule="auto"/>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8953"/>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142"/>
              <w:rPr>
                <w:sz w:val="24"/>
                <w:szCs w:val="24"/>
              </w:rPr>
            </w:pPr>
            <w:r w:rsidRPr="00816BE7">
              <w:rPr>
                <w:sz w:val="24"/>
                <w:szCs w:val="24"/>
              </w:rPr>
              <w:t>уравнений при решении несложных практических задач</w:t>
            </w:r>
          </w:p>
        </w:tc>
        <w:tc>
          <w:tcPr>
            <w:tcW w:w="3605" w:type="dxa"/>
          </w:tcPr>
          <w:p w:rsidR="00643DB2" w:rsidRPr="00816BE7" w:rsidRDefault="002E3A5A" w:rsidP="00354A0A">
            <w:pPr>
              <w:pStyle w:val="TableParagraph"/>
              <w:tabs>
                <w:tab w:val="left" w:pos="0"/>
              </w:tabs>
              <w:ind w:left="465" w:right="115"/>
              <w:rPr>
                <w:i/>
                <w:sz w:val="24"/>
                <w:szCs w:val="24"/>
              </w:rPr>
            </w:pPr>
            <w:r w:rsidRPr="00816BE7">
              <w:rPr>
                <w:i/>
                <w:sz w:val="24"/>
                <w:szCs w:val="24"/>
              </w:rPr>
              <w:t>уравнений и неравенства при решении задач других учебных предметов;</w:t>
            </w:r>
          </w:p>
          <w:p w:rsidR="00643DB2" w:rsidRPr="00816BE7" w:rsidRDefault="002E3A5A" w:rsidP="00354A0A">
            <w:pPr>
              <w:pStyle w:val="TableParagraph"/>
              <w:numPr>
                <w:ilvl w:val="0"/>
                <w:numId w:val="192"/>
              </w:numPr>
              <w:tabs>
                <w:tab w:val="left" w:pos="0"/>
                <w:tab w:val="left" w:pos="465"/>
                <w:tab w:val="left" w:pos="466"/>
              </w:tabs>
              <w:ind w:right="154"/>
              <w:rPr>
                <w:i/>
                <w:sz w:val="24"/>
                <w:szCs w:val="24"/>
              </w:rPr>
            </w:pPr>
            <w:r w:rsidRPr="00816BE7">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w:t>
            </w:r>
            <w:r w:rsidRPr="00816BE7">
              <w:rPr>
                <w:i/>
                <w:spacing w:val="-2"/>
                <w:sz w:val="24"/>
                <w:szCs w:val="24"/>
              </w:rPr>
              <w:t xml:space="preserve"> </w:t>
            </w:r>
            <w:r w:rsidRPr="00816BE7">
              <w:rPr>
                <w:i/>
                <w:sz w:val="24"/>
                <w:szCs w:val="24"/>
              </w:rPr>
              <w:t>задач;</w:t>
            </w:r>
          </w:p>
          <w:p w:rsidR="00643DB2" w:rsidRPr="00816BE7" w:rsidRDefault="002E3A5A" w:rsidP="00354A0A">
            <w:pPr>
              <w:pStyle w:val="TableParagraph"/>
              <w:numPr>
                <w:ilvl w:val="0"/>
                <w:numId w:val="192"/>
              </w:numPr>
              <w:tabs>
                <w:tab w:val="left" w:pos="0"/>
                <w:tab w:val="left" w:pos="465"/>
                <w:tab w:val="left" w:pos="466"/>
              </w:tabs>
              <w:ind w:right="169"/>
              <w:rPr>
                <w:i/>
                <w:sz w:val="24"/>
                <w:szCs w:val="24"/>
              </w:rPr>
            </w:pPr>
            <w:r w:rsidRPr="00816BE7">
              <w:rPr>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sidRPr="00816BE7">
              <w:rPr>
                <w:i/>
                <w:spacing w:val="-1"/>
                <w:sz w:val="24"/>
                <w:szCs w:val="24"/>
              </w:rPr>
              <w:t xml:space="preserve"> </w:t>
            </w:r>
            <w:r w:rsidRPr="00816BE7">
              <w:rPr>
                <w:i/>
                <w:sz w:val="24"/>
                <w:szCs w:val="24"/>
              </w:rPr>
              <w:t>задачи</w:t>
            </w:r>
          </w:p>
        </w:tc>
        <w:tc>
          <w:tcPr>
            <w:tcW w:w="3288" w:type="dxa"/>
          </w:tcPr>
          <w:p w:rsidR="00643DB2" w:rsidRPr="00816BE7" w:rsidRDefault="002E3A5A" w:rsidP="00354A0A">
            <w:pPr>
              <w:pStyle w:val="TableParagraph"/>
              <w:tabs>
                <w:tab w:val="left" w:pos="0"/>
              </w:tabs>
              <w:ind w:left="467" w:right="572"/>
              <w:rPr>
                <w:sz w:val="24"/>
                <w:szCs w:val="24"/>
              </w:rPr>
            </w:pPr>
            <w:r w:rsidRPr="00816BE7">
              <w:rPr>
                <w:sz w:val="24"/>
                <w:szCs w:val="24"/>
              </w:rPr>
              <w:t>уравнений и уметь</w:t>
            </w:r>
            <w:r w:rsidRPr="00816BE7">
              <w:rPr>
                <w:spacing w:val="-11"/>
                <w:sz w:val="24"/>
                <w:szCs w:val="24"/>
              </w:rPr>
              <w:t xml:space="preserve"> </w:t>
            </w:r>
            <w:r w:rsidRPr="00816BE7">
              <w:rPr>
                <w:sz w:val="24"/>
                <w:szCs w:val="24"/>
              </w:rPr>
              <w:t>их доказывать;</w:t>
            </w:r>
          </w:p>
          <w:p w:rsidR="00643DB2" w:rsidRPr="00816BE7" w:rsidRDefault="002E3A5A" w:rsidP="00354A0A">
            <w:pPr>
              <w:pStyle w:val="TableParagraph"/>
              <w:numPr>
                <w:ilvl w:val="0"/>
                <w:numId w:val="191"/>
              </w:numPr>
              <w:tabs>
                <w:tab w:val="left" w:pos="0"/>
                <w:tab w:val="left" w:pos="467"/>
                <w:tab w:val="left" w:pos="468"/>
              </w:tabs>
              <w:ind w:left="467" w:right="249"/>
              <w:rPr>
                <w:sz w:val="24"/>
                <w:szCs w:val="24"/>
              </w:rPr>
            </w:pPr>
            <w:r w:rsidRPr="00816BE7">
              <w:rPr>
                <w:sz w:val="24"/>
                <w:szCs w:val="24"/>
              </w:rPr>
              <w:t>владеть методами решения уравнений, неравенств и их систем, уметь выбирать метод решения и обосновывать свой</w:t>
            </w:r>
            <w:r w:rsidRPr="00816BE7">
              <w:rPr>
                <w:spacing w:val="-1"/>
                <w:sz w:val="24"/>
                <w:szCs w:val="24"/>
              </w:rPr>
              <w:t xml:space="preserve"> </w:t>
            </w:r>
            <w:r w:rsidRPr="00816BE7">
              <w:rPr>
                <w:sz w:val="24"/>
                <w:szCs w:val="24"/>
              </w:rPr>
              <w:t>выбор;</w:t>
            </w:r>
          </w:p>
          <w:p w:rsidR="00643DB2" w:rsidRPr="00816BE7" w:rsidRDefault="002E3A5A" w:rsidP="00354A0A">
            <w:pPr>
              <w:pStyle w:val="TableParagraph"/>
              <w:numPr>
                <w:ilvl w:val="0"/>
                <w:numId w:val="191"/>
              </w:numPr>
              <w:tabs>
                <w:tab w:val="left" w:pos="0"/>
                <w:tab w:val="left" w:pos="467"/>
                <w:tab w:val="left" w:pos="468"/>
              </w:tabs>
              <w:ind w:left="467" w:right="291"/>
              <w:rPr>
                <w:sz w:val="24"/>
                <w:szCs w:val="24"/>
              </w:rPr>
            </w:pPr>
            <w:r w:rsidRPr="00816BE7">
              <w:rPr>
                <w:sz w:val="24"/>
                <w:szCs w:val="24"/>
              </w:rPr>
              <w:t>использовать метод интервалов для</w:t>
            </w:r>
            <w:r w:rsidRPr="00816BE7">
              <w:rPr>
                <w:spacing w:val="-10"/>
                <w:sz w:val="24"/>
                <w:szCs w:val="24"/>
              </w:rPr>
              <w:t xml:space="preserve"> </w:t>
            </w:r>
            <w:r w:rsidRPr="00816BE7">
              <w:rPr>
                <w:sz w:val="24"/>
                <w:szCs w:val="24"/>
              </w:rPr>
              <w:t>решения неравенств, в том числе дробно-рациональных и включающих в себя иррациональные выражения;</w:t>
            </w:r>
          </w:p>
          <w:p w:rsidR="00643DB2" w:rsidRPr="00816BE7" w:rsidRDefault="002E3A5A" w:rsidP="00354A0A">
            <w:pPr>
              <w:pStyle w:val="TableParagraph"/>
              <w:numPr>
                <w:ilvl w:val="0"/>
                <w:numId w:val="191"/>
              </w:numPr>
              <w:tabs>
                <w:tab w:val="left" w:pos="0"/>
                <w:tab w:val="left" w:pos="467"/>
                <w:tab w:val="left" w:pos="468"/>
              </w:tabs>
              <w:ind w:left="467" w:right="257"/>
              <w:rPr>
                <w:sz w:val="24"/>
                <w:szCs w:val="24"/>
              </w:rPr>
            </w:pPr>
            <w:r w:rsidRPr="00816BE7">
              <w:rPr>
                <w:sz w:val="24"/>
                <w:szCs w:val="24"/>
              </w:rPr>
              <w:t>решать алгебраические уравнения и неравенства и их системы с параметрами алгебраическим и графическим</w:t>
            </w:r>
            <w:r w:rsidRPr="00816BE7">
              <w:rPr>
                <w:spacing w:val="-4"/>
                <w:sz w:val="24"/>
                <w:szCs w:val="24"/>
              </w:rPr>
              <w:t xml:space="preserve"> </w:t>
            </w:r>
            <w:r w:rsidRPr="00816BE7">
              <w:rPr>
                <w:sz w:val="24"/>
                <w:szCs w:val="24"/>
              </w:rPr>
              <w:t>методами;</w:t>
            </w:r>
          </w:p>
          <w:p w:rsidR="00643DB2" w:rsidRPr="00816BE7" w:rsidRDefault="002E3A5A" w:rsidP="00354A0A">
            <w:pPr>
              <w:pStyle w:val="TableParagraph"/>
              <w:numPr>
                <w:ilvl w:val="0"/>
                <w:numId w:val="191"/>
              </w:numPr>
              <w:tabs>
                <w:tab w:val="left" w:pos="0"/>
                <w:tab w:val="left" w:pos="467"/>
                <w:tab w:val="left" w:pos="468"/>
              </w:tabs>
              <w:spacing w:line="237" w:lineRule="auto"/>
              <w:ind w:left="467" w:right="217"/>
              <w:rPr>
                <w:sz w:val="24"/>
                <w:szCs w:val="24"/>
              </w:rPr>
            </w:pPr>
            <w:r w:rsidRPr="00816BE7">
              <w:rPr>
                <w:sz w:val="24"/>
                <w:szCs w:val="24"/>
              </w:rPr>
              <w:t>владеть разными методами доказательства неравенств;</w:t>
            </w:r>
          </w:p>
          <w:p w:rsidR="00643DB2" w:rsidRPr="00816BE7" w:rsidRDefault="002E3A5A" w:rsidP="00354A0A">
            <w:pPr>
              <w:pStyle w:val="TableParagraph"/>
              <w:numPr>
                <w:ilvl w:val="0"/>
                <w:numId w:val="191"/>
              </w:numPr>
              <w:tabs>
                <w:tab w:val="left" w:pos="0"/>
                <w:tab w:val="left" w:pos="467"/>
                <w:tab w:val="left" w:pos="468"/>
              </w:tabs>
              <w:ind w:left="467" w:right="781"/>
              <w:rPr>
                <w:sz w:val="24"/>
                <w:szCs w:val="24"/>
              </w:rPr>
            </w:pPr>
            <w:r w:rsidRPr="00816BE7">
              <w:rPr>
                <w:sz w:val="24"/>
                <w:szCs w:val="24"/>
              </w:rPr>
              <w:t xml:space="preserve">решать уравнения </w:t>
            </w:r>
            <w:r w:rsidRPr="00816BE7">
              <w:rPr>
                <w:spacing w:val="-12"/>
                <w:sz w:val="24"/>
                <w:szCs w:val="24"/>
              </w:rPr>
              <w:t xml:space="preserve">в </w:t>
            </w:r>
            <w:r w:rsidRPr="00816BE7">
              <w:rPr>
                <w:sz w:val="24"/>
                <w:szCs w:val="24"/>
              </w:rPr>
              <w:t>целых числах;</w:t>
            </w:r>
          </w:p>
          <w:p w:rsidR="00643DB2" w:rsidRPr="00816BE7" w:rsidRDefault="002E3A5A" w:rsidP="00354A0A">
            <w:pPr>
              <w:pStyle w:val="TableParagraph"/>
              <w:numPr>
                <w:ilvl w:val="0"/>
                <w:numId w:val="191"/>
              </w:numPr>
              <w:tabs>
                <w:tab w:val="left" w:pos="0"/>
                <w:tab w:val="left" w:pos="467"/>
                <w:tab w:val="left" w:pos="468"/>
              </w:tabs>
              <w:ind w:left="467" w:right="171"/>
              <w:rPr>
                <w:sz w:val="24"/>
                <w:szCs w:val="24"/>
              </w:rPr>
            </w:pPr>
            <w:r w:rsidRPr="00816BE7">
              <w:rPr>
                <w:sz w:val="24"/>
                <w:szCs w:val="24"/>
              </w:rPr>
              <w:t>изображать множества</w:t>
            </w:r>
            <w:r w:rsidRPr="00816BE7">
              <w:rPr>
                <w:spacing w:val="-10"/>
                <w:sz w:val="24"/>
                <w:szCs w:val="24"/>
              </w:rPr>
              <w:t xml:space="preserve"> </w:t>
            </w:r>
            <w:r w:rsidRPr="00816BE7">
              <w:rPr>
                <w:sz w:val="24"/>
                <w:szCs w:val="24"/>
              </w:rPr>
              <w:t>на плоскости, задаваемые уравнениями, неравенствами и их системами;</w:t>
            </w:r>
          </w:p>
          <w:p w:rsidR="00643DB2" w:rsidRPr="00816BE7" w:rsidRDefault="002E3A5A" w:rsidP="00354A0A">
            <w:pPr>
              <w:pStyle w:val="TableParagraph"/>
              <w:numPr>
                <w:ilvl w:val="0"/>
                <w:numId w:val="191"/>
              </w:numPr>
              <w:tabs>
                <w:tab w:val="left" w:pos="0"/>
                <w:tab w:val="left" w:pos="467"/>
                <w:tab w:val="left" w:pos="468"/>
              </w:tabs>
              <w:spacing w:line="277" w:lineRule="exact"/>
              <w:rPr>
                <w:sz w:val="24"/>
                <w:szCs w:val="24"/>
              </w:rPr>
            </w:pPr>
            <w:r w:rsidRPr="00816BE7">
              <w:rPr>
                <w:sz w:val="24"/>
                <w:szCs w:val="24"/>
              </w:rPr>
              <w:t>свободно</w:t>
            </w:r>
            <w:r w:rsidRPr="00816BE7">
              <w:rPr>
                <w:spacing w:val="-2"/>
                <w:sz w:val="24"/>
                <w:szCs w:val="24"/>
              </w:rPr>
              <w:t xml:space="preserve"> </w:t>
            </w:r>
            <w:r w:rsidRPr="00816BE7">
              <w:rPr>
                <w:sz w:val="24"/>
                <w:szCs w:val="24"/>
              </w:rPr>
              <w:t>использовать</w:t>
            </w:r>
          </w:p>
        </w:tc>
        <w:tc>
          <w:tcPr>
            <w:tcW w:w="3288" w:type="dxa"/>
          </w:tcPr>
          <w:p w:rsidR="00643DB2" w:rsidRPr="00816BE7" w:rsidRDefault="00643DB2" w:rsidP="00354A0A">
            <w:pPr>
              <w:pStyle w:val="TableParagraph"/>
              <w:tabs>
                <w:tab w:val="left" w:pos="0"/>
              </w:tabs>
              <w:ind w:left="0"/>
              <w:rPr>
                <w:sz w:val="24"/>
                <w:szCs w:val="24"/>
              </w:rPr>
            </w:pP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118"/>
        <w:gridCol w:w="3605"/>
        <w:gridCol w:w="3288"/>
        <w:gridCol w:w="3288"/>
      </w:tblGrid>
      <w:tr w:rsidR="00643DB2" w:rsidRPr="00816BE7">
        <w:trPr>
          <w:trHeight w:val="8900"/>
        </w:trPr>
        <w:tc>
          <w:tcPr>
            <w:tcW w:w="1527"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tabs>
                <w:tab w:val="left" w:pos="0"/>
              </w:tabs>
              <w:ind w:left="467" w:right="559"/>
              <w:rPr>
                <w:sz w:val="24"/>
                <w:szCs w:val="24"/>
              </w:rPr>
            </w:pPr>
            <w:r w:rsidRPr="00816BE7">
              <w:rPr>
                <w:sz w:val="24"/>
                <w:szCs w:val="24"/>
              </w:rPr>
              <w:t>тождественные преобразования при решении уравнений и систем уравнений</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ind w:left="467" w:right="239"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90"/>
              </w:numPr>
              <w:tabs>
                <w:tab w:val="left" w:pos="0"/>
                <w:tab w:val="left" w:pos="467"/>
                <w:tab w:val="left" w:pos="468"/>
              </w:tabs>
              <w:spacing w:before="3"/>
              <w:ind w:left="467" w:right="235"/>
              <w:rPr>
                <w:sz w:val="24"/>
                <w:szCs w:val="24"/>
              </w:rPr>
            </w:pPr>
            <w:r w:rsidRPr="00816BE7">
              <w:rPr>
                <w:sz w:val="24"/>
                <w:szCs w:val="24"/>
              </w:rPr>
              <w:t>составлять и решать уравнения, неравенства, их системы при</w:t>
            </w:r>
            <w:r w:rsidRPr="00816BE7">
              <w:rPr>
                <w:spacing w:val="-9"/>
                <w:sz w:val="24"/>
                <w:szCs w:val="24"/>
              </w:rPr>
              <w:t xml:space="preserve"> </w:t>
            </w:r>
            <w:r w:rsidRPr="00816BE7">
              <w:rPr>
                <w:sz w:val="24"/>
                <w:szCs w:val="24"/>
              </w:rPr>
              <w:t>решении задач других учебных предметов;</w:t>
            </w:r>
          </w:p>
          <w:p w:rsidR="00643DB2" w:rsidRPr="00816BE7" w:rsidRDefault="002E3A5A" w:rsidP="00354A0A">
            <w:pPr>
              <w:pStyle w:val="TableParagraph"/>
              <w:numPr>
                <w:ilvl w:val="0"/>
                <w:numId w:val="190"/>
              </w:numPr>
              <w:tabs>
                <w:tab w:val="left" w:pos="0"/>
                <w:tab w:val="left" w:pos="467"/>
                <w:tab w:val="left" w:pos="468"/>
              </w:tabs>
              <w:ind w:left="467" w:right="216"/>
              <w:rPr>
                <w:sz w:val="24"/>
                <w:szCs w:val="24"/>
              </w:rPr>
            </w:pPr>
            <w:r w:rsidRPr="00816BE7">
              <w:rPr>
                <w:sz w:val="24"/>
                <w:szCs w:val="24"/>
              </w:rPr>
              <w:t xml:space="preserve">выполнять оценку правдоподобия результатов, </w:t>
            </w:r>
            <w:r w:rsidRPr="00816BE7">
              <w:rPr>
                <w:spacing w:val="-3"/>
                <w:sz w:val="24"/>
                <w:szCs w:val="24"/>
              </w:rPr>
              <w:t xml:space="preserve">получаемых </w:t>
            </w:r>
            <w:r w:rsidRPr="00816BE7">
              <w:rPr>
                <w:sz w:val="24"/>
                <w:szCs w:val="24"/>
              </w:rPr>
              <w:t>при решении различных уравнений, неравенств и их систем при решении задач других учебных предметов;</w:t>
            </w:r>
          </w:p>
          <w:p w:rsidR="00643DB2" w:rsidRPr="00816BE7" w:rsidRDefault="002E3A5A" w:rsidP="00354A0A">
            <w:pPr>
              <w:pStyle w:val="TableParagraph"/>
              <w:numPr>
                <w:ilvl w:val="0"/>
                <w:numId w:val="190"/>
              </w:numPr>
              <w:tabs>
                <w:tab w:val="left" w:pos="0"/>
                <w:tab w:val="left" w:pos="467"/>
                <w:tab w:val="left" w:pos="468"/>
              </w:tabs>
              <w:ind w:left="467" w:right="257"/>
              <w:rPr>
                <w:sz w:val="24"/>
                <w:szCs w:val="24"/>
              </w:rPr>
            </w:pPr>
            <w:r w:rsidRPr="00816BE7">
              <w:rPr>
                <w:sz w:val="24"/>
                <w:szCs w:val="24"/>
              </w:rPr>
              <w:t>составлять и решать уравнения и неравенства с параметрами при решении задач других учебных предметов;</w:t>
            </w:r>
          </w:p>
          <w:p w:rsidR="00643DB2" w:rsidRPr="00816BE7" w:rsidRDefault="002E3A5A" w:rsidP="00354A0A">
            <w:pPr>
              <w:pStyle w:val="TableParagraph"/>
              <w:numPr>
                <w:ilvl w:val="0"/>
                <w:numId w:val="190"/>
              </w:numPr>
              <w:tabs>
                <w:tab w:val="left" w:pos="0"/>
                <w:tab w:val="left" w:pos="467"/>
                <w:tab w:val="left" w:pos="468"/>
              </w:tabs>
              <w:ind w:left="467" w:right="320"/>
              <w:rPr>
                <w:sz w:val="24"/>
                <w:szCs w:val="24"/>
              </w:rPr>
            </w:pPr>
            <w:r w:rsidRPr="00816BE7">
              <w:rPr>
                <w:sz w:val="24"/>
                <w:szCs w:val="24"/>
              </w:rPr>
              <w:t>составлять уравнение, неравенство или их систему, описывающие реальную ситуацию</w:t>
            </w:r>
            <w:r w:rsidRPr="00816BE7">
              <w:rPr>
                <w:spacing w:val="-9"/>
                <w:sz w:val="24"/>
                <w:szCs w:val="24"/>
              </w:rPr>
              <w:t xml:space="preserve"> </w:t>
            </w:r>
            <w:r w:rsidRPr="00816BE7">
              <w:rPr>
                <w:sz w:val="24"/>
                <w:szCs w:val="24"/>
              </w:rPr>
              <w:t>или прикладную</w:t>
            </w:r>
            <w:r w:rsidRPr="00816BE7">
              <w:rPr>
                <w:spacing w:val="-2"/>
                <w:sz w:val="24"/>
                <w:szCs w:val="24"/>
              </w:rPr>
              <w:t xml:space="preserve"> </w:t>
            </w:r>
            <w:r w:rsidRPr="00816BE7">
              <w:rPr>
                <w:sz w:val="24"/>
                <w:szCs w:val="24"/>
              </w:rPr>
              <w:t>задачу,</w:t>
            </w:r>
          </w:p>
          <w:p w:rsidR="00643DB2" w:rsidRPr="00816BE7" w:rsidRDefault="002E3A5A" w:rsidP="00354A0A">
            <w:pPr>
              <w:pStyle w:val="TableParagraph"/>
              <w:tabs>
                <w:tab w:val="left" w:pos="0"/>
              </w:tabs>
              <w:spacing w:line="261" w:lineRule="exact"/>
              <w:ind w:left="467"/>
              <w:rPr>
                <w:sz w:val="24"/>
                <w:szCs w:val="24"/>
              </w:rPr>
            </w:pPr>
            <w:r w:rsidRPr="00816BE7">
              <w:rPr>
                <w:sz w:val="24"/>
                <w:szCs w:val="24"/>
              </w:rPr>
              <w:t>интерпретировать</w:t>
            </w:r>
          </w:p>
        </w:tc>
        <w:tc>
          <w:tcPr>
            <w:tcW w:w="3288" w:type="dxa"/>
          </w:tcPr>
          <w:p w:rsidR="00643DB2" w:rsidRPr="00816BE7" w:rsidRDefault="00643DB2" w:rsidP="00354A0A">
            <w:pPr>
              <w:pStyle w:val="TableParagraph"/>
              <w:tabs>
                <w:tab w:val="left" w:pos="0"/>
              </w:tabs>
              <w:ind w:left="0"/>
              <w:rPr>
                <w:sz w:val="24"/>
                <w:szCs w:val="24"/>
              </w:rPr>
            </w:pP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1672"/>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tabs>
                <w:tab w:val="left" w:pos="0"/>
              </w:tabs>
              <w:spacing w:line="268" w:lineRule="exact"/>
              <w:ind w:left="468"/>
              <w:rPr>
                <w:sz w:val="24"/>
                <w:szCs w:val="24"/>
              </w:rPr>
            </w:pPr>
            <w:r w:rsidRPr="00816BE7">
              <w:rPr>
                <w:sz w:val="24"/>
                <w:szCs w:val="24"/>
              </w:rPr>
              <w:t>полученные результаты;</w:t>
            </w:r>
          </w:p>
          <w:p w:rsidR="00643DB2" w:rsidRPr="00816BE7" w:rsidRDefault="002E3A5A" w:rsidP="00354A0A">
            <w:pPr>
              <w:pStyle w:val="TableParagraph"/>
              <w:numPr>
                <w:ilvl w:val="0"/>
                <w:numId w:val="189"/>
              </w:numPr>
              <w:tabs>
                <w:tab w:val="left" w:pos="0"/>
                <w:tab w:val="left" w:pos="528"/>
                <w:tab w:val="left" w:pos="529"/>
              </w:tabs>
              <w:spacing w:before="2"/>
              <w:ind w:right="315" w:hanging="358"/>
              <w:rPr>
                <w:sz w:val="24"/>
                <w:szCs w:val="24"/>
              </w:rPr>
            </w:pPr>
            <w:r w:rsidRPr="00816BE7">
              <w:rPr>
                <w:sz w:val="24"/>
                <w:szCs w:val="24"/>
              </w:rPr>
              <w:tab/>
              <w:t xml:space="preserve">использовать программные средства при решении </w:t>
            </w:r>
            <w:r w:rsidRPr="00816BE7">
              <w:rPr>
                <w:spacing w:val="-3"/>
                <w:sz w:val="24"/>
                <w:szCs w:val="24"/>
              </w:rPr>
              <w:t xml:space="preserve">отдельных </w:t>
            </w:r>
            <w:r w:rsidRPr="00816BE7">
              <w:rPr>
                <w:sz w:val="24"/>
                <w:szCs w:val="24"/>
              </w:rPr>
              <w:t>классов уравнений</w:t>
            </w:r>
            <w:r w:rsidRPr="00816BE7">
              <w:rPr>
                <w:spacing w:val="-1"/>
                <w:sz w:val="24"/>
                <w:szCs w:val="24"/>
              </w:rPr>
              <w:t xml:space="preserve"> </w:t>
            </w:r>
            <w:r w:rsidRPr="00816BE7">
              <w:rPr>
                <w:sz w:val="24"/>
                <w:szCs w:val="24"/>
              </w:rPr>
              <w:t>и</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неравенств</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7210"/>
        </w:trPr>
        <w:tc>
          <w:tcPr>
            <w:tcW w:w="1522" w:type="dxa"/>
          </w:tcPr>
          <w:p w:rsidR="00643DB2" w:rsidRPr="00816BE7" w:rsidRDefault="002E3A5A" w:rsidP="00354A0A">
            <w:pPr>
              <w:pStyle w:val="TableParagraph"/>
              <w:tabs>
                <w:tab w:val="left" w:pos="0"/>
              </w:tabs>
              <w:spacing w:line="273" w:lineRule="exact"/>
              <w:ind w:left="110"/>
              <w:rPr>
                <w:b/>
                <w:i/>
                <w:sz w:val="24"/>
                <w:szCs w:val="24"/>
              </w:rPr>
            </w:pPr>
            <w:r w:rsidRPr="00816BE7">
              <w:rPr>
                <w:b/>
                <w:i/>
                <w:sz w:val="24"/>
                <w:szCs w:val="24"/>
              </w:rPr>
              <w:t>Функции</w:t>
            </w:r>
          </w:p>
        </w:tc>
        <w:tc>
          <w:tcPr>
            <w:tcW w:w="3118" w:type="dxa"/>
          </w:tcPr>
          <w:p w:rsidR="00643DB2" w:rsidRPr="00816BE7" w:rsidRDefault="002E3A5A" w:rsidP="00354A0A">
            <w:pPr>
              <w:pStyle w:val="TableParagraph"/>
              <w:numPr>
                <w:ilvl w:val="0"/>
                <w:numId w:val="188"/>
              </w:numPr>
              <w:tabs>
                <w:tab w:val="left" w:pos="0"/>
                <w:tab w:val="left" w:pos="465"/>
                <w:tab w:val="left" w:pos="466"/>
              </w:tabs>
              <w:ind w:right="113"/>
              <w:rPr>
                <w:sz w:val="24"/>
                <w:szCs w:val="24"/>
              </w:rPr>
            </w:pPr>
            <w:r w:rsidRPr="00816BE7">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w:t>
            </w:r>
            <w:r w:rsidRPr="00816BE7">
              <w:rPr>
                <w:spacing w:val="-9"/>
                <w:sz w:val="24"/>
                <w:szCs w:val="24"/>
              </w:rPr>
              <w:t xml:space="preserve"> </w:t>
            </w:r>
            <w:r w:rsidRPr="00816BE7">
              <w:rPr>
                <w:sz w:val="24"/>
                <w:szCs w:val="24"/>
              </w:rPr>
              <w:t>функция, период;</w:t>
            </w:r>
          </w:p>
          <w:p w:rsidR="00643DB2" w:rsidRPr="00816BE7" w:rsidRDefault="002E3A5A" w:rsidP="00354A0A">
            <w:pPr>
              <w:pStyle w:val="TableParagraph"/>
              <w:numPr>
                <w:ilvl w:val="0"/>
                <w:numId w:val="188"/>
              </w:numPr>
              <w:tabs>
                <w:tab w:val="left" w:pos="0"/>
                <w:tab w:val="left" w:pos="465"/>
                <w:tab w:val="left" w:pos="466"/>
              </w:tabs>
              <w:spacing w:line="237" w:lineRule="auto"/>
              <w:ind w:right="181"/>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 понятиями: прямая и</w:t>
            </w:r>
            <w:r w:rsidRPr="00816BE7">
              <w:rPr>
                <w:spacing w:val="-1"/>
                <w:sz w:val="24"/>
                <w:szCs w:val="24"/>
              </w:rPr>
              <w:t xml:space="preserve"> </w:t>
            </w:r>
            <w:r w:rsidRPr="00816BE7">
              <w:rPr>
                <w:sz w:val="24"/>
                <w:szCs w:val="24"/>
              </w:rPr>
              <w:t>обратная</w:t>
            </w:r>
          </w:p>
          <w:p w:rsidR="00643DB2" w:rsidRPr="00816BE7" w:rsidRDefault="002E3A5A" w:rsidP="00354A0A">
            <w:pPr>
              <w:pStyle w:val="TableParagraph"/>
              <w:tabs>
                <w:tab w:val="left" w:pos="0"/>
              </w:tabs>
              <w:spacing w:line="264" w:lineRule="exact"/>
              <w:ind w:left="465"/>
              <w:rPr>
                <w:sz w:val="24"/>
                <w:szCs w:val="24"/>
              </w:rPr>
            </w:pPr>
            <w:r w:rsidRPr="00816BE7">
              <w:rPr>
                <w:sz w:val="24"/>
                <w:szCs w:val="24"/>
              </w:rPr>
              <w:t>пропорциональность</w:t>
            </w:r>
          </w:p>
        </w:tc>
        <w:tc>
          <w:tcPr>
            <w:tcW w:w="3605" w:type="dxa"/>
          </w:tcPr>
          <w:p w:rsidR="00643DB2" w:rsidRPr="00816BE7" w:rsidRDefault="002E3A5A" w:rsidP="00354A0A">
            <w:pPr>
              <w:pStyle w:val="TableParagraph"/>
              <w:numPr>
                <w:ilvl w:val="0"/>
                <w:numId w:val="187"/>
              </w:numPr>
              <w:tabs>
                <w:tab w:val="left" w:pos="0"/>
                <w:tab w:val="left" w:pos="465"/>
                <w:tab w:val="left" w:pos="466"/>
              </w:tabs>
              <w:ind w:right="328"/>
              <w:rPr>
                <w:i/>
                <w:sz w:val="24"/>
                <w:szCs w:val="24"/>
              </w:rPr>
            </w:pPr>
            <w:r w:rsidRPr="00816BE7">
              <w:rPr>
                <w:i/>
                <w:sz w:val="24"/>
                <w:szCs w:val="24"/>
              </w:rPr>
              <w:t>Оперировать понятиями: зависимость величин, функция, аргумент и значение функции,</w:t>
            </w:r>
            <w:r w:rsidRPr="00816BE7">
              <w:rPr>
                <w:i/>
                <w:spacing w:val="-10"/>
                <w:sz w:val="24"/>
                <w:szCs w:val="24"/>
              </w:rPr>
              <w:t xml:space="preserve"> </w:t>
            </w:r>
            <w:r w:rsidRPr="00816BE7">
              <w:rPr>
                <w:i/>
                <w:sz w:val="24"/>
                <w:szCs w:val="24"/>
              </w:rPr>
              <w:t>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43DB2" w:rsidRPr="00816BE7" w:rsidRDefault="002E3A5A" w:rsidP="00354A0A">
            <w:pPr>
              <w:pStyle w:val="TableParagraph"/>
              <w:numPr>
                <w:ilvl w:val="0"/>
                <w:numId w:val="187"/>
              </w:numPr>
              <w:tabs>
                <w:tab w:val="left" w:pos="0"/>
                <w:tab w:val="left" w:pos="465"/>
                <w:tab w:val="left" w:pos="466"/>
              </w:tabs>
              <w:ind w:right="506"/>
              <w:rPr>
                <w:i/>
                <w:sz w:val="24"/>
                <w:szCs w:val="24"/>
              </w:rPr>
            </w:pPr>
            <w:r w:rsidRPr="00816BE7">
              <w:rPr>
                <w:i/>
                <w:sz w:val="24"/>
                <w:szCs w:val="24"/>
              </w:rPr>
              <w:t xml:space="preserve">оперировать </w:t>
            </w:r>
            <w:r w:rsidRPr="00816BE7">
              <w:rPr>
                <w:i/>
                <w:spacing w:val="-3"/>
                <w:sz w:val="24"/>
                <w:szCs w:val="24"/>
              </w:rPr>
              <w:t xml:space="preserve">понятиями: </w:t>
            </w:r>
            <w:r w:rsidRPr="00816BE7">
              <w:rPr>
                <w:i/>
                <w:sz w:val="24"/>
                <w:szCs w:val="24"/>
              </w:rPr>
              <w:t>прямая и обратная пропорциональность, линейная, квадратичная, логарифмическая и показательная</w:t>
            </w:r>
            <w:r w:rsidRPr="00816BE7">
              <w:rPr>
                <w:i/>
                <w:spacing w:val="-3"/>
                <w:sz w:val="24"/>
                <w:szCs w:val="24"/>
              </w:rPr>
              <w:t xml:space="preserve"> </w:t>
            </w:r>
            <w:r w:rsidRPr="00816BE7">
              <w:rPr>
                <w:i/>
                <w:sz w:val="24"/>
                <w:szCs w:val="24"/>
              </w:rPr>
              <w:t>функции,</w:t>
            </w:r>
          </w:p>
          <w:p w:rsidR="00643DB2" w:rsidRPr="00816BE7" w:rsidRDefault="002E3A5A" w:rsidP="00354A0A">
            <w:pPr>
              <w:pStyle w:val="TableParagraph"/>
              <w:tabs>
                <w:tab w:val="left" w:pos="0"/>
              </w:tabs>
              <w:spacing w:line="261" w:lineRule="exact"/>
              <w:ind w:left="465"/>
              <w:rPr>
                <w:i/>
                <w:sz w:val="24"/>
                <w:szCs w:val="24"/>
              </w:rPr>
            </w:pPr>
            <w:r w:rsidRPr="00816BE7">
              <w:rPr>
                <w:i/>
                <w:sz w:val="24"/>
                <w:szCs w:val="24"/>
              </w:rPr>
              <w:t>тригонометрические</w:t>
            </w:r>
          </w:p>
        </w:tc>
        <w:tc>
          <w:tcPr>
            <w:tcW w:w="3288" w:type="dxa"/>
          </w:tcPr>
          <w:p w:rsidR="00643DB2" w:rsidRPr="00816BE7" w:rsidRDefault="002E3A5A" w:rsidP="00354A0A">
            <w:pPr>
              <w:pStyle w:val="TableParagraph"/>
              <w:numPr>
                <w:ilvl w:val="0"/>
                <w:numId w:val="186"/>
              </w:numPr>
              <w:tabs>
                <w:tab w:val="left" w:pos="0"/>
                <w:tab w:val="left" w:pos="468"/>
                <w:tab w:val="left" w:pos="469"/>
              </w:tabs>
              <w:ind w:right="126"/>
              <w:rPr>
                <w:sz w:val="24"/>
                <w:szCs w:val="24"/>
              </w:rPr>
            </w:pPr>
            <w:r w:rsidRPr="00816BE7">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w:t>
            </w:r>
            <w:r w:rsidRPr="00816BE7">
              <w:rPr>
                <w:spacing w:val="-10"/>
                <w:sz w:val="24"/>
                <w:szCs w:val="24"/>
              </w:rPr>
              <w:t xml:space="preserve"> </w:t>
            </w:r>
            <w:r w:rsidRPr="00816BE7">
              <w:rPr>
                <w:sz w:val="24"/>
                <w:szCs w:val="24"/>
              </w:rPr>
              <w:t>нечетная функции; уметь применять эти понятия при решении</w:t>
            </w:r>
            <w:r w:rsidRPr="00816BE7">
              <w:rPr>
                <w:spacing w:val="-2"/>
                <w:sz w:val="24"/>
                <w:szCs w:val="24"/>
              </w:rPr>
              <w:t xml:space="preserve"> </w:t>
            </w:r>
            <w:r w:rsidRPr="00816BE7">
              <w:rPr>
                <w:sz w:val="24"/>
                <w:szCs w:val="24"/>
              </w:rPr>
              <w:t>задач;</w:t>
            </w:r>
          </w:p>
          <w:p w:rsidR="00643DB2" w:rsidRPr="00816BE7" w:rsidRDefault="002E3A5A" w:rsidP="00354A0A">
            <w:pPr>
              <w:pStyle w:val="TableParagraph"/>
              <w:numPr>
                <w:ilvl w:val="0"/>
                <w:numId w:val="186"/>
              </w:numPr>
              <w:tabs>
                <w:tab w:val="left" w:pos="0"/>
                <w:tab w:val="left" w:pos="468"/>
                <w:tab w:val="left" w:pos="469"/>
              </w:tabs>
              <w:spacing w:line="237" w:lineRule="auto"/>
              <w:ind w:right="768"/>
              <w:rPr>
                <w:sz w:val="24"/>
                <w:szCs w:val="24"/>
              </w:rPr>
            </w:pPr>
            <w:r w:rsidRPr="00816BE7">
              <w:rPr>
                <w:sz w:val="24"/>
                <w:szCs w:val="24"/>
              </w:rPr>
              <w:t>владеть понятием степенная</w:t>
            </w:r>
            <w:r w:rsidRPr="00816BE7">
              <w:rPr>
                <w:spacing w:val="-10"/>
                <w:sz w:val="24"/>
                <w:szCs w:val="24"/>
              </w:rPr>
              <w:t xml:space="preserve"> </w:t>
            </w:r>
            <w:r w:rsidRPr="00816BE7">
              <w:rPr>
                <w:sz w:val="24"/>
                <w:szCs w:val="24"/>
              </w:rPr>
              <w:t>функция;</w:t>
            </w:r>
          </w:p>
          <w:p w:rsidR="00643DB2" w:rsidRPr="00816BE7" w:rsidRDefault="002E3A5A" w:rsidP="00354A0A">
            <w:pPr>
              <w:pStyle w:val="TableParagraph"/>
              <w:tabs>
                <w:tab w:val="left" w:pos="0"/>
              </w:tabs>
              <w:spacing w:line="264" w:lineRule="exact"/>
              <w:ind w:left="468"/>
              <w:rPr>
                <w:sz w:val="24"/>
                <w:szCs w:val="24"/>
              </w:rPr>
            </w:pPr>
            <w:r w:rsidRPr="00816BE7">
              <w:rPr>
                <w:sz w:val="24"/>
                <w:szCs w:val="24"/>
              </w:rPr>
              <w:t>строить ее график и уметь</w:t>
            </w:r>
          </w:p>
        </w:tc>
        <w:tc>
          <w:tcPr>
            <w:tcW w:w="3288" w:type="dxa"/>
          </w:tcPr>
          <w:p w:rsidR="00643DB2" w:rsidRPr="00816BE7" w:rsidRDefault="002E3A5A" w:rsidP="00354A0A">
            <w:pPr>
              <w:pStyle w:val="TableParagraph"/>
              <w:numPr>
                <w:ilvl w:val="0"/>
                <w:numId w:val="185"/>
              </w:numPr>
              <w:tabs>
                <w:tab w:val="left" w:pos="0"/>
                <w:tab w:val="left" w:pos="468"/>
                <w:tab w:val="left" w:pos="469"/>
              </w:tabs>
              <w:spacing w:line="237" w:lineRule="auto"/>
              <w:ind w:right="331"/>
              <w:rPr>
                <w:i/>
                <w:sz w:val="24"/>
                <w:szCs w:val="24"/>
              </w:rPr>
            </w:pPr>
            <w:r w:rsidRPr="00816BE7">
              <w:rPr>
                <w:i/>
                <w:sz w:val="24"/>
                <w:szCs w:val="24"/>
              </w:rPr>
              <w:t>Достижение результатов раздела</w:t>
            </w:r>
            <w:r w:rsidRPr="00816BE7">
              <w:rPr>
                <w:i/>
                <w:spacing w:val="-6"/>
                <w:sz w:val="24"/>
                <w:szCs w:val="24"/>
              </w:rPr>
              <w:t xml:space="preserve"> </w:t>
            </w:r>
            <w:r w:rsidRPr="00816BE7">
              <w:rPr>
                <w:i/>
                <w:spacing w:val="-4"/>
                <w:sz w:val="24"/>
                <w:szCs w:val="24"/>
              </w:rPr>
              <w:t>II;</w:t>
            </w:r>
          </w:p>
          <w:p w:rsidR="00643DB2" w:rsidRPr="00816BE7" w:rsidRDefault="002E3A5A" w:rsidP="00354A0A">
            <w:pPr>
              <w:pStyle w:val="TableParagraph"/>
              <w:numPr>
                <w:ilvl w:val="0"/>
                <w:numId w:val="185"/>
              </w:numPr>
              <w:tabs>
                <w:tab w:val="left" w:pos="0"/>
                <w:tab w:val="left" w:pos="468"/>
                <w:tab w:val="left" w:pos="469"/>
              </w:tabs>
              <w:ind w:right="289"/>
              <w:rPr>
                <w:i/>
                <w:sz w:val="24"/>
                <w:szCs w:val="24"/>
              </w:rPr>
            </w:pPr>
            <w:r w:rsidRPr="00816BE7">
              <w:rPr>
                <w:i/>
                <w:sz w:val="24"/>
                <w:szCs w:val="24"/>
              </w:rPr>
              <w:t xml:space="preserve">владеть понятием асимптоты и уметь </w:t>
            </w:r>
            <w:r w:rsidRPr="00816BE7">
              <w:rPr>
                <w:i/>
                <w:spacing w:val="-5"/>
                <w:sz w:val="24"/>
                <w:szCs w:val="24"/>
              </w:rPr>
              <w:t xml:space="preserve">его </w:t>
            </w:r>
            <w:r w:rsidRPr="00816BE7">
              <w:rPr>
                <w:i/>
                <w:sz w:val="24"/>
                <w:szCs w:val="24"/>
              </w:rPr>
              <w:t>применять при решении задач;</w:t>
            </w:r>
          </w:p>
          <w:p w:rsidR="00643DB2" w:rsidRPr="00816BE7" w:rsidRDefault="002E3A5A" w:rsidP="00354A0A">
            <w:pPr>
              <w:pStyle w:val="TableParagraph"/>
              <w:numPr>
                <w:ilvl w:val="0"/>
                <w:numId w:val="185"/>
              </w:numPr>
              <w:tabs>
                <w:tab w:val="left" w:pos="0"/>
                <w:tab w:val="left" w:pos="471"/>
                <w:tab w:val="left" w:pos="472"/>
              </w:tabs>
              <w:ind w:left="471" w:right="608" w:hanging="360"/>
              <w:rPr>
                <w:i/>
                <w:sz w:val="24"/>
                <w:szCs w:val="24"/>
              </w:rPr>
            </w:pPr>
            <w:r w:rsidRPr="00816BE7">
              <w:rPr>
                <w:i/>
                <w:sz w:val="24"/>
                <w:szCs w:val="24"/>
              </w:rPr>
              <w:t xml:space="preserve">применять методы решения </w:t>
            </w:r>
            <w:r w:rsidRPr="00816BE7">
              <w:rPr>
                <w:i/>
                <w:spacing w:val="-3"/>
                <w:sz w:val="24"/>
                <w:szCs w:val="24"/>
              </w:rPr>
              <w:t xml:space="preserve">простейших </w:t>
            </w:r>
            <w:r w:rsidRPr="00816BE7">
              <w:rPr>
                <w:i/>
                <w:sz w:val="24"/>
                <w:szCs w:val="24"/>
              </w:rPr>
              <w:t>дифференциальных уравнений первого и второго</w:t>
            </w:r>
            <w:r w:rsidRPr="00816BE7">
              <w:rPr>
                <w:i/>
                <w:spacing w:val="-3"/>
                <w:sz w:val="24"/>
                <w:szCs w:val="24"/>
              </w:rPr>
              <w:t xml:space="preserve"> </w:t>
            </w:r>
            <w:r w:rsidRPr="00816BE7">
              <w:rPr>
                <w:i/>
                <w:sz w:val="24"/>
                <w:szCs w:val="24"/>
              </w:rPr>
              <w:t>порядков</w:t>
            </w: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19"/>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101"/>
              <w:rPr>
                <w:sz w:val="24"/>
                <w:szCs w:val="24"/>
              </w:rPr>
            </w:pPr>
            <w:r w:rsidRPr="00816BE7">
              <w:rPr>
                <w:sz w:val="24"/>
                <w:szCs w:val="24"/>
              </w:rPr>
              <w:t>линейная, квадратичная, логарифмическая и показательная функции, тригонометрические функции;</w:t>
            </w:r>
          </w:p>
          <w:p w:rsidR="00643DB2" w:rsidRPr="00816BE7" w:rsidRDefault="002E3A5A" w:rsidP="00354A0A">
            <w:pPr>
              <w:pStyle w:val="TableParagraph"/>
              <w:numPr>
                <w:ilvl w:val="0"/>
                <w:numId w:val="184"/>
              </w:numPr>
              <w:tabs>
                <w:tab w:val="left" w:pos="0"/>
                <w:tab w:val="left" w:pos="465"/>
                <w:tab w:val="left" w:pos="466"/>
              </w:tabs>
              <w:ind w:right="125"/>
              <w:rPr>
                <w:sz w:val="24"/>
                <w:szCs w:val="24"/>
              </w:rPr>
            </w:pPr>
            <w:r w:rsidRPr="00816BE7">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w:t>
            </w:r>
            <w:r w:rsidRPr="00816BE7">
              <w:rPr>
                <w:spacing w:val="-12"/>
                <w:sz w:val="24"/>
                <w:szCs w:val="24"/>
              </w:rPr>
              <w:t xml:space="preserve"> </w:t>
            </w:r>
            <w:r w:rsidRPr="00816BE7">
              <w:rPr>
                <w:sz w:val="24"/>
                <w:szCs w:val="24"/>
              </w:rPr>
              <w:t>функций, тригонометрических функций;</w:t>
            </w:r>
          </w:p>
          <w:p w:rsidR="00643DB2" w:rsidRPr="00816BE7" w:rsidRDefault="002E3A5A" w:rsidP="00354A0A">
            <w:pPr>
              <w:pStyle w:val="TableParagraph"/>
              <w:numPr>
                <w:ilvl w:val="0"/>
                <w:numId w:val="184"/>
              </w:numPr>
              <w:tabs>
                <w:tab w:val="left" w:pos="0"/>
                <w:tab w:val="left" w:pos="465"/>
                <w:tab w:val="left" w:pos="466"/>
              </w:tabs>
              <w:ind w:right="125"/>
              <w:rPr>
                <w:sz w:val="24"/>
                <w:szCs w:val="24"/>
              </w:rPr>
            </w:pPr>
            <w:r w:rsidRPr="00816BE7">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w:t>
            </w:r>
            <w:r w:rsidRPr="00816BE7">
              <w:rPr>
                <w:spacing w:val="-12"/>
                <w:sz w:val="24"/>
                <w:szCs w:val="24"/>
              </w:rPr>
              <w:t xml:space="preserve"> </w:t>
            </w:r>
            <w:r w:rsidRPr="00816BE7">
              <w:rPr>
                <w:sz w:val="24"/>
                <w:szCs w:val="24"/>
              </w:rPr>
              <w:t>функций, тригонометрических функций с формулами, которыми они</w:t>
            </w:r>
            <w:r w:rsidRPr="00816BE7">
              <w:rPr>
                <w:spacing w:val="-3"/>
                <w:sz w:val="24"/>
                <w:szCs w:val="24"/>
              </w:rPr>
              <w:t xml:space="preserve"> </w:t>
            </w:r>
            <w:r w:rsidRPr="00816BE7">
              <w:rPr>
                <w:sz w:val="24"/>
                <w:szCs w:val="24"/>
              </w:rPr>
              <w:t>заданы;</w:t>
            </w:r>
          </w:p>
          <w:p w:rsidR="00643DB2" w:rsidRPr="00816BE7" w:rsidRDefault="002E3A5A" w:rsidP="00354A0A">
            <w:pPr>
              <w:pStyle w:val="TableParagraph"/>
              <w:numPr>
                <w:ilvl w:val="0"/>
                <w:numId w:val="184"/>
              </w:numPr>
              <w:tabs>
                <w:tab w:val="left" w:pos="0"/>
                <w:tab w:val="left" w:pos="465"/>
                <w:tab w:val="left" w:pos="466"/>
              </w:tabs>
              <w:ind w:right="259"/>
              <w:rPr>
                <w:sz w:val="24"/>
                <w:szCs w:val="24"/>
              </w:rPr>
            </w:pPr>
            <w:r w:rsidRPr="00816BE7">
              <w:rPr>
                <w:sz w:val="24"/>
                <w:szCs w:val="24"/>
              </w:rPr>
              <w:t>находить по графику приближённо значения функции в заданных точках;</w:t>
            </w:r>
          </w:p>
          <w:p w:rsidR="00643DB2" w:rsidRPr="00816BE7" w:rsidRDefault="002E3A5A" w:rsidP="00354A0A">
            <w:pPr>
              <w:pStyle w:val="TableParagraph"/>
              <w:numPr>
                <w:ilvl w:val="0"/>
                <w:numId w:val="184"/>
              </w:numPr>
              <w:tabs>
                <w:tab w:val="left" w:pos="0"/>
                <w:tab w:val="left" w:pos="465"/>
                <w:tab w:val="left" w:pos="466"/>
              </w:tabs>
              <w:spacing w:line="237" w:lineRule="auto"/>
              <w:ind w:right="275"/>
              <w:rPr>
                <w:sz w:val="24"/>
                <w:szCs w:val="24"/>
              </w:rPr>
            </w:pPr>
            <w:r w:rsidRPr="00816BE7">
              <w:rPr>
                <w:sz w:val="24"/>
                <w:szCs w:val="24"/>
              </w:rPr>
              <w:t xml:space="preserve">определять по </w:t>
            </w:r>
            <w:r w:rsidRPr="00816BE7">
              <w:rPr>
                <w:spacing w:val="-3"/>
                <w:sz w:val="24"/>
                <w:szCs w:val="24"/>
              </w:rPr>
              <w:t xml:space="preserve">графику </w:t>
            </w:r>
            <w:r w:rsidRPr="00816BE7">
              <w:rPr>
                <w:sz w:val="24"/>
                <w:szCs w:val="24"/>
              </w:rPr>
              <w:t>свойства</w:t>
            </w:r>
            <w:r w:rsidRPr="00816BE7">
              <w:rPr>
                <w:spacing w:val="-3"/>
                <w:sz w:val="24"/>
                <w:szCs w:val="24"/>
              </w:rPr>
              <w:t xml:space="preserve"> </w:t>
            </w:r>
            <w:r w:rsidRPr="00816BE7">
              <w:rPr>
                <w:sz w:val="24"/>
                <w:szCs w:val="24"/>
              </w:rPr>
              <w:t>функции</w:t>
            </w:r>
          </w:p>
        </w:tc>
        <w:tc>
          <w:tcPr>
            <w:tcW w:w="3605" w:type="dxa"/>
          </w:tcPr>
          <w:p w:rsidR="00643DB2" w:rsidRPr="00816BE7" w:rsidRDefault="002E3A5A" w:rsidP="00354A0A">
            <w:pPr>
              <w:pStyle w:val="TableParagraph"/>
              <w:tabs>
                <w:tab w:val="left" w:pos="0"/>
              </w:tabs>
              <w:spacing w:line="268" w:lineRule="exact"/>
              <w:ind w:left="465"/>
              <w:rPr>
                <w:i/>
                <w:sz w:val="24"/>
                <w:szCs w:val="24"/>
              </w:rPr>
            </w:pPr>
            <w:r w:rsidRPr="00816BE7">
              <w:rPr>
                <w:i/>
                <w:sz w:val="24"/>
                <w:szCs w:val="24"/>
              </w:rPr>
              <w:t>функции;</w:t>
            </w:r>
          </w:p>
          <w:p w:rsidR="00643DB2" w:rsidRPr="00816BE7" w:rsidRDefault="002E3A5A" w:rsidP="00354A0A">
            <w:pPr>
              <w:pStyle w:val="TableParagraph"/>
              <w:numPr>
                <w:ilvl w:val="0"/>
                <w:numId w:val="183"/>
              </w:numPr>
              <w:tabs>
                <w:tab w:val="left" w:pos="0"/>
                <w:tab w:val="left" w:pos="465"/>
                <w:tab w:val="left" w:pos="466"/>
              </w:tabs>
              <w:spacing w:before="2"/>
              <w:ind w:right="334"/>
              <w:rPr>
                <w:i/>
                <w:color w:val="404040"/>
                <w:sz w:val="24"/>
                <w:szCs w:val="24"/>
              </w:rPr>
            </w:pPr>
            <w:r w:rsidRPr="00816BE7">
              <w:rPr>
                <w:i/>
                <w:sz w:val="24"/>
                <w:szCs w:val="24"/>
              </w:rPr>
              <w:t>определять значение функции по значению аргумента при различных способах задания</w:t>
            </w:r>
            <w:r w:rsidRPr="00816BE7">
              <w:rPr>
                <w:i/>
                <w:spacing w:val="-16"/>
                <w:sz w:val="24"/>
                <w:szCs w:val="24"/>
              </w:rPr>
              <w:t xml:space="preserve"> </w:t>
            </w:r>
            <w:r w:rsidRPr="00816BE7">
              <w:rPr>
                <w:i/>
                <w:sz w:val="24"/>
                <w:szCs w:val="24"/>
              </w:rPr>
              <w:t>функции;</w:t>
            </w:r>
          </w:p>
          <w:p w:rsidR="00643DB2" w:rsidRPr="00816BE7" w:rsidRDefault="002E3A5A" w:rsidP="00354A0A">
            <w:pPr>
              <w:pStyle w:val="TableParagraph"/>
              <w:numPr>
                <w:ilvl w:val="0"/>
                <w:numId w:val="183"/>
              </w:numPr>
              <w:tabs>
                <w:tab w:val="left" w:pos="0"/>
                <w:tab w:val="left" w:pos="465"/>
                <w:tab w:val="left" w:pos="466"/>
              </w:tabs>
              <w:spacing w:before="1" w:line="237" w:lineRule="auto"/>
              <w:ind w:right="178"/>
              <w:rPr>
                <w:i/>
                <w:color w:val="404040"/>
                <w:sz w:val="24"/>
                <w:szCs w:val="24"/>
              </w:rPr>
            </w:pPr>
            <w:r w:rsidRPr="00816BE7">
              <w:rPr>
                <w:i/>
                <w:sz w:val="24"/>
                <w:szCs w:val="24"/>
              </w:rPr>
              <w:t>строить графики изученных функций;</w:t>
            </w:r>
          </w:p>
          <w:p w:rsidR="00643DB2" w:rsidRPr="00816BE7" w:rsidRDefault="002E3A5A" w:rsidP="00354A0A">
            <w:pPr>
              <w:pStyle w:val="TableParagraph"/>
              <w:numPr>
                <w:ilvl w:val="0"/>
                <w:numId w:val="183"/>
              </w:numPr>
              <w:tabs>
                <w:tab w:val="left" w:pos="0"/>
                <w:tab w:val="left" w:pos="465"/>
                <w:tab w:val="left" w:pos="466"/>
              </w:tabs>
              <w:spacing w:before="3"/>
              <w:ind w:right="133"/>
              <w:rPr>
                <w:i/>
                <w:sz w:val="24"/>
                <w:szCs w:val="24"/>
              </w:rPr>
            </w:pPr>
            <w:r w:rsidRPr="00816BE7">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43DB2" w:rsidRPr="00816BE7" w:rsidRDefault="002E3A5A" w:rsidP="00354A0A">
            <w:pPr>
              <w:pStyle w:val="TableParagraph"/>
              <w:numPr>
                <w:ilvl w:val="0"/>
                <w:numId w:val="183"/>
              </w:numPr>
              <w:tabs>
                <w:tab w:val="left" w:pos="0"/>
                <w:tab w:val="left" w:pos="465"/>
                <w:tab w:val="left" w:pos="466"/>
              </w:tabs>
              <w:ind w:right="104"/>
              <w:rPr>
                <w:i/>
                <w:sz w:val="24"/>
                <w:szCs w:val="24"/>
              </w:rPr>
            </w:pPr>
            <w:r w:rsidRPr="00816BE7">
              <w:rPr>
                <w:i/>
                <w:sz w:val="24"/>
                <w:szCs w:val="24"/>
              </w:rPr>
              <w:t>строить эскиз графика функции, удовлетворяющей приведенному набору</w:t>
            </w:r>
            <w:r w:rsidRPr="00816BE7">
              <w:rPr>
                <w:i/>
                <w:spacing w:val="-11"/>
                <w:sz w:val="24"/>
                <w:szCs w:val="24"/>
              </w:rPr>
              <w:t xml:space="preserve"> </w:t>
            </w:r>
            <w:r w:rsidRPr="00816BE7">
              <w:rPr>
                <w:i/>
                <w:sz w:val="24"/>
                <w:szCs w:val="24"/>
              </w:rPr>
              <w:t>условий (промежутки возрастания/убывания, значение функции в заданной точке, точки экстремумов, асимптоты, нули функции и т.д.);</w:t>
            </w:r>
          </w:p>
          <w:p w:rsidR="00643DB2" w:rsidRPr="00816BE7" w:rsidRDefault="002E3A5A" w:rsidP="00354A0A">
            <w:pPr>
              <w:pStyle w:val="TableParagraph"/>
              <w:numPr>
                <w:ilvl w:val="0"/>
                <w:numId w:val="183"/>
              </w:numPr>
              <w:tabs>
                <w:tab w:val="left" w:pos="0"/>
                <w:tab w:val="left" w:pos="465"/>
                <w:tab w:val="left" w:pos="466"/>
              </w:tabs>
              <w:ind w:right="779"/>
              <w:rPr>
                <w:i/>
                <w:sz w:val="24"/>
                <w:szCs w:val="24"/>
              </w:rPr>
            </w:pPr>
            <w:r w:rsidRPr="00816BE7">
              <w:rPr>
                <w:i/>
                <w:sz w:val="24"/>
                <w:szCs w:val="24"/>
              </w:rPr>
              <w:t xml:space="preserve">решать уравнения, простейшие системы уравнений, используя свойства функций и </w:t>
            </w:r>
            <w:r w:rsidRPr="00816BE7">
              <w:rPr>
                <w:i/>
                <w:spacing w:val="-8"/>
                <w:sz w:val="24"/>
                <w:szCs w:val="24"/>
              </w:rPr>
              <w:t xml:space="preserve">их </w:t>
            </w:r>
            <w:r w:rsidRPr="00816BE7">
              <w:rPr>
                <w:i/>
                <w:sz w:val="24"/>
                <w:szCs w:val="24"/>
              </w:rPr>
              <w:t>графиков.</w:t>
            </w:r>
          </w:p>
          <w:p w:rsidR="00643DB2" w:rsidRPr="00816BE7" w:rsidRDefault="00643DB2" w:rsidP="00354A0A">
            <w:pPr>
              <w:pStyle w:val="TableParagraph"/>
              <w:tabs>
                <w:tab w:val="left" w:pos="0"/>
              </w:tabs>
              <w:spacing w:before="9"/>
              <w:ind w:left="0"/>
              <w:rPr>
                <w:sz w:val="24"/>
                <w:szCs w:val="24"/>
              </w:rPr>
            </w:pPr>
          </w:p>
          <w:p w:rsidR="00643DB2" w:rsidRPr="00816BE7" w:rsidRDefault="002E3A5A" w:rsidP="00354A0A">
            <w:pPr>
              <w:pStyle w:val="TableParagraph"/>
              <w:tabs>
                <w:tab w:val="left" w:pos="0"/>
              </w:tabs>
              <w:spacing w:line="270" w:lineRule="atLeast"/>
              <w:ind w:left="465" w:right="575" w:hanging="358"/>
              <w:jc w:val="both"/>
              <w:rPr>
                <w:i/>
                <w:sz w:val="24"/>
                <w:szCs w:val="24"/>
              </w:rPr>
            </w:pPr>
            <w:r w:rsidRPr="00816BE7">
              <w:rPr>
                <w:i/>
                <w:sz w:val="24"/>
                <w:szCs w:val="24"/>
              </w:rPr>
              <w:t>В повседневной жизни и при изучении других учебных предметов:</w:t>
            </w:r>
          </w:p>
        </w:tc>
        <w:tc>
          <w:tcPr>
            <w:tcW w:w="3288" w:type="dxa"/>
          </w:tcPr>
          <w:p w:rsidR="00643DB2" w:rsidRPr="00816BE7" w:rsidRDefault="002E3A5A" w:rsidP="00354A0A">
            <w:pPr>
              <w:pStyle w:val="TableParagraph"/>
              <w:tabs>
                <w:tab w:val="left" w:pos="0"/>
              </w:tabs>
              <w:ind w:left="468" w:right="329"/>
              <w:rPr>
                <w:sz w:val="24"/>
                <w:szCs w:val="24"/>
              </w:rPr>
            </w:pPr>
            <w:r w:rsidRPr="00816BE7">
              <w:rPr>
                <w:sz w:val="24"/>
                <w:szCs w:val="24"/>
              </w:rPr>
              <w:t>применять свойства степенной функции при решении задач;</w:t>
            </w:r>
          </w:p>
          <w:p w:rsidR="00643DB2" w:rsidRPr="00816BE7" w:rsidRDefault="002E3A5A" w:rsidP="00354A0A">
            <w:pPr>
              <w:pStyle w:val="TableParagraph"/>
              <w:numPr>
                <w:ilvl w:val="0"/>
                <w:numId w:val="182"/>
              </w:numPr>
              <w:tabs>
                <w:tab w:val="left" w:pos="0"/>
                <w:tab w:val="left" w:pos="468"/>
                <w:tab w:val="left" w:pos="469"/>
              </w:tabs>
              <w:ind w:right="343"/>
              <w:rPr>
                <w:sz w:val="24"/>
                <w:szCs w:val="24"/>
              </w:rPr>
            </w:pPr>
            <w:r w:rsidRPr="00816BE7">
              <w:rPr>
                <w:sz w:val="24"/>
                <w:szCs w:val="24"/>
              </w:rPr>
              <w:t>владеть понятиями показательная</w:t>
            </w:r>
            <w:r w:rsidRPr="00816BE7">
              <w:rPr>
                <w:spacing w:val="-11"/>
                <w:sz w:val="24"/>
                <w:szCs w:val="24"/>
              </w:rPr>
              <w:t xml:space="preserve"> </w:t>
            </w:r>
            <w:r w:rsidRPr="00816BE7">
              <w:rPr>
                <w:sz w:val="24"/>
                <w:szCs w:val="24"/>
              </w:rPr>
              <w:t>функция, экспонента; строить их графики и уметь применять свойства показательной функции при решении</w:t>
            </w:r>
            <w:r w:rsidRPr="00816BE7">
              <w:rPr>
                <w:spacing w:val="-2"/>
                <w:sz w:val="24"/>
                <w:szCs w:val="24"/>
              </w:rPr>
              <w:t xml:space="preserve"> </w:t>
            </w:r>
            <w:r w:rsidRPr="00816BE7">
              <w:rPr>
                <w:sz w:val="24"/>
                <w:szCs w:val="24"/>
              </w:rPr>
              <w:t>задач;</w:t>
            </w:r>
          </w:p>
          <w:p w:rsidR="00643DB2" w:rsidRPr="00816BE7" w:rsidRDefault="002E3A5A" w:rsidP="00354A0A">
            <w:pPr>
              <w:pStyle w:val="TableParagraph"/>
              <w:numPr>
                <w:ilvl w:val="0"/>
                <w:numId w:val="182"/>
              </w:numPr>
              <w:tabs>
                <w:tab w:val="left" w:pos="0"/>
                <w:tab w:val="left" w:pos="468"/>
                <w:tab w:val="left" w:pos="469"/>
              </w:tabs>
              <w:ind w:right="502"/>
              <w:rPr>
                <w:sz w:val="24"/>
                <w:szCs w:val="24"/>
              </w:rPr>
            </w:pPr>
            <w:r w:rsidRPr="00816BE7">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643DB2" w:rsidRPr="00816BE7" w:rsidRDefault="002E3A5A" w:rsidP="00354A0A">
            <w:pPr>
              <w:pStyle w:val="TableParagraph"/>
              <w:numPr>
                <w:ilvl w:val="0"/>
                <w:numId w:val="182"/>
              </w:numPr>
              <w:tabs>
                <w:tab w:val="left" w:pos="0"/>
                <w:tab w:val="left" w:pos="468"/>
                <w:tab w:val="left" w:pos="469"/>
              </w:tabs>
              <w:ind w:right="502"/>
              <w:rPr>
                <w:sz w:val="24"/>
                <w:szCs w:val="24"/>
              </w:rPr>
            </w:pPr>
            <w:r w:rsidRPr="00816BE7">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43DB2" w:rsidRPr="00816BE7" w:rsidRDefault="002E3A5A" w:rsidP="00354A0A">
            <w:pPr>
              <w:pStyle w:val="TableParagraph"/>
              <w:numPr>
                <w:ilvl w:val="0"/>
                <w:numId w:val="182"/>
              </w:numPr>
              <w:tabs>
                <w:tab w:val="left" w:pos="0"/>
                <w:tab w:val="left" w:pos="468"/>
                <w:tab w:val="left" w:pos="469"/>
              </w:tabs>
              <w:ind w:right="445"/>
              <w:rPr>
                <w:sz w:val="24"/>
                <w:szCs w:val="24"/>
              </w:rPr>
            </w:pPr>
            <w:r w:rsidRPr="00816BE7">
              <w:rPr>
                <w:sz w:val="24"/>
                <w:szCs w:val="24"/>
              </w:rPr>
              <w:t>владеть понятием обратная функция; применять это</w:t>
            </w:r>
            <w:r w:rsidRPr="00816BE7">
              <w:rPr>
                <w:spacing w:val="-10"/>
                <w:sz w:val="24"/>
                <w:szCs w:val="24"/>
              </w:rPr>
              <w:t xml:space="preserve"> </w:t>
            </w:r>
            <w:r w:rsidRPr="00816BE7">
              <w:rPr>
                <w:sz w:val="24"/>
                <w:szCs w:val="24"/>
              </w:rPr>
              <w:t>понятие при решении</w:t>
            </w:r>
            <w:r w:rsidRPr="00816BE7">
              <w:rPr>
                <w:spacing w:val="-2"/>
                <w:sz w:val="24"/>
                <w:szCs w:val="24"/>
              </w:rPr>
              <w:t xml:space="preserve"> </w:t>
            </w:r>
            <w:r w:rsidRPr="00816BE7">
              <w:rPr>
                <w:sz w:val="24"/>
                <w:szCs w:val="24"/>
              </w:rPr>
              <w:t>задач;</w:t>
            </w:r>
          </w:p>
          <w:p w:rsidR="00643DB2" w:rsidRPr="00816BE7" w:rsidRDefault="002E3A5A" w:rsidP="00354A0A">
            <w:pPr>
              <w:pStyle w:val="TableParagraph"/>
              <w:numPr>
                <w:ilvl w:val="0"/>
                <w:numId w:val="182"/>
              </w:numPr>
              <w:tabs>
                <w:tab w:val="left" w:pos="0"/>
                <w:tab w:val="left" w:pos="468"/>
                <w:tab w:val="left" w:pos="469"/>
              </w:tabs>
              <w:spacing w:before="11" w:line="276" w:lineRule="exact"/>
              <w:ind w:right="266"/>
              <w:rPr>
                <w:sz w:val="24"/>
                <w:szCs w:val="24"/>
              </w:rPr>
            </w:pPr>
            <w:r w:rsidRPr="00816BE7">
              <w:rPr>
                <w:sz w:val="24"/>
                <w:szCs w:val="24"/>
              </w:rPr>
              <w:t>применять при решении задач свойства</w:t>
            </w:r>
            <w:r w:rsidRPr="00816BE7">
              <w:rPr>
                <w:spacing w:val="-12"/>
                <w:sz w:val="24"/>
                <w:szCs w:val="24"/>
              </w:rPr>
              <w:t xml:space="preserve"> </w:t>
            </w:r>
            <w:r w:rsidRPr="00816BE7">
              <w:rPr>
                <w:sz w:val="24"/>
                <w:szCs w:val="24"/>
              </w:rPr>
              <w:t>функций:</w:t>
            </w:r>
          </w:p>
        </w:tc>
        <w:tc>
          <w:tcPr>
            <w:tcW w:w="3288" w:type="dxa"/>
          </w:tcPr>
          <w:p w:rsidR="00643DB2" w:rsidRPr="00816BE7" w:rsidRDefault="00643DB2" w:rsidP="00354A0A">
            <w:pPr>
              <w:pStyle w:val="TableParagraph"/>
              <w:tabs>
                <w:tab w:val="left" w:pos="0"/>
              </w:tabs>
              <w:ind w:left="0"/>
              <w:rPr>
                <w:sz w:val="24"/>
                <w:szCs w:val="24"/>
              </w:rPr>
            </w:pP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00"/>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170"/>
              <w:rPr>
                <w:sz w:val="24"/>
                <w:szCs w:val="24"/>
              </w:rPr>
            </w:pPr>
            <w:r w:rsidRPr="00816BE7">
              <w:rPr>
                <w:sz w:val="24"/>
                <w:szCs w:val="24"/>
              </w:rPr>
              <w:t>(нули, промежутки знакопостоянства, промежутки монотонности, наибольшие и наименьшие значения и т.п.);</w:t>
            </w:r>
          </w:p>
          <w:p w:rsidR="00643DB2" w:rsidRPr="00816BE7" w:rsidRDefault="002E3A5A" w:rsidP="00354A0A">
            <w:pPr>
              <w:pStyle w:val="TableParagraph"/>
              <w:numPr>
                <w:ilvl w:val="0"/>
                <w:numId w:val="181"/>
              </w:numPr>
              <w:tabs>
                <w:tab w:val="left" w:pos="0"/>
                <w:tab w:val="left" w:pos="465"/>
                <w:tab w:val="left" w:pos="466"/>
              </w:tabs>
              <w:ind w:right="165"/>
              <w:rPr>
                <w:sz w:val="24"/>
                <w:szCs w:val="24"/>
              </w:rPr>
            </w:pPr>
            <w:r w:rsidRPr="00816BE7">
              <w:rPr>
                <w:sz w:val="24"/>
                <w:szCs w:val="24"/>
              </w:rPr>
              <w:t>строить эскиз графика функции, удовлетворяющей приведенному набору условий (промежутки возрастания /</w:t>
            </w:r>
            <w:r w:rsidRPr="00816BE7">
              <w:rPr>
                <w:spacing w:val="-10"/>
                <w:sz w:val="24"/>
                <w:szCs w:val="24"/>
              </w:rPr>
              <w:t xml:space="preserve"> </w:t>
            </w:r>
            <w:r w:rsidRPr="00816BE7">
              <w:rPr>
                <w:sz w:val="24"/>
                <w:szCs w:val="24"/>
              </w:rPr>
              <w:t>убывания, значение функции в заданной точке, точки экстремумов и</w:t>
            </w:r>
            <w:r w:rsidRPr="00816BE7">
              <w:rPr>
                <w:spacing w:val="-2"/>
                <w:sz w:val="24"/>
                <w:szCs w:val="24"/>
              </w:rPr>
              <w:t xml:space="preserve"> </w:t>
            </w:r>
            <w:r w:rsidRPr="00816BE7">
              <w:rPr>
                <w:sz w:val="24"/>
                <w:szCs w:val="24"/>
              </w:rPr>
              <w:t>т.д.).</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81"/>
              </w:numPr>
              <w:tabs>
                <w:tab w:val="left" w:pos="0"/>
                <w:tab w:val="left" w:pos="465"/>
                <w:tab w:val="left" w:pos="466"/>
              </w:tabs>
              <w:spacing w:before="2"/>
              <w:ind w:right="103"/>
              <w:rPr>
                <w:sz w:val="24"/>
                <w:szCs w:val="24"/>
              </w:rPr>
            </w:pPr>
            <w:r w:rsidRPr="00816BE7">
              <w:rPr>
                <w:sz w:val="24"/>
                <w:szCs w:val="24"/>
              </w:rPr>
              <w:t>определять по графикам свойства реальных процессов и зависимостей (наибольшие и наименьшие значения, промежутки возрастания и</w:t>
            </w:r>
            <w:r w:rsidRPr="00816BE7">
              <w:rPr>
                <w:spacing w:val="-9"/>
                <w:sz w:val="24"/>
                <w:szCs w:val="24"/>
              </w:rPr>
              <w:t xml:space="preserve"> </w:t>
            </w:r>
            <w:r w:rsidRPr="00816BE7">
              <w:rPr>
                <w:sz w:val="24"/>
                <w:szCs w:val="24"/>
              </w:rPr>
              <w:t>убывания, промежутки знакопостоянства и т.п.);</w:t>
            </w:r>
          </w:p>
          <w:p w:rsidR="00643DB2" w:rsidRPr="00816BE7" w:rsidRDefault="002E3A5A" w:rsidP="00354A0A">
            <w:pPr>
              <w:pStyle w:val="TableParagraph"/>
              <w:numPr>
                <w:ilvl w:val="0"/>
                <w:numId w:val="181"/>
              </w:numPr>
              <w:tabs>
                <w:tab w:val="left" w:pos="0"/>
                <w:tab w:val="left" w:pos="465"/>
                <w:tab w:val="left" w:pos="466"/>
              </w:tabs>
              <w:spacing w:line="294" w:lineRule="exact"/>
              <w:ind w:hanging="359"/>
              <w:rPr>
                <w:sz w:val="24"/>
                <w:szCs w:val="24"/>
              </w:rPr>
            </w:pPr>
            <w:r w:rsidRPr="00816BE7">
              <w:rPr>
                <w:sz w:val="24"/>
                <w:szCs w:val="24"/>
              </w:rPr>
              <w:t>интерпретировать</w:t>
            </w:r>
          </w:p>
        </w:tc>
        <w:tc>
          <w:tcPr>
            <w:tcW w:w="3605" w:type="dxa"/>
          </w:tcPr>
          <w:p w:rsidR="00643DB2" w:rsidRPr="00816BE7" w:rsidRDefault="002E3A5A" w:rsidP="00354A0A">
            <w:pPr>
              <w:pStyle w:val="TableParagraph"/>
              <w:numPr>
                <w:ilvl w:val="0"/>
                <w:numId w:val="180"/>
              </w:numPr>
              <w:tabs>
                <w:tab w:val="left" w:pos="0"/>
                <w:tab w:val="left" w:pos="465"/>
                <w:tab w:val="left" w:pos="466"/>
              </w:tabs>
              <w:ind w:right="144"/>
              <w:rPr>
                <w:i/>
                <w:sz w:val="24"/>
                <w:szCs w:val="24"/>
              </w:rPr>
            </w:pPr>
            <w:r w:rsidRPr="00816BE7">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w:t>
            </w:r>
            <w:r w:rsidRPr="00816BE7">
              <w:rPr>
                <w:i/>
                <w:spacing w:val="-11"/>
                <w:sz w:val="24"/>
                <w:szCs w:val="24"/>
              </w:rPr>
              <w:t xml:space="preserve">и </w:t>
            </w:r>
            <w:r w:rsidRPr="00816BE7">
              <w:rPr>
                <w:i/>
                <w:sz w:val="24"/>
                <w:szCs w:val="24"/>
              </w:rPr>
              <w:t>наименьшие значения, промежутки возрастания и убывания функции, промежутки знакопостоянства, асимптоты, период и</w:t>
            </w:r>
            <w:r w:rsidRPr="00816BE7">
              <w:rPr>
                <w:i/>
                <w:spacing w:val="-5"/>
                <w:sz w:val="24"/>
                <w:szCs w:val="24"/>
              </w:rPr>
              <w:t xml:space="preserve"> </w:t>
            </w:r>
            <w:r w:rsidRPr="00816BE7">
              <w:rPr>
                <w:i/>
                <w:sz w:val="24"/>
                <w:szCs w:val="24"/>
              </w:rPr>
              <w:t>т.п.);</w:t>
            </w:r>
          </w:p>
          <w:p w:rsidR="00643DB2" w:rsidRPr="00816BE7" w:rsidRDefault="002E3A5A" w:rsidP="00354A0A">
            <w:pPr>
              <w:pStyle w:val="TableParagraph"/>
              <w:numPr>
                <w:ilvl w:val="0"/>
                <w:numId w:val="180"/>
              </w:numPr>
              <w:tabs>
                <w:tab w:val="left" w:pos="0"/>
                <w:tab w:val="left" w:pos="465"/>
                <w:tab w:val="left" w:pos="466"/>
              </w:tabs>
              <w:ind w:right="399"/>
              <w:rPr>
                <w:i/>
                <w:sz w:val="24"/>
                <w:szCs w:val="24"/>
              </w:rPr>
            </w:pPr>
            <w:r w:rsidRPr="00816BE7">
              <w:rPr>
                <w:i/>
                <w:sz w:val="24"/>
                <w:szCs w:val="24"/>
              </w:rPr>
              <w:t xml:space="preserve">интерпретировать свойства в контексте конкретной </w:t>
            </w:r>
            <w:r w:rsidRPr="00816BE7">
              <w:rPr>
                <w:i/>
                <w:spacing w:val="-3"/>
                <w:sz w:val="24"/>
                <w:szCs w:val="24"/>
              </w:rPr>
              <w:t xml:space="preserve">практической </w:t>
            </w:r>
            <w:r w:rsidRPr="00816BE7">
              <w:rPr>
                <w:i/>
                <w:sz w:val="24"/>
                <w:szCs w:val="24"/>
              </w:rPr>
              <w:t>ситуации;</w:t>
            </w:r>
          </w:p>
          <w:p w:rsidR="00643DB2" w:rsidRPr="00816BE7" w:rsidRDefault="002E3A5A" w:rsidP="00354A0A">
            <w:pPr>
              <w:pStyle w:val="TableParagraph"/>
              <w:numPr>
                <w:ilvl w:val="0"/>
                <w:numId w:val="180"/>
              </w:numPr>
              <w:tabs>
                <w:tab w:val="left" w:pos="0"/>
                <w:tab w:val="left" w:pos="465"/>
                <w:tab w:val="left" w:pos="466"/>
              </w:tabs>
              <w:ind w:right="105"/>
              <w:rPr>
                <w:i/>
                <w:sz w:val="24"/>
                <w:szCs w:val="24"/>
              </w:rPr>
            </w:pPr>
            <w:r w:rsidRPr="00816BE7">
              <w:rPr>
                <w:i/>
                <w:sz w:val="24"/>
                <w:szCs w:val="24"/>
              </w:rPr>
              <w:t xml:space="preserve">определять по графикам простейшие характеристики периодических процессов в биологии, экономике, </w:t>
            </w:r>
            <w:r w:rsidRPr="00816BE7">
              <w:rPr>
                <w:i/>
                <w:spacing w:val="-3"/>
                <w:sz w:val="24"/>
                <w:szCs w:val="24"/>
              </w:rPr>
              <w:t xml:space="preserve">музыке, </w:t>
            </w:r>
            <w:r w:rsidRPr="00816BE7">
              <w:rPr>
                <w:i/>
                <w:sz w:val="24"/>
                <w:szCs w:val="24"/>
              </w:rPr>
              <w:t>радиосвязи и др. (амплитуда, период и</w:t>
            </w:r>
            <w:r w:rsidRPr="00816BE7">
              <w:rPr>
                <w:i/>
                <w:spacing w:val="-1"/>
                <w:sz w:val="24"/>
                <w:szCs w:val="24"/>
              </w:rPr>
              <w:t xml:space="preserve"> </w:t>
            </w:r>
            <w:r w:rsidRPr="00816BE7">
              <w:rPr>
                <w:i/>
                <w:sz w:val="24"/>
                <w:szCs w:val="24"/>
              </w:rPr>
              <w:t>т.п.)</w:t>
            </w:r>
          </w:p>
        </w:tc>
        <w:tc>
          <w:tcPr>
            <w:tcW w:w="3288" w:type="dxa"/>
          </w:tcPr>
          <w:p w:rsidR="00643DB2" w:rsidRPr="00816BE7" w:rsidRDefault="002E3A5A" w:rsidP="00354A0A">
            <w:pPr>
              <w:pStyle w:val="TableParagraph"/>
              <w:tabs>
                <w:tab w:val="left" w:pos="0"/>
              </w:tabs>
              <w:ind w:left="468" w:right="164"/>
              <w:rPr>
                <w:sz w:val="24"/>
                <w:szCs w:val="24"/>
              </w:rPr>
            </w:pPr>
            <w:r w:rsidRPr="00816BE7">
              <w:rPr>
                <w:sz w:val="24"/>
                <w:szCs w:val="24"/>
              </w:rPr>
              <w:t>четность, периодичность, ограниченность;</w:t>
            </w:r>
          </w:p>
          <w:p w:rsidR="00643DB2" w:rsidRPr="00816BE7" w:rsidRDefault="002E3A5A" w:rsidP="00354A0A">
            <w:pPr>
              <w:pStyle w:val="TableParagraph"/>
              <w:numPr>
                <w:ilvl w:val="0"/>
                <w:numId w:val="179"/>
              </w:numPr>
              <w:tabs>
                <w:tab w:val="left" w:pos="0"/>
                <w:tab w:val="left" w:pos="468"/>
                <w:tab w:val="left" w:pos="469"/>
              </w:tabs>
              <w:spacing w:line="237" w:lineRule="auto"/>
              <w:ind w:right="321"/>
              <w:rPr>
                <w:sz w:val="24"/>
                <w:szCs w:val="24"/>
              </w:rPr>
            </w:pPr>
            <w:r w:rsidRPr="00816BE7">
              <w:rPr>
                <w:sz w:val="24"/>
                <w:szCs w:val="24"/>
              </w:rPr>
              <w:t>применять при</w:t>
            </w:r>
            <w:r w:rsidRPr="00816BE7">
              <w:rPr>
                <w:spacing w:val="-10"/>
                <w:sz w:val="24"/>
                <w:szCs w:val="24"/>
              </w:rPr>
              <w:t xml:space="preserve"> </w:t>
            </w:r>
            <w:r w:rsidRPr="00816BE7">
              <w:rPr>
                <w:sz w:val="24"/>
                <w:szCs w:val="24"/>
              </w:rPr>
              <w:t>решении задач преобразования графиков</w:t>
            </w:r>
            <w:r w:rsidRPr="00816BE7">
              <w:rPr>
                <w:spacing w:val="-1"/>
                <w:sz w:val="24"/>
                <w:szCs w:val="24"/>
              </w:rPr>
              <w:t xml:space="preserve"> </w:t>
            </w:r>
            <w:r w:rsidRPr="00816BE7">
              <w:rPr>
                <w:sz w:val="24"/>
                <w:szCs w:val="24"/>
              </w:rPr>
              <w:t>функций;</w:t>
            </w:r>
          </w:p>
          <w:p w:rsidR="00643DB2" w:rsidRPr="00816BE7" w:rsidRDefault="002E3A5A" w:rsidP="00354A0A">
            <w:pPr>
              <w:pStyle w:val="TableParagraph"/>
              <w:numPr>
                <w:ilvl w:val="0"/>
                <w:numId w:val="179"/>
              </w:numPr>
              <w:tabs>
                <w:tab w:val="left" w:pos="0"/>
                <w:tab w:val="left" w:pos="468"/>
                <w:tab w:val="left" w:pos="469"/>
              </w:tabs>
              <w:spacing w:before="1"/>
              <w:ind w:right="694"/>
              <w:rPr>
                <w:sz w:val="24"/>
                <w:szCs w:val="24"/>
              </w:rPr>
            </w:pPr>
            <w:r w:rsidRPr="00816BE7">
              <w:rPr>
                <w:sz w:val="24"/>
                <w:szCs w:val="24"/>
              </w:rPr>
              <w:t xml:space="preserve">владеть понятиями числовая </w:t>
            </w:r>
            <w:r w:rsidRPr="00816BE7">
              <w:rPr>
                <w:spacing w:val="-1"/>
                <w:sz w:val="24"/>
                <w:szCs w:val="24"/>
              </w:rPr>
              <w:t xml:space="preserve">последовательность, </w:t>
            </w:r>
            <w:r w:rsidRPr="00816BE7">
              <w:rPr>
                <w:sz w:val="24"/>
                <w:szCs w:val="24"/>
              </w:rPr>
              <w:t>арифметическая и геометрическая прогрессия;</w:t>
            </w:r>
          </w:p>
          <w:p w:rsidR="00643DB2" w:rsidRPr="00816BE7" w:rsidRDefault="002E3A5A" w:rsidP="00354A0A">
            <w:pPr>
              <w:pStyle w:val="TableParagraph"/>
              <w:numPr>
                <w:ilvl w:val="0"/>
                <w:numId w:val="179"/>
              </w:numPr>
              <w:tabs>
                <w:tab w:val="left" w:pos="0"/>
                <w:tab w:val="left" w:pos="468"/>
                <w:tab w:val="left" w:pos="469"/>
              </w:tabs>
              <w:ind w:right="98"/>
              <w:rPr>
                <w:sz w:val="24"/>
                <w:szCs w:val="24"/>
              </w:rPr>
            </w:pPr>
            <w:r w:rsidRPr="00816BE7">
              <w:rPr>
                <w:sz w:val="24"/>
                <w:szCs w:val="24"/>
              </w:rPr>
              <w:t>применять при решении задач свойства и</w:t>
            </w:r>
            <w:r w:rsidRPr="00816BE7">
              <w:rPr>
                <w:spacing w:val="-13"/>
                <w:sz w:val="24"/>
                <w:szCs w:val="24"/>
              </w:rPr>
              <w:t xml:space="preserve"> </w:t>
            </w:r>
            <w:r w:rsidRPr="00816BE7">
              <w:rPr>
                <w:sz w:val="24"/>
                <w:szCs w:val="24"/>
              </w:rPr>
              <w:t>признаки арифметической и геометрической прогрессий.</w:t>
            </w:r>
          </w:p>
          <w:p w:rsidR="00643DB2" w:rsidRPr="00816BE7" w:rsidRDefault="002E3A5A" w:rsidP="00354A0A">
            <w:pPr>
              <w:pStyle w:val="TableParagraph"/>
              <w:tabs>
                <w:tab w:val="left" w:pos="0"/>
              </w:tabs>
              <w:ind w:left="468" w:right="255" w:hanging="358"/>
              <w:jc w:val="both"/>
              <w:rPr>
                <w:i/>
                <w:sz w:val="24"/>
                <w:szCs w:val="24"/>
              </w:rPr>
            </w:pPr>
            <w:r w:rsidRPr="00816BE7">
              <w:rPr>
                <w:i/>
                <w:sz w:val="24"/>
                <w:szCs w:val="24"/>
              </w:rPr>
              <w:t>В повседневной жизни и при изучении других учебных предметов:</w:t>
            </w:r>
          </w:p>
          <w:p w:rsidR="00643DB2" w:rsidRPr="00816BE7" w:rsidRDefault="002E3A5A" w:rsidP="00354A0A">
            <w:pPr>
              <w:pStyle w:val="TableParagraph"/>
              <w:numPr>
                <w:ilvl w:val="0"/>
                <w:numId w:val="179"/>
              </w:numPr>
              <w:tabs>
                <w:tab w:val="left" w:pos="0"/>
                <w:tab w:val="left" w:pos="468"/>
                <w:tab w:val="left" w:pos="469"/>
              </w:tabs>
              <w:ind w:right="115"/>
              <w:rPr>
                <w:color w:val="404040"/>
                <w:sz w:val="24"/>
                <w:szCs w:val="24"/>
              </w:rPr>
            </w:pPr>
            <w:r w:rsidRPr="00816BE7">
              <w:rPr>
                <w:sz w:val="24"/>
                <w:szCs w:val="24"/>
              </w:rPr>
              <w:t>определять по графикам и использовать для решения прикладных задач свойства реальных процессов и</w:t>
            </w:r>
            <w:r w:rsidRPr="00816BE7">
              <w:rPr>
                <w:spacing w:val="-17"/>
                <w:sz w:val="24"/>
                <w:szCs w:val="24"/>
              </w:rPr>
              <w:t xml:space="preserve"> </w:t>
            </w:r>
            <w:r w:rsidRPr="00816BE7">
              <w:rPr>
                <w:sz w:val="24"/>
                <w:szCs w:val="24"/>
              </w:rPr>
              <w:t>зависимостей (наибольшие и наименьшие значения, промежутки возрастания и убывания функции, промежутки знакопостоянства, асимптоты,</w:t>
            </w:r>
            <w:r w:rsidRPr="00816BE7">
              <w:rPr>
                <w:spacing w:val="-1"/>
                <w:sz w:val="24"/>
                <w:szCs w:val="24"/>
              </w:rPr>
              <w:t xml:space="preserve"> </w:t>
            </w:r>
            <w:r w:rsidRPr="00816BE7">
              <w:rPr>
                <w:sz w:val="24"/>
                <w:szCs w:val="24"/>
              </w:rPr>
              <w:t>точки</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перегиба, период и т.п.);</w:t>
            </w:r>
          </w:p>
        </w:tc>
        <w:tc>
          <w:tcPr>
            <w:tcW w:w="3288" w:type="dxa"/>
          </w:tcPr>
          <w:p w:rsidR="00643DB2" w:rsidRPr="00816BE7" w:rsidRDefault="00643DB2" w:rsidP="00354A0A">
            <w:pPr>
              <w:pStyle w:val="TableParagraph"/>
              <w:tabs>
                <w:tab w:val="left" w:pos="0"/>
              </w:tabs>
              <w:ind w:left="0"/>
              <w:rPr>
                <w:sz w:val="24"/>
                <w:szCs w:val="24"/>
              </w:rPr>
            </w:pP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3069"/>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207"/>
              <w:rPr>
                <w:sz w:val="24"/>
                <w:szCs w:val="24"/>
              </w:rPr>
            </w:pPr>
            <w:r w:rsidRPr="00816BE7">
              <w:rPr>
                <w:sz w:val="24"/>
                <w:szCs w:val="24"/>
              </w:rPr>
              <w:t>свойства в контексте конкретной практической ситуации</w:t>
            </w: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numPr>
                <w:ilvl w:val="0"/>
                <w:numId w:val="178"/>
              </w:numPr>
              <w:tabs>
                <w:tab w:val="left" w:pos="0"/>
                <w:tab w:val="left" w:pos="468"/>
                <w:tab w:val="left" w:pos="469"/>
              </w:tabs>
              <w:ind w:right="156"/>
              <w:rPr>
                <w:color w:val="404040"/>
                <w:sz w:val="24"/>
                <w:szCs w:val="24"/>
              </w:rPr>
            </w:pPr>
            <w:r w:rsidRPr="00816BE7">
              <w:rPr>
                <w:sz w:val="24"/>
                <w:szCs w:val="24"/>
              </w:rPr>
              <w:t>интерпретировать свойства в контексте конкретной</w:t>
            </w:r>
            <w:r w:rsidRPr="00816BE7">
              <w:rPr>
                <w:spacing w:val="-10"/>
                <w:sz w:val="24"/>
                <w:szCs w:val="24"/>
              </w:rPr>
              <w:t xml:space="preserve"> </w:t>
            </w:r>
            <w:r w:rsidRPr="00816BE7">
              <w:rPr>
                <w:sz w:val="24"/>
                <w:szCs w:val="24"/>
              </w:rPr>
              <w:t>практической ситуации;.</w:t>
            </w:r>
          </w:p>
          <w:p w:rsidR="00643DB2" w:rsidRPr="00816BE7" w:rsidRDefault="002E3A5A" w:rsidP="00354A0A">
            <w:pPr>
              <w:pStyle w:val="TableParagraph"/>
              <w:numPr>
                <w:ilvl w:val="0"/>
                <w:numId w:val="178"/>
              </w:numPr>
              <w:tabs>
                <w:tab w:val="left" w:pos="0"/>
                <w:tab w:val="left" w:pos="468"/>
                <w:tab w:val="left" w:pos="469"/>
              </w:tabs>
              <w:ind w:right="147"/>
              <w:rPr>
                <w:sz w:val="24"/>
                <w:szCs w:val="24"/>
              </w:rPr>
            </w:pPr>
            <w:r w:rsidRPr="00816BE7">
              <w:rPr>
                <w:sz w:val="24"/>
                <w:szCs w:val="24"/>
              </w:rPr>
              <w:t xml:space="preserve">определять по графикам простейшие характеристики периодических </w:t>
            </w:r>
            <w:r w:rsidRPr="00816BE7">
              <w:rPr>
                <w:spacing w:val="-3"/>
                <w:sz w:val="24"/>
                <w:szCs w:val="24"/>
              </w:rPr>
              <w:t xml:space="preserve">процессов </w:t>
            </w:r>
            <w:r w:rsidRPr="00816BE7">
              <w:rPr>
                <w:sz w:val="24"/>
                <w:szCs w:val="24"/>
              </w:rPr>
              <w:t>в биологии, экономике, музыке, радиосвязи и</w:t>
            </w:r>
            <w:r w:rsidRPr="00816BE7">
              <w:rPr>
                <w:spacing w:val="-6"/>
                <w:sz w:val="24"/>
                <w:szCs w:val="24"/>
              </w:rPr>
              <w:t xml:space="preserve"> </w:t>
            </w:r>
            <w:r w:rsidRPr="00816BE7">
              <w:rPr>
                <w:sz w:val="24"/>
                <w:szCs w:val="24"/>
              </w:rPr>
              <w:t>др.</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(амплитуда, период и т.п.)</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5882"/>
        </w:trPr>
        <w:tc>
          <w:tcPr>
            <w:tcW w:w="1522" w:type="dxa"/>
          </w:tcPr>
          <w:p w:rsidR="00643DB2" w:rsidRPr="00816BE7" w:rsidRDefault="002E3A5A" w:rsidP="00354A0A">
            <w:pPr>
              <w:pStyle w:val="TableParagraph"/>
              <w:tabs>
                <w:tab w:val="left" w:pos="0"/>
              </w:tabs>
              <w:ind w:left="110" w:right="199"/>
              <w:rPr>
                <w:b/>
                <w:i/>
                <w:sz w:val="24"/>
                <w:szCs w:val="24"/>
              </w:rPr>
            </w:pPr>
            <w:r w:rsidRPr="00816BE7">
              <w:rPr>
                <w:b/>
                <w:i/>
                <w:sz w:val="24"/>
                <w:szCs w:val="24"/>
              </w:rPr>
              <w:lastRenderedPageBreak/>
              <w:t>Элементы математи ческого анализа</w:t>
            </w:r>
          </w:p>
        </w:tc>
        <w:tc>
          <w:tcPr>
            <w:tcW w:w="3118" w:type="dxa"/>
          </w:tcPr>
          <w:p w:rsidR="00643DB2" w:rsidRPr="00816BE7" w:rsidRDefault="002E3A5A" w:rsidP="00354A0A">
            <w:pPr>
              <w:pStyle w:val="TableParagraph"/>
              <w:numPr>
                <w:ilvl w:val="0"/>
                <w:numId w:val="177"/>
              </w:numPr>
              <w:tabs>
                <w:tab w:val="left" w:pos="0"/>
                <w:tab w:val="left" w:pos="465"/>
                <w:tab w:val="left" w:pos="466"/>
              </w:tabs>
              <w:ind w:right="125"/>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 понятиями: производная функции в точке, касательная к графику функции, производная</w:t>
            </w:r>
            <w:r w:rsidRPr="00816BE7">
              <w:rPr>
                <w:spacing w:val="-3"/>
                <w:sz w:val="24"/>
                <w:szCs w:val="24"/>
              </w:rPr>
              <w:t xml:space="preserve"> </w:t>
            </w:r>
            <w:r w:rsidRPr="00816BE7">
              <w:rPr>
                <w:sz w:val="24"/>
                <w:szCs w:val="24"/>
              </w:rPr>
              <w:t>функции;</w:t>
            </w:r>
          </w:p>
          <w:p w:rsidR="00643DB2" w:rsidRPr="00816BE7" w:rsidRDefault="002E3A5A" w:rsidP="00354A0A">
            <w:pPr>
              <w:pStyle w:val="TableParagraph"/>
              <w:numPr>
                <w:ilvl w:val="0"/>
                <w:numId w:val="177"/>
              </w:numPr>
              <w:tabs>
                <w:tab w:val="left" w:pos="0"/>
                <w:tab w:val="left" w:pos="465"/>
                <w:tab w:val="left" w:pos="466"/>
              </w:tabs>
              <w:ind w:right="180"/>
              <w:rPr>
                <w:sz w:val="24"/>
                <w:szCs w:val="24"/>
              </w:rPr>
            </w:pPr>
            <w:r w:rsidRPr="00816BE7">
              <w:rPr>
                <w:sz w:val="24"/>
                <w:szCs w:val="24"/>
              </w:rPr>
              <w:t>определять значение производной функции</w:t>
            </w:r>
            <w:r w:rsidRPr="00816BE7">
              <w:rPr>
                <w:spacing w:val="-14"/>
                <w:sz w:val="24"/>
                <w:szCs w:val="24"/>
              </w:rPr>
              <w:t xml:space="preserve"> </w:t>
            </w:r>
            <w:r w:rsidRPr="00816BE7">
              <w:rPr>
                <w:sz w:val="24"/>
                <w:szCs w:val="24"/>
              </w:rPr>
              <w:t>в точке по изображению касательной к графику, проведенной в этой точке;</w:t>
            </w:r>
          </w:p>
          <w:p w:rsidR="00643DB2" w:rsidRPr="00816BE7" w:rsidRDefault="002E3A5A" w:rsidP="00354A0A">
            <w:pPr>
              <w:pStyle w:val="TableParagraph"/>
              <w:numPr>
                <w:ilvl w:val="0"/>
                <w:numId w:val="177"/>
              </w:numPr>
              <w:tabs>
                <w:tab w:val="left" w:pos="0"/>
                <w:tab w:val="left" w:pos="465"/>
                <w:tab w:val="left" w:pos="466"/>
              </w:tabs>
              <w:ind w:right="370"/>
              <w:rPr>
                <w:sz w:val="24"/>
                <w:szCs w:val="24"/>
              </w:rPr>
            </w:pPr>
            <w:r w:rsidRPr="00816BE7">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w:t>
            </w:r>
          </w:p>
        </w:tc>
        <w:tc>
          <w:tcPr>
            <w:tcW w:w="3605" w:type="dxa"/>
          </w:tcPr>
          <w:p w:rsidR="00643DB2" w:rsidRPr="00816BE7" w:rsidRDefault="002E3A5A" w:rsidP="00354A0A">
            <w:pPr>
              <w:pStyle w:val="TableParagraph"/>
              <w:numPr>
                <w:ilvl w:val="0"/>
                <w:numId w:val="176"/>
              </w:numPr>
              <w:tabs>
                <w:tab w:val="left" w:pos="0"/>
                <w:tab w:val="left" w:pos="465"/>
                <w:tab w:val="left" w:pos="466"/>
              </w:tabs>
              <w:ind w:right="452"/>
              <w:rPr>
                <w:i/>
                <w:sz w:val="24"/>
                <w:szCs w:val="24"/>
              </w:rPr>
            </w:pPr>
            <w:r w:rsidRPr="00816BE7">
              <w:rPr>
                <w:i/>
                <w:sz w:val="24"/>
                <w:szCs w:val="24"/>
              </w:rPr>
              <w:t>Оперировать понятиями: производная функции в точке, касательная к графику функции, производная</w:t>
            </w:r>
            <w:r w:rsidRPr="00816BE7">
              <w:rPr>
                <w:i/>
                <w:spacing w:val="-3"/>
                <w:sz w:val="24"/>
                <w:szCs w:val="24"/>
              </w:rPr>
              <w:t xml:space="preserve"> </w:t>
            </w:r>
            <w:r w:rsidRPr="00816BE7">
              <w:rPr>
                <w:i/>
                <w:sz w:val="24"/>
                <w:szCs w:val="24"/>
              </w:rPr>
              <w:t>функции;</w:t>
            </w:r>
          </w:p>
          <w:p w:rsidR="00643DB2" w:rsidRPr="00816BE7" w:rsidRDefault="002E3A5A" w:rsidP="00354A0A">
            <w:pPr>
              <w:pStyle w:val="TableParagraph"/>
              <w:numPr>
                <w:ilvl w:val="0"/>
                <w:numId w:val="176"/>
              </w:numPr>
              <w:tabs>
                <w:tab w:val="left" w:pos="0"/>
                <w:tab w:val="left" w:pos="465"/>
                <w:tab w:val="left" w:pos="466"/>
              </w:tabs>
              <w:ind w:right="648"/>
              <w:rPr>
                <w:i/>
                <w:sz w:val="24"/>
                <w:szCs w:val="24"/>
              </w:rPr>
            </w:pPr>
            <w:r w:rsidRPr="00816BE7">
              <w:rPr>
                <w:i/>
                <w:sz w:val="24"/>
                <w:szCs w:val="24"/>
              </w:rPr>
              <w:t xml:space="preserve">вычислять </w:t>
            </w:r>
            <w:r w:rsidRPr="00816BE7">
              <w:rPr>
                <w:i/>
                <w:spacing w:val="-3"/>
                <w:sz w:val="24"/>
                <w:szCs w:val="24"/>
              </w:rPr>
              <w:t xml:space="preserve">производную </w:t>
            </w:r>
            <w:r w:rsidRPr="00816BE7">
              <w:rPr>
                <w:i/>
                <w:sz w:val="24"/>
                <w:szCs w:val="24"/>
              </w:rPr>
              <w:t>одночлена, многочлена, квадратного корня, производную суммы функций;</w:t>
            </w:r>
          </w:p>
          <w:p w:rsidR="00643DB2" w:rsidRPr="00816BE7" w:rsidRDefault="002E3A5A" w:rsidP="00354A0A">
            <w:pPr>
              <w:pStyle w:val="TableParagraph"/>
              <w:numPr>
                <w:ilvl w:val="0"/>
                <w:numId w:val="176"/>
              </w:numPr>
              <w:tabs>
                <w:tab w:val="left" w:pos="0"/>
                <w:tab w:val="left" w:pos="465"/>
                <w:tab w:val="left" w:pos="466"/>
              </w:tabs>
              <w:ind w:right="235"/>
              <w:rPr>
                <w:i/>
                <w:color w:val="404040"/>
                <w:sz w:val="24"/>
                <w:szCs w:val="24"/>
              </w:rPr>
            </w:pPr>
            <w:r w:rsidRPr="00816BE7">
              <w:rPr>
                <w:i/>
                <w:sz w:val="24"/>
                <w:szCs w:val="24"/>
              </w:rPr>
              <w:t>вычислять производные элементарных функций и их комбинаций, используя справочные</w:t>
            </w:r>
            <w:r w:rsidRPr="00816BE7">
              <w:rPr>
                <w:i/>
                <w:spacing w:val="-2"/>
                <w:sz w:val="24"/>
                <w:szCs w:val="24"/>
              </w:rPr>
              <w:t xml:space="preserve"> </w:t>
            </w:r>
            <w:r w:rsidRPr="00816BE7">
              <w:rPr>
                <w:i/>
                <w:sz w:val="24"/>
                <w:szCs w:val="24"/>
              </w:rPr>
              <w:t>материалы;</w:t>
            </w:r>
          </w:p>
          <w:p w:rsidR="00643DB2" w:rsidRPr="00816BE7" w:rsidRDefault="002E3A5A" w:rsidP="00354A0A">
            <w:pPr>
              <w:pStyle w:val="TableParagraph"/>
              <w:numPr>
                <w:ilvl w:val="0"/>
                <w:numId w:val="176"/>
              </w:numPr>
              <w:tabs>
                <w:tab w:val="left" w:pos="0"/>
                <w:tab w:val="left" w:pos="465"/>
                <w:tab w:val="left" w:pos="466"/>
              </w:tabs>
              <w:ind w:right="253"/>
              <w:rPr>
                <w:i/>
                <w:color w:val="404040"/>
                <w:sz w:val="24"/>
                <w:szCs w:val="24"/>
              </w:rPr>
            </w:pPr>
            <w:r w:rsidRPr="00816BE7">
              <w:rPr>
                <w:i/>
                <w:sz w:val="24"/>
                <w:szCs w:val="24"/>
              </w:rPr>
              <w:t xml:space="preserve">исследовать в простейших случаях функции на монотонность, находить наибольшие и наименьшие значения функций, </w:t>
            </w:r>
            <w:r w:rsidRPr="00816BE7">
              <w:rPr>
                <w:i/>
                <w:spacing w:val="-3"/>
                <w:sz w:val="24"/>
                <w:szCs w:val="24"/>
              </w:rPr>
              <w:t xml:space="preserve">строить </w:t>
            </w:r>
            <w:r w:rsidRPr="00816BE7">
              <w:rPr>
                <w:i/>
                <w:sz w:val="24"/>
                <w:szCs w:val="24"/>
              </w:rPr>
              <w:t>графики многочленов и простейших</w:t>
            </w:r>
            <w:r w:rsidRPr="00816BE7">
              <w:rPr>
                <w:i/>
                <w:spacing w:val="-3"/>
                <w:sz w:val="24"/>
                <w:szCs w:val="24"/>
              </w:rPr>
              <w:t xml:space="preserve"> </w:t>
            </w:r>
            <w:r w:rsidRPr="00816BE7">
              <w:rPr>
                <w:i/>
                <w:sz w:val="24"/>
                <w:szCs w:val="24"/>
              </w:rPr>
              <w:t>рациональных</w:t>
            </w:r>
          </w:p>
        </w:tc>
        <w:tc>
          <w:tcPr>
            <w:tcW w:w="3288" w:type="dxa"/>
          </w:tcPr>
          <w:p w:rsidR="00643DB2" w:rsidRPr="00816BE7" w:rsidRDefault="002E3A5A" w:rsidP="00354A0A">
            <w:pPr>
              <w:pStyle w:val="TableParagraph"/>
              <w:numPr>
                <w:ilvl w:val="0"/>
                <w:numId w:val="175"/>
              </w:numPr>
              <w:tabs>
                <w:tab w:val="left" w:pos="0"/>
                <w:tab w:val="left" w:pos="468"/>
                <w:tab w:val="left" w:pos="469"/>
              </w:tabs>
              <w:ind w:right="370"/>
              <w:rPr>
                <w:sz w:val="24"/>
                <w:szCs w:val="24"/>
              </w:rPr>
            </w:pPr>
            <w:r w:rsidRPr="00816BE7">
              <w:rPr>
                <w:sz w:val="24"/>
                <w:szCs w:val="24"/>
              </w:rPr>
              <w:t xml:space="preserve">Владеть понятием бесконечно </w:t>
            </w:r>
            <w:r w:rsidRPr="00816BE7">
              <w:rPr>
                <w:spacing w:val="-3"/>
                <w:sz w:val="24"/>
                <w:szCs w:val="24"/>
              </w:rPr>
              <w:t xml:space="preserve">убывающая </w:t>
            </w:r>
            <w:r w:rsidRPr="00816BE7">
              <w:rPr>
                <w:sz w:val="24"/>
                <w:szCs w:val="24"/>
              </w:rPr>
              <w:t>геометрическая прогрессия и уметь применять его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75"/>
              </w:numPr>
              <w:tabs>
                <w:tab w:val="left" w:pos="0"/>
                <w:tab w:val="left" w:pos="468"/>
                <w:tab w:val="left" w:pos="469"/>
              </w:tabs>
              <w:ind w:right="361"/>
              <w:rPr>
                <w:sz w:val="24"/>
                <w:szCs w:val="24"/>
              </w:rPr>
            </w:pPr>
            <w:r w:rsidRPr="00816BE7">
              <w:rPr>
                <w:sz w:val="24"/>
                <w:szCs w:val="24"/>
              </w:rPr>
              <w:t xml:space="preserve">применять для </w:t>
            </w:r>
            <w:r w:rsidRPr="00816BE7">
              <w:rPr>
                <w:spacing w:val="-3"/>
                <w:sz w:val="24"/>
                <w:szCs w:val="24"/>
              </w:rPr>
              <w:t xml:space="preserve">решения </w:t>
            </w:r>
            <w:r w:rsidRPr="00816BE7">
              <w:rPr>
                <w:sz w:val="24"/>
                <w:szCs w:val="24"/>
              </w:rPr>
              <w:t>задач теорию</w:t>
            </w:r>
            <w:r w:rsidRPr="00816BE7">
              <w:rPr>
                <w:spacing w:val="-4"/>
                <w:sz w:val="24"/>
                <w:szCs w:val="24"/>
              </w:rPr>
              <w:t xml:space="preserve"> </w:t>
            </w:r>
            <w:r w:rsidRPr="00816BE7">
              <w:rPr>
                <w:sz w:val="24"/>
                <w:szCs w:val="24"/>
              </w:rPr>
              <w:t>пределов;</w:t>
            </w:r>
          </w:p>
          <w:p w:rsidR="00643DB2" w:rsidRPr="00816BE7" w:rsidRDefault="002E3A5A" w:rsidP="00354A0A">
            <w:pPr>
              <w:pStyle w:val="TableParagraph"/>
              <w:numPr>
                <w:ilvl w:val="0"/>
                <w:numId w:val="175"/>
              </w:numPr>
              <w:tabs>
                <w:tab w:val="left" w:pos="0"/>
                <w:tab w:val="left" w:pos="468"/>
                <w:tab w:val="left" w:pos="469"/>
              </w:tabs>
              <w:ind w:right="491"/>
              <w:rPr>
                <w:sz w:val="24"/>
                <w:szCs w:val="24"/>
              </w:rPr>
            </w:pPr>
            <w:r w:rsidRPr="00816BE7">
              <w:rPr>
                <w:sz w:val="24"/>
                <w:szCs w:val="24"/>
              </w:rPr>
              <w:t xml:space="preserve">владеть понятиями бесконечно большие </w:t>
            </w:r>
            <w:r w:rsidRPr="00816BE7">
              <w:rPr>
                <w:spacing w:val="-13"/>
                <w:sz w:val="24"/>
                <w:szCs w:val="24"/>
              </w:rPr>
              <w:t xml:space="preserve">и </w:t>
            </w:r>
            <w:r w:rsidRPr="00816BE7">
              <w:rPr>
                <w:sz w:val="24"/>
                <w:szCs w:val="24"/>
              </w:rPr>
              <w:t xml:space="preserve">бесконечно малые числовые последовательности и уметь сравнивать бесконечно большие </w:t>
            </w:r>
            <w:r w:rsidRPr="00816BE7">
              <w:rPr>
                <w:spacing w:val="-13"/>
                <w:sz w:val="24"/>
                <w:szCs w:val="24"/>
              </w:rPr>
              <w:t xml:space="preserve">и </w:t>
            </w:r>
            <w:r w:rsidRPr="00816BE7">
              <w:rPr>
                <w:sz w:val="24"/>
                <w:szCs w:val="24"/>
              </w:rPr>
              <w:t>бесконечно малые последовательности;</w:t>
            </w:r>
          </w:p>
          <w:p w:rsidR="00643DB2" w:rsidRPr="00816BE7" w:rsidRDefault="002E3A5A" w:rsidP="00354A0A">
            <w:pPr>
              <w:pStyle w:val="TableParagraph"/>
              <w:numPr>
                <w:ilvl w:val="0"/>
                <w:numId w:val="175"/>
              </w:numPr>
              <w:tabs>
                <w:tab w:val="left" w:pos="0"/>
                <w:tab w:val="left" w:pos="468"/>
                <w:tab w:val="left" w:pos="469"/>
              </w:tabs>
              <w:ind w:right="376"/>
              <w:rPr>
                <w:sz w:val="24"/>
                <w:szCs w:val="24"/>
              </w:rPr>
            </w:pPr>
            <w:r w:rsidRPr="00816BE7">
              <w:rPr>
                <w:sz w:val="24"/>
                <w:szCs w:val="24"/>
              </w:rPr>
              <w:t>владеть понятиями: производная функции в точке, производная функции;</w:t>
            </w:r>
          </w:p>
        </w:tc>
        <w:tc>
          <w:tcPr>
            <w:tcW w:w="3288" w:type="dxa"/>
          </w:tcPr>
          <w:p w:rsidR="00643DB2" w:rsidRPr="00816BE7" w:rsidRDefault="002E3A5A" w:rsidP="00354A0A">
            <w:pPr>
              <w:pStyle w:val="TableParagraph"/>
              <w:numPr>
                <w:ilvl w:val="0"/>
                <w:numId w:val="174"/>
              </w:numPr>
              <w:tabs>
                <w:tab w:val="left" w:pos="0"/>
                <w:tab w:val="left" w:pos="468"/>
                <w:tab w:val="left" w:pos="469"/>
              </w:tabs>
              <w:spacing w:line="237" w:lineRule="auto"/>
              <w:ind w:right="331"/>
              <w:rPr>
                <w:i/>
                <w:sz w:val="24"/>
                <w:szCs w:val="24"/>
              </w:rPr>
            </w:pPr>
            <w:r w:rsidRPr="00816BE7">
              <w:rPr>
                <w:i/>
                <w:sz w:val="24"/>
                <w:szCs w:val="24"/>
              </w:rPr>
              <w:t>Достижение результатов раздела</w:t>
            </w:r>
            <w:r w:rsidRPr="00816BE7">
              <w:rPr>
                <w:i/>
                <w:spacing w:val="-6"/>
                <w:sz w:val="24"/>
                <w:szCs w:val="24"/>
              </w:rPr>
              <w:t xml:space="preserve"> </w:t>
            </w:r>
            <w:r w:rsidRPr="00816BE7">
              <w:rPr>
                <w:i/>
                <w:spacing w:val="-4"/>
                <w:sz w:val="24"/>
                <w:szCs w:val="24"/>
              </w:rPr>
              <w:t>II;</w:t>
            </w:r>
          </w:p>
          <w:p w:rsidR="00643DB2" w:rsidRPr="00816BE7" w:rsidRDefault="002E3A5A" w:rsidP="00354A0A">
            <w:pPr>
              <w:pStyle w:val="TableParagraph"/>
              <w:numPr>
                <w:ilvl w:val="0"/>
                <w:numId w:val="174"/>
              </w:numPr>
              <w:tabs>
                <w:tab w:val="left" w:pos="0"/>
                <w:tab w:val="left" w:pos="468"/>
                <w:tab w:val="left" w:pos="469"/>
              </w:tabs>
              <w:ind w:right="93"/>
              <w:rPr>
                <w:i/>
                <w:sz w:val="24"/>
                <w:szCs w:val="24"/>
              </w:rPr>
            </w:pPr>
            <w:r w:rsidRPr="00816BE7">
              <w:rPr>
                <w:i/>
                <w:sz w:val="24"/>
                <w:szCs w:val="24"/>
              </w:rPr>
              <w:t xml:space="preserve">свободно владеть стандартным </w:t>
            </w:r>
            <w:r w:rsidRPr="00816BE7">
              <w:rPr>
                <w:i/>
                <w:spacing w:val="-3"/>
                <w:sz w:val="24"/>
                <w:szCs w:val="24"/>
              </w:rPr>
              <w:t xml:space="preserve">аппаратом </w:t>
            </w:r>
            <w:r w:rsidRPr="00816BE7">
              <w:rPr>
                <w:i/>
                <w:sz w:val="24"/>
                <w:szCs w:val="24"/>
              </w:rPr>
              <w:t>математического анализа для вычисления производных функции одной</w:t>
            </w:r>
            <w:r w:rsidRPr="00816BE7">
              <w:rPr>
                <w:i/>
                <w:spacing w:val="-1"/>
                <w:sz w:val="24"/>
                <w:szCs w:val="24"/>
              </w:rPr>
              <w:t xml:space="preserve"> </w:t>
            </w:r>
            <w:r w:rsidRPr="00816BE7">
              <w:rPr>
                <w:i/>
                <w:sz w:val="24"/>
                <w:szCs w:val="24"/>
              </w:rPr>
              <w:t>переменной;</w:t>
            </w:r>
          </w:p>
          <w:p w:rsidR="00643DB2" w:rsidRPr="00816BE7" w:rsidRDefault="002E3A5A" w:rsidP="00354A0A">
            <w:pPr>
              <w:pStyle w:val="TableParagraph"/>
              <w:numPr>
                <w:ilvl w:val="0"/>
                <w:numId w:val="174"/>
              </w:numPr>
              <w:tabs>
                <w:tab w:val="left" w:pos="0"/>
                <w:tab w:val="left" w:pos="468"/>
                <w:tab w:val="left" w:pos="469"/>
              </w:tabs>
              <w:ind w:right="192"/>
              <w:rPr>
                <w:i/>
                <w:sz w:val="24"/>
                <w:szCs w:val="24"/>
              </w:rPr>
            </w:pPr>
            <w:r w:rsidRPr="00816BE7">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43DB2" w:rsidRPr="00816BE7" w:rsidRDefault="002E3A5A" w:rsidP="00354A0A">
            <w:pPr>
              <w:pStyle w:val="TableParagraph"/>
              <w:numPr>
                <w:ilvl w:val="0"/>
                <w:numId w:val="174"/>
              </w:numPr>
              <w:tabs>
                <w:tab w:val="left" w:pos="0"/>
                <w:tab w:val="left" w:pos="469"/>
              </w:tabs>
              <w:spacing w:before="2" w:line="237" w:lineRule="auto"/>
              <w:ind w:right="376"/>
              <w:jc w:val="both"/>
              <w:rPr>
                <w:i/>
                <w:sz w:val="24"/>
                <w:szCs w:val="24"/>
              </w:rPr>
            </w:pPr>
            <w:r w:rsidRPr="00816BE7">
              <w:rPr>
                <w:i/>
                <w:sz w:val="24"/>
                <w:szCs w:val="24"/>
              </w:rPr>
              <w:t xml:space="preserve">оперировать понятием первообразной </w:t>
            </w:r>
            <w:r w:rsidRPr="00816BE7">
              <w:rPr>
                <w:i/>
                <w:spacing w:val="-4"/>
                <w:sz w:val="24"/>
                <w:szCs w:val="24"/>
              </w:rPr>
              <w:t xml:space="preserve">функции </w:t>
            </w:r>
            <w:r w:rsidRPr="00816BE7">
              <w:rPr>
                <w:i/>
                <w:sz w:val="24"/>
                <w:szCs w:val="24"/>
              </w:rPr>
              <w:t>для решения</w:t>
            </w:r>
            <w:r w:rsidRPr="00816BE7">
              <w:rPr>
                <w:i/>
                <w:spacing w:val="-6"/>
                <w:sz w:val="24"/>
                <w:szCs w:val="24"/>
              </w:rPr>
              <w:t xml:space="preserve"> </w:t>
            </w:r>
            <w:r w:rsidRPr="00816BE7">
              <w:rPr>
                <w:i/>
                <w:sz w:val="24"/>
                <w:szCs w:val="24"/>
              </w:rPr>
              <w:t>задач;</w:t>
            </w:r>
          </w:p>
          <w:p w:rsidR="00643DB2" w:rsidRPr="00816BE7" w:rsidRDefault="002E3A5A" w:rsidP="00354A0A">
            <w:pPr>
              <w:pStyle w:val="TableParagraph"/>
              <w:numPr>
                <w:ilvl w:val="0"/>
                <w:numId w:val="174"/>
              </w:numPr>
              <w:tabs>
                <w:tab w:val="left" w:pos="0"/>
                <w:tab w:val="left" w:pos="469"/>
              </w:tabs>
              <w:spacing w:before="26" w:line="274" w:lineRule="exact"/>
              <w:ind w:right="213"/>
              <w:jc w:val="both"/>
              <w:rPr>
                <w:i/>
                <w:sz w:val="24"/>
                <w:szCs w:val="24"/>
              </w:rPr>
            </w:pPr>
            <w:r w:rsidRPr="00816BE7">
              <w:rPr>
                <w:i/>
                <w:sz w:val="24"/>
                <w:szCs w:val="24"/>
              </w:rPr>
              <w:t>овладеть основными сведениями об</w:t>
            </w:r>
            <w:r w:rsidRPr="00816BE7">
              <w:rPr>
                <w:i/>
                <w:spacing w:val="-7"/>
                <w:sz w:val="24"/>
                <w:szCs w:val="24"/>
              </w:rPr>
              <w:t xml:space="preserve"> </w:t>
            </w:r>
            <w:r w:rsidRPr="00816BE7">
              <w:rPr>
                <w:i/>
                <w:sz w:val="24"/>
                <w:szCs w:val="24"/>
              </w:rPr>
              <w:t>интеграле</w:t>
            </w:r>
          </w:p>
        </w:tc>
      </w:tr>
    </w:tbl>
    <w:p w:rsidR="00643DB2" w:rsidRPr="00816BE7" w:rsidRDefault="00643DB2" w:rsidP="00354A0A">
      <w:pPr>
        <w:tabs>
          <w:tab w:val="left" w:pos="0"/>
        </w:tabs>
        <w:spacing w:line="274" w:lineRule="exact"/>
        <w:jc w:val="both"/>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53"/>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480"/>
              <w:rPr>
                <w:sz w:val="24"/>
                <w:szCs w:val="24"/>
              </w:rPr>
            </w:pPr>
            <w:r w:rsidRPr="00816BE7">
              <w:rPr>
                <w:sz w:val="24"/>
                <w:szCs w:val="24"/>
              </w:rPr>
              <w:t>знакопостоянства и нулями производной этой функции – с другой.</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73"/>
              </w:numPr>
              <w:tabs>
                <w:tab w:val="left" w:pos="0"/>
                <w:tab w:val="left" w:pos="465"/>
                <w:tab w:val="left" w:pos="466"/>
              </w:tabs>
              <w:spacing w:before="3"/>
              <w:ind w:right="158"/>
              <w:rPr>
                <w:sz w:val="24"/>
                <w:szCs w:val="24"/>
              </w:rPr>
            </w:pPr>
            <w:r w:rsidRPr="00816BE7">
              <w:rPr>
                <w:sz w:val="24"/>
                <w:szCs w:val="24"/>
              </w:rPr>
              <w:t xml:space="preserve">пользуясь графиками, сравнивать скорости возрастания (роста, повышения, </w:t>
            </w:r>
            <w:r w:rsidRPr="00816BE7">
              <w:rPr>
                <w:spacing w:val="-3"/>
                <w:sz w:val="24"/>
                <w:szCs w:val="24"/>
              </w:rPr>
              <w:t xml:space="preserve">увеличения </w:t>
            </w:r>
            <w:r w:rsidRPr="00816BE7">
              <w:rPr>
                <w:sz w:val="24"/>
                <w:szCs w:val="24"/>
              </w:rPr>
              <w:t>и т.п.) или скорости убывания (падения, снижения, уменьшения и т.п.) величин в реальных</w:t>
            </w:r>
            <w:r w:rsidRPr="00816BE7">
              <w:rPr>
                <w:spacing w:val="-1"/>
                <w:sz w:val="24"/>
                <w:szCs w:val="24"/>
              </w:rPr>
              <w:t xml:space="preserve"> </w:t>
            </w:r>
            <w:r w:rsidRPr="00816BE7">
              <w:rPr>
                <w:sz w:val="24"/>
                <w:szCs w:val="24"/>
              </w:rPr>
              <w:t>процессах;</w:t>
            </w:r>
          </w:p>
          <w:p w:rsidR="00643DB2" w:rsidRPr="00816BE7" w:rsidRDefault="002E3A5A" w:rsidP="00354A0A">
            <w:pPr>
              <w:pStyle w:val="TableParagraph"/>
              <w:numPr>
                <w:ilvl w:val="0"/>
                <w:numId w:val="173"/>
              </w:numPr>
              <w:tabs>
                <w:tab w:val="left" w:pos="0"/>
                <w:tab w:val="left" w:pos="465"/>
                <w:tab w:val="left" w:pos="466"/>
              </w:tabs>
              <w:ind w:right="202"/>
              <w:rPr>
                <w:sz w:val="24"/>
                <w:szCs w:val="24"/>
              </w:rPr>
            </w:pPr>
            <w:r w:rsidRPr="00816BE7">
              <w:rPr>
                <w:sz w:val="24"/>
                <w:szCs w:val="24"/>
              </w:rPr>
              <w:t xml:space="preserve">соотносить графики реальных процессов и зависимостей с их описаниями, включающими характеристики скорости изменения (быстрый рост, </w:t>
            </w:r>
            <w:r w:rsidRPr="00816BE7">
              <w:rPr>
                <w:spacing w:val="-3"/>
                <w:sz w:val="24"/>
                <w:szCs w:val="24"/>
              </w:rPr>
              <w:t xml:space="preserve">плавное </w:t>
            </w:r>
            <w:r w:rsidRPr="00816BE7">
              <w:rPr>
                <w:sz w:val="24"/>
                <w:szCs w:val="24"/>
              </w:rPr>
              <w:t>понижение и</w:t>
            </w:r>
            <w:r w:rsidRPr="00816BE7">
              <w:rPr>
                <w:spacing w:val="-3"/>
                <w:sz w:val="24"/>
                <w:szCs w:val="24"/>
              </w:rPr>
              <w:t xml:space="preserve"> </w:t>
            </w:r>
            <w:r w:rsidRPr="00816BE7">
              <w:rPr>
                <w:sz w:val="24"/>
                <w:szCs w:val="24"/>
              </w:rPr>
              <w:t>т.п.);</w:t>
            </w:r>
          </w:p>
          <w:p w:rsidR="00643DB2" w:rsidRPr="00816BE7" w:rsidRDefault="002E3A5A" w:rsidP="00354A0A">
            <w:pPr>
              <w:pStyle w:val="TableParagraph"/>
              <w:numPr>
                <w:ilvl w:val="0"/>
                <w:numId w:val="173"/>
              </w:numPr>
              <w:tabs>
                <w:tab w:val="left" w:pos="0"/>
                <w:tab w:val="left" w:pos="465"/>
                <w:tab w:val="left" w:pos="466"/>
              </w:tabs>
              <w:ind w:right="109"/>
              <w:rPr>
                <w:sz w:val="24"/>
                <w:szCs w:val="24"/>
              </w:rPr>
            </w:pPr>
            <w:r w:rsidRPr="00816BE7">
              <w:rPr>
                <w:sz w:val="24"/>
                <w:szCs w:val="24"/>
              </w:rPr>
              <w:t>использовать графики реальных процессов для решения несложных прикладных задач, в</w:t>
            </w:r>
            <w:r w:rsidRPr="00816BE7">
              <w:rPr>
                <w:spacing w:val="-9"/>
                <w:sz w:val="24"/>
                <w:szCs w:val="24"/>
              </w:rPr>
              <w:t xml:space="preserve"> </w:t>
            </w:r>
            <w:r w:rsidRPr="00816BE7">
              <w:rPr>
                <w:sz w:val="24"/>
                <w:szCs w:val="24"/>
              </w:rPr>
              <w:t>том числе определяя по графику скорость</w:t>
            </w:r>
            <w:r w:rsidRPr="00816BE7">
              <w:rPr>
                <w:spacing w:val="-6"/>
                <w:sz w:val="24"/>
                <w:szCs w:val="24"/>
              </w:rPr>
              <w:t xml:space="preserve"> </w:t>
            </w:r>
            <w:r w:rsidRPr="00816BE7">
              <w:rPr>
                <w:sz w:val="24"/>
                <w:szCs w:val="24"/>
              </w:rPr>
              <w:t>хода</w:t>
            </w:r>
          </w:p>
        </w:tc>
        <w:tc>
          <w:tcPr>
            <w:tcW w:w="3605" w:type="dxa"/>
          </w:tcPr>
          <w:p w:rsidR="00643DB2" w:rsidRPr="00816BE7" w:rsidRDefault="002E3A5A" w:rsidP="00354A0A">
            <w:pPr>
              <w:pStyle w:val="TableParagraph"/>
              <w:tabs>
                <w:tab w:val="left" w:pos="0"/>
              </w:tabs>
              <w:ind w:left="465" w:right="143"/>
              <w:rPr>
                <w:i/>
                <w:sz w:val="24"/>
                <w:szCs w:val="24"/>
              </w:rPr>
            </w:pPr>
            <w:r w:rsidRPr="00816BE7">
              <w:rPr>
                <w:i/>
                <w:sz w:val="24"/>
                <w:szCs w:val="24"/>
              </w:rPr>
              <w:t>функций с использованием аппарата математического анализа.</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ind w:left="465" w:right="575" w:hanging="358"/>
              <w:jc w:val="both"/>
              <w:rPr>
                <w:i/>
                <w:sz w:val="24"/>
                <w:szCs w:val="24"/>
              </w:rPr>
            </w:pPr>
            <w:r w:rsidRPr="00816BE7">
              <w:rPr>
                <w:i/>
                <w:sz w:val="24"/>
                <w:szCs w:val="24"/>
              </w:rPr>
              <w:t>В повседневной жизни и при изучении других учебных предметов:</w:t>
            </w:r>
          </w:p>
          <w:p w:rsidR="00643DB2" w:rsidRPr="00816BE7" w:rsidRDefault="002E3A5A" w:rsidP="00354A0A">
            <w:pPr>
              <w:pStyle w:val="TableParagraph"/>
              <w:numPr>
                <w:ilvl w:val="0"/>
                <w:numId w:val="172"/>
              </w:numPr>
              <w:tabs>
                <w:tab w:val="left" w:pos="0"/>
                <w:tab w:val="left" w:pos="465"/>
                <w:tab w:val="left" w:pos="466"/>
              </w:tabs>
              <w:spacing w:before="3"/>
              <w:ind w:right="278"/>
              <w:rPr>
                <w:i/>
                <w:sz w:val="24"/>
                <w:szCs w:val="24"/>
              </w:rPr>
            </w:pPr>
            <w:r w:rsidRPr="00816BE7">
              <w:rPr>
                <w:i/>
                <w:sz w:val="24"/>
                <w:szCs w:val="24"/>
              </w:rPr>
              <w:t xml:space="preserve">решать прикладные задачи из биологии, физики, </w:t>
            </w:r>
            <w:r w:rsidRPr="00816BE7">
              <w:rPr>
                <w:i/>
                <w:spacing w:val="-3"/>
                <w:sz w:val="24"/>
                <w:szCs w:val="24"/>
              </w:rPr>
              <w:t xml:space="preserve">химии, </w:t>
            </w:r>
            <w:r w:rsidRPr="00816BE7">
              <w:rPr>
                <w:i/>
                <w:sz w:val="24"/>
                <w:szCs w:val="24"/>
              </w:rPr>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w:t>
            </w:r>
            <w:r w:rsidRPr="00816BE7">
              <w:rPr>
                <w:i/>
                <w:spacing w:val="-2"/>
                <w:sz w:val="24"/>
                <w:szCs w:val="24"/>
              </w:rPr>
              <w:t xml:space="preserve"> </w:t>
            </w:r>
            <w:r w:rsidRPr="00816BE7">
              <w:rPr>
                <w:i/>
                <w:sz w:val="24"/>
                <w:szCs w:val="24"/>
              </w:rPr>
              <w:t>т.п.;</w:t>
            </w:r>
          </w:p>
          <w:p w:rsidR="00643DB2" w:rsidRPr="00816BE7" w:rsidRDefault="002E3A5A" w:rsidP="00354A0A">
            <w:pPr>
              <w:pStyle w:val="TableParagraph"/>
              <w:numPr>
                <w:ilvl w:val="0"/>
                <w:numId w:val="172"/>
              </w:numPr>
              <w:tabs>
                <w:tab w:val="left" w:pos="0"/>
                <w:tab w:val="left" w:pos="525"/>
                <w:tab w:val="left" w:pos="526"/>
              </w:tabs>
              <w:spacing w:before="1" w:line="237" w:lineRule="auto"/>
              <w:ind w:right="619"/>
              <w:rPr>
                <w:i/>
                <w:sz w:val="24"/>
                <w:szCs w:val="24"/>
              </w:rPr>
            </w:pPr>
            <w:r w:rsidRPr="00816BE7">
              <w:rPr>
                <w:sz w:val="24"/>
                <w:szCs w:val="24"/>
              </w:rPr>
              <w:tab/>
            </w:r>
            <w:r w:rsidRPr="00816BE7">
              <w:rPr>
                <w:i/>
                <w:sz w:val="24"/>
                <w:szCs w:val="24"/>
              </w:rPr>
              <w:t>интерпретировать полученные</w:t>
            </w:r>
            <w:r w:rsidRPr="00816BE7">
              <w:rPr>
                <w:i/>
                <w:spacing w:val="-8"/>
                <w:sz w:val="24"/>
                <w:szCs w:val="24"/>
              </w:rPr>
              <w:t xml:space="preserve"> </w:t>
            </w:r>
            <w:r w:rsidRPr="00816BE7">
              <w:rPr>
                <w:i/>
                <w:sz w:val="24"/>
                <w:szCs w:val="24"/>
              </w:rPr>
              <w:t>результаты</w:t>
            </w:r>
          </w:p>
        </w:tc>
        <w:tc>
          <w:tcPr>
            <w:tcW w:w="3288" w:type="dxa"/>
          </w:tcPr>
          <w:p w:rsidR="00643DB2" w:rsidRPr="00816BE7" w:rsidRDefault="002E3A5A" w:rsidP="00354A0A">
            <w:pPr>
              <w:pStyle w:val="TableParagraph"/>
              <w:numPr>
                <w:ilvl w:val="0"/>
                <w:numId w:val="171"/>
              </w:numPr>
              <w:tabs>
                <w:tab w:val="left" w:pos="0"/>
                <w:tab w:val="left" w:pos="468"/>
                <w:tab w:val="left" w:pos="469"/>
              </w:tabs>
              <w:spacing w:line="237" w:lineRule="auto"/>
              <w:ind w:right="197"/>
              <w:rPr>
                <w:sz w:val="24"/>
                <w:szCs w:val="24"/>
              </w:rPr>
            </w:pPr>
            <w:r w:rsidRPr="00816BE7">
              <w:rPr>
                <w:sz w:val="24"/>
                <w:szCs w:val="24"/>
              </w:rPr>
              <w:t>вычислять производные элементарных функций</w:t>
            </w:r>
            <w:r w:rsidRPr="00816BE7">
              <w:rPr>
                <w:spacing w:val="-13"/>
                <w:sz w:val="24"/>
                <w:szCs w:val="24"/>
              </w:rPr>
              <w:t xml:space="preserve"> </w:t>
            </w:r>
            <w:r w:rsidRPr="00816BE7">
              <w:rPr>
                <w:sz w:val="24"/>
                <w:szCs w:val="24"/>
              </w:rPr>
              <w:t>и их</w:t>
            </w:r>
            <w:r w:rsidRPr="00816BE7">
              <w:rPr>
                <w:spacing w:val="-2"/>
                <w:sz w:val="24"/>
                <w:szCs w:val="24"/>
              </w:rPr>
              <w:t xml:space="preserve"> </w:t>
            </w:r>
            <w:r w:rsidRPr="00816BE7">
              <w:rPr>
                <w:sz w:val="24"/>
                <w:szCs w:val="24"/>
              </w:rPr>
              <w:t>комбинаций;</w:t>
            </w:r>
          </w:p>
          <w:p w:rsidR="00643DB2" w:rsidRPr="00816BE7" w:rsidRDefault="002E3A5A" w:rsidP="00354A0A">
            <w:pPr>
              <w:pStyle w:val="TableParagraph"/>
              <w:numPr>
                <w:ilvl w:val="0"/>
                <w:numId w:val="171"/>
              </w:numPr>
              <w:tabs>
                <w:tab w:val="left" w:pos="0"/>
                <w:tab w:val="left" w:pos="468"/>
                <w:tab w:val="left" w:pos="469"/>
              </w:tabs>
              <w:spacing w:before="3" w:line="237" w:lineRule="auto"/>
              <w:ind w:right="305"/>
              <w:rPr>
                <w:sz w:val="24"/>
                <w:szCs w:val="24"/>
              </w:rPr>
            </w:pPr>
            <w:r w:rsidRPr="00816BE7">
              <w:rPr>
                <w:sz w:val="24"/>
                <w:szCs w:val="24"/>
              </w:rPr>
              <w:t>исследовать функции</w:t>
            </w:r>
            <w:r w:rsidRPr="00816BE7">
              <w:rPr>
                <w:spacing w:val="-12"/>
                <w:sz w:val="24"/>
                <w:szCs w:val="24"/>
              </w:rPr>
              <w:t xml:space="preserve"> </w:t>
            </w:r>
            <w:r w:rsidRPr="00816BE7">
              <w:rPr>
                <w:sz w:val="24"/>
                <w:szCs w:val="24"/>
              </w:rPr>
              <w:t>на монотонность и экстремумы;</w:t>
            </w:r>
          </w:p>
          <w:p w:rsidR="00643DB2" w:rsidRPr="00816BE7" w:rsidRDefault="002E3A5A" w:rsidP="00354A0A">
            <w:pPr>
              <w:pStyle w:val="TableParagraph"/>
              <w:numPr>
                <w:ilvl w:val="0"/>
                <w:numId w:val="171"/>
              </w:numPr>
              <w:tabs>
                <w:tab w:val="left" w:pos="0"/>
                <w:tab w:val="left" w:pos="468"/>
                <w:tab w:val="left" w:pos="469"/>
              </w:tabs>
              <w:spacing w:before="6"/>
              <w:ind w:right="528"/>
              <w:rPr>
                <w:sz w:val="24"/>
                <w:szCs w:val="24"/>
              </w:rPr>
            </w:pPr>
            <w:r w:rsidRPr="00816BE7">
              <w:rPr>
                <w:sz w:val="24"/>
                <w:szCs w:val="24"/>
              </w:rPr>
              <w:t xml:space="preserve">строить графики и применять к </w:t>
            </w:r>
            <w:r w:rsidRPr="00816BE7">
              <w:rPr>
                <w:spacing w:val="-3"/>
                <w:sz w:val="24"/>
                <w:szCs w:val="24"/>
              </w:rPr>
              <w:t xml:space="preserve">решению </w:t>
            </w:r>
            <w:r w:rsidRPr="00816BE7">
              <w:rPr>
                <w:sz w:val="24"/>
                <w:szCs w:val="24"/>
              </w:rPr>
              <w:t>задач, в том числе с параметром;</w:t>
            </w:r>
          </w:p>
          <w:p w:rsidR="00643DB2" w:rsidRPr="00816BE7" w:rsidRDefault="002E3A5A" w:rsidP="00354A0A">
            <w:pPr>
              <w:pStyle w:val="TableParagraph"/>
              <w:numPr>
                <w:ilvl w:val="0"/>
                <w:numId w:val="171"/>
              </w:numPr>
              <w:tabs>
                <w:tab w:val="left" w:pos="0"/>
                <w:tab w:val="left" w:pos="468"/>
                <w:tab w:val="left" w:pos="469"/>
              </w:tabs>
              <w:ind w:right="500"/>
              <w:rPr>
                <w:sz w:val="24"/>
                <w:szCs w:val="24"/>
              </w:rPr>
            </w:pPr>
            <w:r w:rsidRPr="00816BE7">
              <w:rPr>
                <w:sz w:val="24"/>
                <w:szCs w:val="24"/>
              </w:rPr>
              <w:t>владеть понятием касательная к графику функции и уметь применять его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71"/>
              </w:numPr>
              <w:tabs>
                <w:tab w:val="left" w:pos="0"/>
                <w:tab w:val="left" w:pos="468"/>
                <w:tab w:val="left" w:pos="469"/>
              </w:tabs>
              <w:ind w:right="292"/>
              <w:rPr>
                <w:sz w:val="24"/>
                <w:szCs w:val="24"/>
              </w:rPr>
            </w:pPr>
            <w:r w:rsidRPr="00816BE7">
              <w:rPr>
                <w:sz w:val="24"/>
                <w:szCs w:val="24"/>
              </w:rPr>
              <w:t>владеть понятиями первообразная функция, определенный</w:t>
            </w:r>
            <w:r w:rsidRPr="00816BE7">
              <w:rPr>
                <w:spacing w:val="-10"/>
                <w:sz w:val="24"/>
                <w:szCs w:val="24"/>
              </w:rPr>
              <w:t xml:space="preserve"> </w:t>
            </w:r>
            <w:r w:rsidRPr="00816BE7">
              <w:rPr>
                <w:sz w:val="24"/>
                <w:szCs w:val="24"/>
              </w:rPr>
              <w:t>интеграл;</w:t>
            </w:r>
          </w:p>
          <w:p w:rsidR="00643DB2" w:rsidRPr="00816BE7" w:rsidRDefault="002E3A5A" w:rsidP="00354A0A">
            <w:pPr>
              <w:pStyle w:val="TableParagraph"/>
              <w:numPr>
                <w:ilvl w:val="0"/>
                <w:numId w:val="171"/>
              </w:numPr>
              <w:tabs>
                <w:tab w:val="left" w:pos="0"/>
                <w:tab w:val="left" w:pos="468"/>
                <w:tab w:val="left" w:pos="469"/>
              </w:tabs>
              <w:ind w:right="292"/>
              <w:rPr>
                <w:sz w:val="24"/>
                <w:szCs w:val="24"/>
              </w:rPr>
            </w:pPr>
            <w:r w:rsidRPr="00816BE7">
              <w:rPr>
                <w:sz w:val="24"/>
                <w:szCs w:val="24"/>
              </w:rPr>
              <w:t>применять теорему Ньютона–Лейбница и ее следствия для решения задач.</w:t>
            </w:r>
          </w:p>
          <w:p w:rsidR="00643DB2" w:rsidRPr="00816BE7" w:rsidRDefault="00643DB2" w:rsidP="00354A0A">
            <w:pPr>
              <w:pStyle w:val="TableParagraph"/>
              <w:tabs>
                <w:tab w:val="left" w:pos="0"/>
              </w:tabs>
              <w:spacing w:before="7"/>
              <w:ind w:left="0"/>
              <w:rPr>
                <w:sz w:val="24"/>
                <w:szCs w:val="24"/>
              </w:rPr>
            </w:pPr>
          </w:p>
          <w:p w:rsidR="00643DB2" w:rsidRPr="00816BE7" w:rsidRDefault="002E3A5A" w:rsidP="00354A0A">
            <w:pPr>
              <w:pStyle w:val="TableParagraph"/>
              <w:tabs>
                <w:tab w:val="left" w:pos="0"/>
              </w:tabs>
              <w:ind w:left="468" w:right="255" w:hanging="358"/>
              <w:jc w:val="both"/>
              <w:rPr>
                <w:i/>
                <w:sz w:val="24"/>
                <w:szCs w:val="24"/>
              </w:rPr>
            </w:pPr>
            <w:r w:rsidRPr="00816BE7">
              <w:rPr>
                <w:i/>
                <w:sz w:val="24"/>
                <w:szCs w:val="24"/>
              </w:rPr>
              <w:t>В повседневной жизни и при изучении других учебных предметов:</w:t>
            </w:r>
          </w:p>
          <w:p w:rsidR="00643DB2" w:rsidRPr="00816BE7" w:rsidRDefault="002E3A5A" w:rsidP="00354A0A">
            <w:pPr>
              <w:pStyle w:val="TableParagraph"/>
              <w:numPr>
                <w:ilvl w:val="0"/>
                <w:numId w:val="171"/>
              </w:numPr>
              <w:tabs>
                <w:tab w:val="left" w:pos="0"/>
                <w:tab w:val="left" w:pos="468"/>
                <w:tab w:val="left" w:pos="469"/>
              </w:tabs>
              <w:spacing w:before="3"/>
              <w:ind w:right="393"/>
              <w:rPr>
                <w:sz w:val="24"/>
                <w:szCs w:val="24"/>
              </w:rPr>
            </w:pPr>
            <w:r w:rsidRPr="00816BE7">
              <w:rPr>
                <w:sz w:val="24"/>
                <w:szCs w:val="24"/>
              </w:rPr>
              <w:t>решать прикладные задачи из биологии, физики, химии, экономики и других предметов, связанные</w:t>
            </w:r>
            <w:r w:rsidRPr="00816BE7">
              <w:rPr>
                <w:spacing w:val="-10"/>
                <w:sz w:val="24"/>
                <w:szCs w:val="24"/>
              </w:rPr>
              <w:t xml:space="preserve"> </w:t>
            </w:r>
            <w:r w:rsidRPr="00816BE7">
              <w:rPr>
                <w:sz w:val="24"/>
                <w:szCs w:val="24"/>
              </w:rPr>
              <w:t>с</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исследованием</w:t>
            </w:r>
          </w:p>
        </w:tc>
        <w:tc>
          <w:tcPr>
            <w:tcW w:w="3288" w:type="dxa"/>
          </w:tcPr>
          <w:p w:rsidR="00643DB2" w:rsidRPr="00816BE7" w:rsidRDefault="002E3A5A" w:rsidP="00354A0A">
            <w:pPr>
              <w:pStyle w:val="TableParagraph"/>
              <w:tabs>
                <w:tab w:val="left" w:pos="0"/>
              </w:tabs>
              <w:ind w:left="468" w:right="153"/>
              <w:rPr>
                <w:i/>
                <w:sz w:val="24"/>
                <w:szCs w:val="24"/>
              </w:rPr>
            </w:pPr>
            <w:r w:rsidRPr="00816BE7">
              <w:rPr>
                <w:i/>
                <w:sz w:val="24"/>
                <w:szCs w:val="24"/>
              </w:rPr>
              <w:t>Ньютона–Лейбница и его простейших применениях;</w:t>
            </w:r>
          </w:p>
          <w:p w:rsidR="00643DB2" w:rsidRPr="00816BE7" w:rsidRDefault="002E3A5A" w:rsidP="00354A0A">
            <w:pPr>
              <w:pStyle w:val="TableParagraph"/>
              <w:numPr>
                <w:ilvl w:val="0"/>
                <w:numId w:val="170"/>
              </w:numPr>
              <w:tabs>
                <w:tab w:val="left" w:pos="0"/>
                <w:tab w:val="left" w:pos="468"/>
                <w:tab w:val="left" w:pos="469"/>
              </w:tabs>
              <w:ind w:right="221"/>
              <w:rPr>
                <w:i/>
                <w:sz w:val="24"/>
                <w:szCs w:val="24"/>
              </w:rPr>
            </w:pPr>
            <w:r w:rsidRPr="00816BE7">
              <w:rPr>
                <w:i/>
                <w:sz w:val="24"/>
                <w:szCs w:val="24"/>
              </w:rPr>
              <w:t xml:space="preserve">оперировать в стандартных </w:t>
            </w:r>
            <w:r w:rsidRPr="00816BE7">
              <w:rPr>
                <w:i/>
                <w:spacing w:val="-3"/>
                <w:sz w:val="24"/>
                <w:szCs w:val="24"/>
              </w:rPr>
              <w:t xml:space="preserve">ситуациях </w:t>
            </w:r>
            <w:r w:rsidRPr="00816BE7">
              <w:rPr>
                <w:i/>
                <w:sz w:val="24"/>
                <w:szCs w:val="24"/>
              </w:rPr>
              <w:t>производными высших порядков;</w:t>
            </w:r>
          </w:p>
          <w:p w:rsidR="00643DB2" w:rsidRPr="00816BE7" w:rsidRDefault="002E3A5A" w:rsidP="00354A0A">
            <w:pPr>
              <w:pStyle w:val="TableParagraph"/>
              <w:numPr>
                <w:ilvl w:val="0"/>
                <w:numId w:val="170"/>
              </w:numPr>
              <w:tabs>
                <w:tab w:val="left" w:pos="0"/>
                <w:tab w:val="left" w:pos="468"/>
                <w:tab w:val="left" w:pos="469"/>
              </w:tabs>
              <w:spacing w:line="237" w:lineRule="auto"/>
              <w:ind w:right="290"/>
              <w:rPr>
                <w:i/>
                <w:sz w:val="24"/>
                <w:szCs w:val="24"/>
              </w:rPr>
            </w:pPr>
            <w:r w:rsidRPr="00816BE7">
              <w:rPr>
                <w:i/>
                <w:sz w:val="24"/>
                <w:szCs w:val="24"/>
              </w:rPr>
              <w:t>уметь применять при решении задач свойства непрерывных</w:t>
            </w:r>
            <w:r w:rsidRPr="00816BE7">
              <w:rPr>
                <w:i/>
                <w:spacing w:val="-2"/>
                <w:sz w:val="24"/>
                <w:szCs w:val="24"/>
              </w:rPr>
              <w:t xml:space="preserve"> </w:t>
            </w:r>
            <w:r w:rsidRPr="00816BE7">
              <w:rPr>
                <w:i/>
                <w:sz w:val="24"/>
                <w:szCs w:val="24"/>
              </w:rPr>
              <w:t>функций;</w:t>
            </w:r>
          </w:p>
          <w:p w:rsidR="00643DB2" w:rsidRPr="00816BE7" w:rsidRDefault="002E3A5A" w:rsidP="00354A0A">
            <w:pPr>
              <w:pStyle w:val="TableParagraph"/>
              <w:numPr>
                <w:ilvl w:val="0"/>
                <w:numId w:val="170"/>
              </w:numPr>
              <w:tabs>
                <w:tab w:val="left" w:pos="0"/>
                <w:tab w:val="left" w:pos="468"/>
                <w:tab w:val="left" w:pos="469"/>
              </w:tabs>
              <w:spacing w:before="3" w:line="237" w:lineRule="auto"/>
              <w:ind w:right="303"/>
              <w:rPr>
                <w:i/>
                <w:sz w:val="24"/>
                <w:szCs w:val="24"/>
              </w:rPr>
            </w:pPr>
            <w:r w:rsidRPr="00816BE7">
              <w:rPr>
                <w:i/>
                <w:sz w:val="24"/>
                <w:szCs w:val="24"/>
              </w:rPr>
              <w:t>уметь применять при решении задач теоремы Вейерштрасса;</w:t>
            </w:r>
          </w:p>
          <w:p w:rsidR="00643DB2" w:rsidRPr="00816BE7" w:rsidRDefault="002E3A5A" w:rsidP="00354A0A">
            <w:pPr>
              <w:pStyle w:val="TableParagraph"/>
              <w:numPr>
                <w:ilvl w:val="0"/>
                <w:numId w:val="170"/>
              </w:numPr>
              <w:tabs>
                <w:tab w:val="left" w:pos="0"/>
                <w:tab w:val="left" w:pos="468"/>
                <w:tab w:val="left" w:pos="469"/>
              </w:tabs>
              <w:spacing w:before="4"/>
              <w:ind w:right="103"/>
              <w:rPr>
                <w:i/>
                <w:sz w:val="24"/>
                <w:szCs w:val="24"/>
              </w:rPr>
            </w:pPr>
            <w:r w:rsidRPr="00816BE7">
              <w:rPr>
                <w:i/>
                <w:sz w:val="24"/>
                <w:szCs w:val="24"/>
              </w:rPr>
              <w:t>уметь выполнять приближенные вычисления (методы решения уравнений, вычисления</w:t>
            </w:r>
            <w:r w:rsidRPr="00816BE7">
              <w:rPr>
                <w:i/>
                <w:spacing w:val="-16"/>
                <w:sz w:val="24"/>
                <w:szCs w:val="24"/>
              </w:rPr>
              <w:t xml:space="preserve"> </w:t>
            </w:r>
            <w:r w:rsidRPr="00816BE7">
              <w:rPr>
                <w:i/>
                <w:sz w:val="24"/>
                <w:szCs w:val="24"/>
              </w:rPr>
              <w:t>определенного интеграла);</w:t>
            </w:r>
          </w:p>
          <w:p w:rsidR="00643DB2" w:rsidRPr="00816BE7" w:rsidRDefault="002E3A5A" w:rsidP="00354A0A">
            <w:pPr>
              <w:pStyle w:val="TableParagraph"/>
              <w:numPr>
                <w:ilvl w:val="0"/>
                <w:numId w:val="170"/>
              </w:numPr>
              <w:tabs>
                <w:tab w:val="left" w:pos="0"/>
                <w:tab w:val="left" w:pos="468"/>
                <w:tab w:val="left" w:pos="469"/>
              </w:tabs>
              <w:ind w:right="208"/>
              <w:rPr>
                <w:i/>
                <w:sz w:val="24"/>
                <w:szCs w:val="24"/>
              </w:rPr>
            </w:pPr>
            <w:r w:rsidRPr="00816BE7">
              <w:rPr>
                <w:i/>
                <w:sz w:val="24"/>
                <w:szCs w:val="24"/>
              </w:rPr>
              <w:t xml:space="preserve">уметь применять приложение </w:t>
            </w:r>
            <w:r w:rsidRPr="00816BE7">
              <w:rPr>
                <w:i/>
                <w:spacing w:val="-3"/>
                <w:sz w:val="24"/>
                <w:szCs w:val="24"/>
              </w:rPr>
              <w:t xml:space="preserve">производной </w:t>
            </w:r>
            <w:r w:rsidRPr="00816BE7">
              <w:rPr>
                <w:i/>
                <w:sz w:val="24"/>
                <w:szCs w:val="24"/>
              </w:rPr>
              <w:t>и определенного интеграла к решению задач</w:t>
            </w:r>
            <w:r w:rsidRPr="00816BE7">
              <w:rPr>
                <w:i/>
                <w:spacing w:val="-3"/>
                <w:sz w:val="24"/>
                <w:szCs w:val="24"/>
              </w:rPr>
              <w:t xml:space="preserve"> </w:t>
            </w:r>
            <w:r w:rsidRPr="00816BE7">
              <w:rPr>
                <w:i/>
                <w:sz w:val="24"/>
                <w:szCs w:val="24"/>
              </w:rPr>
              <w:t>естествознания;</w:t>
            </w:r>
          </w:p>
          <w:p w:rsidR="00643DB2" w:rsidRPr="00816BE7" w:rsidRDefault="002E3A5A" w:rsidP="00354A0A">
            <w:pPr>
              <w:pStyle w:val="TableParagraph"/>
              <w:numPr>
                <w:ilvl w:val="0"/>
                <w:numId w:val="170"/>
              </w:numPr>
              <w:tabs>
                <w:tab w:val="left" w:pos="0"/>
                <w:tab w:val="left" w:pos="468"/>
                <w:tab w:val="left" w:pos="469"/>
              </w:tabs>
              <w:spacing w:before="2"/>
              <w:ind w:right="240"/>
              <w:rPr>
                <w:i/>
                <w:sz w:val="24"/>
                <w:szCs w:val="24"/>
              </w:rPr>
            </w:pPr>
            <w:r w:rsidRPr="00816BE7">
              <w:rPr>
                <w:i/>
                <w:sz w:val="24"/>
                <w:szCs w:val="24"/>
              </w:rPr>
              <w:t xml:space="preserve">владеть понятиями вторая производная, выпуклость графика функции и уметь исследовать функцию </w:t>
            </w:r>
            <w:r w:rsidRPr="00816BE7">
              <w:rPr>
                <w:i/>
                <w:spacing w:val="-8"/>
                <w:sz w:val="24"/>
                <w:szCs w:val="24"/>
              </w:rPr>
              <w:t xml:space="preserve">на </w:t>
            </w:r>
            <w:r w:rsidRPr="00816BE7">
              <w:rPr>
                <w:i/>
                <w:sz w:val="24"/>
                <w:szCs w:val="24"/>
              </w:rPr>
              <w:t>выпуклость</w:t>
            </w: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44"/>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spacing w:line="268" w:lineRule="exact"/>
              <w:ind w:left="465"/>
              <w:rPr>
                <w:sz w:val="24"/>
                <w:szCs w:val="24"/>
              </w:rPr>
            </w:pPr>
            <w:r w:rsidRPr="00816BE7">
              <w:rPr>
                <w:sz w:val="24"/>
                <w:szCs w:val="24"/>
              </w:rPr>
              <w:t>процесса</w:t>
            </w: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tabs>
                <w:tab w:val="left" w:pos="0"/>
              </w:tabs>
              <w:spacing w:line="268" w:lineRule="exact"/>
              <w:ind w:left="468"/>
              <w:rPr>
                <w:sz w:val="24"/>
                <w:szCs w:val="24"/>
              </w:rPr>
            </w:pPr>
            <w:r w:rsidRPr="00816BE7">
              <w:rPr>
                <w:sz w:val="24"/>
                <w:szCs w:val="24"/>
              </w:rPr>
              <w:t>характеристик процессов;</w:t>
            </w:r>
          </w:p>
          <w:p w:rsidR="00643DB2" w:rsidRPr="00816BE7" w:rsidRDefault="002E3A5A" w:rsidP="00354A0A">
            <w:pPr>
              <w:pStyle w:val="TableParagraph"/>
              <w:numPr>
                <w:ilvl w:val="0"/>
                <w:numId w:val="169"/>
              </w:numPr>
              <w:tabs>
                <w:tab w:val="left" w:pos="0"/>
                <w:tab w:val="left" w:pos="528"/>
                <w:tab w:val="left" w:pos="529"/>
              </w:tabs>
              <w:spacing w:before="24" w:line="274" w:lineRule="exact"/>
              <w:ind w:right="361" w:hanging="358"/>
              <w:rPr>
                <w:sz w:val="24"/>
                <w:szCs w:val="24"/>
              </w:rPr>
            </w:pPr>
            <w:r w:rsidRPr="00816BE7">
              <w:rPr>
                <w:sz w:val="24"/>
                <w:szCs w:val="24"/>
              </w:rPr>
              <w:tab/>
              <w:t>интерпретировать полученные</w:t>
            </w:r>
            <w:r w:rsidRPr="00816BE7">
              <w:rPr>
                <w:spacing w:val="7"/>
                <w:sz w:val="24"/>
                <w:szCs w:val="24"/>
              </w:rPr>
              <w:t xml:space="preserve"> </w:t>
            </w:r>
            <w:r w:rsidRPr="00816BE7">
              <w:rPr>
                <w:spacing w:val="-3"/>
                <w:sz w:val="24"/>
                <w:szCs w:val="24"/>
              </w:rPr>
              <w:t>результаты</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8125"/>
        </w:trPr>
        <w:tc>
          <w:tcPr>
            <w:tcW w:w="1522" w:type="dxa"/>
          </w:tcPr>
          <w:p w:rsidR="00643DB2" w:rsidRPr="00816BE7" w:rsidRDefault="002E3A5A" w:rsidP="00354A0A">
            <w:pPr>
              <w:pStyle w:val="TableParagraph"/>
              <w:tabs>
                <w:tab w:val="left" w:pos="0"/>
              </w:tabs>
              <w:ind w:left="110" w:right="96"/>
              <w:rPr>
                <w:b/>
                <w:i/>
                <w:sz w:val="24"/>
                <w:szCs w:val="24"/>
              </w:rPr>
            </w:pPr>
            <w:r w:rsidRPr="00816BE7">
              <w:rPr>
                <w:b/>
                <w:i/>
                <w:sz w:val="24"/>
                <w:szCs w:val="24"/>
              </w:rPr>
              <w:lastRenderedPageBreak/>
              <w:t>Статисти ка и теория вероятнос тей, логика и</w:t>
            </w:r>
          </w:p>
          <w:p w:rsidR="00643DB2" w:rsidRPr="00816BE7" w:rsidRDefault="002E3A5A" w:rsidP="00354A0A">
            <w:pPr>
              <w:pStyle w:val="TableParagraph"/>
              <w:tabs>
                <w:tab w:val="left" w:pos="0"/>
              </w:tabs>
              <w:ind w:left="110" w:right="162"/>
              <w:rPr>
                <w:b/>
                <w:i/>
                <w:sz w:val="24"/>
                <w:szCs w:val="24"/>
              </w:rPr>
            </w:pPr>
            <w:r w:rsidRPr="00816BE7">
              <w:rPr>
                <w:b/>
                <w:i/>
                <w:sz w:val="24"/>
                <w:szCs w:val="24"/>
              </w:rPr>
              <w:t>комбинато рика</w:t>
            </w:r>
          </w:p>
        </w:tc>
        <w:tc>
          <w:tcPr>
            <w:tcW w:w="3118" w:type="dxa"/>
          </w:tcPr>
          <w:p w:rsidR="00643DB2" w:rsidRPr="00816BE7" w:rsidRDefault="002E3A5A" w:rsidP="00354A0A">
            <w:pPr>
              <w:pStyle w:val="TableParagraph"/>
              <w:numPr>
                <w:ilvl w:val="0"/>
                <w:numId w:val="168"/>
              </w:numPr>
              <w:tabs>
                <w:tab w:val="left" w:pos="0"/>
                <w:tab w:val="left" w:pos="465"/>
                <w:tab w:val="left" w:pos="466"/>
              </w:tabs>
              <w:ind w:right="125"/>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 основными описательными характеристиками числового набора: среднее арифметическое, медиана, наибольшее и наименьшее</w:t>
            </w:r>
            <w:r w:rsidRPr="00816BE7">
              <w:rPr>
                <w:spacing w:val="-3"/>
                <w:sz w:val="24"/>
                <w:szCs w:val="24"/>
              </w:rPr>
              <w:t xml:space="preserve"> </w:t>
            </w:r>
            <w:r w:rsidRPr="00816BE7">
              <w:rPr>
                <w:sz w:val="24"/>
                <w:szCs w:val="24"/>
              </w:rPr>
              <w:t>значения;</w:t>
            </w:r>
          </w:p>
          <w:p w:rsidR="00643DB2" w:rsidRPr="00816BE7" w:rsidRDefault="002E3A5A" w:rsidP="00354A0A">
            <w:pPr>
              <w:pStyle w:val="TableParagraph"/>
              <w:numPr>
                <w:ilvl w:val="0"/>
                <w:numId w:val="168"/>
              </w:numPr>
              <w:tabs>
                <w:tab w:val="left" w:pos="0"/>
                <w:tab w:val="left" w:pos="465"/>
                <w:tab w:val="left" w:pos="466"/>
              </w:tabs>
              <w:ind w:right="181"/>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 понятиями: частота и вероятность события, случайный выбор, опыты с равновозможными элементарными событиями;</w:t>
            </w:r>
          </w:p>
          <w:p w:rsidR="00643DB2" w:rsidRPr="00816BE7" w:rsidRDefault="002E3A5A" w:rsidP="00354A0A">
            <w:pPr>
              <w:pStyle w:val="TableParagraph"/>
              <w:numPr>
                <w:ilvl w:val="0"/>
                <w:numId w:val="168"/>
              </w:numPr>
              <w:tabs>
                <w:tab w:val="left" w:pos="0"/>
                <w:tab w:val="left" w:pos="465"/>
                <w:tab w:val="left" w:pos="466"/>
              </w:tabs>
              <w:ind w:right="133"/>
              <w:rPr>
                <w:color w:val="404040"/>
                <w:sz w:val="24"/>
                <w:szCs w:val="24"/>
              </w:rPr>
            </w:pPr>
            <w:r w:rsidRPr="00816BE7">
              <w:rPr>
                <w:sz w:val="24"/>
                <w:szCs w:val="24"/>
              </w:rPr>
              <w:t>вычислять вероятности событий на основе подсчета числа</w:t>
            </w:r>
            <w:r w:rsidRPr="00816BE7">
              <w:rPr>
                <w:spacing w:val="-16"/>
                <w:sz w:val="24"/>
                <w:szCs w:val="24"/>
              </w:rPr>
              <w:t xml:space="preserve"> </w:t>
            </w:r>
            <w:r w:rsidRPr="00816BE7">
              <w:rPr>
                <w:sz w:val="24"/>
                <w:szCs w:val="24"/>
              </w:rPr>
              <w:t>исходов.</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spacing w:before="1"/>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68"/>
              </w:numPr>
              <w:tabs>
                <w:tab w:val="left" w:pos="0"/>
                <w:tab w:val="left" w:pos="465"/>
                <w:tab w:val="left" w:pos="466"/>
              </w:tabs>
              <w:spacing w:before="2"/>
              <w:ind w:right="210"/>
              <w:rPr>
                <w:sz w:val="24"/>
                <w:szCs w:val="24"/>
              </w:rPr>
            </w:pPr>
            <w:r w:rsidRPr="00816BE7">
              <w:rPr>
                <w:sz w:val="24"/>
                <w:szCs w:val="24"/>
              </w:rPr>
              <w:t>оценивать и</w:t>
            </w:r>
            <w:r w:rsidRPr="00816BE7">
              <w:rPr>
                <w:spacing w:val="-11"/>
                <w:sz w:val="24"/>
                <w:szCs w:val="24"/>
              </w:rPr>
              <w:t xml:space="preserve"> </w:t>
            </w:r>
            <w:r w:rsidRPr="00816BE7">
              <w:rPr>
                <w:sz w:val="24"/>
                <w:szCs w:val="24"/>
              </w:rPr>
              <w:t>сравнивать в простых случаях вероятности событий в реальной</w:t>
            </w:r>
            <w:r w:rsidRPr="00816BE7">
              <w:rPr>
                <w:spacing w:val="-1"/>
                <w:sz w:val="24"/>
                <w:szCs w:val="24"/>
              </w:rPr>
              <w:t xml:space="preserve"> </w:t>
            </w:r>
            <w:r w:rsidRPr="00816BE7">
              <w:rPr>
                <w:sz w:val="24"/>
                <w:szCs w:val="24"/>
              </w:rPr>
              <w:t>жизни;</w:t>
            </w:r>
          </w:p>
          <w:p w:rsidR="00643DB2" w:rsidRPr="00816BE7" w:rsidRDefault="002E3A5A" w:rsidP="00354A0A">
            <w:pPr>
              <w:pStyle w:val="TableParagraph"/>
              <w:numPr>
                <w:ilvl w:val="0"/>
                <w:numId w:val="168"/>
              </w:numPr>
              <w:tabs>
                <w:tab w:val="left" w:pos="0"/>
                <w:tab w:val="left" w:pos="465"/>
                <w:tab w:val="left" w:pos="466"/>
              </w:tabs>
              <w:spacing w:line="293" w:lineRule="exact"/>
              <w:ind w:hanging="359"/>
              <w:rPr>
                <w:sz w:val="24"/>
                <w:szCs w:val="24"/>
              </w:rPr>
            </w:pPr>
            <w:r w:rsidRPr="00816BE7">
              <w:rPr>
                <w:sz w:val="24"/>
                <w:szCs w:val="24"/>
              </w:rPr>
              <w:t>читать,</w:t>
            </w:r>
            <w:r w:rsidRPr="00816BE7">
              <w:rPr>
                <w:spacing w:val="-1"/>
                <w:sz w:val="24"/>
                <w:szCs w:val="24"/>
              </w:rPr>
              <w:t xml:space="preserve"> </w:t>
            </w:r>
            <w:r w:rsidRPr="00816BE7">
              <w:rPr>
                <w:sz w:val="24"/>
                <w:szCs w:val="24"/>
              </w:rPr>
              <w:t>сопоставлять,</w:t>
            </w:r>
          </w:p>
        </w:tc>
        <w:tc>
          <w:tcPr>
            <w:tcW w:w="3605" w:type="dxa"/>
          </w:tcPr>
          <w:p w:rsidR="00643DB2" w:rsidRPr="00816BE7" w:rsidRDefault="002E3A5A" w:rsidP="00354A0A">
            <w:pPr>
              <w:pStyle w:val="TableParagraph"/>
              <w:numPr>
                <w:ilvl w:val="0"/>
                <w:numId w:val="167"/>
              </w:numPr>
              <w:tabs>
                <w:tab w:val="left" w:pos="0"/>
                <w:tab w:val="left" w:pos="467"/>
                <w:tab w:val="left" w:pos="468"/>
              </w:tabs>
              <w:ind w:left="467" w:right="288"/>
              <w:rPr>
                <w:i/>
                <w:sz w:val="24"/>
                <w:szCs w:val="24"/>
              </w:rPr>
            </w:pPr>
            <w:r w:rsidRPr="00816BE7">
              <w:rPr>
                <w:i/>
                <w:sz w:val="24"/>
                <w:szCs w:val="24"/>
              </w:rPr>
              <w:t xml:space="preserve">Иметь представление о дискретных и </w:t>
            </w:r>
            <w:r w:rsidRPr="00816BE7">
              <w:rPr>
                <w:i/>
                <w:spacing w:val="-3"/>
                <w:sz w:val="24"/>
                <w:szCs w:val="24"/>
              </w:rPr>
              <w:t xml:space="preserve">непрерывных </w:t>
            </w:r>
            <w:r w:rsidRPr="00816BE7">
              <w:rPr>
                <w:i/>
                <w:sz w:val="24"/>
                <w:szCs w:val="24"/>
              </w:rPr>
              <w:t>случайных величинах и распределениях, о независимости случайных величин;</w:t>
            </w:r>
          </w:p>
          <w:p w:rsidR="00643DB2" w:rsidRPr="00816BE7" w:rsidRDefault="002E3A5A" w:rsidP="00354A0A">
            <w:pPr>
              <w:pStyle w:val="TableParagraph"/>
              <w:numPr>
                <w:ilvl w:val="0"/>
                <w:numId w:val="167"/>
              </w:numPr>
              <w:tabs>
                <w:tab w:val="left" w:pos="0"/>
                <w:tab w:val="left" w:pos="467"/>
                <w:tab w:val="left" w:pos="468"/>
              </w:tabs>
              <w:ind w:left="467" w:right="167"/>
              <w:rPr>
                <w:i/>
                <w:sz w:val="24"/>
                <w:szCs w:val="24"/>
              </w:rPr>
            </w:pPr>
            <w:r w:rsidRPr="00816BE7">
              <w:rPr>
                <w:i/>
                <w:sz w:val="24"/>
                <w:szCs w:val="24"/>
              </w:rPr>
              <w:t>иметь представление о математическом ожидании и дисперсии случайных величин;</w:t>
            </w:r>
          </w:p>
          <w:p w:rsidR="00643DB2" w:rsidRPr="00816BE7" w:rsidRDefault="002E3A5A" w:rsidP="00354A0A">
            <w:pPr>
              <w:pStyle w:val="TableParagraph"/>
              <w:numPr>
                <w:ilvl w:val="0"/>
                <w:numId w:val="167"/>
              </w:numPr>
              <w:tabs>
                <w:tab w:val="left" w:pos="0"/>
                <w:tab w:val="left" w:pos="467"/>
                <w:tab w:val="left" w:pos="468"/>
              </w:tabs>
              <w:ind w:left="467" w:right="155"/>
              <w:rPr>
                <w:i/>
                <w:sz w:val="24"/>
                <w:szCs w:val="24"/>
              </w:rPr>
            </w:pPr>
            <w:r w:rsidRPr="00816BE7">
              <w:rPr>
                <w:i/>
                <w:sz w:val="24"/>
                <w:szCs w:val="24"/>
              </w:rPr>
              <w:t xml:space="preserve">иметь представление о нормальном распределении </w:t>
            </w:r>
            <w:r w:rsidRPr="00816BE7">
              <w:rPr>
                <w:i/>
                <w:spacing w:val="-12"/>
                <w:sz w:val="24"/>
                <w:szCs w:val="24"/>
              </w:rPr>
              <w:t xml:space="preserve">и </w:t>
            </w:r>
            <w:r w:rsidRPr="00816BE7">
              <w:rPr>
                <w:i/>
                <w:sz w:val="24"/>
                <w:szCs w:val="24"/>
              </w:rPr>
              <w:t>примерах нормально распределенных случайных величин;</w:t>
            </w:r>
          </w:p>
          <w:p w:rsidR="00643DB2" w:rsidRPr="00816BE7" w:rsidRDefault="002E3A5A" w:rsidP="00354A0A">
            <w:pPr>
              <w:pStyle w:val="TableParagraph"/>
              <w:numPr>
                <w:ilvl w:val="0"/>
                <w:numId w:val="167"/>
              </w:numPr>
              <w:tabs>
                <w:tab w:val="left" w:pos="0"/>
                <w:tab w:val="left" w:pos="465"/>
                <w:tab w:val="left" w:pos="466"/>
              </w:tabs>
              <w:ind w:left="465" w:right="98" w:hanging="358"/>
              <w:rPr>
                <w:i/>
                <w:sz w:val="24"/>
                <w:szCs w:val="24"/>
              </w:rPr>
            </w:pPr>
            <w:r w:rsidRPr="00816BE7">
              <w:rPr>
                <w:i/>
                <w:sz w:val="24"/>
                <w:szCs w:val="24"/>
              </w:rPr>
              <w:t>понимать суть закона больших чисел и выборочного метода измерения вероятностей;</w:t>
            </w:r>
          </w:p>
          <w:p w:rsidR="00643DB2" w:rsidRPr="00816BE7" w:rsidRDefault="002E3A5A" w:rsidP="00354A0A">
            <w:pPr>
              <w:pStyle w:val="TableParagraph"/>
              <w:numPr>
                <w:ilvl w:val="0"/>
                <w:numId w:val="167"/>
              </w:numPr>
              <w:tabs>
                <w:tab w:val="left" w:pos="0"/>
                <w:tab w:val="left" w:pos="465"/>
                <w:tab w:val="left" w:pos="466"/>
              </w:tabs>
              <w:ind w:left="465" w:right="433" w:hanging="358"/>
              <w:rPr>
                <w:i/>
                <w:sz w:val="24"/>
                <w:szCs w:val="24"/>
              </w:rPr>
            </w:pPr>
            <w:r w:rsidRPr="00816BE7">
              <w:rPr>
                <w:i/>
                <w:sz w:val="24"/>
                <w:szCs w:val="24"/>
              </w:rPr>
              <w:t xml:space="preserve">иметь представление об условной вероятности и </w:t>
            </w:r>
            <w:r w:rsidRPr="00816BE7">
              <w:rPr>
                <w:i/>
                <w:spacing w:val="-11"/>
                <w:sz w:val="24"/>
                <w:szCs w:val="24"/>
              </w:rPr>
              <w:t xml:space="preserve">о </w:t>
            </w:r>
            <w:r w:rsidRPr="00816BE7">
              <w:rPr>
                <w:i/>
                <w:sz w:val="24"/>
                <w:szCs w:val="24"/>
              </w:rPr>
              <w:t>полной вероятности, применять их в решении задач;</w:t>
            </w:r>
          </w:p>
          <w:p w:rsidR="00643DB2" w:rsidRPr="00816BE7" w:rsidRDefault="002E3A5A" w:rsidP="00354A0A">
            <w:pPr>
              <w:pStyle w:val="TableParagraph"/>
              <w:numPr>
                <w:ilvl w:val="0"/>
                <w:numId w:val="167"/>
              </w:numPr>
              <w:tabs>
                <w:tab w:val="left" w:pos="0"/>
                <w:tab w:val="left" w:pos="465"/>
                <w:tab w:val="left" w:pos="466"/>
              </w:tabs>
              <w:ind w:left="465" w:right="263" w:hanging="358"/>
              <w:rPr>
                <w:i/>
                <w:sz w:val="24"/>
                <w:szCs w:val="24"/>
              </w:rPr>
            </w:pPr>
            <w:r w:rsidRPr="00816BE7">
              <w:rPr>
                <w:i/>
                <w:sz w:val="24"/>
                <w:szCs w:val="24"/>
              </w:rPr>
              <w:t xml:space="preserve">иметь представление о важных частных видах распределений и </w:t>
            </w:r>
            <w:r w:rsidRPr="00816BE7">
              <w:rPr>
                <w:i/>
                <w:spacing w:val="-3"/>
                <w:sz w:val="24"/>
                <w:szCs w:val="24"/>
              </w:rPr>
              <w:t xml:space="preserve">применять </w:t>
            </w:r>
            <w:r w:rsidRPr="00816BE7">
              <w:rPr>
                <w:i/>
                <w:sz w:val="24"/>
                <w:szCs w:val="24"/>
              </w:rPr>
              <w:t>их в решении</w:t>
            </w:r>
            <w:r w:rsidRPr="00816BE7">
              <w:rPr>
                <w:i/>
                <w:spacing w:val="-3"/>
                <w:sz w:val="24"/>
                <w:szCs w:val="24"/>
              </w:rPr>
              <w:t xml:space="preserve"> </w:t>
            </w:r>
            <w:r w:rsidRPr="00816BE7">
              <w:rPr>
                <w:i/>
                <w:sz w:val="24"/>
                <w:szCs w:val="24"/>
              </w:rPr>
              <w:t>задач;</w:t>
            </w:r>
          </w:p>
          <w:p w:rsidR="00643DB2" w:rsidRPr="00816BE7" w:rsidRDefault="002E3A5A" w:rsidP="00354A0A">
            <w:pPr>
              <w:pStyle w:val="TableParagraph"/>
              <w:numPr>
                <w:ilvl w:val="0"/>
                <w:numId w:val="167"/>
              </w:numPr>
              <w:tabs>
                <w:tab w:val="left" w:pos="0"/>
                <w:tab w:val="left" w:pos="465"/>
                <w:tab w:val="left" w:pos="466"/>
              </w:tabs>
              <w:spacing w:line="277" w:lineRule="exact"/>
              <w:ind w:left="465" w:hanging="359"/>
              <w:rPr>
                <w:i/>
                <w:color w:val="404040"/>
                <w:sz w:val="24"/>
                <w:szCs w:val="24"/>
              </w:rPr>
            </w:pPr>
            <w:r w:rsidRPr="00816BE7">
              <w:rPr>
                <w:i/>
                <w:sz w:val="24"/>
                <w:szCs w:val="24"/>
              </w:rPr>
              <w:t>иметь представление</w:t>
            </w:r>
            <w:r w:rsidRPr="00816BE7">
              <w:rPr>
                <w:i/>
                <w:spacing w:val="-3"/>
                <w:sz w:val="24"/>
                <w:szCs w:val="24"/>
              </w:rPr>
              <w:t xml:space="preserve"> </w:t>
            </w:r>
            <w:r w:rsidRPr="00816BE7">
              <w:rPr>
                <w:i/>
                <w:sz w:val="24"/>
                <w:szCs w:val="24"/>
              </w:rPr>
              <w:t>о</w:t>
            </w:r>
          </w:p>
        </w:tc>
        <w:tc>
          <w:tcPr>
            <w:tcW w:w="3288" w:type="dxa"/>
          </w:tcPr>
          <w:p w:rsidR="00643DB2" w:rsidRPr="00816BE7" w:rsidRDefault="002E3A5A" w:rsidP="00354A0A">
            <w:pPr>
              <w:pStyle w:val="TableParagraph"/>
              <w:numPr>
                <w:ilvl w:val="0"/>
                <w:numId w:val="166"/>
              </w:numPr>
              <w:tabs>
                <w:tab w:val="left" w:pos="0"/>
                <w:tab w:val="left" w:pos="468"/>
                <w:tab w:val="left" w:pos="469"/>
              </w:tabs>
              <w:ind w:right="165"/>
              <w:rPr>
                <w:sz w:val="24"/>
                <w:szCs w:val="24"/>
              </w:rPr>
            </w:pPr>
            <w:r w:rsidRPr="00816BE7">
              <w:rPr>
                <w:sz w:val="24"/>
                <w:szCs w:val="24"/>
              </w:rPr>
              <w:t xml:space="preserve">Оперировать основными описательными характеристиками числового набора, понятием генеральная совокупность и </w:t>
            </w:r>
            <w:r w:rsidRPr="00816BE7">
              <w:rPr>
                <w:spacing w:val="-3"/>
                <w:sz w:val="24"/>
                <w:szCs w:val="24"/>
              </w:rPr>
              <w:t xml:space="preserve">выборкой </w:t>
            </w:r>
            <w:r w:rsidRPr="00816BE7">
              <w:rPr>
                <w:sz w:val="24"/>
                <w:szCs w:val="24"/>
              </w:rPr>
              <w:t>из</w:t>
            </w:r>
            <w:r w:rsidRPr="00816BE7">
              <w:rPr>
                <w:spacing w:val="-1"/>
                <w:sz w:val="24"/>
                <w:szCs w:val="24"/>
              </w:rPr>
              <w:t xml:space="preserve"> </w:t>
            </w:r>
            <w:r w:rsidRPr="00816BE7">
              <w:rPr>
                <w:sz w:val="24"/>
                <w:szCs w:val="24"/>
              </w:rPr>
              <w:t>нее;</w:t>
            </w:r>
          </w:p>
          <w:p w:rsidR="00643DB2" w:rsidRPr="00816BE7" w:rsidRDefault="002E3A5A" w:rsidP="00354A0A">
            <w:pPr>
              <w:pStyle w:val="TableParagraph"/>
              <w:numPr>
                <w:ilvl w:val="0"/>
                <w:numId w:val="166"/>
              </w:numPr>
              <w:tabs>
                <w:tab w:val="left" w:pos="0"/>
                <w:tab w:val="left" w:pos="468"/>
                <w:tab w:val="left" w:pos="469"/>
              </w:tabs>
              <w:ind w:right="244"/>
              <w:rPr>
                <w:color w:val="404040"/>
                <w:sz w:val="24"/>
                <w:szCs w:val="24"/>
              </w:rPr>
            </w:pPr>
            <w:r w:rsidRPr="00816BE7">
              <w:rPr>
                <w:sz w:val="24"/>
                <w:szCs w:val="24"/>
              </w:rPr>
              <w:t>оперировать понятиями: частота и вероятность события, сумма и произведение вероятностей,</w:t>
            </w:r>
            <w:r w:rsidRPr="00816BE7">
              <w:rPr>
                <w:spacing w:val="-8"/>
                <w:sz w:val="24"/>
                <w:szCs w:val="24"/>
              </w:rPr>
              <w:t xml:space="preserve"> </w:t>
            </w:r>
            <w:r w:rsidRPr="00816BE7">
              <w:rPr>
                <w:sz w:val="24"/>
                <w:szCs w:val="24"/>
              </w:rPr>
              <w:t>вычислять вероятности событий на основе подсчета числа исходов;</w:t>
            </w:r>
          </w:p>
          <w:p w:rsidR="00643DB2" w:rsidRPr="00816BE7" w:rsidRDefault="002E3A5A" w:rsidP="00354A0A">
            <w:pPr>
              <w:pStyle w:val="TableParagraph"/>
              <w:numPr>
                <w:ilvl w:val="0"/>
                <w:numId w:val="166"/>
              </w:numPr>
              <w:tabs>
                <w:tab w:val="left" w:pos="0"/>
                <w:tab w:val="left" w:pos="468"/>
                <w:tab w:val="left" w:pos="469"/>
              </w:tabs>
              <w:ind w:right="377"/>
              <w:rPr>
                <w:color w:val="404040"/>
                <w:sz w:val="24"/>
                <w:szCs w:val="24"/>
              </w:rPr>
            </w:pPr>
            <w:r w:rsidRPr="00816BE7">
              <w:rPr>
                <w:sz w:val="24"/>
                <w:szCs w:val="24"/>
              </w:rPr>
              <w:t>владеть основными понятиями комбинаторики и</w:t>
            </w:r>
            <w:r w:rsidRPr="00816BE7">
              <w:rPr>
                <w:spacing w:val="-11"/>
                <w:sz w:val="24"/>
                <w:szCs w:val="24"/>
              </w:rPr>
              <w:t xml:space="preserve"> </w:t>
            </w:r>
            <w:r w:rsidRPr="00816BE7">
              <w:rPr>
                <w:sz w:val="24"/>
                <w:szCs w:val="24"/>
              </w:rPr>
              <w:t>уметь их применять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66"/>
              </w:numPr>
              <w:tabs>
                <w:tab w:val="left" w:pos="0"/>
                <w:tab w:val="left" w:pos="468"/>
                <w:tab w:val="left" w:pos="469"/>
              </w:tabs>
              <w:ind w:right="347"/>
              <w:rPr>
                <w:color w:val="404040"/>
                <w:sz w:val="24"/>
                <w:szCs w:val="24"/>
              </w:rPr>
            </w:pPr>
            <w:r w:rsidRPr="00816BE7">
              <w:rPr>
                <w:sz w:val="24"/>
                <w:szCs w:val="24"/>
              </w:rPr>
              <w:t>иметь представление</w:t>
            </w:r>
            <w:r w:rsidRPr="00816BE7">
              <w:rPr>
                <w:spacing w:val="-10"/>
                <w:sz w:val="24"/>
                <w:szCs w:val="24"/>
              </w:rPr>
              <w:t xml:space="preserve"> </w:t>
            </w:r>
            <w:r w:rsidRPr="00816BE7">
              <w:rPr>
                <w:sz w:val="24"/>
                <w:szCs w:val="24"/>
              </w:rPr>
              <w:t>об основах теории вероятностей;</w:t>
            </w:r>
          </w:p>
          <w:p w:rsidR="00643DB2" w:rsidRPr="00816BE7" w:rsidRDefault="002E3A5A" w:rsidP="00354A0A">
            <w:pPr>
              <w:pStyle w:val="TableParagraph"/>
              <w:numPr>
                <w:ilvl w:val="0"/>
                <w:numId w:val="166"/>
              </w:numPr>
              <w:tabs>
                <w:tab w:val="left" w:pos="0"/>
                <w:tab w:val="left" w:pos="468"/>
                <w:tab w:val="left" w:pos="469"/>
              </w:tabs>
              <w:ind w:right="114"/>
              <w:rPr>
                <w:color w:val="404040"/>
                <w:sz w:val="24"/>
                <w:szCs w:val="24"/>
              </w:rPr>
            </w:pPr>
            <w:r w:rsidRPr="00816BE7">
              <w:rPr>
                <w:sz w:val="24"/>
                <w:szCs w:val="24"/>
              </w:rPr>
              <w:t>иметь представление о дискретных и непрерывных случайных величинах и распределениях, о независимости</w:t>
            </w:r>
            <w:r w:rsidRPr="00816BE7">
              <w:rPr>
                <w:spacing w:val="-11"/>
                <w:sz w:val="24"/>
                <w:szCs w:val="24"/>
              </w:rPr>
              <w:t xml:space="preserve"> </w:t>
            </w:r>
            <w:r w:rsidRPr="00816BE7">
              <w:rPr>
                <w:sz w:val="24"/>
                <w:szCs w:val="24"/>
              </w:rPr>
              <w:t>случайных</w:t>
            </w:r>
          </w:p>
        </w:tc>
        <w:tc>
          <w:tcPr>
            <w:tcW w:w="3288" w:type="dxa"/>
          </w:tcPr>
          <w:p w:rsidR="00643DB2" w:rsidRPr="00816BE7" w:rsidRDefault="002E3A5A" w:rsidP="00354A0A">
            <w:pPr>
              <w:pStyle w:val="TableParagraph"/>
              <w:numPr>
                <w:ilvl w:val="0"/>
                <w:numId w:val="165"/>
              </w:numPr>
              <w:tabs>
                <w:tab w:val="left" w:pos="0"/>
                <w:tab w:val="left" w:pos="468"/>
                <w:tab w:val="left" w:pos="469"/>
              </w:tabs>
              <w:spacing w:line="237" w:lineRule="auto"/>
              <w:ind w:right="329"/>
              <w:rPr>
                <w:i/>
                <w:sz w:val="24"/>
                <w:szCs w:val="24"/>
              </w:rPr>
            </w:pPr>
            <w:r w:rsidRPr="00816BE7">
              <w:rPr>
                <w:i/>
                <w:sz w:val="24"/>
                <w:szCs w:val="24"/>
              </w:rPr>
              <w:t>Достижение результатов раздела</w:t>
            </w:r>
            <w:r w:rsidRPr="00816BE7">
              <w:rPr>
                <w:i/>
                <w:spacing w:val="-7"/>
                <w:sz w:val="24"/>
                <w:szCs w:val="24"/>
              </w:rPr>
              <w:t xml:space="preserve"> </w:t>
            </w:r>
            <w:r w:rsidRPr="00816BE7">
              <w:rPr>
                <w:i/>
                <w:sz w:val="24"/>
                <w:szCs w:val="24"/>
              </w:rPr>
              <w:t>II;</w:t>
            </w:r>
          </w:p>
          <w:p w:rsidR="00643DB2" w:rsidRPr="00816BE7" w:rsidRDefault="002E3A5A" w:rsidP="00354A0A">
            <w:pPr>
              <w:pStyle w:val="TableParagraph"/>
              <w:numPr>
                <w:ilvl w:val="0"/>
                <w:numId w:val="165"/>
              </w:numPr>
              <w:tabs>
                <w:tab w:val="left" w:pos="0"/>
                <w:tab w:val="left" w:pos="468"/>
                <w:tab w:val="left" w:pos="469"/>
              </w:tabs>
              <w:ind w:right="269"/>
              <w:rPr>
                <w:i/>
                <w:sz w:val="24"/>
                <w:szCs w:val="24"/>
              </w:rPr>
            </w:pPr>
            <w:r w:rsidRPr="00816BE7">
              <w:rPr>
                <w:i/>
                <w:sz w:val="24"/>
                <w:szCs w:val="24"/>
              </w:rPr>
              <w:t>иметь представление о центральной</w:t>
            </w:r>
            <w:r w:rsidRPr="00816BE7">
              <w:rPr>
                <w:i/>
                <w:spacing w:val="-10"/>
                <w:sz w:val="24"/>
                <w:szCs w:val="24"/>
              </w:rPr>
              <w:t xml:space="preserve"> </w:t>
            </w:r>
            <w:r w:rsidRPr="00816BE7">
              <w:rPr>
                <w:i/>
                <w:sz w:val="24"/>
                <w:szCs w:val="24"/>
              </w:rPr>
              <w:t>предельной теореме;</w:t>
            </w:r>
          </w:p>
          <w:p w:rsidR="00643DB2" w:rsidRPr="00816BE7" w:rsidRDefault="002E3A5A" w:rsidP="00354A0A">
            <w:pPr>
              <w:pStyle w:val="TableParagraph"/>
              <w:numPr>
                <w:ilvl w:val="0"/>
                <w:numId w:val="165"/>
              </w:numPr>
              <w:tabs>
                <w:tab w:val="left" w:pos="0"/>
                <w:tab w:val="left" w:pos="468"/>
                <w:tab w:val="left" w:pos="469"/>
              </w:tabs>
              <w:ind w:right="379"/>
              <w:rPr>
                <w:i/>
                <w:sz w:val="24"/>
                <w:szCs w:val="24"/>
              </w:rPr>
            </w:pPr>
            <w:r w:rsidRPr="00816BE7">
              <w:rPr>
                <w:i/>
                <w:sz w:val="24"/>
                <w:szCs w:val="24"/>
              </w:rPr>
              <w:t xml:space="preserve">иметь представление </w:t>
            </w:r>
            <w:r w:rsidRPr="00816BE7">
              <w:rPr>
                <w:i/>
                <w:spacing w:val="-11"/>
                <w:sz w:val="24"/>
                <w:szCs w:val="24"/>
              </w:rPr>
              <w:t xml:space="preserve">о </w:t>
            </w:r>
            <w:r w:rsidRPr="00816BE7">
              <w:rPr>
                <w:i/>
                <w:sz w:val="24"/>
                <w:szCs w:val="24"/>
              </w:rPr>
              <w:t>выборочном коэффициенте корреляции и линейной регрессии;</w:t>
            </w:r>
          </w:p>
          <w:p w:rsidR="00643DB2" w:rsidRPr="00816BE7" w:rsidRDefault="002E3A5A" w:rsidP="00354A0A">
            <w:pPr>
              <w:pStyle w:val="TableParagraph"/>
              <w:numPr>
                <w:ilvl w:val="0"/>
                <w:numId w:val="165"/>
              </w:numPr>
              <w:tabs>
                <w:tab w:val="left" w:pos="0"/>
                <w:tab w:val="left" w:pos="468"/>
                <w:tab w:val="left" w:pos="469"/>
              </w:tabs>
              <w:ind w:right="205"/>
              <w:rPr>
                <w:i/>
                <w:sz w:val="24"/>
                <w:szCs w:val="24"/>
              </w:rPr>
            </w:pPr>
            <w:r w:rsidRPr="00816BE7">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643DB2" w:rsidRPr="00816BE7" w:rsidRDefault="002E3A5A" w:rsidP="00354A0A">
            <w:pPr>
              <w:pStyle w:val="TableParagraph"/>
              <w:numPr>
                <w:ilvl w:val="0"/>
                <w:numId w:val="165"/>
              </w:numPr>
              <w:tabs>
                <w:tab w:val="left" w:pos="0"/>
                <w:tab w:val="left" w:pos="468"/>
                <w:tab w:val="left" w:pos="469"/>
              </w:tabs>
              <w:ind w:right="379"/>
              <w:rPr>
                <w:i/>
                <w:sz w:val="24"/>
                <w:szCs w:val="24"/>
              </w:rPr>
            </w:pPr>
            <w:r w:rsidRPr="00816BE7">
              <w:rPr>
                <w:i/>
                <w:sz w:val="24"/>
                <w:szCs w:val="24"/>
              </w:rPr>
              <w:t xml:space="preserve">иметь представление </w:t>
            </w:r>
            <w:r w:rsidRPr="00816BE7">
              <w:rPr>
                <w:i/>
                <w:spacing w:val="-11"/>
                <w:sz w:val="24"/>
                <w:szCs w:val="24"/>
              </w:rPr>
              <w:t xml:space="preserve">о </w:t>
            </w:r>
            <w:r w:rsidRPr="00816BE7">
              <w:rPr>
                <w:i/>
                <w:sz w:val="24"/>
                <w:szCs w:val="24"/>
              </w:rPr>
              <w:t>связи эмпирических и теоретических распределений;</w:t>
            </w:r>
          </w:p>
          <w:p w:rsidR="00643DB2" w:rsidRPr="00816BE7" w:rsidRDefault="002E3A5A" w:rsidP="00354A0A">
            <w:pPr>
              <w:pStyle w:val="TableParagraph"/>
              <w:numPr>
                <w:ilvl w:val="0"/>
                <w:numId w:val="165"/>
              </w:numPr>
              <w:tabs>
                <w:tab w:val="left" w:pos="0"/>
                <w:tab w:val="left" w:pos="468"/>
                <w:tab w:val="left" w:pos="469"/>
              </w:tabs>
              <w:spacing w:line="237" w:lineRule="auto"/>
              <w:ind w:right="232"/>
              <w:rPr>
                <w:i/>
                <w:sz w:val="24"/>
                <w:szCs w:val="24"/>
              </w:rPr>
            </w:pPr>
            <w:r w:rsidRPr="00816BE7">
              <w:rPr>
                <w:i/>
                <w:sz w:val="24"/>
                <w:szCs w:val="24"/>
              </w:rPr>
              <w:t>иметь представление о кодировании, двоичной записи, двоичном</w:t>
            </w:r>
            <w:r w:rsidRPr="00816BE7">
              <w:rPr>
                <w:i/>
                <w:spacing w:val="1"/>
                <w:sz w:val="24"/>
                <w:szCs w:val="24"/>
              </w:rPr>
              <w:t xml:space="preserve"> </w:t>
            </w:r>
            <w:r w:rsidRPr="00816BE7">
              <w:rPr>
                <w:i/>
                <w:spacing w:val="-3"/>
                <w:sz w:val="24"/>
                <w:szCs w:val="24"/>
              </w:rPr>
              <w:t>дереве;</w:t>
            </w:r>
          </w:p>
          <w:p w:rsidR="00643DB2" w:rsidRPr="00816BE7" w:rsidRDefault="002E3A5A" w:rsidP="00354A0A">
            <w:pPr>
              <w:pStyle w:val="TableParagraph"/>
              <w:numPr>
                <w:ilvl w:val="0"/>
                <w:numId w:val="165"/>
              </w:numPr>
              <w:tabs>
                <w:tab w:val="left" w:pos="0"/>
                <w:tab w:val="left" w:pos="468"/>
                <w:tab w:val="left" w:pos="469"/>
              </w:tabs>
              <w:spacing w:before="5"/>
              <w:ind w:right="226"/>
              <w:rPr>
                <w:i/>
                <w:sz w:val="24"/>
                <w:szCs w:val="24"/>
              </w:rPr>
            </w:pPr>
            <w:r w:rsidRPr="00816BE7">
              <w:rPr>
                <w:i/>
                <w:sz w:val="24"/>
                <w:szCs w:val="24"/>
              </w:rPr>
              <w:t>владеть основными понятиями теории графов (граф, вершина, ребро, степень</w:t>
            </w:r>
            <w:r w:rsidRPr="00816BE7">
              <w:rPr>
                <w:i/>
                <w:spacing w:val="6"/>
                <w:sz w:val="24"/>
                <w:szCs w:val="24"/>
              </w:rPr>
              <w:t xml:space="preserve"> </w:t>
            </w:r>
            <w:r w:rsidRPr="00816BE7">
              <w:rPr>
                <w:i/>
                <w:spacing w:val="-3"/>
                <w:sz w:val="24"/>
                <w:szCs w:val="24"/>
              </w:rPr>
              <w:t>вершины,</w:t>
            </w:r>
          </w:p>
          <w:p w:rsidR="00643DB2" w:rsidRPr="00816BE7" w:rsidRDefault="002E3A5A" w:rsidP="00354A0A">
            <w:pPr>
              <w:pStyle w:val="TableParagraph"/>
              <w:tabs>
                <w:tab w:val="left" w:pos="0"/>
              </w:tabs>
              <w:spacing w:line="261" w:lineRule="exact"/>
              <w:ind w:left="468"/>
              <w:rPr>
                <w:i/>
                <w:sz w:val="24"/>
                <w:szCs w:val="24"/>
              </w:rPr>
            </w:pPr>
            <w:r w:rsidRPr="00816BE7">
              <w:rPr>
                <w:i/>
                <w:sz w:val="24"/>
                <w:szCs w:val="24"/>
              </w:rPr>
              <w:t>путь в графе) и уметь</w:t>
            </w:r>
          </w:p>
        </w:tc>
      </w:tr>
    </w:tbl>
    <w:p w:rsidR="00643DB2" w:rsidRPr="00816BE7" w:rsidRDefault="00643DB2" w:rsidP="00354A0A">
      <w:pPr>
        <w:tabs>
          <w:tab w:val="left" w:pos="0"/>
        </w:tabs>
        <w:spacing w:line="261"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53"/>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260"/>
              <w:rPr>
                <w:sz w:val="24"/>
                <w:szCs w:val="24"/>
              </w:rPr>
            </w:pPr>
            <w:r w:rsidRPr="00816BE7">
              <w:rPr>
                <w:sz w:val="24"/>
                <w:szCs w:val="24"/>
              </w:rPr>
              <w:t>сравнивать, интерпретировать в простых случаях реальные данные, представленные в виде таблиц, диаграмм, графиков</w:t>
            </w:r>
          </w:p>
        </w:tc>
        <w:tc>
          <w:tcPr>
            <w:tcW w:w="3605" w:type="dxa"/>
          </w:tcPr>
          <w:p w:rsidR="00643DB2" w:rsidRPr="00816BE7" w:rsidRDefault="002E3A5A" w:rsidP="00354A0A">
            <w:pPr>
              <w:pStyle w:val="TableParagraph"/>
              <w:tabs>
                <w:tab w:val="left" w:pos="0"/>
              </w:tabs>
              <w:ind w:left="465" w:right="834"/>
              <w:rPr>
                <w:i/>
                <w:sz w:val="24"/>
                <w:szCs w:val="24"/>
              </w:rPr>
            </w:pPr>
            <w:r w:rsidRPr="00816BE7">
              <w:rPr>
                <w:i/>
                <w:sz w:val="24"/>
                <w:szCs w:val="24"/>
              </w:rPr>
              <w:t>корреляции случайных величин, о линейной регрессии.</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ind w:left="465" w:right="216"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64"/>
              </w:numPr>
              <w:tabs>
                <w:tab w:val="left" w:pos="0"/>
                <w:tab w:val="left" w:pos="465"/>
                <w:tab w:val="left" w:pos="466"/>
              </w:tabs>
              <w:spacing w:before="2"/>
              <w:ind w:right="465"/>
              <w:rPr>
                <w:i/>
                <w:sz w:val="24"/>
                <w:szCs w:val="24"/>
              </w:rPr>
            </w:pPr>
            <w:r w:rsidRPr="00816BE7">
              <w:rPr>
                <w:i/>
                <w:sz w:val="24"/>
                <w:szCs w:val="24"/>
              </w:rPr>
              <w:t xml:space="preserve">вычислять или </w:t>
            </w:r>
            <w:r w:rsidRPr="00816BE7">
              <w:rPr>
                <w:i/>
                <w:spacing w:val="-3"/>
                <w:sz w:val="24"/>
                <w:szCs w:val="24"/>
              </w:rPr>
              <w:t xml:space="preserve">оценивать </w:t>
            </w:r>
            <w:r w:rsidRPr="00816BE7">
              <w:rPr>
                <w:i/>
                <w:sz w:val="24"/>
                <w:szCs w:val="24"/>
              </w:rPr>
              <w:t>вероятности событий в реальной</w:t>
            </w:r>
            <w:r w:rsidRPr="00816BE7">
              <w:rPr>
                <w:i/>
                <w:spacing w:val="-1"/>
                <w:sz w:val="24"/>
                <w:szCs w:val="24"/>
              </w:rPr>
              <w:t xml:space="preserve"> </w:t>
            </w:r>
            <w:r w:rsidRPr="00816BE7">
              <w:rPr>
                <w:i/>
                <w:sz w:val="24"/>
                <w:szCs w:val="24"/>
              </w:rPr>
              <w:t>жизни;</w:t>
            </w:r>
          </w:p>
          <w:p w:rsidR="00643DB2" w:rsidRPr="00816BE7" w:rsidRDefault="002E3A5A" w:rsidP="00354A0A">
            <w:pPr>
              <w:pStyle w:val="TableParagraph"/>
              <w:numPr>
                <w:ilvl w:val="0"/>
                <w:numId w:val="164"/>
              </w:numPr>
              <w:tabs>
                <w:tab w:val="left" w:pos="0"/>
                <w:tab w:val="left" w:pos="465"/>
                <w:tab w:val="left" w:pos="466"/>
              </w:tabs>
              <w:spacing w:before="2" w:line="237" w:lineRule="auto"/>
              <w:ind w:right="517"/>
              <w:rPr>
                <w:i/>
                <w:sz w:val="24"/>
                <w:szCs w:val="24"/>
              </w:rPr>
            </w:pPr>
            <w:r w:rsidRPr="00816BE7">
              <w:rPr>
                <w:i/>
                <w:sz w:val="24"/>
                <w:szCs w:val="24"/>
              </w:rPr>
              <w:t>выбирать подходящие методы представления и обработки</w:t>
            </w:r>
            <w:r w:rsidRPr="00816BE7">
              <w:rPr>
                <w:i/>
                <w:spacing w:val="-1"/>
                <w:sz w:val="24"/>
                <w:szCs w:val="24"/>
              </w:rPr>
              <w:t xml:space="preserve"> </w:t>
            </w:r>
            <w:r w:rsidRPr="00816BE7">
              <w:rPr>
                <w:i/>
                <w:sz w:val="24"/>
                <w:szCs w:val="24"/>
              </w:rPr>
              <w:t>данных;</w:t>
            </w:r>
          </w:p>
          <w:p w:rsidR="00643DB2" w:rsidRPr="00816BE7" w:rsidRDefault="002E3A5A" w:rsidP="00354A0A">
            <w:pPr>
              <w:pStyle w:val="TableParagraph"/>
              <w:numPr>
                <w:ilvl w:val="0"/>
                <w:numId w:val="164"/>
              </w:numPr>
              <w:tabs>
                <w:tab w:val="left" w:pos="0"/>
                <w:tab w:val="left" w:pos="465"/>
                <w:tab w:val="left" w:pos="466"/>
              </w:tabs>
              <w:spacing w:before="5"/>
              <w:ind w:right="142"/>
              <w:rPr>
                <w:i/>
                <w:sz w:val="24"/>
                <w:szCs w:val="24"/>
              </w:rPr>
            </w:pPr>
            <w:r w:rsidRPr="00816BE7">
              <w:rPr>
                <w:i/>
                <w:sz w:val="24"/>
                <w:szCs w:val="24"/>
              </w:rPr>
              <w:t xml:space="preserve">уметь решать несложные задачи на применение </w:t>
            </w:r>
            <w:r w:rsidRPr="00816BE7">
              <w:rPr>
                <w:i/>
                <w:spacing w:val="-4"/>
                <w:sz w:val="24"/>
                <w:szCs w:val="24"/>
              </w:rPr>
              <w:t xml:space="preserve">закона </w:t>
            </w:r>
            <w:r w:rsidRPr="00816BE7">
              <w:rPr>
                <w:i/>
                <w:sz w:val="24"/>
                <w:szCs w:val="24"/>
              </w:rPr>
              <w:t>больших чисел в социологии, страховании, здравоохранении, обеспечении безопасности населения в чрезвычайных ситуациях</w:t>
            </w:r>
          </w:p>
        </w:tc>
        <w:tc>
          <w:tcPr>
            <w:tcW w:w="3288" w:type="dxa"/>
          </w:tcPr>
          <w:p w:rsidR="00643DB2" w:rsidRPr="00816BE7" w:rsidRDefault="002E3A5A" w:rsidP="00354A0A">
            <w:pPr>
              <w:pStyle w:val="TableParagraph"/>
              <w:tabs>
                <w:tab w:val="left" w:pos="0"/>
              </w:tabs>
              <w:spacing w:line="268" w:lineRule="exact"/>
              <w:ind w:left="468"/>
              <w:rPr>
                <w:sz w:val="24"/>
                <w:szCs w:val="24"/>
              </w:rPr>
            </w:pPr>
            <w:r w:rsidRPr="00816BE7">
              <w:rPr>
                <w:sz w:val="24"/>
                <w:szCs w:val="24"/>
              </w:rPr>
              <w:t>величин;</w:t>
            </w:r>
          </w:p>
          <w:p w:rsidR="00643DB2" w:rsidRPr="00816BE7" w:rsidRDefault="002E3A5A" w:rsidP="00354A0A">
            <w:pPr>
              <w:pStyle w:val="TableParagraph"/>
              <w:numPr>
                <w:ilvl w:val="0"/>
                <w:numId w:val="163"/>
              </w:numPr>
              <w:tabs>
                <w:tab w:val="left" w:pos="0"/>
                <w:tab w:val="left" w:pos="468"/>
                <w:tab w:val="left" w:pos="469"/>
              </w:tabs>
              <w:spacing w:before="2"/>
              <w:ind w:right="456"/>
              <w:rPr>
                <w:sz w:val="24"/>
                <w:szCs w:val="24"/>
              </w:rPr>
            </w:pPr>
            <w:r w:rsidRPr="00816BE7">
              <w:rPr>
                <w:sz w:val="24"/>
                <w:szCs w:val="24"/>
              </w:rPr>
              <w:t>иметь представление о математическом ожидании и</w:t>
            </w:r>
            <w:r w:rsidRPr="00816BE7">
              <w:rPr>
                <w:spacing w:val="-9"/>
                <w:sz w:val="24"/>
                <w:szCs w:val="24"/>
              </w:rPr>
              <w:t xml:space="preserve"> </w:t>
            </w:r>
            <w:r w:rsidRPr="00816BE7">
              <w:rPr>
                <w:sz w:val="24"/>
                <w:szCs w:val="24"/>
              </w:rPr>
              <w:t>дисперсии случайных</w:t>
            </w:r>
            <w:r w:rsidRPr="00816BE7">
              <w:rPr>
                <w:spacing w:val="-1"/>
                <w:sz w:val="24"/>
                <w:szCs w:val="24"/>
              </w:rPr>
              <w:t xml:space="preserve"> </w:t>
            </w:r>
            <w:r w:rsidRPr="00816BE7">
              <w:rPr>
                <w:sz w:val="24"/>
                <w:szCs w:val="24"/>
              </w:rPr>
              <w:t>величин;</w:t>
            </w:r>
          </w:p>
          <w:p w:rsidR="00643DB2" w:rsidRPr="00816BE7" w:rsidRDefault="002E3A5A" w:rsidP="00354A0A">
            <w:pPr>
              <w:pStyle w:val="TableParagraph"/>
              <w:numPr>
                <w:ilvl w:val="0"/>
                <w:numId w:val="163"/>
              </w:numPr>
              <w:tabs>
                <w:tab w:val="left" w:pos="0"/>
                <w:tab w:val="left" w:pos="468"/>
                <w:tab w:val="left" w:pos="469"/>
              </w:tabs>
              <w:ind w:right="469"/>
              <w:rPr>
                <w:sz w:val="24"/>
                <w:szCs w:val="24"/>
              </w:rPr>
            </w:pPr>
            <w:r w:rsidRPr="00816BE7">
              <w:rPr>
                <w:sz w:val="24"/>
                <w:szCs w:val="24"/>
              </w:rPr>
              <w:t>иметь представление</w:t>
            </w:r>
            <w:r w:rsidRPr="00816BE7">
              <w:rPr>
                <w:spacing w:val="-10"/>
                <w:sz w:val="24"/>
                <w:szCs w:val="24"/>
              </w:rPr>
              <w:t xml:space="preserve"> </w:t>
            </w:r>
            <w:r w:rsidRPr="00816BE7">
              <w:rPr>
                <w:sz w:val="24"/>
                <w:szCs w:val="24"/>
              </w:rPr>
              <w:t>о совместных распределениях случайных величин;</w:t>
            </w:r>
          </w:p>
          <w:p w:rsidR="00643DB2" w:rsidRPr="00816BE7" w:rsidRDefault="002E3A5A" w:rsidP="00354A0A">
            <w:pPr>
              <w:pStyle w:val="TableParagraph"/>
              <w:numPr>
                <w:ilvl w:val="0"/>
                <w:numId w:val="163"/>
              </w:numPr>
              <w:tabs>
                <w:tab w:val="left" w:pos="0"/>
                <w:tab w:val="left" w:pos="468"/>
                <w:tab w:val="left" w:pos="469"/>
              </w:tabs>
              <w:ind w:right="237"/>
              <w:rPr>
                <w:sz w:val="24"/>
                <w:szCs w:val="24"/>
              </w:rPr>
            </w:pPr>
            <w:r w:rsidRPr="00816BE7">
              <w:rPr>
                <w:sz w:val="24"/>
                <w:szCs w:val="24"/>
              </w:rPr>
              <w:t>понимать суть закона больших чисел и выборочного метода измерения</w:t>
            </w:r>
            <w:r w:rsidRPr="00816BE7">
              <w:rPr>
                <w:spacing w:val="-10"/>
                <w:sz w:val="24"/>
                <w:szCs w:val="24"/>
              </w:rPr>
              <w:t xml:space="preserve"> </w:t>
            </w:r>
            <w:r w:rsidRPr="00816BE7">
              <w:rPr>
                <w:sz w:val="24"/>
                <w:szCs w:val="24"/>
              </w:rPr>
              <w:t>вероятностей;</w:t>
            </w:r>
          </w:p>
          <w:p w:rsidR="00643DB2" w:rsidRPr="00816BE7" w:rsidRDefault="002E3A5A" w:rsidP="00354A0A">
            <w:pPr>
              <w:pStyle w:val="TableParagraph"/>
              <w:numPr>
                <w:ilvl w:val="0"/>
                <w:numId w:val="163"/>
              </w:numPr>
              <w:tabs>
                <w:tab w:val="left" w:pos="0"/>
                <w:tab w:val="left" w:pos="468"/>
                <w:tab w:val="left" w:pos="469"/>
              </w:tabs>
              <w:ind w:right="469"/>
              <w:rPr>
                <w:sz w:val="24"/>
                <w:szCs w:val="24"/>
              </w:rPr>
            </w:pPr>
            <w:r w:rsidRPr="00816BE7">
              <w:rPr>
                <w:sz w:val="24"/>
                <w:szCs w:val="24"/>
              </w:rPr>
              <w:t>иметь представление</w:t>
            </w:r>
            <w:r w:rsidRPr="00816BE7">
              <w:rPr>
                <w:spacing w:val="-10"/>
                <w:sz w:val="24"/>
                <w:szCs w:val="24"/>
              </w:rPr>
              <w:t xml:space="preserve"> </w:t>
            </w:r>
            <w:r w:rsidRPr="00816BE7">
              <w:rPr>
                <w:sz w:val="24"/>
                <w:szCs w:val="24"/>
              </w:rPr>
              <w:t>о нормальном распределении и примерах нормально распределенных случайных</w:t>
            </w:r>
            <w:r w:rsidRPr="00816BE7">
              <w:rPr>
                <w:spacing w:val="-1"/>
                <w:sz w:val="24"/>
                <w:szCs w:val="24"/>
              </w:rPr>
              <w:t xml:space="preserve"> </w:t>
            </w:r>
            <w:r w:rsidRPr="00816BE7">
              <w:rPr>
                <w:sz w:val="24"/>
                <w:szCs w:val="24"/>
              </w:rPr>
              <w:t>величин;</w:t>
            </w:r>
          </w:p>
          <w:p w:rsidR="00643DB2" w:rsidRPr="00816BE7" w:rsidRDefault="002E3A5A" w:rsidP="00354A0A">
            <w:pPr>
              <w:pStyle w:val="TableParagraph"/>
              <w:numPr>
                <w:ilvl w:val="0"/>
                <w:numId w:val="163"/>
              </w:numPr>
              <w:tabs>
                <w:tab w:val="left" w:pos="0"/>
                <w:tab w:val="left" w:pos="469"/>
              </w:tabs>
              <w:ind w:right="439"/>
              <w:jc w:val="both"/>
              <w:rPr>
                <w:sz w:val="24"/>
                <w:szCs w:val="24"/>
              </w:rPr>
            </w:pPr>
            <w:r w:rsidRPr="00816BE7">
              <w:rPr>
                <w:sz w:val="24"/>
                <w:szCs w:val="24"/>
              </w:rPr>
              <w:t xml:space="preserve">иметь представление о корреляции </w:t>
            </w:r>
            <w:r w:rsidRPr="00816BE7">
              <w:rPr>
                <w:spacing w:val="-3"/>
                <w:sz w:val="24"/>
                <w:szCs w:val="24"/>
              </w:rPr>
              <w:t xml:space="preserve">случайных </w:t>
            </w:r>
            <w:r w:rsidRPr="00816BE7">
              <w:rPr>
                <w:sz w:val="24"/>
                <w:szCs w:val="24"/>
              </w:rPr>
              <w:t>величин.</w:t>
            </w:r>
          </w:p>
          <w:p w:rsidR="00643DB2" w:rsidRPr="00816BE7" w:rsidRDefault="00643DB2" w:rsidP="00354A0A">
            <w:pPr>
              <w:pStyle w:val="TableParagraph"/>
              <w:tabs>
                <w:tab w:val="left" w:pos="0"/>
              </w:tabs>
              <w:spacing w:before="7"/>
              <w:ind w:left="0"/>
              <w:rPr>
                <w:sz w:val="24"/>
                <w:szCs w:val="24"/>
              </w:rPr>
            </w:pPr>
          </w:p>
          <w:p w:rsidR="00643DB2" w:rsidRPr="00816BE7" w:rsidRDefault="002E3A5A" w:rsidP="00354A0A">
            <w:pPr>
              <w:pStyle w:val="TableParagraph"/>
              <w:tabs>
                <w:tab w:val="left" w:pos="0"/>
              </w:tabs>
              <w:ind w:left="468" w:right="238"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63"/>
              </w:numPr>
              <w:tabs>
                <w:tab w:val="left" w:pos="0"/>
                <w:tab w:val="left" w:pos="468"/>
                <w:tab w:val="left" w:pos="469"/>
              </w:tabs>
              <w:spacing w:before="5" w:line="237" w:lineRule="auto"/>
              <w:ind w:right="192"/>
              <w:rPr>
                <w:sz w:val="24"/>
                <w:szCs w:val="24"/>
              </w:rPr>
            </w:pPr>
            <w:r w:rsidRPr="00816BE7">
              <w:rPr>
                <w:sz w:val="24"/>
                <w:szCs w:val="24"/>
              </w:rPr>
              <w:t>вычислять или</w:t>
            </w:r>
            <w:r w:rsidRPr="00816BE7">
              <w:rPr>
                <w:spacing w:val="-11"/>
                <w:sz w:val="24"/>
                <w:szCs w:val="24"/>
              </w:rPr>
              <w:t xml:space="preserve"> </w:t>
            </w:r>
            <w:r w:rsidRPr="00816BE7">
              <w:rPr>
                <w:sz w:val="24"/>
                <w:szCs w:val="24"/>
              </w:rPr>
              <w:t>оценивать вероятности событий в реальной</w:t>
            </w:r>
            <w:r w:rsidRPr="00816BE7">
              <w:rPr>
                <w:spacing w:val="-1"/>
                <w:sz w:val="24"/>
                <w:szCs w:val="24"/>
              </w:rPr>
              <w:t xml:space="preserve"> </w:t>
            </w:r>
            <w:r w:rsidRPr="00816BE7">
              <w:rPr>
                <w:sz w:val="24"/>
                <w:szCs w:val="24"/>
              </w:rPr>
              <w:t>жизни;</w:t>
            </w:r>
          </w:p>
          <w:p w:rsidR="00643DB2" w:rsidRPr="00816BE7" w:rsidRDefault="002E3A5A" w:rsidP="00354A0A">
            <w:pPr>
              <w:pStyle w:val="TableParagraph"/>
              <w:numPr>
                <w:ilvl w:val="0"/>
                <w:numId w:val="163"/>
              </w:numPr>
              <w:tabs>
                <w:tab w:val="left" w:pos="0"/>
                <w:tab w:val="left" w:pos="468"/>
                <w:tab w:val="left" w:pos="469"/>
              </w:tabs>
              <w:spacing w:before="7" w:line="237" w:lineRule="auto"/>
              <w:ind w:right="1015"/>
              <w:rPr>
                <w:sz w:val="24"/>
                <w:szCs w:val="24"/>
              </w:rPr>
            </w:pPr>
            <w:r w:rsidRPr="00816BE7">
              <w:rPr>
                <w:sz w:val="24"/>
                <w:szCs w:val="24"/>
              </w:rPr>
              <w:t xml:space="preserve">выбирать </w:t>
            </w:r>
            <w:r w:rsidRPr="00816BE7">
              <w:rPr>
                <w:spacing w:val="-4"/>
                <w:sz w:val="24"/>
                <w:szCs w:val="24"/>
              </w:rPr>
              <w:t xml:space="preserve">методы </w:t>
            </w:r>
            <w:r w:rsidRPr="00816BE7">
              <w:rPr>
                <w:sz w:val="24"/>
                <w:szCs w:val="24"/>
              </w:rPr>
              <w:t>подходящего</w:t>
            </w:r>
          </w:p>
          <w:p w:rsidR="00643DB2" w:rsidRPr="00816BE7" w:rsidRDefault="002E3A5A" w:rsidP="00354A0A">
            <w:pPr>
              <w:pStyle w:val="TableParagraph"/>
              <w:tabs>
                <w:tab w:val="left" w:pos="0"/>
              </w:tabs>
              <w:spacing w:line="264" w:lineRule="exact"/>
              <w:ind w:left="468"/>
              <w:rPr>
                <w:sz w:val="24"/>
                <w:szCs w:val="24"/>
              </w:rPr>
            </w:pPr>
            <w:r w:rsidRPr="00816BE7">
              <w:rPr>
                <w:sz w:val="24"/>
                <w:szCs w:val="24"/>
              </w:rPr>
              <w:t>представления и</w:t>
            </w:r>
          </w:p>
        </w:tc>
        <w:tc>
          <w:tcPr>
            <w:tcW w:w="3288" w:type="dxa"/>
          </w:tcPr>
          <w:p w:rsidR="00643DB2" w:rsidRPr="00816BE7" w:rsidRDefault="002E3A5A" w:rsidP="00354A0A">
            <w:pPr>
              <w:pStyle w:val="TableParagraph"/>
              <w:tabs>
                <w:tab w:val="left" w:pos="0"/>
              </w:tabs>
              <w:ind w:left="468" w:right="950"/>
              <w:rPr>
                <w:i/>
                <w:sz w:val="24"/>
                <w:szCs w:val="24"/>
              </w:rPr>
            </w:pPr>
            <w:r w:rsidRPr="00816BE7">
              <w:rPr>
                <w:i/>
                <w:sz w:val="24"/>
                <w:szCs w:val="24"/>
              </w:rPr>
              <w:t>применять их при решении задач;</w:t>
            </w:r>
          </w:p>
          <w:p w:rsidR="00643DB2" w:rsidRPr="00816BE7" w:rsidRDefault="002E3A5A" w:rsidP="00354A0A">
            <w:pPr>
              <w:pStyle w:val="TableParagraph"/>
              <w:numPr>
                <w:ilvl w:val="0"/>
                <w:numId w:val="162"/>
              </w:numPr>
              <w:tabs>
                <w:tab w:val="left" w:pos="0"/>
                <w:tab w:val="left" w:pos="468"/>
                <w:tab w:val="left" w:pos="469"/>
              </w:tabs>
              <w:ind w:right="321"/>
              <w:rPr>
                <w:i/>
                <w:sz w:val="24"/>
                <w:szCs w:val="24"/>
              </w:rPr>
            </w:pPr>
            <w:r w:rsidRPr="00816BE7">
              <w:rPr>
                <w:i/>
                <w:sz w:val="24"/>
                <w:szCs w:val="24"/>
              </w:rPr>
              <w:t xml:space="preserve">иметь представление о деревьях и уметь применять при </w:t>
            </w:r>
            <w:r w:rsidRPr="00816BE7">
              <w:rPr>
                <w:i/>
                <w:spacing w:val="-3"/>
                <w:sz w:val="24"/>
                <w:szCs w:val="24"/>
              </w:rPr>
              <w:t xml:space="preserve">решении </w:t>
            </w:r>
            <w:r w:rsidRPr="00816BE7">
              <w:rPr>
                <w:i/>
                <w:sz w:val="24"/>
                <w:szCs w:val="24"/>
              </w:rPr>
              <w:t>задач;</w:t>
            </w:r>
          </w:p>
          <w:p w:rsidR="00643DB2" w:rsidRPr="00816BE7" w:rsidRDefault="002E3A5A" w:rsidP="00354A0A">
            <w:pPr>
              <w:pStyle w:val="TableParagraph"/>
              <w:numPr>
                <w:ilvl w:val="0"/>
                <w:numId w:val="162"/>
              </w:numPr>
              <w:tabs>
                <w:tab w:val="left" w:pos="0"/>
                <w:tab w:val="left" w:pos="468"/>
                <w:tab w:val="left" w:pos="469"/>
              </w:tabs>
              <w:ind w:right="307"/>
              <w:rPr>
                <w:i/>
                <w:sz w:val="24"/>
                <w:szCs w:val="24"/>
              </w:rPr>
            </w:pPr>
            <w:r w:rsidRPr="00816BE7">
              <w:rPr>
                <w:i/>
                <w:sz w:val="24"/>
                <w:szCs w:val="24"/>
              </w:rPr>
              <w:t xml:space="preserve">владеть понятием связность и уметь применять </w:t>
            </w:r>
            <w:r w:rsidRPr="00816BE7">
              <w:rPr>
                <w:i/>
                <w:spacing w:val="-3"/>
                <w:sz w:val="24"/>
                <w:szCs w:val="24"/>
              </w:rPr>
              <w:t xml:space="preserve">компоненты </w:t>
            </w:r>
            <w:r w:rsidRPr="00816BE7">
              <w:rPr>
                <w:i/>
                <w:sz w:val="24"/>
                <w:szCs w:val="24"/>
              </w:rPr>
              <w:t>связности при решении задач;</w:t>
            </w:r>
          </w:p>
          <w:p w:rsidR="00643DB2" w:rsidRPr="00816BE7" w:rsidRDefault="002E3A5A" w:rsidP="00354A0A">
            <w:pPr>
              <w:pStyle w:val="TableParagraph"/>
              <w:numPr>
                <w:ilvl w:val="0"/>
                <w:numId w:val="162"/>
              </w:numPr>
              <w:tabs>
                <w:tab w:val="left" w:pos="0"/>
                <w:tab w:val="left" w:pos="468"/>
                <w:tab w:val="left" w:pos="469"/>
              </w:tabs>
              <w:spacing w:line="237" w:lineRule="auto"/>
              <w:ind w:right="317"/>
              <w:rPr>
                <w:i/>
                <w:sz w:val="24"/>
                <w:szCs w:val="24"/>
              </w:rPr>
            </w:pPr>
            <w:r w:rsidRPr="00816BE7">
              <w:rPr>
                <w:i/>
                <w:sz w:val="24"/>
                <w:szCs w:val="24"/>
              </w:rPr>
              <w:t xml:space="preserve">уметь осуществлять пути по ребрам, </w:t>
            </w:r>
            <w:r w:rsidRPr="00816BE7">
              <w:rPr>
                <w:i/>
                <w:spacing w:val="-3"/>
                <w:sz w:val="24"/>
                <w:szCs w:val="24"/>
              </w:rPr>
              <w:t xml:space="preserve">обходы </w:t>
            </w:r>
            <w:r w:rsidRPr="00816BE7">
              <w:rPr>
                <w:i/>
                <w:sz w:val="24"/>
                <w:szCs w:val="24"/>
              </w:rPr>
              <w:t>ребер и вершин</w:t>
            </w:r>
            <w:r w:rsidRPr="00816BE7">
              <w:rPr>
                <w:i/>
                <w:spacing w:val="-5"/>
                <w:sz w:val="24"/>
                <w:szCs w:val="24"/>
              </w:rPr>
              <w:t xml:space="preserve"> </w:t>
            </w:r>
            <w:r w:rsidRPr="00816BE7">
              <w:rPr>
                <w:i/>
                <w:sz w:val="24"/>
                <w:szCs w:val="24"/>
              </w:rPr>
              <w:t>графа;</w:t>
            </w:r>
          </w:p>
          <w:p w:rsidR="00643DB2" w:rsidRPr="00816BE7" w:rsidRDefault="002E3A5A" w:rsidP="00354A0A">
            <w:pPr>
              <w:pStyle w:val="TableParagraph"/>
              <w:numPr>
                <w:ilvl w:val="0"/>
                <w:numId w:val="162"/>
              </w:numPr>
              <w:tabs>
                <w:tab w:val="left" w:pos="0"/>
                <w:tab w:val="left" w:pos="468"/>
                <w:tab w:val="left" w:pos="469"/>
              </w:tabs>
              <w:ind w:right="256"/>
              <w:rPr>
                <w:i/>
                <w:sz w:val="24"/>
                <w:szCs w:val="24"/>
              </w:rPr>
            </w:pPr>
            <w:r w:rsidRPr="00816BE7">
              <w:rPr>
                <w:i/>
                <w:sz w:val="24"/>
                <w:szCs w:val="24"/>
              </w:rPr>
              <w:t xml:space="preserve">иметь представление </w:t>
            </w:r>
            <w:r w:rsidRPr="00816BE7">
              <w:rPr>
                <w:i/>
                <w:spacing w:val="-5"/>
                <w:sz w:val="24"/>
                <w:szCs w:val="24"/>
              </w:rPr>
              <w:t xml:space="preserve">об </w:t>
            </w:r>
            <w:r w:rsidRPr="00816BE7">
              <w:rPr>
                <w:i/>
                <w:sz w:val="24"/>
                <w:szCs w:val="24"/>
              </w:rPr>
              <w:t>эйлеровом и гамильтоновом пути, иметь представление о трудности задачи нахождения гамильтонова</w:t>
            </w:r>
            <w:r w:rsidRPr="00816BE7">
              <w:rPr>
                <w:i/>
                <w:spacing w:val="-3"/>
                <w:sz w:val="24"/>
                <w:szCs w:val="24"/>
              </w:rPr>
              <w:t xml:space="preserve"> </w:t>
            </w:r>
            <w:r w:rsidRPr="00816BE7">
              <w:rPr>
                <w:i/>
                <w:sz w:val="24"/>
                <w:szCs w:val="24"/>
              </w:rPr>
              <w:t>пути;</w:t>
            </w:r>
          </w:p>
          <w:p w:rsidR="00643DB2" w:rsidRPr="00816BE7" w:rsidRDefault="002E3A5A" w:rsidP="00354A0A">
            <w:pPr>
              <w:pStyle w:val="TableParagraph"/>
              <w:numPr>
                <w:ilvl w:val="0"/>
                <w:numId w:val="162"/>
              </w:numPr>
              <w:tabs>
                <w:tab w:val="left" w:pos="0"/>
                <w:tab w:val="left" w:pos="468"/>
                <w:tab w:val="left" w:pos="469"/>
              </w:tabs>
              <w:ind w:right="321"/>
              <w:rPr>
                <w:i/>
                <w:color w:val="404040"/>
                <w:sz w:val="24"/>
                <w:szCs w:val="24"/>
              </w:rPr>
            </w:pPr>
            <w:r w:rsidRPr="00816BE7">
              <w:rPr>
                <w:i/>
                <w:sz w:val="24"/>
                <w:szCs w:val="24"/>
              </w:rPr>
              <w:t xml:space="preserve">владеть понятиями конечные и счетные множества и уметь их применять при </w:t>
            </w:r>
            <w:r w:rsidRPr="00816BE7">
              <w:rPr>
                <w:i/>
                <w:spacing w:val="-3"/>
                <w:sz w:val="24"/>
                <w:szCs w:val="24"/>
              </w:rPr>
              <w:t xml:space="preserve">решении </w:t>
            </w:r>
            <w:r w:rsidRPr="00816BE7">
              <w:rPr>
                <w:i/>
                <w:sz w:val="24"/>
                <w:szCs w:val="24"/>
              </w:rPr>
              <w:t>задач;</w:t>
            </w:r>
          </w:p>
          <w:p w:rsidR="00643DB2" w:rsidRPr="00816BE7" w:rsidRDefault="002E3A5A" w:rsidP="00354A0A">
            <w:pPr>
              <w:pStyle w:val="TableParagraph"/>
              <w:numPr>
                <w:ilvl w:val="0"/>
                <w:numId w:val="162"/>
              </w:numPr>
              <w:tabs>
                <w:tab w:val="left" w:pos="0"/>
                <w:tab w:val="left" w:pos="468"/>
                <w:tab w:val="left" w:pos="469"/>
              </w:tabs>
              <w:spacing w:before="3" w:line="237" w:lineRule="auto"/>
              <w:ind w:right="231"/>
              <w:rPr>
                <w:i/>
                <w:color w:val="404040"/>
                <w:sz w:val="24"/>
                <w:szCs w:val="24"/>
              </w:rPr>
            </w:pPr>
            <w:r w:rsidRPr="00816BE7">
              <w:rPr>
                <w:i/>
                <w:sz w:val="24"/>
                <w:szCs w:val="24"/>
              </w:rPr>
              <w:t xml:space="preserve">уметь применять </w:t>
            </w:r>
            <w:r w:rsidRPr="00816BE7">
              <w:rPr>
                <w:i/>
                <w:spacing w:val="-3"/>
                <w:sz w:val="24"/>
                <w:szCs w:val="24"/>
              </w:rPr>
              <w:t xml:space="preserve">метод </w:t>
            </w:r>
            <w:r w:rsidRPr="00816BE7">
              <w:rPr>
                <w:i/>
                <w:sz w:val="24"/>
                <w:szCs w:val="24"/>
              </w:rPr>
              <w:t>математической индукции;</w:t>
            </w:r>
          </w:p>
          <w:p w:rsidR="00643DB2" w:rsidRPr="00816BE7" w:rsidRDefault="002E3A5A" w:rsidP="00354A0A">
            <w:pPr>
              <w:pStyle w:val="TableParagraph"/>
              <w:numPr>
                <w:ilvl w:val="0"/>
                <w:numId w:val="162"/>
              </w:numPr>
              <w:tabs>
                <w:tab w:val="left" w:pos="0"/>
                <w:tab w:val="left" w:pos="468"/>
                <w:tab w:val="left" w:pos="469"/>
              </w:tabs>
              <w:spacing w:before="7" w:line="237" w:lineRule="auto"/>
              <w:ind w:right="657"/>
              <w:rPr>
                <w:i/>
                <w:color w:val="404040"/>
                <w:sz w:val="24"/>
                <w:szCs w:val="24"/>
              </w:rPr>
            </w:pPr>
            <w:r w:rsidRPr="00816BE7">
              <w:rPr>
                <w:i/>
                <w:sz w:val="24"/>
                <w:szCs w:val="24"/>
              </w:rPr>
              <w:t>уметь применять принцип Дирихле</w:t>
            </w:r>
            <w:r w:rsidRPr="00816BE7">
              <w:rPr>
                <w:i/>
                <w:spacing w:val="-2"/>
                <w:sz w:val="24"/>
                <w:szCs w:val="24"/>
              </w:rPr>
              <w:t xml:space="preserve"> </w:t>
            </w:r>
            <w:r w:rsidRPr="00816BE7">
              <w:rPr>
                <w:i/>
                <w:spacing w:val="-5"/>
                <w:sz w:val="24"/>
                <w:szCs w:val="24"/>
              </w:rPr>
              <w:t>при</w:t>
            </w:r>
          </w:p>
          <w:p w:rsidR="00643DB2" w:rsidRPr="00816BE7" w:rsidRDefault="002E3A5A" w:rsidP="00354A0A">
            <w:pPr>
              <w:pStyle w:val="TableParagraph"/>
              <w:tabs>
                <w:tab w:val="left" w:pos="0"/>
              </w:tabs>
              <w:spacing w:line="264" w:lineRule="exact"/>
              <w:ind w:left="468"/>
              <w:rPr>
                <w:i/>
                <w:sz w:val="24"/>
                <w:szCs w:val="24"/>
              </w:rPr>
            </w:pPr>
            <w:r w:rsidRPr="00816BE7">
              <w:rPr>
                <w:i/>
                <w:sz w:val="24"/>
                <w:szCs w:val="24"/>
              </w:rPr>
              <w:t>решении задач</w:t>
            </w:r>
          </w:p>
        </w:tc>
      </w:tr>
    </w:tbl>
    <w:p w:rsidR="00643DB2" w:rsidRPr="00816BE7" w:rsidRDefault="00643DB2" w:rsidP="00354A0A">
      <w:pPr>
        <w:tabs>
          <w:tab w:val="left" w:pos="0"/>
        </w:tabs>
        <w:spacing w:line="26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275"/>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tabs>
                <w:tab w:val="left" w:pos="0"/>
              </w:tabs>
              <w:spacing w:line="256" w:lineRule="exact"/>
              <w:ind w:left="468"/>
              <w:rPr>
                <w:sz w:val="24"/>
                <w:szCs w:val="24"/>
              </w:rPr>
            </w:pPr>
            <w:r w:rsidRPr="00816BE7">
              <w:rPr>
                <w:sz w:val="24"/>
                <w:szCs w:val="24"/>
              </w:rPr>
              <w:t>обработки данных</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8677"/>
        </w:trPr>
        <w:tc>
          <w:tcPr>
            <w:tcW w:w="1522" w:type="dxa"/>
          </w:tcPr>
          <w:p w:rsidR="00643DB2" w:rsidRPr="00816BE7" w:rsidRDefault="002E3A5A" w:rsidP="00354A0A">
            <w:pPr>
              <w:pStyle w:val="TableParagraph"/>
              <w:tabs>
                <w:tab w:val="left" w:pos="0"/>
              </w:tabs>
              <w:ind w:left="110" w:right="213"/>
              <w:rPr>
                <w:b/>
                <w:i/>
                <w:sz w:val="24"/>
                <w:szCs w:val="24"/>
              </w:rPr>
            </w:pPr>
            <w:r w:rsidRPr="00816BE7">
              <w:rPr>
                <w:b/>
                <w:i/>
                <w:sz w:val="24"/>
                <w:szCs w:val="24"/>
              </w:rPr>
              <w:lastRenderedPageBreak/>
              <w:t>Текстовые задачи</w:t>
            </w:r>
          </w:p>
        </w:tc>
        <w:tc>
          <w:tcPr>
            <w:tcW w:w="3118" w:type="dxa"/>
          </w:tcPr>
          <w:p w:rsidR="00643DB2" w:rsidRPr="00816BE7" w:rsidRDefault="002E3A5A" w:rsidP="00354A0A">
            <w:pPr>
              <w:pStyle w:val="TableParagraph"/>
              <w:numPr>
                <w:ilvl w:val="0"/>
                <w:numId w:val="161"/>
              </w:numPr>
              <w:tabs>
                <w:tab w:val="left" w:pos="0"/>
                <w:tab w:val="left" w:pos="465"/>
                <w:tab w:val="left" w:pos="466"/>
              </w:tabs>
              <w:spacing w:line="237" w:lineRule="auto"/>
              <w:ind w:right="691"/>
              <w:rPr>
                <w:sz w:val="24"/>
                <w:szCs w:val="24"/>
              </w:rPr>
            </w:pPr>
            <w:r w:rsidRPr="00816BE7">
              <w:rPr>
                <w:sz w:val="24"/>
                <w:szCs w:val="24"/>
              </w:rPr>
              <w:t xml:space="preserve">Решать </w:t>
            </w:r>
            <w:r w:rsidRPr="00816BE7">
              <w:rPr>
                <w:spacing w:val="-3"/>
                <w:sz w:val="24"/>
                <w:szCs w:val="24"/>
              </w:rPr>
              <w:t xml:space="preserve">несложные </w:t>
            </w:r>
            <w:r w:rsidRPr="00816BE7">
              <w:rPr>
                <w:sz w:val="24"/>
                <w:szCs w:val="24"/>
              </w:rPr>
              <w:t>текстовые задачи разных</w:t>
            </w:r>
            <w:r w:rsidRPr="00816BE7">
              <w:rPr>
                <w:spacing w:val="-2"/>
                <w:sz w:val="24"/>
                <w:szCs w:val="24"/>
              </w:rPr>
              <w:t xml:space="preserve"> </w:t>
            </w:r>
            <w:r w:rsidRPr="00816BE7">
              <w:rPr>
                <w:sz w:val="24"/>
                <w:szCs w:val="24"/>
              </w:rPr>
              <w:t>типов;</w:t>
            </w:r>
          </w:p>
          <w:p w:rsidR="00643DB2" w:rsidRPr="00816BE7" w:rsidRDefault="002E3A5A" w:rsidP="00354A0A">
            <w:pPr>
              <w:pStyle w:val="TableParagraph"/>
              <w:numPr>
                <w:ilvl w:val="0"/>
                <w:numId w:val="161"/>
              </w:numPr>
              <w:tabs>
                <w:tab w:val="left" w:pos="0"/>
                <w:tab w:val="left" w:pos="465"/>
                <w:tab w:val="left" w:pos="466"/>
              </w:tabs>
              <w:spacing w:before="1"/>
              <w:ind w:right="207"/>
              <w:rPr>
                <w:color w:val="404040"/>
                <w:sz w:val="24"/>
                <w:szCs w:val="24"/>
              </w:rPr>
            </w:pPr>
            <w:r w:rsidRPr="00816BE7">
              <w:rPr>
                <w:sz w:val="24"/>
                <w:szCs w:val="24"/>
              </w:rPr>
              <w:t xml:space="preserve">анализировать условие задачи, при необходимости </w:t>
            </w:r>
            <w:r w:rsidRPr="00816BE7">
              <w:rPr>
                <w:spacing w:val="-3"/>
                <w:sz w:val="24"/>
                <w:szCs w:val="24"/>
              </w:rPr>
              <w:t xml:space="preserve">строить </w:t>
            </w:r>
            <w:r w:rsidRPr="00816BE7">
              <w:rPr>
                <w:sz w:val="24"/>
                <w:szCs w:val="24"/>
              </w:rPr>
              <w:t>для ее решения математическую модель;</w:t>
            </w:r>
          </w:p>
          <w:p w:rsidR="00643DB2" w:rsidRPr="00816BE7" w:rsidRDefault="002E3A5A" w:rsidP="00354A0A">
            <w:pPr>
              <w:pStyle w:val="TableParagraph"/>
              <w:numPr>
                <w:ilvl w:val="0"/>
                <w:numId w:val="161"/>
              </w:numPr>
              <w:tabs>
                <w:tab w:val="left" w:pos="0"/>
                <w:tab w:val="left" w:pos="465"/>
                <w:tab w:val="left" w:pos="466"/>
              </w:tabs>
              <w:ind w:right="143"/>
              <w:rPr>
                <w:color w:val="404040"/>
                <w:sz w:val="24"/>
                <w:szCs w:val="24"/>
              </w:rPr>
            </w:pPr>
            <w:r w:rsidRPr="00816BE7">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43DB2" w:rsidRPr="00816BE7" w:rsidRDefault="002E3A5A" w:rsidP="00354A0A">
            <w:pPr>
              <w:pStyle w:val="TableParagraph"/>
              <w:numPr>
                <w:ilvl w:val="0"/>
                <w:numId w:val="161"/>
              </w:numPr>
              <w:tabs>
                <w:tab w:val="left" w:pos="0"/>
                <w:tab w:val="left" w:pos="465"/>
                <w:tab w:val="left" w:pos="466"/>
              </w:tabs>
              <w:ind w:right="843"/>
              <w:rPr>
                <w:color w:val="404040"/>
                <w:sz w:val="24"/>
                <w:szCs w:val="24"/>
              </w:rPr>
            </w:pPr>
            <w:r w:rsidRPr="00816BE7">
              <w:rPr>
                <w:sz w:val="24"/>
                <w:szCs w:val="24"/>
              </w:rPr>
              <w:t xml:space="preserve">действовать по алгоритму, содержащемуся </w:t>
            </w:r>
            <w:r w:rsidRPr="00816BE7">
              <w:rPr>
                <w:spacing w:val="-15"/>
                <w:sz w:val="24"/>
                <w:szCs w:val="24"/>
              </w:rPr>
              <w:t xml:space="preserve">в </w:t>
            </w:r>
            <w:r w:rsidRPr="00816BE7">
              <w:rPr>
                <w:sz w:val="24"/>
                <w:szCs w:val="24"/>
              </w:rPr>
              <w:t>условии</w:t>
            </w:r>
            <w:r w:rsidRPr="00816BE7">
              <w:rPr>
                <w:spacing w:val="-2"/>
                <w:sz w:val="24"/>
                <w:szCs w:val="24"/>
              </w:rPr>
              <w:t xml:space="preserve"> </w:t>
            </w:r>
            <w:r w:rsidRPr="00816BE7">
              <w:rPr>
                <w:sz w:val="24"/>
                <w:szCs w:val="24"/>
              </w:rPr>
              <w:t>задачи;</w:t>
            </w:r>
          </w:p>
          <w:p w:rsidR="00643DB2" w:rsidRPr="00816BE7" w:rsidRDefault="002E3A5A" w:rsidP="00354A0A">
            <w:pPr>
              <w:pStyle w:val="TableParagraph"/>
              <w:numPr>
                <w:ilvl w:val="0"/>
                <w:numId w:val="161"/>
              </w:numPr>
              <w:tabs>
                <w:tab w:val="left" w:pos="0"/>
                <w:tab w:val="left" w:pos="465"/>
                <w:tab w:val="left" w:pos="466"/>
              </w:tabs>
              <w:ind w:right="107"/>
              <w:rPr>
                <w:color w:val="404040"/>
                <w:sz w:val="24"/>
                <w:szCs w:val="24"/>
              </w:rPr>
            </w:pPr>
            <w:r w:rsidRPr="00816BE7">
              <w:rPr>
                <w:sz w:val="24"/>
                <w:szCs w:val="24"/>
              </w:rPr>
              <w:t xml:space="preserve">использовать логические </w:t>
            </w:r>
            <w:r w:rsidRPr="00816BE7">
              <w:rPr>
                <w:spacing w:val="-3"/>
                <w:sz w:val="24"/>
                <w:szCs w:val="24"/>
              </w:rPr>
              <w:t xml:space="preserve">рассуждения </w:t>
            </w:r>
            <w:r w:rsidRPr="00816BE7">
              <w:rPr>
                <w:sz w:val="24"/>
                <w:szCs w:val="24"/>
              </w:rPr>
              <w:t>при решении</w:t>
            </w:r>
            <w:r w:rsidRPr="00816BE7">
              <w:rPr>
                <w:spacing w:val="-2"/>
                <w:sz w:val="24"/>
                <w:szCs w:val="24"/>
              </w:rPr>
              <w:t xml:space="preserve"> </w:t>
            </w:r>
            <w:r w:rsidRPr="00816BE7">
              <w:rPr>
                <w:sz w:val="24"/>
                <w:szCs w:val="24"/>
              </w:rPr>
              <w:t>задачи;</w:t>
            </w:r>
          </w:p>
          <w:p w:rsidR="00643DB2" w:rsidRPr="00816BE7" w:rsidRDefault="002E3A5A" w:rsidP="00354A0A">
            <w:pPr>
              <w:pStyle w:val="TableParagraph"/>
              <w:numPr>
                <w:ilvl w:val="0"/>
                <w:numId w:val="161"/>
              </w:numPr>
              <w:tabs>
                <w:tab w:val="left" w:pos="0"/>
                <w:tab w:val="left" w:pos="465"/>
                <w:tab w:val="left" w:pos="466"/>
              </w:tabs>
              <w:ind w:right="98"/>
              <w:rPr>
                <w:color w:val="404040"/>
                <w:sz w:val="24"/>
                <w:szCs w:val="24"/>
              </w:rPr>
            </w:pPr>
            <w:r w:rsidRPr="00816BE7">
              <w:rPr>
                <w:sz w:val="24"/>
                <w:szCs w:val="24"/>
              </w:rPr>
              <w:t>работать с</w:t>
            </w:r>
            <w:r w:rsidRPr="00816BE7">
              <w:rPr>
                <w:spacing w:val="-16"/>
                <w:sz w:val="24"/>
                <w:szCs w:val="24"/>
              </w:rPr>
              <w:t xml:space="preserve"> </w:t>
            </w:r>
            <w:r w:rsidRPr="00816BE7">
              <w:rPr>
                <w:sz w:val="24"/>
                <w:szCs w:val="24"/>
              </w:rPr>
              <w:t>избыточными условиями, выбирая из всей информации, данные, необходимые для решения</w:t>
            </w:r>
            <w:r w:rsidRPr="00816BE7">
              <w:rPr>
                <w:spacing w:val="-2"/>
                <w:sz w:val="24"/>
                <w:szCs w:val="24"/>
              </w:rPr>
              <w:t xml:space="preserve"> </w:t>
            </w:r>
            <w:r w:rsidRPr="00816BE7">
              <w:rPr>
                <w:sz w:val="24"/>
                <w:szCs w:val="24"/>
              </w:rPr>
              <w:t>задачи;</w:t>
            </w:r>
          </w:p>
          <w:p w:rsidR="00643DB2" w:rsidRPr="00816BE7" w:rsidRDefault="002E3A5A" w:rsidP="00354A0A">
            <w:pPr>
              <w:pStyle w:val="TableParagraph"/>
              <w:numPr>
                <w:ilvl w:val="0"/>
                <w:numId w:val="161"/>
              </w:numPr>
              <w:tabs>
                <w:tab w:val="left" w:pos="0"/>
                <w:tab w:val="left" w:pos="465"/>
                <w:tab w:val="left" w:pos="466"/>
              </w:tabs>
              <w:spacing w:line="277" w:lineRule="exact"/>
              <w:ind w:hanging="359"/>
              <w:rPr>
                <w:color w:val="404040"/>
                <w:sz w:val="24"/>
                <w:szCs w:val="24"/>
              </w:rPr>
            </w:pPr>
            <w:r w:rsidRPr="00816BE7">
              <w:rPr>
                <w:sz w:val="24"/>
                <w:szCs w:val="24"/>
              </w:rPr>
              <w:t>осуществлять</w:t>
            </w:r>
          </w:p>
        </w:tc>
        <w:tc>
          <w:tcPr>
            <w:tcW w:w="3605" w:type="dxa"/>
          </w:tcPr>
          <w:p w:rsidR="00643DB2" w:rsidRPr="00816BE7" w:rsidRDefault="002E3A5A" w:rsidP="00354A0A">
            <w:pPr>
              <w:pStyle w:val="TableParagraph"/>
              <w:numPr>
                <w:ilvl w:val="0"/>
                <w:numId w:val="160"/>
              </w:numPr>
              <w:tabs>
                <w:tab w:val="left" w:pos="0"/>
                <w:tab w:val="left" w:pos="465"/>
                <w:tab w:val="left" w:pos="466"/>
              </w:tabs>
              <w:spacing w:line="237" w:lineRule="auto"/>
              <w:ind w:right="397"/>
              <w:rPr>
                <w:i/>
                <w:sz w:val="24"/>
                <w:szCs w:val="24"/>
              </w:rPr>
            </w:pPr>
            <w:r w:rsidRPr="00816BE7">
              <w:rPr>
                <w:i/>
                <w:sz w:val="24"/>
                <w:szCs w:val="24"/>
              </w:rPr>
              <w:t>Решать задачи разных типов, в том числе задачи повышенной</w:t>
            </w:r>
            <w:r w:rsidRPr="00816BE7">
              <w:rPr>
                <w:i/>
                <w:spacing w:val="-3"/>
                <w:sz w:val="24"/>
                <w:szCs w:val="24"/>
              </w:rPr>
              <w:t xml:space="preserve"> </w:t>
            </w:r>
            <w:r w:rsidRPr="00816BE7">
              <w:rPr>
                <w:i/>
                <w:sz w:val="24"/>
                <w:szCs w:val="24"/>
              </w:rPr>
              <w:t>трудности;</w:t>
            </w:r>
          </w:p>
          <w:p w:rsidR="00643DB2" w:rsidRPr="00816BE7" w:rsidRDefault="002E3A5A" w:rsidP="00354A0A">
            <w:pPr>
              <w:pStyle w:val="TableParagraph"/>
              <w:numPr>
                <w:ilvl w:val="0"/>
                <w:numId w:val="160"/>
              </w:numPr>
              <w:tabs>
                <w:tab w:val="left" w:pos="0"/>
                <w:tab w:val="left" w:pos="465"/>
                <w:tab w:val="left" w:pos="466"/>
              </w:tabs>
              <w:spacing w:before="1"/>
              <w:ind w:right="531"/>
              <w:rPr>
                <w:i/>
                <w:sz w:val="24"/>
                <w:szCs w:val="24"/>
              </w:rPr>
            </w:pPr>
            <w:r w:rsidRPr="00816BE7">
              <w:rPr>
                <w:i/>
                <w:sz w:val="24"/>
                <w:szCs w:val="24"/>
              </w:rPr>
              <w:t>выбирать оптимальный метод решения задачи, рассматривая различные методы;</w:t>
            </w:r>
          </w:p>
          <w:p w:rsidR="00643DB2" w:rsidRPr="00816BE7" w:rsidRDefault="002E3A5A" w:rsidP="00354A0A">
            <w:pPr>
              <w:pStyle w:val="TableParagraph"/>
              <w:numPr>
                <w:ilvl w:val="0"/>
                <w:numId w:val="160"/>
              </w:numPr>
              <w:tabs>
                <w:tab w:val="left" w:pos="0"/>
                <w:tab w:val="left" w:pos="465"/>
                <w:tab w:val="left" w:pos="466"/>
              </w:tabs>
              <w:ind w:right="505"/>
              <w:rPr>
                <w:i/>
                <w:sz w:val="24"/>
                <w:szCs w:val="24"/>
              </w:rPr>
            </w:pPr>
            <w:r w:rsidRPr="00816BE7">
              <w:rPr>
                <w:i/>
                <w:sz w:val="24"/>
                <w:szCs w:val="24"/>
              </w:rPr>
              <w:t>строить модель решения задачи, проводить доказательные рассуждения;</w:t>
            </w:r>
          </w:p>
          <w:p w:rsidR="00643DB2" w:rsidRPr="00816BE7" w:rsidRDefault="002E3A5A" w:rsidP="00354A0A">
            <w:pPr>
              <w:pStyle w:val="TableParagraph"/>
              <w:numPr>
                <w:ilvl w:val="0"/>
                <w:numId w:val="160"/>
              </w:numPr>
              <w:tabs>
                <w:tab w:val="left" w:pos="0"/>
                <w:tab w:val="left" w:pos="465"/>
                <w:tab w:val="left" w:pos="466"/>
              </w:tabs>
              <w:ind w:right="245"/>
              <w:rPr>
                <w:i/>
                <w:sz w:val="24"/>
                <w:szCs w:val="24"/>
              </w:rPr>
            </w:pPr>
            <w:r w:rsidRPr="00816BE7">
              <w:rPr>
                <w:i/>
                <w:sz w:val="24"/>
                <w:szCs w:val="24"/>
              </w:rPr>
              <w:t>решать задачи,</w:t>
            </w:r>
            <w:r w:rsidRPr="00816BE7">
              <w:rPr>
                <w:i/>
                <w:spacing w:val="-10"/>
                <w:sz w:val="24"/>
                <w:szCs w:val="24"/>
              </w:rPr>
              <w:t xml:space="preserve"> </w:t>
            </w:r>
            <w:r w:rsidRPr="00816BE7">
              <w:rPr>
                <w:i/>
                <w:sz w:val="24"/>
                <w:szCs w:val="24"/>
              </w:rPr>
              <w:t>требующие перебора вариантов, проверки условий, выбора оптимального</w:t>
            </w:r>
            <w:r w:rsidRPr="00816BE7">
              <w:rPr>
                <w:i/>
                <w:spacing w:val="-4"/>
                <w:sz w:val="24"/>
                <w:szCs w:val="24"/>
              </w:rPr>
              <w:t xml:space="preserve"> </w:t>
            </w:r>
            <w:r w:rsidRPr="00816BE7">
              <w:rPr>
                <w:i/>
                <w:sz w:val="24"/>
                <w:szCs w:val="24"/>
              </w:rPr>
              <w:t>результата;</w:t>
            </w:r>
          </w:p>
          <w:p w:rsidR="00643DB2" w:rsidRPr="00816BE7" w:rsidRDefault="002E3A5A" w:rsidP="00354A0A">
            <w:pPr>
              <w:pStyle w:val="TableParagraph"/>
              <w:numPr>
                <w:ilvl w:val="0"/>
                <w:numId w:val="160"/>
              </w:numPr>
              <w:tabs>
                <w:tab w:val="left" w:pos="0"/>
                <w:tab w:val="left" w:pos="465"/>
                <w:tab w:val="left" w:pos="466"/>
              </w:tabs>
              <w:ind w:right="113"/>
              <w:rPr>
                <w:i/>
                <w:sz w:val="24"/>
                <w:szCs w:val="24"/>
              </w:rPr>
            </w:pPr>
            <w:r w:rsidRPr="00816BE7">
              <w:rPr>
                <w:i/>
                <w:sz w:val="24"/>
                <w:szCs w:val="24"/>
              </w:rPr>
              <w:t>анализировать и интерпретировать результаты в контексте условия задачи, выбирать решения, не</w:t>
            </w:r>
            <w:r w:rsidRPr="00816BE7">
              <w:rPr>
                <w:i/>
                <w:spacing w:val="-10"/>
                <w:sz w:val="24"/>
                <w:szCs w:val="24"/>
              </w:rPr>
              <w:t xml:space="preserve"> </w:t>
            </w:r>
            <w:r w:rsidRPr="00816BE7">
              <w:rPr>
                <w:i/>
                <w:sz w:val="24"/>
                <w:szCs w:val="24"/>
              </w:rPr>
              <w:t>противоречащие контексту;</w:t>
            </w:r>
          </w:p>
          <w:p w:rsidR="00643DB2" w:rsidRPr="00816BE7" w:rsidRDefault="002E3A5A" w:rsidP="00354A0A">
            <w:pPr>
              <w:pStyle w:val="TableParagraph"/>
              <w:numPr>
                <w:ilvl w:val="0"/>
                <w:numId w:val="160"/>
              </w:numPr>
              <w:tabs>
                <w:tab w:val="left" w:pos="0"/>
                <w:tab w:val="left" w:pos="465"/>
                <w:tab w:val="left" w:pos="466"/>
              </w:tabs>
              <w:ind w:right="112"/>
              <w:rPr>
                <w:i/>
                <w:sz w:val="24"/>
                <w:szCs w:val="24"/>
              </w:rPr>
            </w:pPr>
            <w:r w:rsidRPr="00816BE7">
              <w:rPr>
                <w:i/>
                <w:sz w:val="24"/>
                <w:szCs w:val="24"/>
              </w:rPr>
              <w:t xml:space="preserve">переводить при решении задачи информацию из </w:t>
            </w:r>
            <w:r w:rsidRPr="00816BE7">
              <w:rPr>
                <w:i/>
                <w:spacing w:val="-3"/>
                <w:sz w:val="24"/>
                <w:szCs w:val="24"/>
              </w:rPr>
              <w:t xml:space="preserve">одной </w:t>
            </w:r>
            <w:r w:rsidRPr="00816BE7">
              <w:rPr>
                <w:i/>
                <w:sz w:val="24"/>
                <w:szCs w:val="24"/>
              </w:rPr>
              <w:t>формы в другую, используя при необходимости схемы, таблицы, графики, диаграммы;</w:t>
            </w:r>
          </w:p>
          <w:p w:rsidR="00643DB2" w:rsidRPr="00816BE7" w:rsidRDefault="00643DB2" w:rsidP="00354A0A">
            <w:pPr>
              <w:pStyle w:val="TableParagraph"/>
              <w:tabs>
                <w:tab w:val="left" w:pos="0"/>
              </w:tabs>
              <w:spacing w:before="7"/>
              <w:ind w:left="0"/>
              <w:rPr>
                <w:sz w:val="24"/>
                <w:szCs w:val="24"/>
              </w:rPr>
            </w:pPr>
          </w:p>
          <w:p w:rsidR="00643DB2" w:rsidRPr="00816BE7" w:rsidRDefault="002E3A5A" w:rsidP="00354A0A">
            <w:pPr>
              <w:pStyle w:val="TableParagraph"/>
              <w:tabs>
                <w:tab w:val="left" w:pos="0"/>
              </w:tabs>
              <w:ind w:left="465" w:right="216"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60"/>
              </w:numPr>
              <w:tabs>
                <w:tab w:val="left" w:pos="0"/>
                <w:tab w:val="left" w:pos="465"/>
                <w:tab w:val="left" w:pos="466"/>
              </w:tabs>
              <w:spacing w:before="3" w:line="279" w:lineRule="exact"/>
              <w:ind w:hanging="359"/>
              <w:rPr>
                <w:i/>
                <w:sz w:val="24"/>
                <w:szCs w:val="24"/>
              </w:rPr>
            </w:pPr>
            <w:r w:rsidRPr="00816BE7">
              <w:rPr>
                <w:i/>
                <w:sz w:val="24"/>
                <w:szCs w:val="24"/>
              </w:rPr>
              <w:t>решать</w:t>
            </w:r>
            <w:r w:rsidRPr="00816BE7">
              <w:rPr>
                <w:i/>
                <w:spacing w:val="-1"/>
                <w:sz w:val="24"/>
                <w:szCs w:val="24"/>
              </w:rPr>
              <w:t xml:space="preserve"> </w:t>
            </w:r>
            <w:r w:rsidRPr="00816BE7">
              <w:rPr>
                <w:i/>
                <w:sz w:val="24"/>
                <w:szCs w:val="24"/>
              </w:rPr>
              <w:t>практические</w:t>
            </w:r>
          </w:p>
        </w:tc>
        <w:tc>
          <w:tcPr>
            <w:tcW w:w="3288" w:type="dxa"/>
          </w:tcPr>
          <w:p w:rsidR="00643DB2" w:rsidRPr="00816BE7" w:rsidRDefault="002E3A5A" w:rsidP="00354A0A">
            <w:pPr>
              <w:pStyle w:val="TableParagraph"/>
              <w:numPr>
                <w:ilvl w:val="0"/>
                <w:numId w:val="159"/>
              </w:numPr>
              <w:tabs>
                <w:tab w:val="left" w:pos="0"/>
                <w:tab w:val="left" w:pos="468"/>
                <w:tab w:val="left" w:pos="469"/>
              </w:tabs>
              <w:spacing w:line="237" w:lineRule="auto"/>
              <w:ind w:right="306"/>
              <w:rPr>
                <w:sz w:val="24"/>
                <w:szCs w:val="24"/>
              </w:rPr>
            </w:pPr>
            <w:r w:rsidRPr="00816BE7">
              <w:rPr>
                <w:sz w:val="24"/>
                <w:szCs w:val="24"/>
              </w:rPr>
              <w:t>Решать разные задачи повышенной</w:t>
            </w:r>
            <w:r w:rsidRPr="00816BE7">
              <w:rPr>
                <w:spacing w:val="-7"/>
                <w:sz w:val="24"/>
                <w:szCs w:val="24"/>
              </w:rPr>
              <w:t xml:space="preserve"> </w:t>
            </w:r>
            <w:r w:rsidRPr="00816BE7">
              <w:rPr>
                <w:sz w:val="24"/>
                <w:szCs w:val="24"/>
              </w:rPr>
              <w:t>трудности;</w:t>
            </w:r>
          </w:p>
          <w:p w:rsidR="00643DB2" w:rsidRPr="00816BE7" w:rsidRDefault="002E3A5A" w:rsidP="00354A0A">
            <w:pPr>
              <w:pStyle w:val="TableParagraph"/>
              <w:numPr>
                <w:ilvl w:val="0"/>
                <w:numId w:val="159"/>
              </w:numPr>
              <w:tabs>
                <w:tab w:val="left" w:pos="0"/>
                <w:tab w:val="left" w:pos="468"/>
                <w:tab w:val="left" w:pos="469"/>
              </w:tabs>
              <w:ind w:right="280"/>
              <w:rPr>
                <w:sz w:val="24"/>
                <w:szCs w:val="24"/>
              </w:rPr>
            </w:pPr>
            <w:r w:rsidRPr="00816BE7">
              <w:rPr>
                <w:sz w:val="24"/>
                <w:szCs w:val="24"/>
              </w:rPr>
              <w:t xml:space="preserve">анализировать условие задачи, выбирать оптимальный метод решения задачи, рассматривая </w:t>
            </w:r>
            <w:r w:rsidRPr="00816BE7">
              <w:rPr>
                <w:spacing w:val="-3"/>
                <w:sz w:val="24"/>
                <w:szCs w:val="24"/>
              </w:rPr>
              <w:t xml:space="preserve">различные </w:t>
            </w:r>
            <w:r w:rsidRPr="00816BE7">
              <w:rPr>
                <w:sz w:val="24"/>
                <w:szCs w:val="24"/>
              </w:rPr>
              <w:t>методы;</w:t>
            </w:r>
          </w:p>
          <w:p w:rsidR="00643DB2" w:rsidRPr="00816BE7" w:rsidRDefault="002E3A5A" w:rsidP="00354A0A">
            <w:pPr>
              <w:pStyle w:val="TableParagraph"/>
              <w:numPr>
                <w:ilvl w:val="0"/>
                <w:numId w:val="159"/>
              </w:numPr>
              <w:tabs>
                <w:tab w:val="left" w:pos="0"/>
                <w:tab w:val="left" w:pos="468"/>
                <w:tab w:val="left" w:pos="469"/>
              </w:tabs>
              <w:ind w:right="279"/>
              <w:rPr>
                <w:sz w:val="24"/>
                <w:szCs w:val="24"/>
              </w:rPr>
            </w:pPr>
            <w:r w:rsidRPr="00816BE7">
              <w:rPr>
                <w:sz w:val="24"/>
                <w:szCs w:val="24"/>
              </w:rPr>
              <w:t xml:space="preserve">строить модель </w:t>
            </w:r>
            <w:r w:rsidRPr="00816BE7">
              <w:rPr>
                <w:spacing w:val="-3"/>
                <w:sz w:val="24"/>
                <w:szCs w:val="24"/>
              </w:rPr>
              <w:t xml:space="preserve">решения </w:t>
            </w:r>
            <w:r w:rsidRPr="00816BE7">
              <w:rPr>
                <w:sz w:val="24"/>
                <w:szCs w:val="24"/>
              </w:rPr>
              <w:t>задачи, проводить доказательные рассуждения при решении</w:t>
            </w:r>
            <w:r w:rsidRPr="00816BE7">
              <w:rPr>
                <w:spacing w:val="-1"/>
                <w:sz w:val="24"/>
                <w:szCs w:val="24"/>
              </w:rPr>
              <w:t xml:space="preserve"> </w:t>
            </w:r>
            <w:r w:rsidRPr="00816BE7">
              <w:rPr>
                <w:sz w:val="24"/>
                <w:szCs w:val="24"/>
              </w:rPr>
              <w:t>задачи;</w:t>
            </w:r>
          </w:p>
          <w:p w:rsidR="00643DB2" w:rsidRPr="00816BE7" w:rsidRDefault="002E3A5A" w:rsidP="00354A0A">
            <w:pPr>
              <w:pStyle w:val="TableParagraph"/>
              <w:numPr>
                <w:ilvl w:val="0"/>
                <w:numId w:val="159"/>
              </w:numPr>
              <w:tabs>
                <w:tab w:val="left" w:pos="0"/>
                <w:tab w:val="left" w:pos="468"/>
                <w:tab w:val="left" w:pos="469"/>
              </w:tabs>
              <w:ind w:right="153"/>
              <w:rPr>
                <w:sz w:val="24"/>
                <w:szCs w:val="24"/>
              </w:rPr>
            </w:pPr>
            <w:r w:rsidRPr="00816BE7">
              <w:rPr>
                <w:sz w:val="24"/>
                <w:szCs w:val="24"/>
              </w:rPr>
              <w:t>решать задачи, требующие перебора вариантов, проверки условий, выбора оптимального</w:t>
            </w:r>
            <w:r w:rsidRPr="00816BE7">
              <w:rPr>
                <w:spacing w:val="-9"/>
                <w:sz w:val="24"/>
                <w:szCs w:val="24"/>
              </w:rPr>
              <w:t xml:space="preserve"> </w:t>
            </w:r>
            <w:r w:rsidRPr="00816BE7">
              <w:rPr>
                <w:sz w:val="24"/>
                <w:szCs w:val="24"/>
              </w:rPr>
              <w:t>результата;</w:t>
            </w:r>
          </w:p>
          <w:p w:rsidR="00643DB2" w:rsidRPr="00816BE7" w:rsidRDefault="002E3A5A" w:rsidP="00354A0A">
            <w:pPr>
              <w:pStyle w:val="TableParagraph"/>
              <w:numPr>
                <w:ilvl w:val="0"/>
                <w:numId w:val="159"/>
              </w:numPr>
              <w:tabs>
                <w:tab w:val="left" w:pos="0"/>
                <w:tab w:val="left" w:pos="468"/>
                <w:tab w:val="left" w:pos="469"/>
              </w:tabs>
              <w:ind w:right="121"/>
              <w:rPr>
                <w:sz w:val="24"/>
                <w:szCs w:val="24"/>
              </w:rPr>
            </w:pPr>
            <w:r w:rsidRPr="00816BE7">
              <w:rPr>
                <w:sz w:val="24"/>
                <w:szCs w:val="24"/>
              </w:rPr>
              <w:t>анализировать и интерпретировать полученные решения в контексте условия</w:t>
            </w:r>
            <w:r w:rsidRPr="00816BE7">
              <w:rPr>
                <w:spacing w:val="-10"/>
                <w:sz w:val="24"/>
                <w:szCs w:val="24"/>
              </w:rPr>
              <w:t xml:space="preserve"> </w:t>
            </w:r>
            <w:r w:rsidRPr="00816BE7">
              <w:rPr>
                <w:sz w:val="24"/>
                <w:szCs w:val="24"/>
              </w:rPr>
              <w:t>задачи, выбирать решения, не противоречащие контексту;</w:t>
            </w:r>
          </w:p>
          <w:p w:rsidR="00643DB2" w:rsidRPr="00816BE7" w:rsidRDefault="002E3A5A" w:rsidP="00354A0A">
            <w:pPr>
              <w:pStyle w:val="TableParagraph"/>
              <w:numPr>
                <w:ilvl w:val="0"/>
                <w:numId w:val="159"/>
              </w:numPr>
              <w:tabs>
                <w:tab w:val="left" w:pos="0"/>
                <w:tab w:val="left" w:pos="468"/>
                <w:tab w:val="left" w:pos="469"/>
              </w:tabs>
              <w:ind w:right="250"/>
              <w:rPr>
                <w:sz w:val="24"/>
                <w:szCs w:val="24"/>
              </w:rPr>
            </w:pPr>
            <w:r w:rsidRPr="00816BE7">
              <w:rPr>
                <w:sz w:val="24"/>
                <w:szCs w:val="24"/>
              </w:rPr>
              <w:t>переводить при</w:t>
            </w:r>
            <w:r w:rsidRPr="00816BE7">
              <w:rPr>
                <w:spacing w:val="-11"/>
                <w:sz w:val="24"/>
                <w:szCs w:val="24"/>
              </w:rPr>
              <w:t xml:space="preserve"> </w:t>
            </w:r>
            <w:r w:rsidRPr="00816BE7">
              <w:rPr>
                <w:sz w:val="24"/>
                <w:szCs w:val="24"/>
              </w:rPr>
              <w:t>решении задачи информацию из одной формы записи в другую, используя при необходимости схемы, таблицы,</w:t>
            </w:r>
            <w:r w:rsidRPr="00816BE7">
              <w:rPr>
                <w:spacing w:val="-1"/>
                <w:sz w:val="24"/>
                <w:szCs w:val="24"/>
              </w:rPr>
              <w:t xml:space="preserve"> </w:t>
            </w:r>
            <w:r w:rsidRPr="00816BE7">
              <w:rPr>
                <w:sz w:val="24"/>
                <w:szCs w:val="24"/>
              </w:rPr>
              <w:t>графики,</w:t>
            </w:r>
          </w:p>
        </w:tc>
        <w:tc>
          <w:tcPr>
            <w:tcW w:w="3288" w:type="dxa"/>
          </w:tcPr>
          <w:p w:rsidR="00643DB2" w:rsidRPr="00816BE7" w:rsidRDefault="002E3A5A" w:rsidP="00354A0A">
            <w:pPr>
              <w:pStyle w:val="TableParagraph"/>
              <w:numPr>
                <w:ilvl w:val="0"/>
                <w:numId w:val="158"/>
              </w:numPr>
              <w:tabs>
                <w:tab w:val="left" w:pos="0"/>
                <w:tab w:val="left" w:pos="468"/>
                <w:tab w:val="left" w:pos="469"/>
              </w:tabs>
              <w:spacing w:line="237" w:lineRule="auto"/>
              <w:ind w:right="411"/>
              <w:rPr>
                <w:i/>
                <w:sz w:val="24"/>
                <w:szCs w:val="24"/>
              </w:rPr>
            </w:pPr>
            <w:r w:rsidRPr="00816BE7">
              <w:rPr>
                <w:i/>
                <w:sz w:val="24"/>
                <w:szCs w:val="24"/>
              </w:rPr>
              <w:t>Достижение результатов раздела</w:t>
            </w:r>
            <w:r w:rsidRPr="00816BE7">
              <w:rPr>
                <w:i/>
                <w:spacing w:val="-9"/>
                <w:sz w:val="24"/>
                <w:szCs w:val="24"/>
              </w:rPr>
              <w:t xml:space="preserve"> </w:t>
            </w:r>
            <w:r w:rsidRPr="00816BE7">
              <w:rPr>
                <w:i/>
                <w:sz w:val="24"/>
                <w:szCs w:val="24"/>
              </w:rPr>
              <w:t>II</w:t>
            </w:r>
          </w:p>
        </w:tc>
      </w:tr>
    </w:tbl>
    <w:p w:rsidR="00643DB2" w:rsidRPr="00816BE7" w:rsidRDefault="00643DB2" w:rsidP="00354A0A">
      <w:pPr>
        <w:tabs>
          <w:tab w:val="left" w:pos="0"/>
        </w:tabs>
        <w:spacing w:line="237" w:lineRule="auto"/>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00"/>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397"/>
              <w:rPr>
                <w:sz w:val="24"/>
                <w:szCs w:val="24"/>
              </w:rPr>
            </w:pPr>
            <w:r w:rsidRPr="00816BE7">
              <w:rPr>
                <w:sz w:val="24"/>
                <w:szCs w:val="24"/>
              </w:rPr>
              <w:t>несложный перебор возможных решений, выбирая из них оптимальное по критериям, сформулированным в условии;</w:t>
            </w:r>
          </w:p>
          <w:p w:rsidR="00643DB2" w:rsidRPr="00816BE7" w:rsidRDefault="002E3A5A" w:rsidP="00354A0A">
            <w:pPr>
              <w:pStyle w:val="TableParagraph"/>
              <w:numPr>
                <w:ilvl w:val="0"/>
                <w:numId w:val="157"/>
              </w:numPr>
              <w:tabs>
                <w:tab w:val="left" w:pos="0"/>
                <w:tab w:val="left" w:pos="465"/>
                <w:tab w:val="left" w:pos="466"/>
              </w:tabs>
              <w:ind w:right="282"/>
              <w:rPr>
                <w:color w:val="404040"/>
                <w:sz w:val="24"/>
                <w:szCs w:val="24"/>
              </w:rPr>
            </w:pPr>
            <w:r w:rsidRPr="00816BE7">
              <w:rPr>
                <w:sz w:val="24"/>
                <w:szCs w:val="24"/>
              </w:rPr>
              <w:t xml:space="preserve">анализировать и интерпретировать полученные решения </w:t>
            </w:r>
            <w:r w:rsidRPr="00816BE7">
              <w:rPr>
                <w:spacing w:val="-11"/>
                <w:sz w:val="24"/>
                <w:szCs w:val="24"/>
              </w:rPr>
              <w:t xml:space="preserve">в </w:t>
            </w:r>
            <w:r w:rsidRPr="00816BE7">
              <w:rPr>
                <w:sz w:val="24"/>
                <w:szCs w:val="24"/>
              </w:rPr>
              <w:t>контексте условия задачи, выбирать решения, не противоречащие контексту;</w:t>
            </w:r>
          </w:p>
          <w:p w:rsidR="00643DB2" w:rsidRPr="00816BE7" w:rsidRDefault="002E3A5A" w:rsidP="00354A0A">
            <w:pPr>
              <w:pStyle w:val="TableParagraph"/>
              <w:numPr>
                <w:ilvl w:val="0"/>
                <w:numId w:val="157"/>
              </w:numPr>
              <w:tabs>
                <w:tab w:val="left" w:pos="0"/>
                <w:tab w:val="left" w:pos="465"/>
                <w:tab w:val="left" w:pos="466"/>
              </w:tabs>
              <w:spacing w:line="237" w:lineRule="auto"/>
              <w:ind w:right="151"/>
              <w:rPr>
                <w:sz w:val="24"/>
                <w:szCs w:val="24"/>
              </w:rPr>
            </w:pPr>
            <w:r w:rsidRPr="00816BE7">
              <w:rPr>
                <w:sz w:val="24"/>
                <w:szCs w:val="24"/>
              </w:rPr>
              <w:t xml:space="preserve">решать задачи на </w:t>
            </w:r>
            <w:r w:rsidRPr="00816BE7">
              <w:rPr>
                <w:spacing w:val="-3"/>
                <w:sz w:val="24"/>
                <w:szCs w:val="24"/>
              </w:rPr>
              <w:t xml:space="preserve">расчет </w:t>
            </w:r>
            <w:r w:rsidRPr="00816BE7">
              <w:rPr>
                <w:sz w:val="24"/>
                <w:szCs w:val="24"/>
              </w:rPr>
              <w:t>стоимости покупок, услуг, поездок и</w:t>
            </w:r>
            <w:r w:rsidRPr="00816BE7">
              <w:rPr>
                <w:spacing w:val="-3"/>
                <w:sz w:val="24"/>
                <w:szCs w:val="24"/>
              </w:rPr>
              <w:t xml:space="preserve"> </w:t>
            </w:r>
            <w:r w:rsidRPr="00816BE7">
              <w:rPr>
                <w:sz w:val="24"/>
                <w:szCs w:val="24"/>
              </w:rPr>
              <w:t>т.п.;</w:t>
            </w:r>
          </w:p>
          <w:p w:rsidR="00643DB2" w:rsidRPr="00816BE7" w:rsidRDefault="002E3A5A" w:rsidP="00354A0A">
            <w:pPr>
              <w:pStyle w:val="TableParagraph"/>
              <w:numPr>
                <w:ilvl w:val="0"/>
                <w:numId w:val="157"/>
              </w:numPr>
              <w:tabs>
                <w:tab w:val="left" w:pos="0"/>
                <w:tab w:val="left" w:pos="465"/>
                <w:tab w:val="left" w:pos="466"/>
              </w:tabs>
              <w:spacing w:before="1"/>
              <w:ind w:right="449"/>
              <w:rPr>
                <w:sz w:val="24"/>
                <w:szCs w:val="24"/>
              </w:rPr>
            </w:pPr>
            <w:r w:rsidRPr="00816BE7">
              <w:rPr>
                <w:sz w:val="24"/>
                <w:szCs w:val="24"/>
              </w:rPr>
              <w:t xml:space="preserve">решать несложные задачи, связанные с долевым участием </w:t>
            </w:r>
            <w:r w:rsidRPr="00816BE7">
              <w:rPr>
                <w:spacing w:val="-7"/>
                <w:sz w:val="24"/>
                <w:szCs w:val="24"/>
              </w:rPr>
              <w:t xml:space="preserve">во </w:t>
            </w:r>
            <w:r w:rsidRPr="00816BE7">
              <w:rPr>
                <w:sz w:val="24"/>
                <w:szCs w:val="24"/>
              </w:rPr>
              <w:t>владении фирмой, предприятием, недвижимостью;</w:t>
            </w:r>
          </w:p>
          <w:p w:rsidR="00643DB2" w:rsidRPr="00816BE7" w:rsidRDefault="002E3A5A" w:rsidP="00354A0A">
            <w:pPr>
              <w:pStyle w:val="TableParagraph"/>
              <w:numPr>
                <w:ilvl w:val="0"/>
                <w:numId w:val="157"/>
              </w:numPr>
              <w:tabs>
                <w:tab w:val="left" w:pos="0"/>
                <w:tab w:val="left" w:pos="465"/>
                <w:tab w:val="left" w:pos="466"/>
              </w:tabs>
              <w:ind w:right="239"/>
              <w:rPr>
                <w:sz w:val="24"/>
                <w:szCs w:val="24"/>
              </w:rPr>
            </w:pPr>
            <w:r w:rsidRPr="00816BE7">
              <w:rPr>
                <w:sz w:val="24"/>
                <w:szCs w:val="24"/>
              </w:rPr>
              <w:t>решать задачи на простые проценты (системы скидок, комиссии) и на вычисление сложных процентов в</w:t>
            </w:r>
            <w:r w:rsidRPr="00816BE7">
              <w:rPr>
                <w:spacing w:val="-10"/>
                <w:sz w:val="24"/>
                <w:szCs w:val="24"/>
              </w:rPr>
              <w:t xml:space="preserve"> </w:t>
            </w:r>
            <w:r w:rsidRPr="00816BE7">
              <w:rPr>
                <w:sz w:val="24"/>
                <w:szCs w:val="24"/>
              </w:rPr>
              <w:t>различных схемах</w:t>
            </w:r>
            <w:r w:rsidRPr="00816BE7">
              <w:rPr>
                <w:spacing w:val="1"/>
                <w:sz w:val="24"/>
                <w:szCs w:val="24"/>
              </w:rPr>
              <w:t xml:space="preserve"> </w:t>
            </w:r>
            <w:r w:rsidRPr="00816BE7">
              <w:rPr>
                <w:sz w:val="24"/>
                <w:szCs w:val="24"/>
              </w:rPr>
              <w:t>вкладов,</w:t>
            </w:r>
          </w:p>
          <w:p w:rsidR="00643DB2" w:rsidRPr="00816BE7" w:rsidRDefault="002E3A5A" w:rsidP="00354A0A">
            <w:pPr>
              <w:pStyle w:val="TableParagraph"/>
              <w:tabs>
                <w:tab w:val="left" w:pos="0"/>
              </w:tabs>
              <w:spacing w:line="261" w:lineRule="exact"/>
              <w:ind w:left="465"/>
              <w:rPr>
                <w:sz w:val="24"/>
                <w:szCs w:val="24"/>
              </w:rPr>
            </w:pPr>
            <w:r w:rsidRPr="00816BE7">
              <w:rPr>
                <w:sz w:val="24"/>
                <w:szCs w:val="24"/>
              </w:rPr>
              <w:t>кредитов и ипотек;</w:t>
            </w:r>
          </w:p>
        </w:tc>
        <w:tc>
          <w:tcPr>
            <w:tcW w:w="3605" w:type="dxa"/>
          </w:tcPr>
          <w:p w:rsidR="00643DB2" w:rsidRPr="00816BE7" w:rsidRDefault="002E3A5A" w:rsidP="00354A0A">
            <w:pPr>
              <w:pStyle w:val="TableParagraph"/>
              <w:tabs>
                <w:tab w:val="left" w:pos="0"/>
              </w:tabs>
              <w:ind w:left="465" w:right="489"/>
              <w:rPr>
                <w:i/>
                <w:sz w:val="24"/>
                <w:szCs w:val="24"/>
              </w:rPr>
            </w:pPr>
            <w:r w:rsidRPr="00816BE7">
              <w:rPr>
                <w:i/>
                <w:sz w:val="24"/>
                <w:szCs w:val="24"/>
              </w:rPr>
              <w:t>задачи и задачи из других предметов</w:t>
            </w:r>
          </w:p>
        </w:tc>
        <w:tc>
          <w:tcPr>
            <w:tcW w:w="3288" w:type="dxa"/>
          </w:tcPr>
          <w:p w:rsidR="00643DB2" w:rsidRPr="00816BE7" w:rsidRDefault="002E3A5A" w:rsidP="00354A0A">
            <w:pPr>
              <w:pStyle w:val="TableParagraph"/>
              <w:tabs>
                <w:tab w:val="left" w:pos="0"/>
              </w:tabs>
              <w:spacing w:line="268" w:lineRule="exact"/>
              <w:ind w:left="468"/>
              <w:rPr>
                <w:sz w:val="24"/>
                <w:szCs w:val="24"/>
              </w:rPr>
            </w:pPr>
            <w:r w:rsidRPr="00816BE7">
              <w:rPr>
                <w:sz w:val="24"/>
                <w:szCs w:val="24"/>
              </w:rPr>
              <w:t>диаграммы.</w:t>
            </w: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ind w:left="468" w:right="238"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56"/>
              </w:numPr>
              <w:tabs>
                <w:tab w:val="left" w:pos="0"/>
                <w:tab w:val="left" w:pos="468"/>
                <w:tab w:val="left" w:pos="469"/>
              </w:tabs>
              <w:spacing w:before="2"/>
              <w:ind w:right="150"/>
              <w:rPr>
                <w:sz w:val="24"/>
                <w:szCs w:val="24"/>
              </w:rPr>
            </w:pPr>
            <w:r w:rsidRPr="00816BE7">
              <w:rPr>
                <w:sz w:val="24"/>
                <w:szCs w:val="24"/>
              </w:rPr>
              <w:t>решать практические задачи и задачи из</w:t>
            </w:r>
            <w:r w:rsidRPr="00816BE7">
              <w:rPr>
                <w:spacing w:val="-12"/>
                <w:sz w:val="24"/>
                <w:szCs w:val="24"/>
              </w:rPr>
              <w:t xml:space="preserve"> </w:t>
            </w:r>
            <w:r w:rsidRPr="00816BE7">
              <w:rPr>
                <w:sz w:val="24"/>
                <w:szCs w:val="24"/>
              </w:rPr>
              <w:t>других предметов</w:t>
            </w:r>
          </w:p>
        </w:tc>
        <w:tc>
          <w:tcPr>
            <w:tcW w:w="3288" w:type="dxa"/>
          </w:tcPr>
          <w:p w:rsidR="00643DB2" w:rsidRPr="00816BE7" w:rsidRDefault="00643DB2" w:rsidP="00354A0A">
            <w:pPr>
              <w:pStyle w:val="TableParagraph"/>
              <w:tabs>
                <w:tab w:val="left" w:pos="0"/>
              </w:tabs>
              <w:ind w:left="0"/>
              <w:rPr>
                <w:sz w:val="24"/>
                <w:szCs w:val="24"/>
              </w:rPr>
            </w:pP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331"/>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numPr>
                <w:ilvl w:val="0"/>
                <w:numId w:val="155"/>
              </w:numPr>
              <w:tabs>
                <w:tab w:val="left" w:pos="0"/>
                <w:tab w:val="left" w:pos="465"/>
                <w:tab w:val="left" w:pos="466"/>
              </w:tabs>
              <w:ind w:right="160"/>
              <w:rPr>
                <w:sz w:val="24"/>
                <w:szCs w:val="24"/>
              </w:rPr>
            </w:pPr>
            <w:r w:rsidRPr="00816BE7">
              <w:rPr>
                <w:sz w:val="24"/>
                <w:szCs w:val="24"/>
              </w:rPr>
              <w:t xml:space="preserve">решать практические задачи, требующие использования отрицательных чисел: на определение температуры, на определение </w:t>
            </w:r>
            <w:r w:rsidRPr="00816BE7">
              <w:rPr>
                <w:spacing w:val="-3"/>
                <w:sz w:val="24"/>
                <w:szCs w:val="24"/>
              </w:rPr>
              <w:t xml:space="preserve">положения </w:t>
            </w:r>
            <w:r w:rsidRPr="00816BE7">
              <w:rPr>
                <w:sz w:val="24"/>
                <w:szCs w:val="24"/>
              </w:rPr>
              <w:t>на временнóй оси (до нашей эры и после), на движение денежных средств (приход/расход), на определение глубины/высоты и</w:t>
            </w:r>
            <w:r w:rsidRPr="00816BE7">
              <w:rPr>
                <w:spacing w:val="-2"/>
                <w:sz w:val="24"/>
                <w:szCs w:val="24"/>
              </w:rPr>
              <w:t xml:space="preserve"> </w:t>
            </w:r>
            <w:r w:rsidRPr="00816BE7">
              <w:rPr>
                <w:sz w:val="24"/>
                <w:szCs w:val="24"/>
              </w:rPr>
              <w:t>т.п.;</w:t>
            </w:r>
          </w:p>
          <w:p w:rsidR="00643DB2" w:rsidRPr="00816BE7" w:rsidRDefault="002E3A5A" w:rsidP="00354A0A">
            <w:pPr>
              <w:pStyle w:val="TableParagraph"/>
              <w:numPr>
                <w:ilvl w:val="0"/>
                <w:numId w:val="155"/>
              </w:numPr>
              <w:tabs>
                <w:tab w:val="left" w:pos="0"/>
                <w:tab w:val="left" w:pos="465"/>
                <w:tab w:val="left" w:pos="466"/>
              </w:tabs>
              <w:ind w:right="185"/>
              <w:rPr>
                <w:sz w:val="24"/>
                <w:szCs w:val="24"/>
              </w:rPr>
            </w:pPr>
            <w:r w:rsidRPr="00816BE7">
              <w:rPr>
                <w:sz w:val="24"/>
                <w:szCs w:val="24"/>
              </w:rPr>
              <w:t xml:space="preserve">использовать понятие масштаба для нахождения </w:t>
            </w:r>
            <w:r w:rsidRPr="00816BE7">
              <w:rPr>
                <w:spacing w:val="-3"/>
                <w:sz w:val="24"/>
                <w:szCs w:val="24"/>
              </w:rPr>
              <w:t xml:space="preserve">расстояний </w:t>
            </w:r>
            <w:r w:rsidRPr="00816BE7">
              <w:rPr>
                <w:sz w:val="24"/>
                <w:szCs w:val="24"/>
              </w:rPr>
              <w:t>и длин на картах, планах местности, планах помещений, выкройках, при работе на компьютере и</w:t>
            </w:r>
            <w:r w:rsidRPr="00816BE7">
              <w:rPr>
                <w:spacing w:val="-4"/>
                <w:sz w:val="24"/>
                <w:szCs w:val="24"/>
              </w:rPr>
              <w:t xml:space="preserve"> </w:t>
            </w:r>
            <w:r w:rsidRPr="00816BE7">
              <w:rPr>
                <w:sz w:val="24"/>
                <w:szCs w:val="24"/>
              </w:rPr>
              <w:t>т.п.</w:t>
            </w:r>
          </w:p>
          <w:p w:rsidR="00643DB2" w:rsidRPr="00816BE7" w:rsidRDefault="002E3A5A" w:rsidP="00354A0A">
            <w:pPr>
              <w:pStyle w:val="TableParagraph"/>
              <w:tabs>
                <w:tab w:val="left" w:pos="0"/>
              </w:tabs>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55"/>
              </w:numPr>
              <w:tabs>
                <w:tab w:val="left" w:pos="0"/>
                <w:tab w:val="left" w:pos="465"/>
                <w:tab w:val="left" w:pos="466"/>
              </w:tabs>
              <w:ind w:right="106"/>
              <w:rPr>
                <w:color w:val="404040"/>
                <w:sz w:val="24"/>
                <w:szCs w:val="24"/>
              </w:rPr>
            </w:pPr>
            <w:r w:rsidRPr="00816BE7">
              <w:rPr>
                <w:sz w:val="24"/>
                <w:szCs w:val="24"/>
              </w:rPr>
              <w:t>решать несложные практические задачи, возникающие в ситуациях</w:t>
            </w:r>
            <w:r w:rsidRPr="00816BE7">
              <w:rPr>
                <w:spacing w:val="-9"/>
                <w:sz w:val="24"/>
                <w:szCs w:val="24"/>
              </w:rPr>
              <w:t xml:space="preserve"> </w:t>
            </w:r>
            <w:r w:rsidRPr="00816BE7">
              <w:rPr>
                <w:sz w:val="24"/>
                <w:szCs w:val="24"/>
              </w:rPr>
              <w:t>повседневной</w:t>
            </w:r>
          </w:p>
          <w:p w:rsidR="00643DB2" w:rsidRPr="00816BE7" w:rsidRDefault="002E3A5A" w:rsidP="00354A0A">
            <w:pPr>
              <w:pStyle w:val="TableParagraph"/>
              <w:tabs>
                <w:tab w:val="left" w:pos="0"/>
              </w:tabs>
              <w:spacing w:line="261" w:lineRule="exact"/>
              <w:ind w:left="465"/>
              <w:rPr>
                <w:sz w:val="24"/>
                <w:szCs w:val="24"/>
              </w:rPr>
            </w:pPr>
            <w:r w:rsidRPr="00816BE7">
              <w:rPr>
                <w:sz w:val="24"/>
                <w:szCs w:val="24"/>
              </w:rPr>
              <w:t>жизни</w:t>
            </w: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570"/>
        </w:trPr>
        <w:tc>
          <w:tcPr>
            <w:tcW w:w="1522" w:type="dxa"/>
          </w:tcPr>
          <w:p w:rsidR="00643DB2" w:rsidRPr="00816BE7" w:rsidRDefault="002E3A5A" w:rsidP="00354A0A">
            <w:pPr>
              <w:pStyle w:val="TableParagraph"/>
              <w:tabs>
                <w:tab w:val="left" w:pos="0"/>
              </w:tabs>
              <w:spacing w:line="273" w:lineRule="exact"/>
              <w:ind w:left="110"/>
              <w:rPr>
                <w:b/>
                <w:i/>
                <w:sz w:val="24"/>
                <w:szCs w:val="24"/>
              </w:rPr>
            </w:pPr>
            <w:r w:rsidRPr="00816BE7">
              <w:rPr>
                <w:b/>
                <w:i/>
                <w:sz w:val="24"/>
                <w:szCs w:val="24"/>
              </w:rPr>
              <w:t>Геометрия</w:t>
            </w:r>
          </w:p>
        </w:tc>
        <w:tc>
          <w:tcPr>
            <w:tcW w:w="3118" w:type="dxa"/>
          </w:tcPr>
          <w:p w:rsidR="00643DB2" w:rsidRPr="00816BE7" w:rsidRDefault="002E3A5A" w:rsidP="00354A0A">
            <w:pPr>
              <w:pStyle w:val="TableParagraph"/>
              <w:numPr>
                <w:ilvl w:val="0"/>
                <w:numId w:val="154"/>
              </w:numPr>
              <w:tabs>
                <w:tab w:val="left" w:pos="0"/>
                <w:tab w:val="left" w:pos="465"/>
                <w:tab w:val="left" w:pos="466"/>
              </w:tabs>
              <w:spacing w:before="16" w:line="274" w:lineRule="exact"/>
              <w:ind w:right="125"/>
              <w:rPr>
                <w:sz w:val="24"/>
                <w:szCs w:val="24"/>
              </w:rPr>
            </w:pPr>
            <w:r w:rsidRPr="00816BE7">
              <w:rPr>
                <w:sz w:val="24"/>
                <w:szCs w:val="24"/>
              </w:rPr>
              <w:t xml:space="preserve">Оперировать на </w:t>
            </w:r>
            <w:r w:rsidRPr="00816BE7">
              <w:rPr>
                <w:spacing w:val="-3"/>
                <w:sz w:val="24"/>
                <w:szCs w:val="24"/>
              </w:rPr>
              <w:t xml:space="preserve">базовом </w:t>
            </w:r>
            <w:r w:rsidRPr="00816BE7">
              <w:rPr>
                <w:sz w:val="24"/>
                <w:szCs w:val="24"/>
              </w:rPr>
              <w:t>уровне</w:t>
            </w:r>
            <w:r w:rsidRPr="00816BE7">
              <w:rPr>
                <w:spacing w:val="-2"/>
                <w:sz w:val="24"/>
                <w:szCs w:val="24"/>
              </w:rPr>
              <w:t xml:space="preserve"> </w:t>
            </w:r>
            <w:r w:rsidRPr="00816BE7">
              <w:rPr>
                <w:sz w:val="24"/>
                <w:szCs w:val="24"/>
              </w:rPr>
              <w:t>понятиями:</w:t>
            </w:r>
          </w:p>
        </w:tc>
        <w:tc>
          <w:tcPr>
            <w:tcW w:w="3605" w:type="dxa"/>
          </w:tcPr>
          <w:p w:rsidR="00643DB2" w:rsidRPr="00816BE7" w:rsidRDefault="002E3A5A" w:rsidP="00354A0A">
            <w:pPr>
              <w:pStyle w:val="TableParagraph"/>
              <w:numPr>
                <w:ilvl w:val="0"/>
                <w:numId w:val="153"/>
              </w:numPr>
              <w:tabs>
                <w:tab w:val="left" w:pos="0"/>
                <w:tab w:val="left" w:pos="465"/>
                <w:tab w:val="left" w:pos="466"/>
              </w:tabs>
              <w:spacing w:before="16" w:line="274" w:lineRule="exact"/>
              <w:ind w:right="274"/>
              <w:rPr>
                <w:i/>
                <w:sz w:val="24"/>
                <w:szCs w:val="24"/>
              </w:rPr>
            </w:pPr>
            <w:r w:rsidRPr="00816BE7">
              <w:rPr>
                <w:i/>
                <w:sz w:val="24"/>
                <w:szCs w:val="24"/>
              </w:rPr>
              <w:t>Оперировать понятиями: точка, прямая, плоскость</w:t>
            </w:r>
            <w:r w:rsidRPr="00816BE7">
              <w:rPr>
                <w:i/>
                <w:spacing w:val="-9"/>
                <w:sz w:val="24"/>
                <w:szCs w:val="24"/>
              </w:rPr>
              <w:t xml:space="preserve"> </w:t>
            </w:r>
            <w:r w:rsidRPr="00816BE7">
              <w:rPr>
                <w:i/>
                <w:sz w:val="24"/>
                <w:szCs w:val="24"/>
              </w:rPr>
              <w:t>в</w:t>
            </w:r>
          </w:p>
        </w:tc>
        <w:tc>
          <w:tcPr>
            <w:tcW w:w="3288" w:type="dxa"/>
          </w:tcPr>
          <w:p w:rsidR="00643DB2" w:rsidRPr="00816BE7" w:rsidRDefault="002E3A5A" w:rsidP="00354A0A">
            <w:pPr>
              <w:pStyle w:val="TableParagraph"/>
              <w:numPr>
                <w:ilvl w:val="0"/>
                <w:numId w:val="152"/>
              </w:numPr>
              <w:tabs>
                <w:tab w:val="left" w:pos="0"/>
                <w:tab w:val="left" w:pos="468"/>
                <w:tab w:val="left" w:pos="469"/>
              </w:tabs>
              <w:spacing w:before="16" w:line="274" w:lineRule="exact"/>
              <w:ind w:right="125"/>
              <w:rPr>
                <w:sz w:val="24"/>
                <w:szCs w:val="24"/>
              </w:rPr>
            </w:pPr>
            <w:r w:rsidRPr="00816BE7">
              <w:rPr>
                <w:sz w:val="24"/>
                <w:szCs w:val="24"/>
              </w:rPr>
              <w:t>Владеть</w:t>
            </w:r>
            <w:r w:rsidRPr="00816BE7">
              <w:rPr>
                <w:spacing w:val="-16"/>
                <w:sz w:val="24"/>
                <w:szCs w:val="24"/>
              </w:rPr>
              <w:t xml:space="preserve"> </w:t>
            </w:r>
            <w:r w:rsidRPr="00816BE7">
              <w:rPr>
                <w:sz w:val="24"/>
                <w:szCs w:val="24"/>
              </w:rPr>
              <w:t>геометрическими понятиями при</w:t>
            </w:r>
            <w:r w:rsidRPr="00816BE7">
              <w:rPr>
                <w:spacing w:val="-4"/>
                <w:sz w:val="24"/>
                <w:szCs w:val="24"/>
              </w:rPr>
              <w:t xml:space="preserve"> </w:t>
            </w:r>
            <w:r w:rsidRPr="00816BE7">
              <w:rPr>
                <w:sz w:val="24"/>
                <w:szCs w:val="24"/>
              </w:rPr>
              <w:t>решении</w:t>
            </w:r>
          </w:p>
        </w:tc>
        <w:tc>
          <w:tcPr>
            <w:tcW w:w="3288" w:type="dxa"/>
          </w:tcPr>
          <w:p w:rsidR="00643DB2" w:rsidRPr="00816BE7" w:rsidRDefault="002E3A5A" w:rsidP="00354A0A">
            <w:pPr>
              <w:pStyle w:val="TableParagraph"/>
              <w:numPr>
                <w:ilvl w:val="0"/>
                <w:numId w:val="151"/>
              </w:numPr>
              <w:tabs>
                <w:tab w:val="left" w:pos="0"/>
                <w:tab w:val="left" w:pos="468"/>
                <w:tab w:val="left" w:pos="469"/>
              </w:tabs>
              <w:spacing w:before="16" w:line="274" w:lineRule="exact"/>
              <w:ind w:right="203"/>
              <w:rPr>
                <w:i/>
                <w:sz w:val="24"/>
                <w:szCs w:val="24"/>
              </w:rPr>
            </w:pPr>
            <w:r w:rsidRPr="00816BE7">
              <w:rPr>
                <w:i/>
                <w:sz w:val="24"/>
                <w:szCs w:val="24"/>
              </w:rPr>
              <w:t>Иметь представление об аксиоматическом</w:t>
            </w:r>
          </w:p>
        </w:tc>
      </w:tr>
    </w:tbl>
    <w:p w:rsidR="00643DB2" w:rsidRPr="00816BE7" w:rsidRDefault="00643DB2" w:rsidP="00354A0A">
      <w:pPr>
        <w:tabs>
          <w:tab w:val="left" w:pos="0"/>
        </w:tabs>
        <w:spacing w:line="27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36"/>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186"/>
              <w:rPr>
                <w:sz w:val="24"/>
                <w:szCs w:val="24"/>
              </w:rPr>
            </w:pPr>
            <w:r w:rsidRPr="00816BE7">
              <w:rPr>
                <w:sz w:val="24"/>
                <w:szCs w:val="24"/>
              </w:rPr>
              <w:t>точка, прямая, плоскость в пространстве, параллельность и перпендикулярность прямых и</w:t>
            </w:r>
            <w:r w:rsidRPr="00816BE7">
              <w:rPr>
                <w:spacing w:val="-16"/>
                <w:sz w:val="24"/>
                <w:szCs w:val="24"/>
              </w:rPr>
              <w:t xml:space="preserve"> </w:t>
            </w:r>
            <w:r w:rsidRPr="00816BE7">
              <w:rPr>
                <w:sz w:val="24"/>
                <w:szCs w:val="24"/>
              </w:rPr>
              <w:t>плоскостей;</w:t>
            </w:r>
          </w:p>
          <w:p w:rsidR="00643DB2" w:rsidRPr="00816BE7" w:rsidRDefault="002E3A5A" w:rsidP="00354A0A">
            <w:pPr>
              <w:pStyle w:val="TableParagraph"/>
              <w:numPr>
                <w:ilvl w:val="0"/>
                <w:numId w:val="150"/>
              </w:numPr>
              <w:tabs>
                <w:tab w:val="left" w:pos="0"/>
                <w:tab w:val="left" w:pos="465"/>
                <w:tab w:val="left" w:pos="466"/>
              </w:tabs>
              <w:ind w:right="250"/>
              <w:rPr>
                <w:sz w:val="24"/>
                <w:szCs w:val="24"/>
              </w:rPr>
            </w:pPr>
            <w:r w:rsidRPr="00816BE7">
              <w:rPr>
                <w:sz w:val="24"/>
                <w:szCs w:val="24"/>
              </w:rPr>
              <w:t>распознавать основные виды многогранников (призма, пирамида, прямоугольный параллелепипед,</w:t>
            </w:r>
            <w:r w:rsidRPr="00816BE7">
              <w:rPr>
                <w:spacing w:val="-4"/>
                <w:sz w:val="24"/>
                <w:szCs w:val="24"/>
              </w:rPr>
              <w:t xml:space="preserve"> </w:t>
            </w:r>
            <w:r w:rsidRPr="00816BE7">
              <w:rPr>
                <w:sz w:val="24"/>
                <w:szCs w:val="24"/>
              </w:rPr>
              <w:t>куб);</w:t>
            </w:r>
          </w:p>
          <w:p w:rsidR="00643DB2" w:rsidRPr="00816BE7" w:rsidRDefault="002E3A5A" w:rsidP="00354A0A">
            <w:pPr>
              <w:pStyle w:val="TableParagraph"/>
              <w:numPr>
                <w:ilvl w:val="0"/>
                <w:numId w:val="150"/>
              </w:numPr>
              <w:tabs>
                <w:tab w:val="left" w:pos="0"/>
                <w:tab w:val="left" w:pos="465"/>
                <w:tab w:val="left" w:pos="466"/>
              </w:tabs>
              <w:ind w:right="308"/>
              <w:rPr>
                <w:sz w:val="24"/>
                <w:szCs w:val="24"/>
              </w:rPr>
            </w:pPr>
            <w:r w:rsidRPr="00816BE7">
              <w:rPr>
                <w:sz w:val="24"/>
                <w:szCs w:val="24"/>
              </w:rPr>
              <w:t xml:space="preserve">изображать </w:t>
            </w:r>
            <w:r w:rsidRPr="00816BE7">
              <w:rPr>
                <w:spacing w:val="-3"/>
                <w:sz w:val="24"/>
                <w:szCs w:val="24"/>
              </w:rPr>
              <w:t xml:space="preserve">изучаемые </w:t>
            </w:r>
            <w:r w:rsidRPr="00816BE7">
              <w:rPr>
                <w:sz w:val="24"/>
                <w:szCs w:val="24"/>
              </w:rPr>
              <w:t>фигуры от руки и с применением простых чертежных инструментов;</w:t>
            </w:r>
          </w:p>
          <w:p w:rsidR="00643DB2" w:rsidRPr="00816BE7" w:rsidRDefault="002E3A5A" w:rsidP="00354A0A">
            <w:pPr>
              <w:pStyle w:val="TableParagraph"/>
              <w:numPr>
                <w:ilvl w:val="0"/>
                <w:numId w:val="150"/>
              </w:numPr>
              <w:tabs>
                <w:tab w:val="left" w:pos="0"/>
                <w:tab w:val="left" w:pos="465"/>
                <w:tab w:val="left" w:pos="466"/>
              </w:tabs>
              <w:ind w:right="436"/>
              <w:rPr>
                <w:i/>
                <w:sz w:val="24"/>
                <w:szCs w:val="24"/>
              </w:rPr>
            </w:pPr>
            <w:r w:rsidRPr="00816BE7">
              <w:rPr>
                <w:sz w:val="24"/>
                <w:szCs w:val="24"/>
              </w:rPr>
              <w:t xml:space="preserve">делать (выносные) плоские чертежи из рисунков простых объемных фигур: </w:t>
            </w:r>
            <w:r w:rsidRPr="00816BE7">
              <w:rPr>
                <w:spacing w:val="-5"/>
                <w:sz w:val="24"/>
                <w:szCs w:val="24"/>
              </w:rPr>
              <w:t xml:space="preserve">вид </w:t>
            </w:r>
            <w:r w:rsidRPr="00816BE7">
              <w:rPr>
                <w:sz w:val="24"/>
                <w:szCs w:val="24"/>
              </w:rPr>
              <w:t>сверху, сбоку,</w:t>
            </w:r>
            <w:r w:rsidRPr="00816BE7">
              <w:rPr>
                <w:spacing w:val="-6"/>
                <w:sz w:val="24"/>
                <w:szCs w:val="24"/>
              </w:rPr>
              <w:t xml:space="preserve"> </w:t>
            </w:r>
            <w:r w:rsidRPr="00816BE7">
              <w:rPr>
                <w:sz w:val="24"/>
                <w:szCs w:val="24"/>
              </w:rPr>
              <w:t>снизу</w:t>
            </w:r>
            <w:r w:rsidRPr="00816BE7">
              <w:rPr>
                <w:i/>
                <w:sz w:val="24"/>
                <w:szCs w:val="24"/>
              </w:rPr>
              <w:t>;</w:t>
            </w:r>
          </w:p>
          <w:p w:rsidR="00643DB2" w:rsidRPr="00816BE7" w:rsidRDefault="002E3A5A" w:rsidP="00354A0A">
            <w:pPr>
              <w:pStyle w:val="TableParagraph"/>
              <w:numPr>
                <w:ilvl w:val="0"/>
                <w:numId w:val="150"/>
              </w:numPr>
              <w:tabs>
                <w:tab w:val="left" w:pos="0"/>
                <w:tab w:val="left" w:pos="465"/>
                <w:tab w:val="left" w:pos="466"/>
              </w:tabs>
              <w:ind w:right="233"/>
              <w:rPr>
                <w:sz w:val="24"/>
                <w:szCs w:val="24"/>
              </w:rPr>
            </w:pPr>
            <w:r w:rsidRPr="00816BE7">
              <w:rPr>
                <w:sz w:val="24"/>
                <w:szCs w:val="24"/>
              </w:rPr>
              <w:t>извлекать информацию о пространственных геометрических фигурах, представленную на чертежах и</w:t>
            </w:r>
            <w:r w:rsidRPr="00816BE7">
              <w:rPr>
                <w:spacing w:val="-2"/>
                <w:sz w:val="24"/>
                <w:szCs w:val="24"/>
              </w:rPr>
              <w:t xml:space="preserve"> </w:t>
            </w:r>
            <w:r w:rsidRPr="00816BE7">
              <w:rPr>
                <w:sz w:val="24"/>
                <w:szCs w:val="24"/>
              </w:rPr>
              <w:t>рисунках;</w:t>
            </w:r>
          </w:p>
          <w:p w:rsidR="00643DB2" w:rsidRPr="00816BE7" w:rsidRDefault="002E3A5A" w:rsidP="00354A0A">
            <w:pPr>
              <w:pStyle w:val="TableParagraph"/>
              <w:numPr>
                <w:ilvl w:val="0"/>
                <w:numId w:val="150"/>
              </w:numPr>
              <w:tabs>
                <w:tab w:val="left" w:pos="0"/>
                <w:tab w:val="left" w:pos="465"/>
                <w:tab w:val="left" w:pos="466"/>
              </w:tabs>
              <w:ind w:right="285"/>
              <w:rPr>
                <w:sz w:val="24"/>
                <w:szCs w:val="24"/>
              </w:rPr>
            </w:pPr>
            <w:r w:rsidRPr="00816BE7">
              <w:rPr>
                <w:sz w:val="24"/>
                <w:szCs w:val="24"/>
              </w:rPr>
              <w:t>применять теорему Пифагора при вычислении</w:t>
            </w:r>
            <w:r w:rsidRPr="00816BE7">
              <w:rPr>
                <w:spacing w:val="-10"/>
                <w:sz w:val="24"/>
                <w:szCs w:val="24"/>
              </w:rPr>
              <w:t xml:space="preserve"> </w:t>
            </w:r>
            <w:r w:rsidRPr="00816BE7">
              <w:rPr>
                <w:sz w:val="24"/>
                <w:szCs w:val="24"/>
              </w:rPr>
              <w:t>элементов стереометрических фигур;</w:t>
            </w:r>
          </w:p>
        </w:tc>
        <w:tc>
          <w:tcPr>
            <w:tcW w:w="3605" w:type="dxa"/>
          </w:tcPr>
          <w:p w:rsidR="00643DB2" w:rsidRPr="00816BE7" w:rsidRDefault="002E3A5A" w:rsidP="00354A0A">
            <w:pPr>
              <w:pStyle w:val="TableParagraph"/>
              <w:tabs>
                <w:tab w:val="left" w:pos="0"/>
              </w:tabs>
              <w:ind w:left="465" w:right="159"/>
              <w:rPr>
                <w:i/>
                <w:sz w:val="24"/>
                <w:szCs w:val="24"/>
              </w:rPr>
            </w:pPr>
            <w:r w:rsidRPr="00816BE7">
              <w:rPr>
                <w:i/>
                <w:sz w:val="24"/>
                <w:szCs w:val="24"/>
              </w:rPr>
              <w:t>пространстве, параллельность и перпендикулярность прямых и плоскостей;</w:t>
            </w:r>
          </w:p>
          <w:p w:rsidR="00643DB2" w:rsidRPr="00816BE7" w:rsidRDefault="002E3A5A" w:rsidP="00354A0A">
            <w:pPr>
              <w:pStyle w:val="TableParagraph"/>
              <w:numPr>
                <w:ilvl w:val="0"/>
                <w:numId w:val="149"/>
              </w:numPr>
              <w:tabs>
                <w:tab w:val="left" w:pos="0"/>
                <w:tab w:val="left" w:pos="465"/>
                <w:tab w:val="left" w:pos="466"/>
              </w:tabs>
              <w:ind w:right="335"/>
              <w:rPr>
                <w:i/>
                <w:sz w:val="24"/>
                <w:szCs w:val="24"/>
              </w:rPr>
            </w:pPr>
            <w:r w:rsidRPr="00816BE7">
              <w:rPr>
                <w:i/>
                <w:sz w:val="24"/>
                <w:szCs w:val="24"/>
              </w:rPr>
              <w:t xml:space="preserve">применять для решения задач геометрические факты, если условия применения заданы в </w:t>
            </w:r>
            <w:r w:rsidRPr="00816BE7">
              <w:rPr>
                <w:i/>
                <w:spacing w:val="-4"/>
                <w:sz w:val="24"/>
                <w:szCs w:val="24"/>
              </w:rPr>
              <w:t xml:space="preserve">явной </w:t>
            </w:r>
            <w:r w:rsidRPr="00816BE7">
              <w:rPr>
                <w:i/>
                <w:sz w:val="24"/>
                <w:szCs w:val="24"/>
              </w:rPr>
              <w:t>форме;</w:t>
            </w:r>
          </w:p>
          <w:p w:rsidR="00643DB2" w:rsidRPr="00816BE7" w:rsidRDefault="002E3A5A" w:rsidP="00354A0A">
            <w:pPr>
              <w:pStyle w:val="TableParagraph"/>
              <w:numPr>
                <w:ilvl w:val="0"/>
                <w:numId w:val="149"/>
              </w:numPr>
              <w:tabs>
                <w:tab w:val="left" w:pos="0"/>
                <w:tab w:val="left" w:pos="465"/>
                <w:tab w:val="left" w:pos="466"/>
              </w:tabs>
              <w:ind w:right="146"/>
              <w:rPr>
                <w:i/>
                <w:sz w:val="24"/>
                <w:szCs w:val="24"/>
              </w:rPr>
            </w:pPr>
            <w:r w:rsidRPr="00816BE7">
              <w:rPr>
                <w:i/>
                <w:sz w:val="24"/>
                <w:szCs w:val="24"/>
              </w:rPr>
              <w:t>решать задачи на нахождение геометрических величин по образцам или алгоритмам;</w:t>
            </w:r>
          </w:p>
          <w:p w:rsidR="00643DB2" w:rsidRPr="00816BE7" w:rsidRDefault="002E3A5A" w:rsidP="00354A0A">
            <w:pPr>
              <w:pStyle w:val="TableParagraph"/>
              <w:numPr>
                <w:ilvl w:val="0"/>
                <w:numId w:val="149"/>
              </w:numPr>
              <w:tabs>
                <w:tab w:val="left" w:pos="0"/>
                <w:tab w:val="left" w:pos="465"/>
                <w:tab w:val="left" w:pos="466"/>
              </w:tabs>
              <w:ind w:right="101"/>
              <w:rPr>
                <w:i/>
                <w:sz w:val="24"/>
                <w:szCs w:val="24"/>
              </w:rPr>
            </w:pPr>
            <w:r w:rsidRPr="00816BE7">
              <w:rPr>
                <w:i/>
                <w:sz w:val="24"/>
                <w:szCs w:val="24"/>
              </w:rPr>
              <w:t xml:space="preserve">делать (выносные) плоские чертежи из рисунков объемных фигур, в том </w:t>
            </w:r>
            <w:r w:rsidRPr="00816BE7">
              <w:rPr>
                <w:i/>
                <w:spacing w:val="-4"/>
                <w:sz w:val="24"/>
                <w:szCs w:val="24"/>
              </w:rPr>
              <w:t xml:space="preserve">числе </w:t>
            </w:r>
            <w:r w:rsidRPr="00816BE7">
              <w:rPr>
                <w:i/>
                <w:sz w:val="24"/>
                <w:szCs w:val="24"/>
              </w:rPr>
              <w:t>рисовать вид сверху, сбоку, строить сечения многогранников;</w:t>
            </w:r>
          </w:p>
          <w:p w:rsidR="00643DB2" w:rsidRPr="00816BE7" w:rsidRDefault="002E3A5A" w:rsidP="00354A0A">
            <w:pPr>
              <w:pStyle w:val="TableParagraph"/>
              <w:numPr>
                <w:ilvl w:val="0"/>
                <w:numId w:val="149"/>
              </w:numPr>
              <w:tabs>
                <w:tab w:val="left" w:pos="0"/>
                <w:tab w:val="left" w:pos="465"/>
                <w:tab w:val="left" w:pos="466"/>
              </w:tabs>
              <w:ind w:right="512"/>
              <w:rPr>
                <w:i/>
                <w:sz w:val="24"/>
                <w:szCs w:val="24"/>
              </w:rPr>
            </w:pPr>
            <w:r w:rsidRPr="00816BE7">
              <w:rPr>
                <w:i/>
                <w:sz w:val="24"/>
                <w:szCs w:val="24"/>
              </w:rPr>
              <w:t>извлекать, интерпретировать и преобразовывать информацию о геометрических</w:t>
            </w:r>
            <w:r w:rsidRPr="00816BE7">
              <w:rPr>
                <w:i/>
                <w:spacing w:val="-15"/>
                <w:sz w:val="24"/>
                <w:szCs w:val="24"/>
              </w:rPr>
              <w:t xml:space="preserve"> </w:t>
            </w:r>
            <w:r w:rsidRPr="00816BE7">
              <w:rPr>
                <w:i/>
                <w:sz w:val="24"/>
                <w:szCs w:val="24"/>
              </w:rPr>
              <w:t>фигурах, представленную на чертежах;</w:t>
            </w:r>
          </w:p>
          <w:p w:rsidR="00643DB2" w:rsidRPr="00816BE7" w:rsidRDefault="002E3A5A" w:rsidP="00354A0A">
            <w:pPr>
              <w:pStyle w:val="TableParagraph"/>
              <w:numPr>
                <w:ilvl w:val="0"/>
                <w:numId w:val="149"/>
              </w:numPr>
              <w:tabs>
                <w:tab w:val="left" w:pos="0"/>
                <w:tab w:val="left" w:pos="465"/>
                <w:tab w:val="left" w:pos="466"/>
              </w:tabs>
              <w:ind w:right="214"/>
              <w:rPr>
                <w:i/>
                <w:sz w:val="24"/>
                <w:szCs w:val="24"/>
              </w:rPr>
            </w:pPr>
            <w:r w:rsidRPr="00816BE7">
              <w:rPr>
                <w:i/>
                <w:sz w:val="24"/>
                <w:szCs w:val="24"/>
              </w:rPr>
              <w:t>применять геометрические факты для решения задач,</w:t>
            </w:r>
            <w:r w:rsidRPr="00816BE7">
              <w:rPr>
                <w:i/>
                <w:spacing w:val="-10"/>
                <w:sz w:val="24"/>
                <w:szCs w:val="24"/>
              </w:rPr>
              <w:t xml:space="preserve"> </w:t>
            </w:r>
            <w:r w:rsidRPr="00816BE7">
              <w:rPr>
                <w:i/>
                <w:sz w:val="24"/>
                <w:szCs w:val="24"/>
              </w:rPr>
              <w:t>в том числе предполагающих несколько шагов</w:t>
            </w:r>
            <w:r w:rsidRPr="00816BE7">
              <w:rPr>
                <w:i/>
                <w:spacing w:val="-4"/>
                <w:sz w:val="24"/>
                <w:szCs w:val="24"/>
              </w:rPr>
              <w:t xml:space="preserve"> </w:t>
            </w:r>
            <w:r w:rsidRPr="00816BE7">
              <w:rPr>
                <w:i/>
                <w:sz w:val="24"/>
                <w:szCs w:val="24"/>
              </w:rPr>
              <w:t>решения;</w:t>
            </w:r>
          </w:p>
          <w:p w:rsidR="00643DB2" w:rsidRPr="00816BE7" w:rsidRDefault="002E3A5A" w:rsidP="00354A0A">
            <w:pPr>
              <w:pStyle w:val="TableParagraph"/>
              <w:numPr>
                <w:ilvl w:val="0"/>
                <w:numId w:val="149"/>
              </w:numPr>
              <w:tabs>
                <w:tab w:val="left" w:pos="0"/>
                <w:tab w:val="left" w:pos="465"/>
                <w:tab w:val="left" w:pos="466"/>
              </w:tabs>
              <w:spacing w:before="14" w:line="274" w:lineRule="exact"/>
              <w:ind w:right="627"/>
              <w:rPr>
                <w:i/>
                <w:sz w:val="24"/>
                <w:szCs w:val="24"/>
              </w:rPr>
            </w:pPr>
            <w:r w:rsidRPr="00816BE7">
              <w:rPr>
                <w:i/>
                <w:sz w:val="24"/>
                <w:szCs w:val="24"/>
              </w:rPr>
              <w:t>описывать взаимное расположение прямых</w:t>
            </w:r>
            <w:r w:rsidRPr="00816BE7">
              <w:rPr>
                <w:i/>
                <w:spacing w:val="-4"/>
                <w:sz w:val="24"/>
                <w:szCs w:val="24"/>
              </w:rPr>
              <w:t xml:space="preserve"> </w:t>
            </w:r>
            <w:r w:rsidRPr="00816BE7">
              <w:rPr>
                <w:i/>
                <w:spacing w:val="-13"/>
                <w:sz w:val="24"/>
                <w:szCs w:val="24"/>
              </w:rPr>
              <w:t>и</w:t>
            </w:r>
          </w:p>
        </w:tc>
        <w:tc>
          <w:tcPr>
            <w:tcW w:w="3288" w:type="dxa"/>
          </w:tcPr>
          <w:p w:rsidR="00643DB2" w:rsidRPr="00816BE7" w:rsidRDefault="002E3A5A" w:rsidP="00354A0A">
            <w:pPr>
              <w:pStyle w:val="TableParagraph"/>
              <w:tabs>
                <w:tab w:val="left" w:pos="0"/>
              </w:tabs>
              <w:ind w:left="468" w:right="788"/>
              <w:rPr>
                <w:sz w:val="24"/>
                <w:szCs w:val="24"/>
              </w:rPr>
            </w:pPr>
            <w:r w:rsidRPr="00816BE7">
              <w:rPr>
                <w:sz w:val="24"/>
                <w:szCs w:val="24"/>
              </w:rPr>
              <w:t>задач и проведении математических рассуждений;</w:t>
            </w:r>
          </w:p>
          <w:p w:rsidR="00643DB2" w:rsidRPr="00816BE7" w:rsidRDefault="002E3A5A" w:rsidP="00354A0A">
            <w:pPr>
              <w:pStyle w:val="TableParagraph"/>
              <w:numPr>
                <w:ilvl w:val="0"/>
                <w:numId w:val="148"/>
              </w:numPr>
              <w:tabs>
                <w:tab w:val="left" w:pos="0"/>
                <w:tab w:val="left" w:pos="468"/>
                <w:tab w:val="left" w:pos="469"/>
              </w:tabs>
              <w:ind w:right="141"/>
              <w:rPr>
                <w:sz w:val="24"/>
                <w:szCs w:val="24"/>
              </w:rPr>
            </w:pPr>
            <w:r w:rsidRPr="00816BE7">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w:t>
            </w:r>
            <w:r w:rsidRPr="00816BE7">
              <w:rPr>
                <w:spacing w:val="-4"/>
                <w:sz w:val="24"/>
                <w:szCs w:val="24"/>
              </w:rPr>
              <w:t xml:space="preserve"> </w:t>
            </w:r>
            <w:r w:rsidRPr="00816BE7">
              <w:rPr>
                <w:sz w:val="24"/>
                <w:szCs w:val="24"/>
              </w:rPr>
              <w:t>основаниям;</w:t>
            </w:r>
          </w:p>
          <w:p w:rsidR="00643DB2" w:rsidRPr="00816BE7" w:rsidRDefault="002E3A5A" w:rsidP="00354A0A">
            <w:pPr>
              <w:pStyle w:val="TableParagraph"/>
              <w:numPr>
                <w:ilvl w:val="0"/>
                <w:numId w:val="148"/>
              </w:numPr>
              <w:tabs>
                <w:tab w:val="left" w:pos="0"/>
                <w:tab w:val="left" w:pos="468"/>
                <w:tab w:val="left" w:pos="469"/>
              </w:tabs>
              <w:ind w:right="593"/>
              <w:rPr>
                <w:sz w:val="24"/>
                <w:szCs w:val="24"/>
              </w:rPr>
            </w:pPr>
            <w:r w:rsidRPr="00816BE7">
              <w:rPr>
                <w:sz w:val="24"/>
                <w:szCs w:val="24"/>
              </w:rPr>
              <w:t xml:space="preserve">исследовать </w:t>
            </w:r>
            <w:r w:rsidRPr="00816BE7">
              <w:rPr>
                <w:spacing w:val="-3"/>
                <w:sz w:val="24"/>
                <w:szCs w:val="24"/>
              </w:rPr>
              <w:t xml:space="preserve">чертежи, </w:t>
            </w:r>
            <w:r w:rsidRPr="00816BE7">
              <w:rPr>
                <w:sz w:val="24"/>
                <w:szCs w:val="24"/>
              </w:rPr>
              <w:t>включая комбинации фигур, извлекать, интерпретировать и преобразовывать информацию, представленную на чертежах;</w:t>
            </w:r>
          </w:p>
          <w:p w:rsidR="00643DB2" w:rsidRPr="00816BE7" w:rsidRDefault="002E3A5A" w:rsidP="00354A0A">
            <w:pPr>
              <w:pStyle w:val="TableParagraph"/>
              <w:numPr>
                <w:ilvl w:val="0"/>
                <w:numId w:val="148"/>
              </w:numPr>
              <w:tabs>
                <w:tab w:val="left" w:pos="0"/>
                <w:tab w:val="left" w:pos="468"/>
                <w:tab w:val="left" w:pos="469"/>
              </w:tabs>
              <w:ind w:right="108"/>
              <w:rPr>
                <w:sz w:val="24"/>
                <w:szCs w:val="24"/>
              </w:rPr>
            </w:pPr>
            <w:r w:rsidRPr="00816BE7">
              <w:rPr>
                <w:sz w:val="24"/>
                <w:szCs w:val="24"/>
              </w:rPr>
              <w:t xml:space="preserve">решать задачи геометрического содержания, в том числе </w:t>
            </w:r>
            <w:r w:rsidRPr="00816BE7">
              <w:rPr>
                <w:spacing w:val="-12"/>
                <w:sz w:val="24"/>
                <w:szCs w:val="24"/>
              </w:rPr>
              <w:t xml:space="preserve">в </w:t>
            </w:r>
            <w:r w:rsidRPr="00816BE7">
              <w:rPr>
                <w:sz w:val="24"/>
                <w:szCs w:val="24"/>
              </w:rPr>
              <w:t>ситуациях, когда алгоритм решения</w:t>
            </w:r>
            <w:r w:rsidRPr="00816BE7">
              <w:rPr>
                <w:spacing w:val="-2"/>
                <w:sz w:val="24"/>
                <w:szCs w:val="24"/>
              </w:rPr>
              <w:t xml:space="preserve"> </w:t>
            </w:r>
            <w:r w:rsidRPr="00816BE7">
              <w:rPr>
                <w:sz w:val="24"/>
                <w:szCs w:val="24"/>
              </w:rPr>
              <w:t>не</w:t>
            </w:r>
          </w:p>
        </w:tc>
        <w:tc>
          <w:tcPr>
            <w:tcW w:w="3288" w:type="dxa"/>
          </w:tcPr>
          <w:p w:rsidR="00643DB2" w:rsidRPr="00816BE7" w:rsidRDefault="002E3A5A" w:rsidP="00354A0A">
            <w:pPr>
              <w:pStyle w:val="TableParagraph"/>
              <w:tabs>
                <w:tab w:val="left" w:pos="0"/>
              </w:tabs>
              <w:spacing w:line="268" w:lineRule="exact"/>
              <w:ind w:left="468"/>
              <w:rPr>
                <w:i/>
                <w:sz w:val="24"/>
                <w:szCs w:val="24"/>
              </w:rPr>
            </w:pPr>
            <w:r w:rsidRPr="00816BE7">
              <w:rPr>
                <w:i/>
                <w:sz w:val="24"/>
                <w:szCs w:val="24"/>
              </w:rPr>
              <w:t>методе;</w:t>
            </w:r>
          </w:p>
          <w:p w:rsidR="00643DB2" w:rsidRPr="00816BE7" w:rsidRDefault="002E3A5A" w:rsidP="00354A0A">
            <w:pPr>
              <w:pStyle w:val="TableParagraph"/>
              <w:numPr>
                <w:ilvl w:val="0"/>
                <w:numId w:val="147"/>
              </w:numPr>
              <w:tabs>
                <w:tab w:val="left" w:pos="0"/>
                <w:tab w:val="left" w:pos="468"/>
                <w:tab w:val="left" w:pos="469"/>
              </w:tabs>
              <w:spacing w:before="2"/>
              <w:ind w:right="282"/>
              <w:rPr>
                <w:i/>
                <w:color w:val="404040"/>
                <w:sz w:val="24"/>
                <w:szCs w:val="24"/>
              </w:rPr>
            </w:pPr>
            <w:r w:rsidRPr="00816BE7">
              <w:rPr>
                <w:i/>
                <w:sz w:val="24"/>
                <w:szCs w:val="24"/>
              </w:rPr>
              <w:t xml:space="preserve">владеть понятием геометрические места точек в пространстве и уметь применять их </w:t>
            </w:r>
            <w:r w:rsidRPr="00816BE7">
              <w:rPr>
                <w:i/>
                <w:spacing w:val="-4"/>
                <w:sz w:val="24"/>
                <w:szCs w:val="24"/>
              </w:rPr>
              <w:t xml:space="preserve">для </w:t>
            </w:r>
            <w:r w:rsidRPr="00816BE7">
              <w:rPr>
                <w:i/>
                <w:sz w:val="24"/>
                <w:szCs w:val="24"/>
              </w:rPr>
              <w:t>решения</w:t>
            </w:r>
            <w:r w:rsidRPr="00816BE7">
              <w:rPr>
                <w:i/>
                <w:spacing w:val="-3"/>
                <w:sz w:val="24"/>
                <w:szCs w:val="24"/>
              </w:rPr>
              <w:t xml:space="preserve"> </w:t>
            </w:r>
            <w:r w:rsidRPr="00816BE7">
              <w:rPr>
                <w:i/>
                <w:sz w:val="24"/>
                <w:szCs w:val="24"/>
              </w:rPr>
              <w:t>задач;</w:t>
            </w:r>
          </w:p>
          <w:p w:rsidR="00643DB2" w:rsidRPr="00816BE7" w:rsidRDefault="002E3A5A" w:rsidP="00354A0A">
            <w:pPr>
              <w:pStyle w:val="TableParagraph"/>
              <w:numPr>
                <w:ilvl w:val="0"/>
                <w:numId w:val="147"/>
              </w:numPr>
              <w:tabs>
                <w:tab w:val="left" w:pos="0"/>
                <w:tab w:val="left" w:pos="468"/>
                <w:tab w:val="left" w:pos="469"/>
              </w:tabs>
              <w:ind w:right="156"/>
              <w:rPr>
                <w:i/>
                <w:color w:val="404040"/>
                <w:sz w:val="24"/>
                <w:szCs w:val="24"/>
              </w:rPr>
            </w:pPr>
            <w:r w:rsidRPr="00816BE7">
              <w:rPr>
                <w:i/>
                <w:sz w:val="24"/>
                <w:szCs w:val="24"/>
              </w:rPr>
              <w:t>уметь применять для решения задач свойства плоских и двугранных углов, трехгранного угла, теоремы косинусов и синусов для</w:t>
            </w:r>
            <w:r w:rsidRPr="00816BE7">
              <w:rPr>
                <w:i/>
                <w:spacing w:val="-11"/>
                <w:sz w:val="24"/>
                <w:szCs w:val="24"/>
              </w:rPr>
              <w:t xml:space="preserve"> </w:t>
            </w:r>
            <w:r w:rsidRPr="00816BE7">
              <w:rPr>
                <w:i/>
                <w:sz w:val="24"/>
                <w:szCs w:val="24"/>
              </w:rPr>
              <w:t>трехгранного угла;</w:t>
            </w:r>
          </w:p>
          <w:p w:rsidR="00643DB2" w:rsidRPr="00816BE7" w:rsidRDefault="002E3A5A" w:rsidP="00354A0A">
            <w:pPr>
              <w:pStyle w:val="TableParagraph"/>
              <w:numPr>
                <w:ilvl w:val="0"/>
                <w:numId w:val="147"/>
              </w:numPr>
              <w:tabs>
                <w:tab w:val="left" w:pos="0"/>
                <w:tab w:val="left" w:pos="468"/>
                <w:tab w:val="left" w:pos="469"/>
              </w:tabs>
              <w:ind w:right="134"/>
              <w:rPr>
                <w:i/>
                <w:color w:val="404040"/>
                <w:sz w:val="24"/>
                <w:szCs w:val="24"/>
              </w:rPr>
            </w:pPr>
            <w:r w:rsidRPr="00816BE7">
              <w:rPr>
                <w:i/>
                <w:sz w:val="24"/>
                <w:szCs w:val="24"/>
              </w:rPr>
              <w:t>владеть понятием перпендикулярное сечение призмы и уметь применять его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47"/>
              </w:numPr>
              <w:tabs>
                <w:tab w:val="left" w:pos="0"/>
                <w:tab w:val="left" w:pos="468"/>
                <w:tab w:val="left" w:pos="469"/>
              </w:tabs>
              <w:ind w:right="379"/>
              <w:rPr>
                <w:i/>
                <w:color w:val="BEBEBE"/>
                <w:sz w:val="24"/>
                <w:szCs w:val="24"/>
              </w:rPr>
            </w:pPr>
            <w:r w:rsidRPr="00816BE7">
              <w:rPr>
                <w:i/>
                <w:sz w:val="24"/>
                <w:szCs w:val="24"/>
              </w:rPr>
              <w:t xml:space="preserve">иметь представление </w:t>
            </w:r>
            <w:r w:rsidRPr="00816BE7">
              <w:rPr>
                <w:i/>
                <w:spacing w:val="-11"/>
                <w:sz w:val="24"/>
                <w:szCs w:val="24"/>
              </w:rPr>
              <w:t xml:space="preserve">о </w:t>
            </w:r>
            <w:r w:rsidRPr="00816BE7">
              <w:rPr>
                <w:i/>
                <w:sz w:val="24"/>
                <w:szCs w:val="24"/>
              </w:rPr>
              <w:t>двойственности правильных многогранников;</w:t>
            </w:r>
          </w:p>
          <w:p w:rsidR="00643DB2" w:rsidRPr="00816BE7" w:rsidRDefault="002E3A5A" w:rsidP="00354A0A">
            <w:pPr>
              <w:pStyle w:val="TableParagraph"/>
              <w:numPr>
                <w:ilvl w:val="0"/>
                <w:numId w:val="147"/>
              </w:numPr>
              <w:tabs>
                <w:tab w:val="left" w:pos="0"/>
                <w:tab w:val="left" w:pos="468"/>
                <w:tab w:val="left" w:pos="469"/>
              </w:tabs>
              <w:ind w:right="165"/>
              <w:rPr>
                <w:i/>
                <w:color w:val="BEBEBE"/>
                <w:sz w:val="24"/>
                <w:szCs w:val="24"/>
              </w:rPr>
            </w:pPr>
            <w:r w:rsidRPr="00816BE7">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643DB2" w:rsidRPr="00816BE7" w:rsidRDefault="002E3A5A" w:rsidP="00354A0A">
            <w:pPr>
              <w:pStyle w:val="TableParagraph"/>
              <w:numPr>
                <w:ilvl w:val="0"/>
                <w:numId w:val="147"/>
              </w:numPr>
              <w:tabs>
                <w:tab w:val="left" w:pos="0"/>
                <w:tab w:val="left" w:pos="468"/>
                <w:tab w:val="left" w:pos="469"/>
              </w:tabs>
              <w:spacing w:before="20" w:line="274" w:lineRule="exact"/>
              <w:ind w:right="161"/>
              <w:rPr>
                <w:i/>
                <w:color w:val="404040"/>
                <w:sz w:val="24"/>
                <w:szCs w:val="24"/>
              </w:rPr>
            </w:pPr>
            <w:r w:rsidRPr="00816BE7">
              <w:rPr>
                <w:i/>
                <w:sz w:val="24"/>
                <w:szCs w:val="24"/>
              </w:rPr>
              <w:t>иметь представление о развертке</w:t>
            </w:r>
            <w:r w:rsidRPr="00816BE7">
              <w:rPr>
                <w:i/>
                <w:spacing w:val="-14"/>
                <w:sz w:val="24"/>
                <w:szCs w:val="24"/>
              </w:rPr>
              <w:t xml:space="preserve"> </w:t>
            </w:r>
            <w:r w:rsidRPr="00816BE7">
              <w:rPr>
                <w:i/>
                <w:sz w:val="24"/>
                <w:szCs w:val="24"/>
              </w:rPr>
              <w:t>многогранника</w:t>
            </w:r>
          </w:p>
        </w:tc>
      </w:tr>
    </w:tbl>
    <w:p w:rsidR="00643DB2" w:rsidRPr="00816BE7" w:rsidRDefault="00643DB2" w:rsidP="00354A0A">
      <w:pPr>
        <w:tabs>
          <w:tab w:val="left" w:pos="0"/>
        </w:tabs>
        <w:spacing w:line="27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53"/>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numPr>
                <w:ilvl w:val="0"/>
                <w:numId w:val="146"/>
              </w:numPr>
              <w:tabs>
                <w:tab w:val="left" w:pos="0"/>
                <w:tab w:val="left" w:pos="465"/>
                <w:tab w:val="left" w:pos="466"/>
              </w:tabs>
              <w:ind w:right="267"/>
              <w:rPr>
                <w:sz w:val="24"/>
                <w:szCs w:val="24"/>
              </w:rPr>
            </w:pPr>
            <w:r w:rsidRPr="00816BE7">
              <w:rPr>
                <w:sz w:val="24"/>
                <w:szCs w:val="24"/>
              </w:rPr>
              <w:t xml:space="preserve">находить объемы и площади </w:t>
            </w:r>
            <w:r w:rsidRPr="00816BE7">
              <w:rPr>
                <w:spacing w:val="-3"/>
                <w:sz w:val="24"/>
                <w:szCs w:val="24"/>
              </w:rPr>
              <w:t xml:space="preserve">поверхностей </w:t>
            </w:r>
            <w:r w:rsidRPr="00816BE7">
              <w:rPr>
                <w:sz w:val="24"/>
                <w:szCs w:val="24"/>
              </w:rPr>
              <w:t>простейших многогранников с применением</w:t>
            </w:r>
            <w:r w:rsidRPr="00816BE7">
              <w:rPr>
                <w:spacing w:val="-6"/>
                <w:sz w:val="24"/>
                <w:szCs w:val="24"/>
              </w:rPr>
              <w:t xml:space="preserve"> </w:t>
            </w:r>
            <w:r w:rsidRPr="00816BE7">
              <w:rPr>
                <w:sz w:val="24"/>
                <w:szCs w:val="24"/>
              </w:rPr>
              <w:t>формул;</w:t>
            </w:r>
          </w:p>
          <w:p w:rsidR="00643DB2" w:rsidRPr="00816BE7" w:rsidRDefault="002E3A5A" w:rsidP="00354A0A">
            <w:pPr>
              <w:pStyle w:val="TableParagraph"/>
              <w:numPr>
                <w:ilvl w:val="0"/>
                <w:numId w:val="146"/>
              </w:numPr>
              <w:tabs>
                <w:tab w:val="left" w:pos="0"/>
                <w:tab w:val="left" w:pos="465"/>
                <w:tab w:val="left" w:pos="466"/>
              </w:tabs>
              <w:ind w:right="250"/>
              <w:rPr>
                <w:sz w:val="24"/>
                <w:szCs w:val="24"/>
              </w:rPr>
            </w:pPr>
            <w:r w:rsidRPr="00816BE7">
              <w:rPr>
                <w:sz w:val="24"/>
                <w:szCs w:val="24"/>
              </w:rPr>
              <w:t>распознавать основные виды тел вращения (конус, цилиндр, сфера и</w:t>
            </w:r>
            <w:r w:rsidRPr="00816BE7">
              <w:rPr>
                <w:spacing w:val="-1"/>
                <w:sz w:val="24"/>
                <w:szCs w:val="24"/>
              </w:rPr>
              <w:t xml:space="preserve"> </w:t>
            </w:r>
            <w:r w:rsidRPr="00816BE7">
              <w:rPr>
                <w:sz w:val="24"/>
                <w:szCs w:val="24"/>
              </w:rPr>
              <w:t>шар);</w:t>
            </w:r>
          </w:p>
          <w:p w:rsidR="00643DB2" w:rsidRPr="00816BE7" w:rsidRDefault="002E3A5A" w:rsidP="00354A0A">
            <w:pPr>
              <w:pStyle w:val="TableParagraph"/>
              <w:numPr>
                <w:ilvl w:val="0"/>
                <w:numId w:val="146"/>
              </w:numPr>
              <w:tabs>
                <w:tab w:val="left" w:pos="0"/>
                <w:tab w:val="left" w:pos="465"/>
                <w:tab w:val="left" w:pos="466"/>
              </w:tabs>
              <w:ind w:right="267"/>
              <w:rPr>
                <w:sz w:val="24"/>
                <w:szCs w:val="24"/>
              </w:rPr>
            </w:pPr>
            <w:r w:rsidRPr="00816BE7">
              <w:rPr>
                <w:sz w:val="24"/>
                <w:szCs w:val="24"/>
              </w:rPr>
              <w:t xml:space="preserve">находить объемы и площади </w:t>
            </w:r>
            <w:r w:rsidRPr="00816BE7">
              <w:rPr>
                <w:spacing w:val="-3"/>
                <w:sz w:val="24"/>
                <w:szCs w:val="24"/>
              </w:rPr>
              <w:t xml:space="preserve">поверхностей </w:t>
            </w:r>
            <w:r w:rsidRPr="00816BE7">
              <w:rPr>
                <w:sz w:val="24"/>
                <w:szCs w:val="24"/>
              </w:rPr>
              <w:t>простейших многогранников и тел вращения с применением</w:t>
            </w:r>
            <w:r w:rsidRPr="00816BE7">
              <w:rPr>
                <w:spacing w:val="-6"/>
                <w:sz w:val="24"/>
                <w:szCs w:val="24"/>
              </w:rPr>
              <w:t xml:space="preserve"> </w:t>
            </w:r>
            <w:r w:rsidRPr="00816BE7">
              <w:rPr>
                <w:sz w:val="24"/>
                <w:szCs w:val="24"/>
              </w:rPr>
              <w:t>формул.</w:t>
            </w: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1"/>
              <w:ind w:left="465" w:right="491"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46"/>
              </w:numPr>
              <w:tabs>
                <w:tab w:val="left" w:pos="0"/>
                <w:tab w:val="left" w:pos="465"/>
                <w:tab w:val="left" w:pos="466"/>
              </w:tabs>
              <w:spacing w:before="2"/>
              <w:ind w:right="129"/>
              <w:rPr>
                <w:sz w:val="24"/>
                <w:szCs w:val="24"/>
              </w:rPr>
            </w:pPr>
            <w:r w:rsidRPr="00816BE7">
              <w:rPr>
                <w:sz w:val="24"/>
                <w:szCs w:val="24"/>
              </w:rPr>
              <w:t>соотносить абстрактные геометрические</w:t>
            </w:r>
            <w:r w:rsidRPr="00816BE7">
              <w:rPr>
                <w:spacing w:val="-9"/>
                <w:sz w:val="24"/>
                <w:szCs w:val="24"/>
              </w:rPr>
              <w:t xml:space="preserve"> </w:t>
            </w:r>
            <w:r w:rsidRPr="00816BE7">
              <w:rPr>
                <w:sz w:val="24"/>
                <w:szCs w:val="24"/>
              </w:rPr>
              <w:t>понятия и факты с реальными жизненными объектами и</w:t>
            </w:r>
            <w:r w:rsidRPr="00816BE7">
              <w:rPr>
                <w:spacing w:val="-1"/>
                <w:sz w:val="24"/>
                <w:szCs w:val="24"/>
              </w:rPr>
              <w:t xml:space="preserve"> </w:t>
            </w:r>
            <w:r w:rsidRPr="00816BE7">
              <w:rPr>
                <w:sz w:val="24"/>
                <w:szCs w:val="24"/>
              </w:rPr>
              <w:t>ситуациями;</w:t>
            </w:r>
          </w:p>
          <w:p w:rsidR="00643DB2" w:rsidRPr="00816BE7" w:rsidRDefault="002E3A5A" w:rsidP="00354A0A">
            <w:pPr>
              <w:pStyle w:val="TableParagraph"/>
              <w:numPr>
                <w:ilvl w:val="0"/>
                <w:numId w:val="146"/>
              </w:numPr>
              <w:tabs>
                <w:tab w:val="left" w:pos="0"/>
                <w:tab w:val="left" w:pos="465"/>
                <w:tab w:val="left" w:pos="466"/>
              </w:tabs>
              <w:ind w:right="319"/>
              <w:rPr>
                <w:sz w:val="24"/>
                <w:szCs w:val="24"/>
              </w:rPr>
            </w:pPr>
            <w:r w:rsidRPr="00816BE7">
              <w:rPr>
                <w:sz w:val="24"/>
                <w:szCs w:val="24"/>
              </w:rPr>
              <w:t>использовать свойства пространственных геометрических фигур для решения типовых задач практического содержания;</w:t>
            </w:r>
          </w:p>
          <w:p w:rsidR="00643DB2" w:rsidRPr="00816BE7" w:rsidRDefault="002E3A5A" w:rsidP="00354A0A">
            <w:pPr>
              <w:pStyle w:val="TableParagraph"/>
              <w:numPr>
                <w:ilvl w:val="0"/>
                <w:numId w:val="146"/>
              </w:numPr>
              <w:tabs>
                <w:tab w:val="left" w:pos="0"/>
                <w:tab w:val="left" w:pos="465"/>
                <w:tab w:val="left" w:pos="466"/>
              </w:tabs>
              <w:spacing w:before="3" w:line="237" w:lineRule="auto"/>
              <w:ind w:right="521"/>
              <w:rPr>
                <w:sz w:val="24"/>
                <w:szCs w:val="24"/>
              </w:rPr>
            </w:pPr>
            <w:r w:rsidRPr="00816BE7">
              <w:rPr>
                <w:sz w:val="24"/>
                <w:szCs w:val="24"/>
              </w:rPr>
              <w:t xml:space="preserve">соотносить </w:t>
            </w:r>
            <w:r w:rsidRPr="00816BE7">
              <w:rPr>
                <w:spacing w:val="-3"/>
                <w:sz w:val="24"/>
                <w:szCs w:val="24"/>
              </w:rPr>
              <w:t xml:space="preserve">площади </w:t>
            </w:r>
            <w:r w:rsidRPr="00816BE7">
              <w:rPr>
                <w:sz w:val="24"/>
                <w:szCs w:val="24"/>
              </w:rPr>
              <w:t>поверхностей</w:t>
            </w:r>
            <w:r w:rsidRPr="00816BE7">
              <w:rPr>
                <w:spacing w:val="-3"/>
                <w:sz w:val="24"/>
                <w:szCs w:val="24"/>
              </w:rPr>
              <w:t xml:space="preserve"> </w:t>
            </w:r>
            <w:r w:rsidRPr="00816BE7">
              <w:rPr>
                <w:sz w:val="24"/>
                <w:szCs w:val="24"/>
              </w:rPr>
              <w:t>тел</w:t>
            </w:r>
          </w:p>
        </w:tc>
        <w:tc>
          <w:tcPr>
            <w:tcW w:w="3605" w:type="dxa"/>
          </w:tcPr>
          <w:p w:rsidR="00643DB2" w:rsidRPr="00816BE7" w:rsidRDefault="002E3A5A" w:rsidP="00354A0A">
            <w:pPr>
              <w:pStyle w:val="TableParagraph"/>
              <w:tabs>
                <w:tab w:val="left" w:pos="0"/>
              </w:tabs>
              <w:spacing w:line="268" w:lineRule="exact"/>
              <w:ind w:left="465"/>
              <w:rPr>
                <w:i/>
                <w:sz w:val="24"/>
                <w:szCs w:val="24"/>
              </w:rPr>
            </w:pPr>
            <w:r w:rsidRPr="00816BE7">
              <w:rPr>
                <w:i/>
                <w:sz w:val="24"/>
                <w:szCs w:val="24"/>
              </w:rPr>
              <w:t>плоскостей в пространстве;</w:t>
            </w:r>
          </w:p>
          <w:p w:rsidR="00643DB2" w:rsidRPr="00816BE7" w:rsidRDefault="002E3A5A" w:rsidP="00354A0A">
            <w:pPr>
              <w:pStyle w:val="TableParagraph"/>
              <w:numPr>
                <w:ilvl w:val="0"/>
                <w:numId w:val="145"/>
              </w:numPr>
              <w:tabs>
                <w:tab w:val="left" w:pos="0"/>
                <w:tab w:val="left" w:pos="465"/>
                <w:tab w:val="left" w:pos="466"/>
              </w:tabs>
              <w:spacing w:before="4" w:line="237" w:lineRule="auto"/>
              <w:ind w:right="293"/>
              <w:rPr>
                <w:i/>
                <w:sz w:val="24"/>
                <w:szCs w:val="24"/>
              </w:rPr>
            </w:pPr>
            <w:r w:rsidRPr="00816BE7">
              <w:rPr>
                <w:i/>
                <w:sz w:val="24"/>
                <w:szCs w:val="24"/>
              </w:rPr>
              <w:t xml:space="preserve">формулировать свойства </w:t>
            </w:r>
            <w:r w:rsidRPr="00816BE7">
              <w:rPr>
                <w:i/>
                <w:spacing w:val="-16"/>
                <w:sz w:val="24"/>
                <w:szCs w:val="24"/>
              </w:rPr>
              <w:t xml:space="preserve">и </w:t>
            </w:r>
            <w:r w:rsidRPr="00816BE7">
              <w:rPr>
                <w:i/>
                <w:sz w:val="24"/>
                <w:szCs w:val="24"/>
              </w:rPr>
              <w:t>признаки фигур;</w:t>
            </w:r>
          </w:p>
          <w:p w:rsidR="00643DB2" w:rsidRPr="00816BE7" w:rsidRDefault="002E3A5A" w:rsidP="00354A0A">
            <w:pPr>
              <w:pStyle w:val="TableParagraph"/>
              <w:numPr>
                <w:ilvl w:val="0"/>
                <w:numId w:val="145"/>
              </w:numPr>
              <w:tabs>
                <w:tab w:val="left" w:pos="0"/>
                <w:tab w:val="left" w:pos="465"/>
                <w:tab w:val="left" w:pos="466"/>
              </w:tabs>
              <w:spacing w:before="5" w:line="237" w:lineRule="auto"/>
              <w:ind w:right="173"/>
              <w:rPr>
                <w:i/>
                <w:sz w:val="24"/>
                <w:szCs w:val="24"/>
              </w:rPr>
            </w:pPr>
            <w:r w:rsidRPr="00816BE7">
              <w:rPr>
                <w:i/>
                <w:sz w:val="24"/>
                <w:szCs w:val="24"/>
              </w:rPr>
              <w:t>доказывать</w:t>
            </w:r>
            <w:r w:rsidRPr="00816BE7">
              <w:rPr>
                <w:i/>
                <w:spacing w:val="-15"/>
                <w:sz w:val="24"/>
                <w:szCs w:val="24"/>
              </w:rPr>
              <w:t xml:space="preserve"> </w:t>
            </w:r>
            <w:r w:rsidRPr="00816BE7">
              <w:rPr>
                <w:i/>
                <w:sz w:val="24"/>
                <w:szCs w:val="24"/>
              </w:rPr>
              <w:t>геометрические утверждения</w:t>
            </w:r>
            <w:r w:rsidRPr="00816BE7">
              <w:rPr>
                <w:i/>
                <w:color w:val="FF0000"/>
                <w:sz w:val="24"/>
                <w:szCs w:val="24"/>
              </w:rPr>
              <w:t>;</w:t>
            </w:r>
          </w:p>
          <w:p w:rsidR="00643DB2" w:rsidRPr="00816BE7" w:rsidRDefault="002E3A5A" w:rsidP="00354A0A">
            <w:pPr>
              <w:pStyle w:val="TableParagraph"/>
              <w:numPr>
                <w:ilvl w:val="0"/>
                <w:numId w:val="145"/>
              </w:numPr>
              <w:tabs>
                <w:tab w:val="left" w:pos="0"/>
                <w:tab w:val="left" w:pos="465"/>
                <w:tab w:val="left" w:pos="466"/>
              </w:tabs>
              <w:spacing w:before="2"/>
              <w:ind w:right="462"/>
              <w:rPr>
                <w:i/>
                <w:sz w:val="24"/>
                <w:szCs w:val="24"/>
              </w:rPr>
            </w:pPr>
            <w:r w:rsidRPr="00816BE7">
              <w:rPr>
                <w:i/>
                <w:sz w:val="24"/>
                <w:szCs w:val="24"/>
              </w:rPr>
              <w:t xml:space="preserve">владеть стандартной классификацией пространственных </w:t>
            </w:r>
            <w:r w:rsidRPr="00816BE7">
              <w:rPr>
                <w:i/>
                <w:spacing w:val="-4"/>
                <w:sz w:val="24"/>
                <w:szCs w:val="24"/>
              </w:rPr>
              <w:t xml:space="preserve">фигур </w:t>
            </w:r>
            <w:r w:rsidRPr="00816BE7">
              <w:rPr>
                <w:i/>
                <w:sz w:val="24"/>
                <w:szCs w:val="24"/>
              </w:rPr>
              <w:t>(пирамиды, призмы, параллелепипеды);</w:t>
            </w:r>
          </w:p>
          <w:p w:rsidR="00643DB2" w:rsidRPr="00816BE7" w:rsidRDefault="002E3A5A" w:rsidP="00354A0A">
            <w:pPr>
              <w:pStyle w:val="TableParagraph"/>
              <w:numPr>
                <w:ilvl w:val="0"/>
                <w:numId w:val="145"/>
              </w:numPr>
              <w:tabs>
                <w:tab w:val="left" w:pos="0"/>
                <w:tab w:val="left" w:pos="465"/>
                <w:tab w:val="left" w:pos="466"/>
              </w:tabs>
              <w:ind w:right="164"/>
              <w:rPr>
                <w:i/>
                <w:sz w:val="24"/>
                <w:szCs w:val="24"/>
              </w:rPr>
            </w:pPr>
            <w:r w:rsidRPr="00816BE7">
              <w:rPr>
                <w:i/>
                <w:sz w:val="24"/>
                <w:szCs w:val="24"/>
              </w:rPr>
              <w:t>находить объемы и</w:t>
            </w:r>
            <w:r w:rsidRPr="00816BE7">
              <w:rPr>
                <w:i/>
                <w:spacing w:val="-10"/>
                <w:sz w:val="24"/>
                <w:szCs w:val="24"/>
              </w:rPr>
              <w:t xml:space="preserve"> </w:t>
            </w:r>
            <w:r w:rsidRPr="00816BE7">
              <w:rPr>
                <w:i/>
                <w:sz w:val="24"/>
                <w:szCs w:val="24"/>
              </w:rPr>
              <w:t>площади поверхностей геометрических тел с применением формул;</w:t>
            </w:r>
          </w:p>
          <w:p w:rsidR="00643DB2" w:rsidRPr="00816BE7" w:rsidRDefault="002E3A5A" w:rsidP="00354A0A">
            <w:pPr>
              <w:pStyle w:val="TableParagraph"/>
              <w:numPr>
                <w:ilvl w:val="0"/>
                <w:numId w:val="145"/>
              </w:numPr>
              <w:tabs>
                <w:tab w:val="left" w:pos="0"/>
                <w:tab w:val="left" w:pos="465"/>
                <w:tab w:val="left" w:pos="466"/>
              </w:tabs>
              <w:ind w:right="573"/>
              <w:rPr>
                <w:i/>
                <w:sz w:val="24"/>
                <w:szCs w:val="24"/>
              </w:rPr>
            </w:pPr>
            <w:r w:rsidRPr="00816BE7">
              <w:rPr>
                <w:i/>
                <w:sz w:val="24"/>
                <w:szCs w:val="24"/>
              </w:rPr>
              <w:t>вычислять расстояния</w:t>
            </w:r>
            <w:r w:rsidRPr="00816BE7">
              <w:rPr>
                <w:i/>
                <w:spacing w:val="-9"/>
                <w:sz w:val="24"/>
                <w:szCs w:val="24"/>
              </w:rPr>
              <w:t xml:space="preserve"> </w:t>
            </w:r>
            <w:r w:rsidRPr="00816BE7">
              <w:rPr>
                <w:i/>
                <w:sz w:val="24"/>
                <w:szCs w:val="24"/>
              </w:rPr>
              <w:t>и углы в</w:t>
            </w:r>
            <w:r w:rsidRPr="00816BE7">
              <w:rPr>
                <w:i/>
                <w:spacing w:val="-4"/>
                <w:sz w:val="24"/>
                <w:szCs w:val="24"/>
              </w:rPr>
              <w:t xml:space="preserve"> </w:t>
            </w:r>
            <w:r w:rsidRPr="00816BE7">
              <w:rPr>
                <w:i/>
                <w:sz w:val="24"/>
                <w:szCs w:val="24"/>
              </w:rPr>
              <w:t>пространстве</w:t>
            </w:r>
            <w:r w:rsidRPr="00816BE7">
              <w:rPr>
                <w:i/>
                <w:color w:val="FF0000"/>
                <w:sz w:val="24"/>
                <w:szCs w:val="24"/>
              </w:rPr>
              <w:t>.</w:t>
            </w:r>
          </w:p>
          <w:p w:rsidR="00643DB2" w:rsidRPr="00816BE7" w:rsidRDefault="00643DB2" w:rsidP="00354A0A">
            <w:pPr>
              <w:pStyle w:val="TableParagraph"/>
              <w:tabs>
                <w:tab w:val="left" w:pos="0"/>
              </w:tabs>
              <w:spacing w:before="9"/>
              <w:ind w:left="0"/>
              <w:rPr>
                <w:sz w:val="24"/>
                <w:szCs w:val="24"/>
              </w:rPr>
            </w:pPr>
          </w:p>
          <w:p w:rsidR="00643DB2" w:rsidRPr="00816BE7" w:rsidRDefault="002E3A5A" w:rsidP="00354A0A">
            <w:pPr>
              <w:pStyle w:val="TableParagraph"/>
              <w:tabs>
                <w:tab w:val="left" w:pos="0"/>
              </w:tabs>
              <w:ind w:left="465" w:right="216"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45"/>
              </w:numPr>
              <w:tabs>
                <w:tab w:val="left" w:pos="0"/>
                <w:tab w:val="left" w:pos="465"/>
                <w:tab w:val="left" w:pos="466"/>
              </w:tabs>
              <w:spacing w:before="2"/>
              <w:ind w:right="249"/>
              <w:rPr>
                <w:i/>
                <w:sz w:val="24"/>
                <w:szCs w:val="24"/>
              </w:rPr>
            </w:pPr>
            <w:r w:rsidRPr="00816BE7">
              <w:rPr>
                <w:i/>
                <w:sz w:val="24"/>
                <w:szCs w:val="24"/>
              </w:rPr>
              <w:t xml:space="preserve">использовать свойства геометрических фигур для решения задач практического характера </w:t>
            </w:r>
            <w:r w:rsidRPr="00816BE7">
              <w:rPr>
                <w:i/>
                <w:spacing w:val="-15"/>
                <w:sz w:val="24"/>
                <w:szCs w:val="24"/>
              </w:rPr>
              <w:t xml:space="preserve">и </w:t>
            </w:r>
            <w:r w:rsidRPr="00816BE7">
              <w:rPr>
                <w:i/>
                <w:sz w:val="24"/>
                <w:szCs w:val="24"/>
              </w:rPr>
              <w:t>задач из других областей знаний</w:t>
            </w:r>
          </w:p>
        </w:tc>
        <w:tc>
          <w:tcPr>
            <w:tcW w:w="3288" w:type="dxa"/>
          </w:tcPr>
          <w:p w:rsidR="00643DB2" w:rsidRPr="00816BE7" w:rsidRDefault="002E3A5A" w:rsidP="00354A0A">
            <w:pPr>
              <w:pStyle w:val="TableParagraph"/>
              <w:tabs>
                <w:tab w:val="left" w:pos="0"/>
              </w:tabs>
              <w:ind w:left="468" w:right="157"/>
              <w:rPr>
                <w:sz w:val="24"/>
                <w:szCs w:val="24"/>
              </w:rPr>
            </w:pPr>
            <w:r w:rsidRPr="00816BE7">
              <w:rPr>
                <w:sz w:val="24"/>
                <w:szCs w:val="24"/>
              </w:rPr>
              <w:t>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43DB2" w:rsidRPr="00816BE7" w:rsidRDefault="002E3A5A" w:rsidP="00354A0A">
            <w:pPr>
              <w:pStyle w:val="TableParagraph"/>
              <w:numPr>
                <w:ilvl w:val="0"/>
                <w:numId w:val="144"/>
              </w:numPr>
              <w:tabs>
                <w:tab w:val="left" w:pos="0"/>
                <w:tab w:val="left" w:pos="468"/>
                <w:tab w:val="left" w:pos="469"/>
              </w:tabs>
              <w:ind w:right="379"/>
              <w:rPr>
                <w:sz w:val="24"/>
                <w:szCs w:val="24"/>
              </w:rPr>
            </w:pPr>
            <w:r w:rsidRPr="00816BE7">
              <w:rPr>
                <w:sz w:val="24"/>
                <w:szCs w:val="24"/>
              </w:rPr>
              <w:t xml:space="preserve">уметь формулировать </w:t>
            </w:r>
            <w:r w:rsidRPr="00816BE7">
              <w:rPr>
                <w:spacing w:val="-13"/>
                <w:sz w:val="24"/>
                <w:szCs w:val="24"/>
              </w:rPr>
              <w:t xml:space="preserve">и </w:t>
            </w:r>
            <w:r w:rsidRPr="00816BE7">
              <w:rPr>
                <w:sz w:val="24"/>
                <w:szCs w:val="24"/>
              </w:rPr>
              <w:t>доказывать геометрические утверждения;</w:t>
            </w:r>
          </w:p>
          <w:p w:rsidR="00643DB2" w:rsidRPr="00816BE7" w:rsidRDefault="002E3A5A" w:rsidP="00354A0A">
            <w:pPr>
              <w:pStyle w:val="TableParagraph"/>
              <w:numPr>
                <w:ilvl w:val="0"/>
                <w:numId w:val="144"/>
              </w:numPr>
              <w:tabs>
                <w:tab w:val="left" w:pos="0"/>
                <w:tab w:val="left" w:pos="468"/>
                <w:tab w:val="left" w:pos="469"/>
              </w:tabs>
              <w:ind w:right="486"/>
              <w:rPr>
                <w:sz w:val="24"/>
                <w:szCs w:val="24"/>
              </w:rPr>
            </w:pPr>
            <w:r w:rsidRPr="00816BE7">
              <w:rPr>
                <w:sz w:val="24"/>
                <w:szCs w:val="24"/>
              </w:rPr>
              <w:t xml:space="preserve">владеть понятиями стереометрии: </w:t>
            </w:r>
            <w:r w:rsidRPr="00816BE7">
              <w:rPr>
                <w:spacing w:val="-3"/>
                <w:sz w:val="24"/>
                <w:szCs w:val="24"/>
              </w:rPr>
              <w:t xml:space="preserve">призма, </w:t>
            </w:r>
            <w:r w:rsidRPr="00816BE7">
              <w:rPr>
                <w:sz w:val="24"/>
                <w:szCs w:val="24"/>
              </w:rPr>
              <w:t>параллелепипед, пирамида,</w:t>
            </w:r>
            <w:r w:rsidRPr="00816BE7">
              <w:rPr>
                <w:spacing w:val="-1"/>
                <w:sz w:val="24"/>
                <w:szCs w:val="24"/>
              </w:rPr>
              <w:t xml:space="preserve"> </w:t>
            </w:r>
            <w:r w:rsidRPr="00816BE7">
              <w:rPr>
                <w:sz w:val="24"/>
                <w:szCs w:val="24"/>
              </w:rPr>
              <w:t>тетраэдр;</w:t>
            </w:r>
          </w:p>
          <w:p w:rsidR="00643DB2" w:rsidRPr="00816BE7" w:rsidRDefault="002E3A5A" w:rsidP="00354A0A">
            <w:pPr>
              <w:pStyle w:val="TableParagraph"/>
              <w:numPr>
                <w:ilvl w:val="0"/>
                <w:numId w:val="144"/>
              </w:numPr>
              <w:tabs>
                <w:tab w:val="left" w:pos="0"/>
                <w:tab w:val="left" w:pos="468"/>
                <w:tab w:val="left" w:pos="469"/>
              </w:tabs>
              <w:ind w:right="110"/>
              <w:rPr>
                <w:sz w:val="24"/>
                <w:szCs w:val="24"/>
              </w:rPr>
            </w:pPr>
            <w:r w:rsidRPr="00816BE7">
              <w:rPr>
                <w:sz w:val="24"/>
                <w:szCs w:val="24"/>
              </w:rPr>
              <w:t>иметь представления об аксиомах стереометрии и следствиях из них и</w:t>
            </w:r>
            <w:r w:rsidRPr="00816BE7">
              <w:rPr>
                <w:spacing w:val="-11"/>
                <w:sz w:val="24"/>
                <w:szCs w:val="24"/>
              </w:rPr>
              <w:t xml:space="preserve"> </w:t>
            </w:r>
            <w:r w:rsidRPr="00816BE7">
              <w:rPr>
                <w:sz w:val="24"/>
                <w:szCs w:val="24"/>
              </w:rPr>
              <w:t>уметь применять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44"/>
              </w:numPr>
              <w:tabs>
                <w:tab w:val="left" w:pos="0"/>
                <w:tab w:val="left" w:pos="468"/>
                <w:tab w:val="left" w:pos="469"/>
              </w:tabs>
              <w:ind w:right="139"/>
              <w:rPr>
                <w:sz w:val="24"/>
                <w:szCs w:val="24"/>
              </w:rPr>
            </w:pPr>
            <w:r w:rsidRPr="00816BE7">
              <w:rPr>
                <w:sz w:val="24"/>
                <w:szCs w:val="24"/>
              </w:rPr>
              <w:t xml:space="preserve">уметь строить сечения многогранников с использованием различных методов, в </w:t>
            </w:r>
            <w:r w:rsidRPr="00816BE7">
              <w:rPr>
                <w:spacing w:val="-5"/>
                <w:sz w:val="24"/>
                <w:szCs w:val="24"/>
              </w:rPr>
              <w:t xml:space="preserve">том </w:t>
            </w:r>
            <w:r w:rsidRPr="00816BE7">
              <w:rPr>
                <w:sz w:val="24"/>
                <w:szCs w:val="24"/>
              </w:rPr>
              <w:t>числе и метода</w:t>
            </w:r>
            <w:r w:rsidRPr="00816BE7">
              <w:rPr>
                <w:spacing w:val="-5"/>
                <w:sz w:val="24"/>
                <w:szCs w:val="24"/>
              </w:rPr>
              <w:t xml:space="preserve"> </w:t>
            </w:r>
            <w:r w:rsidRPr="00816BE7">
              <w:rPr>
                <w:sz w:val="24"/>
                <w:szCs w:val="24"/>
              </w:rPr>
              <w:t>следов;</w:t>
            </w:r>
          </w:p>
          <w:p w:rsidR="00643DB2" w:rsidRPr="00816BE7" w:rsidRDefault="002E3A5A" w:rsidP="00354A0A">
            <w:pPr>
              <w:pStyle w:val="TableParagraph"/>
              <w:numPr>
                <w:ilvl w:val="0"/>
                <w:numId w:val="144"/>
              </w:numPr>
              <w:tabs>
                <w:tab w:val="left" w:pos="0"/>
                <w:tab w:val="left" w:pos="468"/>
                <w:tab w:val="left" w:pos="469"/>
              </w:tabs>
              <w:ind w:right="144"/>
              <w:rPr>
                <w:sz w:val="24"/>
                <w:szCs w:val="24"/>
              </w:rPr>
            </w:pPr>
            <w:r w:rsidRPr="00816BE7">
              <w:rPr>
                <w:sz w:val="24"/>
                <w:szCs w:val="24"/>
              </w:rPr>
              <w:t xml:space="preserve">иметь представление о скрещивающихся </w:t>
            </w:r>
            <w:r w:rsidRPr="00816BE7">
              <w:rPr>
                <w:spacing w:val="-3"/>
                <w:sz w:val="24"/>
                <w:szCs w:val="24"/>
              </w:rPr>
              <w:t xml:space="preserve">прямых </w:t>
            </w:r>
            <w:r w:rsidRPr="00816BE7">
              <w:rPr>
                <w:sz w:val="24"/>
                <w:szCs w:val="24"/>
              </w:rPr>
              <w:t xml:space="preserve">в пространстве и уметь находить </w:t>
            </w:r>
            <w:r w:rsidRPr="00816BE7">
              <w:rPr>
                <w:spacing w:val="-3"/>
                <w:sz w:val="24"/>
                <w:szCs w:val="24"/>
              </w:rPr>
              <w:t xml:space="preserve">угол </w:t>
            </w:r>
            <w:r w:rsidRPr="00816BE7">
              <w:rPr>
                <w:sz w:val="24"/>
                <w:szCs w:val="24"/>
              </w:rPr>
              <w:t>и расстояние между</w:t>
            </w:r>
            <w:r w:rsidRPr="00816BE7">
              <w:rPr>
                <w:spacing w:val="-7"/>
                <w:sz w:val="24"/>
                <w:szCs w:val="24"/>
              </w:rPr>
              <w:t xml:space="preserve"> </w:t>
            </w:r>
            <w:r w:rsidRPr="00816BE7">
              <w:rPr>
                <w:sz w:val="24"/>
                <w:szCs w:val="24"/>
              </w:rPr>
              <w:t>ними;</w:t>
            </w:r>
          </w:p>
          <w:p w:rsidR="00643DB2" w:rsidRPr="00816BE7" w:rsidRDefault="002E3A5A" w:rsidP="00354A0A">
            <w:pPr>
              <w:pStyle w:val="TableParagraph"/>
              <w:numPr>
                <w:ilvl w:val="0"/>
                <w:numId w:val="144"/>
              </w:numPr>
              <w:tabs>
                <w:tab w:val="left" w:pos="0"/>
                <w:tab w:val="left" w:pos="468"/>
                <w:tab w:val="left" w:pos="469"/>
              </w:tabs>
              <w:ind w:hanging="359"/>
              <w:rPr>
                <w:sz w:val="24"/>
                <w:szCs w:val="24"/>
              </w:rPr>
            </w:pPr>
            <w:r w:rsidRPr="00816BE7">
              <w:rPr>
                <w:sz w:val="24"/>
                <w:szCs w:val="24"/>
              </w:rPr>
              <w:t>применять теоремы</w:t>
            </w:r>
            <w:r w:rsidRPr="00816BE7">
              <w:rPr>
                <w:spacing w:val="-3"/>
                <w:sz w:val="24"/>
                <w:szCs w:val="24"/>
              </w:rPr>
              <w:t xml:space="preserve"> </w:t>
            </w:r>
            <w:r w:rsidRPr="00816BE7">
              <w:rPr>
                <w:sz w:val="24"/>
                <w:szCs w:val="24"/>
              </w:rPr>
              <w:t>о</w:t>
            </w:r>
          </w:p>
        </w:tc>
        <w:tc>
          <w:tcPr>
            <w:tcW w:w="3288" w:type="dxa"/>
          </w:tcPr>
          <w:p w:rsidR="00643DB2" w:rsidRPr="00816BE7" w:rsidRDefault="002E3A5A" w:rsidP="00354A0A">
            <w:pPr>
              <w:pStyle w:val="TableParagraph"/>
              <w:tabs>
                <w:tab w:val="left" w:pos="0"/>
              </w:tabs>
              <w:ind w:left="468" w:right="410"/>
              <w:rPr>
                <w:i/>
                <w:sz w:val="24"/>
                <w:szCs w:val="24"/>
              </w:rPr>
            </w:pPr>
            <w:r w:rsidRPr="00816BE7">
              <w:rPr>
                <w:i/>
                <w:sz w:val="24"/>
                <w:szCs w:val="24"/>
              </w:rPr>
              <w:t>и кратчайшем пути на поверхности многогранника;</w:t>
            </w:r>
          </w:p>
          <w:p w:rsidR="00643DB2" w:rsidRPr="00816BE7" w:rsidRDefault="002E3A5A" w:rsidP="00354A0A">
            <w:pPr>
              <w:pStyle w:val="TableParagraph"/>
              <w:numPr>
                <w:ilvl w:val="0"/>
                <w:numId w:val="143"/>
              </w:numPr>
              <w:tabs>
                <w:tab w:val="left" w:pos="0"/>
                <w:tab w:val="left" w:pos="468"/>
                <w:tab w:val="left" w:pos="469"/>
              </w:tabs>
              <w:spacing w:line="237" w:lineRule="auto"/>
              <w:ind w:right="379"/>
              <w:rPr>
                <w:i/>
                <w:color w:val="404040"/>
                <w:sz w:val="24"/>
                <w:szCs w:val="24"/>
              </w:rPr>
            </w:pPr>
            <w:r w:rsidRPr="00816BE7">
              <w:rPr>
                <w:i/>
                <w:sz w:val="24"/>
                <w:szCs w:val="24"/>
              </w:rPr>
              <w:t xml:space="preserve">иметь представление </w:t>
            </w:r>
            <w:r w:rsidRPr="00816BE7">
              <w:rPr>
                <w:i/>
                <w:spacing w:val="-11"/>
                <w:sz w:val="24"/>
                <w:szCs w:val="24"/>
              </w:rPr>
              <w:t xml:space="preserve">о </w:t>
            </w:r>
            <w:r w:rsidRPr="00816BE7">
              <w:rPr>
                <w:i/>
                <w:sz w:val="24"/>
                <w:szCs w:val="24"/>
              </w:rPr>
              <w:t>конических</w:t>
            </w:r>
            <w:r w:rsidRPr="00816BE7">
              <w:rPr>
                <w:i/>
                <w:spacing w:val="-2"/>
                <w:sz w:val="24"/>
                <w:szCs w:val="24"/>
              </w:rPr>
              <w:t xml:space="preserve"> </w:t>
            </w:r>
            <w:r w:rsidRPr="00816BE7">
              <w:rPr>
                <w:i/>
                <w:sz w:val="24"/>
                <w:szCs w:val="24"/>
              </w:rPr>
              <w:t>сечениях;</w:t>
            </w:r>
          </w:p>
          <w:p w:rsidR="00643DB2" w:rsidRPr="00816BE7" w:rsidRDefault="002E3A5A" w:rsidP="00354A0A">
            <w:pPr>
              <w:pStyle w:val="TableParagraph"/>
              <w:numPr>
                <w:ilvl w:val="0"/>
                <w:numId w:val="143"/>
              </w:numPr>
              <w:tabs>
                <w:tab w:val="left" w:pos="0"/>
                <w:tab w:val="left" w:pos="468"/>
                <w:tab w:val="left" w:pos="469"/>
              </w:tabs>
              <w:ind w:right="95"/>
              <w:rPr>
                <w:i/>
                <w:color w:val="404040"/>
                <w:sz w:val="24"/>
                <w:szCs w:val="24"/>
              </w:rPr>
            </w:pPr>
            <w:r w:rsidRPr="00816BE7">
              <w:rPr>
                <w:i/>
                <w:sz w:val="24"/>
                <w:szCs w:val="24"/>
              </w:rPr>
              <w:t xml:space="preserve">иметь представление о касающихся сферах и комбинации тел </w:t>
            </w:r>
            <w:r w:rsidRPr="00816BE7">
              <w:rPr>
                <w:i/>
                <w:spacing w:val="-3"/>
                <w:sz w:val="24"/>
                <w:szCs w:val="24"/>
              </w:rPr>
              <w:t xml:space="preserve">вращения </w:t>
            </w:r>
            <w:r w:rsidRPr="00816BE7">
              <w:rPr>
                <w:i/>
                <w:sz w:val="24"/>
                <w:szCs w:val="24"/>
              </w:rPr>
              <w:t>и уметь применять их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43"/>
              </w:numPr>
              <w:tabs>
                <w:tab w:val="left" w:pos="0"/>
                <w:tab w:val="left" w:pos="468"/>
                <w:tab w:val="left" w:pos="469"/>
              </w:tabs>
              <w:ind w:right="244"/>
              <w:rPr>
                <w:i/>
                <w:color w:val="404040"/>
                <w:sz w:val="24"/>
                <w:szCs w:val="24"/>
              </w:rPr>
            </w:pPr>
            <w:r w:rsidRPr="00816BE7">
              <w:rPr>
                <w:i/>
                <w:sz w:val="24"/>
                <w:szCs w:val="24"/>
              </w:rPr>
              <w:t xml:space="preserve">применять при решении задач формулу расстояния от точки </w:t>
            </w:r>
            <w:r w:rsidRPr="00816BE7">
              <w:rPr>
                <w:i/>
                <w:spacing w:val="-6"/>
                <w:sz w:val="24"/>
                <w:szCs w:val="24"/>
              </w:rPr>
              <w:t xml:space="preserve">до </w:t>
            </w:r>
            <w:r w:rsidRPr="00816BE7">
              <w:rPr>
                <w:i/>
                <w:sz w:val="24"/>
                <w:szCs w:val="24"/>
              </w:rPr>
              <w:t>плоскости;</w:t>
            </w:r>
          </w:p>
          <w:p w:rsidR="00643DB2" w:rsidRPr="00816BE7" w:rsidRDefault="002E3A5A" w:rsidP="00354A0A">
            <w:pPr>
              <w:pStyle w:val="TableParagraph"/>
              <w:numPr>
                <w:ilvl w:val="0"/>
                <w:numId w:val="143"/>
              </w:numPr>
              <w:tabs>
                <w:tab w:val="left" w:pos="0"/>
                <w:tab w:val="left" w:pos="468"/>
                <w:tab w:val="left" w:pos="469"/>
              </w:tabs>
              <w:ind w:right="526"/>
              <w:rPr>
                <w:i/>
                <w:color w:val="404040"/>
                <w:sz w:val="24"/>
                <w:szCs w:val="24"/>
              </w:rPr>
            </w:pPr>
            <w:r w:rsidRPr="00816BE7">
              <w:rPr>
                <w:i/>
                <w:sz w:val="24"/>
                <w:szCs w:val="24"/>
              </w:rPr>
              <w:t>владеть разными способами задания прямой уравнениями</w:t>
            </w:r>
            <w:r w:rsidRPr="00816BE7">
              <w:rPr>
                <w:i/>
                <w:spacing w:val="-12"/>
                <w:sz w:val="24"/>
                <w:szCs w:val="24"/>
              </w:rPr>
              <w:t xml:space="preserve"> </w:t>
            </w:r>
            <w:r w:rsidRPr="00816BE7">
              <w:rPr>
                <w:i/>
                <w:sz w:val="24"/>
                <w:szCs w:val="24"/>
              </w:rPr>
              <w:t>и уметь применять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43"/>
              </w:numPr>
              <w:tabs>
                <w:tab w:val="left" w:pos="0"/>
                <w:tab w:val="left" w:pos="468"/>
                <w:tab w:val="left" w:pos="469"/>
              </w:tabs>
              <w:ind w:right="96"/>
              <w:rPr>
                <w:i/>
                <w:sz w:val="24"/>
                <w:szCs w:val="24"/>
              </w:rPr>
            </w:pPr>
            <w:r w:rsidRPr="00816BE7">
              <w:rPr>
                <w:i/>
                <w:sz w:val="24"/>
                <w:szCs w:val="24"/>
              </w:rPr>
              <w:t>применять при решении задач и доказательстве теорем векторный метод и метод</w:t>
            </w:r>
            <w:r w:rsidRPr="00816BE7">
              <w:rPr>
                <w:i/>
                <w:spacing w:val="-1"/>
                <w:sz w:val="24"/>
                <w:szCs w:val="24"/>
              </w:rPr>
              <w:t xml:space="preserve"> </w:t>
            </w:r>
            <w:r w:rsidRPr="00816BE7">
              <w:rPr>
                <w:i/>
                <w:sz w:val="24"/>
                <w:szCs w:val="24"/>
              </w:rPr>
              <w:t>координат;</w:t>
            </w:r>
          </w:p>
          <w:p w:rsidR="00643DB2" w:rsidRPr="00816BE7" w:rsidRDefault="002E3A5A" w:rsidP="00354A0A">
            <w:pPr>
              <w:pStyle w:val="TableParagraph"/>
              <w:numPr>
                <w:ilvl w:val="0"/>
                <w:numId w:val="143"/>
              </w:numPr>
              <w:tabs>
                <w:tab w:val="left" w:pos="0"/>
                <w:tab w:val="left" w:pos="468"/>
                <w:tab w:val="left" w:pos="469"/>
              </w:tabs>
              <w:ind w:right="204"/>
              <w:rPr>
                <w:i/>
                <w:sz w:val="24"/>
                <w:szCs w:val="24"/>
              </w:rPr>
            </w:pPr>
            <w:r w:rsidRPr="00816BE7">
              <w:rPr>
                <w:i/>
                <w:sz w:val="24"/>
                <w:szCs w:val="24"/>
              </w:rPr>
              <w:t xml:space="preserve">иметь представление об аксиомах объема, применять формулы объемов прямоугольного параллелепипеда, </w:t>
            </w:r>
            <w:r w:rsidRPr="00816BE7">
              <w:rPr>
                <w:i/>
                <w:spacing w:val="-4"/>
                <w:sz w:val="24"/>
                <w:szCs w:val="24"/>
              </w:rPr>
              <w:t xml:space="preserve">призмы </w:t>
            </w:r>
            <w:r w:rsidRPr="00816BE7">
              <w:rPr>
                <w:i/>
                <w:sz w:val="24"/>
                <w:szCs w:val="24"/>
              </w:rPr>
              <w:t>и пирамиды, тетраэдра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43"/>
              </w:numPr>
              <w:tabs>
                <w:tab w:val="left" w:pos="0"/>
                <w:tab w:val="left" w:pos="468"/>
                <w:tab w:val="left" w:pos="469"/>
              </w:tabs>
              <w:spacing w:before="18" w:line="274" w:lineRule="exact"/>
              <w:ind w:right="201"/>
              <w:rPr>
                <w:i/>
                <w:sz w:val="24"/>
                <w:szCs w:val="24"/>
              </w:rPr>
            </w:pPr>
            <w:r w:rsidRPr="00816BE7">
              <w:rPr>
                <w:i/>
                <w:sz w:val="24"/>
                <w:szCs w:val="24"/>
              </w:rPr>
              <w:t>применять теоремы об отношениях объемов</w:t>
            </w:r>
            <w:r w:rsidRPr="00816BE7">
              <w:rPr>
                <w:i/>
                <w:spacing w:val="-8"/>
                <w:sz w:val="24"/>
                <w:szCs w:val="24"/>
              </w:rPr>
              <w:t xml:space="preserve"> </w:t>
            </w:r>
            <w:r w:rsidRPr="00816BE7">
              <w:rPr>
                <w:i/>
                <w:sz w:val="24"/>
                <w:szCs w:val="24"/>
              </w:rPr>
              <w:t>при</w:t>
            </w:r>
          </w:p>
        </w:tc>
      </w:tr>
    </w:tbl>
    <w:p w:rsidR="00643DB2" w:rsidRPr="00816BE7" w:rsidRDefault="00643DB2" w:rsidP="00354A0A">
      <w:pPr>
        <w:tabs>
          <w:tab w:val="left" w:pos="0"/>
        </w:tabs>
        <w:spacing w:line="27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19"/>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532"/>
              <w:rPr>
                <w:sz w:val="24"/>
                <w:szCs w:val="24"/>
              </w:rPr>
            </w:pPr>
            <w:r w:rsidRPr="00816BE7">
              <w:rPr>
                <w:sz w:val="24"/>
                <w:szCs w:val="24"/>
              </w:rPr>
              <w:t>одинаковой формы различного размера;</w:t>
            </w:r>
          </w:p>
          <w:p w:rsidR="00643DB2" w:rsidRPr="00816BE7" w:rsidRDefault="002E3A5A" w:rsidP="00354A0A">
            <w:pPr>
              <w:pStyle w:val="TableParagraph"/>
              <w:numPr>
                <w:ilvl w:val="0"/>
                <w:numId w:val="142"/>
              </w:numPr>
              <w:tabs>
                <w:tab w:val="left" w:pos="0"/>
                <w:tab w:val="left" w:pos="465"/>
                <w:tab w:val="left" w:pos="466"/>
              </w:tabs>
              <w:ind w:right="568"/>
              <w:rPr>
                <w:sz w:val="24"/>
                <w:szCs w:val="24"/>
              </w:rPr>
            </w:pPr>
            <w:r w:rsidRPr="00816BE7">
              <w:rPr>
                <w:sz w:val="24"/>
                <w:szCs w:val="24"/>
              </w:rPr>
              <w:t xml:space="preserve">соотносить объемы сосудов </w:t>
            </w:r>
            <w:r w:rsidRPr="00816BE7">
              <w:rPr>
                <w:spacing w:val="-3"/>
                <w:sz w:val="24"/>
                <w:szCs w:val="24"/>
              </w:rPr>
              <w:t xml:space="preserve">одинаковой </w:t>
            </w:r>
            <w:r w:rsidRPr="00816BE7">
              <w:rPr>
                <w:sz w:val="24"/>
                <w:szCs w:val="24"/>
              </w:rPr>
              <w:t>формы различного размера;</w:t>
            </w:r>
          </w:p>
          <w:p w:rsidR="00643DB2" w:rsidRPr="00816BE7" w:rsidRDefault="002E3A5A" w:rsidP="00354A0A">
            <w:pPr>
              <w:pStyle w:val="TableParagraph"/>
              <w:numPr>
                <w:ilvl w:val="0"/>
                <w:numId w:val="142"/>
              </w:numPr>
              <w:tabs>
                <w:tab w:val="left" w:pos="0"/>
                <w:tab w:val="left" w:pos="465"/>
                <w:tab w:val="left" w:pos="466"/>
              </w:tabs>
              <w:ind w:right="195"/>
              <w:rPr>
                <w:sz w:val="24"/>
                <w:szCs w:val="24"/>
              </w:rPr>
            </w:pPr>
            <w:r w:rsidRPr="00816BE7">
              <w:rPr>
                <w:sz w:val="24"/>
                <w:szCs w:val="24"/>
              </w:rPr>
              <w:t xml:space="preserve">оценивать форму правильного многогранника после спилов, срезов и т.п. (определять </w:t>
            </w:r>
            <w:r w:rsidRPr="00816BE7">
              <w:rPr>
                <w:spacing w:val="-3"/>
                <w:sz w:val="24"/>
                <w:szCs w:val="24"/>
              </w:rPr>
              <w:t xml:space="preserve">количество </w:t>
            </w:r>
            <w:r w:rsidRPr="00816BE7">
              <w:rPr>
                <w:sz w:val="24"/>
                <w:szCs w:val="24"/>
              </w:rPr>
              <w:t>вершин, ребер и граней полученных многогранников)</w:t>
            </w: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tabs>
                <w:tab w:val="left" w:pos="0"/>
              </w:tabs>
              <w:ind w:left="468" w:right="124"/>
              <w:rPr>
                <w:sz w:val="24"/>
                <w:szCs w:val="24"/>
              </w:rPr>
            </w:pPr>
            <w:r w:rsidRPr="00816BE7">
              <w:rPr>
                <w:sz w:val="24"/>
                <w:szCs w:val="24"/>
              </w:rPr>
              <w:t>параллельности прямых и плоскостей в пространстве при решении задач;</w:t>
            </w:r>
          </w:p>
          <w:p w:rsidR="00643DB2" w:rsidRPr="00816BE7" w:rsidRDefault="002E3A5A" w:rsidP="00354A0A">
            <w:pPr>
              <w:pStyle w:val="TableParagraph"/>
              <w:numPr>
                <w:ilvl w:val="0"/>
                <w:numId w:val="141"/>
              </w:numPr>
              <w:tabs>
                <w:tab w:val="left" w:pos="0"/>
                <w:tab w:val="left" w:pos="468"/>
                <w:tab w:val="left" w:pos="469"/>
              </w:tabs>
              <w:ind w:right="731"/>
              <w:rPr>
                <w:sz w:val="24"/>
                <w:szCs w:val="24"/>
              </w:rPr>
            </w:pPr>
            <w:r w:rsidRPr="00816BE7">
              <w:rPr>
                <w:sz w:val="24"/>
                <w:szCs w:val="24"/>
              </w:rPr>
              <w:t>уметь применять параллельное проектирование для изображения</w:t>
            </w:r>
            <w:r w:rsidRPr="00816BE7">
              <w:rPr>
                <w:spacing w:val="1"/>
                <w:sz w:val="24"/>
                <w:szCs w:val="24"/>
              </w:rPr>
              <w:t xml:space="preserve"> </w:t>
            </w:r>
            <w:r w:rsidRPr="00816BE7">
              <w:rPr>
                <w:spacing w:val="-4"/>
                <w:sz w:val="24"/>
                <w:szCs w:val="24"/>
              </w:rPr>
              <w:t>фигур;</w:t>
            </w:r>
          </w:p>
          <w:p w:rsidR="00643DB2" w:rsidRPr="00816BE7" w:rsidRDefault="002E3A5A" w:rsidP="00354A0A">
            <w:pPr>
              <w:pStyle w:val="TableParagraph"/>
              <w:numPr>
                <w:ilvl w:val="0"/>
                <w:numId w:val="141"/>
              </w:numPr>
              <w:tabs>
                <w:tab w:val="left" w:pos="0"/>
                <w:tab w:val="left" w:pos="468"/>
                <w:tab w:val="left" w:pos="469"/>
              </w:tabs>
              <w:ind w:right="314"/>
              <w:rPr>
                <w:sz w:val="24"/>
                <w:szCs w:val="24"/>
              </w:rPr>
            </w:pPr>
            <w:r w:rsidRPr="00816BE7">
              <w:rPr>
                <w:sz w:val="24"/>
                <w:szCs w:val="24"/>
              </w:rPr>
              <w:t>уметь применять перпендикулярности прямой и плоскости</w:t>
            </w:r>
            <w:r w:rsidRPr="00816BE7">
              <w:rPr>
                <w:spacing w:val="-10"/>
                <w:sz w:val="24"/>
                <w:szCs w:val="24"/>
              </w:rPr>
              <w:t xml:space="preserve"> </w:t>
            </w:r>
            <w:r w:rsidRPr="00816BE7">
              <w:rPr>
                <w:sz w:val="24"/>
                <w:szCs w:val="24"/>
              </w:rPr>
              <w:t>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41"/>
              </w:numPr>
              <w:tabs>
                <w:tab w:val="left" w:pos="0"/>
                <w:tab w:val="left" w:pos="468"/>
                <w:tab w:val="left" w:pos="469"/>
              </w:tabs>
              <w:ind w:right="97"/>
              <w:rPr>
                <w:sz w:val="24"/>
                <w:szCs w:val="24"/>
              </w:rPr>
            </w:pPr>
            <w:r w:rsidRPr="00816BE7">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w:t>
            </w:r>
            <w:r w:rsidRPr="00816BE7">
              <w:rPr>
                <w:spacing w:val="-2"/>
                <w:sz w:val="24"/>
                <w:szCs w:val="24"/>
              </w:rPr>
              <w:t xml:space="preserve"> </w:t>
            </w:r>
            <w:r w:rsidRPr="00816BE7">
              <w:rPr>
                <w:sz w:val="24"/>
                <w:szCs w:val="24"/>
              </w:rPr>
              <w:t>задач;</w:t>
            </w:r>
          </w:p>
          <w:p w:rsidR="00643DB2" w:rsidRPr="00816BE7" w:rsidRDefault="002E3A5A" w:rsidP="00354A0A">
            <w:pPr>
              <w:pStyle w:val="TableParagraph"/>
              <w:numPr>
                <w:ilvl w:val="0"/>
                <w:numId w:val="141"/>
              </w:numPr>
              <w:tabs>
                <w:tab w:val="left" w:pos="0"/>
                <w:tab w:val="left" w:pos="468"/>
                <w:tab w:val="left" w:pos="469"/>
              </w:tabs>
              <w:ind w:right="143"/>
              <w:rPr>
                <w:sz w:val="24"/>
                <w:szCs w:val="24"/>
              </w:rPr>
            </w:pPr>
            <w:r w:rsidRPr="00816BE7">
              <w:rPr>
                <w:sz w:val="24"/>
                <w:szCs w:val="24"/>
              </w:rPr>
              <w:t>владеть понятиями расстояние между фигурами в</w:t>
            </w:r>
            <w:r w:rsidRPr="00816BE7">
              <w:rPr>
                <w:spacing w:val="-12"/>
                <w:sz w:val="24"/>
                <w:szCs w:val="24"/>
              </w:rPr>
              <w:t xml:space="preserve"> </w:t>
            </w:r>
            <w:r w:rsidRPr="00816BE7">
              <w:rPr>
                <w:sz w:val="24"/>
                <w:szCs w:val="24"/>
              </w:rPr>
              <w:t>пространстве, общий перпендикуляр двух скрещивающихся прямых и уметь применять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41"/>
              </w:numPr>
              <w:tabs>
                <w:tab w:val="left" w:pos="0"/>
                <w:tab w:val="left" w:pos="468"/>
                <w:tab w:val="left" w:pos="469"/>
              </w:tabs>
              <w:spacing w:before="11" w:line="276" w:lineRule="exact"/>
              <w:ind w:right="472"/>
              <w:rPr>
                <w:sz w:val="24"/>
                <w:szCs w:val="24"/>
              </w:rPr>
            </w:pPr>
            <w:r w:rsidRPr="00816BE7">
              <w:rPr>
                <w:sz w:val="24"/>
                <w:szCs w:val="24"/>
              </w:rPr>
              <w:t>владеть понятием</w:t>
            </w:r>
            <w:r w:rsidRPr="00816BE7">
              <w:rPr>
                <w:spacing w:val="-14"/>
                <w:sz w:val="24"/>
                <w:szCs w:val="24"/>
              </w:rPr>
              <w:t xml:space="preserve"> </w:t>
            </w:r>
            <w:r w:rsidRPr="00816BE7">
              <w:rPr>
                <w:sz w:val="24"/>
                <w:szCs w:val="24"/>
              </w:rPr>
              <w:t>угол между прямой и плоскостью и уметь применять его при решении</w:t>
            </w:r>
            <w:r w:rsidRPr="00816BE7">
              <w:rPr>
                <w:spacing w:val="-1"/>
                <w:sz w:val="24"/>
                <w:szCs w:val="24"/>
              </w:rPr>
              <w:t xml:space="preserve"> </w:t>
            </w:r>
            <w:r w:rsidRPr="00816BE7">
              <w:rPr>
                <w:sz w:val="24"/>
                <w:szCs w:val="24"/>
              </w:rPr>
              <w:t>задач;</w:t>
            </w:r>
          </w:p>
        </w:tc>
        <w:tc>
          <w:tcPr>
            <w:tcW w:w="3288" w:type="dxa"/>
          </w:tcPr>
          <w:p w:rsidR="00643DB2" w:rsidRPr="00816BE7" w:rsidRDefault="002E3A5A" w:rsidP="00354A0A">
            <w:pPr>
              <w:pStyle w:val="TableParagraph"/>
              <w:tabs>
                <w:tab w:val="left" w:pos="0"/>
              </w:tabs>
              <w:spacing w:line="268" w:lineRule="exact"/>
              <w:ind w:left="468"/>
              <w:rPr>
                <w:i/>
                <w:sz w:val="24"/>
                <w:szCs w:val="24"/>
              </w:rPr>
            </w:pPr>
            <w:r w:rsidRPr="00816BE7">
              <w:rPr>
                <w:i/>
                <w:sz w:val="24"/>
                <w:szCs w:val="24"/>
              </w:rPr>
              <w:t>решении задач;</w:t>
            </w:r>
          </w:p>
          <w:p w:rsidR="00643DB2" w:rsidRPr="00816BE7" w:rsidRDefault="002E3A5A" w:rsidP="00354A0A">
            <w:pPr>
              <w:pStyle w:val="TableParagraph"/>
              <w:numPr>
                <w:ilvl w:val="0"/>
                <w:numId w:val="140"/>
              </w:numPr>
              <w:tabs>
                <w:tab w:val="left" w:pos="0"/>
                <w:tab w:val="left" w:pos="468"/>
                <w:tab w:val="left" w:pos="469"/>
              </w:tabs>
              <w:spacing w:before="2"/>
              <w:ind w:right="206"/>
              <w:rPr>
                <w:i/>
                <w:sz w:val="24"/>
                <w:szCs w:val="24"/>
              </w:rPr>
            </w:pPr>
            <w:r w:rsidRPr="00816BE7">
              <w:rPr>
                <w:i/>
                <w:sz w:val="24"/>
                <w:szCs w:val="24"/>
              </w:rPr>
              <w:t xml:space="preserve">применять интеграл для вычисления объемов и поверхностей тел вращения, вычисления площади сферического пояса и объема </w:t>
            </w:r>
            <w:r w:rsidRPr="00816BE7">
              <w:rPr>
                <w:i/>
                <w:spacing w:val="-3"/>
                <w:sz w:val="24"/>
                <w:szCs w:val="24"/>
              </w:rPr>
              <w:t xml:space="preserve">шарового </w:t>
            </w:r>
            <w:r w:rsidRPr="00816BE7">
              <w:rPr>
                <w:i/>
                <w:sz w:val="24"/>
                <w:szCs w:val="24"/>
              </w:rPr>
              <w:t>слоя;</w:t>
            </w:r>
          </w:p>
          <w:p w:rsidR="00643DB2" w:rsidRPr="00816BE7" w:rsidRDefault="002E3A5A" w:rsidP="00354A0A">
            <w:pPr>
              <w:pStyle w:val="TableParagraph"/>
              <w:numPr>
                <w:ilvl w:val="0"/>
                <w:numId w:val="140"/>
              </w:numPr>
              <w:tabs>
                <w:tab w:val="left" w:pos="0"/>
                <w:tab w:val="left" w:pos="468"/>
                <w:tab w:val="left" w:pos="469"/>
              </w:tabs>
              <w:ind w:right="112"/>
              <w:rPr>
                <w:i/>
                <w:sz w:val="24"/>
                <w:szCs w:val="24"/>
              </w:rPr>
            </w:pPr>
            <w:r w:rsidRPr="00816BE7">
              <w:rPr>
                <w:i/>
                <w:sz w:val="24"/>
                <w:szCs w:val="24"/>
              </w:rPr>
              <w:t xml:space="preserve">иметь представление о движениях в пространстве: параллельном переносе, симметрии относительно </w:t>
            </w:r>
            <w:r w:rsidRPr="00816BE7">
              <w:rPr>
                <w:i/>
                <w:spacing w:val="-3"/>
                <w:sz w:val="24"/>
                <w:szCs w:val="24"/>
              </w:rPr>
              <w:t xml:space="preserve">плоскости, </w:t>
            </w:r>
            <w:r w:rsidRPr="00816BE7">
              <w:rPr>
                <w:i/>
                <w:sz w:val="24"/>
                <w:szCs w:val="24"/>
              </w:rPr>
              <w:t>центральной симметрии, повороте относительно прямой, винтовой симметрии, уметь применять их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40"/>
              </w:numPr>
              <w:tabs>
                <w:tab w:val="left" w:pos="0"/>
                <w:tab w:val="left" w:pos="468"/>
                <w:tab w:val="left" w:pos="469"/>
              </w:tabs>
              <w:spacing w:before="1" w:line="237" w:lineRule="auto"/>
              <w:ind w:right="302"/>
              <w:rPr>
                <w:i/>
                <w:sz w:val="24"/>
                <w:szCs w:val="24"/>
              </w:rPr>
            </w:pPr>
            <w:r w:rsidRPr="00816BE7">
              <w:rPr>
                <w:i/>
                <w:sz w:val="24"/>
                <w:szCs w:val="24"/>
              </w:rPr>
              <w:t>иметь представление о площади</w:t>
            </w:r>
            <w:r w:rsidRPr="00816BE7">
              <w:rPr>
                <w:i/>
                <w:spacing w:val="-14"/>
                <w:sz w:val="24"/>
                <w:szCs w:val="24"/>
              </w:rPr>
              <w:t xml:space="preserve"> </w:t>
            </w:r>
            <w:r w:rsidRPr="00816BE7">
              <w:rPr>
                <w:i/>
                <w:sz w:val="24"/>
                <w:szCs w:val="24"/>
              </w:rPr>
              <w:t>ортогональной проекции;</w:t>
            </w:r>
          </w:p>
          <w:p w:rsidR="00643DB2" w:rsidRPr="00816BE7" w:rsidRDefault="002E3A5A" w:rsidP="00354A0A">
            <w:pPr>
              <w:pStyle w:val="TableParagraph"/>
              <w:numPr>
                <w:ilvl w:val="0"/>
                <w:numId w:val="140"/>
              </w:numPr>
              <w:tabs>
                <w:tab w:val="left" w:pos="0"/>
                <w:tab w:val="left" w:pos="468"/>
                <w:tab w:val="left" w:pos="469"/>
              </w:tabs>
              <w:spacing w:before="5"/>
              <w:ind w:right="379"/>
              <w:rPr>
                <w:i/>
                <w:sz w:val="24"/>
                <w:szCs w:val="24"/>
              </w:rPr>
            </w:pPr>
            <w:r w:rsidRPr="00816BE7">
              <w:rPr>
                <w:i/>
                <w:sz w:val="24"/>
                <w:szCs w:val="24"/>
              </w:rPr>
              <w:t xml:space="preserve">иметь представление </w:t>
            </w:r>
            <w:r w:rsidRPr="00816BE7">
              <w:rPr>
                <w:i/>
                <w:spacing w:val="-11"/>
                <w:sz w:val="24"/>
                <w:szCs w:val="24"/>
              </w:rPr>
              <w:t xml:space="preserve">о </w:t>
            </w:r>
            <w:r w:rsidRPr="00816BE7">
              <w:rPr>
                <w:i/>
                <w:sz w:val="24"/>
                <w:szCs w:val="24"/>
              </w:rPr>
              <w:t>трехгранном и многогранном угле и применять свойства плоских углов многогранного угла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40"/>
              </w:numPr>
              <w:tabs>
                <w:tab w:val="left" w:pos="0"/>
                <w:tab w:val="left" w:pos="468"/>
                <w:tab w:val="left" w:pos="469"/>
              </w:tabs>
              <w:spacing w:before="20" w:line="276" w:lineRule="exact"/>
              <w:ind w:right="230"/>
              <w:rPr>
                <w:i/>
                <w:sz w:val="24"/>
                <w:szCs w:val="24"/>
              </w:rPr>
            </w:pPr>
            <w:r w:rsidRPr="00816BE7">
              <w:rPr>
                <w:i/>
                <w:sz w:val="24"/>
                <w:szCs w:val="24"/>
              </w:rPr>
              <w:t>иметь представления о преобразовании</w:t>
            </w:r>
            <w:r w:rsidRPr="00816BE7">
              <w:rPr>
                <w:i/>
                <w:spacing w:val="4"/>
                <w:sz w:val="24"/>
                <w:szCs w:val="24"/>
              </w:rPr>
              <w:t xml:space="preserve"> </w:t>
            </w:r>
            <w:r w:rsidRPr="00816BE7">
              <w:rPr>
                <w:i/>
                <w:spacing w:val="-3"/>
                <w:sz w:val="24"/>
                <w:szCs w:val="24"/>
              </w:rPr>
              <w:t>подобия,</w:t>
            </w:r>
          </w:p>
        </w:tc>
      </w:tr>
    </w:tbl>
    <w:p w:rsidR="00643DB2" w:rsidRPr="00816BE7" w:rsidRDefault="00643DB2" w:rsidP="00354A0A">
      <w:pPr>
        <w:tabs>
          <w:tab w:val="left" w:pos="0"/>
        </w:tabs>
        <w:spacing w:line="276"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36"/>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numPr>
                <w:ilvl w:val="0"/>
                <w:numId w:val="139"/>
              </w:numPr>
              <w:tabs>
                <w:tab w:val="left" w:pos="0"/>
                <w:tab w:val="left" w:pos="468"/>
                <w:tab w:val="left" w:pos="469"/>
              </w:tabs>
              <w:ind w:right="489"/>
              <w:rPr>
                <w:sz w:val="24"/>
                <w:szCs w:val="24"/>
              </w:rPr>
            </w:pPr>
            <w:r w:rsidRPr="00816BE7">
              <w:rPr>
                <w:sz w:val="24"/>
                <w:szCs w:val="24"/>
              </w:rPr>
              <w:t xml:space="preserve">владеть понятиями двугранный </w:t>
            </w:r>
            <w:r w:rsidRPr="00816BE7">
              <w:rPr>
                <w:spacing w:val="-3"/>
                <w:sz w:val="24"/>
                <w:szCs w:val="24"/>
              </w:rPr>
              <w:t xml:space="preserve">угол, </w:t>
            </w:r>
            <w:r w:rsidRPr="00816BE7">
              <w:rPr>
                <w:sz w:val="24"/>
                <w:szCs w:val="24"/>
              </w:rPr>
              <w:t>угол между плоскостями, перпендикулярные плоскости и уметь применять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9"/>
              </w:numPr>
              <w:tabs>
                <w:tab w:val="left" w:pos="0"/>
                <w:tab w:val="left" w:pos="468"/>
                <w:tab w:val="left" w:pos="469"/>
              </w:tabs>
              <w:ind w:right="122"/>
              <w:rPr>
                <w:sz w:val="24"/>
                <w:szCs w:val="24"/>
              </w:rPr>
            </w:pPr>
            <w:r w:rsidRPr="00816BE7">
              <w:rPr>
                <w:sz w:val="24"/>
                <w:szCs w:val="24"/>
              </w:rPr>
              <w:t>владеть понятиями призма, параллелепипед</w:t>
            </w:r>
            <w:r w:rsidRPr="00816BE7">
              <w:rPr>
                <w:spacing w:val="-10"/>
                <w:sz w:val="24"/>
                <w:szCs w:val="24"/>
              </w:rPr>
              <w:t xml:space="preserve"> </w:t>
            </w:r>
            <w:r w:rsidRPr="00816BE7">
              <w:rPr>
                <w:sz w:val="24"/>
                <w:szCs w:val="24"/>
              </w:rPr>
              <w:t>и применять свойства параллелепипеда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9"/>
              </w:numPr>
              <w:tabs>
                <w:tab w:val="left" w:pos="0"/>
                <w:tab w:val="left" w:pos="468"/>
                <w:tab w:val="left" w:pos="469"/>
              </w:tabs>
              <w:ind w:right="897"/>
              <w:rPr>
                <w:sz w:val="24"/>
                <w:szCs w:val="24"/>
              </w:rPr>
            </w:pPr>
            <w:r w:rsidRPr="00816BE7">
              <w:rPr>
                <w:sz w:val="24"/>
                <w:szCs w:val="24"/>
              </w:rPr>
              <w:t xml:space="preserve">владеть понятием прямоугольный параллелепипед и применять его </w:t>
            </w:r>
            <w:r w:rsidRPr="00816BE7">
              <w:rPr>
                <w:spacing w:val="-4"/>
                <w:sz w:val="24"/>
                <w:szCs w:val="24"/>
              </w:rPr>
              <w:t xml:space="preserve">при </w:t>
            </w:r>
            <w:r w:rsidRPr="00816BE7">
              <w:rPr>
                <w:sz w:val="24"/>
                <w:szCs w:val="24"/>
              </w:rPr>
              <w:t>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9"/>
              </w:numPr>
              <w:tabs>
                <w:tab w:val="left" w:pos="0"/>
                <w:tab w:val="left" w:pos="468"/>
                <w:tab w:val="left" w:pos="469"/>
              </w:tabs>
              <w:ind w:right="164"/>
              <w:rPr>
                <w:sz w:val="24"/>
                <w:szCs w:val="24"/>
              </w:rPr>
            </w:pPr>
            <w:r w:rsidRPr="00816BE7">
              <w:rPr>
                <w:sz w:val="24"/>
                <w:szCs w:val="24"/>
              </w:rPr>
              <w:t>владеть понятиями пирамида, виды пирамид, элементы правильной пирамиды и уметь применять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9"/>
              </w:numPr>
              <w:tabs>
                <w:tab w:val="left" w:pos="0"/>
                <w:tab w:val="left" w:pos="468"/>
                <w:tab w:val="left" w:pos="469"/>
              </w:tabs>
              <w:ind w:right="469"/>
              <w:rPr>
                <w:sz w:val="24"/>
                <w:szCs w:val="24"/>
              </w:rPr>
            </w:pPr>
            <w:r w:rsidRPr="00816BE7">
              <w:rPr>
                <w:sz w:val="24"/>
                <w:szCs w:val="24"/>
              </w:rPr>
              <w:t>иметь представление</w:t>
            </w:r>
            <w:r w:rsidRPr="00816BE7">
              <w:rPr>
                <w:spacing w:val="-10"/>
                <w:sz w:val="24"/>
                <w:szCs w:val="24"/>
              </w:rPr>
              <w:t xml:space="preserve"> </w:t>
            </w:r>
            <w:r w:rsidRPr="00816BE7">
              <w:rPr>
                <w:sz w:val="24"/>
                <w:szCs w:val="24"/>
              </w:rPr>
              <w:t>о теореме Эйлера, правильных многогранниках;</w:t>
            </w:r>
          </w:p>
          <w:p w:rsidR="00643DB2" w:rsidRPr="00816BE7" w:rsidRDefault="002E3A5A" w:rsidP="00354A0A">
            <w:pPr>
              <w:pStyle w:val="TableParagraph"/>
              <w:numPr>
                <w:ilvl w:val="0"/>
                <w:numId w:val="139"/>
              </w:numPr>
              <w:tabs>
                <w:tab w:val="left" w:pos="0"/>
                <w:tab w:val="left" w:pos="468"/>
                <w:tab w:val="left" w:pos="469"/>
              </w:tabs>
              <w:ind w:right="288"/>
              <w:rPr>
                <w:sz w:val="24"/>
                <w:szCs w:val="24"/>
              </w:rPr>
            </w:pPr>
            <w:r w:rsidRPr="00816BE7">
              <w:rPr>
                <w:sz w:val="24"/>
                <w:szCs w:val="24"/>
              </w:rPr>
              <w:t xml:space="preserve">владеть понятием площади поверхностей многогранников и </w:t>
            </w:r>
            <w:r w:rsidRPr="00816BE7">
              <w:rPr>
                <w:spacing w:val="-5"/>
                <w:sz w:val="24"/>
                <w:szCs w:val="24"/>
              </w:rPr>
              <w:t xml:space="preserve">уметь </w:t>
            </w:r>
            <w:r w:rsidRPr="00816BE7">
              <w:rPr>
                <w:sz w:val="24"/>
                <w:szCs w:val="24"/>
              </w:rPr>
              <w:t>применять его</w:t>
            </w:r>
            <w:r w:rsidRPr="00816BE7">
              <w:rPr>
                <w:spacing w:val="-4"/>
                <w:sz w:val="24"/>
                <w:szCs w:val="24"/>
              </w:rPr>
              <w:t xml:space="preserve"> </w:t>
            </w:r>
            <w:r w:rsidRPr="00816BE7">
              <w:rPr>
                <w:sz w:val="24"/>
                <w:szCs w:val="24"/>
              </w:rPr>
              <w:t>при</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решении задач;</w:t>
            </w:r>
          </w:p>
        </w:tc>
        <w:tc>
          <w:tcPr>
            <w:tcW w:w="3288" w:type="dxa"/>
          </w:tcPr>
          <w:p w:rsidR="00643DB2" w:rsidRPr="00816BE7" w:rsidRDefault="002E3A5A" w:rsidP="00354A0A">
            <w:pPr>
              <w:pStyle w:val="TableParagraph"/>
              <w:tabs>
                <w:tab w:val="left" w:pos="0"/>
              </w:tabs>
              <w:ind w:left="468" w:right="721"/>
              <w:rPr>
                <w:i/>
                <w:sz w:val="24"/>
                <w:szCs w:val="24"/>
              </w:rPr>
            </w:pPr>
            <w:r w:rsidRPr="00816BE7">
              <w:rPr>
                <w:i/>
                <w:sz w:val="24"/>
                <w:szCs w:val="24"/>
              </w:rPr>
              <w:t>гомотетии и уметь применять их при решении</w:t>
            </w:r>
            <w:r w:rsidRPr="00816BE7">
              <w:rPr>
                <w:i/>
                <w:spacing w:val="-1"/>
                <w:sz w:val="24"/>
                <w:szCs w:val="24"/>
              </w:rPr>
              <w:t xml:space="preserve"> </w:t>
            </w:r>
            <w:r w:rsidRPr="00816BE7">
              <w:rPr>
                <w:i/>
                <w:sz w:val="24"/>
                <w:szCs w:val="24"/>
              </w:rPr>
              <w:t>задач;</w:t>
            </w:r>
          </w:p>
          <w:p w:rsidR="00643DB2" w:rsidRPr="00816BE7" w:rsidRDefault="002E3A5A" w:rsidP="00354A0A">
            <w:pPr>
              <w:pStyle w:val="TableParagraph"/>
              <w:numPr>
                <w:ilvl w:val="0"/>
                <w:numId w:val="138"/>
              </w:numPr>
              <w:tabs>
                <w:tab w:val="left" w:pos="0"/>
                <w:tab w:val="left" w:pos="528"/>
                <w:tab w:val="left" w:pos="529"/>
              </w:tabs>
              <w:spacing w:line="237" w:lineRule="auto"/>
              <w:ind w:right="180" w:hanging="358"/>
              <w:rPr>
                <w:i/>
                <w:sz w:val="24"/>
                <w:szCs w:val="24"/>
              </w:rPr>
            </w:pPr>
            <w:r w:rsidRPr="00816BE7">
              <w:rPr>
                <w:sz w:val="24"/>
                <w:szCs w:val="24"/>
              </w:rPr>
              <w:tab/>
            </w:r>
            <w:r w:rsidRPr="00816BE7">
              <w:rPr>
                <w:i/>
                <w:sz w:val="24"/>
                <w:szCs w:val="24"/>
              </w:rPr>
              <w:t>уметь решать задачи</w:t>
            </w:r>
            <w:r w:rsidRPr="00816BE7">
              <w:rPr>
                <w:i/>
                <w:spacing w:val="-9"/>
                <w:sz w:val="24"/>
                <w:szCs w:val="24"/>
              </w:rPr>
              <w:t xml:space="preserve"> </w:t>
            </w:r>
            <w:r w:rsidRPr="00816BE7">
              <w:rPr>
                <w:i/>
                <w:sz w:val="24"/>
                <w:szCs w:val="24"/>
              </w:rPr>
              <w:t>на плоскости методами стереометрии;</w:t>
            </w:r>
          </w:p>
          <w:p w:rsidR="00643DB2" w:rsidRPr="00816BE7" w:rsidRDefault="002E3A5A" w:rsidP="00354A0A">
            <w:pPr>
              <w:pStyle w:val="TableParagraph"/>
              <w:numPr>
                <w:ilvl w:val="0"/>
                <w:numId w:val="138"/>
              </w:numPr>
              <w:tabs>
                <w:tab w:val="left" w:pos="0"/>
                <w:tab w:val="left" w:pos="468"/>
                <w:tab w:val="left" w:pos="469"/>
              </w:tabs>
              <w:spacing w:before="4" w:line="237" w:lineRule="auto"/>
              <w:ind w:right="541" w:hanging="358"/>
              <w:rPr>
                <w:i/>
                <w:sz w:val="24"/>
                <w:szCs w:val="24"/>
              </w:rPr>
            </w:pPr>
            <w:r w:rsidRPr="00816BE7">
              <w:rPr>
                <w:i/>
                <w:sz w:val="24"/>
                <w:szCs w:val="24"/>
              </w:rPr>
              <w:t xml:space="preserve">уметь применять формулы объемов </w:t>
            </w:r>
            <w:r w:rsidRPr="00816BE7">
              <w:rPr>
                <w:i/>
                <w:spacing w:val="-4"/>
                <w:sz w:val="24"/>
                <w:szCs w:val="24"/>
              </w:rPr>
              <w:t xml:space="preserve">при </w:t>
            </w:r>
            <w:r w:rsidRPr="00816BE7">
              <w:rPr>
                <w:i/>
                <w:sz w:val="24"/>
                <w:szCs w:val="24"/>
              </w:rPr>
              <w:t>решении</w:t>
            </w:r>
            <w:r w:rsidRPr="00816BE7">
              <w:rPr>
                <w:i/>
                <w:spacing w:val="-1"/>
                <w:sz w:val="24"/>
                <w:szCs w:val="24"/>
              </w:rPr>
              <w:t xml:space="preserve"> </w:t>
            </w:r>
            <w:r w:rsidRPr="00816BE7">
              <w:rPr>
                <w:i/>
                <w:sz w:val="24"/>
                <w:szCs w:val="24"/>
              </w:rPr>
              <w:t>задач</w:t>
            </w:r>
          </w:p>
        </w:tc>
      </w:tr>
    </w:tbl>
    <w:p w:rsidR="00643DB2" w:rsidRPr="00816BE7" w:rsidRDefault="00643DB2" w:rsidP="00354A0A">
      <w:pPr>
        <w:tabs>
          <w:tab w:val="left" w:pos="0"/>
        </w:tabs>
        <w:spacing w:line="237" w:lineRule="auto"/>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8953"/>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numPr>
                <w:ilvl w:val="0"/>
                <w:numId w:val="137"/>
              </w:numPr>
              <w:tabs>
                <w:tab w:val="left" w:pos="0"/>
                <w:tab w:val="left" w:pos="468"/>
                <w:tab w:val="left" w:pos="469"/>
              </w:tabs>
              <w:ind w:right="355"/>
              <w:rPr>
                <w:sz w:val="24"/>
                <w:szCs w:val="24"/>
              </w:rPr>
            </w:pPr>
            <w:r w:rsidRPr="00816BE7">
              <w:rPr>
                <w:sz w:val="24"/>
                <w:szCs w:val="24"/>
              </w:rPr>
              <w:t>владеть понятиями тела вращения (цилиндр, конус, шар и сфера), их сечения и уметь применять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7"/>
              </w:numPr>
              <w:tabs>
                <w:tab w:val="left" w:pos="0"/>
                <w:tab w:val="left" w:pos="468"/>
                <w:tab w:val="left" w:pos="469"/>
              </w:tabs>
              <w:ind w:right="511"/>
              <w:rPr>
                <w:sz w:val="24"/>
                <w:szCs w:val="24"/>
              </w:rPr>
            </w:pPr>
            <w:r w:rsidRPr="00816BE7">
              <w:rPr>
                <w:sz w:val="24"/>
                <w:szCs w:val="24"/>
              </w:rPr>
              <w:t xml:space="preserve">владеть понятиями касательные прямые </w:t>
            </w:r>
            <w:r w:rsidRPr="00816BE7">
              <w:rPr>
                <w:spacing w:val="-12"/>
                <w:sz w:val="24"/>
                <w:szCs w:val="24"/>
              </w:rPr>
              <w:t xml:space="preserve">и </w:t>
            </w:r>
            <w:r w:rsidRPr="00816BE7">
              <w:rPr>
                <w:sz w:val="24"/>
                <w:szCs w:val="24"/>
              </w:rPr>
              <w:t>плоскости и уметь применять из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7"/>
              </w:numPr>
              <w:tabs>
                <w:tab w:val="left" w:pos="0"/>
                <w:tab w:val="left" w:pos="468"/>
                <w:tab w:val="left" w:pos="469"/>
              </w:tabs>
              <w:ind w:right="103"/>
              <w:rPr>
                <w:sz w:val="24"/>
                <w:szCs w:val="24"/>
              </w:rPr>
            </w:pPr>
            <w:r w:rsidRPr="00816BE7">
              <w:rPr>
                <w:sz w:val="24"/>
                <w:szCs w:val="24"/>
              </w:rPr>
              <w:t xml:space="preserve">иметь представления о вписанных и описанных сферах и уметь </w:t>
            </w:r>
            <w:r w:rsidRPr="00816BE7">
              <w:rPr>
                <w:spacing w:val="-3"/>
                <w:sz w:val="24"/>
                <w:szCs w:val="24"/>
              </w:rPr>
              <w:t xml:space="preserve">применять </w:t>
            </w:r>
            <w:r w:rsidRPr="00816BE7">
              <w:rPr>
                <w:sz w:val="24"/>
                <w:szCs w:val="24"/>
              </w:rPr>
              <w:t>их при решении</w:t>
            </w:r>
            <w:r w:rsidRPr="00816BE7">
              <w:rPr>
                <w:spacing w:val="-6"/>
                <w:sz w:val="24"/>
                <w:szCs w:val="24"/>
              </w:rPr>
              <w:t xml:space="preserve"> </w:t>
            </w:r>
            <w:r w:rsidRPr="00816BE7">
              <w:rPr>
                <w:sz w:val="24"/>
                <w:szCs w:val="24"/>
              </w:rPr>
              <w:t>задач;</w:t>
            </w:r>
          </w:p>
          <w:p w:rsidR="00643DB2" w:rsidRPr="00816BE7" w:rsidRDefault="002E3A5A" w:rsidP="00354A0A">
            <w:pPr>
              <w:pStyle w:val="TableParagraph"/>
              <w:numPr>
                <w:ilvl w:val="0"/>
                <w:numId w:val="137"/>
              </w:numPr>
              <w:tabs>
                <w:tab w:val="left" w:pos="0"/>
                <w:tab w:val="left" w:pos="468"/>
                <w:tab w:val="left" w:pos="469"/>
              </w:tabs>
              <w:ind w:right="111"/>
              <w:rPr>
                <w:sz w:val="24"/>
                <w:szCs w:val="24"/>
              </w:rPr>
            </w:pPr>
            <w:r w:rsidRPr="00816BE7">
              <w:rPr>
                <w:sz w:val="24"/>
                <w:szCs w:val="24"/>
              </w:rPr>
              <w:t>владеть понятиями</w:t>
            </w:r>
            <w:r w:rsidRPr="00816BE7">
              <w:rPr>
                <w:spacing w:val="-11"/>
                <w:sz w:val="24"/>
                <w:szCs w:val="24"/>
              </w:rPr>
              <w:t xml:space="preserve"> </w:t>
            </w:r>
            <w:r w:rsidRPr="00816BE7">
              <w:rPr>
                <w:sz w:val="24"/>
                <w:szCs w:val="24"/>
              </w:rPr>
              <w:t>объем, объемы многогранников, тел вращения и применять их при решении</w:t>
            </w:r>
            <w:r w:rsidRPr="00816BE7">
              <w:rPr>
                <w:spacing w:val="-1"/>
                <w:sz w:val="24"/>
                <w:szCs w:val="24"/>
              </w:rPr>
              <w:t xml:space="preserve"> </w:t>
            </w:r>
            <w:r w:rsidRPr="00816BE7">
              <w:rPr>
                <w:sz w:val="24"/>
                <w:szCs w:val="24"/>
              </w:rPr>
              <w:t>задач;</w:t>
            </w:r>
          </w:p>
          <w:p w:rsidR="00643DB2" w:rsidRPr="00816BE7" w:rsidRDefault="002E3A5A" w:rsidP="00354A0A">
            <w:pPr>
              <w:pStyle w:val="TableParagraph"/>
              <w:numPr>
                <w:ilvl w:val="0"/>
                <w:numId w:val="137"/>
              </w:numPr>
              <w:tabs>
                <w:tab w:val="left" w:pos="0"/>
                <w:tab w:val="left" w:pos="468"/>
                <w:tab w:val="left" w:pos="469"/>
              </w:tabs>
              <w:ind w:right="250"/>
              <w:rPr>
                <w:sz w:val="24"/>
                <w:szCs w:val="24"/>
              </w:rPr>
            </w:pPr>
            <w:r w:rsidRPr="00816BE7">
              <w:rPr>
                <w:sz w:val="24"/>
                <w:szCs w:val="24"/>
              </w:rPr>
              <w:t xml:space="preserve">иметь представление о развертке цилиндра и конуса, площади поверхности цилиндра и конуса, уметь </w:t>
            </w:r>
            <w:r w:rsidRPr="00816BE7">
              <w:rPr>
                <w:spacing w:val="-3"/>
                <w:sz w:val="24"/>
                <w:szCs w:val="24"/>
              </w:rPr>
              <w:t xml:space="preserve">применять </w:t>
            </w:r>
            <w:r w:rsidRPr="00816BE7">
              <w:rPr>
                <w:sz w:val="24"/>
                <w:szCs w:val="24"/>
              </w:rPr>
              <w:t>их при решении</w:t>
            </w:r>
            <w:r w:rsidRPr="00816BE7">
              <w:rPr>
                <w:spacing w:val="-6"/>
                <w:sz w:val="24"/>
                <w:szCs w:val="24"/>
              </w:rPr>
              <w:t xml:space="preserve"> </w:t>
            </w:r>
            <w:r w:rsidRPr="00816BE7">
              <w:rPr>
                <w:sz w:val="24"/>
                <w:szCs w:val="24"/>
              </w:rPr>
              <w:t>задач;</w:t>
            </w:r>
          </w:p>
          <w:p w:rsidR="00643DB2" w:rsidRPr="00816BE7" w:rsidRDefault="002E3A5A" w:rsidP="00354A0A">
            <w:pPr>
              <w:pStyle w:val="TableParagraph"/>
              <w:numPr>
                <w:ilvl w:val="0"/>
                <w:numId w:val="137"/>
              </w:numPr>
              <w:tabs>
                <w:tab w:val="left" w:pos="0"/>
                <w:tab w:val="left" w:pos="468"/>
                <w:tab w:val="left" w:pos="469"/>
              </w:tabs>
              <w:ind w:right="347"/>
              <w:rPr>
                <w:sz w:val="24"/>
                <w:szCs w:val="24"/>
              </w:rPr>
            </w:pPr>
            <w:r w:rsidRPr="00816BE7">
              <w:rPr>
                <w:sz w:val="24"/>
                <w:szCs w:val="24"/>
              </w:rPr>
              <w:t xml:space="preserve">иметь представление о площади сферы и </w:t>
            </w:r>
            <w:r w:rsidRPr="00816BE7">
              <w:rPr>
                <w:spacing w:val="-4"/>
                <w:sz w:val="24"/>
                <w:szCs w:val="24"/>
              </w:rPr>
              <w:t xml:space="preserve">уметь </w:t>
            </w:r>
            <w:r w:rsidRPr="00816BE7">
              <w:rPr>
                <w:sz w:val="24"/>
                <w:szCs w:val="24"/>
              </w:rPr>
              <w:t>применять его при решении задач;</w:t>
            </w:r>
          </w:p>
          <w:p w:rsidR="00643DB2" w:rsidRPr="00816BE7" w:rsidRDefault="002E3A5A" w:rsidP="00354A0A">
            <w:pPr>
              <w:pStyle w:val="TableParagraph"/>
              <w:numPr>
                <w:ilvl w:val="0"/>
                <w:numId w:val="137"/>
              </w:numPr>
              <w:tabs>
                <w:tab w:val="left" w:pos="0"/>
                <w:tab w:val="left" w:pos="468"/>
                <w:tab w:val="left" w:pos="469"/>
              </w:tabs>
              <w:spacing w:before="13" w:line="274" w:lineRule="exact"/>
              <w:ind w:right="389"/>
              <w:rPr>
                <w:sz w:val="24"/>
                <w:szCs w:val="24"/>
              </w:rPr>
            </w:pPr>
            <w:r w:rsidRPr="00816BE7">
              <w:rPr>
                <w:sz w:val="24"/>
                <w:szCs w:val="24"/>
              </w:rPr>
              <w:t>уметь решать задачи на комбинации</w:t>
            </w:r>
          </w:p>
        </w:tc>
        <w:tc>
          <w:tcPr>
            <w:tcW w:w="3288" w:type="dxa"/>
          </w:tcPr>
          <w:p w:rsidR="00643DB2" w:rsidRPr="00816BE7" w:rsidRDefault="00643DB2" w:rsidP="00354A0A">
            <w:pPr>
              <w:pStyle w:val="TableParagraph"/>
              <w:tabs>
                <w:tab w:val="left" w:pos="0"/>
              </w:tabs>
              <w:ind w:left="0"/>
              <w:rPr>
                <w:sz w:val="24"/>
                <w:szCs w:val="24"/>
              </w:rPr>
            </w:pP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6106"/>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643DB2" w:rsidP="00354A0A">
            <w:pPr>
              <w:pStyle w:val="TableParagraph"/>
              <w:tabs>
                <w:tab w:val="left" w:pos="0"/>
              </w:tabs>
              <w:ind w:left="0"/>
              <w:rPr>
                <w:sz w:val="24"/>
                <w:szCs w:val="24"/>
              </w:rPr>
            </w:pPr>
          </w:p>
        </w:tc>
        <w:tc>
          <w:tcPr>
            <w:tcW w:w="3288" w:type="dxa"/>
          </w:tcPr>
          <w:p w:rsidR="00643DB2" w:rsidRPr="00816BE7" w:rsidRDefault="002E3A5A" w:rsidP="00354A0A">
            <w:pPr>
              <w:pStyle w:val="TableParagraph"/>
              <w:tabs>
                <w:tab w:val="left" w:pos="0"/>
              </w:tabs>
              <w:ind w:left="468" w:right="531"/>
              <w:rPr>
                <w:sz w:val="24"/>
                <w:szCs w:val="24"/>
              </w:rPr>
            </w:pPr>
            <w:r w:rsidRPr="00816BE7">
              <w:rPr>
                <w:sz w:val="24"/>
                <w:szCs w:val="24"/>
              </w:rPr>
              <w:t>многогранников и тел вращения;</w:t>
            </w:r>
          </w:p>
          <w:p w:rsidR="00643DB2" w:rsidRPr="00816BE7" w:rsidRDefault="002E3A5A" w:rsidP="00354A0A">
            <w:pPr>
              <w:pStyle w:val="TableParagraph"/>
              <w:numPr>
                <w:ilvl w:val="0"/>
                <w:numId w:val="136"/>
              </w:numPr>
              <w:tabs>
                <w:tab w:val="left" w:pos="0"/>
                <w:tab w:val="left" w:pos="468"/>
                <w:tab w:val="left" w:pos="469"/>
              </w:tabs>
              <w:ind w:right="153"/>
              <w:rPr>
                <w:sz w:val="24"/>
                <w:szCs w:val="24"/>
              </w:rPr>
            </w:pPr>
            <w:r w:rsidRPr="00816BE7">
              <w:rPr>
                <w:sz w:val="24"/>
                <w:szCs w:val="24"/>
              </w:rPr>
              <w:t xml:space="preserve">иметь представление о подобии в пространстве </w:t>
            </w:r>
            <w:r w:rsidRPr="00816BE7">
              <w:rPr>
                <w:spacing w:val="-12"/>
                <w:sz w:val="24"/>
                <w:szCs w:val="24"/>
              </w:rPr>
              <w:t xml:space="preserve">и </w:t>
            </w:r>
            <w:r w:rsidRPr="00816BE7">
              <w:rPr>
                <w:sz w:val="24"/>
                <w:szCs w:val="24"/>
              </w:rPr>
              <w:t>уметь решать задачи на отношение объемов и площадей поверхностей подобных</w:t>
            </w:r>
            <w:r w:rsidRPr="00816BE7">
              <w:rPr>
                <w:spacing w:val="1"/>
                <w:sz w:val="24"/>
                <w:szCs w:val="24"/>
              </w:rPr>
              <w:t xml:space="preserve"> </w:t>
            </w:r>
            <w:r w:rsidRPr="00816BE7">
              <w:rPr>
                <w:sz w:val="24"/>
                <w:szCs w:val="24"/>
              </w:rPr>
              <w:t>фигур.</w:t>
            </w:r>
          </w:p>
          <w:p w:rsidR="00643DB2" w:rsidRPr="00816BE7" w:rsidRDefault="002E3A5A" w:rsidP="00354A0A">
            <w:pPr>
              <w:pStyle w:val="TableParagraph"/>
              <w:tabs>
                <w:tab w:val="left" w:pos="0"/>
              </w:tabs>
              <w:ind w:left="468" w:right="238" w:hanging="358"/>
              <w:rPr>
                <w:i/>
                <w:sz w:val="24"/>
                <w:szCs w:val="24"/>
              </w:rPr>
            </w:pPr>
            <w:r w:rsidRPr="00816BE7">
              <w:rPr>
                <w:i/>
                <w:sz w:val="24"/>
                <w:szCs w:val="24"/>
              </w:rPr>
              <w:t>В повседневной жизни и при изучении других предметов:</w:t>
            </w:r>
          </w:p>
          <w:p w:rsidR="00643DB2" w:rsidRPr="00816BE7" w:rsidRDefault="002E3A5A" w:rsidP="00354A0A">
            <w:pPr>
              <w:pStyle w:val="TableParagraph"/>
              <w:numPr>
                <w:ilvl w:val="0"/>
                <w:numId w:val="136"/>
              </w:numPr>
              <w:tabs>
                <w:tab w:val="left" w:pos="0"/>
                <w:tab w:val="left" w:pos="468"/>
                <w:tab w:val="left" w:pos="469"/>
              </w:tabs>
              <w:ind w:right="248"/>
              <w:rPr>
                <w:sz w:val="24"/>
                <w:szCs w:val="24"/>
              </w:rPr>
            </w:pPr>
            <w:r w:rsidRPr="00816BE7">
              <w:rPr>
                <w:sz w:val="24"/>
                <w:szCs w:val="24"/>
              </w:rPr>
              <w:t xml:space="preserve">составлять с использованием свойств геометрических фигур математические модели для решения задач практического </w:t>
            </w:r>
            <w:r w:rsidRPr="00816BE7">
              <w:rPr>
                <w:spacing w:val="-3"/>
                <w:sz w:val="24"/>
                <w:szCs w:val="24"/>
              </w:rPr>
              <w:t xml:space="preserve">характера </w:t>
            </w:r>
            <w:r w:rsidRPr="00816BE7">
              <w:rPr>
                <w:sz w:val="24"/>
                <w:szCs w:val="24"/>
              </w:rPr>
              <w:t>и задач из смежных дисциплин, исследовать полученные модели и интерпретировать</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результат</w:t>
            </w:r>
          </w:p>
        </w:tc>
        <w:tc>
          <w:tcPr>
            <w:tcW w:w="3288" w:type="dxa"/>
          </w:tcPr>
          <w:p w:rsidR="00643DB2" w:rsidRPr="00816BE7" w:rsidRDefault="00643DB2" w:rsidP="00354A0A">
            <w:pPr>
              <w:pStyle w:val="TableParagraph"/>
              <w:tabs>
                <w:tab w:val="left" w:pos="0"/>
              </w:tabs>
              <w:ind w:left="0"/>
              <w:rPr>
                <w:sz w:val="24"/>
                <w:szCs w:val="24"/>
              </w:rPr>
            </w:pPr>
          </w:p>
        </w:tc>
      </w:tr>
      <w:tr w:rsidR="00643DB2" w:rsidRPr="00816BE7">
        <w:trPr>
          <w:trHeight w:val="2829"/>
        </w:trPr>
        <w:tc>
          <w:tcPr>
            <w:tcW w:w="1522" w:type="dxa"/>
          </w:tcPr>
          <w:p w:rsidR="00643DB2" w:rsidRPr="00816BE7" w:rsidRDefault="002E3A5A" w:rsidP="00354A0A">
            <w:pPr>
              <w:pStyle w:val="TableParagraph"/>
              <w:tabs>
                <w:tab w:val="left" w:pos="0"/>
              </w:tabs>
              <w:ind w:left="110" w:right="207"/>
              <w:rPr>
                <w:b/>
                <w:i/>
                <w:sz w:val="24"/>
                <w:szCs w:val="24"/>
              </w:rPr>
            </w:pPr>
            <w:r w:rsidRPr="00816BE7">
              <w:rPr>
                <w:b/>
                <w:i/>
                <w:sz w:val="24"/>
                <w:szCs w:val="24"/>
              </w:rPr>
              <w:t>Векторы и координат ы в пространс тве</w:t>
            </w:r>
          </w:p>
        </w:tc>
        <w:tc>
          <w:tcPr>
            <w:tcW w:w="3118" w:type="dxa"/>
          </w:tcPr>
          <w:p w:rsidR="00643DB2" w:rsidRPr="00816BE7" w:rsidRDefault="002E3A5A" w:rsidP="00354A0A">
            <w:pPr>
              <w:pStyle w:val="TableParagraph"/>
              <w:numPr>
                <w:ilvl w:val="0"/>
                <w:numId w:val="135"/>
              </w:numPr>
              <w:tabs>
                <w:tab w:val="left" w:pos="0"/>
                <w:tab w:val="left" w:pos="465"/>
                <w:tab w:val="left" w:pos="466"/>
              </w:tabs>
              <w:ind w:right="109"/>
              <w:rPr>
                <w:sz w:val="24"/>
                <w:szCs w:val="24"/>
              </w:rPr>
            </w:pPr>
            <w:r w:rsidRPr="00816BE7">
              <w:rPr>
                <w:sz w:val="24"/>
                <w:szCs w:val="24"/>
              </w:rPr>
              <w:t xml:space="preserve">Оперировать на базовом уровне понятием декартовы координаты </w:t>
            </w:r>
            <w:r w:rsidRPr="00816BE7">
              <w:rPr>
                <w:spacing w:val="-12"/>
                <w:sz w:val="24"/>
                <w:szCs w:val="24"/>
              </w:rPr>
              <w:t xml:space="preserve">в </w:t>
            </w:r>
            <w:r w:rsidRPr="00816BE7">
              <w:rPr>
                <w:sz w:val="24"/>
                <w:szCs w:val="24"/>
              </w:rPr>
              <w:t>пространстве</w:t>
            </w:r>
            <w:r w:rsidRPr="00816BE7">
              <w:rPr>
                <w:color w:val="FF0000"/>
                <w:sz w:val="24"/>
                <w:szCs w:val="24"/>
              </w:rPr>
              <w:t>;</w:t>
            </w:r>
          </w:p>
          <w:p w:rsidR="00643DB2" w:rsidRPr="00816BE7" w:rsidRDefault="002E3A5A" w:rsidP="00354A0A">
            <w:pPr>
              <w:pStyle w:val="TableParagraph"/>
              <w:numPr>
                <w:ilvl w:val="0"/>
                <w:numId w:val="135"/>
              </w:numPr>
              <w:tabs>
                <w:tab w:val="left" w:pos="0"/>
                <w:tab w:val="left" w:pos="465"/>
                <w:tab w:val="left" w:pos="466"/>
              </w:tabs>
              <w:ind w:right="412"/>
              <w:rPr>
                <w:sz w:val="24"/>
                <w:szCs w:val="24"/>
              </w:rPr>
            </w:pPr>
            <w:r w:rsidRPr="00816BE7">
              <w:rPr>
                <w:sz w:val="24"/>
                <w:szCs w:val="24"/>
              </w:rPr>
              <w:t xml:space="preserve">находить </w:t>
            </w:r>
            <w:r w:rsidRPr="00816BE7">
              <w:rPr>
                <w:spacing w:val="-3"/>
                <w:sz w:val="24"/>
                <w:szCs w:val="24"/>
              </w:rPr>
              <w:t xml:space="preserve">координаты </w:t>
            </w:r>
            <w:r w:rsidRPr="00816BE7">
              <w:rPr>
                <w:sz w:val="24"/>
                <w:szCs w:val="24"/>
              </w:rPr>
              <w:t>вершин куба и прямоугольного параллелепипеда</w:t>
            </w:r>
          </w:p>
        </w:tc>
        <w:tc>
          <w:tcPr>
            <w:tcW w:w="3605" w:type="dxa"/>
          </w:tcPr>
          <w:p w:rsidR="00643DB2" w:rsidRPr="00816BE7" w:rsidRDefault="002E3A5A" w:rsidP="00354A0A">
            <w:pPr>
              <w:pStyle w:val="TableParagraph"/>
              <w:numPr>
                <w:ilvl w:val="0"/>
                <w:numId w:val="134"/>
              </w:numPr>
              <w:tabs>
                <w:tab w:val="left" w:pos="0"/>
                <w:tab w:val="left" w:pos="465"/>
                <w:tab w:val="left" w:pos="466"/>
              </w:tabs>
              <w:ind w:right="303"/>
              <w:rPr>
                <w:i/>
                <w:sz w:val="24"/>
                <w:szCs w:val="24"/>
              </w:rPr>
            </w:pPr>
            <w:r w:rsidRPr="00816BE7">
              <w:rPr>
                <w:i/>
                <w:sz w:val="24"/>
                <w:szCs w:val="24"/>
              </w:rPr>
              <w:t xml:space="preserve">Оперировать понятиями декартовы координаты в пространстве, вектор, модуль вектора, </w:t>
            </w:r>
            <w:r w:rsidRPr="00816BE7">
              <w:rPr>
                <w:i/>
                <w:spacing w:val="-3"/>
                <w:sz w:val="24"/>
                <w:szCs w:val="24"/>
              </w:rPr>
              <w:t xml:space="preserve">равенство </w:t>
            </w:r>
            <w:r w:rsidRPr="00816BE7">
              <w:rPr>
                <w:i/>
                <w:sz w:val="24"/>
                <w:szCs w:val="24"/>
              </w:rPr>
              <w:t>векторов, координаты вектора, угол между векторами, скалярное произведение векторов, коллинеарные</w:t>
            </w:r>
            <w:r w:rsidRPr="00816BE7">
              <w:rPr>
                <w:i/>
                <w:spacing w:val="-2"/>
                <w:sz w:val="24"/>
                <w:szCs w:val="24"/>
              </w:rPr>
              <w:t xml:space="preserve"> </w:t>
            </w:r>
            <w:r w:rsidRPr="00816BE7">
              <w:rPr>
                <w:i/>
                <w:sz w:val="24"/>
                <w:szCs w:val="24"/>
              </w:rPr>
              <w:t>векторы;</w:t>
            </w:r>
          </w:p>
          <w:p w:rsidR="00643DB2" w:rsidRPr="00816BE7" w:rsidRDefault="002E3A5A" w:rsidP="00354A0A">
            <w:pPr>
              <w:pStyle w:val="TableParagraph"/>
              <w:numPr>
                <w:ilvl w:val="0"/>
                <w:numId w:val="134"/>
              </w:numPr>
              <w:tabs>
                <w:tab w:val="left" w:pos="0"/>
                <w:tab w:val="left" w:pos="465"/>
                <w:tab w:val="left" w:pos="466"/>
              </w:tabs>
              <w:spacing w:line="294" w:lineRule="exact"/>
              <w:ind w:hanging="359"/>
              <w:rPr>
                <w:i/>
                <w:sz w:val="24"/>
                <w:szCs w:val="24"/>
              </w:rPr>
            </w:pPr>
            <w:r w:rsidRPr="00816BE7">
              <w:rPr>
                <w:i/>
                <w:sz w:val="24"/>
                <w:szCs w:val="24"/>
              </w:rPr>
              <w:t>находить расстояние</w:t>
            </w:r>
            <w:r w:rsidRPr="00816BE7">
              <w:rPr>
                <w:i/>
                <w:spacing w:val="-6"/>
                <w:sz w:val="24"/>
                <w:szCs w:val="24"/>
              </w:rPr>
              <w:t xml:space="preserve"> </w:t>
            </w:r>
            <w:r w:rsidRPr="00816BE7">
              <w:rPr>
                <w:i/>
                <w:sz w:val="24"/>
                <w:szCs w:val="24"/>
              </w:rPr>
              <w:t>между</w:t>
            </w:r>
          </w:p>
        </w:tc>
        <w:tc>
          <w:tcPr>
            <w:tcW w:w="3288" w:type="dxa"/>
          </w:tcPr>
          <w:p w:rsidR="00643DB2" w:rsidRPr="00816BE7" w:rsidRDefault="002E3A5A" w:rsidP="00354A0A">
            <w:pPr>
              <w:pStyle w:val="TableParagraph"/>
              <w:numPr>
                <w:ilvl w:val="0"/>
                <w:numId w:val="133"/>
              </w:numPr>
              <w:tabs>
                <w:tab w:val="left" w:pos="0"/>
                <w:tab w:val="left" w:pos="468"/>
                <w:tab w:val="left" w:pos="469"/>
              </w:tabs>
              <w:spacing w:line="237" w:lineRule="auto"/>
              <w:ind w:right="114"/>
              <w:rPr>
                <w:sz w:val="24"/>
                <w:szCs w:val="24"/>
              </w:rPr>
            </w:pPr>
            <w:r w:rsidRPr="00816BE7">
              <w:rPr>
                <w:sz w:val="24"/>
                <w:szCs w:val="24"/>
              </w:rPr>
              <w:t>Владеть понятиями векторы и их</w:t>
            </w:r>
            <w:r w:rsidRPr="00816BE7">
              <w:rPr>
                <w:spacing w:val="-10"/>
                <w:sz w:val="24"/>
                <w:szCs w:val="24"/>
              </w:rPr>
              <w:t xml:space="preserve"> </w:t>
            </w:r>
            <w:r w:rsidRPr="00816BE7">
              <w:rPr>
                <w:sz w:val="24"/>
                <w:szCs w:val="24"/>
              </w:rPr>
              <w:t>координаты;</w:t>
            </w:r>
          </w:p>
          <w:p w:rsidR="00643DB2" w:rsidRPr="00816BE7" w:rsidRDefault="002E3A5A" w:rsidP="00354A0A">
            <w:pPr>
              <w:pStyle w:val="TableParagraph"/>
              <w:numPr>
                <w:ilvl w:val="0"/>
                <w:numId w:val="133"/>
              </w:numPr>
              <w:tabs>
                <w:tab w:val="left" w:pos="0"/>
                <w:tab w:val="left" w:pos="468"/>
                <w:tab w:val="left" w:pos="469"/>
              </w:tabs>
              <w:ind w:right="230"/>
              <w:rPr>
                <w:sz w:val="24"/>
                <w:szCs w:val="24"/>
              </w:rPr>
            </w:pPr>
            <w:r w:rsidRPr="00816BE7">
              <w:rPr>
                <w:sz w:val="24"/>
                <w:szCs w:val="24"/>
              </w:rPr>
              <w:t>уметь выполнять операции над</w:t>
            </w:r>
            <w:r w:rsidRPr="00816BE7">
              <w:rPr>
                <w:spacing w:val="-10"/>
                <w:sz w:val="24"/>
                <w:szCs w:val="24"/>
              </w:rPr>
              <w:t xml:space="preserve"> </w:t>
            </w:r>
            <w:r w:rsidRPr="00816BE7">
              <w:rPr>
                <w:sz w:val="24"/>
                <w:szCs w:val="24"/>
              </w:rPr>
              <w:t>векторами;</w:t>
            </w:r>
          </w:p>
          <w:p w:rsidR="00643DB2" w:rsidRPr="00816BE7" w:rsidRDefault="002E3A5A" w:rsidP="00354A0A">
            <w:pPr>
              <w:pStyle w:val="TableParagraph"/>
              <w:numPr>
                <w:ilvl w:val="0"/>
                <w:numId w:val="133"/>
              </w:numPr>
              <w:tabs>
                <w:tab w:val="left" w:pos="0"/>
                <w:tab w:val="left" w:pos="468"/>
                <w:tab w:val="left" w:pos="469"/>
              </w:tabs>
              <w:spacing w:before="2" w:line="237" w:lineRule="auto"/>
              <w:ind w:right="353"/>
              <w:rPr>
                <w:sz w:val="24"/>
                <w:szCs w:val="24"/>
              </w:rPr>
            </w:pPr>
            <w:r w:rsidRPr="00816BE7">
              <w:rPr>
                <w:sz w:val="24"/>
                <w:szCs w:val="24"/>
              </w:rPr>
              <w:t xml:space="preserve">использовать </w:t>
            </w:r>
            <w:r w:rsidRPr="00816BE7">
              <w:rPr>
                <w:spacing w:val="-3"/>
                <w:sz w:val="24"/>
                <w:szCs w:val="24"/>
              </w:rPr>
              <w:t xml:space="preserve">скалярное </w:t>
            </w:r>
            <w:r w:rsidRPr="00816BE7">
              <w:rPr>
                <w:sz w:val="24"/>
                <w:szCs w:val="24"/>
              </w:rPr>
              <w:t>произведение векторов при решении</w:t>
            </w:r>
            <w:r w:rsidRPr="00816BE7">
              <w:rPr>
                <w:spacing w:val="-2"/>
                <w:sz w:val="24"/>
                <w:szCs w:val="24"/>
              </w:rPr>
              <w:t xml:space="preserve"> </w:t>
            </w:r>
            <w:r w:rsidRPr="00816BE7">
              <w:rPr>
                <w:sz w:val="24"/>
                <w:szCs w:val="24"/>
              </w:rPr>
              <w:t>задач;</w:t>
            </w:r>
          </w:p>
          <w:p w:rsidR="00643DB2" w:rsidRPr="00816BE7" w:rsidRDefault="002E3A5A" w:rsidP="00354A0A">
            <w:pPr>
              <w:pStyle w:val="TableParagraph"/>
              <w:numPr>
                <w:ilvl w:val="0"/>
                <w:numId w:val="133"/>
              </w:numPr>
              <w:tabs>
                <w:tab w:val="left" w:pos="0"/>
                <w:tab w:val="left" w:pos="468"/>
                <w:tab w:val="left" w:pos="469"/>
              </w:tabs>
              <w:spacing w:before="7" w:line="237" w:lineRule="auto"/>
              <w:ind w:right="603"/>
              <w:rPr>
                <w:sz w:val="24"/>
                <w:szCs w:val="24"/>
              </w:rPr>
            </w:pPr>
            <w:r w:rsidRPr="00816BE7">
              <w:rPr>
                <w:sz w:val="24"/>
                <w:szCs w:val="24"/>
              </w:rPr>
              <w:t>применять</w:t>
            </w:r>
            <w:r w:rsidRPr="00816BE7">
              <w:rPr>
                <w:spacing w:val="-9"/>
                <w:sz w:val="24"/>
                <w:szCs w:val="24"/>
              </w:rPr>
              <w:t xml:space="preserve"> </w:t>
            </w:r>
            <w:r w:rsidRPr="00816BE7">
              <w:rPr>
                <w:sz w:val="24"/>
                <w:szCs w:val="24"/>
              </w:rPr>
              <w:t>уравнение плоскости,</w:t>
            </w:r>
            <w:r w:rsidRPr="00816BE7">
              <w:rPr>
                <w:spacing w:val="-2"/>
                <w:sz w:val="24"/>
                <w:szCs w:val="24"/>
              </w:rPr>
              <w:t xml:space="preserve"> </w:t>
            </w:r>
            <w:r w:rsidRPr="00816BE7">
              <w:rPr>
                <w:sz w:val="24"/>
                <w:szCs w:val="24"/>
              </w:rPr>
              <w:t>формулу</w:t>
            </w:r>
          </w:p>
          <w:p w:rsidR="00643DB2" w:rsidRPr="00816BE7" w:rsidRDefault="002E3A5A" w:rsidP="00354A0A">
            <w:pPr>
              <w:pStyle w:val="TableParagraph"/>
              <w:tabs>
                <w:tab w:val="left" w:pos="0"/>
              </w:tabs>
              <w:spacing w:line="264" w:lineRule="exact"/>
              <w:ind w:left="468"/>
              <w:rPr>
                <w:sz w:val="24"/>
                <w:szCs w:val="24"/>
              </w:rPr>
            </w:pPr>
            <w:r w:rsidRPr="00816BE7">
              <w:rPr>
                <w:sz w:val="24"/>
                <w:szCs w:val="24"/>
              </w:rPr>
              <w:t>расстояния между</w:t>
            </w:r>
          </w:p>
        </w:tc>
        <w:tc>
          <w:tcPr>
            <w:tcW w:w="3288" w:type="dxa"/>
          </w:tcPr>
          <w:p w:rsidR="00643DB2" w:rsidRPr="00816BE7" w:rsidRDefault="002E3A5A" w:rsidP="00354A0A">
            <w:pPr>
              <w:pStyle w:val="TableParagraph"/>
              <w:numPr>
                <w:ilvl w:val="0"/>
                <w:numId w:val="132"/>
              </w:numPr>
              <w:tabs>
                <w:tab w:val="left" w:pos="0"/>
                <w:tab w:val="left" w:pos="468"/>
                <w:tab w:val="left" w:pos="469"/>
              </w:tabs>
              <w:spacing w:line="237" w:lineRule="auto"/>
              <w:ind w:right="329"/>
              <w:rPr>
                <w:i/>
                <w:sz w:val="24"/>
                <w:szCs w:val="24"/>
              </w:rPr>
            </w:pPr>
            <w:r w:rsidRPr="00816BE7">
              <w:rPr>
                <w:i/>
                <w:sz w:val="24"/>
                <w:szCs w:val="24"/>
              </w:rPr>
              <w:t>Достижение результатов раздела</w:t>
            </w:r>
            <w:r w:rsidRPr="00816BE7">
              <w:rPr>
                <w:i/>
                <w:spacing w:val="-7"/>
                <w:sz w:val="24"/>
                <w:szCs w:val="24"/>
              </w:rPr>
              <w:t xml:space="preserve"> </w:t>
            </w:r>
            <w:r w:rsidRPr="00816BE7">
              <w:rPr>
                <w:i/>
                <w:sz w:val="24"/>
                <w:szCs w:val="24"/>
              </w:rPr>
              <w:t>II;</w:t>
            </w:r>
          </w:p>
          <w:p w:rsidR="00643DB2" w:rsidRPr="00816BE7" w:rsidRDefault="002E3A5A" w:rsidP="00354A0A">
            <w:pPr>
              <w:pStyle w:val="TableParagraph"/>
              <w:numPr>
                <w:ilvl w:val="0"/>
                <w:numId w:val="132"/>
              </w:numPr>
              <w:tabs>
                <w:tab w:val="left" w:pos="0"/>
                <w:tab w:val="left" w:pos="468"/>
                <w:tab w:val="left" w:pos="469"/>
              </w:tabs>
              <w:ind w:right="563"/>
              <w:rPr>
                <w:i/>
                <w:color w:val="404040"/>
                <w:sz w:val="24"/>
                <w:szCs w:val="24"/>
              </w:rPr>
            </w:pPr>
            <w:r w:rsidRPr="00816BE7">
              <w:rPr>
                <w:i/>
                <w:sz w:val="24"/>
                <w:szCs w:val="24"/>
              </w:rPr>
              <w:t>находить объем параллелепипеда и тетраэдра, заданных координатами своих вершин;</w:t>
            </w:r>
          </w:p>
          <w:p w:rsidR="00643DB2" w:rsidRPr="00816BE7" w:rsidRDefault="002E3A5A" w:rsidP="00354A0A">
            <w:pPr>
              <w:pStyle w:val="TableParagraph"/>
              <w:numPr>
                <w:ilvl w:val="0"/>
                <w:numId w:val="132"/>
              </w:numPr>
              <w:tabs>
                <w:tab w:val="left" w:pos="0"/>
                <w:tab w:val="left" w:pos="468"/>
                <w:tab w:val="left" w:pos="469"/>
              </w:tabs>
              <w:spacing w:before="2" w:line="237" w:lineRule="auto"/>
              <w:ind w:right="841"/>
              <w:rPr>
                <w:i/>
                <w:color w:val="404040"/>
                <w:sz w:val="24"/>
                <w:szCs w:val="24"/>
              </w:rPr>
            </w:pPr>
            <w:r w:rsidRPr="00816BE7">
              <w:rPr>
                <w:i/>
                <w:sz w:val="24"/>
                <w:szCs w:val="24"/>
              </w:rPr>
              <w:t xml:space="preserve">задавать прямую </w:t>
            </w:r>
            <w:r w:rsidRPr="00816BE7">
              <w:rPr>
                <w:i/>
                <w:spacing w:val="-11"/>
                <w:sz w:val="24"/>
                <w:szCs w:val="24"/>
              </w:rPr>
              <w:t xml:space="preserve">в </w:t>
            </w:r>
            <w:r w:rsidRPr="00816BE7">
              <w:rPr>
                <w:i/>
                <w:sz w:val="24"/>
                <w:szCs w:val="24"/>
              </w:rPr>
              <w:t>пространстве;</w:t>
            </w:r>
          </w:p>
          <w:p w:rsidR="00643DB2" w:rsidRPr="00816BE7" w:rsidRDefault="002E3A5A" w:rsidP="00354A0A">
            <w:pPr>
              <w:pStyle w:val="TableParagraph"/>
              <w:numPr>
                <w:ilvl w:val="0"/>
                <w:numId w:val="132"/>
              </w:numPr>
              <w:tabs>
                <w:tab w:val="left" w:pos="0"/>
                <w:tab w:val="left" w:pos="468"/>
                <w:tab w:val="left" w:pos="469"/>
              </w:tabs>
              <w:spacing w:before="2" w:line="279" w:lineRule="exact"/>
              <w:rPr>
                <w:i/>
                <w:color w:val="404040"/>
                <w:sz w:val="24"/>
                <w:szCs w:val="24"/>
              </w:rPr>
            </w:pPr>
            <w:r w:rsidRPr="00816BE7">
              <w:rPr>
                <w:i/>
                <w:sz w:val="24"/>
                <w:szCs w:val="24"/>
              </w:rPr>
              <w:t>находить расстояние</w:t>
            </w:r>
            <w:r w:rsidRPr="00816BE7">
              <w:rPr>
                <w:i/>
                <w:spacing w:val="-3"/>
                <w:sz w:val="24"/>
                <w:szCs w:val="24"/>
              </w:rPr>
              <w:t xml:space="preserve"> </w:t>
            </w:r>
            <w:r w:rsidRPr="00816BE7">
              <w:rPr>
                <w:i/>
                <w:sz w:val="24"/>
                <w:szCs w:val="24"/>
              </w:rPr>
              <w:t>от</w:t>
            </w:r>
          </w:p>
        </w:tc>
      </w:tr>
    </w:tbl>
    <w:p w:rsidR="00643DB2" w:rsidRPr="00816BE7" w:rsidRDefault="00643DB2" w:rsidP="00354A0A">
      <w:pPr>
        <w:tabs>
          <w:tab w:val="left" w:pos="0"/>
        </w:tabs>
        <w:spacing w:line="279"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3621"/>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643DB2" w:rsidP="00354A0A">
            <w:pPr>
              <w:pStyle w:val="TableParagraph"/>
              <w:tabs>
                <w:tab w:val="left" w:pos="0"/>
              </w:tabs>
              <w:ind w:left="0"/>
              <w:rPr>
                <w:sz w:val="24"/>
                <w:szCs w:val="24"/>
              </w:rPr>
            </w:pPr>
          </w:p>
        </w:tc>
        <w:tc>
          <w:tcPr>
            <w:tcW w:w="3605" w:type="dxa"/>
          </w:tcPr>
          <w:p w:rsidR="00643DB2" w:rsidRPr="00816BE7" w:rsidRDefault="002E3A5A" w:rsidP="00354A0A">
            <w:pPr>
              <w:pStyle w:val="TableParagraph"/>
              <w:tabs>
                <w:tab w:val="left" w:pos="0"/>
              </w:tabs>
              <w:ind w:left="465" w:right="539"/>
              <w:rPr>
                <w:i/>
                <w:sz w:val="24"/>
                <w:szCs w:val="24"/>
              </w:rPr>
            </w:pPr>
            <w:r w:rsidRPr="00816BE7">
              <w:rPr>
                <w:i/>
                <w:sz w:val="24"/>
                <w:szCs w:val="24"/>
              </w:rPr>
              <w:t>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43DB2" w:rsidRPr="00816BE7" w:rsidRDefault="002E3A5A" w:rsidP="00354A0A">
            <w:pPr>
              <w:pStyle w:val="TableParagraph"/>
              <w:numPr>
                <w:ilvl w:val="0"/>
                <w:numId w:val="131"/>
              </w:numPr>
              <w:tabs>
                <w:tab w:val="left" w:pos="0"/>
                <w:tab w:val="left" w:pos="465"/>
                <w:tab w:val="left" w:pos="466"/>
              </w:tabs>
              <w:spacing w:line="237" w:lineRule="auto"/>
              <w:ind w:right="513"/>
              <w:rPr>
                <w:i/>
                <w:sz w:val="24"/>
                <w:szCs w:val="24"/>
              </w:rPr>
            </w:pPr>
            <w:r w:rsidRPr="00816BE7">
              <w:rPr>
                <w:i/>
                <w:sz w:val="24"/>
                <w:szCs w:val="24"/>
              </w:rPr>
              <w:t>задавать плоскость уравнением в</w:t>
            </w:r>
            <w:r w:rsidRPr="00816BE7">
              <w:rPr>
                <w:i/>
                <w:spacing w:val="-18"/>
                <w:sz w:val="24"/>
                <w:szCs w:val="24"/>
              </w:rPr>
              <w:t xml:space="preserve"> </w:t>
            </w:r>
            <w:r w:rsidRPr="00816BE7">
              <w:rPr>
                <w:i/>
                <w:sz w:val="24"/>
                <w:szCs w:val="24"/>
              </w:rPr>
              <w:t>декартовой системе</w:t>
            </w:r>
            <w:r w:rsidRPr="00816BE7">
              <w:rPr>
                <w:i/>
                <w:spacing w:val="-2"/>
                <w:sz w:val="24"/>
                <w:szCs w:val="24"/>
              </w:rPr>
              <w:t xml:space="preserve"> </w:t>
            </w:r>
            <w:r w:rsidRPr="00816BE7">
              <w:rPr>
                <w:i/>
                <w:sz w:val="24"/>
                <w:szCs w:val="24"/>
              </w:rPr>
              <w:t>координат;</w:t>
            </w:r>
          </w:p>
          <w:p w:rsidR="00643DB2" w:rsidRPr="00816BE7" w:rsidRDefault="002E3A5A" w:rsidP="00354A0A">
            <w:pPr>
              <w:pStyle w:val="TableParagraph"/>
              <w:numPr>
                <w:ilvl w:val="0"/>
                <w:numId w:val="131"/>
              </w:numPr>
              <w:tabs>
                <w:tab w:val="left" w:pos="0"/>
                <w:tab w:val="left" w:pos="465"/>
                <w:tab w:val="left" w:pos="466"/>
              </w:tabs>
              <w:spacing w:before="24" w:line="274" w:lineRule="exact"/>
              <w:ind w:right="99"/>
              <w:rPr>
                <w:i/>
                <w:sz w:val="24"/>
                <w:szCs w:val="24"/>
              </w:rPr>
            </w:pPr>
            <w:r w:rsidRPr="00816BE7">
              <w:rPr>
                <w:i/>
                <w:sz w:val="24"/>
                <w:szCs w:val="24"/>
              </w:rPr>
              <w:t>решать простейшие задачи введением векторного</w:t>
            </w:r>
            <w:r w:rsidRPr="00816BE7">
              <w:rPr>
                <w:i/>
                <w:spacing w:val="2"/>
                <w:sz w:val="24"/>
                <w:szCs w:val="24"/>
              </w:rPr>
              <w:t xml:space="preserve"> </w:t>
            </w:r>
            <w:r w:rsidRPr="00816BE7">
              <w:rPr>
                <w:i/>
                <w:spacing w:val="-4"/>
                <w:sz w:val="24"/>
                <w:szCs w:val="24"/>
              </w:rPr>
              <w:t>базиса</w:t>
            </w:r>
          </w:p>
        </w:tc>
        <w:tc>
          <w:tcPr>
            <w:tcW w:w="3288" w:type="dxa"/>
          </w:tcPr>
          <w:p w:rsidR="00643DB2" w:rsidRPr="00816BE7" w:rsidRDefault="002E3A5A" w:rsidP="00354A0A">
            <w:pPr>
              <w:pStyle w:val="TableParagraph"/>
              <w:tabs>
                <w:tab w:val="left" w:pos="0"/>
              </w:tabs>
              <w:ind w:left="468" w:right="759"/>
              <w:jc w:val="both"/>
              <w:rPr>
                <w:sz w:val="24"/>
                <w:szCs w:val="24"/>
              </w:rPr>
            </w:pPr>
            <w:r w:rsidRPr="00816BE7">
              <w:rPr>
                <w:sz w:val="24"/>
                <w:szCs w:val="24"/>
              </w:rPr>
              <w:t>точками, уравнение сферы при решении задач;</w:t>
            </w:r>
          </w:p>
          <w:p w:rsidR="00643DB2" w:rsidRPr="00816BE7" w:rsidRDefault="002E3A5A" w:rsidP="00354A0A">
            <w:pPr>
              <w:pStyle w:val="TableParagraph"/>
              <w:numPr>
                <w:ilvl w:val="0"/>
                <w:numId w:val="130"/>
              </w:numPr>
              <w:tabs>
                <w:tab w:val="left" w:pos="0"/>
                <w:tab w:val="left" w:pos="468"/>
                <w:tab w:val="left" w:pos="469"/>
              </w:tabs>
              <w:ind w:right="628"/>
              <w:rPr>
                <w:sz w:val="24"/>
                <w:szCs w:val="24"/>
              </w:rPr>
            </w:pPr>
            <w:r w:rsidRPr="00816BE7">
              <w:rPr>
                <w:sz w:val="24"/>
                <w:szCs w:val="24"/>
              </w:rPr>
              <w:t xml:space="preserve">применять векторы </w:t>
            </w:r>
            <w:r w:rsidRPr="00816BE7">
              <w:rPr>
                <w:spacing w:val="-11"/>
                <w:sz w:val="24"/>
                <w:szCs w:val="24"/>
              </w:rPr>
              <w:t xml:space="preserve">и </w:t>
            </w:r>
            <w:r w:rsidRPr="00816BE7">
              <w:rPr>
                <w:sz w:val="24"/>
                <w:szCs w:val="24"/>
              </w:rPr>
              <w:t>метод координат в пространстве при решении</w:t>
            </w:r>
            <w:r w:rsidRPr="00816BE7">
              <w:rPr>
                <w:spacing w:val="-1"/>
                <w:sz w:val="24"/>
                <w:szCs w:val="24"/>
              </w:rPr>
              <w:t xml:space="preserve"> </w:t>
            </w:r>
            <w:r w:rsidRPr="00816BE7">
              <w:rPr>
                <w:sz w:val="24"/>
                <w:szCs w:val="24"/>
              </w:rPr>
              <w:t>задач</w:t>
            </w:r>
          </w:p>
        </w:tc>
        <w:tc>
          <w:tcPr>
            <w:tcW w:w="3288" w:type="dxa"/>
          </w:tcPr>
          <w:p w:rsidR="00643DB2" w:rsidRPr="00816BE7" w:rsidRDefault="002E3A5A" w:rsidP="00354A0A">
            <w:pPr>
              <w:pStyle w:val="TableParagraph"/>
              <w:tabs>
                <w:tab w:val="left" w:pos="0"/>
              </w:tabs>
              <w:ind w:left="468" w:right="541"/>
              <w:rPr>
                <w:i/>
                <w:sz w:val="24"/>
                <w:szCs w:val="24"/>
              </w:rPr>
            </w:pPr>
            <w:r w:rsidRPr="00816BE7">
              <w:rPr>
                <w:i/>
                <w:sz w:val="24"/>
                <w:szCs w:val="24"/>
              </w:rPr>
              <w:t>точки до плоскости в системе координат;</w:t>
            </w:r>
          </w:p>
          <w:p w:rsidR="00643DB2" w:rsidRPr="00816BE7" w:rsidRDefault="002E3A5A" w:rsidP="00354A0A">
            <w:pPr>
              <w:pStyle w:val="TableParagraph"/>
              <w:numPr>
                <w:ilvl w:val="0"/>
                <w:numId w:val="129"/>
              </w:numPr>
              <w:tabs>
                <w:tab w:val="left" w:pos="0"/>
                <w:tab w:val="left" w:pos="468"/>
                <w:tab w:val="left" w:pos="469"/>
              </w:tabs>
              <w:ind w:right="104"/>
              <w:rPr>
                <w:i/>
                <w:sz w:val="24"/>
                <w:szCs w:val="24"/>
              </w:rPr>
            </w:pPr>
            <w:r w:rsidRPr="00816BE7">
              <w:rPr>
                <w:i/>
                <w:sz w:val="24"/>
                <w:szCs w:val="24"/>
              </w:rPr>
              <w:t>находить расстояние между скрещивающимися прямыми, заданными в системе</w:t>
            </w:r>
            <w:r w:rsidRPr="00816BE7">
              <w:rPr>
                <w:i/>
                <w:spacing w:val="-2"/>
                <w:sz w:val="24"/>
                <w:szCs w:val="24"/>
              </w:rPr>
              <w:t xml:space="preserve"> </w:t>
            </w:r>
            <w:r w:rsidRPr="00816BE7">
              <w:rPr>
                <w:i/>
                <w:sz w:val="24"/>
                <w:szCs w:val="24"/>
              </w:rPr>
              <w:t>координат</w:t>
            </w:r>
          </w:p>
        </w:tc>
      </w:tr>
      <w:tr w:rsidR="00643DB2" w:rsidRPr="00816BE7">
        <w:trPr>
          <w:trHeight w:val="3641"/>
        </w:trPr>
        <w:tc>
          <w:tcPr>
            <w:tcW w:w="1522" w:type="dxa"/>
          </w:tcPr>
          <w:p w:rsidR="00643DB2" w:rsidRPr="00816BE7" w:rsidRDefault="002E3A5A" w:rsidP="00354A0A">
            <w:pPr>
              <w:pStyle w:val="TableParagraph"/>
              <w:tabs>
                <w:tab w:val="left" w:pos="0"/>
              </w:tabs>
              <w:ind w:left="110" w:right="78"/>
              <w:rPr>
                <w:b/>
                <w:i/>
                <w:sz w:val="24"/>
                <w:szCs w:val="24"/>
              </w:rPr>
            </w:pPr>
            <w:r w:rsidRPr="00816BE7">
              <w:rPr>
                <w:b/>
                <w:i/>
                <w:sz w:val="24"/>
                <w:szCs w:val="24"/>
              </w:rPr>
              <w:t>История математик и</w:t>
            </w:r>
          </w:p>
        </w:tc>
        <w:tc>
          <w:tcPr>
            <w:tcW w:w="3118" w:type="dxa"/>
          </w:tcPr>
          <w:p w:rsidR="00643DB2" w:rsidRPr="00816BE7" w:rsidRDefault="002E3A5A" w:rsidP="00354A0A">
            <w:pPr>
              <w:pStyle w:val="TableParagraph"/>
              <w:numPr>
                <w:ilvl w:val="0"/>
                <w:numId w:val="128"/>
              </w:numPr>
              <w:tabs>
                <w:tab w:val="left" w:pos="0"/>
                <w:tab w:val="left" w:pos="465"/>
                <w:tab w:val="left" w:pos="466"/>
              </w:tabs>
              <w:ind w:right="133"/>
              <w:rPr>
                <w:sz w:val="24"/>
                <w:szCs w:val="24"/>
              </w:rPr>
            </w:pPr>
            <w:r w:rsidRPr="00816BE7">
              <w:rPr>
                <w:sz w:val="24"/>
                <w:szCs w:val="24"/>
              </w:rPr>
              <w:t xml:space="preserve">Описывать отдельные выдающиеся результаты, </w:t>
            </w:r>
            <w:r w:rsidRPr="00816BE7">
              <w:rPr>
                <w:spacing w:val="-3"/>
                <w:sz w:val="24"/>
                <w:szCs w:val="24"/>
              </w:rPr>
              <w:t xml:space="preserve">полученные </w:t>
            </w:r>
            <w:r w:rsidRPr="00816BE7">
              <w:rPr>
                <w:sz w:val="24"/>
                <w:szCs w:val="24"/>
              </w:rPr>
              <w:t>в ходе развития математики как</w:t>
            </w:r>
            <w:r w:rsidRPr="00816BE7">
              <w:rPr>
                <w:spacing w:val="-6"/>
                <w:sz w:val="24"/>
                <w:szCs w:val="24"/>
              </w:rPr>
              <w:t xml:space="preserve"> </w:t>
            </w:r>
            <w:r w:rsidRPr="00816BE7">
              <w:rPr>
                <w:sz w:val="24"/>
                <w:szCs w:val="24"/>
              </w:rPr>
              <w:t>науки;</w:t>
            </w:r>
          </w:p>
          <w:p w:rsidR="00643DB2" w:rsidRPr="00816BE7" w:rsidRDefault="002E3A5A" w:rsidP="00354A0A">
            <w:pPr>
              <w:pStyle w:val="TableParagraph"/>
              <w:numPr>
                <w:ilvl w:val="0"/>
                <w:numId w:val="128"/>
              </w:numPr>
              <w:tabs>
                <w:tab w:val="left" w:pos="0"/>
                <w:tab w:val="left" w:pos="465"/>
                <w:tab w:val="left" w:pos="466"/>
              </w:tabs>
              <w:ind w:right="128"/>
              <w:rPr>
                <w:sz w:val="24"/>
                <w:szCs w:val="24"/>
              </w:rPr>
            </w:pPr>
            <w:r w:rsidRPr="00816BE7">
              <w:rPr>
                <w:sz w:val="24"/>
                <w:szCs w:val="24"/>
              </w:rPr>
              <w:t>знать примеры математических открытий и их авторов в связи с отечественной и всемирной</w:t>
            </w:r>
            <w:r w:rsidRPr="00816BE7">
              <w:rPr>
                <w:spacing w:val="-2"/>
                <w:sz w:val="24"/>
                <w:szCs w:val="24"/>
              </w:rPr>
              <w:t xml:space="preserve"> </w:t>
            </w:r>
            <w:r w:rsidRPr="00816BE7">
              <w:rPr>
                <w:sz w:val="24"/>
                <w:szCs w:val="24"/>
              </w:rPr>
              <w:t>историей;</w:t>
            </w:r>
          </w:p>
          <w:p w:rsidR="00643DB2" w:rsidRPr="00816BE7" w:rsidRDefault="002E3A5A" w:rsidP="00354A0A">
            <w:pPr>
              <w:pStyle w:val="TableParagraph"/>
              <w:numPr>
                <w:ilvl w:val="0"/>
                <w:numId w:val="128"/>
              </w:numPr>
              <w:tabs>
                <w:tab w:val="left" w:pos="0"/>
                <w:tab w:val="left" w:pos="465"/>
                <w:tab w:val="left" w:pos="466"/>
              </w:tabs>
              <w:spacing w:line="237" w:lineRule="auto"/>
              <w:ind w:right="277"/>
              <w:rPr>
                <w:sz w:val="24"/>
                <w:szCs w:val="24"/>
              </w:rPr>
            </w:pPr>
            <w:r w:rsidRPr="00816BE7">
              <w:rPr>
                <w:sz w:val="24"/>
                <w:szCs w:val="24"/>
              </w:rPr>
              <w:t>понимать роль математики в</w:t>
            </w:r>
            <w:r w:rsidRPr="00816BE7">
              <w:rPr>
                <w:spacing w:val="-11"/>
                <w:sz w:val="24"/>
                <w:szCs w:val="24"/>
              </w:rPr>
              <w:t xml:space="preserve"> </w:t>
            </w:r>
            <w:r w:rsidRPr="00816BE7">
              <w:rPr>
                <w:sz w:val="24"/>
                <w:szCs w:val="24"/>
              </w:rPr>
              <w:t>развитии</w:t>
            </w:r>
          </w:p>
          <w:p w:rsidR="00643DB2" w:rsidRPr="00816BE7" w:rsidRDefault="002E3A5A" w:rsidP="00354A0A">
            <w:pPr>
              <w:pStyle w:val="TableParagraph"/>
              <w:tabs>
                <w:tab w:val="left" w:pos="0"/>
              </w:tabs>
              <w:spacing w:line="264" w:lineRule="exact"/>
              <w:ind w:left="465"/>
              <w:rPr>
                <w:sz w:val="24"/>
                <w:szCs w:val="24"/>
              </w:rPr>
            </w:pPr>
            <w:r w:rsidRPr="00816BE7">
              <w:rPr>
                <w:sz w:val="24"/>
                <w:szCs w:val="24"/>
              </w:rPr>
              <w:t>России</w:t>
            </w:r>
          </w:p>
        </w:tc>
        <w:tc>
          <w:tcPr>
            <w:tcW w:w="3605" w:type="dxa"/>
          </w:tcPr>
          <w:p w:rsidR="00643DB2" w:rsidRPr="00816BE7" w:rsidRDefault="002E3A5A" w:rsidP="00354A0A">
            <w:pPr>
              <w:pStyle w:val="TableParagraph"/>
              <w:numPr>
                <w:ilvl w:val="0"/>
                <w:numId w:val="127"/>
              </w:numPr>
              <w:tabs>
                <w:tab w:val="left" w:pos="0"/>
                <w:tab w:val="left" w:pos="465"/>
                <w:tab w:val="left" w:pos="466"/>
              </w:tabs>
              <w:ind w:right="144"/>
              <w:rPr>
                <w:i/>
                <w:sz w:val="24"/>
                <w:szCs w:val="24"/>
              </w:rPr>
            </w:pPr>
            <w:r w:rsidRPr="00816BE7">
              <w:rPr>
                <w:i/>
                <w:sz w:val="24"/>
                <w:szCs w:val="24"/>
              </w:rPr>
              <w:t>Представлять вклад выдающихся математиков в развитие математики и иных научных</w:t>
            </w:r>
            <w:r w:rsidRPr="00816BE7">
              <w:rPr>
                <w:i/>
                <w:spacing w:val="-4"/>
                <w:sz w:val="24"/>
                <w:szCs w:val="24"/>
              </w:rPr>
              <w:t xml:space="preserve"> </w:t>
            </w:r>
            <w:r w:rsidRPr="00816BE7">
              <w:rPr>
                <w:i/>
                <w:sz w:val="24"/>
                <w:szCs w:val="24"/>
              </w:rPr>
              <w:t>областей;</w:t>
            </w:r>
          </w:p>
          <w:p w:rsidR="00643DB2" w:rsidRPr="00816BE7" w:rsidRDefault="002E3A5A" w:rsidP="00354A0A">
            <w:pPr>
              <w:pStyle w:val="TableParagraph"/>
              <w:numPr>
                <w:ilvl w:val="0"/>
                <w:numId w:val="127"/>
              </w:numPr>
              <w:tabs>
                <w:tab w:val="left" w:pos="0"/>
                <w:tab w:val="left" w:pos="465"/>
                <w:tab w:val="left" w:pos="466"/>
              </w:tabs>
              <w:ind w:right="167"/>
              <w:rPr>
                <w:i/>
                <w:sz w:val="24"/>
                <w:szCs w:val="24"/>
              </w:rPr>
            </w:pPr>
            <w:r w:rsidRPr="00816BE7">
              <w:rPr>
                <w:i/>
                <w:sz w:val="24"/>
                <w:szCs w:val="24"/>
              </w:rPr>
              <w:t>понимать роль математики в развитии</w:t>
            </w:r>
            <w:r w:rsidRPr="00816BE7">
              <w:rPr>
                <w:i/>
                <w:spacing w:val="-2"/>
                <w:sz w:val="24"/>
                <w:szCs w:val="24"/>
              </w:rPr>
              <w:t xml:space="preserve"> </w:t>
            </w:r>
            <w:r w:rsidRPr="00816BE7">
              <w:rPr>
                <w:i/>
                <w:sz w:val="24"/>
                <w:szCs w:val="24"/>
              </w:rPr>
              <w:t>России</w:t>
            </w:r>
          </w:p>
        </w:tc>
        <w:tc>
          <w:tcPr>
            <w:tcW w:w="3288" w:type="dxa"/>
          </w:tcPr>
          <w:p w:rsidR="00643DB2" w:rsidRPr="00816BE7" w:rsidRDefault="002E3A5A" w:rsidP="00354A0A">
            <w:pPr>
              <w:pStyle w:val="TableParagraph"/>
              <w:numPr>
                <w:ilvl w:val="0"/>
                <w:numId w:val="126"/>
              </w:numPr>
              <w:tabs>
                <w:tab w:val="left" w:pos="0"/>
                <w:tab w:val="left" w:pos="468"/>
                <w:tab w:val="left" w:pos="469"/>
              </w:tabs>
              <w:ind w:right="360"/>
              <w:rPr>
                <w:sz w:val="24"/>
                <w:szCs w:val="24"/>
              </w:rPr>
            </w:pPr>
            <w:r w:rsidRPr="00816BE7">
              <w:rPr>
                <w:sz w:val="24"/>
                <w:szCs w:val="24"/>
              </w:rPr>
              <w:t>Иметь представление о вкладе выдающихся математиков в развитие науки;</w:t>
            </w:r>
          </w:p>
          <w:p w:rsidR="00643DB2" w:rsidRPr="00816BE7" w:rsidRDefault="002E3A5A" w:rsidP="00354A0A">
            <w:pPr>
              <w:pStyle w:val="TableParagraph"/>
              <w:numPr>
                <w:ilvl w:val="0"/>
                <w:numId w:val="126"/>
              </w:numPr>
              <w:tabs>
                <w:tab w:val="left" w:pos="0"/>
                <w:tab w:val="left" w:pos="468"/>
                <w:tab w:val="left" w:pos="469"/>
              </w:tabs>
              <w:ind w:right="444"/>
              <w:rPr>
                <w:sz w:val="24"/>
                <w:szCs w:val="24"/>
              </w:rPr>
            </w:pPr>
            <w:r w:rsidRPr="00816BE7">
              <w:rPr>
                <w:sz w:val="24"/>
                <w:szCs w:val="24"/>
              </w:rPr>
              <w:t>понимать роль математики в</w:t>
            </w:r>
            <w:r w:rsidRPr="00816BE7">
              <w:rPr>
                <w:spacing w:val="-11"/>
                <w:sz w:val="24"/>
                <w:szCs w:val="24"/>
              </w:rPr>
              <w:t xml:space="preserve"> </w:t>
            </w:r>
            <w:r w:rsidRPr="00816BE7">
              <w:rPr>
                <w:sz w:val="24"/>
                <w:szCs w:val="24"/>
              </w:rPr>
              <w:t>развитии России</w:t>
            </w:r>
          </w:p>
        </w:tc>
        <w:tc>
          <w:tcPr>
            <w:tcW w:w="3288" w:type="dxa"/>
          </w:tcPr>
          <w:p w:rsidR="00643DB2" w:rsidRPr="00816BE7" w:rsidRDefault="002E3A5A" w:rsidP="00354A0A">
            <w:pPr>
              <w:pStyle w:val="TableParagraph"/>
              <w:tabs>
                <w:tab w:val="left" w:pos="0"/>
              </w:tabs>
              <w:ind w:left="111" w:right="407"/>
              <w:rPr>
                <w:i/>
                <w:sz w:val="24"/>
                <w:szCs w:val="24"/>
              </w:rPr>
            </w:pPr>
            <w:r w:rsidRPr="00816BE7">
              <w:rPr>
                <w:i/>
                <w:sz w:val="24"/>
                <w:szCs w:val="24"/>
              </w:rPr>
              <w:t>Достижение результатов раздела II</w:t>
            </w:r>
          </w:p>
        </w:tc>
      </w:tr>
      <w:tr w:rsidR="00643DB2" w:rsidRPr="00816BE7">
        <w:trPr>
          <w:trHeight w:val="1689"/>
        </w:trPr>
        <w:tc>
          <w:tcPr>
            <w:tcW w:w="1522" w:type="dxa"/>
          </w:tcPr>
          <w:p w:rsidR="00643DB2" w:rsidRPr="00816BE7" w:rsidRDefault="002E3A5A" w:rsidP="00354A0A">
            <w:pPr>
              <w:pStyle w:val="TableParagraph"/>
              <w:tabs>
                <w:tab w:val="left" w:pos="0"/>
              </w:tabs>
              <w:ind w:left="110" w:right="78"/>
              <w:rPr>
                <w:b/>
                <w:i/>
                <w:sz w:val="24"/>
                <w:szCs w:val="24"/>
              </w:rPr>
            </w:pPr>
            <w:r w:rsidRPr="00816BE7">
              <w:rPr>
                <w:b/>
                <w:i/>
                <w:sz w:val="24"/>
                <w:szCs w:val="24"/>
              </w:rPr>
              <w:lastRenderedPageBreak/>
              <w:t>Методы математик и</w:t>
            </w:r>
          </w:p>
        </w:tc>
        <w:tc>
          <w:tcPr>
            <w:tcW w:w="3118" w:type="dxa"/>
          </w:tcPr>
          <w:p w:rsidR="00643DB2" w:rsidRPr="00816BE7" w:rsidRDefault="002E3A5A" w:rsidP="00354A0A">
            <w:pPr>
              <w:pStyle w:val="TableParagraph"/>
              <w:numPr>
                <w:ilvl w:val="0"/>
                <w:numId w:val="125"/>
              </w:numPr>
              <w:tabs>
                <w:tab w:val="left" w:pos="0"/>
                <w:tab w:val="left" w:pos="465"/>
                <w:tab w:val="left" w:pos="466"/>
              </w:tabs>
              <w:ind w:right="305"/>
              <w:rPr>
                <w:sz w:val="24"/>
                <w:szCs w:val="24"/>
              </w:rPr>
            </w:pPr>
            <w:r w:rsidRPr="00816BE7">
              <w:rPr>
                <w:sz w:val="24"/>
                <w:szCs w:val="24"/>
              </w:rPr>
              <w:t>Применять известные методы при решении стандартных математических</w:t>
            </w:r>
            <w:r w:rsidRPr="00816BE7">
              <w:rPr>
                <w:spacing w:val="-9"/>
                <w:sz w:val="24"/>
                <w:szCs w:val="24"/>
              </w:rPr>
              <w:t xml:space="preserve"> </w:t>
            </w:r>
            <w:r w:rsidRPr="00816BE7">
              <w:rPr>
                <w:sz w:val="24"/>
                <w:szCs w:val="24"/>
              </w:rPr>
              <w:t>задач;</w:t>
            </w:r>
          </w:p>
          <w:p w:rsidR="00643DB2" w:rsidRPr="00816BE7" w:rsidRDefault="002E3A5A" w:rsidP="00354A0A">
            <w:pPr>
              <w:pStyle w:val="TableParagraph"/>
              <w:numPr>
                <w:ilvl w:val="0"/>
                <w:numId w:val="125"/>
              </w:numPr>
              <w:tabs>
                <w:tab w:val="left" w:pos="0"/>
                <w:tab w:val="left" w:pos="465"/>
                <w:tab w:val="left" w:pos="466"/>
              </w:tabs>
              <w:spacing w:before="14" w:line="274" w:lineRule="exact"/>
              <w:ind w:right="962"/>
              <w:rPr>
                <w:sz w:val="24"/>
                <w:szCs w:val="24"/>
              </w:rPr>
            </w:pPr>
            <w:r w:rsidRPr="00816BE7">
              <w:rPr>
                <w:sz w:val="24"/>
                <w:szCs w:val="24"/>
              </w:rPr>
              <w:t>замечать и характеризовать</w:t>
            </w:r>
          </w:p>
        </w:tc>
        <w:tc>
          <w:tcPr>
            <w:tcW w:w="3605" w:type="dxa"/>
          </w:tcPr>
          <w:p w:rsidR="00643DB2" w:rsidRPr="00816BE7" w:rsidRDefault="002E3A5A" w:rsidP="00354A0A">
            <w:pPr>
              <w:pStyle w:val="TableParagraph"/>
              <w:numPr>
                <w:ilvl w:val="0"/>
                <w:numId w:val="124"/>
              </w:numPr>
              <w:tabs>
                <w:tab w:val="left" w:pos="0"/>
                <w:tab w:val="left" w:pos="465"/>
                <w:tab w:val="left" w:pos="466"/>
              </w:tabs>
              <w:ind w:right="199"/>
              <w:rPr>
                <w:i/>
                <w:sz w:val="24"/>
                <w:szCs w:val="24"/>
              </w:rPr>
            </w:pPr>
            <w:r w:rsidRPr="00816BE7">
              <w:rPr>
                <w:i/>
                <w:sz w:val="24"/>
                <w:szCs w:val="24"/>
              </w:rPr>
              <w:t>Использовать основные методы доказательства, проводить доказательство и выполнять</w:t>
            </w:r>
            <w:r w:rsidRPr="00816BE7">
              <w:rPr>
                <w:i/>
                <w:spacing w:val="-17"/>
                <w:sz w:val="24"/>
                <w:szCs w:val="24"/>
              </w:rPr>
              <w:t xml:space="preserve"> </w:t>
            </w:r>
            <w:r w:rsidRPr="00816BE7">
              <w:rPr>
                <w:i/>
                <w:sz w:val="24"/>
                <w:szCs w:val="24"/>
              </w:rPr>
              <w:t>опровержение;</w:t>
            </w:r>
          </w:p>
          <w:p w:rsidR="00643DB2" w:rsidRPr="00816BE7" w:rsidRDefault="002E3A5A" w:rsidP="00354A0A">
            <w:pPr>
              <w:pStyle w:val="TableParagraph"/>
              <w:numPr>
                <w:ilvl w:val="0"/>
                <w:numId w:val="124"/>
              </w:numPr>
              <w:tabs>
                <w:tab w:val="left" w:pos="0"/>
                <w:tab w:val="left" w:pos="465"/>
                <w:tab w:val="left" w:pos="466"/>
              </w:tabs>
              <w:spacing w:before="14" w:line="274" w:lineRule="exact"/>
              <w:ind w:right="977"/>
              <w:rPr>
                <w:i/>
                <w:sz w:val="24"/>
                <w:szCs w:val="24"/>
              </w:rPr>
            </w:pPr>
            <w:r w:rsidRPr="00816BE7">
              <w:rPr>
                <w:i/>
                <w:sz w:val="24"/>
                <w:szCs w:val="24"/>
              </w:rPr>
              <w:t xml:space="preserve">применять </w:t>
            </w:r>
            <w:r w:rsidRPr="00816BE7">
              <w:rPr>
                <w:i/>
                <w:spacing w:val="-3"/>
                <w:sz w:val="24"/>
                <w:szCs w:val="24"/>
              </w:rPr>
              <w:t xml:space="preserve">основные </w:t>
            </w:r>
            <w:r w:rsidRPr="00816BE7">
              <w:rPr>
                <w:i/>
                <w:sz w:val="24"/>
                <w:szCs w:val="24"/>
              </w:rPr>
              <w:t>методы</w:t>
            </w:r>
            <w:r w:rsidRPr="00816BE7">
              <w:rPr>
                <w:i/>
                <w:spacing w:val="-1"/>
                <w:sz w:val="24"/>
                <w:szCs w:val="24"/>
              </w:rPr>
              <w:t xml:space="preserve"> </w:t>
            </w:r>
            <w:r w:rsidRPr="00816BE7">
              <w:rPr>
                <w:i/>
                <w:sz w:val="24"/>
                <w:szCs w:val="24"/>
              </w:rPr>
              <w:t>решения</w:t>
            </w:r>
          </w:p>
        </w:tc>
        <w:tc>
          <w:tcPr>
            <w:tcW w:w="3288" w:type="dxa"/>
          </w:tcPr>
          <w:p w:rsidR="00643DB2" w:rsidRPr="00816BE7" w:rsidRDefault="002E3A5A" w:rsidP="00354A0A">
            <w:pPr>
              <w:pStyle w:val="TableParagraph"/>
              <w:numPr>
                <w:ilvl w:val="0"/>
                <w:numId w:val="123"/>
              </w:numPr>
              <w:tabs>
                <w:tab w:val="left" w:pos="0"/>
                <w:tab w:val="left" w:pos="468"/>
                <w:tab w:val="left" w:pos="469"/>
              </w:tabs>
              <w:ind w:right="175"/>
              <w:rPr>
                <w:sz w:val="24"/>
                <w:szCs w:val="24"/>
              </w:rPr>
            </w:pPr>
            <w:r w:rsidRPr="00816BE7">
              <w:rPr>
                <w:spacing w:val="-3"/>
                <w:sz w:val="24"/>
                <w:szCs w:val="24"/>
              </w:rPr>
              <w:t xml:space="preserve">Использовать </w:t>
            </w:r>
            <w:r w:rsidRPr="00816BE7">
              <w:rPr>
                <w:sz w:val="24"/>
                <w:szCs w:val="24"/>
              </w:rPr>
              <w:t xml:space="preserve">основные </w:t>
            </w:r>
            <w:r w:rsidRPr="00816BE7">
              <w:rPr>
                <w:spacing w:val="-3"/>
                <w:sz w:val="24"/>
                <w:szCs w:val="24"/>
              </w:rPr>
              <w:t xml:space="preserve">методы доказательства, проводить доказательство </w:t>
            </w:r>
            <w:r w:rsidRPr="00816BE7">
              <w:rPr>
                <w:sz w:val="24"/>
                <w:szCs w:val="24"/>
              </w:rPr>
              <w:t xml:space="preserve">и </w:t>
            </w:r>
            <w:r w:rsidRPr="00816BE7">
              <w:rPr>
                <w:spacing w:val="-3"/>
                <w:sz w:val="24"/>
                <w:szCs w:val="24"/>
              </w:rPr>
              <w:t>выполнять опровержение;</w:t>
            </w:r>
          </w:p>
          <w:p w:rsidR="00643DB2" w:rsidRPr="00816BE7" w:rsidRDefault="002E3A5A" w:rsidP="00354A0A">
            <w:pPr>
              <w:pStyle w:val="TableParagraph"/>
              <w:numPr>
                <w:ilvl w:val="0"/>
                <w:numId w:val="123"/>
              </w:numPr>
              <w:tabs>
                <w:tab w:val="left" w:pos="0"/>
                <w:tab w:val="left" w:pos="468"/>
                <w:tab w:val="left" w:pos="469"/>
              </w:tabs>
              <w:spacing w:line="277" w:lineRule="exact"/>
              <w:ind w:hanging="359"/>
              <w:rPr>
                <w:sz w:val="24"/>
                <w:szCs w:val="24"/>
              </w:rPr>
            </w:pPr>
            <w:r w:rsidRPr="00816BE7">
              <w:rPr>
                <w:spacing w:val="-3"/>
                <w:sz w:val="24"/>
                <w:szCs w:val="24"/>
              </w:rPr>
              <w:t>применять</w:t>
            </w:r>
            <w:r w:rsidRPr="00816BE7">
              <w:rPr>
                <w:spacing w:val="-4"/>
                <w:sz w:val="24"/>
                <w:szCs w:val="24"/>
              </w:rPr>
              <w:t xml:space="preserve"> </w:t>
            </w:r>
            <w:r w:rsidRPr="00816BE7">
              <w:rPr>
                <w:spacing w:val="-3"/>
                <w:sz w:val="24"/>
                <w:szCs w:val="24"/>
              </w:rPr>
              <w:t>основные</w:t>
            </w:r>
          </w:p>
        </w:tc>
        <w:tc>
          <w:tcPr>
            <w:tcW w:w="3288" w:type="dxa"/>
          </w:tcPr>
          <w:p w:rsidR="00643DB2" w:rsidRPr="00816BE7" w:rsidRDefault="002E3A5A" w:rsidP="00354A0A">
            <w:pPr>
              <w:pStyle w:val="TableParagraph"/>
              <w:numPr>
                <w:ilvl w:val="0"/>
                <w:numId w:val="122"/>
              </w:numPr>
              <w:tabs>
                <w:tab w:val="left" w:pos="0"/>
                <w:tab w:val="left" w:pos="468"/>
                <w:tab w:val="left" w:pos="469"/>
              </w:tabs>
              <w:spacing w:line="237" w:lineRule="auto"/>
              <w:ind w:right="329"/>
              <w:rPr>
                <w:i/>
                <w:sz w:val="24"/>
                <w:szCs w:val="24"/>
              </w:rPr>
            </w:pPr>
            <w:r w:rsidRPr="00816BE7">
              <w:rPr>
                <w:i/>
                <w:sz w:val="24"/>
                <w:szCs w:val="24"/>
              </w:rPr>
              <w:t>Достижение результатов раздела</w:t>
            </w:r>
            <w:r w:rsidRPr="00816BE7">
              <w:rPr>
                <w:i/>
                <w:spacing w:val="-8"/>
                <w:sz w:val="24"/>
                <w:szCs w:val="24"/>
              </w:rPr>
              <w:t xml:space="preserve"> </w:t>
            </w:r>
            <w:r w:rsidRPr="00816BE7">
              <w:rPr>
                <w:i/>
                <w:sz w:val="24"/>
                <w:szCs w:val="24"/>
              </w:rPr>
              <w:t>II;</w:t>
            </w:r>
          </w:p>
          <w:p w:rsidR="00643DB2" w:rsidRPr="00816BE7" w:rsidRDefault="002E3A5A" w:rsidP="00354A0A">
            <w:pPr>
              <w:pStyle w:val="TableParagraph"/>
              <w:numPr>
                <w:ilvl w:val="0"/>
                <w:numId w:val="122"/>
              </w:numPr>
              <w:tabs>
                <w:tab w:val="left" w:pos="0"/>
                <w:tab w:val="left" w:pos="468"/>
                <w:tab w:val="left" w:pos="469"/>
              </w:tabs>
              <w:spacing w:line="237" w:lineRule="auto"/>
              <w:ind w:right="108"/>
              <w:rPr>
                <w:i/>
                <w:sz w:val="24"/>
                <w:szCs w:val="24"/>
              </w:rPr>
            </w:pPr>
            <w:r w:rsidRPr="00816BE7">
              <w:rPr>
                <w:i/>
                <w:sz w:val="24"/>
                <w:szCs w:val="24"/>
              </w:rPr>
              <w:t>применять математические знания</w:t>
            </w:r>
            <w:r w:rsidRPr="00816BE7">
              <w:rPr>
                <w:i/>
                <w:spacing w:val="-13"/>
                <w:sz w:val="24"/>
                <w:szCs w:val="24"/>
              </w:rPr>
              <w:t xml:space="preserve"> </w:t>
            </w:r>
            <w:r w:rsidRPr="00816BE7">
              <w:rPr>
                <w:i/>
                <w:sz w:val="24"/>
                <w:szCs w:val="24"/>
              </w:rPr>
              <w:t>к исследованию</w:t>
            </w:r>
          </w:p>
          <w:p w:rsidR="00643DB2" w:rsidRPr="00816BE7" w:rsidRDefault="002E3A5A" w:rsidP="00354A0A">
            <w:pPr>
              <w:pStyle w:val="TableParagraph"/>
              <w:tabs>
                <w:tab w:val="left" w:pos="0"/>
              </w:tabs>
              <w:spacing w:before="3" w:line="264" w:lineRule="exact"/>
              <w:ind w:left="468"/>
              <w:rPr>
                <w:i/>
                <w:sz w:val="24"/>
                <w:szCs w:val="24"/>
              </w:rPr>
            </w:pPr>
            <w:r w:rsidRPr="00816BE7">
              <w:rPr>
                <w:i/>
                <w:sz w:val="24"/>
                <w:szCs w:val="24"/>
              </w:rPr>
              <w:t>окружающего мира</w:t>
            </w:r>
          </w:p>
        </w:tc>
      </w:tr>
    </w:tbl>
    <w:p w:rsidR="00643DB2" w:rsidRPr="00816BE7" w:rsidRDefault="00643DB2" w:rsidP="00354A0A">
      <w:pPr>
        <w:tabs>
          <w:tab w:val="left" w:pos="0"/>
        </w:tabs>
        <w:spacing w:line="264" w:lineRule="exact"/>
        <w:rPr>
          <w:sz w:val="24"/>
          <w:szCs w:val="24"/>
        </w:rPr>
        <w:sectPr w:rsidR="00643DB2" w:rsidRPr="00816BE7">
          <w:pgSz w:w="16840" w:h="11910" w:orient="landscape"/>
          <w:pgMar w:top="1100" w:right="860" w:bottom="1000" w:left="920" w:header="0" w:footer="812" w:gutter="0"/>
          <w:cols w:space="720"/>
        </w:sectPr>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spacing w:before="9"/>
        <w:ind w:left="0" w:firstLine="0"/>
        <w:jc w:val="left"/>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3118"/>
        <w:gridCol w:w="3605"/>
        <w:gridCol w:w="3288"/>
        <w:gridCol w:w="3288"/>
      </w:tblGrid>
      <w:tr w:rsidR="00643DB2" w:rsidRPr="00816BE7">
        <w:trPr>
          <w:trHeight w:val="5846"/>
        </w:trPr>
        <w:tc>
          <w:tcPr>
            <w:tcW w:w="1522" w:type="dxa"/>
          </w:tcPr>
          <w:p w:rsidR="00643DB2" w:rsidRPr="00816BE7" w:rsidRDefault="00643DB2" w:rsidP="00354A0A">
            <w:pPr>
              <w:pStyle w:val="TableParagraph"/>
              <w:tabs>
                <w:tab w:val="left" w:pos="0"/>
              </w:tabs>
              <w:ind w:left="0"/>
              <w:rPr>
                <w:sz w:val="24"/>
                <w:szCs w:val="24"/>
              </w:rPr>
            </w:pPr>
          </w:p>
        </w:tc>
        <w:tc>
          <w:tcPr>
            <w:tcW w:w="3118" w:type="dxa"/>
          </w:tcPr>
          <w:p w:rsidR="00643DB2" w:rsidRPr="00816BE7" w:rsidRDefault="002E3A5A" w:rsidP="00354A0A">
            <w:pPr>
              <w:pStyle w:val="TableParagraph"/>
              <w:tabs>
                <w:tab w:val="left" w:pos="0"/>
              </w:tabs>
              <w:ind w:left="465" w:right="717"/>
              <w:rPr>
                <w:sz w:val="24"/>
                <w:szCs w:val="24"/>
              </w:rPr>
            </w:pPr>
            <w:r w:rsidRPr="00816BE7">
              <w:rPr>
                <w:sz w:val="24"/>
                <w:szCs w:val="24"/>
              </w:rPr>
              <w:t>математические закономерности в окружающей действительности;</w:t>
            </w:r>
          </w:p>
          <w:p w:rsidR="00643DB2" w:rsidRPr="00816BE7" w:rsidRDefault="002E3A5A" w:rsidP="00354A0A">
            <w:pPr>
              <w:pStyle w:val="TableParagraph"/>
              <w:numPr>
                <w:ilvl w:val="0"/>
                <w:numId w:val="121"/>
              </w:numPr>
              <w:tabs>
                <w:tab w:val="left" w:pos="0"/>
                <w:tab w:val="left" w:pos="465"/>
                <w:tab w:val="left" w:pos="466"/>
              </w:tabs>
              <w:ind w:right="148"/>
              <w:rPr>
                <w:sz w:val="24"/>
                <w:szCs w:val="24"/>
              </w:rPr>
            </w:pPr>
            <w:r w:rsidRPr="00816BE7">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sidRPr="00816BE7">
              <w:rPr>
                <w:spacing w:val="-11"/>
                <w:sz w:val="24"/>
                <w:szCs w:val="24"/>
              </w:rPr>
              <w:t xml:space="preserve"> </w:t>
            </w:r>
            <w:r w:rsidRPr="00816BE7">
              <w:rPr>
                <w:sz w:val="24"/>
                <w:szCs w:val="24"/>
              </w:rPr>
              <w:t>искусства</w:t>
            </w:r>
          </w:p>
        </w:tc>
        <w:tc>
          <w:tcPr>
            <w:tcW w:w="3605" w:type="dxa"/>
          </w:tcPr>
          <w:p w:rsidR="00643DB2" w:rsidRPr="00816BE7" w:rsidRDefault="002E3A5A" w:rsidP="00354A0A">
            <w:pPr>
              <w:pStyle w:val="TableParagraph"/>
              <w:tabs>
                <w:tab w:val="left" w:pos="0"/>
              </w:tabs>
              <w:spacing w:line="268" w:lineRule="exact"/>
              <w:ind w:left="465"/>
              <w:rPr>
                <w:i/>
                <w:sz w:val="24"/>
                <w:szCs w:val="24"/>
              </w:rPr>
            </w:pPr>
            <w:r w:rsidRPr="00816BE7">
              <w:rPr>
                <w:i/>
                <w:sz w:val="24"/>
                <w:szCs w:val="24"/>
              </w:rPr>
              <w:t>математических задач;</w:t>
            </w:r>
          </w:p>
          <w:p w:rsidR="00643DB2" w:rsidRPr="00816BE7" w:rsidRDefault="002E3A5A" w:rsidP="00354A0A">
            <w:pPr>
              <w:pStyle w:val="TableParagraph"/>
              <w:numPr>
                <w:ilvl w:val="0"/>
                <w:numId w:val="120"/>
              </w:numPr>
              <w:tabs>
                <w:tab w:val="left" w:pos="0"/>
                <w:tab w:val="left" w:pos="465"/>
                <w:tab w:val="left" w:pos="466"/>
              </w:tabs>
              <w:spacing w:before="2"/>
              <w:ind w:right="128"/>
              <w:rPr>
                <w:i/>
                <w:sz w:val="24"/>
                <w:szCs w:val="24"/>
              </w:rPr>
            </w:pPr>
            <w:r w:rsidRPr="00816BE7">
              <w:rPr>
                <w:i/>
                <w:sz w:val="24"/>
                <w:szCs w:val="24"/>
              </w:rPr>
              <w:t>на основе математических закономерностей в природе характеризовать красоту и совершенство</w:t>
            </w:r>
            <w:r w:rsidRPr="00816BE7">
              <w:rPr>
                <w:i/>
                <w:spacing w:val="-8"/>
                <w:sz w:val="24"/>
                <w:szCs w:val="24"/>
              </w:rPr>
              <w:t xml:space="preserve"> </w:t>
            </w:r>
            <w:r w:rsidRPr="00816BE7">
              <w:rPr>
                <w:i/>
                <w:sz w:val="24"/>
                <w:szCs w:val="24"/>
              </w:rPr>
              <w:t>окружающего мира и произведений искусства;</w:t>
            </w:r>
          </w:p>
          <w:p w:rsidR="00643DB2" w:rsidRPr="00816BE7" w:rsidRDefault="002E3A5A" w:rsidP="00354A0A">
            <w:pPr>
              <w:pStyle w:val="TableParagraph"/>
              <w:numPr>
                <w:ilvl w:val="0"/>
                <w:numId w:val="120"/>
              </w:numPr>
              <w:tabs>
                <w:tab w:val="left" w:pos="0"/>
                <w:tab w:val="left" w:pos="465"/>
                <w:tab w:val="left" w:pos="466"/>
              </w:tabs>
              <w:ind w:right="158"/>
              <w:rPr>
                <w:i/>
                <w:sz w:val="24"/>
                <w:szCs w:val="24"/>
              </w:rPr>
            </w:pPr>
            <w:r w:rsidRPr="00816BE7">
              <w:rPr>
                <w:i/>
                <w:sz w:val="24"/>
                <w:szCs w:val="24"/>
              </w:rPr>
              <w:t>применять простейшие программные средства и электронно- коммуникационные</w:t>
            </w:r>
            <w:r w:rsidRPr="00816BE7">
              <w:rPr>
                <w:i/>
                <w:spacing w:val="-12"/>
                <w:sz w:val="24"/>
                <w:szCs w:val="24"/>
              </w:rPr>
              <w:t xml:space="preserve"> </w:t>
            </w:r>
            <w:r w:rsidRPr="00816BE7">
              <w:rPr>
                <w:i/>
                <w:sz w:val="24"/>
                <w:szCs w:val="24"/>
              </w:rPr>
              <w:t>системы при решении математических</w:t>
            </w:r>
            <w:r w:rsidRPr="00816BE7">
              <w:rPr>
                <w:i/>
                <w:spacing w:val="-2"/>
                <w:sz w:val="24"/>
                <w:szCs w:val="24"/>
              </w:rPr>
              <w:t xml:space="preserve"> </w:t>
            </w:r>
            <w:r w:rsidRPr="00816BE7">
              <w:rPr>
                <w:i/>
                <w:sz w:val="24"/>
                <w:szCs w:val="24"/>
              </w:rPr>
              <w:t>задач</w:t>
            </w:r>
          </w:p>
        </w:tc>
        <w:tc>
          <w:tcPr>
            <w:tcW w:w="3288" w:type="dxa"/>
          </w:tcPr>
          <w:p w:rsidR="00643DB2" w:rsidRPr="00816BE7" w:rsidRDefault="002E3A5A" w:rsidP="00354A0A">
            <w:pPr>
              <w:pStyle w:val="TableParagraph"/>
              <w:tabs>
                <w:tab w:val="left" w:pos="0"/>
              </w:tabs>
              <w:ind w:left="468" w:right="235"/>
              <w:rPr>
                <w:sz w:val="24"/>
                <w:szCs w:val="24"/>
              </w:rPr>
            </w:pPr>
            <w:r w:rsidRPr="00816BE7">
              <w:rPr>
                <w:sz w:val="24"/>
                <w:szCs w:val="24"/>
              </w:rPr>
              <w:t>методы решения математических задач;</w:t>
            </w:r>
          </w:p>
          <w:p w:rsidR="00643DB2" w:rsidRPr="00816BE7" w:rsidRDefault="002E3A5A" w:rsidP="00354A0A">
            <w:pPr>
              <w:pStyle w:val="TableParagraph"/>
              <w:numPr>
                <w:ilvl w:val="0"/>
                <w:numId w:val="119"/>
              </w:numPr>
              <w:tabs>
                <w:tab w:val="left" w:pos="0"/>
                <w:tab w:val="left" w:pos="468"/>
                <w:tab w:val="left" w:pos="469"/>
              </w:tabs>
              <w:ind w:right="144"/>
              <w:rPr>
                <w:sz w:val="24"/>
                <w:szCs w:val="24"/>
              </w:rPr>
            </w:pPr>
            <w:r w:rsidRPr="00816BE7">
              <w:rPr>
                <w:sz w:val="24"/>
                <w:szCs w:val="24"/>
              </w:rPr>
              <w:t xml:space="preserve">на </w:t>
            </w:r>
            <w:r w:rsidRPr="00816BE7">
              <w:rPr>
                <w:spacing w:val="-3"/>
                <w:sz w:val="24"/>
                <w:szCs w:val="24"/>
              </w:rPr>
              <w:t xml:space="preserve">основе математических закономерностей </w:t>
            </w:r>
            <w:r w:rsidRPr="00816BE7">
              <w:rPr>
                <w:sz w:val="24"/>
                <w:szCs w:val="24"/>
              </w:rPr>
              <w:t xml:space="preserve">в </w:t>
            </w:r>
            <w:r w:rsidRPr="00816BE7">
              <w:rPr>
                <w:spacing w:val="-3"/>
                <w:sz w:val="24"/>
                <w:szCs w:val="24"/>
              </w:rPr>
              <w:t xml:space="preserve">природе характеризовать </w:t>
            </w:r>
            <w:r w:rsidRPr="00816BE7">
              <w:rPr>
                <w:sz w:val="24"/>
                <w:szCs w:val="24"/>
              </w:rPr>
              <w:t xml:space="preserve">красоту и </w:t>
            </w:r>
            <w:r w:rsidRPr="00816BE7">
              <w:rPr>
                <w:spacing w:val="-3"/>
                <w:sz w:val="24"/>
                <w:szCs w:val="24"/>
              </w:rPr>
              <w:t xml:space="preserve">совершенство окружающего мира </w:t>
            </w:r>
            <w:r w:rsidRPr="00816BE7">
              <w:rPr>
                <w:sz w:val="24"/>
                <w:szCs w:val="24"/>
              </w:rPr>
              <w:t xml:space="preserve">и </w:t>
            </w:r>
            <w:r w:rsidRPr="00816BE7">
              <w:rPr>
                <w:spacing w:val="-3"/>
                <w:sz w:val="24"/>
                <w:szCs w:val="24"/>
              </w:rPr>
              <w:t>произведений</w:t>
            </w:r>
            <w:r w:rsidRPr="00816BE7">
              <w:rPr>
                <w:spacing w:val="-1"/>
                <w:sz w:val="24"/>
                <w:szCs w:val="24"/>
              </w:rPr>
              <w:t xml:space="preserve"> </w:t>
            </w:r>
            <w:r w:rsidRPr="00816BE7">
              <w:rPr>
                <w:spacing w:val="-3"/>
                <w:sz w:val="24"/>
                <w:szCs w:val="24"/>
              </w:rPr>
              <w:t>искусства;</w:t>
            </w:r>
          </w:p>
          <w:p w:rsidR="00643DB2" w:rsidRPr="00816BE7" w:rsidRDefault="002E3A5A" w:rsidP="00354A0A">
            <w:pPr>
              <w:pStyle w:val="TableParagraph"/>
              <w:numPr>
                <w:ilvl w:val="0"/>
                <w:numId w:val="119"/>
              </w:numPr>
              <w:tabs>
                <w:tab w:val="left" w:pos="0"/>
                <w:tab w:val="left" w:pos="468"/>
                <w:tab w:val="left" w:pos="469"/>
              </w:tabs>
              <w:ind w:right="322"/>
              <w:rPr>
                <w:sz w:val="24"/>
                <w:szCs w:val="24"/>
              </w:rPr>
            </w:pPr>
            <w:r w:rsidRPr="00816BE7">
              <w:rPr>
                <w:spacing w:val="-3"/>
                <w:sz w:val="24"/>
                <w:szCs w:val="24"/>
              </w:rPr>
              <w:t xml:space="preserve">применять простейшие программные средства </w:t>
            </w:r>
            <w:r w:rsidRPr="00816BE7">
              <w:rPr>
                <w:sz w:val="24"/>
                <w:szCs w:val="24"/>
              </w:rPr>
              <w:t xml:space="preserve">и </w:t>
            </w:r>
            <w:r w:rsidRPr="00816BE7">
              <w:rPr>
                <w:spacing w:val="-3"/>
                <w:sz w:val="24"/>
                <w:szCs w:val="24"/>
              </w:rPr>
              <w:t xml:space="preserve">электронно- коммуникационные системы </w:t>
            </w:r>
            <w:r w:rsidRPr="00816BE7">
              <w:rPr>
                <w:sz w:val="24"/>
                <w:szCs w:val="24"/>
              </w:rPr>
              <w:t xml:space="preserve">при </w:t>
            </w:r>
            <w:r w:rsidRPr="00816BE7">
              <w:rPr>
                <w:spacing w:val="-3"/>
                <w:sz w:val="24"/>
                <w:szCs w:val="24"/>
              </w:rPr>
              <w:t>решении математических</w:t>
            </w:r>
            <w:r w:rsidRPr="00816BE7">
              <w:rPr>
                <w:spacing w:val="-1"/>
                <w:sz w:val="24"/>
                <w:szCs w:val="24"/>
              </w:rPr>
              <w:t xml:space="preserve"> </w:t>
            </w:r>
            <w:r w:rsidRPr="00816BE7">
              <w:rPr>
                <w:spacing w:val="-3"/>
                <w:sz w:val="24"/>
                <w:szCs w:val="24"/>
              </w:rPr>
              <w:t>задач;</w:t>
            </w:r>
          </w:p>
          <w:p w:rsidR="00643DB2" w:rsidRPr="00816BE7" w:rsidRDefault="002E3A5A" w:rsidP="00354A0A">
            <w:pPr>
              <w:pStyle w:val="TableParagraph"/>
              <w:numPr>
                <w:ilvl w:val="0"/>
                <w:numId w:val="119"/>
              </w:numPr>
              <w:tabs>
                <w:tab w:val="left" w:pos="0"/>
                <w:tab w:val="left" w:pos="468"/>
                <w:tab w:val="left" w:pos="469"/>
              </w:tabs>
              <w:ind w:right="148"/>
              <w:rPr>
                <w:sz w:val="24"/>
                <w:szCs w:val="24"/>
              </w:rPr>
            </w:pPr>
            <w:r w:rsidRPr="00816BE7">
              <w:rPr>
                <w:spacing w:val="-3"/>
                <w:sz w:val="24"/>
                <w:szCs w:val="24"/>
              </w:rPr>
              <w:t xml:space="preserve">пользоваться прикладными программами </w:t>
            </w:r>
            <w:r w:rsidRPr="00816BE7">
              <w:rPr>
                <w:sz w:val="24"/>
                <w:szCs w:val="24"/>
              </w:rPr>
              <w:t xml:space="preserve">и </w:t>
            </w:r>
            <w:r w:rsidRPr="00816BE7">
              <w:rPr>
                <w:spacing w:val="-3"/>
                <w:sz w:val="24"/>
                <w:szCs w:val="24"/>
              </w:rPr>
              <w:t xml:space="preserve">программами символьных вычислений </w:t>
            </w:r>
            <w:r w:rsidRPr="00816BE7">
              <w:rPr>
                <w:sz w:val="24"/>
                <w:szCs w:val="24"/>
              </w:rPr>
              <w:t xml:space="preserve">для </w:t>
            </w:r>
            <w:r w:rsidRPr="00816BE7">
              <w:rPr>
                <w:spacing w:val="-3"/>
                <w:sz w:val="24"/>
                <w:szCs w:val="24"/>
              </w:rPr>
              <w:t>исследования</w:t>
            </w:r>
          </w:p>
          <w:p w:rsidR="00643DB2" w:rsidRPr="00816BE7" w:rsidRDefault="002E3A5A" w:rsidP="00354A0A">
            <w:pPr>
              <w:pStyle w:val="TableParagraph"/>
              <w:tabs>
                <w:tab w:val="left" w:pos="0"/>
              </w:tabs>
              <w:spacing w:line="261" w:lineRule="exact"/>
              <w:ind w:left="468"/>
              <w:rPr>
                <w:sz w:val="24"/>
                <w:szCs w:val="24"/>
              </w:rPr>
            </w:pPr>
            <w:r w:rsidRPr="00816BE7">
              <w:rPr>
                <w:sz w:val="24"/>
                <w:szCs w:val="24"/>
              </w:rPr>
              <w:t>математических объектов</w:t>
            </w:r>
          </w:p>
        </w:tc>
        <w:tc>
          <w:tcPr>
            <w:tcW w:w="3288" w:type="dxa"/>
          </w:tcPr>
          <w:p w:rsidR="00643DB2" w:rsidRPr="00816BE7" w:rsidRDefault="002E3A5A" w:rsidP="00354A0A">
            <w:pPr>
              <w:pStyle w:val="TableParagraph"/>
              <w:tabs>
                <w:tab w:val="left" w:pos="0"/>
              </w:tabs>
              <w:ind w:left="468" w:right="235"/>
              <w:rPr>
                <w:i/>
                <w:sz w:val="24"/>
                <w:szCs w:val="24"/>
              </w:rPr>
            </w:pPr>
            <w:r w:rsidRPr="00816BE7">
              <w:rPr>
                <w:i/>
                <w:sz w:val="24"/>
                <w:szCs w:val="24"/>
              </w:rPr>
              <w:t>(моделирование физических процессов, задачи экономики)</w:t>
            </w:r>
          </w:p>
        </w:tc>
      </w:tr>
    </w:tbl>
    <w:p w:rsidR="00643DB2" w:rsidRPr="00816BE7" w:rsidRDefault="00643DB2" w:rsidP="00354A0A">
      <w:pPr>
        <w:tabs>
          <w:tab w:val="left" w:pos="0"/>
        </w:tabs>
        <w:rPr>
          <w:sz w:val="24"/>
          <w:szCs w:val="24"/>
        </w:rPr>
        <w:sectPr w:rsidR="00643DB2" w:rsidRPr="00816BE7">
          <w:pgSz w:w="16840" w:h="11910" w:orient="landscape"/>
          <w:pgMar w:top="1100" w:right="860" w:bottom="1000" w:left="920" w:header="0" w:footer="812" w:gutter="0"/>
          <w:cols w:space="720"/>
        </w:sectPr>
      </w:pPr>
    </w:p>
    <w:p w:rsidR="00643DB2" w:rsidRPr="00816BE7" w:rsidRDefault="002E3A5A" w:rsidP="00354A0A">
      <w:pPr>
        <w:pStyle w:val="Heading2"/>
        <w:numPr>
          <w:ilvl w:val="3"/>
          <w:numId w:val="227"/>
        </w:numPr>
        <w:tabs>
          <w:tab w:val="left" w:pos="0"/>
          <w:tab w:val="left" w:pos="902"/>
        </w:tabs>
        <w:spacing w:before="79" w:line="240" w:lineRule="auto"/>
        <w:ind w:left="902"/>
        <w:jc w:val="left"/>
      </w:pPr>
      <w:r w:rsidRPr="00816BE7">
        <w:lastRenderedPageBreak/>
        <w:t>Информатика</w:t>
      </w:r>
    </w:p>
    <w:p w:rsidR="00643DB2" w:rsidRPr="00816BE7" w:rsidRDefault="00643DB2" w:rsidP="00354A0A">
      <w:pPr>
        <w:pStyle w:val="a3"/>
        <w:tabs>
          <w:tab w:val="left" w:pos="0"/>
        </w:tabs>
        <w:ind w:left="0" w:firstLine="0"/>
        <w:jc w:val="left"/>
        <w:rPr>
          <w:b/>
        </w:rPr>
      </w:pPr>
    </w:p>
    <w:p w:rsidR="00643DB2" w:rsidRPr="00816BE7" w:rsidRDefault="002E3A5A" w:rsidP="00354A0A">
      <w:pPr>
        <w:tabs>
          <w:tab w:val="left" w:pos="0"/>
        </w:tabs>
        <w:ind w:left="122" w:right="364" w:firstLine="707"/>
        <w:jc w:val="both"/>
        <w:rPr>
          <w:b/>
          <w:sz w:val="24"/>
          <w:szCs w:val="24"/>
        </w:rPr>
      </w:pPr>
      <w:r w:rsidRPr="00816BE7">
        <w:rPr>
          <w:b/>
          <w:sz w:val="24"/>
          <w:szCs w:val="24"/>
        </w:rPr>
        <w:t>В результате изучения учебного предмета «Информатика» на уровне среднего общего образования:</w:t>
      </w:r>
    </w:p>
    <w:p w:rsidR="00643DB2" w:rsidRPr="00816BE7" w:rsidRDefault="002E3A5A" w:rsidP="00354A0A">
      <w:pPr>
        <w:tabs>
          <w:tab w:val="left" w:pos="0"/>
        </w:tabs>
        <w:spacing w:line="274" w:lineRule="exact"/>
        <w:ind w:left="830"/>
        <w:jc w:val="both"/>
        <w:rPr>
          <w:b/>
          <w:sz w:val="24"/>
          <w:szCs w:val="24"/>
        </w:rPr>
      </w:pPr>
      <w:r w:rsidRPr="00816BE7">
        <w:rPr>
          <w:b/>
          <w:sz w:val="24"/>
          <w:szCs w:val="24"/>
        </w:rPr>
        <w:t>Выпускник на базовом уровне научится:</w:t>
      </w:r>
    </w:p>
    <w:p w:rsidR="00643DB2" w:rsidRPr="00816BE7" w:rsidRDefault="002E3A5A" w:rsidP="00354A0A">
      <w:pPr>
        <w:pStyle w:val="a5"/>
        <w:numPr>
          <w:ilvl w:val="4"/>
          <w:numId w:val="227"/>
        </w:numPr>
        <w:tabs>
          <w:tab w:val="left" w:pos="0"/>
          <w:tab w:val="left" w:pos="830"/>
        </w:tabs>
        <w:ind w:right="228" w:firstLine="283"/>
        <w:rPr>
          <w:sz w:val="24"/>
          <w:szCs w:val="24"/>
        </w:rPr>
      </w:pPr>
      <w:r w:rsidRPr="00816BE7">
        <w:rPr>
          <w:sz w:val="24"/>
          <w:szCs w:val="24"/>
        </w:rPr>
        <w:t>определять информационный объем графических и звуковых данных при заданных условиях</w:t>
      </w:r>
      <w:r w:rsidRPr="00816BE7">
        <w:rPr>
          <w:spacing w:val="2"/>
          <w:sz w:val="24"/>
          <w:szCs w:val="24"/>
        </w:rPr>
        <w:t xml:space="preserve"> </w:t>
      </w:r>
      <w:r w:rsidRPr="00816BE7">
        <w:rPr>
          <w:sz w:val="24"/>
          <w:szCs w:val="24"/>
        </w:rPr>
        <w:t>дискретизации;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строить логическое выражение по заданной таблице истинности; решать несложные логические</w:t>
      </w:r>
      <w:r w:rsidRPr="00816BE7">
        <w:rPr>
          <w:spacing w:val="-2"/>
          <w:sz w:val="24"/>
          <w:szCs w:val="24"/>
        </w:rPr>
        <w:t xml:space="preserve"> </w:t>
      </w:r>
      <w:r w:rsidRPr="00816BE7">
        <w:rPr>
          <w:sz w:val="24"/>
          <w:szCs w:val="24"/>
        </w:rPr>
        <w:t>уравнения;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находить оптимальный путь во взвешенном графе;</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w:t>
      </w:r>
      <w:r w:rsidRPr="00816BE7">
        <w:rPr>
          <w:spacing w:val="1"/>
          <w:sz w:val="24"/>
          <w:szCs w:val="24"/>
        </w:rPr>
        <w:t xml:space="preserve"> </w:t>
      </w:r>
      <w:r w:rsidRPr="00816BE7">
        <w:rPr>
          <w:sz w:val="24"/>
          <w:szCs w:val="24"/>
        </w:rPr>
        <w:t>данных;</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43DB2" w:rsidRPr="00816BE7" w:rsidRDefault="002E3A5A" w:rsidP="00354A0A">
      <w:pPr>
        <w:pStyle w:val="a5"/>
        <w:numPr>
          <w:ilvl w:val="4"/>
          <w:numId w:val="227"/>
        </w:numPr>
        <w:tabs>
          <w:tab w:val="left" w:pos="0"/>
          <w:tab w:val="left" w:pos="830"/>
        </w:tabs>
        <w:ind w:right="221" w:firstLine="283"/>
        <w:rPr>
          <w:sz w:val="24"/>
          <w:szCs w:val="24"/>
        </w:rPr>
      </w:pPr>
      <w:r w:rsidRPr="00816BE7">
        <w:rPr>
          <w:sz w:val="24"/>
          <w:szCs w:val="24"/>
        </w:rPr>
        <w:t>использовать готовые прикладные компьютерные программы в соответствии с типом решаемых задач и по выбранной</w:t>
      </w:r>
      <w:r w:rsidRPr="00816BE7">
        <w:rPr>
          <w:spacing w:val="1"/>
          <w:sz w:val="24"/>
          <w:szCs w:val="24"/>
        </w:rPr>
        <w:t xml:space="preserve"> </w:t>
      </w:r>
      <w:r w:rsidRPr="00816BE7">
        <w:rPr>
          <w:sz w:val="24"/>
          <w:szCs w:val="24"/>
        </w:rPr>
        <w:t>специализации;</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понимать и использовать основные понятия, связанные со сложностью вычислений (время работы, размер используемой</w:t>
      </w:r>
      <w:r w:rsidRPr="00816BE7">
        <w:rPr>
          <w:spacing w:val="2"/>
          <w:sz w:val="24"/>
          <w:szCs w:val="24"/>
        </w:rPr>
        <w:t xml:space="preserve"> </w:t>
      </w:r>
      <w:r w:rsidRPr="00816BE7">
        <w:rPr>
          <w:sz w:val="24"/>
          <w:szCs w:val="24"/>
        </w:rPr>
        <w:t>памяти);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sidRPr="00816BE7">
        <w:rPr>
          <w:spacing w:val="-11"/>
          <w:sz w:val="24"/>
          <w:szCs w:val="24"/>
        </w:rPr>
        <w:t xml:space="preserve"> </w:t>
      </w:r>
      <w:r w:rsidRPr="00816BE7">
        <w:rPr>
          <w:sz w:val="24"/>
          <w:szCs w:val="24"/>
        </w:rPr>
        <w:t>публикации;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Pr="00816BE7">
        <w:rPr>
          <w:spacing w:val="-2"/>
          <w:sz w:val="24"/>
          <w:szCs w:val="24"/>
        </w:rPr>
        <w:t xml:space="preserve"> </w:t>
      </w:r>
      <w:r w:rsidRPr="00816BE7">
        <w:rPr>
          <w:sz w:val="24"/>
          <w:szCs w:val="24"/>
        </w:rPr>
        <w:t>обеспечения;</w:t>
      </w:r>
    </w:p>
    <w:p w:rsidR="00643DB2" w:rsidRPr="00816BE7" w:rsidRDefault="002E3A5A" w:rsidP="00354A0A">
      <w:pPr>
        <w:pStyle w:val="a5"/>
        <w:numPr>
          <w:ilvl w:val="4"/>
          <w:numId w:val="227"/>
        </w:numPr>
        <w:tabs>
          <w:tab w:val="left" w:pos="0"/>
          <w:tab w:val="left" w:pos="830"/>
        </w:tabs>
        <w:ind w:right="225" w:firstLine="357"/>
        <w:rPr>
          <w:sz w:val="24"/>
          <w:szCs w:val="24"/>
        </w:rPr>
      </w:pPr>
      <w:r w:rsidRPr="00816BE7">
        <w:rPr>
          <w:sz w:val="24"/>
          <w:szCs w:val="24"/>
        </w:rPr>
        <w:t>использовать электронные таблицы для выполнения учебных заданий из различных предметных</w:t>
      </w:r>
      <w:r w:rsidRPr="00816BE7">
        <w:rPr>
          <w:spacing w:val="1"/>
          <w:sz w:val="24"/>
          <w:szCs w:val="24"/>
        </w:rPr>
        <w:t xml:space="preserve"> </w:t>
      </w:r>
      <w:r w:rsidRPr="00816BE7">
        <w:rPr>
          <w:sz w:val="24"/>
          <w:szCs w:val="24"/>
        </w:rPr>
        <w:t>областей;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sidRPr="00816BE7">
        <w:rPr>
          <w:spacing w:val="-4"/>
          <w:sz w:val="24"/>
          <w:szCs w:val="24"/>
        </w:rPr>
        <w:t xml:space="preserve"> </w:t>
      </w:r>
      <w:r w:rsidRPr="00816BE7">
        <w:rPr>
          <w:sz w:val="24"/>
          <w:szCs w:val="24"/>
        </w:rPr>
        <w:t>данных;</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применять антивирусные программы для обеспечения стабильной работы технических средств</w:t>
      </w:r>
      <w:r w:rsidRPr="00816BE7">
        <w:rPr>
          <w:spacing w:val="2"/>
          <w:sz w:val="24"/>
          <w:szCs w:val="24"/>
        </w:rPr>
        <w:t xml:space="preserve"> </w:t>
      </w:r>
      <w:r w:rsidRPr="00816BE7">
        <w:rPr>
          <w:sz w:val="24"/>
          <w:szCs w:val="24"/>
        </w:rPr>
        <w:t>ИКТ;</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соблюдать санитарно-гигиенические требования при работе за персональным компьютером в соответствии с нормами действующих</w:t>
      </w:r>
      <w:r w:rsidRPr="00816BE7">
        <w:rPr>
          <w:spacing w:val="2"/>
          <w:sz w:val="24"/>
          <w:szCs w:val="24"/>
        </w:rPr>
        <w:t xml:space="preserve"> </w:t>
      </w:r>
      <w:r w:rsidRPr="00816BE7">
        <w:rPr>
          <w:sz w:val="24"/>
          <w:szCs w:val="24"/>
        </w:rPr>
        <w:t>СанПиН.</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tabs>
          <w:tab w:val="left" w:pos="0"/>
        </w:tabs>
        <w:spacing w:before="1"/>
        <w:ind w:left="830"/>
      </w:pPr>
      <w:r w:rsidRPr="00816BE7">
        <w:t>Выпускник на базовом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выполнять эквивалентные преобразования логических выражений, используя законы алгебры логики, в том числе и при составлении поисковых</w:t>
      </w:r>
      <w:r w:rsidRPr="00816BE7">
        <w:rPr>
          <w:i/>
          <w:spacing w:val="-8"/>
          <w:sz w:val="24"/>
          <w:szCs w:val="24"/>
        </w:rPr>
        <w:t xml:space="preserve"> </w:t>
      </w:r>
      <w:r w:rsidRPr="00816BE7">
        <w:rPr>
          <w:i/>
          <w:sz w:val="24"/>
          <w:szCs w:val="24"/>
        </w:rPr>
        <w:t>запросов;</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sidRPr="00816BE7">
        <w:rPr>
          <w:i/>
          <w:spacing w:val="-2"/>
          <w:sz w:val="24"/>
          <w:szCs w:val="24"/>
        </w:rPr>
        <w:t xml:space="preserve"> </w:t>
      </w:r>
      <w:r w:rsidRPr="00816BE7">
        <w:rPr>
          <w:i/>
          <w:sz w:val="24"/>
          <w:szCs w:val="24"/>
        </w:rPr>
        <w:t>счисления;</w:t>
      </w:r>
    </w:p>
    <w:p w:rsidR="00643DB2" w:rsidRPr="00816BE7" w:rsidRDefault="00643DB2" w:rsidP="00354A0A">
      <w:pPr>
        <w:tabs>
          <w:tab w:val="left" w:pos="0"/>
        </w:tabs>
        <w:jc w:val="both"/>
        <w:rPr>
          <w:sz w:val="24"/>
          <w:szCs w:val="24"/>
        </w:rPr>
        <w:sectPr w:rsidR="00643DB2" w:rsidRPr="00816BE7">
          <w:footerReference w:type="default" r:id="rId12"/>
          <w:pgSz w:w="11930" w:h="16860"/>
          <w:pgMar w:top="1040" w:right="620" w:bottom="740" w:left="1580" w:header="0" w:footer="551" w:gutter="0"/>
          <w:pgNumType w:start="61"/>
          <w:cols w:space="720"/>
        </w:sectPr>
      </w:pPr>
    </w:p>
    <w:p w:rsidR="00643DB2" w:rsidRPr="00816BE7" w:rsidRDefault="002E3A5A" w:rsidP="00354A0A">
      <w:pPr>
        <w:pStyle w:val="a5"/>
        <w:numPr>
          <w:ilvl w:val="4"/>
          <w:numId w:val="227"/>
        </w:numPr>
        <w:tabs>
          <w:tab w:val="left" w:pos="0"/>
          <w:tab w:val="left" w:pos="830"/>
        </w:tabs>
        <w:spacing w:before="74"/>
        <w:ind w:right="224" w:firstLine="283"/>
        <w:rPr>
          <w:i/>
          <w:sz w:val="24"/>
          <w:szCs w:val="24"/>
        </w:rPr>
      </w:pPr>
      <w:r w:rsidRPr="00816BE7">
        <w:rPr>
          <w:i/>
          <w:sz w:val="24"/>
          <w:szCs w:val="24"/>
        </w:rPr>
        <w:lastRenderedPageBreak/>
        <w:t>использовать знания о графах, деревьях и списках при описании реальных объектов и</w:t>
      </w:r>
      <w:r w:rsidRPr="00816BE7">
        <w:rPr>
          <w:i/>
          <w:spacing w:val="-1"/>
          <w:sz w:val="24"/>
          <w:szCs w:val="24"/>
        </w:rPr>
        <w:t xml:space="preserve"> </w:t>
      </w:r>
      <w:r w:rsidRPr="00816BE7">
        <w:rPr>
          <w:i/>
          <w:sz w:val="24"/>
          <w:szCs w:val="24"/>
        </w:rPr>
        <w:t>процессов;</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sidRPr="00816BE7">
        <w:rPr>
          <w:i/>
          <w:spacing w:val="-10"/>
          <w:sz w:val="24"/>
          <w:szCs w:val="24"/>
        </w:rPr>
        <w:t xml:space="preserve"> </w:t>
      </w:r>
      <w:r w:rsidRPr="00816BE7">
        <w:rPr>
          <w:i/>
          <w:sz w:val="24"/>
          <w:szCs w:val="24"/>
        </w:rPr>
        <w:t>;</w:t>
      </w:r>
    </w:p>
    <w:p w:rsidR="00643DB2" w:rsidRPr="00816BE7" w:rsidRDefault="002E3A5A" w:rsidP="00354A0A">
      <w:pPr>
        <w:pStyle w:val="a5"/>
        <w:numPr>
          <w:ilvl w:val="4"/>
          <w:numId w:val="227"/>
        </w:numPr>
        <w:tabs>
          <w:tab w:val="left" w:pos="0"/>
          <w:tab w:val="left" w:pos="830"/>
        </w:tabs>
        <w:spacing w:before="1"/>
        <w:ind w:right="227" w:firstLine="283"/>
        <w:rPr>
          <w:i/>
          <w:sz w:val="24"/>
          <w:szCs w:val="24"/>
        </w:rPr>
      </w:pPr>
      <w:r w:rsidRPr="00816BE7">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w:t>
      </w:r>
      <w:r w:rsidRPr="00816BE7">
        <w:rPr>
          <w:i/>
          <w:spacing w:val="-6"/>
          <w:sz w:val="24"/>
          <w:szCs w:val="24"/>
        </w:rPr>
        <w:t xml:space="preserve"> </w:t>
      </w:r>
      <w:r w:rsidRPr="00816BE7">
        <w:rPr>
          <w:i/>
          <w:sz w:val="24"/>
          <w:szCs w:val="24"/>
        </w:rPr>
        <w:t>данных;</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sidRPr="00816BE7">
        <w:rPr>
          <w:i/>
          <w:spacing w:val="-1"/>
          <w:sz w:val="24"/>
          <w:szCs w:val="24"/>
        </w:rPr>
        <w:t xml:space="preserve"> </w:t>
      </w:r>
      <w:r w:rsidRPr="00816BE7">
        <w:rPr>
          <w:i/>
          <w:sz w:val="24"/>
          <w:szCs w:val="24"/>
        </w:rPr>
        <w:t>программы;</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Pr="00816BE7">
        <w:rPr>
          <w:i/>
          <w:spacing w:val="-8"/>
          <w:sz w:val="24"/>
          <w:szCs w:val="24"/>
        </w:rPr>
        <w:t xml:space="preserve"> </w:t>
      </w:r>
      <w:r w:rsidRPr="00816BE7">
        <w:rPr>
          <w:i/>
          <w:sz w:val="24"/>
          <w:szCs w:val="24"/>
        </w:rPr>
        <w:t>процессу;</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sidRPr="00816BE7">
        <w:rPr>
          <w:i/>
          <w:spacing w:val="-13"/>
          <w:sz w:val="24"/>
          <w:szCs w:val="24"/>
        </w:rPr>
        <w:t xml:space="preserve"> </w:t>
      </w:r>
      <w:r w:rsidRPr="00816BE7">
        <w:rPr>
          <w:i/>
          <w:sz w:val="24"/>
          <w:szCs w:val="24"/>
        </w:rPr>
        <w:t>данных;</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классифицировать программное обеспечение в соответствии с кругом выполняемых</w:t>
      </w:r>
      <w:r w:rsidRPr="00816BE7">
        <w:rPr>
          <w:i/>
          <w:spacing w:val="-2"/>
          <w:sz w:val="24"/>
          <w:szCs w:val="24"/>
        </w:rPr>
        <w:t xml:space="preserve"> </w:t>
      </w:r>
      <w:r w:rsidRPr="00816BE7">
        <w:rPr>
          <w:i/>
          <w:sz w:val="24"/>
          <w:szCs w:val="24"/>
        </w:rPr>
        <w:t>задач;</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sidRPr="00816BE7">
        <w:rPr>
          <w:i/>
          <w:spacing w:val="1"/>
          <w:sz w:val="24"/>
          <w:szCs w:val="24"/>
        </w:rPr>
        <w:t xml:space="preserve"> </w:t>
      </w:r>
      <w:r w:rsidRPr="00816BE7">
        <w:rPr>
          <w:i/>
          <w:sz w:val="24"/>
          <w:szCs w:val="24"/>
        </w:rPr>
        <w:t>устройствами;</w:t>
      </w:r>
    </w:p>
    <w:p w:rsidR="00643DB2" w:rsidRPr="00816BE7" w:rsidRDefault="002E3A5A" w:rsidP="00354A0A">
      <w:pPr>
        <w:pStyle w:val="a5"/>
        <w:numPr>
          <w:ilvl w:val="4"/>
          <w:numId w:val="227"/>
        </w:numPr>
        <w:tabs>
          <w:tab w:val="left" w:pos="0"/>
          <w:tab w:val="left" w:pos="830"/>
        </w:tabs>
        <w:spacing w:before="1"/>
        <w:ind w:right="225" w:firstLine="283"/>
        <w:rPr>
          <w:i/>
          <w:sz w:val="24"/>
          <w:szCs w:val="24"/>
        </w:rPr>
      </w:pPr>
      <w:r w:rsidRPr="00816BE7">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sidRPr="00816BE7">
        <w:rPr>
          <w:i/>
          <w:spacing w:val="-4"/>
          <w:sz w:val="24"/>
          <w:szCs w:val="24"/>
        </w:rPr>
        <w:t xml:space="preserve"> </w:t>
      </w:r>
      <w:r w:rsidRPr="00816BE7">
        <w:rPr>
          <w:i/>
          <w:sz w:val="24"/>
          <w:szCs w:val="24"/>
        </w:rPr>
        <w:t>ИКТ;</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критически оценивать информацию, полученную из сети</w:t>
      </w:r>
      <w:r w:rsidRPr="00816BE7">
        <w:rPr>
          <w:i/>
          <w:spacing w:val="-2"/>
          <w:sz w:val="24"/>
          <w:szCs w:val="24"/>
        </w:rPr>
        <w:t xml:space="preserve"> </w:t>
      </w:r>
      <w:r w:rsidRPr="00816BE7">
        <w:rPr>
          <w:i/>
          <w:sz w:val="24"/>
          <w:szCs w:val="24"/>
        </w:rPr>
        <w:t>Интернет.</w:t>
      </w:r>
    </w:p>
    <w:p w:rsidR="00643DB2" w:rsidRPr="00816BE7" w:rsidRDefault="00643DB2" w:rsidP="00354A0A">
      <w:pPr>
        <w:pStyle w:val="a3"/>
        <w:tabs>
          <w:tab w:val="left" w:pos="0"/>
        </w:tabs>
        <w:spacing w:before="5"/>
        <w:ind w:left="0" w:firstLine="0"/>
        <w:jc w:val="left"/>
        <w:rPr>
          <w:i/>
        </w:rPr>
      </w:pPr>
    </w:p>
    <w:p w:rsidR="00643DB2" w:rsidRPr="00816BE7" w:rsidRDefault="002E3A5A" w:rsidP="00354A0A">
      <w:pPr>
        <w:pStyle w:val="Heading2"/>
        <w:tabs>
          <w:tab w:val="left" w:pos="0"/>
        </w:tabs>
        <w:ind w:left="830"/>
      </w:pPr>
      <w:r w:rsidRPr="00816BE7">
        <w:t>Выпускник на углубленном уровне научится:</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sidRPr="00816BE7">
        <w:rPr>
          <w:spacing w:val="-7"/>
          <w:sz w:val="24"/>
          <w:szCs w:val="24"/>
        </w:rPr>
        <w:t xml:space="preserve"> </w:t>
      </w:r>
      <w:r w:rsidRPr="00816BE7">
        <w:rPr>
          <w:sz w:val="24"/>
          <w:szCs w:val="24"/>
        </w:rPr>
        <w:t>ошибок;</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sidRPr="00816BE7">
        <w:rPr>
          <w:spacing w:val="-5"/>
          <w:sz w:val="24"/>
          <w:szCs w:val="24"/>
        </w:rPr>
        <w:t xml:space="preserve"> </w:t>
      </w:r>
      <w:r w:rsidRPr="00816BE7">
        <w:rPr>
          <w:sz w:val="24"/>
          <w:szCs w:val="24"/>
        </w:rPr>
        <w:t>дизъюнкцией);</w:t>
      </w:r>
    </w:p>
    <w:p w:rsidR="00643DB2" w:rsidRPr="00816BE7" w:rsidRDefault="002E3A5A" w:rsidP="00354A0A">
      <w:pPr>
        <w:pStyle w:val="a5"/>
        <w:numPr>
          <w:ilvl w:val="4"/>
          <w:numId w:val="227"/>
        </w:numPr>
        <w:tabs>
          <w:tab w:val="left" w:pos="0"/>
          <w:tab w:val="left" w:pos="830"/>
        </w:tabs>
        <w:ind w:right="221" w:firstLine="283"/>
        <w:rPr>
          <w:sz w:val="24"/>
          <w:szCs w:val="24"/>
        </w:rPr>
      </w:pPr>
      <w:r w:rsidRPr="00816BE7">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w:t>
      </w:r>
      <w:r w:rsidRPr="00816BE7">
        <w:rPr>
          <w:spacing w:val="2"/>
          <w:sz w:val="24"/>
          <w:szCs w:val="24"/>
        </w:rPr>
        <w:t xml:space="preserve"> </w:t>
      </w:r>
      <w:r w:rsidRPr="00816BE7">
        <w:rPr>
          <w:sz w:val="24"/>
          <w:szCs w:val="24"/>
        </w:rPr>
        <w:t>уравнения;</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строить дерево игры по заданному алгоритму; строить и обосновывать выигрышную стратегию</w:t>
      </w:r>
      <w:r w:rsidRPr="00816BE7">
        <w:rPr>
          <w:spacing w:val="4"/>
          <w:sz w:val="24"/>
          <w:szCs w:val="24"/>
        </w:rPr>
        <w:t xml:space="preserve"> </w:t>
      </w:r>
      <w:r w:rsidRPr="00816BE7">
        <w:rPr>
          <w:sz w:val="24"/>
          <w:szCs w:val="24"/>
        </w:rPr>
        <w:t>игры;</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sidRPr="00816BE7">
        <w:rPr>
          <w:spacing w:val="-2"/>
          <w:sz w:val="24"/>
          <w:szCs w:val="24"/>
        </w:rPr>
        <w:t xml:space="preserve"> </w:t>
      </w:r>
      <w:r w:rsidRPr="00816BE7">
        <w:rPr>
          <w:sz w:val="24"/>
          <w:szCs w:val="24"/>
        </w:rPr>
        <w:t>счисления;</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записывать действительные числа в экспоненциальной форме; применять знания о представлении чисел в памяти</w:t>
      </w:r>
      <w:r w:rsidRPr="00816BE7">
        <w:rPr>
          <w:spacing w:val="2"/>
          <w:sz w:val="24"/>
          <w:szCs w:val="24"/>
        </w:rPr>
        <w:t xml:space="preserve"> </w:t>
      </w:r>
      <w:r w:rsidRPr="00816BE7">
        <w:rPr>
          <w:sz w:val="24"/>
          <w:szCs w:val="24"/>
        </w:rPr>
        <w:t>компьютера;</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6" w:firstLine="283"/>
        <w:rPr>
          <w:sz w:val="24"/>
          <w:szCs w:val="24"/>
        </w:rPr>
      </w:pPr>
      <w:r w:rsidRPr="00816BE7">
        <w:rPr>
          <w:sz w:val="24"/>
          <w:szCs w:val="24"/>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sidRPr="00816BE7">
        <w:rPr>
          <w:spacing w:val="-13"/>
          <w:sz w:val="24"/>
          <w:szCs w:val="24"/>
        </w:rPr>
        <w:t xml:space="preserve"> </w:t>
      </w:r>
      <w:r w:rsidRPr="00816BE7">
        <w:rPr>
          <w:sz w:val="24"/>
          <w:szCs w:val="24"/>
        </w:rPr>
        <w:t>вершинами;</w:t>
      </w:r>
    </w:p>
    <w:p w:rsidR="00643DB2" w:rsidRPr="00816BE7" w:rsidRDefault="002E3A5A" w:rsidP="00354A0A">
      <w:pPr>
        <w:pStyle w:val="a5"/>
        <w:numPr>
          <w:ilvl w:val="4"/>
          <w:numId w:val="227"/>
        </w:numPr>
        <w:tabs>
          <w:tab w:val="left" w:pos="0"/>
          <w:tab w:val="left" w:pos="830"/>
        </w:tabs>
        <w:spacing w:before="1"/>
        <w:ind w:right="226" w:firstLine="283"/>
        <w:rPr>
          <w:sz w:val="24"/>
          <w:szCs w:val="24"/>
        </w:rPr>
      </w:pPr>
      <w:r w:rsidRPr="00816BE7">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sidRPr="00816BE7">
        <w:rPr>
          <w:spacing w:val="4"/>
          <w:sz w:val="24"/>
          <w:szCs w:val="24"/>
        </w:rPr>
        <w:t xml:space="preserve"> </w:t>
      </w:r>
      <w:r w:rsidRPr="00816BE7">
        <w:rPr>
          <w:sz w:val="24"/>
          <w:szCs w:val="24"/>
        </w:rPr>
        <w:t>результатов;</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w:t>
      </w:r>
      <w:r w:rsidRPr="00816BE7">
        <w:rPr>
          <w:spacing w:val="-3"/>
          <w:sz w:val="24"/>
          <w:szCs w:val="24"/>
        </w:rPr>
        <w:t xml:space="preserve"> </w:t>
      </w:r>
      <w:r w:rsidRPr="00816BE7">
        <w:rPr>
          <w:sz w:val="24"/>
          <w:szCs w:val="24"/>
        </w:rPr>
        <w:t>алгоритмы;</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w:t>
      </w:r>
      <w:r w:rsidRPr="00816BE7">
        <w:rPr>
          <w:spacing w:val="-1"/>
          <w:sz w:val="24"/>
          <w:szCs w:val="24"/>
        </w:rPr>
        <w:t xml:space="preserve"> </w:t>
      </w:r>
      <w:r w:rsidRPr="00816BE7">
        <w:rPr>
          <w:sz w:val="24"/>
          <w:szCs w:val="24"/>
        </w:rPr>
        <w:t>путей;</w:t>
      </w:r>
    </w:p>
    <w:p w:rsidR="00643DB2" w:rsidRPr="00816BE7" w:rsidRDefault="002E3A5A" w:rsidP="00354A0A">
      <w:pPr>
        <w:pStyle w:val="a5"/>
        <w:numPr>
          <w:ilvl w:val="4"/>
          <w:numId w:val="227"/>
        </w:numPr>
        <w:tabs>
          <w:tab w:val="left" w:pos="0"/>
          <w:tab w:val="left" w:pos="830"/>
        </w:tabs>
        <w:spacing w:before="1"/>
        <w:ind w:right="226" w:firstLine="283"/>
        <w:rPr>
          <w:sz w:val="24"/>
          <w:szCs w:val="24"/>
        </w:rPr>
      </w:pPr>
      <w:r w:rsidRPr="00816BE7">
        <w:rPr>
          <w:sz w:val="24"/>
          <w:szCs w:val="24"/>
        </w:rPr>
        <w:t>создавать собственные алгоритмы для решения прикладных задач на основе изученных алгоритмов и</w:t>
      </w:r>
      <w:r w:rsidRPr="00816BE7">
        <w:rPr>
          <w:spacing w:val="3"/>
          <w:sz w:val="24"/>
          <w:szCs w:val="24"/>
        </w:rPr>
        <w:t xml:space="preserve"> </w:t>
      </w:r>
      <w:r w:rsidRPr="00816BE7">
        <w:rPr>
          <w:sz w:val="24"/>
          <w:szCs w:val="24"/>
        </w:rPr>
        <w:t>методов;</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sidRPr="00816BE7">
        <w:rPr>
          <w:spacing w:val="1"/>
          <w:sz w:val="24"/>
          <w:szCs w:val="24"/>
        </w:rPr>
        <w:t xml:space="preserve"> </w:t>
      </w:r>
      <w:r w:rsidRPr="00816BE7">
        <w:rPr>
          <w:sz w:val="24"/>
          <w:szCs w:val="24"/>
        </w:rPr>
        <w:t>программирования;</w:t>
      </w:r>
    </w:p>
    <w:p w:rsidR="00643DB2" w:rsidRPr="00816BE7" w:rsidRDefault="002E3A5A" w:rsidP="00354A0A">
      <w:pPr>
        <w:pStyle w:val="a5"/>
        <w:numPr>
          <w:ilvl w:val="4"/>
          <w:numId w:val="227"/>
        </w:numPr>
        <w:tabs>
          <w:tab w:val="left" w:pos="0"/>
          <w:tab w:val="left" w:pos="830"/>
        </w:tabs>
        <w:ind w:right="220" w:firstLine="283"/>
        <w:rPr>
          <w:sz w:val="24"/>
          <w:szCs w:val="24"/>
        </w:rPr>
      </w:pPr>
      <w:r w:rsidRPr="00816BE7">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w:t>
      </w:r>
      <w:r w:rsidRPr="00816BE7">
        <w:rPr>
          <w:spacing w:val="-5"/>
          <w:sz w:val="24"/>
          <w:szCs w:val="24"/>
        </w:rPr>
        <w:t xml:space="preserve"> </w:t>
      </w:r>
      <w:r w:rsidRPr="00816BE7">
        <w:rPr>
          <w:sz w:val="24"/>
          <w:szCs w:val="24"/>
        </w:rPr>
        <w:t>подпрограмм;</w:t>
      </w:r>
    </w:p>
    <w:p w:rsidR="00643DB2" w:rsidRPr="00816BE7" w:rsidRDefault="002E3A5A" w:rsidP="00354A0A">
      <w:pPr>
        <w:pStyle w:val="a5"/>
        <w:numPr>
          <w:ilvl w:val="4"/>
          <w:numId w:val="227"/>
        </w:numPr>
        <w:tabs>
          <w:tab w:val="left" w:pos="0"/>
          <w:tab w:val="left" w:pos="830"/>
        </w:tabs>
        <w:spacing w:before="1"/>
        <w:ind w:left="830"/>
        <w:rPr>
          <w:sz w:val="24"/>
          <w:szCs w:val="24"/>
        </w:rPr>
      </w:pPr>
      <w:r w:rsidRPr="00816BE7">
        <w:rPr>
          <w:sz w:val="24"/>
          <w:szCs w:val="24"/>
        </w:rPr>
        <w:t>применять алгоритмы поиска и сортировки при решении типовых</w:t>
      </w:r>
      <w:r w:rsidRPr="00816BE7">
        <w:rPr>
          <w:spacing w:val="-2"/>
          <w:sz w:val="24"/>
          <w:szCs w:val="24"/>
        </w:rPr>
        <w:t xml:space="preserve"> </w:t>
      </w:r>
      <w:r w:rsidRPr="00816BE7">
        <w:rPr>
          <w:sz w:val="24"/>
          <w:szCs w:val="24"/>
        </w:rPr>
        <w:t>задач;</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 ориентированный подход для решения задач средней сложности на выбранном языке программирования;</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sidRPr="00816BE7">
        <w:rPr>
          <w:spacing w:val="-1"/>
          <w:sz w:val="24"/>
          <w:szCs w:val="24"/>
        </w:rPr>
        <w:t xml:space="preserve"> </w:t>
      </w:r>
      <w:r w:rsidRPr="00816BE7">
        <w:rPr>
          <w:sz w:val="24"/>
          <w:szCs w:val="24"/>
        </w:rPr>
        <w:t>программирования;</w:t>
      </w:r>
    </w:p>
    <w:p w:rsidR="00643DB2" w:rsidRPr="00816BE7" w:rsidRDefault="002E3A5A" w:rsidP="00354A0A">
      <w:pPr>
        <w:pStyle w:val="a5"/>
        <w:numPr>
          <w:ilvl w:val="4"/>
          <w:numId w:val="227"/>
        </w:numPr>
        <w:tabs>
          <w:tab w:val="left" w:pos="0"/>
          <w:tab w:val="left" w:pos="830"/>
        </w:tabs>
        <w:spacing w:before="1"/>
        <w:ind w:right="224" w:firstLine="283"/>
        <w:rPr>
          <w:sz w:val="24"/>
          <w:szCs w:val="24"/>
        </w:rPr>
      </w:pPr>
      <w:r w:rsidRPr="00816BE7">
        <w:rPr>
          <w:sz w:val="24"/>
          <w:szCs w:val="24"/>
        </w:rPr>
        <w:t>инсталлировать и деинсталлировать программные средства, необходимые для решения учебных задач по выбранной</w:t>
      </w:r>
      <w:r w:rsidRPr="00816BE7">
        <w:rPr>
          <w:spacing w:val="3"/>
          <w:sz w:val="24"/>
          <w:szCs w:val="24"/>
        </w:rPr>
        <w:t xml:space="preserve"> </w:t>
      </w:r>
      <w:r w:rsidRPr="00816BE7">
        <w:rPr>
          <w:sz w:val="24"/>
          <w:szCs w:val="24"/>
        </w:rPr>
        <w:t>специализации;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90"/>
        </w:tabs>
        <w:spacing w:before="74"/>
        <w:ind w:right="227" w:firstLine="283"/>
        <w:rPr>
          <w:sz w:val="24"/>
          <w:szCs w:val="24"/>
        </w:rPr>
      </w:pPr>
      <w:r w:rsidRPr="00816BE7">
        <w:rPr>
          <w:sz w:val="24"/>
          <w:szCs w:val="24"/>
        </w:rPr>
        <w:lastRenderedPageBreak/>
        <w:t>пользоваться навыками формализации задачи; создавать описания программ, инструкции по их использованию и отчеты по выполненным проектным</w:t>
      </w:r>
      <w:r w:rsidRPr="00816BE7">
        <w:rPr>
          <w:spacing w:val="-10"/>
          <w:sz w:val="24"/>
          <w:szCs w:val="24"/>
        </w:rPr>
        <w:t xml:space="preserve"> </w:t>
      </w:r>
      <w:r w:rsidRPr="00816BE7">
        <w:rPr>
          <w:sz w:val="24"/>
          <w:szCs w:val="24"/>
        </w:rPr>
        <w:t>работам;</w:t>
      </w:r>
    </w:p>
    <w:p w:rsidR="00643DB2" w:rsidRPr="00816BE7" w:rsidRDefault="002E3A5A" w:rsidP="00354A0A">
      <w:pPr>
        <w:pStyle w:val="a5"/>
        <w:numPr>
          <w:ilvl w:val="4"/>
          <w:numId w:val="227"/>
        </w:numPr>
        <w:tabs>
          <w:tab w:val="left" w:pos="0"/>
          <w:tab w:val="left" w:pos="890"/>
        </w:tabs>
        <w:ind w:right="223" w:firstLine="283"/>
        <w:rPr>
          <w:sz w:val="24"/>
          <w:szCs w:val="24"/>
        </w:rPr>
      </w:pPr>
      <w:r w:rsidRPr="00816BE7">
        <w:rPr>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sidRPr="00816BE7">
        <w:rPr>
          <w:spacing w:val="1"/>
          <w:sz w:val="24"/>
          <w:szCs w:val="24"/>
        </w:rPr>
        <w:t xml:space="preserve"> </w:t>
      </w:r>
      <w:r w:rsidRPr="00816BE7">
        <w:rPr>
          <w:sz w:val="24"/>
          <w:szCs w:val="24"/>
        </w:rPr>
        <w:t>процессов;</w:t>
      </w:r>
    </w:p>
    <w:p w:rsidR="00643DB2" w:rsidRPr="00816BE7" w:rsidRDefault="002E3A5A" w:rsidP="00354A0A">
      <w:pPr>
        <w:pStyle w:val="a5"/>
        <w:numPr>
          <w:ilvl w:val="4"/>
          <w:numId w:val="227"/>
        </w:numPr>
        <w:tabs>
          <w:tab w:val="left" w:pos="0"/>
          <w:tab w:val="left" w:pos="830"/>
        </w:tabs>
        <w:spacing w:before="1"/>
        <w:ind w:right="224" w:firstLine="283"/>
        <w:rPr>
          <w:sz w:val="24"/>
          <w:szCs w:val="24"/>
        </w:rPr>
      </w:pPr>
      <w:r w:rsidRPr="00816BE7">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sidRPr="00816BE7">
        <w:rPr>
          <w:spacing w:val="2"/>
          <w:sz w:val="24"/>
          <w:szCs w:val="24"/>
        </w:rPr>
        <w:t xml:space="preserve"> </w:t>
      </w:r>
      <w:r w:rsidRPr="00816BE7">
        <w:rPr>
          <w:sz w:val="24"/>
          <w:szCs w:val="24"/>
        </w:rPr>
        <w:t>задачами;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владеть принципами организации иерархических файловых систем и именования файлов; использовать шаблоны для описания группы</w:t>
      </w:r>
      <w:r w:rsidRPr="00816BE7">
        <w:rPr>
          <w:spacing w:val="-6"/>
          <w:sz w:val="24"/>
          <w:szCs w:val="24"/>
        </w:rPr>
        <w:t xml:space="preserve"> </w:t>
      </w:r>
      <w:r w:rsidRPr="00816BE7">
        <w:rPr>
          <w:sz w:val="24"/>
          <w:szCs w:val="24"/>
        </w:rPr>
        <w:t>файлов;</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sidRPr="00816BE7">
        <w:rPr>
          <w:spacing w:val="-5"/>
          <w:sz w:val="24"/>
          <w:szCs w:val="24"/>
        </w:rPr>
        <w:t xml:space="preserve"> </w:t>
      </w:r>
      <w:r w:rsidRPr="00816BE7">
        <w:rPr>
          <w:sz w:val="24"/>
          <w:szCs w:val="24"/>
        </w:rPr>
        <w:t>проекты;</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643DB2" w:rsidRPr="00816BE7" w:rsidRDefault="002E3A5A" w:rsidP="00354A0A">
      <w:pPr>
        <w:pStyle w:val="a5"/>
        <w:numPr>
          <w:ilvl w:val="4"/>
          <w:numId w:val="227"/>
        </w:numPr>
        <w:tabs>
          <w:tab w:val="left" w:pos="0"/>
          <w:tab w:val="left" w:pos="830"/>
        </w:tabs>
        <w:spacing w:before="1"/>
        <w:ind w:right="223" w:firstLine="283"/>
        <w:rPr>
          <w:sz w:val="24"/>
          <w:szCs w:val="24"/>
        </w:rPr>
      </w:pPr>
      <w:r w:rsidRPr="00816BE7">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w:t>
      </w:r>
      <w:r w:rsidRPr="00816BE7">
        <w:rPr>
          <w:spacing w:val="-3"/>
          <w:sz w:val="24"/>
          <w:szCs w:val="24"/>
        </w:rPr>
        <w:t xml:space="preserve"> </w:t>
      </w:r>
      <w:r w:rsidRPr="00816BE7">
        <w:rPr>
          <w:sz w:val="24"/>
          <w:szCs w:val="24"/>
        </w:rPr>
        <w:t>данных;</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использовать компьютерные сети для обмена данными при решении прикладных задач;</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организовывать на базовом уровне сетевое взаимодействие (настраивать работу протоколов сети TCP/IP и определять маску</w:t>
      </w:r>
      <w:r w:rsidRPr="00816BE7">
        <w:rPr>
          <w:spacing w:val="-1"/>
          <w:sz w:val="24"/>
          <w:szCs w:val="24"/>
        </w:rPr>
        <w:t xml:space="preserve"> </w:t>
      </w:r>
      <w:r w:rsidRPr="00816BE7">
        <w:rPr>
          <w:sz w:val="24"/>
          <w:szCs w:val="24"/>
        </w:rPr>
        <w:t>сети);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понимать структуру доменных имен; принципы IP-адресации узлов</w:t>
      </w:r>
      <w:r w:rsidRPr="00816BE7">
        <w:rPr>
          <w:spacing w:val="-4"/>
          <w:sz w:val="24"/>
          <w:szCs w:val="24"/>
        </w:rPr>
        <w:t xml:space="preserve"> </w:t>
      </w:r>
      <w:r w:rsidRPr="00816BE7">
        <w:rPr>
          <w:sz w:val="24"/>
          <w:szCs w:val="24"/>
        </w:rPr>
        <w:t>сети;</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представлять общие принципы разработки и функционирования интернет- приложений (сайты, блоги и</w:t>
      </w:r>
      <w:r w:rsidRPr="00816BE7">
        <w:rPr>
          <w:spacing w:val="2"/>
          <w:sz w:val="24"/>
          <w:szCs w:val="24"/>
        </w:rPr>
        <w:t xml:space="preserve"> </w:t>
      </w:r>
      <w:r w:rsidRPr="00816BE7">
        <w:rPr>
          <w:sz w:val="24"/>
          <w:szCs w:val="24"/>
        </w:rPr>
        <w:t>др.);</w:t>
      </w:r>
    </w:p>
    <w:p w:rsidR="00643DB2" w:rsidRPr="00816BE7" w:rsidRDefault="002E3A5A" w:rsidP="00354A0A">
      <w:pPr>
        <w:pStyle w:val="a5"/>
        <w:numPr>
          <w:ilvl w:val="4"/>
          <w:numId w:val="227"/>
        </w:numPr>
        <w:tabs>
          <w:tab w:val="left" w:pos="0"/>
          <w:tab w:val="left" w:pos="830"/>
        </w:tabs>
        <w:spacing w:before="1"/>
        <w:ind w:right="224" w:firstLine="283"/>
        <w:rPr>
          <w:sz w:val="24"/>
          <w:szCs w:val="24"/>
        </w:rPr>
      </w:pPr>
      <w:r w:rsidRPr="00816BE7">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sidRPr="00816BE7">
        <w:rPr>
          <w:spacing w:val="-24"/>
          <w:sz w:val="24"/>
          <w:szCs w:val="24"/>
        </w:rPr>
        <w:t xml:space="preserve"> </w:t>
      </w:r>
      <w:r w:rsidRPr="00816BE7">
        <w:rPr>
          <w:sz w:val="24"/>
          <w:szCs w:val="24"/>
        </w:rPr>
        <w:t>права);</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w:t>
      </w:r>
      <w:r w:rsidRPr="00816BE7">
        <w:rPr>
          <w:spacing w:val="2"/>
          <w:sz w:val="24"/>
          <w:szCs w:val="24"/>
        </w:rPr>
        <w:t xml:space="preserve"> </w:t>
      </w:r>
      <w:r w:rsidRPr="00816BE7">
        <w:rPr>
          <w:sz w:val="24"/>
          <w:szCs w:val="24"/>
        </w:rPr>
        <w:t>СанПиН.</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tabs>
          <w:tab w:val="left" w:pos="0"/>
        </w:tabs>
        <w:ind w:left="830"/>
      </w:pPr>
      <w:r w:rsidRPr="00816BE7">
        <w:t>Выпускник на углубленном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sidRPr="00816BE7">
        <w:rPr>
          <w:i/>
          <w:spacing w:val="-6"/>
          <w:sz w:val="24"/>
          <w:szCs w:val="24"/>
        </w:rPr>
        <w:t xml:space="preserve"> </w:t>
      </w:r>
      <w:r w:rsidRPr="00816BE7">
        <w:rPr>
          <w:i/>
          <w:sz w:val="24"/>
          <w:szCs w:val="24"/>
        </w:rPr>
        <w:t>др.);</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sidRPr="00816BE7">
        <w:rPr>
          <w:i/>
          <w:spacing w:val="-5"/>
          <w:sz w:val="24"/>
          <w:szCs w:val="24"/>
        </w:rPr>
        <w:t xml:space="preserve"> </w:t>
      </w:r>
      <w:r w:rsidRPr="00816BE7">
        <w:rPr>
          <w:i/>
          <w:sz w:val="24"/>
          <w:szCs w:val="24"/>
        </w:rPr>
        <w:t>кодов;</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использовать знания о методе «разделяй и</w:t>
      </w:r>
      <w:r w:rsidRPr="00816BE7">
        <w:rPr>
          <w:i/>
          <w:spacing w:val="-6"/>
          <w:sz w:val="24"/>
          <w:szCs w:val="24"/>
        </w:rPr>
        <w:t xml:space="preserve"> </w:t>
      </w:r>
      <w:r w:rsidRPr="00816BE7">
        <w:rPr>
          <w:i/>
          <w:sz w:val="24"/>
          <w:szCs w:val="24"/>
        </w:rPr>
        <w:t>властвуй»;</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2" w:firstLine="283"/>
        <w:rPr>
          <w:i/>
          <w:sz w:val="24"/>
          <w:szCs w:val="24"/>
        </w:rPr>
      </w:pPr>
      <w:r w:rsidRPr="00816BE7">
        <w:rPr>
          <w:i/>
          <w:sz w:val="24"/>
          <w:szCs w:val="24"/>
        </w:rPr>
        <w:lastRenderedPageBreak/>
        <w:t>приводить примеры различных алгоритмов решения одной задачи, которые имеют различную сложность; использовать понятие переборного</w:t>
      </w:r>
      <w:r w:rsidRPr="00816BE7">
        <w:rPr>
          <w:i/>
          <w:spacing w:val="-4"/>
          <w:sz w:val="24"/>
          <w:szCs w:val="24"/>
        </w:rPr>
        <w:t xml:space="preserve"> </w:t>
      </w:r>
      <w:r w:rsidRPr="00816BE7">
        <w:rPr>
          <w:i/>
          <w:sz w:val="24"/>
          <w:szCs w:val="24"/>
        </w:rPr>
        <w:t>алгоритма;</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использовать понятие универсального алгоритма и приводить примеры алгоритмически неразрешимых</w:t>
      </w:r>
      <w:r w:rsidRPr="00816BE7">
        <w:rPr>
          <w:i/>
          <w:spacing w:val="-1"/>
          <w:sz w:val="24"/>
          <w:szCs w:val="24"/>
        </w:rPr>
        <w:t xml:space="preserve"> </w:t>
      </w:r>
      <w:r w:rsidRPr="00816BE7">
        <w:rPr>
          <w:i/>
          <w:sz w:val="24"/>
          <w:szCs w:val="24"/>
        </w:rPr>
        <w:t>проблем;</w:t>
      </w:r>
    </w:p>
    <w:p w:rsidR="00643DB2" w:rsidRPr="00816BE7" w:rsidRDefault="002E3A5A" w:rsidP="00354A0A">
      <w:pPr>
        <w:pStyle w:val="a5"/>
        <w:numPr>
          <w:ilvl w:val="4"/>
          <w:numId w:val="227"/>
        </w:numPr>
        <w:tabs>
          <w:tab w:val="left" w:pos="0"/>
          <w:tab w:val="left" w:pos="830"/>
        </w:tabs>
        <w:spacing w:before="1"/>
        <w:ind w:right="227" w:firstLine="283"/>
        <w:rPr>
          <w:i/>
          <w:sz w:val="24"/>
          <w:szCs w:val="24"/>
        </w:rPr>
      </w:pPr>
      <w:r w:rsidRPr="00816BE7">
        <w:rPr>
          <w:i/>
          <w:sz w:val="24"/>
          <w:szCs w:val="24"/>
        </w:rPr>
        <w:t>использовать второй язык программирования; сравнивать преимущества и недостатки двух языков</w:t>
      </w:r>
      <w:r w:rsidRPr="00816BE7">
        <w:rPr>
          <w:i/>
          <w:spacing w:val="-3"/>
          <w:sz w:val="24"/>
          <w:szCs w:val="24"/>
        </w:rPr>
        <w:t xml:space="preserve"> </w:t>
      </w:r>
      <w:r w:rsidRPr="00816BE7">
        <w:rPr>
          <w:i/>
          <w:sz w:val="24"/>
          <w:szCs w:val="24"/>
        </w:rPr>
        <w:t>программирования;</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создавать программы для учебных или проектных задач средней</w:t>
      </w:r>
      <w:r w:rsidRPr="00816BE7">
        <w:rPr>
          <w:i/>
          <w:spacing w:val="-9"/>
          <w:sz w:val="24"/>
          <w:szCs w:val="24"/>
        </w:rPr>
        <w:t xml:space="preserve"> </w:t>
      </w:r>
      <w:r w:rsidRPr="00816BE7">
        <w:rPr>
          <w:i/>
          <w:sz w:val="24"/>
          <w:szCs w:val="24"/>
        </w:rPr>
        <w:t>сложности;</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использовать информационно-коммуникационные технологии при моделировании и анализе процессов и явлений в соответствии с выбранным</w:t>
      </w:r>
      <w:r w:rsidRPr="00816BE7">
        <w:rPr>
          <w:i/>
          <w:spacing w:val="-2"/>
          <w:sz w:val="24"/>
          <w:szCs w:val="24"/>
        </w:rPr>
        <w:t xml:space="preserve"> </w:t>
      </w:r>
      <w:r w:rsidRPr="00816BE7">
        <w:rPr>
          <w:i/>
          <w:sz w:val="24"/>
          <w:szCs w:val="24"/>
        </w:rPr>
        <w:t>профилем;</w:t>
      </w:r>
    </w:p>
    <w:p w:rsidR="00643DB2" w:rsidRPr="00816BE7" w:rsidRDefault="002E3A5A" w:rsidP="00354A0A">
      <w:pPr>
        <w:pStyle w:val="a5"/>
        <w:numPr>
          <w:ilvl w:val="4"/>
          <w:numId w:val="227"/>
        </w:numPr>
        <w:tabs>
          <w:tab w:val="left" w:pos="0"/>
          <w:tab w:val="left" w:pos="830"/>
        </w:tabs>
        <w:ind w:right="225" w:firstLine="357"/>
        <w:rPr>
          <w:i/>
          <w:sz w:val="24"/>
          <w:szCs w:val="24"/>
        </w:rPr>
      </w:pPr>
      <w:r w:rsidRPr="00816BE7">
        <w:rPr>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w:t>
      </w:r>
      <w:r w:rsidRPr="00816BE7">
        <w:rPr>
          <w:i/>
          <w:spacing w:val="-10"/>
          <w:sz w:val="24"/>
          <w:szCs w:val="24"/>
        </w:rPr>
        <w:t xml:space="preserve"> </w:t>
      </w:r>
      <w:r w:rsidRPr="00816BE7">
        <w:rPr>
          <w:i/>
          <w:sz w:val="24"/>
          <w:szCs w:val="24"/>
        </w:rPr>
        <w:t>целей;</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sidRPr="00816BE7">
        <w:rPr>
          <w:i/>
          <w:spacing w:val="-3"/>
          <w:sz w:val="24"/>
          <w:szCs w:val="24"/>
        </w:rPr>
        <w:t xml:space="preserve"> </w:t>
      </w:r>
      <w:r w:rsidRPr="00816BE7">
        <w:rPr>
          <w:i/>
          <w:sz w:val="24"/>
          <w:szCs w:val="24"/>
        </w:rPr>
        <w:t>экспериментов;</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использовать пакеты программ и сервисы обработки и представления данных, в том числе – статистической</w:t>
      </w:r>
      <w:r w:rsidRPr="00816BE7">
        <w:rPr>
          <w:i/>
          <w:spacing w:val="-2"/>
          <w:sz w:val="24"/>
          <w:szCs w:val="24"/>
        </w:rPr>
        <w:t xml:space="preserve"> </w:t>
      </w:r>
      <w:r w:rsidRPr="00816BE7">
        <w:rPr>
          <w:i/>
          <w:sz w:val="24"/>
          <w:szCs w:val="24"/>
        </w:rPr>
        <w:t>обработки;</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использовать методы машинного обучения при анализе данных; использовать представление о проблеме хранения и обработки больших</w:t>
      </w:r>
      <w:r w:rsidRPr="00816BE7">
        <w:rPr>
          <w:i/>
          <w:spacing w:val="-4"/>
          <w:sz w:val="24"/>
          <w:szCs w:val="24"/>
        </w:rPr>
        <w:t xml:space="preserve"> </w:t>
      </w:r>
      <w:r w:rsidRPr="00816BE7">
        <w:rPr>
          <w:i/>
          <w:sz w:val="24"/>
          <w:szCs w:val="24"/>
        </w:rPr>
        <w:t>данных;</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создавать многотабличные базы данных; работе с базами данных и справочными системами с помощью веб-интерфейса.</w:t>
      </w:r>
    </w:p>
    <w:p w:rsidR="00643DB2" w:rsidRPr="00816BE7" w:rsidRDefault="002E3A5A" w:rsidP="00354A0A">
      <w:pPr>
        <w:pStyle w:val="Heading2"/>
        <w:numPr>
          <w:ilvl w:val="3"/>
          <w:numId w:val="227"/>
        </w:numPr>
        <w:tabs>
          <w:tab w:val="left" w:pos="0"/>
          <w:tab w:val="left" w:pos="895"/>
        </w:tabs>
        <w:spacing w:before="208" w:line="281" w:lineRule="exact"/>
        <w:ind w:left="894" w:hanging="773"/>
      </w:pPr>
      <w:r w:rsidRPr="00816BE7">
        <w:t>Физика</w:t>
      </w:r>
    </w:p>
    <w:p w:rsidR="00643DB2" w:rsidRPr="00816BE7" w:rsidRDefault="002E3A5A" w:rsidP="00354A0A">
      <w:pPr>
        <w:tabs>
          <w:tab w:val="left" w:pos="0"/>
        </w:tabs>
        <w:ind w:left="122" w:right="1068" w:firstLine="707"/>
        <w:jc w:val="both"/>
        <w:rPr>
          <w:b/>
          <w:sz w:val="24"/>
          <w:szCs w:val="24"/>
        </w:rPr>
      </w:pPr>
      <w:r w:rsidRPr="00816BE7">
        <w:rPr>
          <w:b/>
          <w:sz w:val="24"/>
          <w:szCs w:val="24"/>
        </w:rPr>
        <w:t>В результате изучения учебного предмета «Физика» на уровне среднего общего образования:</w:t>
      </w:r>
    </w:p>
    <w:p w:rsidR="00643DB2" w:rsidRPr="00816BE7" w:rsidRDefault="002E3A5A" w:rsidP="00354A0A">
      <w:pPr>
        <w:tabs>
          <w:tab w:val="left" w:pos="0"/>
        </w:tabs>
        <w:spacing w:line="274" w:lineRule="exact"/>
        <w:ind w:left="830"/>
        <w:jc w:val="both"/>
        <w:rPr>
          <w:b/>
          <w:sz w:val="24"/>
          <w:szCs w:val="24"/>
        </w:rPr>
      </w:pPr>
      <w:r w:rsidRPr="00816BE7">
        <w:rPr>
          <w:b/>
          <w:sz w:val="24"/>
          <w:szCs w:val="24"/>
        </w:rPr>
        <w:t>Выпускник на базовом уровне научится:</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816BE7">
        <w:rPr>
          <w:spacing w:val="1"/>
          <w:sz w:val="24"/>
          <w:szCs w:val="24"/>
        </w:rPr>
        <w:t xml:space="preserve"> </w:t>
      </w:r>
      <w:r w:rsidRPr="00816BE7">
        <w:rPr>
          <w:sz w:val="24"/>
          <w:szCs w:val="24"/>
        </w:rPr>
        <w:t>людей;</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демонстрировать на примерах взаимосвязь между физикой и другими естественными</w:t>
      </w:r>
      <w:r w:rsidRPr="00816BE7">
        <w:rPr>
          <w:spacing w:val="1"/>
          <w:sz w:val="24"/>
          <w:szCs w:val="24"/>
        </w:rPr>
        <w:t xml:space="preserve"> </w:t>
      </w:r>
      <w:r w:rsidRPr="00816BE7">
        <w:rPr>
          <w:sz w:val="24"/>
          <w:szCs w:val="24"/>
        </w:rPr>
        <w:t>науками;</w:t>
      </w:r>
    </w:p>
    <w:p w:rsidR="00643DB2" w:rsidRPr="00816BE7" w:rsidRDefault="002E3A5A" w:rsidP="00354A0A">
      <w:pPr>
        <w:pStyle w:val="a5"/>
        <w:numPr>
          <w:ilvl w:val="4"/>
          <w:numId w:val="227"/>
        </w:numPr>
        <w:tabs>
          <w:tab w:val="left" w:pos="0"/>
          <w:tab w:val="left" w:pos="830"/>
        </w:tabs>
        <w:ind w:right="221" w:firstLine="283"/>
        <w:rPr>
          <w:sz w:val="24"/>
          <w:szCs w:val="24"/>
        </w:rPr>
      </w:pPr>
      <w:r w:rsidRPr="00816BE7">
        <w:rPr>
          <w:sz w:val="24"/>
          <w:szCs w:val="24"/>
        </w:rPr>
        <w:t>устанавливать взаимосвязь естественно-научных явлений и применять основные физические модели для их описания и</w:t>
      </w:r>
      <w:r w:rsidRPr="00816BE7">
        <w:rPr>
          <w:spacing w:val="2"/>
          <w:sz w:val="24"/>
          <w:szCs w:val="24"/>
        </w:rPr>
        <w:t xml:space="preserve"> </w:t>
      </w:r>
      <w:r w:rsidRPr="00816BE7">
        <w:rPr>
          <w:sz w:val="24"/>
          <w:szCs w:val="24"/>
        </w:rPr>
        <w:t>объяснения;</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Pr="00816BE7">
        <w:rPr>
          <w:spacing w:val="1"/>
          <w:sz w:val="24"/>
          <w:szCs w:val="24"/>
        </w:rPr>
        <w:t xml:space="preserve"> </w:t>
      </w:r>
      <w:r w:rsidRPr="00816BE7">
        <w:rPr>
          <w:sz w:val="24"/>
          <w:szCs w:val="24"/>
        </w:rPr>
        <w:t>оценивая;</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Pr="00816BE7">
        <w:rPr>
          <w:spacing w:val="-3"/>
          <w:sz w:val="24"/>
          <w:szCs w:val="24"/>
        </w:rPr>
        <w:t xml:space="preserve"> </w:t>
      </w:r>
      <w:r w:rsidRPr="00816BE7">
        <w:rPr>
          <w:sz w:val="24"/>
          <w:szCs w:val="24"/>
        </w:rPr>
        <w:t>формулам;</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использовать для описания характера протекания физических процессов физические величины и демонстрировать взаимосвязь между</w:t>
      </w:r>
      <w:r w:rsidRPr="00816BE7">
        <w:rPr>
          <w:spacing w:val="-7"/>
          <w:sz w:val="24"/>
          <w:szCs w:val="24"/>
        </w:rPr>
        <w:t xml:space="preserve"> </w:t>
      </w:r>
      <w:r w:rsidRPr="00816BE7">
        <w:rPr>
          <w:sz w:val="24"/>
          <w:szCs w:val="24"/>
        </w:rPr>
        <w:t>ними;</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использовать для описания характера протекания физических процессов физические законы с учетом границ их</w:t>
      </w:r>
      <w:r w:rsidRPr="00816BE7">
        <w:rPr>
          <w:spacing w:val="-2"/>
          <w:sz w:val="24"/>
          <w:szCs w:val="24"/>
        </w:rPr>
        <w:t xml:space="preserve"> </w:t>
      </w:r>
      <w:r w:rsidRPr="00816BE7">
        <w:rPr>
          <w:sz w:val="24"/>
          <w:szCs w:val="24"/>
        </w:rPr>
        <w:t>применимости;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3" w:firstLine="283"/>
        <w:rPr>
          <w:sz w:val="24"/>
          <w:szCs w:val="24"/>
        </w:rPr>
      </w:pPr>
      <w:r w:rsidRPr="00816BE7">
        <w:rPr>
          <w:sz w:val="24"/>
          <w:szCs w:val="24"/>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sidRPr="00816BE7">
        <w:rPr>
          <w:spacing w:val="-3"/>
          <w:sz w:val="24"/>
          <w:szCs w:val="24"/>
        </w:rPr>
        <w:t xml:space="preserve"> </w:t>
      </w:r>
      <w:r w:rsidRPr="00816BE7">
        <w:rPr>
          <w:sz w:val="24"/>
          <w:szCs w:val="24"/>
        </w:rPr>
        <w:t>(явления);</w:t>
      </w:r>
    </w:p>
    <w:p w:rsidR="00643DB2" w:rsidRPr="00816BE7" w:rsidRDefault="002E3A5A" w:rsidP="00354A0A">
      <w:pPr>
        <w:pStyle w:val="a5"/>
        <w:numPr>
          <w:ilvl w:val="4"/>
          <w:numId w:val="227"/>
        </w:numPr>
        <w:tabs>
          <w:tab w:val="left" w:pos="0"/>
          <w:tab w:val="left" w:pos="830"/>
        </w:tabs>
        <w:spacing w:before="1"/>
        <w:ind w:right="223" w:firstLine="283"/>
        <w:rPr>
          <w:sz w:val="24"/>
          <w:szCs w:val="24"/>
        </w:rPr>
      </w:pPr>
      <w:r w:rsidRPr="00816BE7">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учитывать границы применения изученных физических моделей при решении физических и межпредметных</w:t>
      </w:r>
      <w:r w:rsidRPr="00816BE7">
        <w:rPr>
          <w:spacing w:val="3"/>
          <w:sz w:val="24"/>
          <w:szCs w:val="24"/>
        </w:rPr>
        <w:t xml:space="preserve"> </w:t>
      </w:r>
      <w:r w:rsidRPr="00816BE7">
        <w:rPr>
          <w:sz w:val="24"/>
          <w:szCs w:val="24"/>
        </w:rPr>
        <w:t>задач;</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sidRPr="00816BE7">
        <w:rPr>
          <w:spacing w:val="-2"/>
          <w:sz w:val="24"/>
          <w:szCs w:val="24"/>
        </w:rPr>
        <w:t xml:space="preserve"> </w:t>
      </w:r>
      <w:r w:rsidRPr="00816BE7">
        <w:rPr>
          <w:sz w:val="24"/>
          <w:szCs w:val="24"/>
        </w:rPr>
        <w:t>жизни.</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tabs>
          <w:tab w:val="left" w:pos="0"/>
        </w:tabs>
        <w:ind w:left="830"/>
      </w:pPr>
      <w:r w:rsidRPr="00816BE7">
        <w:t>Выпускник на базовом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понимать и объяснять целостность физической теории, различать границы ее применимости и место в ряду других физических</w:t>
      </w:r>
      <w:r w:rsidRPr="00816BE7">
        <w:rPr>
          <w:i/>
          <w:spacing w:val="-4"/>
          <w:sz w:val="24"/>
          <w:szCs w:val="24"/>
        </w:rPr>
        <w:t xml:space="preserve"> </w:t>
      </w:r>
      <w:r w:rsidRPr="00816BE7">
        <w:rPr>
          <w:i/>
          <w:sz w:val="24"/>
          <w:szCs w:val="24"/>
        </w:rPr>
        <w:t>теорий;</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Pr="00816BE7">
        <w:rPr>
          <w:i/>
          <w:spacing w:val="-2"/>
          <w:sz w:val="24"/>
          <w:szCs w:val="24"/>
        </w:rPr>
        <w:t xml:space="preserve"> </w:t>
      </w:r>
      <w:r w:rsidRPr="00816BE7">
        <w:rPr>
          <w:i/>
          <w:sz w:val="24"/>
          <w:szCs w:val="24"/>
        </w:rPr>
        <w:t>доказательств;</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w:t>
      </w:r>
      <w:r w:rsidRPr="00816BE7">
        <w:rPr>
          <w:i/>
          <w:spacing w:val="-15"/>
          <w:sz w:val="24"/>
          <w:szCs w:val="24"/>
        </w:rPr>
        <w:t xml:space="preserve"> </w:t>
      </w:r>
      <w:r w:rsidRPr="00816BE7">
        <w:rPr>
          <w:i/>
          <w:sz w:val="24"/>
          <w:szCs w:val="24"/>
        </w:rPr>
        <w:t>энергия;</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выдвигать гипотезы на основе знания основополагающих физических закономерностей и</w:t>
      </w:r>
      <w:r w:rsidRPr="00816BE7">
        <w:rPr>
          <w:i/>
          <w:spacing w:val="-1"/>
          <w:sz w:val="24"/>
          <w:szCs w:val="24"/>
        </w:rPr>
        <w:t xml:space="preserve"> </w:t>
      </w:r>
      <w:r w:rsidRPr="00816BE7">
        <w:rPr>
          <w:i/>
          <w:sz w:val="24"/>
          <w:szCs w:val="24"/>
        </w:rPr>
        <w:t>законов;</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самостоятельно планировать и проводить физические</w:t>
      </w:r>
      <w:r w:rsidRPr="00816BE7">
        <w:rPr>
          <w:i/>
          <w:spacing w:val="-1"/>
          <w:sz w:val="24"/>
          <w:szCs w:val="24"/>
        </w:rPr>
        <w:t xml:space="preserve"> </w:t>
      </w:r>
      <w:r w:rsidRPr="00816BE7">
        <w:rPr>
          <w:i/>
          <w:sz w:val="24"/>
          <w:szCs w:val="24"/>
        </w:rPr>
        <w:t>эксперименты;</w:t>
      </w:r>
    </w:p>
    <w:p w:rsidR="00643DB2" w:rsidRPr="00816BE7" w:rsidRDefault="002E3A5A" w:rsidP="00354A0A">
      <w:pPr>
        <w:pStyle w:val="a5"/>
        <w:numPr>
          <w:ilvl w:val="4"/>
          <w:numId w:val="227"/>
        </w:numPr>
        <w:tabs>
          <w:tab w:val="left" w:pos="0"/>
          <w:tab w:val="left" w:pos="830"/>
        </w:tabs>
        <w:ind w:right="228" w:firstLine="283"/>
        <w:rPr>
          <w:i/>
          <w:sz w:val="24"/>
          <w:szCs w:val="24"/>
        </w:rPr>
      </w:pPr>
      <w:r w:rsidRPr="00816BE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w:t>
      </w:r>
      <w:r w:rsidRPr="00816BE7">
        <w:rPr>
          <w:i/>
          <w:spacing w:val="-8"/>
          <w:sz w:val="24"/>
          <w:szCs w:val="24"/>
        </w:rPr>
        <w:t xml:space="preserve"> </w:t>
      </w:r>
      <w:r w:rsidRPr="00816BE7">
        <w:rPr>
          <w:i/>
          <w:sz w:val="24"/>
          <w:szCs w:val="24"/>
        </w:rPr>
        <w:t>проблем;</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sidRPr="00816BE7">
        <w:rPr>
          <w:i/>
          <w:spacing w:val="-11"/>
          <w:sz w:val="24"/>
          <w:szCs w:val="24"/>
        </w:rPr>
        <w:t xml:space="preserve"> </w:t>
      </w:r>
      <w:r w:rsidRPr="00816BE7">
        <w:rPr>
          <w:i/>
          <w:sz w:val="24"/>
          <w:szCs w:val="24"/>
        </w:rPr>
        <w:t>связей;</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объяснять принципы работы и характеристики изученных машин, приборов и технических</w:t>
      </w:r>
      <w:r w:rsidRPr="00816BE7">
        <w:rPr>
          <w:i/>
          <w:spacing w:val="1"/>
          <w:sz w:val="24"/>
          <w:szCs w:val="24"/>
        </w:rPr>
        <w:t xml:space="preserve"> </w:t>
      </w:r>
      <w:r w:rsidRPr="00816BE7">
        <w:rPr>
          <w:i/>
          <w:sz w:val="24"/>
          <w:szCs w:val="24"/>
        </w:rPr>
        <w:t>устройств;</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sidRPr="00816BE7">
        <w:rPr>
          <w:i/>
          <w:spacing w:val="-7"/>
          <w:sz w:val="24"/>
          <w:szCs w:val="24"/>
        </w:rPr>
        <w:t xml:space="preserve"> </w:t>
      </w:r>
      <w:r w:rsidRPr="00816BE7">
        <w:rPr>
          <w:i/>
          <w:sz w:val="24"/>
          <w:szCs w:val="24"/>
        </w:rPr>
        <w:t>оценки.</w:t>
      </w:r>
    </w:p>
    <w:p w:rsidR="00643DB2" w:rsidRPr="00816BE7" w:rsidRDefault="00643DB2" w:rsidP="00354A0A">
      <w:pPr>
        <w:pStyle w:val="a3"/>
        <w:tabs>
          <w:tab w:val="left" w:pos="0"/>
        </w:tabs>
        <w:spacing w:before="4"/>
        <w:ind w:left="0" w:firstLine="0"/>
        <w:jc w:val="left"/>
        <w:rPr>
          <w:i/>
        </w:rPr>
      </w:pPr>
    </w:p>
    <w:p w:rsidR="00643DB2" w:rsidRPr="00816BE7" w:rsidRDefault="002E3A5A" w:rsidP="00354A0A">
      <w:pPr>
        <w:pStyle w:val="Heading2"/>
        <w:tabs>
          <w:tab w:val="left" w:pos="0"/>
        </w:tabs>
        <w:ind w:left="830"/>
      </w:pPr>
      <w:r w:rsidRPr="00816BE7">
        <w:t>Выпускник на углубленном уровне</w:t>
      </w:r>
      <w:r w:rsidRPr="00816BE7">
        <w:rPr>
          <w:spacing w:val="-10"/>
        </w:rPr>
        <w:t xml:space="preserve"> </w:t>
      </w:r>
      <w:r w:rsidRPr="00816BE7">
        <w:t>научится:</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816BE7">
        <w:rPr>
          <w:spacing w:val="1"/>
          <w:sz w:val="24"/>
          <w:szCs w:val="24"/>
        </w:rPr>
        <w:t xml:space="preserve"> </w:t>
      </w:r>
      <w:r w:rsidRPr="00816BE7">
        <w:rPr>
          <w:sz w:val="24"/>
          <w:szCs w:val="24"/>
        </w:rPr>
        <w:t>людей;</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характеризовать взаимосвязь между физикой и другими естественными</w:t>
      </w:r>
      <w:r w:rsidRPr="00816BE7">
        <w:rPr>
          <w:spacing w:val="-15"/>
          <w:sz w:val="24"/>
          <w:szCs w:val="24"/>
        </w:rPr>
        <w:t xml:space="preserve"> </w:t>
      </w:r>
      <w:r w:rsidRPr="00816BE7">
        <w:rPr>
          <w:sz w:val="24"/>
          <w:szCs w:val="24"/>
        </w:rPr>
        <w:t>науками;</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w:t>
      </w:r>
      <w:r w:rsidRPr="00816BE7">
        <w:rPr>
          <w:spacing w:val="-13"/>
          <w:sz w:val="24"/>
          <w:szCs w:val="24"/>
        </w:rPr>
        <w:t xml:space="preserve"> </w:t>
      </w:r>
      <w:r w:rsidRPr="00816BE7">
        <w:rPr>
          <w:sz w:val="24"/>
          <w:szCs w:val="24"/>
        </w:rPr>
        <w:t>энергия;</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понимать и объяснять целостность физической теории, различать границы ее применимости и место в ряду других физических</w:t>
      </w:r>
      <w:r w:rsidRPr="00816BE7">
        <w:rPr>
          <w:spacing w:val="-5"/>
          <w:sz w:val="24"/>
          <w:szCs w:val="24"/>
        </w:rPr>
        <w:t xml:space="preserve"> </w:t>
      </w:r>
      <w:r w:rsidRPr="00816BE7">
        <w:rPr>
          <w:sz w:val="24"/>
          <w:szCs w:val="24"/>
        </w:rPr>
        <w:t>теорий;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Pr="00816BE7">
        <w:rPr>
          <w:spacing w:val="4"/>
          <w:sz w:val="24"/>
          <w:szCs w:val="24"/>
        </w:rPr>
        <w:t xml:space="preserve"> </w:t>
      </w:r>
      <w:r w:rsidRPr="00816BE7">
        <w:rPr>
          <w:sz w:val="24"/>
          <w:szCs w:val="24"/>
        </w:rPr>
        <w:t>доказательств;</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4" w:firstLine="283"/>
        <w:rPr>
          <w:sz w:val="24"/>
          <w:szCs w:val="24"/>
        </w:rPr>
      </w:pPr>
      <w:r w:rsidRPr="00816BE7">
        <w:rPr>
          <w:sz w:val="24"/>
          <w:szCs w:val="24"/>
        </w:rPr>
        <w:lastRenderedPageBreak/>
        <w:t>самостоятельно конструировать экспериментальные установки для проверки выдвинутых гипотез, рассчитывать абсолютную и относительную</w:t>
      </w:r>
      <w:r w:rsidRPr="00816BE7">
        <w:rPr>
          <w:spacing w:val="-1"/>
          <w:sz w:val="24"/>
          <w:szCs w:val="24"/>
        </w:rPr>
        <w:t xml:space="preserve"> </w:t>
      </w:r>
      <w:r w:rsidRPr="00816BE7">
        <w:rPr>
          <w:sz w:val="24"/>
          <w:szCs w:val="24"/>
        </w:rPr>
        <w:t>погрешности;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самостоятельно планировать и проводить физические эксперименты;</w:t>
      </w:r>
    </w:p>
    <w:p w:rsidR="00643DB2" w:rsidRPr="00816BE7" w:rsidRDefault="002E3A5A" w:rsidP="00354A0A">
      <w:pPr>
        <w:pStyle w:val="a5"/>
        <w:numPr>
          <w:ilvl w:val="4"/>
          <w:numId w:val="227"/>
        </w:numPr>
        <w:tabs>
          <w:tab w:val="left" w:pos="0"/>
          <w:tab w:val="left" w:pos="830"/>
        </w:tabs>
        <w:spacing w:before="1"/>
        <w:ind w:right="221" w:firstLine="283"/>
        <w:rPr>
          <w:sz w:val="24"/>
          <w:szCs w:val="24"/>
        </w:rPr>
      </w:pPr>
      <w:r w:rsidRPr="00816BE7">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объяснять границы применения изученных физических моделей при решении физических и межпредметных</w:t>
      </w:r>
      <w:r w:rsidRPr="00816BE7">
        <w:rPr>
          <w:spacing w:val="3"/>
          <w:sz w:val="24"/>
          <w:szCs w:val="24"/>
        </w:rPr>
        <w:t xml:space="preserve"> </w:t>
      </w:r>
      <w:r w:rsidRPr="00816BE7">
        <w:rPr>
          <w:sz w:val="24"/>
          <w:szCs w:val="24"/>
        </w:rPr>
        <w:t>задач;</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выдвигать гипотезы на основе знания основополагающих физических закономерностей и</w:t>
      </w:r>
      <w:r w:rsidRPr="00816BE7">
        <w:rPr>
          <w:spacing w:val="-1"/>
          <w:sz w:val="24"/>
          <w:szCs w:val="24"/>
        </w:rPr>
        <w:t xml:space="preserve"> </w:t>
      </w:r>
      <w:r w:rsidRPr="00816BE7">
        <w:rPr>
          <w:sz w:val="24"/>
          <w:szCs w:val="24"/>
        </w:rPr>
        <w:t>законов;</w:t>
      </w:r>
    </w:p>
    <w:p w:rsidR="00643DB2" w:rsidRPr="00816BE7" w:rsidRDefault="002E3A5A" w:rsidP="00354A0A">
      <w:pPr>
        <w:pStyle w:val="a5"/>
        <w:numPr>
          <w:ilvl w:val="4"/>
          <w:numId w:val="227"/>
        </w:numPr>
        <w:tabs>
          <w:tab w:val="left" w:pos="0"/>
          <w:tab w:val="left" w:pos="830"/>
        </w:tabs>
        <w:ind w:right="229" w:firstLine="283"/>
        <w:rPr>
          <w:sz w:val="24"/>
          <w:szCs w:val="24"/>
        </w:rPr>
      </w:pPr>
      <w:r w:rsidRPr="00816BE7">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w:t>
      </w:r>
      <w:r w:rsidRPr="00816BE7">
        <w:rPr>
          <w:spacing w:val="-5"/>
          <w:sz w:val="24"/>
          <w:szCs w:val="24"/>
        </w:rPr>
        <w:t xml:space="preserve"> </w:t>
      </w:r>
      <w:r w:rsidRPr="00816BE7">
        <w:rPr>
          <w:sz w:val="24"/>
          <w:szCs w:val="24"/>
        </w:rPr>
        <w:t>проблем;</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объяснять принципы работы и характеристики изученных машин, приборов и технических</w:t>
      </w:r>
      <w:r w:rsidRPr="00816BE7">
        <w:rPr>
          <w:spacing w:val="4"/>
          <w:sz w:val="24"/>
          <w:szCs w:val="24"/>
        </w:rPr>
        <w:t xml:space="preserve"> </w:t>
      </w:r>
      <w:r w:rsidRPr="00816BE7">
        <w:rPr>
          <w:sz w:val="24"/>
          <w:szCs w:val="24"/>
        </w:rPr>
        <w:t>устройств;</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sidRPr="00816BE7">
        <w:rPr>
          <w:spacing w:val="-6"/>
          <w:sz w:val="24"/>
          <w:szCs w:val="24"/>
        </w:rPr>
        <w:t xml:space="preserve"> </w:t>
      </w:r>
      <w:r w:rsidRPr="00816BE7">
        <w:rPr>
          <w:sz w:val="24"/>
          <w:szCs w:val="24"/>
        </w:rPr>
        <w:t>оценки.</w:t>
      </w:r>
    </w:p>
    <w:p w:rsidR="00643DB2" w:rsidRPr="00816BE7" w:rsidRDefault="002E3A5A" w:rsidP="00354A0A">
      <w:pPr>
        <w:pStyle w:val="Heading2"/>
        <w:tabs>
          <w:tab w:val="left" w:pos="0"/>
        </w:tabs>
        <w:spacing w:before="5"/>
        <w:ind w:left="830"/>
      </w:pPr>
      <w:r w:rsidRPr="00816BE7">
        <w:t>Выпускник на углубленном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описывать и анализировать полученную в результате проведенных физических экспериментов информацию, определять ее</w:t>
      </w:r>
      <w:r w:rsidRPr="00816BE7">
        <w:rPr>
          <w:i/>
          <w:spacing w:val="-2"/>
          <w:sz w:val="24"/>
          <w:szCs w:val="24"/>
        </w:rPr>
        <w:t xml:space="preserve"> </w:t>
      </w:r>
      <w:r w:rsidRPr="00816BE7">
        <w:rPr>
          <w:i/>
          <w:sz w:val="24"/>
          <w:szCs w:val="24"/>
        </w:rPr>
        <w:t>достоверность;</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w:t>
      </w:r>
      <w:r w:rsidRPr="00816BE7">
        <w:rPr>
          <w:i/>
          <w:spacing w:val="-14"/>
          <w:sz w:val="24"/>
          <w:szCs w:val="24"/>
        </w:rPr>
        <w:t xml:space="preserve"> </w:t>
      </w:r>
      <w:r w:rsidRPr="00816BE7">
        <w:rPr>
          <w:i/>
          <w:sz w:val="24"/>
          <w:szCs w:val="24"/>
        </w:rPr>
        <w:t>энергия;</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решать экспериментальные</w:t>
      </w:r>
      <w:r w:rsidRPr="00816BE7">
        <w:rPr>
          <w:i/>
          <w:color w:val="1F124D"/>
          <w:sz w:val="24"/>
          <w:szCs w:val="24"/>
        </w:rPr>
        <w:t xml:space="preserve">, </w:t>
      </w:r>
      <w:r w:rsidRPr="00816BE7">
        <w:rPr>
          <w:i/>
          <w:sz w:val="24"/>
          <w:szCs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sidRPr="00816BE7">
        <w:rPr>
          <w:i/>
          <w:spacing w:val="-2"/>
          <w:sz w:val="24"/>
          <w:szCs w:val="24"/>
        </w:rPr>
        <w:t xml:space="preserve"> </w:t>
      </w:r>
      <w:r w:rsidRPr="00816BE7">
        <w:rPr>
          <w:i/>
          <w:sz w:val="24"/>
          <w:szCs w:val="24"/>
        </w:rPr>
        <w:t>величины;</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sidRPr="00816BE7">
        <w:rPr>
          <w:i/>
          <w:spacing w:val="-15"/>
          <w:sz w:val="24"/>
          <w:szCs w:val="24"/>
        </w:rPr>
        <w:t xml:space="preserve"> </w:t>
      </w:r>
      <w:r w:rsidRPr="00816BE7">
        <w:rPr>
          <w:i/>
          <w:sz w:val="24"/>
          <w:szCs w:val="24"/>
        </w:rPr>
        <w:t>законов;</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формулировать и решать новые задачи, возникающие в ходе учебно- исследовательской и проектной деятельности;</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усовершенствовать приборы и методы исследования в соответствии с поставленной</w:t>
      </w:r>
      <w:r w:rsidRPr="00816BE7">
        <w:rPr>
          <w:i/>
          <w:spacing w:val="-1"/>
          <w:sz w:val="24"/>
          <w:szCs w:val="24"/>
        </w:rPr>
        <w:t xml:space="preserve"> </w:t>
      </w:r>
      <w:r w:rsidRPr="00816BE7">
        <w:rPr>
          <w:i/>
          <w:sz w:val="24"/>
          <w:szCs w:val="24"/>
        </w:rPr>
        <w:t>задачей;</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использовать методы математического моделирования, в том числе простейшие статистические методы для обработки результатов</w:t>
      </w:r>
      <w:r w:rsidRPr="00816BE7">
        <w:rPr>
          <w:i/>
          <w:spacing w:val="-4"/>
          <w:sz w:val="24"/>
          <w:szCs w:val="24"/>
        </w:rPr>
        <w:t xml:space="preserve"> </w:t>
      </w:r>
      <w:r w:rsidRPr="00816BE7">
        <w:rPr>
          <w:i/>
          <w:sz w:val="24"/>
          <w:szCs w:val="24"/>
        </w:rPr>
        <w:t>эксперимента.</w:t>
      </w:r>
    </w:p>
    <w:p w:rsidR="00643DB2" w:rsidRPr="00816BE7" w:rsidRDefault="002E3A5A" w:rsidP="00354A0A">
      <w:pPr>
        <w:pStyle w:val="Heading2"/>
        <w:numPr>
          <w:ilvl w:val="3"/>
          <w:numId w:val="227"/>
        </w:numPr>
        <w:tabs>
          <w:tab w:val="left" w:pos="0"/>
          <w:tab w:val="left" w:pos="1730"/>
        </w:tabs>
        <w:spacing w:before="206" w:line="272" w:lineRule="exact"/>
        <w:ind w:left="1730" w:hanging="900"/>
      </w:pPr>
      <w:r w:rsidRPr="00816BE7">
        <w:t>Астрономия</w:t>
      </w:r>
    </w:p>
    <w:p w:rsidR="00643DB2" w:rsidRPr="00816BE7" w:rsidRDefault="002E3A5A" w:rsidP="00354A0A">
      <w:pPr>
        <w:pStyle w:val="a3"/>
        <w:tabs>
          <w:tab w:val="left" w:pos="0"/>
        </w:tabs>
        <w:ind w:left="122" w:right="236"/>
      </w:pPr>
      <w:r w:rsidRPr="00816BE7">
        <w:t>В результате изучения учебного предмета «Астрономия» на уровне среднего общего</w:t>
      </w:r>
      <w:r w:rsidRPr="00816BE7">
        <w:rPr>
          <w:spacing w:val="-2"/>
        </w:rPr>
        <w:t xml:space="preserve"> </w:t>
      </w:r>
      <w:r w:rsidRPr="00816BE7">
        <w:t>образования:</w:t>
      </w:r>
    </w:p>
    <w:p w:rsidR="00643DB2" w:rsidRPr="00816BE7" w:rsidRDefault="002E3A5A" w:rsidP="00354A0A">
      <w:pPr>
        <w:pStyle w:val="Heading2"/>
        <w:tabs>
          <w:tab w:val="left" w:pos="0"/>
        </w:tabs>
        <w:spacing w:line="240" w:lineRule="auto"/>
        <w:ind w:left="830"/>
        <w:rPr>
          <w:b w:val="0"/>
        </w:rPr>
      </w:pPr>
      <w:r w:rsidRPr="00816BE7">
        <w:t>Выпускник на базовом уровне научится</w:t>
      </w:r>
      <w:r w:rsidRPr="00816BE7">
        <w:rPr>
          <w:b w:val="0"/>
        </w:rPr>
        <w:t>:</w:t>
      </w:r>
    </w:p>
    <w:p w:rsidR="00643DB2" w:rsidRPr="00816BE7" w:rsidRDefault="002E3A5A" w:rsidP="00354A0A">
      <w:pPr>
        <w:pStyle w:val="a5"/>
        <w:numPr>
          <w:ilvl w:val="0"/>
          <w:numId w:val="118"/>
        </w:numPr>
        <w:tabs>
          <w:tab w:val="left" w:pos="0"/>
          <w:tab w:val="left" w:pos="1538"/>
        </w:tabs>
        <w:ind w:right="231" w:firstLine="707"/>
        <w:rPr>
          <w:sz w:val="24"/>
          <w:szCs w:val="24"/>
        </w:rPr>
      </w:pPr>
      <w:r w:rsidRPr="00816BE7">
        <w:rPr>
          <w:sz w:val="24"/>
          <w:szCs w:val="24"/>
        </w:rPr>
        <w:t>демонстрировать на примерах роль и место астрономии в формировании современной научной картины мира, в развитии современной техники и технологий, в практической деятельности</w:t>
      </w:r>
      <w:r w:rsidRPr="00816BE7">
        <w:rPr>
          <w:spacing w:val="-1"/>
          <w:sz w:val="24"/>
          <w:szCs w:val="24"/>
        </w:rPr>
        <w:t xml:space="preserve"> </w:t>
      </w:r>
      <w:r w:rsidRPr="00816BE7">
        <w:rPr>
          <w:sz w:val="24"/>
          <w:szCs w:val="24"/>
        </w:rPr>
        <w:t>людей;</w:t>
      </w:r>
    </w:p>
    <w:p w:rsidR="00643DB2" w:rsidRPr="00816BE7" w:rsidRDefault="002E3A5A" w:rsidP="00354A0A">
      <w:pPr>
        <w:pStyle w:val="a5"/>
        <w:numPr>
          <w:ilvl w:val="0"/>
          <w:numId w:val="118"/>
        </w:numPr>
        <w:tabs>
          <w:tab w:val="left" w:pos="0"/>
          <w:tab w:val="left" w:pos="1538"/>
        </w:tabs>
        <w:ind w:right="225" w:firstLine="707"/>
        <w:rPr>
          <w:sz w:val="24"/>
          <w:szCs w:val="24"/>
        </w:rPr>
      </w:pPr>
      <w:r w:rsidRPr="00816BE7">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Pr="00816BE7">
        <w:rPr>
          <w:spacing w:val="-2"/>
          <w:sz w:val="24"/>
          <w:szCs w:val="24"/>
        </w:rPr>
        <w:t xml:space="preserve"> </w:t>
      </w:r>
      <w:r w:rsidRPr="00816BE7">
        <w:rPr>
          <w:sz w:val="24"/>
          <w:szCs w:val="24"/>
        </w:rPr>
        <w:t>познании;</w:t>
      </w:r>
    </w:p>
    <w:p w:rsidR="00643DB2" w:rsidRPr="00816BE7" w:rsidRDefault="002E3A5A" w:rsidP="00354A0A">
      <w:pPr>
        <w:pStyle w:val="a5"/>
        <w:numPr>
          <w:ilvl w:val="0"/>
          <w:numId w:val="118"/>
        </w:numPr>
        <w:tabs>
          <w:tab w:val="left" w:pos="0"/>
          <w:tab w:val="left" w:pos="1538"/>
        </w:tabs>
        <w:ind w:right="226" w:firstLine="707"/>
        <w:rPr>
          <w:sz w:val="24"/>
          <w:szCs w:val="24"/>
        </w:rPr>
      </w:pPr>
      <w:r w:rsidRPr="00816BE7">
        <w:rPr>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w:t>
      </w:r>
      <w:r w:rsidRPr="00816BE7">
        <w:rPr>
          <w:spacing w:val="-6"/>
          <w:sz w:val="24"/>
          <w:szCs w:val="24"/>
        </w:rPr>
        <w:t xml:space="preserve"> </w:t>
      </w:r>
      <w:r w:rsidRPr="00816BE7">
        <w:rPr>
          <w:sz w:val="24"/>
          <w:szCs w:val="24"/>
        </w:rPr>
        <w:t>Землю;</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18"/>
        </w:numPr>
        <w:tabs>
          <w:tab w:val="left" w:pos="0"/>
          <w:tab w:val="left" w:pos="1538"/>
        </w:tabs>
        <w:spacing w:before="74"/>
        <w:ind w:right="222" w:firstLine="707"/>
        <w:rPr>
          <w:sz w:val="24"/>
          <w:szCs w:val="24"/>
        </w:rPr>
      </w:pPr>
      <w:r w:rsidRPr="00816BE7">
        <w:rPr>
          <w:sz w:val="24"/>
          <w:szCs w:val="24"/>
        </w:rPr>
        <w:lastRenderedPageBreak/>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светимость», физические причины, определяющие равновесия звезд, источник энергии звезд ипроисхождение химических элементов, красное смещение с помощью эффекта Доплера;</w:t>
      </w:r>
    </w:p>
    <w:p w:rsidR="00643DB2" w:rsidRPr="00816BE7" w:rsidRDefault="002E3A5A" w:rsidP="00354A0A">
      <w:pPr>
        <w:pStyle w:val="a5"/>
        <w:numPr>
          <w:ilvl w:val="0"/>
          <w:numId w:val="118"/>
        </w:numPr>
        <w:tabs>
          <w:tab w:val="left" w:pos="0"/>
          <w:tab w:val="left" w:pos="1597"/>
          <w:tab w:val="left" w:pos="1598"/>
        </w:tabs>
        <w:spacing w:before="1"/>
        <w:ind w:right="232" w:firstLine="707"/>
        <w:rPr>
          <w:sz w:val="24"/>
          <w:szCs w:val="24"/>
        </w:rPr>
      </w:pPr>
      <w:r w:rsidRPr="00816BE7">
        <w:rPr>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w:t>
      </w:r>
      <w:r w:rsidRPr="00816BE7">
        <w:rPr>
          <w:spacing w:val="-18"/>
          <w:sz w:val="24"/>
          <w:szCs w:val="24"/>
        </w:rPr>
        <w:t xml:space="preserve"> </w:t>
      </w:r>
      <w:r w:rsidRPr="00816BE7">
        <w:rPr>
          <w:sz w:val="24"/>
          <w:szCs w:val="24"/>
        </w:rPr>
        <w:t>массы;</w:t>
      </w:r>
    </w:p>
    <w:p w:rsidR="00643DB2" w:rsidRPr="00816BE7" w:rsidRDefault="002E3A5A" w:rsidP="00354A0A">
      <w:pPr>
        <w:pStyle w:val="a5"/>
        <w:numPr>
          <w:ilvl w:val="0"/>
          <w:numId w:val="118"/>
        </w:numPr>
        <w:tabs>
          <w:tab w:val="left" w:pos="0"/>
          <w:tab w:val="left" w:pos="1538"/>
        </w:tabs>
        <w:ind w:right="232" w:firstLine="707"/>
        <w:rPr>
          <w:sz w:val="24"/>
          <w:szCs w:val="24"/>
        </w:rPr>
      </w:pPr>
      <w:r w:rsidRPr="00816BE7">
        <w:rPr>
          <w:sz w:val="24"/>
          <w:szCs w:val="24"/>
        </w:rPr>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w:t>
      </w:r>
      <w:r w:rsidRPr="00816BE7">
        <w:rPr>
          <w:spacing w:val="-31"/>
          <w:sz w:val="24"/>
          <w:szCs w:val="24"/>
        </w:rPr>
        <w:t xml:space="preserve"> </w:t>
      </w:r>
      <w:r w:rsidRPr="00816BE7">
        <w:rPr>
          <w:sz w:val="24"/>
          <w:szCs w:val="24"/>
        </w:rPr>
        <w:t>Бетельгейзе;</w:t>
      </w:r>
    </w:p>
    <w:p w:rsidR="00643DB2" w:rsidRPr="00816BE7" w:rsidRDefault="002E3A5A" w:rsidP="00354A0A">
      <w:pPr>
        <w:pStyle w:val="a5"/>
        <w:numPr>
          <w:ilvl w:val="0"/>
          <w:numId w:val="118"/>
        </w:numPr>
        <w:tabs>
          <w:tab w:val="left" w:pos="0"/>
          <w:tab w:val="left" w:pos="1538"/>
        </w:tabs>
        <w:ind w:right="227" w:firstLine="707"/>
        <w:rPr>
          <w:sz w:val="24"/>
          <w:szCs w:val="24"/>
        </w:rPr>
      </w:pPr>
      <w:r w:rsidRPr="00816BE7">
        <w:rPr>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w:t>
      </w:r>
      <w:r w:rsidRPr="00816BE7">
        <w:rPr>
          <w:spacing w:val="-20"/>
          <w:sz w:val="24"/>
          <w:szCs w:val="24"/>
        </w:rPr>
        <w:t xml:space="preserve"> </w:t>
      </w:r>
      <w:r w:rsidRPr="00816BE7">
        <w:rPr>
          <w:sz w:val="24"/>
          <w:szCs w:val="24"/>
        </w:rPr>
        <w:t>пункта;</w:t>
      </w:r>
    </w:p>
    <w:p w:rsidR="00643DB2" w:rsidRPr="00816BE7" w:rsidRDefault="002E3A5A" w:rsidP="00354A0A">
      <w:pPr>
        <w:pStyle w:val="a5"/>
        <w:numPr>
          <w:ilvl w:val="0"/>
          <w:numId w:val="118"/>
        </w:numPr>
        <w:tabs>
          <w:tab w:val="left" w:pos="0"/>
          <w:tab w:val="left" w:pos="1538"/>
        </w:tabs>
        <w:ind w:right="233" w:firstLine="707"/>
        <w:rPr>
          <w:sz w:val="24"/>
          <w:szCs w:val="24"/>
        </w:rPr>
      </w:pPr>
      <w:r w:rsidRPr="00816BE7">
        <w:rPr>
          <w:sz w:val="24"/>
          <w:szCs w:val="24"/>
        </w:rPr>
        <w:t>использовать приобретенные знания и умения в практической деятельности и повседневной</w:t>
      </w:r>
      <w:r w:rsidRPr="00816BE7">
        <w:rPr>
          <w:spacing w:val="-1"/>
          <w:sz w:val="24"/>
          <w:szCs w:val="24"/>
        </w:rPr>
        <w:t xml:space="preserve"> </w:t>
      </w:r>
      <w:r w:rsidRPr="00816BE7">
        <w:rPr>
          <w:sz w:val="24"/>
          <w:szCs w:val="24"/>
        </w:rPr>
        <w:t>жизни:</w:t>
      </w:r>
    </w:p>
    <w:p w:rsidR="00643DB2" w:rsidRPr="00816BE7" w:rsidRDefault="002E3A5A" w:rsidP="00354A0A">
      <w:pPr>
        <w:pStyle w:val="a5"/>
        <w:numPr>
          <w:ilvl w:val="0"/>
          <w:numId w:val="118"/>
        </w:numPr>
        <w:tabs>
          <w:tab w:val="left" w:pos="0"/>
          <w:tab w:val="left" w:pos="1538"/>
        </w:tabs>
        <w:ind w:right="227" w:firstLine="707"/>
        <w:rPr>
          <w:sz w:val="24"/>
          <w:szCs w:val="24"/>
        </w:rPr>
      </w:pPr>
      <w:r w:rsidRPr="00816BE7">
        <w:rPr>
          <w:sz w:val="24"/>
          <w:szCs w:val="24"/>
        </w:rPr>
        <w:t>для понимания взаимосвязи астрономии и с другими науками, в основе которых лежат знания по астрономии, отделение ее от</w:t>
      </w:r>
      <w:r w:rsidRPr="00816BE7">
        <w:rPr>
          <w:spacing w:val="-9"/>
          <w:sz w:val="24"/>
          <w:szCs w:val="24"/>
        </w:rPr>
        <w:t xml:space="preserve"> </w:t>
      </w:r>
      <w:r w:rsidRPr="00816BE7">
        <w:rPr>
          <w:sz w:val="24"/>
          <w:szCs w:val="24"/>
        </w:rPr>
        <w:t>лженаук;</w:t>
      </w:r>
    </w:p>
    <w:p w:rsidR="00643DB2" w:rsidRPr="00816BE7" w:rsidRDefault="002E3A5A" w:rsidP="00354A0A">
      <w:pPr>
        <w:pStyle w:val="a5"/>
        <w:numPr>
          <w:ilvl w:val="0"/>
          <w:numId w:val="118"/>
        </w:numPr>
        <w:tabs>
          <w:tab w:val="left" w:pos="0"/>
          <w:tab w:val="left" w:pos="1597"/>
          <w:tab w:val="left" w:pos="1598"/>
        </w:tabs>
        <w:ind w:right="232" w:firstLine="707"/>
        <w:rPr>
          <w:sz w:val="24"/>
          <w:szCs w:val="24"/>
        </w:rPr>
      </w:pPr>
      <w:r w:rsidRPr="00816BE7">
        <w:rPr>
          <w:sz w:val="24"/>
          <w:szCs w:val="24"/>
        </w:rPr>
        <w:t>для оценивания информации, содержащейся в сообщения СМИ, Интернете, научно-популярных статьях.</w:t>
      </w:r>
    </w:p>
    <w:p w:rsidR="00643DB2" w:rsidRPr="00816BE7" w:rsidRDefault="00643DB2" w:rsidP="00354A0A">
      <w:pPr>
        <w:pStyle w:val="a3"/>
        <w:tabs>
          <w:tab w:val="left" w:pos="0"/>
        </w:tabs>
        <w:ind w:left="0" w:firstLine="0"/>
        <w:jc w:val="left"/>
      </w:pPr>
    </w:p>
    <w:p w:rsidR="00643DB2" w:rsidRPr="00816BE7" w:rsidRDefault="002E3A5A" w:rsidP="00354A0A">
      <w:pPr>
        <w:pStyle w:val="Heading2"/>
        <w:tabs>
          <w:tab w:val="left" w:pos="0"/>
        </w:tabs>
        <w:spacing w:before="1" w:line="240" w:lineRule="auto"/>
        <w:ind w:left="830"/>
        <w:rPr>
          <w:b w:val="0"/>
        </w:rPr>
      </w:pPr>
      <w:r w:rsidRPr="00816BE7">
        <w:t>Выпускник на базовом уровне получит возможность научиться</w:t>
      </w:r>
      <w:r w:rsidRPr="00816BE7">
        <w:rPr>
          <w:b w:val="0"/>
        </w:rPr>
        <w:t>:</w:t>
      </w:r>
    </w:p>
    <w:p w:rsidR="00643DB2" w:rsidRPr="00816BE7" w:rsidRDefault="002E3A5A" w:rsidP="00354A0A">
      <w:pPr>
        <w:pStyle w:val="a5"/>
        <w:numPr>
          <w:ilvl w:val="0"/>
          <w:numId w:val="118"/>
        </w:numPr>
        <w:tabs>
          <w:tab w:val="left" w:pos="0"/>
          <w:tab w:val="left" w:pos="1538"/>
        </w:tabs>
        <w:ind w:right="225" w:firstLine="707"/>
        <w:rPr>
          <w:i/>
          <w:sz w:val="24"/>
          <w:szCs w:val="24"/>
        </w:rPr>
      </w:pPr>
      <w:r w:rsidRPr="00816BE7">
        <w:rPr>
          <w:i/>
          <w:sz w:val="24"/>
          <w:szCs w:val="24"/>
        </w:rPr>
        <w:t>понимать и объяснять целостность астрономии, различать границы ее применимости и место в ряду других</w:t>
      </w:r>
      <w:r w:rsidRPr="00816BE7">
        <w:rPr>
          <w:i/>
          <w:spacing w:val="-2"/>
          <w:sz w:val="24"/>
          <w:szCs w:val="24"/>
        </w:rPr>
        <w:t xml:space="preserve"> </w:t>
      </w:r>
      <w:r w:rsidRPr="00816BE7">
        <w:rPr>
          <w:i/>
          <w:sz w:val="24"/>
          <w:szCs w:val="24"/>
        </w:rPr>
        <w:t>теорий;</w:t>
      </w:r>
    </w:p>
    <w:p w:rsidR="00643DB2" w:rsidRPr="00816BE7" w:rsidRDefault="002E3A5A" w:rsidP="00354A0A">
      <w:pPr>
        <w:pStyle w:val="a5"/>
        <w:numPr>
          <w:ilvl w:val="0"/>
          <w:numId w:val="118"/>
        </w:numPr>
        <w:tabs>
          <w:tab w:val="left" w:pos="0"/>
          <w:tab w:val="left" w:pos="1538"/>
        </w:tabs>
        <w:ind w:right="232" w:firstLine="707"/>
        <w:rPr>
          <w:i/>
          <w:sz w:val="24"/>
          <w:szCs w:val="24"/>
        </w:rPr>
      </w:pPr>
      <w:r w:rsidRPr="00816BE7">
        <w:rPr>
          <w:i/>
          <w:sz w:val="24"/>
          <w:szCs w:val="24"/>
        </w:rPr>
        <w:t>характеризовать системную связь между основополагающими научными понятиями: пространство, время,</w:t>
      </w:r>
      <w:r w:rsidRPr="00816BE7">
        <w:rPr>
          <w:i/>
          <w:spacing w:val="-2"/>
          <w:sz w:val="24"/>
          <w:szCs w:val="24"/>
        </w:rPr>
        <w:t xml:space="preserve"> </w:t>
      </w:r>
      <w:r w:rsidRPr="00816BE7">
        <w:rPr>
          <w:i/>
          <w:sz w:val="24"/>
          <w:szCs w:val="24"/>
        </w:rPr>
        <w:t>материя;</w:t>
      </w:r>
    </w:p>
    <w:p w:rsidR="00643DB2" w:rsidRPr="00816BE7" w:rsidRDefault="002E3A5A" w:rsidP="00354A0A">
      <w:pPr>
        <w:pStyle w:val="a5"/>
        <w:numPr>
          <w:ilvl w:val="0"/>
          <w:numId w:val="118"/>
        </w:numPr>
        <w:tabs>
          <w:tab w:val="left" w:pos="0"/>
          <w:tab w:val="left" w:pos="1538"/>
        </w:tabs>
        <w:ind w:right="228" w:firstLine="707"/>
        <w:rPr>
          <w:i/>
          <w:sz w:val="24"/>
          <w:szCs w:val="24"/>
        </w:rPr>
      </w:pPr>
      <w:r w:rsidRPr="00816BE7">
        <w:rPr>
          <w:i/>
          <w:sz w:val="24"/>
          <w:szCs w:val="24"/>
        </w:rPr>
        <w:t>выдвигать гипотезы на основе знания основополагающих закономерностей и</w:t>
      </w:r>
      <w:r w:rsidRPr="00816BE7">
        <w:rPr>
          <w:i/>
          <w:spacing w:val="-1"/>
          <w:sz w:val="24"/>
          <w:szCs w:val="24"/>
        </w:rPr>
        <w:t xml:space="preserve"> </w:t>
      </w:r>
      <w:r w:rsidRPr="00816BE7">
        <w:rPr>
          <w:i/>
          <w:sz w:val="24"/>
          <w:szCs w:val="24"/>
        </w:rPr>
        <w:t>законов;</w:t>
      </w:r>
    </w:p>
    <w:p w:rsidR="00643DB2" w:rsidRPr="00816BE7" w:rsidRDefault="002E3A5A" w:rsidP="00354A0A">
      <w:pPr>
        <w:pStyle w:val="a5"/>
        <w:numPr>
          <w:ilvl w:val="0"/>
          <w:numId w:val="118"/>
        </w:numPr>
        <w:tabs>
          <w:tab w:val="left" w:pos="0"/>
          <w:tab w:val="left" w:pos="1538"/>
        </w:tabs>
        <w:ind w:right="234" w:firstLine="707"/>
        <w:rPr>
          <w:i/>
          <w:sz w:val="24"/>
          <w:szCs w:val="24"/>
        </w:rPr>
      </w:pPr>
      <w:r w:rsidRPr="00816BE7">
        <w:rPr>
          <w:i/>
          <w:sz w:val="24"/>
          <w:szCs w:val="24"/>
        </w:rPr>
        <w:t>характеризовать глобальные проблемы, стоящие перед человечеством: астероиды, метеоры, солнечный ветер, радиация, переселение человечества на другую планету – и роль астрономии в решении этих</w:t>
      </w:r>
      <w:r w:rsidRPr="00816BE7">
        <w:rPr>
          <w:i/>
          <w:spacing w:val="-4"/>
          <w:sz w:val="24"/>
          <w:szCs w:val="24"/>
        </w:rPr>
        <w:t xml:space="preserve"> </w:t>
      </w:r>
      <w:r w:rsidRPr="00816BE7">
        <w:rPr>
          <w:i/>
          <w:sz w:val="24"/>
          <w:szCs w:val="24"/>
        </w:rPr>
        <w:t>проблем;</w:t>
      </w:r>
    </w:p>
    <w:p w:rsidR="00643DB2" w:rsidRPr="00816BE7" w:rsidRDefault="002E3A5A" w:rsidP="00354A0A">
      <w:pPr>
        <w:pStyle w:val="a5"/>
        <w:numPr>
          <w:ilvl w:val="0"/>
          <w:numId w:val="118"/>
        </w:numPr>
        <w:tabs>
          <w:tab w:val="left" w:pos="0"/>
          <w:tab w:val="left" w:pos="1538"/>
        </w:tabs>
        <w:ind w:right="226" w:firstLine="707"/>
        <w:rPr>
          <w:i/>
          <w:sz w:val="24"/>
          <w:szCs w:val="24"/>
        </w:rPr>
      </w:pPr>
      <w:r w:rsidRPr="00816BE7">
        <w:rPr>
          <w:i/>
          <w:sz w:val="24"/>
          <w:szCs w:val="24"/>
        </w:rPr>
        <w:t>решать практико-ориентированные качественные и расчетные задачи, используя несколько законов или формул, связывающих известные величины, в контексте межпредметных</w:t>
      </w:r>
      <w:r w:rsidRPr="00816BE7">
        <w:rPr>
          <w:i/>
          <w:spacing w:val="-2"/>
          <w:sz w:val="24"/>
          <w:szCs w:val="24"/>
        </w:rPr>
        <w:t xml:space="preserve"> </w:t>
      </w:r>
      <w:r w:rsidRPr="00816BE7">
        <w:rPr>
          <w:i/>
          <w:sz w:val="24"/>
          <w:szCs w:val="24"/>
        </w:rPr>
        <w:t>связей;</w:t>
      </w:r>
    </w:p>
    <w:p w:rsidR="00643DB2" w:rsidRPr="00816BE7" w:rsidRDefault="002E3A5A" w:rsidP="00354A0A">
      <w:pPr>
        <w:pStyle w:val="a5"/>
        <w:numPr>
          <w:ilvl w:val="0"/>
          <w:numId w:val="118"/>
        </w:numPr>
        <w:tabs>
          <w:tab w:val="left" w:pos="0"/>
          <w:tab w:val="left" w:pos="1538"/>
        </w:tabs>
        <w:spacing w:before="1"/>
        <w:ind w:right="231" w:firstLine="707"/>
        <w:rPr>
          <w:i/>
          <w:sz w:val="24"/>
          <w:szCs w:val="24"/>
        </w:rPr>
      </w:pPr>
      <w:r w:rsidRPr="00816BE7">
        <w:rPr>
          <w:i/>
          <w:sz w:val="24"/>
          <w:szCs w:val="24"/>
        </w:rPr>
        <w:t>объяснять принципы работы и характеристики телескопов, спутников, приборов и технических</w:t>
      </w:r>
      <w:r w:rsidRPr="00816BE7">
        <w:rPr>
          <w:i/>
          <w:spacing w:val="-3"/>
          <w:sz w:val="24"/>
          <w:szCs w:val="24"/>
        </w:rPr>
        <w:t xml:space="preserve"> </w:t>
      </w:r>
      <w:r w:rsidRPr="00816BE7">
        <w:rPr>
          <w:i/>
          <w:sz w:val="24"/>
          <w:szCs w:val="24"/>
        </w:rPr>
        <w:t>устройств.</w:t>
      </w:r>
    </w:p>
    <w:p w:rsidR="00643DB2" w:rsidRPr="00816BE7" w:rsidRDefault="002E3A5A" w:rsidP="00354A0A">
      <w:pPr>
        <w:pStyle w:val="Heading2"/>
        <w:numPr>
          <w:ilvl w:val="3"/>
          <w:numId w:val="227"/>
        </w:numPr>
        <w:tabs>
          <w:tab w:val="left" w:pos="0"/>
          <w:tab w:val="left" w:pos="1730"/>
        </w:tabs>
        <w:spacing w:before="206" w:line="272" w:lineRule="exact"/>
        <w:ind w:left="1730" w:hanging="900"/>
        <w:jc w:val="left"/>
      </w:pPr>
      <w:r w:rsidRPr="00816BE7">
        <w:t>Химия</w:t>
      </w:r>
    </w:p>
    <w:p w:rsidR="00643DB2" w:rsidRPr="00816BE7" w:rsidRDefault="002E3A5A" w:rsidP="00354A0A">
      <w:pPr>
        <w:pStyle w:val="a3"/>
        <w:tabs>
          <w:tab w:val="left" w:pos="0"/>
        </w:tabs>
        <w:ind w:left="122" w:right="730"/>
        <w:jc w:val="left"/>
      </w:pPr>
      <w:r w:rsidRPr="00816BE7">
        <w:t>В результате изучения учебного предмета «Химия» на уровне среднего общего образования:</w:t>
      </w:r>
    </w:p>
    <w:p w:rsidR="00643DB2" w:rsidRPr="00816BE7" w:rsidRDefault="002E3A5A" w:rsidP="00354A0A">
      <w:pPr>
        <w:pStyle w:val="Heading2"/>
        <w:tabs>
          <w:tab w:val="left" w:pos="0"/>
        </w:tabs>
        <w:spacing w:before="2"/>
        <w:ind w:left="830"/>
        <w:jc w:val="left"/>
      </w:pPr>
      <w:r w:rsidRPr="00816BE7">
        <w:t>Выпускник на базовом уровне научится:</w:t>
      </w:r>
    </w:p>
    <w:p w:rsidR="00643DB2" w:rsidRPr="00816BE7" w:rsidRDefault="002E3A5A" w:rsidP="00354A0A">
      <w:pPr>
        <w:pStyle w:val="a5"/>
        <w:numPr>
          <w:ilvl w:val="4"/>
          <w:numId w:val="227"/>
        </w:numPr>
        <w:tabs>
          <w:tab w:val="left" w:pos="0"/>
          <w:tab w:val="left" w:pos="830"/>
        </w:tabs>
        <w:ind w:right="229" w:firstLine="283"/>
        <w:rPr>
          <w:sz w:val="24"/>
          <w:szCs w:val="24"/>
        </w:rPr>
      </w:pPr>
      <w:r w:rsidRPr="00816BE7">
        <w:rPr>
          <w:sz w:val="24"/>
          <w:szCs w:val="24"/>
        </w:rPr>
        <w:t>раскрывать на примерах роль химии в формировании современной научной картины мира и в практической деятельности</w:t>
      </w:r>
      <w:r w:rsidRPr="00816BE7">
        <w:rPr>
          <w:spacing w:val="-1"/>
          <w:sz w:val="24"/>
          <w:szCs w:val="24"/>
        </w:rPr>
        <w:t xml:space="preserve"> </w:t>
      </w:r>
      <w:r w:rsidRPr="00816BE7">
        <w:rPr>
          <w:sz w:val="24"/>
          <w:szCs w:val="24"/>
        </w:rPr>
        <w:t>человека;</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демонстрировать на примерах взаимосвязь между химией и другими естественными</w:t>
      </w:r>
      <w:r w:rsidRPr="00816BE7">
        <w:rPr>
          <w:spacing w:val="1"/>
          <w:sz w:val="24"/>
          <w:szCs w:val="24"/>
        </w:rPr>
        <w:t xml:space="preserve"> </w:t>
      </w:r>
      <w:r w:rsidRPr="00816BE7">
        <w:rPr>
          <w:sz w:val="24"/>
          <w:szCs w:val="24"/>
        </w:rPr>
        <w:t>науками;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раскрывать на примерах положения теории химического строения А.М.</w:t>
      </w:r>
      <w:r w:rsidRPr="00816BE7">
        <w:rPr>
          <w:spacing w:val="-11"/>
          <w:sz w:val="24"/>
          <w:szCs w:val="24"/>
        </w:rPr>
        <w:t xml:space="preserve"> </w:t>
      </w:r>
      <w:r w:rsidRPr="00816BE7">
        <w:rPr>
          <w:sz w:val="24"/>
          <w:szCs w:val="24"/>
        </w:rPr>
        <w:t>Бутлерова;</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sidRPr="00816BE7">
        <w:rPr>
          <w:spacing w:val="-1"/>
          <w:sz w:val="24"/>
          <w:szCs w:val="24"/>
        </w:rPr>
        <w:t xml:space="preserve"> </w:t>
      </w:r>
      <w:r w:rsidRPr="00816BE7">
        <w:rPr>
          <w:sz w:val="24"/>
          <w:szCs w:val="24"/>
        </w:rPr>
        <w:t>атомов;</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объяснять причины многообразия веществ на основе общих представлений об их составе и</w:t>
      </w:r>
      <w:r w:rsidRPr="00816BE7">
        <w:rPr>
          <w:spacing w:val="-2"/>
          <w:sz w:val="24"/>
          <w:szCs w:val="24"/>
        </w:rPr>
        <w:t xml:space="preserve"> </w:t>
      </w:r>
      <w:r w:rsidRPr="00816BE7">
        <w:rPr>
          <w:sz w:val="24"/>
          <w:szCs w:val="24"/>
        </w:rPr>
        <w:t>строении;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6" w:firstLine="283"/>
        <w:rPr>
          <w:sz w:val="24"/>
          <w:szCs w:val="24"/>
        </w:rPr>
      </w:pPr>
      <w:r w:rsidRPr="00816BE7">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w:t>
      </w:r>
      <w:r w:rsidRPr="00816BE7">
        <w:rPr>
          <w:spacing w:val="-4"/>
          <w:sz w:val="24"/>
          <w:szCs w:val="24"/>
        </w:rPr>
        <w:t xml:space="preserve"> </w:t>
      </w:r>
      <w:r w:rsidRPr="00816BE7">
        <w:rPr>
          <w:sz w:val="24"/>
          <w:szCs w:val="24"/>
        </w:rPr>
        <w:t>строению;</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sidRPr="00816BE7">
        <w:rPr>
          <w:spacing w:val="-7"/>
          <w:sz w:val="24"/>
          <w:szCs w:val="24"/>
        </w:rPr>
        <w:t xml:space="preserve"> </w:t>
      </w:r>
      <w:r w:rsidRPr="00816BE7">
        <w:rPr>
          <w:sz w:val="24"/>
          <w:szCs w:val="24"/>
        </w:rPr>
        <w:t>соединений;</w:t>
      </w:r>
    </w:p>
    <w:p w:rsidR="00643DB2" w:rsidRPr="00816BE7" w:rsidRDefault="002E3A5A" w:rsidP="00354A0A">
      <w:pPr>
        <w:pStyle w:val="a5"/>
        <w:numPr>
          <w:ilvl w:val="4"/>
          <w:numId w:val="227"/>
        </w:numPr>
        <w:tabs>
          <w:tab w:val="left" w:pos="0"/>
          <w:tab w:val="left" w:pos="830"/>
        </w:tabs>
        <w:spacing w:before="1"/>
        <w:ind w:right="228" w:firstLine="283"/>
        <w:rPr>
          <w:sz w:val="24"/>
          <w:szCs w:val="24"/>
        </w:rPr>
      </w:pPr>
      <w:r w:rsidRPr="00816BE7">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sidRPr="00816BE7">
        <w:rPr>
          <w:spacing w:val="-29"/>
          <w:sz w:val="24"/>
          <w:szCs w:val="24"/>
        </w:rPr>
        <w:t xml:space="preserve"> </w:t>
      </w:r>
      <w:r w:rsidRPr="00816BE7">
        <w:rPr>
          <w:sz w:val="24"/>
          <w:szCs w:val="24"/>
        </w:rPr>
        <w:t>вещества;</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sidRPr="00816BE7">
        <w:rPr>
          <w:spacing w:val="-2"/>
          <w:sz w:val="24"/>
          <w:szCs w:val="24"/>
        </w:rPr>
        <w:t xml:space="preserve"> </w:t>
      </w:r>
      <w:r w:rsidRPr="00816BE7">
        <w:rPr>
          <w:sz w:val="24"/>
          <w:szCs w:val="24"/>
        </w:rPr>
        <w:t>применения;</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sidRPr="00816BE7">
        <w:rPr>
          <w:spacing w:val="-1"/>
          <w:sz w:val="24"/>
          <w:szCs w:val="24"/>
        </w:rPr>
        <w:t xml:space="preserve"> </w:t>
      </w:r>
      <w:r w:rsidRPr="00816BE7">
        <w:rPr>
          <w:sz w:val="24"/>
          <w:szCs w:val="24"/>
        </w:rPr>
        <w:t>волокна);</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sidRPr="00816BE7">
        <w:rPr>
          <w:spacing w:val="4"/>
          <w:sz w:val="24"/>
          <w:szCs w:val="24"/>
        </w:rPr>
        <w:t xml:space="preserve"> </w:t>
      </w:r>
      <w:r w:rsidRPr="00816BE7">
        <w:rPr>
          <w:sz w:val="24"/>
          <w:szCs w:val="24"/>
        </w:rPr>
        <w:t>средств;</w:t>
      </w:r>
    </w:p>
    <w:p w:rsidR="00643DB2" w:rsidRPr="00816BE7" w:rsidRDefault="002E3A5A" w:rsidP="00354A0A">
      <w:pPr>
        <w:pStyle w:val="a5"/>
        <w:numPr>
          <w:ilvl w:val="4"/>
          <w:numId w:val="227"/>
        </w:numPr>
        <w:tabs>
          <w:tab w:val="left" w:pos="0"/>
          <w:tab w:val="left" w:pos="830"/>
        </w:tabs>
        <w:spacing w:before="1"/>
        <w:ind w:right="228" w:firstLine="283"/>
        <w:rPr>
          <w:sz w:val="24"/>
          <w:szCs w:val="24"/>
        </w:rPr>
      </w:pPr>
      <w:r w:rsidRPr="00816BE7">
        <w:rPr>
          <w:sz w:val="24"/>
          <w:szCs w:val="24"/>
        </w:rPr>
        <w:t>владеть правилами и приемами безопасной работы с химическими веществами и лабораторным</w:t>
      </w:r>
      <w:r w:rsidRPr="00816BE7">
        <w:rPr>
          <w:spacing w:val="-2"/>
          <w:sz w:val="24"/>
          <w:szCs w:val="24"/>
        </w:rPr>
        <w:t xml:space="preserve"> </w:t>
      </w:r>
      <w:r w:rsidRPr="00816BE7">
        <w:rPr>
          <w:sz w:val="24"/>
          <w:szCs w:val="24"/>
        </w:rPr>
        <w:t>оборудованием;</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приводить примеры гидролиза солей в повседневной жизни</w:t>
      </w:r>
      <w:r w:rsidRPr="00816BE7">
        <w:rPr>
          <w:spacing w:val="-1"/>
          <w:sz w:val="24"/>
          <w:szCs w:val="24"/>
        </w:rPr>
        <w:t xml:space="preserve"> </w:t>
      </w:r>
      <w:r w:rsidRPr="00816BE7">
        <w:rPr>
          <w:sz w:val="24"/>
          <w:szCs w:val="24"/>
        </w:rPr>
        <w:t>человека;</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приводить примеры окислительно-восстановительных реакций в природе, производственных процессах и жизнедеятельности</w:t>
      </w:r>
      <w:r w:rsidRPr="00816BE7">
        <w:rPr>
          <w:spacing w:val="3"/>
          <w:sz w:val="24"/>
          <w:szCs w:val="24"/>
        </w:rPr>
        <w:t xml:space="preserve"> </w:t>
      </w:r>
      <w:r w:rsidRPr="00816BE7">
        <w:rPr>
          <w:sz w:val="24"/>
          <w:szCs w:val="24"/>
        </w:rPr>
        <w:t>организмов;</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приводить примеры химических реакций, раскрывающих общие химические свойства простых веществ – металлов и</w:t>
      </w:r>
      <w:r w:rsidRPr="00816BE7">
        <w:rPr>
          <w:spacing w:val="1"/>
          <w:sz w:val="24"/>
          <w:szCs w:val="24"/>
        </w:rPr>
        <w:t xml:space="preserve"> </w:t>
      </w:r>
      <w:r w:rsidRPr="00816BE7">
        <w:rPr>
          <w:sz w:val="24"/>
          <w:szCs w:val="24"/>
        </w:rPr>
        <w:t>неметаллов;</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владеть правилами безопасного обращения с едкими, горючими и токсичными веществами, средствами бытовой</w:t>
      </w:r>
      <w:r w:rsidRPr="00816BE7">
        <w:rPr>
          <w:spacing w:val="-1"/>
          <w:sz w:val="24"/>
          <w:szCs w:val="24"/>
        </w:rPr>
        <w:t xml:space="preserve"> </w:t>
      </w:r>
      <w:r w:rsidRPr="00816BE7">
        <w:rPr>
          <w:sz w:val="24"/>
          <w:szCs w:val="24"/>
        </w:rPr>
        <w:t>химии;</w:t>
      </w:r>
    </w:p>
    <w:p w:rsidR="00643DB2" w:rsidRPr="00816BE7" w:rsidRDefault="002E3A5A" w:rsidP="00354A0A">
      <w:pPr>
        <w:pStyle w:val="a5"/>
        <w:numPr>
          <w:ilvl w:val="4"/>
          <w:numId w:val="227"/>
        </w:numPr>
        <w:tabs>
          <w:tab w:val="left" w:pos="0"/>
          <w:tab w:val="left" w:pos="830"/>
        </w:tabs>
        <w:spacing w:before="1"/>
        <w:ind w:right="226" w:firstLine="283"/>
        <w:rPr>
          <w:sz w:val="24"/>
          <w:szCs w:val="24"/>
        </w:rPr>
      </w:pPr>
      <w:r w:rsidRPr="00816BE7">
        <w:rPr>
          <w:sz w:val="24"/>
          <w:szCs w:val="24"/>
        </w:rPr>
        <w:t>осуществлять поиск химической информации по названиям, идентификаторам, структурным формулам</w:t>
      </w:r>
      <w:r w:rsidRPr="00816BE7">
        <w:rPr>
          <w:spacing w:val="-2"/>
          <w:sz w:val="24"/>
          <w:szCs w:val="24"/>
        </w:rPr>
        <w:t xml:space="preserve"> </w:t>
      </w:r>
      <w:r w:rsidRPr="00816BE7">
        <w:rPr>
          <w:sz w:val="24"/>
          <w:szCs w:val="24"/>
        </w:rPr>
        <w:t>веществ;</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 популярных статьях с точки зрения естественно-научной корректности в целях выявления ошибочных суждений и формирования собственной</w:t>
      </w:r>
      <w:r w:rsidRPr="00816BE7">
        <w:rPr>
          <w:spacing w:val="3"/>
          <w:sz w:val="24"/>
          <w:szCs w:val="24"/>
        </w:rPr>
        <w:t xml:space="preserve"> </w:t>
      </w:r>
      <w:r w:rsidRPr="00816BE7">
        <w:rPr>
          <w:sz w:val="24"/>
          <w:szCs w:val="24"/>
        </w:rPr>
        <w:t>позиции;</w:t>
      </w:r>
    </w:p>
    <w:p w:rsidR="00643DB2" w:rsidRPr="00816BE7" w:rsidRDefault="002E3A5A" w:rsidP="00354A0A">
      <w:pPr>
        <w:pStyle w:val="a5"/>
        <w:numPr>
          <w:ilvl w:val="4"/>
          <w:numId w:val="227"/>
        </w:numPr>
        <w:tabs>
          <w:tab w:val="left" w:pos="0"/>
          <w:tab w:val="left" w:pos="830"/>
        </w:tabs>
        <w:ind w:right="228" w:firstLine="283"/>
        <w:rPr>
          <w:sz w:val="24"/>
          <w:szCs w:val="24"/>
        </w:rPr>
      </w:pPr>
      <w:r w:rsidRPr="00816BE7">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sidRPr="00816BE7">
        <w:rPr>
          <w:spacing w:val="-3"/>
          <w:sz w:val="24"/>
          <w:szCs w:val="24"/>
        </w:rPr>
        <w:t xml:space="preserve"> </w:t>
      </w:r>
      <w:r w:rsidRPr="00816BE7">
        <w:rPr>
          <w:sz w:val="24"/>
          <w:szCs w:val="24"/>
        </w:rPr>
        <w:t>проблем.</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tabs>
          <w:tab w:val="left" w:pos="0"/>
        </w:tabs>
        <w:ind w:left="830"/>
      </w:pPr>
      <w:r w:rsidRPr="00816BE7">
        <w:t>Выпускник на базовом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иллюстрировать на примерах становление и эволюцию органической химии как науки на различных исторических этапах ее</w:t>
      </w:r>
      <w:r w:rsidRPr="00816BE7">
        <w:rPr>
          <w:i/>
          <w:spacing w:val="-3"/>
          <w:sz w:val="24"/>
          <w:szCs w:val="24"/>
        </w:rPr>
        <w:t xml:space="preserve"> </w:t>
      </w:r>
      <w:r w:rsidRPr="00816BE7">
        <w:rPr>
          <w:i/>
          <w:sz w:val="24"/>
          <w:szCs w:val="24"/>
        </w:rPr>
        <w:t>развития;</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w:t>
      </w:r>
      <w:r w:rsidRPr="00816BE7">
        <w:rPr>
          <w:i/>
          <w:spacing w:val="-2"/>
          <w:sz w:val="24"/>
          <w:szCs w:val="24"/>
        </w:rPr>
        <w:t xml:space="preserve"> </w:t>
      </w:r>
      <w:r w:rsidRPr="00816BE7">
        <w:rPr>
          <w:i/>
          <w:sz w:val="24"/>
          <w:szCs w:val="24"/>
        </w:rPr>
        <w:t>веществ;</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2" w:firstLine="283"/>
        <w:rPr>
          <w:i/>
          <w:sz w:val="24"/>
          <w:szCs w:val="24"/>
        </w:rPr>
      </w:pPr>
      <w:r w:rsidRPr="00816BE7">
        <w:rPr>
          <w:i/>
          <w:sz w:val="24"/>
          <w:szCs w:val="24"/>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43DB2" w:rsidRPr="00816BE7" w:rsidRDefault="002E3A5A" w:rsidP="00354A0A">
      <w:pPr>
        <w:pStyle w:val="a5"/>
        <w:numPr>
          <w:ilvl w:val="4"/>
          <w:numId w:val="227"/>
        </w:numPr>
        <w:tabs>
          <w:tab w:val="left" w:pos="0"/>
          <w:tab w:val="left" w:pos="830"/>
        </w:tabs>
        <w:spacing w:before="1"/>
        <w:ind w:right="223" w:firstLine="283"/>
        <w:rPr>
          <w:i/>
          <w:sz w:val="24"/>
          <w:szCs w:val="24"/>
        </w:rPr>
      </w:pPr>
      <w:r w:rsidRPr="00816BE7">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sidRPr="00816BE7">
        <w:rPr>
          <w:i/>
          <w:spacing w:val="1"/>
          <w:sz w:val="24"/>
          <w:szCs w:val="24"/>
        </w:rPr>
        <w:t xml:space="preserve"> </w:t>
      </w:r>
      <w:r w:rsidRPr="00816BE7">
        <w:rPr>
          <w:i/>
          <w:sz w:val="24"/>
          <w:szCs w:val="24"/>
        </w:rPr>
        <w:t>строения;</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sidRPr="00816BE7">
        <w:rPr>
          <w:i/>
          <w:spacing w:val="-2"/>
          <w:sz w:val="24"/>
          <w:szCs w:val="24"/>
        </w:rPr>
        <w:t xml:space="preserve"> </w:t>
      </w:r>
      <w:r w:rsidRPr="00816BE7">
        <w:rPr>
          <w:i/>
          <w:sz w:val="24"/>
          <w:szCs w:val="24"/>
        </w:rPr>
        <w:t>знаний.</w:t>
      </w:r>
    </w:p>
    <w:p w:rsidR="00643DB2" w:rsidRPr="00816BE7" w:rsidRDefault="002E3A5A" w:rsidP="00354A0A">
      <w:pPr>
        <w:pStyle w:val="Heading2"/>
        <w:numPr>
          <w:ilvl w:val="3"/>
          <w:numId w:val="227"/>
        </w:numPr>
        <w:tabs>
          <w:tab w:val="left" w:pos="0"/>
          <w:tab w:val="left" w:pos="1022"/>
        </w:tabs>
        <w:spacing w:before="206"/>
        <w:ind w:left="1022" w:hanging="900"/>
      </w:pPr>
      <w:r w:rsidRPr="00816BE7">
        <w:t>Биология</w:t>
      </w:r>
    </w:p>
    <w:p w:rsidR="00643DB2" w:rsidRPr="00816BE7" w:rsidRDefault="002E3A5A" w:rsidP="00354A0A">
      <w:pPr>
        <w:pStyle w:val="a3"/>
        <w:tabs>
          <w:tab w:val="left" w:pos="0"/>
        </w:tabs>
        <w:ind w:left="122" w:right="468"/>
      </w:pPr>
      <w:r w:rsidRPr="00816BE7">
        <w:t>В результате изучения учебного предмета «Биология» на уровне среднего общего образования:</w:t>
      </w:r>
    </w:p>
    <w:p w:rsidR="00643DB2" w:rsidRPr="00816BE7" w:rsidRDefault="002E3A5A" w:rsidP="00354A0A">
      <w:pPr>
        <w:pStyle w:val="Heading2"/>
        <w:tabs>
          <w:tab w:val="left" w:pos="0"/>
        </w:tabs>
        <w:spacing w:before="3"/>
        <w:ind w:left="830"/>
      </w:pPr>
      <w:r w:rsidRPr="00816BE7">
        <w:t>Выпускник на базовом уровне научится:</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раскрывать на примерах роль биологии в формировании современной научной картины мира и в практической деятельности</w:t>
      </w:r>
      <w:r w:rsidRPr="00816BE7">
        <w:rPr>
          <w:spacing w:val="-1"/>
          <w:sz w:val="24"/>
          <w:szCs w:val="24"/>
        </w:rPr>
        <w:t xml:space="preserve"> </w:t>
      </w:r>
      <w:r w:rsidRPr="00816BE7">
        <w:rPr>
          <w:sz w:val="24"/>
          <w:szCs w:val="24"/>
        </w:rPr>
        <w:t>людей;</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понимать и описывать взаимосвязь между естественными науками: биологией, физикой, химией; устанавливать взаимосвязь природных</w:t>
      </w:r>
      <w:r w:rsidRPr="00816BE7">
        <w:rPr>
          <w:spacing w:val="4"/>
          <w:sz w:val="24"/>
          <w:szCs w:val="24"/>
        </w:rPr>
        <w:t xml:space="preserve"> </w:t>
      </w:r>
      <w:r w:rsidRPr="00816BE7">
        <w:rPr>
          <w:sz w:val="24"/>
          <w:szCs w:val="24"/>
        </w:rPr>
        <w:t>явлений;</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sidRPr="00816BE7">
        <w:rPr>
          <w:spacing w:val="-3"/>
          <w:sz w:val="24"/>
          <w:szCs w:val="24"/>
        </w:rPr>
        <w:t xml:space="preserve"> </w:t>
      </w:r>
      <w:r w:rsidRPr="00816BE7">
        <w:rPr>
          <w:sz w:val="24"/>
          <w:szCs w:val="24"/>
        </w:rPr>
        <w:t>выводы;</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формулировать гипотезы на основании предложенной биологической информации и предлагать варианты проверки гипотез;</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сравнивать биологические объекты между собой по заданным критериям, делать выводы и умозаключения на основе сравнения;</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sidRPr="00816BE7">
        <w:rPr>
          <w:spacing w:val="-4"/>
          <w:sz w:val="24"/>
          <w:szCs w:val="24"/>
        </w:rPr>
        <w:t xml:space="preserve"> </w:t>
      </w:r>
      <w:r w:rsidRPr="00816BE7">
        <w:rPr>
          <w:sz w:val="24"/>
          <w:szCs w:val="24"/>
        </w:rPr>
        <w:t>теорий;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приводить примеры веществ основных групп органических соединений клетки (белков, жиров, углеводов, нуклеиновых</w:t>
      </w:r>
      <w:r w:rsidRPr="00816BE7">
        <w:rPr>
          <w:spacing w:val="2"/>
          <w:sz w:val="24"/>
          <w:szCs w:val="24"/>
        </w:rPr>
        <w:t xml:space="preserve"> </w:t>
      </w:r>
      <w:r w:rsidRPr="00816BE7">
        <w:rPr>
          <w:sz w:val="24"/>
          <w:szCs w:val="24"/>
        </w:rPr>
        <w:t>кислот);</w:t>
      </w:r>
    </w:p>
    <w:p w:rsidR="00643DB2" w:rsidRPr="00816BE7" w:rsidRDefault="002E3A5A" w:rsidP="00354A0A">
      <w:pPr>
        <w:pStyle w:val="a5"/>
        <w:numPr>
          <w:ilvl w:val="4"/>
          <w:numId w:val="227"/>
        </w:numPr>
        <w:tabs>
          <w:tab w:val="left" w:pos="0"/>
          <w:tab w:val="left" w:pos="830"/>
        </w:tabs>
        <w:ind w:right="220" w:firstLine="283"/>
        <w:rPr>
          <w:sz w:val="24"/>
          <w:szCs w:val="24"/>
        </w:rPr>
      </w:pPr>
      <w:r w:rsidRPr="00816BE7">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43DB2" w:rsidRPr="00816BE7" w:rsidRDefault="002E3A5A" w:rsidP="00354A0A">
      <w:pPr>
        <w:pStyle w:val="a5"/>
        <w:numPr>
          <w:ilvl w:val="4"/>
          <w:numId w:val="227"/>
        </w:numPr>
        <w:tabs>
          <w:tab w:val="left" w:pos="0"/>
          <w:tab w:val="left" w:pos="830"/>
        </w:tabs>
        <w:spacing w:line="275" w:lineRule="exact"/>
        <w:ind w:left="830"/>
        <w:rPr>
          <w:sz w:val="24"/>
          <w:szCs w:val="24"/>
        </w:rPr>
      </w:pPr>
      <w:r w:rsidRPr="00816BE7">
        <w:rPr>
          <w:sz w:val="24"/>
          <w:szCs w:val="24"/>
        </w:rPr>
        <w:t>распознавать популяцию и биологический вид по основным</w:t>
      </w:r>
      <w:r w:rsidRPr="00816BE7">
        <w:rPr>
          <w:spacing w:val="-4"/>
          <w:sz w:val="24"/>
          <w:szCs w:val="24"/>
        </w:rPr>
        <w:t xml:space="preserve"> </w:t>
      </w:r>
      <w:r w:rsidRPr="00816BE7">
        <w:rPr>
          <w:sz w:val="24"/>
          <w:szCs w:val="24"/>
        </w:rPr>
        <w:t>признакам;</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описывать фенотип многоклеточных растений и животных по морфологическому критерию;</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многообразие организмов, применяя эволюционную</w:t>
      </w:r>
      <w:r w:rsidRPr="00816BE7">
        <w:rPr>
          <w:spacing w:val="-4"/>
          <w:sz w:val="24"/>
          <w:szCs w:val="24"/>
        </w:rPr>
        <w:t xml:space="preserve"> </w:t>
      </w:r>
      <w:r w:rsidRPr="00816BE7">
        <w:rPr>
          <w:sz w:val="24"/>
          <w:szCs w:val="24"/>
        </w:rPr>
        <w:t>теорию;</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причины наследственных</w:t>
      </w:r>
      <w:r w:rsidRPr="00816BE7">
        <w:rPr>
          <w:spacing w:val="1"/>
          <w:sz w:val="24"/>
          <w:szCs w:val="24"/>
        </w:rPr>
        <w:t xml:space="preserve"> </w:t>
      </w:r>
      <w:r w:rsidRPr="00816BE7">
        <w:rPr>
          <w:sz w:val="24"/>
          <w:szCs w:val="24"/>
        </w:rPr>
        <w:t>заболеваний;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sidRPr="00816BE7">
        <w:rPr>
          <w:spacing w:val="1"/>
          <w:sz w:val="24"/>
          <w:szCs w:val="24"/>
        </w:rPr>
        <w:t xml:space="preserve"> </w:t>
      </w:r>
      <w:r w:rsidRPr="00816BE7">
        <w:rPr>
          <w:sz w:val="24"/>
          <w:szCs w:val="24"/>
        </w:rPr>
        <w:t>изменчивость;</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выявлять морфологические, физиологические, поведенческие адаптации организмов к среде обитания и действию экологических</w:t>
      </w:r>
      <w:r w:rsidRPr="00816BE7">
        <w:rPr>
          <w:spacing w:val="1"/>
          <w:sz w:val="24"/>
          <w:szCs w:val="24"/>
        </w:rPr>
        <w:t xml:space="preserve"> </w:t>
      </w:r>
      <w:r w:rsidRPr="00816BE7">
        <w:rPr>
          <w:sz w:val="24"/>
          <w:szCs w:val="24"/>
        </w:rPr>
        <w:t>факторов;</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составлять схемы переноса веществ и энергии в экосистеме (цепи</w:t>
      </w:r>
      <w:r w:rsidRPr="00816BE7">
        <w:rPr>
          <w:spacing w:val="-7"/>
          <w:sz w:val="24"/>
          <w:szCs w:val="24"/>
        </w:rPr>
        <w:t xml:space="preserve"> </w:t>
      </w:r>
      <w:r w:rsidRPr="00816BE7">
        <w:rPr>
          <w:sz w:val="24"/>
          <w:szCs w:val="24"/>
        </w:rPr>
        <w:t>питания);</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приводить доказательства необходимости сохранения биоразнообразия для устойчивого развития и охраны окружающей</w:t>
      </w:r>
      <w:r w:rsidRPr="00816BE7">
        <w:rPr>
          <w:spacing w:val="-1"/>
          <w:sz w:val="24"/>
          <w:szCs w:val="24"/>
        </w:rPr>
        <w:t xml:space="preserve"> </w:t>
      </w:r>
      <w:r w:rsidRPr="00816BE7">
        <w:rPr>
          <w:sz w:val="24"/>
          <w:szCs w:val="24"/>
        </w:rPr>
        <w:t>среды;</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5" w:firstLine="283"/>
        <w:rPr>
          <w:sz w:val="24"/>
          <w:szCs w:val="24"/>
        </w:rPr>
      </w:pPr>
      <w:r w:rsidRPr="00816BE7">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sidRPr="00816BE7">
        <w:rPr>
          <w:spacing w:val="6"/>
          <w:sz w:val="24"/>
          <w:szCs w:val="24"/>
        </w:rPr>
        <w:t xml:space="preserve"> </w:t>
      </w:r>
      <w:r w:rsidRPr="00816BE7">
        <w:rPr>
          <w:sz w:val="24"/>
          <w:szCs w:val="24"/>
        </w:rPr>
        <w:t>задач;</w:t>
      </w:r>
    </w:p>
    <w:p w:rsidR="00643DB2" w:rsidRPr="00816BE7" w:rsidRDefault="002E3A5A" w:rsidP="00354A0A">
      <w:pPr>
        <w:pStyle w:val="a5"/>
        <w:numPr>
          <w:ilvl w:val="4"/>
          <w:numId w:val="227"/>
        </w:numPr>
        <w:tabs>
          <w:tab w:val="left" w:pos="0"/>
          <w:tab w:val="left" w:pos="830"/>
        </w:tabs>
        <w:spacing w:before="1"/>
        <w:ind w:right="223" w:firstLine="283"/>
        <w:rPr>
          <w:sz w:val="24"/>
          <w:szCs w:val="24"/>
        </w:rPr>
      </w:pPr>
      <w:r w:rsidRPr="00816BE7">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оценивать роль достижений генетики, селекции, биотехнологии в практической деятельности человека и в собственной</w:t>
      </w:r>
      <w:r w:rsidRPr="00816BE7">
        <w:rPr>
          <w:spacing w:val="2"/>
          <w:sz w:val="24"/>
          <w:szCs w:val="24"/>
        </w:rPr>
        <w:t xml:space="preserve"> </w:t>
      </w:r>
      <w:r w:rsidRPr="00816BE7">
        <w:rPr>
          <w:sz w:val="24"/>
          <w:szCs w:val="24"/>
        </w:rPr>
        <w:t>жизни;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объяснять негативное влияние веществ (алкоголя, никотина, наркотических веществ) на зародышевое развитие</w:t>
      </w:r>
      <w:r w:rsidRPr="00816BE7">
        <w:rPr>
          <w:spacing w:val="-3"/>
          <w:sz w:val="24"/>
          <w:szCs w:val="24"/>
        </w:rPr>
        <w:t xml:space="preserve"> </w:t>
      </w:r>
      <w:r w:rsidRPr="00816BE7">
        <w:rPr>
          <w:sz w:val="24"/>
          <w:szCs w:val="24"/>
        </w:rPr>
        <w:t>человека;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последствия влияния</w:t>
      </w:r>
      <w:r w:rsidRPr="00816BE7">
        <w:rPr>
          <w:spacing w:val="-1"/>
          <w:sz w:val="24"/>
          <w:szCs w:val="24"/>
        </w:rPr>
        <w:t xml:space="preserve"> </w:t>
      </w:r>
      <w:r w:rsidRPr="00816BE7">
        <w:rPr>
          <w:sz w:val="24"/>
          <w:szCs w:val="24"/>
        </w:rPr>
        <w:t>мутагенов;</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возможные причины наследственных</w:t>
      </w:r>
      <w:r w:rsidRPr="00816BE7">
        <w:rPr>
          <w:spacing w:val="2"/>
          <w:sz w:val="24"/>
          <w:szCs w:val="24"/>
        </w:rPr>
        <w:t xml:space="preserve"> </w:t>
      </w:r>
      <w:r w:rsidRPr="00816BE7">
        <w:rPr>
          <w:sz w:val="24"/>
          <w:szCs w:val="24"/>
        </w:rPr>
        <w:t>заболеваний.</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tabs>
          <w:tab w:val="left" w:pos="0"/>
        </w:tabs>
        <w:ind w:left="830"/>
      </w:pPr>
      <w:r w:rsidRPr="00816BE7">
        <w:t>Выпускник на базовом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sidRPr="00816BE7">
        <w:rPr>
          <w:i/>
          <w:spacing w:val="-1"/>
          <w:sz w:val="24"/>
          <w:szCs w:val="24"/>
        </w:rPr>
        <w:t xml:space="preserve"> </w:t>
      </w:r>
      <w:r w:rsidRPr="00816BE7">
        <w:rPr>
          <w:i/>
          <w:sz w:val="24"/>
          <w:szCs w:val="24"/>
        </w:rPr>
        <w:t>изменчивости;</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характеризовать современные направления в развитии биологии; описывать их возможное использование в практической</w:t>
      </w:r>
      <w:r w:rsidRPr="00816BE7">
        <w:rPr>
          <w:i/>
          <w:spacing w:val="-2"/>
          <w:sz w:val="24"/>
          <w:szCs w:val="24"/>
        </w:rPr>
        <w:t xml:space="preserve"> </w:t>
      </w:r>
      <w:r w:rsidRPr="00816BE7">
        <w:rPr>
          <w:i/>
          <w:sz w:val="24"/>
          <w:szCs w:val="24"/>
        </w:rPr>
        <w:t>деятельности;</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сравнивать способы деления клетки (митоз и</w:t>
      </w:r>
      <w:r w:rsidRPr="00816BE7">
        <w:rPr>
          <w:i/>
          <w:spacing w:val="-1"/>
          <w:sz w:val="24"/>
          <w:szCs w:val="24"/>
        </w:rPr>
        <w:t xml:space="preserve"> </w:t>
      </w:r>
      <w:r w:rsidRPr="00816BE7">
        <w:rPr>
          <w:i/>
          <w:sz w:val="24"/>
          <w:szCs w:val="24"/>
        </w:rPr>
        <w:t>мейоз);</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решать задачи на построение фрагмента второй цепи ДНК по предложенному фрагменту первой, иРНК (мРНК) по участку</w:t>
      </w:r>
      <w:r w:rsidRPr="00816BE7">
        <w:rPr>
          <w:i/>
          <w:spacing w:val="-3"/>
          <w:sz w:val="24"/>
          <w:szCs w:val="24"/>
        </w:rPr>
        <w:t xml:space="preserve"> </w:t>
      </w:r>
      <w:r w:rsidRPr="00816BE7">
        <w:rPr>
          <w:i/>
          <w:sz w:val="24"/>
          <w:szCs w:val="24"/>
        </w:rPr>
        <w:t>ДНК;</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sidRPr="00816BE7">
        <w:rPr>
          <w:i/>
          <w:spacing w:val="-3"/>
          <w:sz w:val="24"/>
          <w:szCs w:val="24"/>
        </w:rPr>
        <w:t xml:space="preserve"> </w:t>
      </w:r>
      <w:r w:rsidRPr="00816BE7">
        <w:rPr>
          <w:i/>
          <w:sz w:val="24"/>
          <w:szCs w:val="24"/>
        </w:rPr>
        <w:t>организмов);</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sidRPr="00816BE7">
        <w:rPr>
          <w:i/>
          <w:spacing w:val="2"/>
          <w:sz w:val="24"/>
          <w:szCs w:val="24"/>
        </w:rPr>
        <w:t xml:space="preserve"> </w:t>
      </w:r>
      <w:r w:rsidRPr="00816BE7">
        <w:rPr>
          <w:i/>
          <w:sz w:val="24"/>
          <w:szCs w:val="24"/>
        </w:rPr>
        <w:t>символику;</w:t>
      </w:r>
    </w:p>
    <w:p w:rsidR="00643DB2" w:rsidRPr="00816BE7" w:rsidRDefault="002E3A5A" w:rsidP="00354A0A">
      <w:pPr>
        <w:pStyle w:val="a5"/>
        <w:numPr>
          <w:ilvl w:val="4"/>
          <w:numId w:val="227"/>
        </w:numPr>
        <w:tabs>
          <w:tab w:val="left" w:pos="0"/>
          <w:tab w:val="left" w:pos="830"/>
        </w:tabs>
        <w:ind w:right="223" w:firstLine="283"/>
        <w:rPr>
          <w:i/>
          <w:sz w:val="24"/>
          <w:szCs w:val="24"/>
        </w:rPr>
      </w:pPr>
      <w:r w:rsidRPr="00816BE7">
        <w:rPr>
          <w:i/>
          <w:sz w:val="24"/>
          <w:szCs w:val="24"/>
        </w:rPr>
        <w:t>устанавливать тип наследования и характер проявления признака по заданной схеме родословной, применяя законы</w:t>
      </w:r>
      <w:r w:rsidRPr="00816BE7">
        <w:rPr>
          <w:i/>
          <w:spacing w:val="-2"/>
          <w:sz w:val="24"/>
          <w:szCs w:val="24"/>
        </w:rPr>
        <w:t xml:space="preserve"> </w:t>
      </w:r>
      <w:r w:rsidRPr="00816BE7">
        <w:rPr>
          <w:i/>
          <w:sz w:val="24"/>
          <w:szCs w:val="24"/>
        </w:rPr>
        <w:t>наследственности;</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sidRPr="00816BE7">
        <w:rPr>
          <w:i/>
          <w:spacing w:val="-6"/>
          <w:sz w:val="24"/>
          <w:szCs w:val="24"/>
        </w:rPr>
        <w:t xml:space="preserve"> </w:t>
      </w:r>
      <w:r w:rsidRPr="00816BE7">
        <w:rPr>
          <w:i/>
          <w:sz w:val="24"/>
          <w:szCs w:val="24"/>
        </w:rPr>
        <w:t>сообществ.</w:t>
      </w:r>
    </w:p>
    <w:p w:rsidR="00643DB2" w:rsidRPr="00816BE7" w:rsidRDefault="002E3A5A" w:rsidP="00354A0A">
      <w:pPr>
        <w:pStyle w:val="Heading2"/>
        <w:numPr>
          <w:ilvl w:val="3"/>
          <w:numId w:val="227"/>
        </w:numPr>
        <w:tabs>
          <w:tab w:val="left" w:pos="0"/>
          <w:tab w:val="left" w:pos="1023"/>
        </w:tabs>
        <w:spacing w:before="205"/>
        <w:ind w:left="1022" w:hanging="901"/>
      </w:pPr>
      <w:r w:rsidRPr="00816BE7">
        <w:t>Физическая</w:t>
      </w:r>
      <w:r w:rsidRPr="00816BE7">
        <w:rPr>
          <w:spacing w:val="-1"/>
        </w:rPr>
        <w:t xml:space="preserve"> </w:t>
      </w:r>
      <w:r w:rsidRPr="00816BE7">
        <w:t>культура</w:t>
      </w:r>
    </w:p>
    <w:p w:rsidR="00643DB2" w:rsidRPr="00816BE7" w:rsidRDefault="002E3A5A" w:rsidP="00354A0A">
      <w:pPr>
        <w:pStyle w:val="a3"/>
        <w:tabs>
          <w:tab w:val="left" w:pos="0"/>
        </w:tabs>
        <w:ind w:left="122" w:right="231"/>
      </w:pPr>
      <w:r w:rsidRPr="00816BE7">
        <w:t>В результате изучения учебного предмета «Физическая культура» на уровне среднего общего образования:</w:t>
      </w:r>
    </w:p>
    <w:p w:rsidR="00643DB2" w:rsidRPr="00816BE7" w:rsidRDefault="002E3A5A" w:rsidP="00354A0A">
      <w:pPr>
        <w:pStyle w:val="Heading2"/>
        <w:tabs>
          <w:tab w:val="left" w:pos="0"/>
        </w:tabs>
        <w:ind w:left="830"/>
      </w:pPr>
      <w:r w:rsidRPr="00816BE7">
        <w:t>Выпускник на базовом уровне научится:</w:t>
      </w:r>
    </w:p>
    <w:p w:rsidR="00643DB2" w:rsidRPr="00816BE7" w:rsidRDefault="002E3A5A" w:rsidP="00354A0A">
      <w:pPr>
        <w:pStyle w:val="a5"/>
        <w:numPr>
          <w:ilvl w:val="4"/>
          <w:numId w:val="227"/>
        </w:numPr>
        <w:tabs>
          <w:tab w:val="left" w:pos="0"/>
          <w:tab w:val="left" w:pos="830"/>
        </w:tabs>
        <w:ind w:right="220" w:firstLine="283"/>
        <w:rPr>
          <w:sz w:val="24"/>
          <w:szCs w:val="24"/>
        </w:rPr>
      </w:pPr>
      <w:r w:rsidRPr="00816BE7">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sidRPr="00816BE7">
        <w:rPr>
          <w:spacing w:val="-22"/>
          <w:sz w:val="24"/>
          <w:szCs w:val="24"/>
        </w:rPr>
        <w:t xml:space="preserve"> </w:t>
      </w:r>
      <w:r w:rsidRPr="00816BE7">
        <w:rPr>
          <w:sz w:val="24"/>
          <w:szCs w:val="24"/>
        </w:rPr>
        <w:t>привычек;</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знать способы контроля и оценки физического развития и физической подготовленности;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w:t>
      </w:r>
      <w:r w:rsidRPr="00816BE7">
        <w:rPr>
          <w:spacing w:val="1"/>
          <w:sz w:val="24"/>
          <w:szCs w:val="24"/>
        </w:rPr>
        <w:t xml:space="preserve"> </w:t>
      </w:r>
      <w:r w:rsidRPr="00816BE7">
        <w:rPr>
          <w:sz w:val="24"/>
          <w:szCs w:val="24"/>
        </w:rPr>
        <w:t>направленности;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характеризовать индивидуальные особенности физического и психического развития;</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характеризовать основные формы организации занятий физической культурой, определять их целевое назначение и знать особенности</w:t>
      </w:r>
      <w:r w:rsidRPr="00816BE7">
        <w:rPr>
          <w:spacing w:val="-3"/>
          <w:sz w:val="24"/>
          <w:szCs w:val="24"/>
        </w:rPr>
        <w:t xml:space="preserve"> </w:t>
      </w:r>
      <w:r w:rsidRPr="00816BE7">
        <w:rPr>
          <w:sz w:val="24"/>
          <w:szCs w:val="24"/>
        </w:rPr>
        <w:t>проведения;</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составлять и выполнять индивидуально ориентированные комплексы оздоровительной и адаптивной физической</w:t>
      </w:r>
      <w:r w:rsidRPr="00816BE7">
        <w:rPr>
          <w:spacing w:val="2"/>
          <w:sz w:val="24"/>
          <w:szCs w:val="24"/>
        </w:rPr>
        <w:t xml:space="preserve"> </w:t>
      </w:r>
      <w:r w:rsidRPr="00816BE7">
        <w:rPr>
          <w:sz w:val="24"/>
          <w:szCs w:val="24"/>
        </w:rPr>
        <w:t>культуры;</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выполнять комплексы упражнений традиционных и современных оздоровительных систем физического</w:t>
      </w:r>
      <w:r w:rsidRPr="00816BE7">
        <w:rPr>
          <w:spacing w:val="-1"/>
          <w:sz w:val="24"/>
          <w:szCs w:val="24"/>
        </w:rPr>
        <w:t xml:space="preserve"> </w:t>
      </w:r>
      <w:r w:rsidRPr="00816BE7">
        <w:rPr>
          <w:sz w:val="24"/>
          <w:szCs w:val="24"/>
        </w:rPr>
        <w:t>воспитания;</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29"/>
          <w:tab w:val="left" w:pos="830"/>
        </w:tabs>
        <w:spacing w:before="74"/>
        <w:ind w:right="223" w:firstLine="283"/>
        <w:jc w:val="left"/>
        <w:rPr>
          <w:sz w:val="24"/>
          <w:szCs w:val="24"/>
        </w:rPr>
      </w:pPr>
      <w:r w:rsidRPr="00816BE7">
        <w:rPr>
          <w:sz w:val="24"/>
          <w:szCs w:val="24"/>
        </w:rPr>
        <w:lastRenderedPageBreak/>
        <w:t>выполнять технические действия и тактические приемы базовых видов спорта, применять их в игровой и соревновательной</w:t>
      </w:r>
      <w:r w:rsidRPr="00816BE7">
        <w:rPr>
          <w:spacing w:val="2"/>
          <w:sz w:val="24"/>
          <w:szCs w:val="24"/>
        </w:rPr>
        <w:t xml:space="preserve"> </w:t>
      </w:r>
      <w:r w:rsidRPr="00816BE7">
        <w:rPr>
          <w:sz w:val="24"/>
          <w:szCs w:val="24"/>
        </w:rPr>
        <w:t>деятельности;</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практически использовать приемы самомассажа и</w:t>
      </w:r>
      <w:r w:rsidRPr="00816BE7">
        <w:rPr>
          <w:spacing w:val="-1"/>
          <w:sz w:val="24"/>
          <w:szCs w:val="24"/>
        </w:rPr>
        <w:t xml:space="preserve"> </w:t>
      </w:r>
      <w:r w:rsidRPr="00816BE7">
        <w:rPr>
          <w:sz w:val="24"/>
          <w:szCs w:val="24"/>
        </w:rPr>
        <w:t>релаксации;</w:t>
      </w:r>
    </w:p>
    <w:p w:rsidR="00643DB2" w:rsidRPr="00816BE7" w:rsidRDefault="002E3A5A" w:rsidP="00354A0A">
      <w:pPr>
        <w:pStyle w:val="a5"/>
        <w:numPr>
          <w:ilvl w:val="4"/>
          <w:numId w:val="227"/>
        </w:numPr>
        <w:tabs>
          <w:tab w:val="left" w:pos="0"/>
          <w:tab w:val="left" w:pos="829"/>
          <w:tab w:val="left" w:pos="830"/>
        </w:tabs>
        <w:spacing w:before="1"/>
        <w:ind w:left="830"/>
        <w:jc w:val="left"/>
        <w:rPr>
          <w:sz w:val="24"/>
          <w:szCs w:val="24"/>
        </w:rPr>
      </w:pPr>
      <w:r w:rsidRPr="00816BE7">
        <w:rPr>
          <w:sz w:val="24"/>
          <w:szCs w:val="24"/>
        </w:rPr>
        <w:t>практически использовать приемы защиты и</w:t>
      </w:r>
      <w:r w:rsidRPr="00816BE7">
        <w:rPr>
          <w:spacing w:val="-3"/>
          <w:sz w:val="24"/>
          <w:szCs w:val="24"/>
        </w:rPr>
        <w:t xml:space="preserve"> </w:t>
      </w:r>
      <w:r w:rsidRPr="00816BE7">
        <w:rPr>
          <w:sz w:val="24"/>
          <w:szCs w:val="24"/>
        </w:rPr>
        <w:t>самообороны;</w:t>
      </w:r>
    </w:p>
    <w:p w:rsidR="00643DB2" w:rsidRPr="00816BE7" w:rsidRDefault="002E3A5A" w:rsidP="00354A0A">
      <w:pPr>
        <w:pStyle w:val="a5"/>
        <w:numPr>
          <w:ilvl w:val="4"/>
          <w:numId w:val="227"/>
        </w:numPr>
        <w:tabs>
          <w:tab w:val="left" w:pos="0"/>
          <w:tab w:val="left" w:pos="829"/>
          <w:tab w:val="left" w:pos="830"/>
          <w:tab w:val="left" w:pos="2215"/>
          <w:tab w:val="left" w:pos="2628"/>
          <w:tab w:val="left" w:pos="3982"/>
          <w:tab w:val="left" w:pos="5390"/>
          <w:tab w:val="left" w:pos="6884"/>
          <w:tab w:val="left" w:pos="8425"/>
        </w:tabs>
        <w:ind w:right="227" w:firstLine="283"/>
        <w:jc w:val="left"/>
        <w:rPr>
          <w:sz w:val="24"/>
          <w:szCs w:val="24"/>
        </w:rPr>
      </w:pPr>
      <w:r w:rsidRPr="00816BE7">
        <w:rPr>
          <w:sz w:val="24"/>
          <w:szCs w:val="24"/>
        </w:rPr>
        <w:t>составлять</w:t>
      </w:r>
      <w:r w:rsidRPr="00816BE7">
        <w:rPr>
          <w:sz w:val="24"/>
          <w:szCs w:val="24"/>
        </w:rPr>
        <w:tab/>
        <w:t>и</w:t>
      </w:r>
      <w:r w:rsidRPr="00816BE7">
        <w:rPr>
          <w:sz w:val="24"/>
          <w:szCs w:val="24"/>
        </w:rPr>
        <w:tab/>
        <w:t>проводить</w:t>
      </w:r>
      <w:r w:rsidRPr="00816BE7">
        <w:rPr>
          <w:sz w:val="24"/>
          <w:szCs w:val="24"/>
        </w:rPr>
        <w:tab/>
        <w:t>комплексы</w:t>
      </w:r>
      <w:r w:rsidRPr="00816BE7">
        <w:rPr>
          <w:sz w:val="24"/>
          <w:szCs w:val="24"/>
        </w:rPr>
        <w:tab/>
        <w:t>физических</w:t>
      </w:r>
      <w:r w:rsidRPr="00816BE7">
        <w:rPr>
          <w:sz w:val="24"/>
          <w:szCs w:val="24"/>
        </w:rPr>
        <w:tab/>
        <w:t>упражнений</w:t>
      </w:r>
      <w:r w:rsidRPr="00816BE7">
        <w:rPr>
          <w:sz w:val="24"/>
          <w:szCs w:val="24"/>
        </w:rPr>
        <w:tab/>
      </w:r>
      <w:r w:rsidRPr="00816BE7">
        <w:rPr>
          <w:spacing w:val="-3"/>
          <w:sz w:val="24"/>
          <w:szCs w:val="24"/>
        </w:rPr>
        <w:t xml:space="preserve">различной </w:t>
      </w:r>
      <w:r w:rsidRPr="00816BE7">
        <w:rPr>
          <w:sz w:val="24"/>
          <w:szCs w:val="24"/>
        </w:rPr>
        <w:t>направленности;</w:t>
      </w:r>
    </w:p>
    <w:p w:rsidR="00643DB2" w:rsidRPr="00816BE7" w:rsidRDefault="002E3A5A" w:rsidP="00354A0A">
      <w:pPr>
        <w:pStyle w:val="a5"/>
        <w:numPr>
          <w:ilvl w:val="4"/>
          <w:numId w:val="227"/>
        </w:numPr>
        <w:tabs>
          <w:tab w:val="left" w:pos="0"/>
          <w:tab w:val="left" w:pos="829"/>
          <w:tab w:val="left" w:pos="830"/>
        </w:tabs>
        <w:ind w:right="226" w:firstLine="283"/>
        <w:jc w:val="left"/>
        <w:rPr>
          <w:sz w:val="24"/>
          <w:szCs w:val="24"/>
        </w:rPr>
      </w:pPr>
      <w:r w:rsidRPr="00816BE7">
        <w:rPr>
          <w:sz w:val="24"/>
          <w:szCs w:val="24"/>
        </w:rPr>
        <w:t>определять уровни индивидуального физического развития и развития физических качеств;</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tabs>
          <w:tab w:val="left" w:pos="0"/>
        </w:tabs>
        <w:ind w:left="830"/>
      </w:pPr>
      <w:r w:rsidRPr="00816BE7">
        <w:t>Выпускник на базовом уровне получит возможность научиться:</w:t>
      </w:r>
    </w:p>
    <w:p w:rsidR="00643DB2" w:rsidRPr="00816BE7" w:rsidRDefault="002E3A5A" w:rsidP="00354A0A">
      <w:pPr>
        <w:pStyle w:val="a5"/>
        <w:numPr>
          <w:ilvl w:val="4"/>
          <w:numId w:val="227"/>
        </w:numPr>
        <w:tabs>
          <w:tab w:val="left" w:pos="0"/>
          <w:tab w:val="left" w:pos="830"/>
        </w:tabs>
        <w:ind w:right="229" w:firstLine="283"/>
        <w:rPr>
          <w:i/>
          <w:sz w:val="24"/>
          <w:szCs w:val="24"/>
        </w:rPr>
      </w:pPr>
      <w:r w:rsidRPr="00816BE7">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w:t>
      </w:r>
      <w:r w:rsidRPr="00816BE7">
        <w:rPr>
          <w:i/>
          <w:spacing w:val="-4"/>
          <w:sz w:val="24"/>
          <w:szCs w:val="24"/>
        </w:rPr>
        <w:t xml:space="preserve"> </w:t>
      </w:r>
      <w:r w:rsidRPr="00816BE7">
        <w:rPr>
          <w:i/>
          <w:sz w:val="24"/>
          <w:szCs w:val="24"/>
        </w:rPr>
        <w:t>досуга;</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sidRPr="00816BE7">
        <w:rPr>
          <w:i/>
          <w:spacing w:val="-16"/>
          <w:sz w:val="24"/>
          <w:szCs w:val="24"/>
        </w:rPr>
        <w:t xml:space="preserve"> </w:t>
      </w:r>
      <w:r w:rsidRPr="00816BE7">
        <w:rPr>
          <w:i/>
          <w:sz w:val="24"/>
          <w:szCs w:val="24"/>
        </w:rPr>
        <w:t>образования;</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sidRPr="00816BE7">
        <w:rPr>
          <w:i/>
          <w:spacing w:val="-2"/>
          <w:sz w:val="24"/>
          <w:szCs w:val="24"/>
        </w:rPr>
        <w:t xml:space="preserve"> </w:t>
      </w:r>
      <w:r w:rsidRPr="00816BE7">
        <w:rPr>
          <w:i/>
          <w:sz w:val="24"/>
          <w:szCs w:val="24"/>
        </w:rPr>
        <w:t>мониторинга;</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выполнять технические приемы и тактические действия национальных видов спорта;</w:t>
      </w:r>
    </w:p>
    <w:p w:rsidR="00643DB2" w:rsidRPr="00816BE7" w:rsidRDefault="002E3A5A" w:rsidP="00354A0A">
      <w:pPr>
        <w:pStyle w:val="a5"/>
        <w:numPr>
          <w:ilvl w:val="4"/>
          <w:numId w:val="227"/>
        </w:numPr>
        <w:tabs>
          <w:tab w:val="left" w:pos="0"/>
          <w:tab w:val="left" w:pos="830"/>
        </w:tabs>
        <w:ind w:right="228" w:firstLine="283"/>
        <w:rPr>
          <w:i/>
          <w:sz w:val="24"/>
          <w:szCs w:val="24"/>
        </w:rPr>
      </w:pPr>
      <w:r w:rsidRPr="00816BE7">
        <w:rPr>
          <w:i/>
          <w:sz w:val="24"/>
          <w:szCs w:val="24"/>
        </w:rPr>
        <w:t>выполнять нормативные требования испытаний (тестов) Всероссийского физкультурно-спортивного комплекса «Готов к труду и обороне»</w:t>
      </w:r>
      <w:r w:rsidRPr="00816BE7">
        <w:rPr>
          <w:i/>
          <w:spacing w:val="-5"/>
          <w:sz w:val="24"/>
          <w:szCs w:val="24"/>
        </w:rPr>
        <w:t xml:space="preserve"> </w:t>
      </w:r>
      <w:r w:rsidRPr="00816BE7">
        <w:rPr>
          <w:i/>
          <w:sz w:val="24"/>
          <w:szCs w:val="24"/>
        </w:rPr>
        <w:t>(ГТО);</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осуществлять судейство в избранном виде спорта;</w:t>
      </w:r>
    </w:p>
    <w:p w:rsidR="00643DB2" w:rsidRPr="00816BE7" w:rsidRDefault="002E3A5A" w:rsidP="00354A0A">
      <w:pPr>
        <w:pStyle w:val="a5"/>
        <w:numPr>
          <w:ilvl w:val="4"/>
          <w:numId w:val="227"/>
        </w:numPr>
        <w:tabs>
          <w:tab w:val="left" w:pos="0"/>
          <w:tab w:val="left" w:pos="830"/>
        </w:tabs>
        <w:ind w:left="830"/>
        <w:rPr>
          <w:i/>
          <w:sz w:val="24"/>
          <w:szCs w:val="24"/>
        </w:rPr>
      </w:pPr>
      <w:r w:rsidRPr="00816BE7">
        <w:rPr>
          <w:i/>
          <w:sz w:val="24"/>
          <w:szCs w:val="24"/>
        </w:rPr>
        <w:t>составлять и выполнять комплексы специальной физической</w:t>
      </w:r>
      <w:r w:rsidRPr="00816BE7">
        <w:rPr>
          <w:i/>
          <w:spacing w:val="-3"/>
          <w:sz w:val="24"/>
          <w:szCs w:val="24"/>
        </w:rPr>
        <w:t xml:space="preserve"> </w:t>
      </w:r>
      <w:r w:rsidRPr="00816BE7">
        <w:rPr>
          <w:i/>
          <w:sz w:val="24"/>
          <w:szCs w:val="24"/>
        </w:rPr>
        <w:t>подготовки.</w:t>
      </w:r>
    </w:p>
    <w:p w:rsidR="00643DB2" w:rsidRPr="00816BE7" w:rsidRDefault="002E3A5A" w:rsidP="00354A0A">
      <w:pPr>
        <w:pStyle w:val="Heading2"/>
        <w:numPr>
          <w:ilvl w:val="3"/>
          <w:numId w:val="227"/>
        </w:numPr>
        <w:tabs>
          <w:tab w:val="left" w:pos="0"/>
          <w:tab w:val="left" w:pos="1023"/>
        </w:tabs>
        <w:spacing w:before="205"/>
        <w:ind w:left="1022" w:hanging="901"/>
        <w:jc w:val="left"/>
      </w:pPr>
      <w:r w:rsidRPr="00816BE7">
        <w:t>Основы безопасности</w:t>
      </w:r>
      <w:r w:rsidRPr="00816BE7">
        <w:rPr>
          <w:spacing w:val="-1"/>
        </w:rPr>
        <w:t xml:space="preserve"> </w:t>
      </w:r>
      <w:r w:rsidRPr="00816BE7">
        <w:t>жизнедеятельности</w:t>
      </w:r>
    </w:p>
    <w:p w:rsidR="00643DB2" w:rsidRPr="00816BE7" w:rsidRDefault="002E3A5A" w:rsidP="00354A0A">
      <w:pPr>
        <w:pStyle w:val="a3"/>
        <w:tabs>
          <w:tab w:val="left" w:pos="0"/>
          <w:tab w:val="left" w:pos="1369"/>
          <w:tab w:val="left" w:pos="2844"/>
          <w:tab w:val="left" w:pos="4168"/>
          <w:tab w:val="left" w:pos="5482"/>
          <w:tab w:val="left" w:pos="6819"/>
          <w:tab w:val="left" w:pos="8121"/>
        </w:tabs>
        <w:ind w:left="122" w:right="228"/>
        <w:jc w:val="left"/>
      </w:pPr>
      <w:r w:rsidRPr="00816BE7">
        <w:t>В</w:t>
      </w:r>
      <w:r w:rsidRPr="00816BE7">
        <w:tab/>
        <w:t>результате</w:t>
      </w:r>
      <w:r w:rsidRPr="00816BE7">
        <w:tab/>
        <w:t>изучения</w:t>
      </w:r>
      <w:r w:rsidRPr="00816BE7">
        <w:tab/>
        <w:t>учебного</w:t>
      </w:r>
      <w:r w:rsidRPr="00816BE7">
        <w:tab/>
        <w:t>предмета</w:t>
      </w:r>
      <w:r w:rsidRPr="00816BE7">
        <w:tab/>
        <w:t>«Основы</w:t>
      </w:r>
      <w:r w:rsidRPr="00816BE7">
        <w:tab/>
      </w:r>
      <w:r w:rsidRPr="00816BE7">
        <w:rPr>
          <w:spacing w:val="-3"/>
        </w:rPr>
        <w:t xml:space="preserve">безопасности </w:t>
      </w:r>
      <w:r w:rsidRPr="00816BE7">
        <w:t>жизнедеятельности» на уровне среднего общего</w:t>
      </w:r>
      <w:r w:rsidRPr="00816BE7">
        <w:rPr>
          <w:spacing w:val="-7"/>
        </w:rPr>
        <w:t xml:space="preserve"> </w:t>
      </w:r>
      <w:r w:rsidRPr="00816BE7">
        <w:t>образования:</w:t>
      </w:r>
    </w:p>
    <w:p w:rsidR="00643DB2" w:rsidRPr="00816BE7" w:rsidRDefault="002E3A5A" w:rsidP="00354A0A">
      <w:pPr>
        <w:pStyle w:val="Heading2"/>
        <w:tabs>
          <w:tab w:val="left" w:pos="0"/>
        </w:tabs>
        <w:spacing w:before="2" w:line="240" w:lineRule="auto"/>
        <w:ind w:left="122" w:right="4401" w:firstLine="719"/>
        <w:jc w:val="left"/>
      </w:pPr>
      <w:r w:rsidRPr="00816BE7">
        <w:t>Выпускник на базовом уровне научится: Основы комплексной безопасности</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Комментировать назначение основных нормативных правовых актов, определяющих правила и безопасность дорожного движения;</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643DB2" w:rsidRPr="00816BE7" w:rsidRDefault="002E3A5A" w:rsidP="00354A0A">
      <w:pPr>
        <w:pStyle w:val="a5"/>
        <w:numPr>
          <w:ilvl w:val="4"/>
          <w:numId w:val="227"/>
        </w:numPr>
        <w:tabs>
          <w:tab w:val="left" w:pos="0"/>
          <w:tab w:val="left" w:pos="830"/>
        </w:tabs>
        <w:spacing w:line="274" w:lineRule="exact"/>
        <w:ind w:left="830"/>
        <w:rPr>
          <w:sz w:val="24"/>
          <w:szCs w:val="24"/>
        </w:rPr>
      </w:pPr>
      <w:r w:rsidRPr="00816BE7">
        <w:rPr>
          <w:sz w:val="24"/>
          <w:szCs w:val="24"/>
        </w:rPr>
        <w:t>оперировать основными понятиями в области безопасности дорожного</w:t>
      </w:r>
      <w:r w:rsidRPr="00816BE7">
        <w:rPr>
          <w:spacing w:val="-6"/>
          <w:sz w:val="24"/>
          <w:szCs w:val="24"/>
        </w:rPr>
        <w:t xml:space="preserve"> </w:t>
      </w:r>
      <w:r w:rsidRPr="00816BE7">
        <w:rPr>
          <w:sz w:val="24"/>
          <w:szCs w:val="24"/>
        </w:rPr>
        <w:t>движения;</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действовать согласно указанию на дорожных</w:t>
      </w:r>
      <w:r w:rsidRPr="00816BE7">
        <w:rPr>
          <w:spacing w:val="5"/>
          <w:sz w:val="24"/>
          <w:szCs w:val="24"/>
        </w:rPr>
        <w:t xml:space="preserve"> </w:t>
      </w:r>
      <w:r w:rsidRPr="00816BE7">
        <w:rPr>
          <w:sz w:val="24"/>
          <w:szCs w:val="24"/>
        </w:rPr>
        <w:t>знаках;</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пользоваться официальными источниками для получения информации в области безопасности дорожного</w:t>
      </w:r>
      <w:r w:rsidRPr="00816BE7">
        <w:rPr>
          <w:spacing w:val="1"/>
          <w:sz w:val="24"/>
          <w:szCs w:val="24"/>
        </w:rPr>
        <w:t xml:space="preserve"> </w:t>
      </w:r>
      <w:r w:rsidRPr="00816BE7">
        <w:rPr>
          <w:sz w:val="24"/>
          <w:szCs w:val="24"/>
        </w:rPr>
        <w:t>движения;</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sidRPr="00816BE7">
        <w:rPr>
          <w:spacing w:val="4"/>
          <w:sz w:val="24"/>
          <w:szCs w:val="24"/>
        </w:rPr>
        <w:t xml:space="preserve"> </w:t>
      </w:r>
      <w:r w:rsidRPr="00816BE7">
        <w:rPr>
          <w:sz w:val="24"/>
          <w:szCs w:val="24"/>
        </w:rPr>
        <w:t>людей);</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sidRPr="00816BE7">
        <w:rPr>
          <w:spacing w:val="1"/>
          <w:sz w:val="24"/>
          <w:szCs w:val="24"/>
        </w:rPr>
        <w:t xml:space="preserve"> </w:t>
      </w:r>
      <w:r w:rsidRPr="00816BE7">
        <w:rPr>
          <w:sz w:val="24"/>
          <w:szCs w:val="24"/>
        </w:rPr>
        <w:t>средств);</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комментировать назначение нормативных правовых актов в области охраны окружающей среды;</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2" w:firstLine="283"/>
        <w:rPr>
          <w:sz w:val="24"/>
          <w:szCs w:val="24"/>
        </w:rPr>
      </w:pPr>
      <w:r w:rsidRPr="00816BE7">
        <w:rPr>
          <w:sz w:val="24"/>
          <w:szCs w:val="24"/>
        </w:rPr>
        <w:lastRenderedPageBreak/>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643DB2" w:rsidRPr="00816BE7" w:rsidRDefault="002E3A5A" w:rsidP="00354A0A">
      <w:pPr>
        <w:pStyle w:val="a5"/>
        <w:numPr>
          <w:ilvl w:val="4"/>
          <w:numId w:val="227"/>
        </w:numPr>
        <w:tabs>
          <w:tab w:val="left" w:pos="0"/>
          <w:tab w:val="left" w:pos="830"/>
        </w:tabs>
        <w:spacing w:before="1"/>
        <w:ind w:left="830"/>
        <w:rPr>
          <w:sz w:val="24"/>
          <w:szCs w:val="24"/>
        </w:rPr>
      </w:pPr>
      <w:r w:rsidRPr="00816BE7">
        <w:rPr>
          <w:sz w:val="24"/>
          <w:szCs w:val="24"/>
        </w:rPr>
        <w:t>оперировать основными понятиями в области охраны окружающей</w:t>
      </w:r>
      <w:r w:rsidRPr="00816BE7">
        <w:rPr>
          <w:spacing w:val="-2"/>
          <w:sz w:val="24"/>
          <w:szCs w:val="24"/>
        </w:rPr>
        <w:t xml:space="preserve"> </w:t>
      </w:r>
      <w:r w:rsidRPr="00816BE7">
        <w:rPr>
          <w:sz w:val="24"/>
          <w:szCs w:val="24"/>
        </w:rPr>
        <w:t>среды;</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распознавать наиболее неблагоприятные территории в районе</w:t>
      </w:r>
      <w:r w:rsidRPr="00816BE7">
        <w:rPr>
          <w:spacing w:val="-6"/>
          <w:sz w:val="24"/>
          <w:szCs w:val="24"/>
        </w:rPr>
        <w:t xml:space="preserve"> </w:t>
      </w:r>
      <w:r w:rsidRPr="00816BE7">
        <w:rPr>
          <w:sz w:val="24"/>
          <w:szCs w:val="24"/>
        </w:rPr>
        <w:t>проживания;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описывать факторы экориска, объяснять, как снизить последствия их</w:t>
      </w:r>
      <w:r w:rsidRPr="00816BE7">
        <w:rPr>
          <w:spacing w:val="-12"/>
          <w:sz w:val="24"/>
          <w:szCs w:val="24"/>
        </w:rPr>
        <w:t xml:space="preserve"> </w:t>
      </w:r>
      <w:r w:rsidRPr="00816BE7">
        <w:rPr>
          <w:sz w:val="24"/>
          <w:szCs w:val="24"/>
        </w:rPr>
        <w:t>воздействия;</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sidRPr="00816BE7">
        <w:rPr>
          <w:spacing w:val="-3"/>
          <w:sz w:val="24"/>
          <w:szCs w:val="24"/>
        </w:rPr>
        <w:t xml:space="preserve"> </w:t>
      </w:r>
      <w:r w:rsidRPr="00816BE7">
        <w:rPr>
          <w:sz w:val="24"/>
          <w:szCs w:val="24"/>
        </w:rPr>
        <w:t>обстановки;</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опознавать, для чего применяются и используются экологические</w:t>
      </w:r>
      <w:r w:rsidRPr="00816BE7">
        <w:rPr>
          <w:spacing w:val="-4"/>
          <w:sz w:val="24"/>
          <w:szCs w:val="24"/>
        </w:rPr>
        <w:t xml:space="preserve"> </w:t>
      </w:r>
      <w:r w:rsidRPr="00816BE7">
        <w:rPr>
          <w:sz w:val="24"/>
          <w:szCs w:val="24"/>
        </w:rPr>
        <w:t>знаки;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пользоваться официальными источниками для получения информации об экологической безопасности и охране окружающей</w:t>
      </w:r>
      <w:r w:rsidRPr="00816BE7">
        <w:rPr>
          <w:spacing w:val="4"/>
          <w:sz w:val="24"/>
          <w:szCs w:val="24"/>
        </w:rPr>
        <w:t xml:space="preserve"> </w:t>
      </w:r>
      <w:r w:rsidRPr="00816BE7">
        <w:rPr>
          <w:sz w:val="24"/>
          <w:szCs w:val="24"/>
        </w:rPr>
        <w:t>среды;</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прогнозировать и оценивать свои действия в области охраны окружающей</w:t>
      </w:r>
      <w:r w:rsidRPr="00816BE7">
        <w:rPr>
          <w:spacing w:val="-10"/>
          <w:sz w:val="24"/>
          <w:szCs w:val="24"/>
        </w:rPr>
        <w:t xml:space="preserve"> </w:t>
      </w:r>
      <w:r w:rsidRPr="00816BE7">
        <w:rPr>
          <w:sz w:val="24"/>
          <w:szCs w:val="24"/>
        </w:rPr>
        <w:t>среды;</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составлять модель личного безопасного поведения в повседневной жизнедеятельности и при ухудшении экологической</w:t>
      </w:r>
      <w:r w:rsidRPr="00816BE7">
        <w:rPr>
          <w:spacing w:val="4"/>
          <w:sz w:val="24"/>
          <w:szCs w:val="24"/>
        </w:rPr>
        <w:t xml:space="preserve"> </w:t>
      </w:r>
      <w:r w:rsidRPr="00816BE7">
        <w:rPr>
          <w:sz w:val="24"/>
          <w:szCs w:val="24"/>
        </w:rPr>
        <w:t>обстановки;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распознавать явные и скрытые опасности в современных молодежных</w:t>
      </w:r>
      <w:r w:rsidRPr="00816BE7">
        <w:rPr>
          <w:spacing w:val="-4"/>
          <w:sz w:val="24"/>
          <w:szCs w:val="24"/>
        </w:rPr>
        <w:t xml:space="preserve"> </w:t>
      </w:r>
      <w:r w:rsidRPr="00816BE7">
        <w:rPr>
          <w:sz w:val="24"/>
          <w:szCs w:val="24"/>
        </w:rPr>
        <w:t>хобби;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соблюдать правила безопасности в увлечениях, не противоречащих законодательству</w:t>
      </w:r>
      <w:r w:rsidRPr="00816BE7">
        <w:rPr>
          <w:spacing w:val="-6"/>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30"/>
        </w:tabs>
        <w:spacing w:before="1"/>
        <w:ind w:right="223" w:firstLine="283"/>
        <w:rPr>
          <w:sz w:val="24"/>
          <w:szCs w:val="24"/>
        </w:rPr>
      </w:pPr>
      <w:r w:rsidRPr="00816BE7">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sidRPr="00816BE7">
        <w:rPr>
          <w:spacing w:val="-7"/>
          <w:sz w:val="24"/>
          <w:szCs w:val="24"/>
        </w:rPr>
        <w:t xml:space="preserve"> </w:t>
      </w:r>
      <w:r w:rsidRPr="00816BE7">
        <w:rPr>
          <w:sz w:val="24"/>
          <w:szCs w:val="24"/>
        </w:rPr>
        <w:t>хобби;</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прогнозировать и оценивать последствия своего поведения во время занятий современными молодежными</w:t>
      </w:r>
      <w:r w:rsidRPr="00816BE7">
        <w:rPr>
          <w:spacing w:val="2"/>
          <w:sz w:val="24"/>
          <w:szCs w:val="24"/>
        </w:rPr>
        <w:t xml:space="preserve"> </w:t>
      </w:r>
      <w:r w:rsidRPr="00816BE7">
        <w:rPr>
          <w:sz w:val="24"/>
          <w:szCs w:val="24"/>
        </w:rPr>
        <w:t>хобби;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Pr="00816BE7">
        <w:rPr>
          <w:spacing w:val="3"/>
          <w:sz w:val="24"/>
          <w:szCs w:val="24"/>
        </w:rPr>
        <w:t xml:space="preserve"> </w:t>
      </w:r>
      <w:r w:rsidRPr="00816BE7">
        <w:rPr>
          <w:sz w:val="24"/>
          <w:szCs w:val="24"/>
        </w:rPr>
        <w:t>хобби;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нормативные правовые акты для определения ответственности за асоциальное поведение на</w:t>
      </w:r>
      <w:r w:rsidRPr="00816BE7">
        <w:rPr>
          <w:spacing w:val="-6"/>
          <w:sz w:val="24"/>
          <w:szCs w:val="24"/>
        </w:rPr>
        <w:t xml:space="preserve"> </w:t>
      </w:r>
      <w:r w:rsidRPr="00816BE7">
        <w:rPr>
          <w:sz w:val="24"/>
          <w:szCs w:val="24"/>
        </w:rPr>
        <w:t>транспорте;</w:t>
      </w:r>
    </w:p>
    <w:p w:rsidR="00643DB2" w:rsidRPr="00816BE7" w:rsidRDefault="002E3A5A" w:rsidP="00354A0A">
      <w:pPr>
        <w:pStyle w:val="a5"/>
        <w:numPr>
          <w:ilvl w:val="4"/>
          <w:numId w:val="227"/>
        </w:numPr>
        <w:tabs>
          <w:tab w:val="left" w:pos="0"/>
          <w:tab w:val="left" w:pos="830"/>
        </w:tabs>
        <w:spacing w:before="1"/>
        <w:ind w:right="223" w:firstLine="283"/>
        <w:rPr>
          <w:sz w:val="24"/>
          <w:szCs w:val="24"/>
        </w:rPr>
      </w:pPr>
      <w:r w:rsidRPr="00816BE7">
        <w:rPr>
          <w:sz w:val="24"/>
          <w:szCs w:val="24"/>
        </w:rPr>
        <w:t>пользоваться официальными источниками для получения информации о правилах и рекомендациях по обеспечению безопасности на</w:t>
      </w:r>
      <w:r w:rsidRPr="00816BE7">
        <w:rPr>
          <w:spacing w:val="1"/>
          <w:sz w:val="24"/>
          <w:szCs w:val="24"/>
        </w:rPr>
        <w:t xml:space="preserve"> </w:t>
      </w:r>
      <w:r w:rsidRPr="00816BE7">
        <w:rPr>
          <w:sz w:val="24"/>
          <w:szCs w:val="24"/>
        </w:rPr>
        <w:t>транспорте;</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прогнозировать и оценивать последствия своего поведения на</w:t>
      </w:r>
      <w:r w:rsidRPr="00816BE7">
        <w:rPr>
          <w:spacing w:val="-3"/>
          <w:sz w:val="24"/>
          <w:szCs w:val="24"/>
        </w:rPr>
        <w:t xml:space="preserve"> </w:t>
      </w:r>
      <w:r w:rsidRPr="00816BE7">
        <w:rPr>
          <w:sz w:val="24"/>
          <w:szCs w:val="24"/>
        </w:rPr>
        <w:t>транспорте;</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составлять модель личного безопасного поведения в повседневной жизнедеятельности и в опасных и чрезвычайных ситуациях на</w:t>
      </w:r>
      <w:r w:rsidRPr="00816BE7">
        <w:rPr>
          <w:spacing w:val="1"/>
          <w:sz w:val="24"/>
          <w:szCs w:val="24"/>
        </w:rPr>
        <w:t xml:space="preserve"> </w:t>
      </w:r>
      <w:r w:rsidRPr="00816BE7">
        <w:rPr>
          <w:sz w:val="24"/>
          <w:szCs w:val="24"/>
        </w:rPr>
        <w:t>транспорте.</w:t>
      </w:r>
    </w:p>
    <w:p w:rsidR="00643DB2" w:rsidRPr="00816BE7" w:rsidRDefault="002E3A5A" w:rsidP="00354A0A">
      <w:pPr>
        <w:pStyle w:val="Heading2"/>
        <w:tabs>
          <w:tab w:val="left" w:pos="0"/>
        </w:tabs>
        <w:spacing w:before="5"/>
        <w:ind w:left="122"/>
      </w:pPr>
      <w:r w:rsidRPr="00816BE7">
        <w:t>Защита населения Российской Федерации от опасных и чрезвычайных ситуаций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Комментировать назначение основных нормативных правовых актов в области защиты населения и территорий от опасных и чрезвычайных</w:t>
      </w:r>
      <w:r w:rsidRPr="00816BE7">
        <w:rPr>
          <w:spacing w:val="1"/>
          <w:sz w:val="24"/>
          <w:szCs w:val="24"/>
        </w:rPr>
        <w:t xml:space="preserve"> </w:t>
      </w:r>
      <w:r w:rsidRPr="00816BE7">
        <w:rPr>
          <w:sz w:val="24"/>
          <w:szCs w:val="24"/>
        </w:rPr>
        <w:t>ситуаций;</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sidRPr="00816BE7">
        <w:rPr>
          <w:spacing w:val="4"/>
          <w:sz w:val="24"/>
          <w:szCs w:val="24"/>
        </w:rPr>
        <w:t xml:space="preserve"> </w:t>
      </w:r>
      <w:r w:rsidRPr="00816BE7">
        <w:rPr>
          <w:sz w:val="24"/>
          <w:szCs w:val="24"/>
        </w:rPr>
        <w:t>ситуаций;</w:t>
      </w:r>
    </w:p>
    <w:p w:rsidR="00643DB2" w:rsidRPr="00816BE7" w:rsidRDefault="002E3A5A" w:rsidP="00354A0A">
      <w:pPr>
        <w:pStyle w:val="a5"/>
        <w:numPr>
          <w:ilvl w:val="4"/>
          <w:numId w:val="227"/>
        </w:numPr>
        <w:tabs>
          <w:tab w:val="left" w:pos="0"/>
          <w:tab w:val="left" w:pos="830"/>
        </w:tabs>
        <w:ind w:right="221" w:firstLine="283"/>
        <w:rPr>
          <w:sz w:val="24"/>
          <w:szCs w:val="24"/>
        </w:rPr>
      </w:pPr>
      <w:r w:rsidRPr="00816BE7">
        <w:rPr>
          <w:sz w:val="24"/>
          <w:szCs w:val="24"/>
        </w:rPr>
        <w:t>раскрывать составляющие государственной системы, направленной на защиту населения от опасных и чрезвычайных</w:t>
      </w:r>
      <w:r w:rsidRPr="00816BE7">
        <w:rPr>
          <w:spacing w:val="-1"/>
          <w:sz w:val="24"/>
          <w:szCs w:val="24"/>
        </w:rPr>
        <w:t xml:space="preserve"> </w:t>
      </w:r>
      <w:r w:rsidRPr="00816BE7">
        <w:rPr>
          <w:sz w:val="24"/>
          <w:szCs w:val="24"/>
        </w:rPr>
        <w:t>ситуаций;</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4" w:firstLine="283"/>
        <w:rPr>
          <w:sz w:val="24"/>
          <w:szCs w:val="24"/>
        </w:rPr>
      </w:pPr>
      <w:r w:rsidRPr="00816BE7">
        <w:rPr>
          <w:sz w:val="24"/>
          <w:szCs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sidRPr="00816BE7">
        <w:rPr>
          <w:spacing w:val="1"/>
          <w:sz w:val="24"/>
          <w:szCs w:val="24"/>
        </w:rPr>
        <w:t xml:space="preserve"> </w:t>
      </w:r>
      <w:r w:rsidRPr="00816BE7">
        <w:rPr>
          <w:sz w:val="24"/>
          <w:szCs w:val="24"/>
        </w:rPr>
        <w:t>действий;</w:t>
      </w:r>
    </w:p>
    <w:p w:rsidR="00643DB2" w:rsidRPr="00816BE7" w:rsidRDefault="002E3A5A" w:rsidP="00354A0A">
      <w:pPr>
        <w:pStyle w:val="a5"/>
        <w:numPr>
          <w:ilvl w:val="4"/>
          <w:numId w:val="227"/>
        </w:numPr>
        <w:tabs>
          <w:tab w:val="left" w:pos="0"/>
          <w:tab w:val="left" w:pos="830"/>
        </w:tabs>
        <w:spacing w:before="1"/>
        <w:ind w:right="222" w:firstLine="283"/>
        <w:rPr>
          <w:sz w:val="24"/>
          <w:szCs w:val="24"/>
        </w:rPr>
      </w:pPr>
      <w:r w:rsidRPr="00816BE7">
        <w:rPr>
          <w:sz w:val="24"/>
          <w:szCs w:val="24"/>
        </w:rPr>
        <w:t>объяснять причины их возникновения, характеристики, поражающие факторы, особенности и</w:t>
      </w:r>
      <w:r w:rsidRPr="00816BE7">
        <w:rPr>
          <w:spacing w:val="-2"/>
          <w:sz w:val="24"/>
          <w:szCs w:val="24"/>
        </w:rPr>
        <w:t xml:space="preserve"> </w:t>
      </w:r>
      <w:r w:rsidRPr="00816BE7">
        <w:rPr>
          <w:sz w:val="24"/>
          <w:szCs w:val="24"/>
        </w:rPr>
        <w:t>последствия;</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использовать средства индивидуальной, коллективной защиты и приборы индивидуального дозиметрического</w:t>
      </w:r>
      <w:r w:rsidRPr="00816BE7">
        <w:rPr>
          <w:spacing w:val="2"/>
          <w:sz w:val="24"/>
          <w:szCs w:val="24"/>
        </w:rPr>
        <w:t xml:space="preserve"> </w:t>
      </w:r>
      <w:r w:rsidRPr="00816BE7">
        <w:rPr>
          <w:sz w:val="24"/>
          <w:szCs w:val="24"/>
        </w:rPr>
        <w:t>контроля;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действовать согласно обозначению на знаках безопасности и плане</w:t>
      </w:r>
      <w:r w:rsidRPr="00816BE7">
        <w:rPr>
          <w:spacing w:val="-9"/>
          <w:sz w:val="24"/>
          <w:szCs w:val="24"/>
        </w:rPr>
        <w:t xml:space="preserve"> </w:t>
      </w:r>
      <w:r w:rsidRPr="00816BE7">
        <w:rPr>
          <w:sz w:val="24"/>
          <w:szCs w:val="24"/>
        </w:rPr>
        <w:t>эвакуации;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вызывать в случае необходимости службы экстренной</w:t>
      </w:r>
      <w:r w:rsidRPr="00816BE7">
        <w:rPr>
          <w:spacing w:val="-2"/>
          <w:sz w:val="24"/>
          <w:szCs w:val="24"/>
        </w:rPr>
        <w:t xml:space="preserve"> </w:t>
      </w:r>
      <w:r w:rsidRPr="00816BE7">
        <w:rPr>
          <w:sz w:val="24"/>
          <w:szCs w:val="24"/>
        </w:rPr>
        <w:t>помощи;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sidRPr="00816BE7">
        <w:rPr>
          <w:spacing w:val="-4"/>
          <w:sz w:val="24"/>
          <w:szCs w:val="24"/>
        </w:rPr>
        <w:t xml:space="preserve"> </w:t>
      </w:r>
      <w:r w:rsidRPr="00816BE7">
        <w:rPr>
          <w:sz w:val="24"/>
          <w:szCs w:val="24"/>
        </w:rPr>
        <w:t>времени;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w:t>
      </w:r>
      <w:r w:rsidRPr="00816BE7">
        <w:rPr>
          <w:spacing w:val="-6"/>
          <w:sz w:val="24"/>
          <w:szCs w:val="24"/>
        </w:rPr>
        <w:t xml:space="preserve"> </w:t>
      </w:r>
      <w:r w:rsidRPr="00816BE7">
        <w:rPr>
          <w:sz w:val="24"/>
          <w:szCs w:val="24"/>
        </w:rPr>
        <w:t>время;</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составлять модель личного безопасного поведения в условиях опасных и чрезвычайных ситуаций мирного и военного</w:t>
      </w:r>
      <w:r w:rsidRPr="00816BE7">
        <w:rPr>
          <w:spacing w:val="1"/>
          <w:sz w:val="24"/>
          <w:szCs w:val="24"/>
        </w:rPr>
        <w:t xml:space="preserve"> </w:t>
      </w:r>
      <w:r w:rsidRPr="00816BE7">
        <w:rPr>
          <w:sz w:val="24"/>
          <w:szCs w:val="24"/>
        </w:rPr>
        <w:t>времени.</w:t>
      </w:r>
    </w:p>
    <w:p w:rsidR="00643DB2" w:rsidRPr="00816BE7" w:rsidRDefault="002E3A5A" w:rsidP="00354A0A">
      <w:pPr>
        <w:pStyle w:val="Heading2"/>
        <w:tabs>
          <w:tab w:val="left" w:pos="0"/>
        </w:tabs>
        <w:spacing w:before="5" w:line="240" w:lineRule="auto"/>
        <w:ind w:left="122" w:right="902"/>
      </w:pPr>
      <w:r w:rsidRPr="00816BE7">
        <w:t>Основы противодействия экстремизму, терроризму и наркотизму в Российской Федерации</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Характеризовать особенности экстремизма, терроризма и наркотизма в Российской Федерации;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взаимосвязь экстремизма, терроризма и</w:t>
      </w:r>
      <w:r w:rsidRPr="00816BE7">
        <w:rPr>
          <w:spacing w:val="-1"/>
          <w:sz w:val="24"/>
          <w:szCs w:val="24"/>
        </w:rPr>
        <w:t xml:space="preserve"> </w:t>
      </w:r>
      <w:r w:rsidRPr="00816BE7">
        <w:rPr>
          <w:sz w:val="24"/>
          <w:szCs w:val="24"/>
        </w:rPr>
        <w:t>наркотизма;</w:t>
      </w:r>
    </w:p>
    <w:p w:rsidR="00643DB2" w:rsidRPr="00816BE7" w:rsidRDefault="002E3A5A" w:rsidP="00354A0A">
      <w:pPr>
        <w:pStyle w:val="a5"/>
        <w:numPr>
          <w:ilvl w:val="4"/>
          <w:numId w:val="227"/>
        </w:numPr>
        <w:tabs>
          <w:tab w:val="left" w:pos="0"/>
          <w:tab w:val="left" w:pos="830"/>
        </w:tabs>
        <w:ind w:right="229" w:firstLine="283"/>
        <w:rPr>
          <w:sz w:val="24"/>
          <w:szCs w:val="24"/>
        </w:rPr>
      </w:pPr>
      <w:r w:rsidRPr="00816BE7">
        <w:rPr>
          <w:sz w:val="24"/>
          <w:szCs w:val="24"/>
        </w:rPr>
        <w:t>оперировать основными понятиями в области противодействия экстремизму, терроризму и наркотизму в Российской</w:t>
      </w:r>
      <w:r w:rsidRPr="00816BE7">
        <w:rPr>
          <w:spacing w:val="-8"/>
          <w:sz w:val="24"/>
          <w:szCs w:val="24"/>
        </w:rPr>
        <w:t xml:space="preserve"> </w:t>
      </w:r>
      <w:r w:rsidRPr="00816BE7">
        <w:rPr>
          <w:sz w:val="24"/>
          <w:szCs w:val="24"/>
        </w:rPr>
        <w:t>Федерации;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раскрывать предназначение общегосударственной системы противодействия экстремизму, терроризму и</w:t>
      </w:r>
      <w:r w:rsidRPr="00816BE7">
        <w:rPr>
          <w:spacing w:val="-3"/>
          <w:sz w:val="24"/>
          <w:szCs w:val="24"/>
        </w:rPr>
        <w:t xml:space="preserve"> </w:t>
      </w:r>
      <w:r w:rsidRPr="00816BE7">
        <w:rPr>
          <w:sz w:val="24"/>
          <w:szCs w:val="24"/>
        </w:rPr>
        <w:t>наркотизму;</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объяснять основные принципы и направления противодействия экстремистской, террористической деятельности и наркотизму;</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описывать органы исполнительной власти, осуществляющие противодействие экстремизму, терроризму и наркотизму в Российской</w:t>
      </w:r>
      <w:r w:rsidRPr="00816BE7">
        <w:rPr>
          <w:spacing w:val="-7"/>
          <w:sz w:val="24"/>
          <w:szCs w:val="24"/>
        </w:rPr>
        <w:t xml:space="preserve"> </w:t>
      </w:r>
      <w:r w:rsidRPr="00816BE7">
        <w:rPr>
          <w:sz w:val="24"/>
          <w:szCs w:val="24"/>
        </w:rPr>
        <w:t>Федерации;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sidRPr="00816BE7">
        <w:rPr>
          <w:spacing w:val="1"/>
          <w:sz w:val="24"/>
          <w:szCs w:val="24"/>
        </w:rPr>
        <w:t xml:space="preserve"> </w:t>
      </w:r>
      <w:r w:rsidRPr="00816BE7">
        <w:rPr>
          <w:sz w:val="24"/>
          <w:szCs w:val="24"/>
        </w:rPr>
        <w:t>безопасности;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43DB2" w:rsidRPr="00816BE7" w:rsidRDefault="002E3A5A" w:rsidP="00354A0A">
      <w:pPr>
        <w:pStyle w:val="a5"/>
        <w:numPr>
          <w:ilvl w:val="4"/>
          <w:numId w:val="227"/>
        </w:numPr>
        <w:tabs>
          <w:tab w:val="left" w:pos="0"/>
          <w:tab w:val="left" w:pos="830"/>
        </w:tabs>
        <w:ind w:right="230" w:firstLine="283"/>
        <w:rPr>
          <w:sz w:val="24"/>
          <w:szCs w:val="24"/>
        </w:rPr>
      </w:pPr>
      <w:r w:rsidRPr="00816BE7">
        <w:rPr>
          <w:sz w:val="24"/>
          <w:szCs w:val="24"/>
        </w:rPr>
        <w:t>распознавать признаки вовлечения в экстремистскую и террористическую деятельность;</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распознавать симптомы употребления наркотических</w:t>
      </w:r>
      <w:r w:rsidRPr="00816BE7">
        <w:rPr>
          <w:spacing w:val="6"/>
          <w:sz w:val="24"/>
          <w:szCs w:val="24"/>
        </w:rPr>
        <w:t xml:space="preserve"> </w:t>
      </w:r>
      <w:r w:rsidRPr="00816BE7">
        <w:rPr>
          <w:sz w:val="24"/>
          <w:szCs w:val="24"/>
        </w:rPr>
        <w:t>средств;</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sidRPr="00816BE7">
        <w:rPr>
          <w:spacing w:val="1"/>
          <w:sz w:val="24"/>
          <w:szCs w:val="24"/>
        </w:rPr>
        <w:t xml:space="preserve"> </w:t>
      </w:r>
      <w:r w:rsidRPr="00816BE7">
        <w:rPr>
          <w:sz w:val="24"/>
          <w:szCs w:val="24"/>
        </w:rPr>
        <w:t>деятельностью;</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описывать действия граждан при установлении уровней террористической опасности;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описывать правила и рекомендации в случае проведения террористической</w:t>
      </w:r>
      <w:r w:rsidRPr="00816BE7">
        <w:rPr>
          <w:spacing w:val="-11"/>
          <w:sz w:val="24"/>
          <w:szCs w:val="24"/>
        </w:rPr>
        <w:t xml:space="preserve"> </w:t>
      </w:r>
      <w:r w:rsidRPr="00816BE7">
        <w:rPr>
          <w:sz w:val="24"/>
          <w:szCs w:val="24"/>
        </w:rPr>
        <w:t>акции;</w:t>
      </w:r>
    </w:p>
    <w:p w:rsidR="00643DB2" w:rsidRPr="00816BE7" w:rsidRDefault="002E3A5A" w:rsidP="00354A0A">
      <w:pPr>
        <w:pStyle w:val="a5"/>
        <w:numPr>
          <w:ilvl w:val="4"/>
          <w:numId w:val="227"/>
        </w:numPr>
        <w:tabs>
          <w:tab w:val="left" w:pos="0"/>
          <w:tab w:val="left" w:pos="830"/>
        </w:tabs>
        <w:ind w:right="228" w:firstLine="283"/>
        <w:rPr>
          <w:sz w:val="24"/>
          <w:szCs w:val="24"/>
        </w:rPr>
      </w:pPr>
      <w:r w:rsidRPr="00816BE7">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sidRPr="00816BE7">
        <w:rPr>
          <w:spacing w:val="1"/>
          <w:sz w:val="24"/>
          <w:szCs w:val="24"/>
        </w:rPr>
        <w:t xml:space="preserve"> </w:t>
      </w:r>
      <w:r w:rsidRPr="00816BE7">
        <w:rPr>
          <w:sz w:val="24"/>
          <w:szCs w:val="24"/>
        </w:rPr>
        <w:t>акции.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Heading2"/>
        <w:tabs>
          <w:tab w:val="left" w:pos="0"/>
        </w:tabs>
        <w:spacing w:before="79"/>
        <w:ind w:left="122"/>
        <w:jc w:val="left"/>
      </w:pPr>
      <w:r w:rsidRPr="00816BE7">
        <w:lastRenderedPageBreak/>
        <w:t>Основы здорового образа жизни</w:t>
      </w:r>
    </w:p>
    <w:p w:rsidR="00643DB2" w:rsidRPr="00816BE7" w:rsidRDefault="002E3A5A" w:rsidP="00354A0A">
      <w:pPr>
        <w:pStyle w:val="a5"/>
        <w:numPr>
          <w:ilvl w:val="4"/>
          <w:numId w:val="227"/>
        </w:numPr>
        <w:tabs>
          <w:tab w:val="left" w:pos="0"/>
          <w:tab w:val="left" w:pos="829"/>
          <w:tab w:val="left" w:pos="830"/>
        </w:tabs>
        <w:ind w:right="224" w:firstLine="283"/>
        <w:jc w:val="left"/>
        <w:rPr>
          <w:sz w:val="24"/>
          <w:szCs w:val="24"/>
        </w:rPr>
      </w:pPr>
      <w:r w:rsidRPr="00816BE7">
        <w:rPr>
          <w:sz w:val="24"/>
          <w:szCs w:val="24"/>
        </w:rPr>
        <w:t>Комментировать назначение основных нормативных правовых актов в области здорового образа</w:t>
      </w:r>
      <w:r w:rsidRPr="00816BE7">
        <w:rPr>
          <w:spacing w:val="-2"/>
          <w:sz w:val="24"/>
          <w:szCs w:val="24"/>
        </w:rPr>
        <w:t xml:space="preserve"> </w:t>
      </w:r>
      <w:r w:rsidRPr="00816BE7">
        <w:rPr>
          <w:sz w:val="24"/>
          <w:szCs w:val="24"/>
        </w:rPr>
        <w:t>жизни;</w:t>
      </w:r>
    </w:p>
    <w:p w:rsidR="00643DB2" w:rsidRPr="00816BE7" w:rsidRDefault="002E3A5A" w:rsidP="00354A0A">
      <w:pPr>
        <w:pStyle w:val="a5"/>
        <w:numPr>
          <w:ilvl w:val="4"/>
          <w:numId w:val="227"/>
        </w:numPr>
        <w:tabs>
          <w:tab w:val="left" w:pos="0"/>
          <w:tab w:val="left" w:pos="829"/>
          <w:tab w:val="left" w:pos="830"/>
        </w:tabs>
        <w:ind w:right="224" w:firstLine="283"/>
        <w:jc w:val="left"/>
        <w:rPr>
          <w:sz w:val="24"/>
          <w:szCs w:val="24"/>
        </w:rPr>
      </w:pPr>
      <w:r w:rsidRPr="00816BE7">
        <w:rPr>
          <w:sz w:val="24"/>
          <w:szCs w:val="24"/>
        </w:rPr>
        <w:t>использовать основные нормативные правовые акты в области здорового образа жизни для изучения и реализации своих прав;</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оперировать основными понятиями в области здорового образа</w:t>
      </w:r>
      <w:r w:rsidRPr="00816BE7">
        <w:rPr>
          <w:spacing w:val="-2"/>
          <w:sz w:val="24"/>
          <w:szCs w:val="24"/>
        </w:rPr>
        <w:t xml:space="preserve"> </w:t>
      </w:r>
      <w:r w:rsidRPr="00816BE7">
        <w:rPr>
          <w:sz w:val="24"/>
          <w:szCs w:val="24"/>
        </w:rPr>
        <w:t>жизни;</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описывать факторы здорового образа</w:t>
      </w:r>
      <w:r w:rsidRPr="00816BE7">
        <w:rPr>
          <w:spacing w:val="-1"/>
          <w:sz w:val="24"/>
          <w:szCs w:val="24"/>
        </w:rPr>
        <w:t xml:space="preserve"> </w:t>
      </w:r>
      <w:r w:rsidRPr="00816BE7">
        <w:rPr>
          <w:sz w:val="24"/>
          <w:szCs w:val="24"/>
        </w:rPr>
        <w:t>жизни;</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объяснять преимущества здорового образа</w:t>
      </w:r>
      <w:r w:rsidRPr="00816BE7">
        <w:rPr>
          <w:spacing w:val="-4"/>
          <w:sz w:val="24"/>
          <w:szCs w:val="24"/>
        </w:rPr>
        <w:t xml:space="preserve"> </w:t>
      </w:r>
      <w:r w:rsidRPr="00816BE7">
        <w:rPr>
          <w:sz w:val="24"/>
          <w:szCs w:val="24"/>
        </w:rPr>
        <w:t>жизни;</w:t>
      </w:r>
    </w:p>
    <w:p w:rsidR="00643DB2" w:rsidRPr="00816BE7" w:rsidRDefault="002E3A5A" w:rsidP="00354A0A">
      <w:pPr>
        <w:pStyle w:val="a5"/>
        <w:numPr>
          <w:ilvl w:val="4"/>
          <w:numId w:val="227"/>
        </w:numPr>
        <w:tabs>
          <w:tab w:val="left" w:pos="0"/>
          <w:tab w:val="left" w:pos="829"/>
          <w:tab w:val="left" w:pos="830"/>
        </w:tabs>
        <w:ind w:right="226" w:firstLine="283"/>
        <w:jc w:val="left"/>
        <w:rPr>
          <w:sz w:val="24"/>
          <w:szCs w:val="24"/>
        </w:rPr>
      </w:pPr>
      <w:r w:rsidRPr="00816BE7">
        <w:rPr>
          <w:sz w:val="24"/>
          <w:szCs w:val="24"/>
        </w:rPr>
        <w:t>объяснять значение здорового образа жизни для благополучия общества и государства;</w:t>
      </w:r>
    </w:p>
    <w:p w:rsidR="00643DB2" w:rsidRPr="00816BE7" w:rsidRDefault="002E3A5A" w:rsidP="00354A0A">
      <w:pPr>
        <w:pStyle w:val="a5"/>
        <w:numPr>
          <w:ilvl w:val="4"/>
          <w:numId w:val="227"/>
        </w:numPr>
        <w:tabs>
          <w:tab w:val="left" w:pos="0"/>
          <w:tab w:val="left" w:pos="829"/>
          <w:tab w:val="left" w:pos="830"/>
        </w:tabs>
        <w:ind w:right="224" w:firstLine="283"/>
        <w:jc w:val="left"/>
        <w:rPr>
          <w:sz w:val="24"/>
          <w:szCs w:val="24"/>
        </w:rPr>
      </w:pPr>
      <w:r w:rsidRPr="00816BE7">
        <w:rPr>
          <w:sz w:val="24"/>
          <w:szCs w:val="24"/>
        </w:rPr>
        <w:t>описывать основные факторы и привычки, пагубно влияющие на здоровье человека;</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раскрывать сущность репродуктивного</w:t>
      </w:r>
      <w:r w:rsidRPr="00816BE7">
        <w:rPr>
          <w:spacing w:val="3"/>
          <w:sz w:val="24"/>
          <w:szCs w:val="24"/>
        </w:rPr>
        <w:t xml:space="preserve"> </w:t>
      </w:r>
      <w:r w:rsidRPr="00816BE7">
        <w:rPr>
          <w:sz w:val="24"/>
          <w:szCs w:val="24"/>
        </w:rPr>
        <w:t>здоровья;</w:t>
      </w:r>
    </w:p>
    <w:p w:rsidR="00643DB2" w:rsidRPr="00816BE7" w:rsidRDefault="002E3A5A" w:rsidP="00354A0A">
      <w:pPr>
        <w:pStyle w:val="a5"/>
        <w:numPr>
          <w:ilvl w:val="4"/>
          <w:numId w:val="227"/>
        </w:numPr>
        <w:tabs>
          <w:tab w:val="left" w:pos="0"/>
          <w:tab w:val="left" w:pos="829"/>
          <w:tab w:val="left" w:pos="830"/>
          <w:tab w:val="left" w:pos="2522"/>
          <w:tab w:val="left" w:pos="3811"/>
          <w:tab w:val="left" w:pos="5628"/>
          <w:tab w:val="left" w:pos="6104"/>
          <w:tab w:val="left" w:pos="7846"/>
          <w:tab w:val="left" w:pos="9260"/>
        </w:tabs>
        <w:ind w:right="220" w:firstLine="283"/>
        <w:jc w:val="left"/>
        <w:rPr>
          <w:sz w:val="24"/>
          <w:szCs w:val="24"/>
        </w:rPr>
      </w:pPr>
      <w:r w:rsidRPr="00816BE7">
        <w:rPr>
          <w:sz w:val="24"/>
          <w:szCs w:val="24"/>
        </w:rPr>
        <w:t>распознавать</w:t>
      </w:r>
      <w:r w:rsidRPr="00816BE7">
        <w:rPr>
          <w:sz w:val="24"/>
          <w:szCs w:val="24"/>
        </w:rPr>
        <w:tab/>
        <w:t>факторы,</w:t>
      </w:r>
      <w:r w:rsidRPr="00816BE7">
        <w:rPr>
          <w:sz w:val="24"/>
          <w:szCs w:val="24"/>
        </w:rPr>
        <w:tab/>
        <w:t>положительно</w:t>
      </w:r>
      <w:r w:rsidRPr="00816BE7">
        <w:rPr>
          <w:sz w:val="24"/>
          <w:szCs w:val="24"/>
        </w:rPr>
        <w:tab/>
        <w:t>и</w:t>
      </w:r>
      <w:r w:rsidRPr="00816BE7">
        <w:rPr>
          <w:sz w:val="24"/>
          <w:szCs w:val="24"/>
        </w:rPr>
        <w:tab/>
        <w:t>отрицательно</w:t>
      </w:r>
      <w:r w:rsidRPr="00816BE7">
        <w:rPr>
          <w:sz w:val="24"/>
          <w:szCs w:val="24"/>
        </w:rPr>
        <w:tab/>
        <w:t>влияющие</w:t>
      </w:r>
      <w:r w:rsidRPr="00816BE7">
        <w:rPr>
          <w:sz w:val="24"/>
          <w:szCs w:val="24"/>
        </w:rPr>
        <w:tab/>
      </w:r>
      <w:r w:rsidRPr="00816BE7">
        <w:rPr>
          <w:spacing w:val="-8"/>
          <w:sz w:val="24"/>
          <w:szCs w:val="24"/>
        </w:rPr>
        <w:t xml:space="preserve">на </w:t>
      </w:r>
      <w:r w:rsidRPr="00816BE7">
        <w:rPr>
          <w:sz w:val="24"/>
          <w:szCs w:val="24"/>
        </w:rPr>
        <w:t>репродуктивное здоровье;</w:t>
      </w:r>
    </w:p>
    <w:p w:rsidR="00643DB2" w:rsidRPr="00816BE7" w:rsidRDefault="002E3A5A" w:rsidP="00354A0A">
      <w:pPr>
        <w:pStyle w:val="a5"/>
        <w:numPr>
          <w:ilvl w:val="4"/>
          <w:numId w:val="227"/>
        </w:numPr>
        <w:tabs>
          <w:tab w:val="left" w:pos="0"/>
          <w:tab w:val="left" w:pos="829"/>
          <w:tab w:val="left" w:pos="830"/>
        </w:tabs>
        <w:ind w:right="225" w:firstLine="283"/>
        <w:jc w:val="left"/>
        <w:rPr>
          <w:sz w:val="24"/>
          <w:szCs w:val="24"/>
        </w:rPr>
      </w:pPr>
      <w:r w:rsidRPr="00816BE7">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w:t>
      </w:r>
      <w:r w:rsidRPr="00816BE7">
        <w:rPr>
          <w:spacing w:val="-2"/>
          <w:sz w:val="24"/>
          <w:szCs w:val="24"/>
        </w:rPr>
        <w:t xml:space="preserve"> </w:t>
      </w:r>
      <w:r w:rsidRPr="00816BE7">
        <w:rPr>
          <w:sz w:val="24"/>
          <w:szCs w:val="24"/>
        </w:rPr>
        <w:t>здоровья.</w:t>
      </w:r>
    </w:p>
    <w:p w:rsidR="00643DB2" w:rsidRPr="00816BE7" w:rsidRDefault="002E3A5A" w:rsidP="00354A0A">
      <w:pPr>
        <w:pStyle w:val="Heading2"/>
        <w:tabs>
          <w:tab w:val="left" w:pos="0"/>
        </w:tabs>
        <w:spacing w:before="3"/>
        <w:ind w:left="122"/>
        <w:jc w:val="left"/>
      </w:pPr>
      <w:r w:rsidRPr="00816BE7">
        <w:t>Основы медицинских знаний и оказание первой помощи</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Комментировать назначение основных нормативных правовых актов в области оказания первой</w:t>
      </w:r>
      <w:r w:rsidRPr="00816BE7">
        <w:rPr>
          <w:spacing w:val="-2"/>
          <w:sz w:val="24"/>
          <w:szCs w:val="24"/>
        </w:rPr>
        <w:t xml:space="preserve"> </w:t>
      </w:r>
      <w:r w:rsidRPr="00816BE7">
        <w:rPr>
          <w:sz w:val="24"/>
          <w:szCs w:val="24"/>
        </w:rPr>
        <w:t>помощи;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основные нормативные правовые акты в области оказания первой помощи для изучения и реализации своих прав, определения</w:t>
      </w:r>
      <w:r w:rsidRPr="00816BE7">
        <w:rPr>
          <w:spacing w:val="-6"/>
          <w:sz w:val="24"/>
          <w:szCs w:val="24"/>
        </w:rPr>
        <w:t xml:space="preserve"> </w:t>
      </w:r>
      <w:r w:rsidRPr="00816BE7">
        <w:rPr>
          <w:sz w:val="24"/>
          <w:szCs w:val="24"/>
        </w:rPr>
        <w:t>ответственности;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оперировать основными понятиями в области оказания первой</w:t>
      </w:r>
      <w:r w:rsidRPr="00816BE7">
        <w:rPr>
          <w:spacing w:val="-3"/>
          <w:sz w:val="24"/>
          <w:szCs w:val="24"/>
        </w:rPr>
        <w:t xml:space="preserve"> </w:t>
      </w:r>
      <w:r w:rsidRPr="00816BE7">
        <w:rPr>
          <w:sz w:val="24"/>
          <w:szCs w:val="24"/>
        </w:rPr>
        <w:t>помощи;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отличать первую помощь от медицинской</w:t>
      </w:r>
      <w:r w:rsidRPr="00816BE7">
        <w:rPr>
          <w:spacing w:val="4"/>
          <w:sz w:val="24"/>
          <w:szCs w:val="24"/>
        </w:rPr>
        <w:t xml:space="preserve"> </w:t>
      </w:r>
      <w:r w:rsidRPr="00816BE7">
        <w:rPr>
          <w:sz w:val="24"/>
          <w:szCs w:val="24"/>
        </w:rPr>
        <w:t>помощи;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распознавать состояния, при которых оказывается первая помощь, и определять мероприятия по ее</w:t>
      </w:r>
      <w:r w:rsidRPr="00816BE7">
        <w:rPr>
          <w:spacing w:val="-4"/>
          <w:sz w:val="24"/>
          <w:szCs w:val="24"/>
        </w:rPr>
        <w:t xml:space="preserve"> </w:t>
      </w:r>
      <w:r w:rsidRPr="00816BE7">
        <w:rPr>
          <w:sz w:val="24"/>
          <w:szCs w:val="24"/>
        </w:rPr>
        <w:t>оказанию;</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оказывать первую помощь при неотложных</w:t>
      </w:r>
      <w:r w:rsidRPr="00816BE7">
        <w:rPr>
          <w:spacing w:val="4"/>
          <w:sz w:val="24"/>
          <w:szCs w:val="24"/>
        </w:rPr>
        <w:t xml:space="preserve"> </w:t>
      </w:r>
      <w:r w:rsidRPr="00816BE7">
        <w:rPr>
          <w:sz w:val="24"/>
          <w:szCs w:val="24"/>
        </w:rPr>
        <w:t>состояниях;</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вызывать в случае необходимости службы экстренной</w:t>
      </w:r>
      <w:r w:rsidRPr="00816BE7">
        <w:rPr>
          <w:spacing w:val="-2"/>
          <w:sz w:val="24"/>
          <w:szCs w:val="24"/>
        </w:rPr>
        <w:t xml:space="preserve"> </w:t>
      </w:r>
      <w:r w:rsidRPr="00816BE7">
        <w:rPr>
          <w:sz w:val="24"/>
          <w:szCs w:val="24"/>
        </w:rPr>
        <w:t>помощи;</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w:t>
      </w:r>
      <w:r w:rsidRPr="00816BE7">
        <w:rPr>
          <w:spacing w:val="-4"/>
          <w:sz w:val="24"/>
          <w:szCs w:val="24"/>
        </w:rPr>
        <w:t xml:space="preserve"> </w:t>
      </w:r>
      <w:r w:rsidRPr="00816BE7">
        <w:rPr>
          <w:sz w:val="24"/>
          <w:szCs w:val="24"/>
        </w:rPr>
        <w:t>изготовления;</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действовать согласно указанию на знаках безопасности медицинского и санитарного</w:t>
      </w:r>
      <w:r w:rsidRPr="00816BE7">
        <w:rPr>
          <w:spacing w:val="-1"/>
          <w:sz w:val="24"/>
          <w:szCs w:val="24"/>
        </w:rPr>
        <w:t xml:space="preserve"> </w:t>
      </w:r>
      <w:r w:rsidRPr="00816BE7">
        <w:rPr>
          <w:sz w:val="24"/>
          <w:szCs w:val="24"/>
        </w:rPr>
        <w:t>назначения;</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составлять модель личного безопасного поведения при оказании первой помощи пострадавшему;</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комментировать назначение основных нормативных правовых актов в сфере санитарно-эпидемиологическом благополучия</w:t>
      </w:r>
      <w:r w:rsidRPr="00816BE7">
        <w:rPr>
          <w:spacing w:val="3"/>
          <w:sz w:val="24"/>
          <w:szCs w:val="24"/>
        </w:rPr>
        <w:t xml:space="preserve"> </w:t>
      </w:r>
      <w:r w:rsidRPr="00816BE7">
        <w:rPr>
          <w:sz w:val="24"/>
          <w:szCs w:val="24"/>
        </w:rPr>
        <w:t>населения;</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Pr="00816BE7">
        <w:rPr>
          <w:spacing w:val="-1"/>
          <w:sz w:val="24"/>
          <w:szCs w:val="24"/>
        </w:rPr>
        <w:t xml:space="preserve"> </w:t>
      </w:r>
      <w:r w:rsidRPr="00816BE7">
        <w:rPr>
          <w:sz w:val="24"/>
          <w:szCs w:val="24"/>
        </w:rPr>
        <w:t>ответственности;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sidRPr="00816BE7">
        <w:rPr>
          <w:spacing w:val="3"/>
          <w:sz w:val="24"/>
          <w:szCs w:val="24"/>
        </w:rPr>
        <w:t xml:space="preserve"> </w:t>
      </w:r>
      <w:r w:rsidRPr="00816BE7">
        <w:rPr>
          <w:sz w:val="24"/>
          <w:szCs w:val="24"/>
        </w:rPr>
        <w:t>заболеваний;</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классифицировать основные инфекционные</w:t>
      </w:r>
      <w:r w:rsidRPr="00816BE7">
        <w:rPr>
          <w:spacing w:val="-1"/>
          <w:sz w:val="24"/>
          <w:szCs w:val="24"/>
        </w:rPr>
        <w:t xml:space="preserve"> </w:t>
      </w:r>
      <w:r w:rsidRPr="00816BE7">
        <w:rPr>
          <w:sz w:val="24"/>
          <w:szCs w:val="24"/>
        </w:rPr>
        <w:t>болезни;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определять меры, направленные на предупреждение возникновения и распространения инфекционных</w:t>
      </w:r>
      <w:r w:rsidRPr="00816BE7">
        <w:rPr>
          <w:spacing w:val="3"/>
          <w:sz w:val="24"/>
          <w:szCs w:val="24"/>
        </w:rPr>
        <w:t xml:space="preserve"> </w:t>
      </w:r>
      <w:r w:rsidRPr="00816BE7">
        <w:rPr>
          <w:sz w:val="24"/>
          <w:szCs w:val="24"/>
        </w:rPr>
        <w:t>заболеваний;</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действовать в порядке и по правилам поведения в случае возникновения эпидемиологического или бактериологического</w:t>
      </w:r>
      <w:r w:rsidRPr="00816BE7">
        <w:rPr>
          <w:spacing w:val="2"/>
          <w:sz w:val="24"/>
          <w:szCs w:val="24"/>
        </w:rPr>
        <w:t xml:space="preserve"> </w:t>
      </w:r>
      <w:r w:rsidRPr="00816BE7">
        <w:rPr>
          <w:sz w:val="24"/>
          <w:szCs w:val="24"/>
        </w:rPr>
        <w:t>очага.</w:t>
      </w:r>
    </w:p>
    <w:p w:rsidR="00643DB2" w:rsidRPr="00816BE7" w:rsidRDefault="002E3A5A" w:rsidP="00354A0A">
      <w:pPr>
        <w:pStyle w:val="Heading2"/>
        <w:tabs>
          <w:tab w:val="left" w:pos="0"/>
        </w:tabs>
        <w:spacing w:before="5"/>
        <w:ind w:left="122"/>
      </w:pPr>
      <w:r w:rsidRPr="00816BE7">
        <w:t>Основы обороны государства</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Комментировать назначение основных нормативных правовых актов в области обороны</w:t>
      </w:r>
      <w:r w:rsidRPr="00816BE7">
        <w:rPr>
          <w:spacing w:val="-2"/>
          <w:sz w:val="24"/>
          <w:szCs w:val="24"/>
        </w:rPr>
        <w:t xml:space="preserve"> </w:t>
      </w:r>
      <w:r w:rsidRPr="00816BE7">
        <w:rPr>
          <w:sz w:val="24"/>
          <w:szCs w:val="24"/>
        </w:rPr>
        <w:t>государства;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характеризовать состояние и тенденции развития современного мира и</w:t>
      </w:r>
      <w:r w:rsidRPr="00816BE7">
        <w:rPr>
          <w:spacing w:val="-6"/>
          <w:sz w:val="24"/>
          <w:szCs w:val="24"/>
        </w:rPr>
        <w:t xml:space="preserve"> </w:t>
      </w:r>
      <w:r w:rsidRPr="00816BE7">
        <w:rPr>
          <w:sz w:val="24"/>
          <w:szCs w:val="24"/>
        </w:rPr>
        <w:t>России;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29"/>
          <w:tab w:val="left" w:pos="830"/>
          <w:tab w:val="left" w:pos="2186"/>
          <w:tab w:val="left" w:pos="3934"/>
          <w:tab w:val="left" w:pos="5172"/>
          <w:tab w:val="left" w:pos="5774"/>
          <w:tab w:val="left" w:pos="6181"/>
          <w:tab w:val="left" w:pos="8019"/>
        </w:tabs>
        <w:spacing w:before="74"/>
        <w:ind w:right="225" w:firstLine="283"/>
        <w:jc w:val="left"/>
        <w:rPr>
          <w:sz w:val="24"/>
          <w:szCs w:val="24"/>
        </w:rPr>
      </w:pPr>
      <w:r w:rsidRPr="00816BE7">
        <w:rPr>
          <w:sz w:val="24"/>
          <w:szCs w:val="24"/>
        </w:rPr>
        <w:lastRenderedPageBreak/>
        <w:t>описывать</w:t>
      </w:r>
      <w:r w:rsidRPr="00816BE7">
        <w:rPr>
          <w:sz w:val="24"/>
          <w:szCs w:val="24"/>
        </w:rPr>
        <w:tab/>
        <w:t>национальные</w:t>
      </w:r>
      <w:r w:rsidRPr="00816BE7">
        <w:rPr>
          <w:sz w:val="24"/>
          <w:szCs w:val="24"/>
        </w:rPr>
        <w:tab/>
        <w:t>интересы</w:t>
      </w:r>
      <w:r w:rsidRPr="00816BE7">
        <w:rPr>
          <w:sz w:val="24"/>
          <w:szCs w:val="24"/>
        </w:rPr>
        <w:tab/>
        <w:t>РФ</w:t>
      </w:r>
      <w:r w:rsidRPr="00816BE7">
        <w:rPr>
          <w:sz w:val="24"/>
          <w:szCs w:val="24"/>
        </w:rPr>
        <w:tab/>
        <w:t>и</w:t>
      </w:r>
      <w:r w:rsidRPr="00816BE7">
        <w:rPr>
          <w:sz w:val="24"/>
          <w:szCs w:val="24"/>
        </w:rPr>
        <w:tab/>
        <w:t>стратегические</w:t>
      </w:r>
      <w:r w:rsidRPr="00816BE7">
        <w:rPr>
          <w:sz w:val="24"/>
          <w:szCs w:val="24"/>
        </w:rPr>
        <w:tab/>
        <w:t>национальные приоритеты;</w:t>
      </w:r>
    </w:p>
    <w:p w:rsidR="00643DB2" w:rsidRPr="00816BE7" w:rsidRDefault="002E3A5A" w:rsidP="00354A0A">
      <w:pPr>
        <w:pStyle w:val="a5"/>
        <w:numPr>
          <w:ilvl w:val="4"/>
          <w:numId w:val="227"/>
        </w:numPr>
        <w:tabs>
          <w:tab w:val="left" w:pos="0"/>
          <w:tab w:val="left" w:pos="829"/>
          <w:tab w:val="left" w:pos="830"/>
        </w:tabs>
        <w:ind w:right="224" w:firstLine="283"/>
        <w:jc w:val="left"/>
        <w:rPr>
          <w:sz w:val="24"/>
          <w:szCs w:val="24"/>
        </w:rPr>
      </w:pPr>
      <w:r w:rsidRPr="00816BE7">
        <w:rPr>
          <w:sz w:val="24"/>
          <w:szCs w:val="24"/>
        </w:rPr>
        <w:t>приводить примеры факторов и источников угроз национальной безопасности, оказывающих негативное влияние на национальные интересы</w:t>
      </w:r>
      <w:r w:rsidRPr="00816BE7">
        <w:rPr>
          <w:spacing w:val="-7"/>
          <w:sz w:val="24"/>
          <w:szCs w:val="24"/>
        </w:rPr>
        <w:t xml:space="preserve"> </w:t>
      </w:r>
      <w:r w:rsidRPr="00816BE7">
        <w:rPr>
          <w:sz w:val="24"/>
          <w:szCs w:val="24"/>
        </w:rPr>
        <w:t>России;</w:t>
      </w:r>
    </w:p>
    <w:p w:rsidR="00643DB2" w:rsidRPr="00816BE7" w:rsidRDefault="002E3A5A" w:rsidP="00354A0A">
      <w:pPr>
        <w:pStyle w:val="a5"/>
        <w:numPr>
          <w:ilvl w:val="4"/>
          <w:numId w:val="227"/>
        </w:numPr>
        <w:tabs>
          <w:tab w:val="left" w:pos="0"/>
          <w:tab w:val="left" w:pos="829"/>
          <w:tab w:val="left" w:pos="830"/>
        </w:tabs>
        <w:spacing w:before="1"/>
        <w:ind w:left="830"/>
        <w:jc w:val="left"/>
        <w:rPr>
          <w:sz w:val="24"/>
          <w:szCs w:val="24"/>
        </w:rPr>
      </w:pPr>
      <w:r w:rsidRPr="00816BE7">
        <w:rPr>
          <w:sz w:val="24"/>
          <w:szCs w:val="24"/>
        </w:rPr>
        <w:t>приводить примеры основных внешних и внутренних</w:t>
      </w:r>
      <w:r w:rsidRPr="00816BE7">
        <w:rPr>
          <w:spacing w:val="5"/>
          <w:sz w:val="24"/>
          <w:szCs w:val="24"/>
        </w:rPr>
        <w:t xml:space="preserve"> </w:t>
      </w:r>
      <w:r w:rsidRPr="00816BE7">
        <w:rPr>
          <w:sz w:val="24"/>
          <w:szCs w:val="24"/>
        </w:rPr>
        <w:t>опасностей;</w:t>
      </w:r>
    </w:p>
    <w:p w:rsidR="00643DB2" w:rsidRPr="00816BE7" w:rsidRDefault="002E3A5A" w:rsidP="00354A0A">
      <w:pPr>
        <w:pStyle w:val="a5"/>
        <w:numPr>
          <w:ilvl w:val="4"/>
          <w:numId w:val="227"/>
        </w:numPr>
        <w:tabs>
          <w:tab w:val="left" w:pos="0"/>
          <w:tab w:val="left" w:pos="829"/>
          <w:tab w:val="left" w:pos="830"/>
        </w:tabs>
        <w:ind w:right="224" w:firstLine="283"/>
        <w:jc w:val="left"/>
        <w:rPr>
          <w:sz w:val="24"/>
          <w:szCs w:val="24"/>
        </w:rPr>
      </w:pPr>
      <w:r w:rsidRPr="00816BE7">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w:t>
      </w:r>
      <w:r w:rsidRPr="00816BE7">
        <w:rPr>
          <w:spacing w:val="1"/>
          <w:sz w:val="24"/>
          <w:szCs w:val="24"/>
        </w:rPr>
        <w:t xml:space="preserve"> </w:t>
      </w:r>
      <w:r w:rsidRPr="00816BE7">
        <w:rPr>
          <w:sz w:val="24"/>
          <w:szCs w:val="24"/>
        </w:rPr>
        <w:t>безопасности;</w:t>
      </w:r>
    </w:p>
    <w:p w:rsidR="00643DB2" w:rsidRPr="00816BE7" w:rsidRDefault="002E3A5A" w:rsidP="00354A0A">
      <w:pPr>
        <w:pStyle w:val="a5"/>
        <w:numPr>
          <w:ilvl w:val="4"/>
          <w:numId w:val="227"/>
        </w:numPr>
        <w:tabs>
          <w:tab w:val="left" w:pos="0"/>
          <w:tab w:val="left" w:pos="829"/>
          <w:tab w:val="left" w:pos="830"/>
        </w:tabs>
        <w:ind w:right="223" w:firstLine="283"/>
        <w:jc w:val="left"/>
        <w:rPr>
          <w:sz w:val="24"/>
          <w:szCs w:val="24"/>
        </w:rPr>
      </w:pPr>
      <w:r w:rsidRPr="00816BE7">
        <w:rPr>
          <w:sz w:val="24"/>
          <w:szCs w:val="24"/>
        </w:rPr>
        <w:t>разъяснять основные направления обеспечения национальной безопасности и обороны</w:t>
      </w:r>
      <w:r w:rsidRPr="00816BE7">
        <w:rPr>
          <w:spacing w:val="-1"/>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оперировать основными понятиями в области обороны</w:t>
      </w:r>
      <w:r w:rsidRPr="00816BE7">
        <w:rPr>
          <w:spacing w:val="-1"/>
          <w:sz w:val="24"/>
          <w:szCs w:val="24"/>
        </w:rPr>
        <w:t xml:space="preserve"> </w:t>
      </w:r>
      <w:r w:rsidRPr="00816BE7">
        <w:rPr>
          <w:sz w:val="24"/>
          <w:szCs w:val="24"/>
        </w:rPr>
        <w:t>государства;</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раскрывать основы и организацию обороны 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раскрывать предназначение и использование ВС РФ в области</w:t>
      </w:r>
      <w:r w:rsidRPr="00816BE7">
        <w:rPr>
          <w:spacing w:val="-2"/>
          <w:sz w:val="24"/>
          <w:szCs w:val="24"/>
        </w:rPr>
        <w:t xml:space="preserve"> </w:t>
      </w:r>
      <w:r w:rsidRPr="00816BE7">
        <w:rPr>
          <w:sz w:val="24"/>
          <w:szCs w:val="24"/>
        </w:rPr>
        <w:t>обороны;</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объяснять направление военной политики РФ в современных</w:t>
      </w:r>
      <w:r w:rsidRPr="00816BE7">
        <w:rPr>
          <w:spacing w:val="-3"/>
          <w:sz w:val="24"/>
          <w:szCs w:val="24"/>
        </w:rPr>
        <w:t xml:space="preserve"> </w:t>
      </w:r>
      <w:r w:rsidRPr="00816BE7">
        <w:rPr>
          <w:sz w:val="24"/>
          <w:szCs w:val="24"/>
        </w:rPr>
        <w:t>условиях;</w:t>
      </w:r>
    </w:p>
    <w:p w:rsidR="00643DB2" w:rsidRPr="00816BE7" w:rsidRDefault="002E3A5A" w:rsidP="00354A0A">
      <w:pPr>
        <w:pStyle w:val="a5"/>
        <w:numPr>
          <w:ilvl w:val="4"/>
          <w:numId w:val="227"/>
        </w:numPr>
        <w:tabs>
          <w:tab w:val="left" w:pos="0"/>
          <w:tab w:val="left" w:pos="829"/>
          <w:tab w:val="left" w:pos="830"/>
        </w:tabs>
        <w:ind w:right="228" w:firstLine="283"/>
        <w:jc w:val="left"/>
        <w:rPr>
          <w:sz w:val="24"/>
          <w:szCs w:val="24"/>
        </w:rPr>
      </w:pPr>
      <w:r w:rsidRPr="00816BE7">
        <w:rPr>
          <w:sz w:val="24"/>
          <w:szCs w:val="24"/>
        </w:rPr>
        <w:t>описывать предназначение и задачи Вооруженных Сил РФ, других войск, воинских формирований и органов в мирное и военное</w:t>
      </w:r>
      <w:r w:rsidRPr="00816BE7">
        <w:rPr>
          <w:spacing w:val="-5"/>
          <w:sz w:val="24"/>
          <w:szCs w:val="24"/>
        </w:rPr>
        <w:t xml:space="preserve"> </w:t>
      </w:r>
      <w:r w:rsidRPr="00816BE7">
        <w:rPr>
          <w:sz w:val="24"/>
          <w:szCs w:val="24"/>
        </w:rPr>
        <w:t>время;</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характеризовать историю создания ВС</w:t>
      </w:r>
      <w:r w:rsidRPr="00816BE7">
        <w:rPr>
          <w:spacing w:val="1"/>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описывать структуру ВС</w:t>
      </w:r>
      <w:r w:rsidRPr="00816BE7">
        <w:rPr>
          <w:spacing w:val="-1"/>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характеризовать виды и рода войск ВС РФ, их предназначение и</w:t>
      </w:r>
      <w:r w:rsidRPr="00816BE7">
        <w:rPr>
          <w:spacing w:val="-6"/>
          <w:sz w:val="24"/>
          <w:szCs w:val="24"/>
        </w:rPr>
        <w:t xml:space="preserve"> </w:t>
      </w:r>
      <w:r w:rsidRPr="00816BE7">
        <w:rPr>
          <w:sz w:val="24"/>
          <w:szCs w:val="24"/>
        </w:rPr>
        <w:t>задачи;</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распознавать символы ВС 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приводить примеры воинских традиций и ритуалов ВС</w:t>
      </w:r>
      <w:r w:rsidRPr="00816BE7">
        <w:rPr>
          <w:spacing w:val="-1"/>
          <w:sz w:val="24"/>
          <w:szCs w:val="24"/>
        </w:rPr>
        <w:t xml:space="preserve"> </w:t>
      </w:r>
      <w:r w:rsidRPr="00816BE7">
        <w:rPr>
          <w:sz w:val="24"/>
          <w:szCs w:val="24"/>
        </w:rPr>
        <w:t>РФ.</w:t>
      </w:r>
    </w:p>
    <w:p w:rsidR="00643DB2" w:rsidRPr="00816BE7" w:rsidRDefault="002E3A5A" w:rsidP="00354A0A">
      <w:pPr>
        <w:pStyle w:val="Heading2"/>
        <w:tabs>
          <w:tab w:val="left" w:pos="0"/>
        </w:tabs>
        <w:spacing w:before="5"/>
        <w:ind w:left="122"/>
        <w:jc w:val="left"/>
      </w:pPr>
      <w:r w:rsidRPr="00816BE7">
        <w:t>Правовые основы военной службы</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Комментировать назначение основных нормативных правовых актов в области воинской обязанности граждан и военной</w:t>
      </w:r>
      <w:r w:rsidRPr="00816BE7">
        <w:rPr>
          <w:spacing w:val="5"/>
          <w:sz w:val="24"/>
          <w:szCs w:val="24"/>
        </w:rPr>
        <w:t xml:space="preserve"> </w:t>
      </w:r>
      <w:r w:rsidRPr="00816BE7">
        <w:rPr>
          <w:sz w:val="24"/>
          <w:szCs w:val="24"/>
        </w:rPr>
        <w:t>службы;</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sidRPr="00816BE7">
        <w:rPr>
          <w:spacing w:val="2"/>
          <w:sz w:val="24"/>
          <w:szCs w:val="24"/>
        </w:rPr>
        <w:t xml:space="preserve"> </w:t>
      </w:r>
      <w:r w:rsidRPr="00816BE7">
        <w:rPr>
          <w:sz w:val="24"/>
          <w:szCs w:val="24"/>
        </w:rPr>
        <w:t>запасе;</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оперировать основными понятиями в области воинской обязанности граждан и военной службы;</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раскрывать сущность военной службы и составляющие воинской обязанности гражданина</w:t>
      </w:r>
      <w:r w:rsidRPr="00816BE7">
        <w:rPr>
          <w:spacing w:val="-2"/>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характеризовать обязательную и добровольную подготовку к военной</w:t>
      </w:r>
      <w:r w:rsidRPr="00816BE7">
        <w:rPr>
          <w:spacing w:val="-8"/>
          <w:sz w:val="24"/>
          <w:szCs w:val="24"/>
        </w:rPr>
        <w:t xml:space="preserve"> </w:t>
      </w:r>
      <w:r w:rsidRPr="00816BE7">
        <w:rPr>
          <w:sz w:val="24"/>
          <w:szCs w:val="24"/>
        </w:rPr>
        <w:t>службе;</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раскрывать организацию воинского</w:t>
      </w:r>
      <w:r w:rsidRPr="00816BE7">
        <w:rPr>
          <w:spacing w:val="5"/>
          <w:sz w:val="24"/>
          <w:szCs w:val="24"/>
        </w:rPr>
        <w:t xml:space="preserve"> </w:t>
      </w:r>
      <w:r w:rsidRPr="00816BE7">
        <w:rPr>
          <w:sz w:val="24"/>
          <w:szCs w:val="24"/>
        </w:rPr>
        <w:t>учета;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комментировать назначение Общевоинских уставов ВС</w:t>
      </w:r>
      <w:r w:rsidRPr="00816BE7">
        <w:rPr>
          <w:spacing w:val="4"/>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30"/>
        </w:tabs>
        <w:ind w:right="224" w:firstLine="283"/>
        <w:rPr>
          <w:sz w:val="24"/>
          <w:szCs w:val="24"/>
        </w:rPr>
      </w:pPr>
      <w:r w:rsidRPr="00816BE7">
        <w:rPr>
          <w:sz w:val="24"/>
          <w:szCs w:val="24"/>
        </w:rPr>
        <w:t>использовать Общевоинские уставы ВС РФ при подготовке к прохождению военной службы по призыву,</w:t>
      </w:r>
      <w:r w:rsidRPr="00816BE7">
        <w:rPr>
          <w:spacing w:val="-1"/>
          <w:sz w:val="24"/>
          <w:szCs w:val="24"/>
        </w:rPr>
        <w:t xml:space="preserve"> </w:t>
      </w:r>
      <w:r w:rsidRPr="00816BE7">
        <w:rPr>
          <w:sz w:val="24"/>
          <w:szCs w:val="24"/>
        </w:rPr>
        <w:t>контракту;</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описывать порядок и сроки прохождения службы по призыву, контракту и альтернативной гражданской</w:t>
      </w:r>
      <w:r w:rsidRPr="00816BE7">
        <w:rPr>
          <w:spacing w:val="3"/>
          <w:sz w:val="24"/>
          <w:szCs w:val="24"/>
        </w:rPr>
        <w:t xml:space="preserve"> </w:t>
      </w:r>
      <w:r w:rsidRPr="00816BE7">
        <w:rPr>
          <w:sz w:val="24"/>
          <w:szCs w:val="24"/>
        </w:rPr>
        <w:t>службы;</w:t>
      </w:r>
    </w:p>
    <w:p w:rsidR="00643DB2" w:rsidRPr="00816BE7" w:rsidRDefault="002E3A5A" w:rsidP="00354A0A">
      <w:pPr>
        <w:pStyle w:val="a5"/>
        <w:numPr>
          <w:ilvl w:val="4"/>
          <w:numId w:val="227"/>
        </w:numPr>
        <w:tabs>
          <w:tab w:val="left" w:pos="0"/>
          <w:tab w:val="left" w:pos="830"/>
        </w:tabs>
        <w:ind w:right="225" w:firstLine="283"/>
        <w:rPr>
          <w:sz w:val="24"/>
          <w:szCs w:val="24"/>
        </w:rPr>
      </w:pPr>
      <w:r w:rsidRPr="00816BE7">
        <w:rPr>
          <w:sz w:val="24"/>
          <w:szCs w:val="24"/>
        </w:rPr>
        <w:t>объяснять порядок назначения на воинскую должность, присвоения и лишения воинского</w:t>
      </w:r>
      <w:r w:rsidRPr="00816BE7">
        <w:rPr>
          <w:spacing w:val="-1"/>
          <w:sz w:val="24"/>
          <w:szCs w:val="24"/>
        </w:rPr>
        <w:t xml:space="preserve"> </w:t>
      </w:r>
      <w:r w:rsidRPr="00816BE7">
        <w:rPr>
          <w:sz w:val="24"/>
          <w:szCs w:val="24"/>
        </w:rPr>
        <w:t>звания;</w:t>
      </w:r>
    </w:p>
    <w:p w:rsidR="00643DB2" w:rsidRPr="00816BE7" w:rsidRDefault="002E3A5A" w:rsidP="00354A0A">
      <w:pPr>
        <w:pStyle w:val="a5"/>
        <w:numPr>
          <w:ilvl w:val="4"/>
          <w:numId w:val="227"/>
        </w:numPr>
        <w:tabs>
          <w:tab w:val="left" w:pos="0"/>
          <w:tab w:val="left" w:pos="830"/>
        </w:tabs>
        <w:ind w:left="830"/>
        <w:rPr>
          <w:sz w:val="24"/>
          <w:szCs w:val="24"/>
        </w:rPr>
      </w:pPr>
      <w:r w:rsidRPr="00816BE7">
        <w:rPr>
          <w:spacing w:val="-8"/>
          <w:sz w:val="24"/>
          <w:szCs w:val="24"/>
        </w:rPr>
        <w:t>различать</w:t>
      </w:r>
      <w:r w:rsidRPr="00816BE7">
        <w:rPr>
          <w:spacing w:val="-13"/>
          <w:sz w:val="24"/>
          <w:szCs w:val="24"/>
        </w:rPr>
        <w:t xml:space="preserve"> </w:t>
      </w:r>
      <w:r w:rsidRPr="00816BE7">
        <w:rPr>
          <w:spacing w:val="-8"/>
          <w:sz w:val="24"/>
          <w:szCs w:val="24"/>
        </w:rPr>
        <w:t>военную</w:t>
      </w:r>
      <w:r w:rsidRPr="00816BE7">
        <w:rPr>
          <w:spacing w:val="-13"/>
          <w:sz w:val="24"/>
          <w:szCs w:val="24"/>
        </w:rPr>
        <w:t xml:space="preserve"> </w:t>
      </w:r>
      <w:r w:rsidRPr="00816BE7">
        <w:rPr>
          <w:spacing w:val="-8"/>
          <w:sz w:val="24"/>
          <w:szCs w:val="24"/>
        </w:rPr>
        <w:t>форму</w:t>
      </w:r>
      <w:r w:rsidRPr="00816BE7">
        <w:rPr>
          <w:spacing w:val="-19"/>
          <w:sz w:val="24"/>
          <w:szCs w:val="24"/>
        </w:rPr>
        <w:t xml:space="preserve"> </w:t>
      </w:r>
      <w:r w:rsidRPr="00816BE7">
        <w:rPr>
          <w:spacing w:val="-7"/>
          <w:sz w:val="24"/>
          <w:szCs w:val="24"/>
        </w:rPr>
        <w:t>одежды</w:t>
      </w:r>
      <w:r w:rsidRPr="00816BE7">
        <w:rPr>
          <w:spacing w:val="-15"/>
          <w:sz w:val="24"/>
          <w:szCs w:val="24"/>
        </w:rPr>
        <w:t xml:space="preserve"> </w:t>
      </w:r>
      <w:r w:rsidRPr="00816BE7">
        <w:rPr>
          <w:sz w:val="24"/>
          <w:szCs w:val="24"/>
        </w:rPr>
        <w:t>и</w:t>
      </w:r>
      <w:r w:rsidRPr="00816BE7">
        <w:rPr>
          <w:spacing w:val="-18"/>
          <w:sz w:val="24"/>
          <w:szCs w:val="24"/>
        </w:rPr>
        <w:t xml:space="preserve"> </w:t>
      </w:r>
      <w:r w:rsidRPr="00816BE7">
        <w:rPr>
          <w:spacing w:val="-7"/>
          <w:sz w:val="24"/>
          <w:szCs w:val="24"/>
        </w:rPr>
        <w:t>знаки</w:t>
      </w:r>
      <w:r w:rsidRPr="00816BE7">
        <w:rPr>
          <w:spacing w:val="-13"/>
          <w:sz w:val="24"/>
          <w:szCs w:val="24"/>
        </w:rPr>
        <w:t xml:space="preserve"> </w:t>
      </w:r>
      <w:r w:rsidRPr="00816BE7">
        <w:rPr>
          <w:spacing w:val="-8"/>
          <w:sz w:val="24"/>
          <w:szCs w:val="24"/>
        </w:rPr>
        <w:t>различия</w:t>
      </w:r>
      <w:r w:rsidRPr="00816BE7">
        <w:rPr>
          <w:spacing w:val="-17"/>
          <w:sz w:val="24"/>
          <w:szCs w:val="24"/>
        </w:rPr>
        <w:t xml:space="preserve"> </w:t>
      </w:r>
      <w:r w:rsidRPr="00816BE7">
        <w:rPr>
          <w:spacing w:val="-9"/>
          <w:sz w:val="24"/>
          <w:szCs w:val="24"/>
        </w:rPr>
        <w:t>военнослужащих</w:t>
      </w:r>
      <w:r w:rsidRPr="00816BE7">
        <w:rPr>
          <w:spacing w:val="-11"/>
          <w:sz w:val="24"/>
          <w:szCs w:val="24"/>
        </w:rPr>
        <w:t xml:space="preserve"> </w:t>
      </w:r>
      <w:r w:rsidRPr="00816BE7">
        <w:rPr>
          <w:spacing w:val="-6"/>
          <w:sz w:val="24"/>
          <w:szCs w:val="24"/>
        </w:rPr>
        <w:t>ВС</w:t>
      </w:r>
      <w:r w:rsidRPr="00816BE7">
        <w:rPr>
          <w:spacing w:val="-16"/>
          <w:sz w:val="24"/>
          <w:szCs w:val="24"/>
        </w:rPr>
        <w:t xml:space="preserve"> </w:t>
      </w:r>
      <w:r w:rsidRPr="00816BE7">
        <w:rPr>
          <w:spacing w:val="-6"/>
          <w:sz w:val="24"/>
          <w:szCs w:val="24"/>
        </w:rPr>
        <w:t>РФ;</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описывать основание увольнения с военной</w:t>
      </w:r>
      <w:r w:rsidRPr="00816BE7">
        <w:rPr>
          <w:spacing w:val="2"/>
          <w:sz w:val="24"/>
          <w:szCs w:val="24"/>
        </w:rPr>
        <w:t xml:space="preserve"> </w:t>
      </w:r>
      <w:r w:rsidRPr="00816BE7">
        <w:rPr>
          <w:sz w:val="24"/>
          <w:szCs w:val="24"/>
        </w:rPr>
        <w:t>службы;</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раскрывать предназначение</w:t>
      </w:r>
      <w:r w:rsidRPr="00816BE7">
        <w:rPr>
          <w:spacing w:val="1"/>
          <w:sz w:val="24"/>
          <w:szCs w:val="24"/>
        </w:rPr>
        <w:t xml:space="preserve"> </w:t>
      </w:r>
      <w:r w:rsidRPr="00816BE7">
        <w:rPr>
          <w:sz w:val="24"/>
          <w:szCs w:val="24"/>
        </w:rPr>
        <w:t>запаса;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порядок зачисления и пребывания в</w:t>
      </w:r>
      <w:r w:rsidRPr="00816BE7">
        <w:rPr>
          <w:spacing w:val="-5"/>
          <w:sz w:val="24"/>
          <w:szCs w:val="24"/>
        </w:rPr>
        <w:t xml:space="preserve"> </w:t>
      </w:r>
      <w:r w:rsidRPr="00816BE7">
        <w:rPr>
          <w:sz w:val="24"/>
          <w:szCs w:val="24"/>
        </w:rPr>
        <w:t>запасе;</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раскрывать предназначение мобилизационного</w:t>
      </w:r>
      <w:r w:rsidRPr="00816BE7">
        <w:rPr>
          <w:spacing w:val="1"/>
          <w:sz w:val="24"/>
          <w:szCs w:val="24"/>
        </w:rPr>
        <w:t xml:space="preserve"> </w:t>
      </w:r>
      <w:r w:rsidRPr="00816BE7">
        <w:rPr>
          <w:sz w:val="24"/>
          <w:szCs w:val="24"/>
        </w:rPr>
        <w:t>резерва;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порядок заключения контракта и сроки пребывания в</w:t>
      </w:r>
      <w:r w:rsidRPr="00816BE7">
        <w:rPr>
          <w:spacing w:val="-6"/>
          <w:sz w:val="24"/>
          <w:szCs w:val="24"/>
        </w:rPr>
        <w:t xml:space="preserve"> </w:t>
      </w:r>
      <w:r w:rsidRPr="00816BE7">
        <w:rPr>
          <w:sz w:val="24"/>
          <w:szCs w:val="24"/>
        </w:rPr>
        <w:t>резерве.</w:t>
      </w:r>
    </w:p>
    <w:p w:rsidR="00643DB2" w:rsidRPr="00816BE7" w:rsidRDefault="002E3A5A" w:rsidP="00354A0A">
      <w:pPr>
        <w:pStyle w:val="Heading2"/>
        <w:tabs>
          <w:tab w:val="left" w:pos="0"/>
        </w:tabs>
        <w:spacing w:before="5"/>
        <w:ind w:left="122"/>
      </w:pPr>
      <w:r w:rsidRPr="00816BE7">
        <w:t>Элементы начальной военной подготовки</w:t>
      </w:r>
    </w:p>
    <w:p w:rsidR="00643DB2" w:rsidRPr="00816BE7" w:rsidRDefault="002E3A5A" w:rsidP="00354A0A">
      <w:pPr>
        <w:pStyle w:val="a5"/>
        <w:numPr>
          <w:ilvl w:val="4"/>
          <w:numId w:val="227"/>
        </w:numPr>
        <w:tabs>
          <w:tab w:val="left" w:pos="0"/>
          <w:tab w:val="left" w:pos="829"/>
          <w:tab w:val="left" w:pos="830"/>
        </w:tabs>
        <w:spacing w:line="274" w:lineRule="exact"/>
        <w:ind w:left="830"/>
        <w:jc w:val="left"/>
        <w:rPr>
          <w:sz w:val="24"/>
          <w:szCs w:val="24"/>
        </w:rPr>
      </w:pPr>
      <w:r w:rsidRPr="00816BE7">
        <w:rPr>
          <w:sz w:val="24"/>
          <w:szCs w:val="24"/>
        </w:rPr>
        <w:t>Комментировать назначение Строевого устава ВС</w:t>
      </w:r>
      <w:r w:rsidRPr="00816BE7">
        <w:rPr>
          <w:spacing w:val="3"/>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использовать Строевой устав ВС РФ при обучении элементам строевой</w:t>
      </w:r>
      <w:r w:rsidRPr="00816BE7">
        <w:rPr>
          <w:spacing w:val="-16"/>
          <w:sz w:val="24"/>
          <w:szCs w:val="24"/>
        </w:rPr>
        <w:t xml:space="preserve"> </w:t>
      </w:r>
      <w:r w:rsidRPr="00816BE7">
        <w:rPr>
          <w:sz w:val="24"/>
          <w:szCs w:val="24"/>
        </w:rPr>
        <w:t>подготовки;</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оперировать основными понятиями Строевого устава ВС</w:t>
      </w:r>
      <w:r w:rsidRPr="00816BE7">
        <w:rPr>
          <w:spacing w:val="4"/>
          <w:sz w:val="24"/>
          <w:szCs w:val="24"/>
        </w:rPr>
        <w:t xml:space="preserve"> </w:t>
      </w:r>
      <w:r w:rsidRPr="00816BE7">
        <w:rPr>
          <w:sz w:val="24"/>
          <w:szCs w:val="24"/>
        </w:rPr>
        <w:t>РФ;</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выполнять строевые приемы и движение без</w:t>
      </w:r>
      <w:r w:rsidRPr="00816BE7">
        <w:rPr>
          <w:spacing w:val="-1"/>
          <w:sz w:val="24"/>
          <w:szCs w:val="24"/>
        </w:rPr>
        <w:t xml:space="preserve"> </w:t>
      </w:r>
      <w:r w:rsidRPr="00816BE7">
        <w:rPr>
          <w:sz w:val="24"/>
          <w:szCs w:val="24"/>
        </w:rPr>
        <w:t>оружия;</w:t>
      </w:r>
    </w:p>
    <w:p w:rsidR="00643DB2" w:rsidRPr="00816BE7" w:rsidRDefault="002E3A5A" w:rsidP="00354A0A">
      <w:pPr>
        <w:pStyle w:val="a5"/>
        <w:numPr>
          <w:ilvl w:val="4"/>
          <w:numId w:val="227"/>
        </w:numPr>
        <w:tabs>
          <w:tab w:val="left" w:pos="0"/>
          <w:tab w:val="left" w:pos="829"/>
          <w:tab w:val="left" w:pos="830"/>
        </w:tabs>
        <w:ind w:right="225" w:firstLine="283"/>
        <w:jc w:val="left"/>
        <w:rPr>
          <w:sz w:val="24"/>
          <w:szCs w:val="24"/>
        </w:rPr>
      </w:pPr>
      <w:r w:rsidRPr="00816BE7">
        <w:rPr>
          <w:sz w:val="24"/>
          <w:szCs w:val="24"/>
        </w:rPr>
        <w:t>выполнять воинское приветствие без оружия на месте и в движении, выход  из строя и возвращение в строй, подход к начальнику и отход от</w:t>
      </w:r>
      <w:r w:rsidRPr="00816BE7">
        <w:rPr>
          <w:spacing w:val="-9"/>
          <w:sz w:val="24"/>
          <w:szCs w:val="24"/>
        </w:rPr>
        <w:t xml:space="preserve"> </w:t>
      </w:r>
      <w:r w:rsidRPr="00816BE7">
        <w:rPr>
          <w:sz w:val="24"/>
          <w:szCs w:val="24"/>
        </w:rPr>
        <w:t>него;</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left="830"/>
        <w:rPr>
          <w:sz w:val="24"/>
          <w:szCs w:val="24"/>
        </w:rPr>
      </w:pPr>
      <w:r w:rsidRPr="00816BE7">
        <w:rPr>
          <w:sz w:val="24"/>
          <w:szCs w:val="24"/>
        </w:rPr>
        <w:lastRenderedPageBreak/>
        <w:t>выполнять строевые приемы в составе отделения на месте и в</w:t>
      </w:r>
      <w:r w:rsidRPr="00816BE7">
        <w:rPr>
          <w:spacing w:val="-8"/>
          <w:sz w:val="24"/>
          <w:szCs w:val="24"/>
        </w:rPr>
        <w:t xml:space="preserve"> </w:t>
      </w:r>
      <w:r w:rsidRPr="00816BE7">
        <w:rPr>
          <w:sz w:val="24"/>
          <w:szCs w:val="24"/>
        </w:rPr>
        <w:t>движении;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приводить примеры команд управления строем с помощью</w:t>
      </w:r>
      <w:r w:rsidRPr="00816BE7">
        <w:rPr>
          <w:spacing w:val="-2"/>
          <w:sz w:val="24"/>
          <w:szCs w:val="24"/>
        </w:rPr>
        <w:t xml:space="preserve"> </w:t>
      </w:r>
      <w:r w:rsidRPr="00816BE7">
        <w:rPr>
          <w:sz w:val="24"/>
          <w:szCs w:val="24"/>
        </w:rPr>
        <w:t>голоса;</w:t>
      </w:r>
    </w:p>
    <w:p w:rsidR="00643DB2" w:rsidRPr="00816BE7" w:rsidRDefault="002E3A5A" w:rsidP="00354A0A">
      <w:pPr>
        <w:pStyle w:val="a5"/>
        <w:numPr>
          <w:ilvl w:val="4"/>
          <w:numId w:val="227"/>
        </w:numPr>
        <w:tabs>
          <w:tab w:val="left" w:pos="0"/>
          <w:tab w:val="left" w:pos="830"/>
        </w:tabs>
        <w:ind w:right="227" w:firstLine="283"/>
        <w:rPr>
          <w:sz w:val="24"/>
          <w:szCs w:val="24"/>
        </w:rPr>
      </w:pPr>
      <w:r w:rsidRPr="00816BE7">
        <w:rPr>
          <w:sz w:val="24"/>
          <w:szCs w:val="24"/>
        </w:rPr>
        <w:t>описывать назначение, боевые свойства и общее устройство автомата Калашникова;</w:t>
      </w:r>
    </w:p>
    <w:p w:rsidR="00643DB2" w:rsidRPr="00816BE7" w:rsidRDefault="002E3A5A" w:rsidP="00354A0A">
      <w:pPr>
        <w:pStyle w:val="a5"/>
        <w:numPr>
          <w:ilvl w:val="4"/>
          <w:numId w:val="227"/>
        </w:numPr>
        <w:tabs>
          <w:tab w:val="left" w:pos="0"/>
          <w:tab w:val="left" w:pos="830"/>
          <w:tab w:val="left" w:pos="1537"/>
        </w:tabs>
        <w:spacing w:before="1"/>
        <w:ind w:right="223" w:firstLine="283"/>
        <w:rPr>
          <w:sz w:val="24"/>
          <w:szCs w:val="24"/>
        </w:rPr>
      </w:pPr>
      <w:r w:rsidRPr="00816BE7">
        <w:rPr>
          <w:sz w:val="24"/>
          <w:szCs w:val="24"/>
        </w:rPr>
        <w:t>выполнять неполную разборку и сборку автомата Калашникова для чистки и смазки;</w:t>
      </w:r>
      <w:r w:rsidRPr="00816BE7">
        <w:rPr>
          <w:sz w:val="24"/>
          <w:szCs w:val="24"/>
        </w:rPr>
        <w:tab/>
        <w:t>описывать порядок хранения</w:t>
      </w:r>
      <w:r w:rsidRPr="00816BE7">
        <w:rPr>
          <w:spacing w:val="1"/>
          <w:sz w:val="24"/>
          <w:szCs w:val="24"/>
        </w:rPr>
        <w:t xml:space="preserve"> </w:t>
      </w:r>
      <w:r w:rsidRPr="00816BE7">
        <w:rPr>
          <w:sz w:val="24"/>
          <w:szCs w:val="24"/>
        </w:rPr>
        <w:t>автомата;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различать составляющие патрона;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снаряжать магазин</w:t>
      </w:r>
      <w:r w:rsidRPr="00816BE7">
        <w:rPr>
          <w:spacing w:val="2"/>
          <w:sz w:val="24"/>
          <w:szCs w:val="24"/>
        </w:rPr>
        <w:t xml:space="preserve"> </w:t>
      </w:r>
      <w:r w:rsidRPr="00816BE7">
        <w:rPr>
          <w:sz w:val="24"/>
          <w:szCs w:val="24"/>
        </w:rPr>
        <w:t>патронами;</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выполнять меры безопасности при обращении с автоматом Калашникова и патронами в повседневной жизнедеятельности и при проведении</w:t>
      </w:r>
      <w:r w:rsidRPr="00816BE7">
        <w:rPr>
          <w:spacing w:val="-1"/>
          <w:sz w:val="24"/>
          <w:szCs w:val="24"/>
        </w:rPr>
        <w:t xml:space="preserve"> </w:t>
      </w:r>
      <w:r w:rsidRPr="00816BE7">
        <w:rPr>
          <w:sz w:val="24"/>
          <w:szCs w:val="24"/>
        </w:rPr>
        <w:t>стрельб;</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описывать явление выстрела и его практическое</w:t>
      </w:r>
      <w:r w:rsidRPr="00816BE7">
        <w:rPr>
          <w:spacing w:val="-2"/>
          <w:sz w:val="24"/>
          <w:szCs w:val="24"/>
        </w:rPr>
        <w:t xml:space="preserve"> </w:t>
      </w:r>
      <w:r w:rsidRPr="00816BE7">
        <w:rPr>
          <w:sz w:val="24"/>
          <w:szCs w:val="24"/>
        </w:rPr>
        <w:t>значение;</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объяснять значение начальной скорости пули, траектории полета пули, пробивного и убойного действия пули при поражении</w:t>
      </w:r>
      <w:r w:rsidRPr="00816BE7">
        <w:rPr>
          <w:spacing w:val="5"/>
          <w:sz w:val="24"/>
          <w:szCs w:val="24"/>
        </w:rPr>
        <w:t xml:space="preserve"> </w:t>
      </w:r>
      <w:r w:rsidRPr="00816BE7">
        <w:rPr>
          <w:sz w:val="24"/>
          <w:szCs w:val="24"/>
        </w:rPr>
        <w:t>противника;</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влияние отдачи оружия на результат</w:t>
      </w:r>
      <w:r w:rsidRPr="00816BE7">
        <w:rPr>
          <w:spacing w:val="1"/>
          <w:sz w:val="24"/>
          <w:szCs w:val="24"/>
        </w:rPr>
        <w:t xml:space="preserve"> </w:t>
      </w:r>
      <w:r w:rsidRPr="00816BE7">
        <w:rPr>
          <w:sz w:val="24"/>
          <w:szCs w:val="24"/>
        </w:rPr>
        <w:t>выстрела;</w:t>
      </w:r>
    </w:p>
    <w:p w:rsidR="00643DB2" w:rsidRPr="00816BE7" w:rsidRDefault="002E3A5A" w:rsidP="00354A0A">
      <w:pPr>
        <w:pStyle w:val="a5"/>
        <w:numPr>
          <w:ilvl w:val="4"/>
          <w:numId w:val="227"/>
        </w:numPr>
        <w:tabs>
          <w:tab w:val="left" w:pos="0"/>
          <w:tab w:val="left" w:pos="830"/>
        </w:tabs>
        <w:ind w:right="222" w:firstLine="283"/>
        <w:rPr>
          <w:sz w:val="24"/>
          <w:szCs w:val="24"/>
        </w:rPr>
      </w:pPr>
      <w:r w:rsidRPr="00816BE7">
        <w:rPr>
          <w:sz w:val="24"/>
          <w:szCs w:val="24"/>
        </w:rPr>
        <w:t>выбирать прицел и правильную точку прицеливания для стрельбы по неподвижным целям;</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ошибки прицеливания по результатам</w:t>
      </w:r>
      <w:r w:rsidRPr="00816BE7">
        <w:rPr>
          <w:spacing w:val="1"/>
          <w:sz w:val="24"/>
          <w:szCs w:val="24"/>
        </w:rPr>
        <w:t xml:space="preserve"> </w:t>
      </w:r>
      <w:r w:rsidRPr="00816BE7">
        <w:rPr>
          <w:sz w:val="24"/>
          <w:szCs w:val="24"/>
        </w:rPr>
        <w:t>стрельбы;</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выполнять изготовку к</w:t>
      </w:r>
      <w:r w:rsidRPr="00816BE7">
        <w:rPr>
          <w:spacing w:val="-6"/>
          <w:sz w:val="24"/>
          <w:szCs w:val="24"/>
        </w:rPr>
        <w:t xml:space="preserve"> </w:t>
      </w:r>
      <w:r w:rsidRPr="00816BE7">
        <w:rPr>
          <w:sz w:val="24"/>
          <w:szCs w:val="24"/>
        </w:rPr>
        <w:t>стрельбе;</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производить</w:t>
      </w:r>
      <w:r w:rsidRPr="00816BE7">
        <w:rPr>
          <w:spacing w:val="1"/>
          <w:sz w:val="24"/>
          <w:szCs w:val="24"/>
        </w:rPr>
        <w:t xml:space="preserve"> </w:t>
      </w:r>
      <w:r w:rsidRPr="00816BE7">
        <w:rPr>
          <w:sz w:val="24"/>
          <w:szCs w:val="24"/>
        </w:rPr>
        <w:t>стрельбу;</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назначение и боевые свойства</w:t>
      </w:r>
      <w:r w:rsidRPr="00816BE7">
        <w:rPr>
          <w:spacing w:val="-6"/>
          <w:sz w:val="24"/>
          <w:szCs w:val="24"/>
        </w:rPr>
        <w:t xml:space="preserve"> </w:t>
      </w:r>
      <w:r w:rsidRPr="00816BE7">
        <w:rPr>
          <w:sz w:val="24"/>
          <w:szCs w:val="24"/>
        </w:rPr>
        <w:t>гранат;</w:t>
      </w:r>
    </w:p>
    <w:p w:rsidR="00643DB2" w:rsidRPr="00816BE7" w:rsidRDefault="002E3A5A" w:rsidP="00354A0A">
      <w:pPr>
        <w:pStyle w:val="a5"/>
        <w:numPr>
          <w:ilvl w:val="4"/>
          <w:numId w:val="227"/>
        </w:numPr>
        <w:tabs>
          <w:tab w:val="left" w:pos="0"/>
          <w:tab w:val="left" w:pos="830"/>
        </w:tabs>
        <w:spacing w:before="1"/>
        <w:ind w:left="830"/>
        <w:rPr>
          <w:sz w:val="24"/>
          <w:szCs w:val="24"/>
        </w:rPr>
      </w:pPr>
      <w:r w:rsidRPr="00816BE7">
        <w:rPr>
          <w:sz w:val="24"/>
          <w:szCs w:val="24"/>
        </w:rPr>
        <w:t>различать наступательные и оборонительные гранаты;</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описывать устройство ручных осколочных</w:t>
      </w:r>
      <w:r w:rsidRPr="00816BE7">
        <w:rPr>
          <w:spacing w:val="6"/>
          <w:sz w:val="24"/>
          <w:szCs w:val="24"/>
        </w:rPr>
        <w:t xml:space="preserve"> </w:t>
      </w:r>
      <w:r w:rsidRPr="00816BE7">
        <w:rPr>
          <w:sz w:val="24"/>
          <w:szCs w:val="24"/>
        </w:rPr>
        <w:t>гранат;</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выполнять приемы и правила снаряжения и метания ручных</w:t>
      </w:r>
      <w:r w:rsidRPr="00816BE7">
        <w:rPr>
          <w:spacing w:val="-2"/>
          <w:sz w:val="24"/>
          <w:szCs w:val="24"/>
        </w:rPr>
        <w:t xml:space="preserve"> </w:t>
      </w:r>
      <w:r w:rsidRPr="00816BE7">
        <w:rPr>
          <w:sz w:val="24"/>
          <w:szCs w:val="24"/>
        </w:rPr>
        <w:t>гранат;</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выполнять меры безопасности при обращении с</w:t>
      </w:r>
      <w:r w:rsidRPr="00816BE7">
        <w:rPr>
          <w:spacing w:val="-1"/>
          <w:sz w:val="24"/>
          <w:szCs w:val="24"/>
        </w:rPr>
        <w:t xml:space="preserve"> </w:t>
      </w:r>
      <w:r w:rsidRPr="00816BE7">
        <w:rPr>
          <w:sz w:val="24"/>
          <w:szCs w:val="24"/>
        </w:rPr>
        <w:t>гранатами;</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предназначение современного общевойскового</w:t>
      </w:r>
      <w:r w:rsidRPr="00816BE7">
        <w:rPr>
          <w:spacing w:val="-3"/>
          <w:sz w:val="24"/>
          <w:szCs w:val="24"/>
        </w:rPr>
        <w:t xml:space="preserve"> </w:t>
      </w:r>
      <w:r w:rsidRPr="00816BE7">
        <w:rPr>
          <w:sz w:val="24"/>
          <w:szCs w:val="24"/>
        </w:rPr>
        <w:t>боя;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характеризовать современный общевойсковой</w:t>
      </w:r>
      <w:r w:rsidRPr="00816BE7">
        <w:rPr>
          <w:spacing w:val="3"/>
          <w:sz w:val="24"/>
          <w:szCs w:val="24"/>
        </w:rPr>
        <w:t xml:space="preserve"> </w:t>
      </w:r>
      <w:r w:rsidRPr="00816BE7">
        <w:rPr>
          <w:sz w:val="24"/>
          <w:szCs w:val="24"/>
        </w:rPr>
        <w:t>бой;</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описывать элементы инженерного оборудования позиции солдата и порядок их оборудования;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 xml:space="preserve">выполнять приемы </w:t>
      </w:r>
      <w:r w:rsidRPr="00816BE7">
        <w:rPr>
          <w:spacing w:val="-5"/>
          <w:sz w:val="24"/>
          <w:szCs w:val="24"/>
        </w:rPr>
        <w:t xml:space="preserve">«К </w:t>
      </w:r>
      <w:r w:rsidRPr="00816BE7">
        <w:rPr>
          <w:sz w:val="24"/>
          <w:szCs w:val="24"/>
        </w:rPr>
        <w:t>бою»,</w:t>
      </w:r>
      <w:r w:rsidRPr="00816BE7">
        <w:rPr>
          <w:spacing w:val="14"/>
          <w:sz w:val="24"/>
          <w:szCs w:val="24"/>
        </w:rPr>
        <w:t xml:space="preserve"> </w:t>
      </w:r>
      <w:r w:rsidRPr="00816BE7">
        <w:rPr>
          <w:sz w:val="24"/>
          <w:szCs w:val="24"/>
        </w:rPr>
        <w:t>«Встать»;</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объяснять, в каких случаях используются перебежки и</w:t>
      </w:r>
      <w:r w:rsidRPr="00816BE7">
        <w:rPr>
          <w:spacing w:val="2"/>
          <w:sz w:val="24"/>
          <w:szCs w:val="24"/>
        </w:rPr>
        <w:t xml:space="preserve"> </w:t>
      </w:r>
      <w:r w:rsidRPr="00816BE7">
        <w:rPr>
          <w:sz w:val="24"/>
          <w:szCs w:val="24"/>
        </w:rPr>
        <w:t>переползания;</w:t>
      </w:r>
    </w:p>
    <w:p w:rsidR="00643DB2" w:rsidRPr="00816BE7" w:rsidRDefault="002E3A5A" w:rsidP="00354A0A">
      <w:pPr>
        <w:pStyle w:val="a5"/>
        <w:numPr>
          <w:ilvl w:val="4"/>
          <w:numId w:val="227"/>
        </w:numPr>
        <w:tabs>
          <w:tab w:val="left" w:pos="0"/>
          <w:tab w:val="left" w:pos="830"/>
        </w:tabs>
        <w:ind w:right="220" w:firstLine="283"/>
        <w:rPr>
          <w:sz w:val="24"/>
          <w:szCs w:val="24"/>
        </w:rPr>
      </w:pPr>
      <w:r w:rsidRPr="00816BE7">
        <w:rPr>
          <w:sz w:val="24"/>
          <w:szCs w:val="24"/>
        </w:rPr>
        <w:t>выполнять перебежки и переползания (по-пластунски, на получетвереньках, на боку);</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определять стороны горизонта по компасу, солнцу и часам, по Полярной звезде и признакам местных</w:t>
      </w:r>
      <w:r w:rsidRPr="00816BE7">
        <w:rPr>
          <w:spacing w:val="2"/>
          <w:sz w:val="24"/>
          <w:szCs w:val="24"/>
        </w:rPr>
        <w:t xml:space="preserve"> </w:t>
      </w:r>
      <w:r w:rsidRPr="00816BE7">
        <w:rPr>
          <w:sz w:val="24"/>
          <w:szCs w:val="24"/>
        </w:rPr>
        <w:t>предметов;</w:t>
      </w:r>
    </w:p>
    <w:p w:rsidR="00643DB2" w:rsidRPr="00816BE7" w:rsidRDefault="002E3A5A" w:rsidP="00354A0A">
      <w:pPr>
        <w:pStyle w:val="a5"/>
        <w:numPr>
          <w:ilvl w:val="4"/>
          <w:numId w:val="227"/>
        </w:numPr>
        <w:tabs>
          <w:tab w:val="left" w:pos="0"/>
          <w:tab w:val="left" w:pos="830"/>
        </w:tabs>
        <w:spacing w:before="1"/>
        <w:ind w:left="830"/>
        <w:rPr>
          <w:sz w:val="24"/>
          <w:szCs w:val="24"/>
        </w:rPr>
      </w:pPr>
      <w:r w:rsidRPr="00816BE7">
        <w:rPr>
          <w:sz w:val="24"/>
          <w:szCs w:val="24"/>
        </w:rPr>
        <w:t>передвигаться по азимутам;</w:t>
      </w:r>
    </w:p>
    <w:p w:rsidR="00643DB2" w:rsidRPr="00816BE7" w:rsidRDefault="002E3A5A" w:rsidP="00354A0A">
      <w:pPr>
        <w:pStyle w:val="a5"/>
        <w:numPr>
          <w:ilvl w:val="4"/>
          <w:numId w:val="227"/>
        </w:numPr>
        <w:tabs>
          <w:tab w:val="left" w:pos="0"/>
          <w:tab w:val="left" w:pos="830"/>
        </w:tabs>
        <w:ind w:right="223" w:firstLine="283"/>
        <w:rPr>
          <w:sz w:val="24"/>
          <w:szCs w:val="24"/>
        </w:rPr>
      </w:pPr>
      <w:r w:rsidRPr="00816BE7">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sidRPr="00816BE7">
        <w:rPr>
          <w:spacing w:val="-3"/>
          <w:sz w:val="24"/>
          <w:szCs w:val="24"/>
        </w:rPr>
        <w:t xml:space="preserve"> </w:t>
      </w:r>
      <w:r w:rsidRPr="00816BE7">
        <w:rPr>
          <w:sz w:val="24"/>
          <w:szCs w:val="24"/>
        </w:rPr>
        <w:t>(Л-1);</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применять средства индивидуальной</w:t>
      </w:r>
      <w:r w:rsidRPr="00816BE7">
        <w:rPr>
          <w:spacing w:val="1"/>
          <w:sz w:val="24"/>
          <w:szCs w:val="24"/>
        </w:rPr>
        <w:t xml:space="preserve"> </w:t>
      </w:r>
      <w:r w:rsidRPr="00816BE7">
        <w:rPr>
          <w:sz w:val="24"/>
          <w:szCs w:val="24"/>
        </w:rPr>
        <w:t>защиты;</w:t>
      </w:r>
    </w:p>
    <w:p w:rsidR="00643DB2" w:rsidRPr="00816BE7" w:rsidRDefault="002E3A5A" w:rsidP="00354A0A">
      <w:pPr>
        <w:pStyle w:val="a5"/>
        <w:numPr>
          <w:ilvl w:val="4"/>
          <w:numId w:val="227"/>
        </w:numPr>
        <w:tabs>
          <w:tab w:val="left" w:pos="0"/>
          <w:tab w:val="left" w:pos="830"/>
        </w:tabs>
        <w:ind w:right="226" w:firstLine="283"/>
        <w:rPr>
          <w:sz w:val="24"/>
          <w:szCs w:val="24"/>
        </w:rPr>
      </w:pPr>
      <w:r w:rsidRPr="00816BE7">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w:t>
      </w:r>
      <w:r w:rsidRPr="00816BE7">
        <w:rPr>
          <w:spacing w:val="-11"/>
          <w:sz w:val="24"/>
          <w:szCs w:val="24"/>
        </w:rPr>
        <w:t xml:space="preserve"> </w:t>
      </w:r>
      <w:r w:rsidRPr="00816BE7">
        <w:rPr>
          <w:sz w:val="24"/>
          <w:szCs w:val="24"/>
        </w:rPr>
        <w:t>поражения;</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описывать состав и область применения аптечки</w:t>
      </w:r>
      <w:r w:rsidRPr="00816BE7">
        <w:rPr>
          <w:spacing w:val="1"/>
          <w:sz w:val="24"/>
          <w:szCs w:val="24"/>
        </w:rPr>
        <w:t xml:space="preserve"> </w:t>
      </w:r>
      <w:r w:rsidRPr="00816BE7">
        <w:rPr>
          <w:sz w:val="24"/>
          <w:szCs w:val="24"/>
        </w:rPr>
        <w:t>индивидуальной;</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раскрывать особенности оказания первой помощи в</w:t>
      </w:r>
      <w:r w:rsidRPr="00816BE7">
        <w:rPr>
          <w:spacing w:val="4"/>
          <w:sz w:val="24"/>
          <w:szCs w:val="24"/>
        </w:rPr>
        <w:t xml:space="preserve"> </w:t>
      </w:r>
      <w:r w:rsidRPr="00816BE7">
        <w:rPr>
          <w:sz w:val="24"/>
          <w:szCs w:val="24"/>
        </w:rPr>
        <w:t>бою;</w:t>
      </w:r>
    </w:p>
    <w:p w:rsidR="00643DB2" w:rsidRPr="00816BE7" w:rsidRDefault="002E3A5A" w:rsidP="00354A0A">
      <w:pPr>
        <w:pStyle w:val="a5"/>
        <w:numPr>
          <w:ilvl w:val="4"/>
          <w:numId w:val="227"/>
        </w:numPr>
        <w:tabs>
          <w:tab w:val="left" w:pos="0"/>
          <w:tab w:val="left" w:pos="830"/>
        </w:tabs>
        <w:ind w:left="830"/>
        <w:rPr>
          <w:sz w:val="24"/>
          <w:szCs w:val="24"/>
        </w:rPr>
      </w:pPr>
      <w:r w:rsidRPr="00816BE7">
        <w:rPr>
          <w:sz w:val="24"/>
          <w:szCs w:val="24"/>
        </w:rPr>
        <w:t>выполнять приемы по выносу раненых с поля</w:t>
      </w:r>
      <w:r w:rsidRPr="00816BE7">
        <w:rPr>
          <w:spacing w:val="-5"/>
          <w:sz w:val="24"/>
          <w:szCs w:val="24"/>
        </w:rPr>
        <w:t xml:space="preserve"> </w:t>
      </w:r>
      <w:r w:rsidRPr="00816BE7">
        <w:rPr>
          <w:sz w:val="24"/>
          <w:szCs w:val="24"/>
        </w:rPr>
        <w:t>боя.</w:t>
      </w:r>
    </w:p>
    <w:p w:rsidR="00643DB2" w:rsidRPr="00816BE7" w:rsidRDefault="002E3A5A" w:rsidP="00354A0A">
      <w:pPr>
        <w:pStyle w:val="Heading2"/>
        <w:tabs>
          <w:tab w:val="left" w:pos="0"/>
        </w:tabs>
        <w:spacing w:before="5"/>
        <w:ind w:left="122"/>
      </w:pPr>
      <w:r w:rsidRPr="00816BE7">
        <w:t>Военно-профессиональная деятельность</w:t>
      </w:r>
    </w:p>
    <w:p w:rsidR="00643DB2" w:rsidRPr="00816BE7" w:rsidRDefault="002E3A5A" w:rsidP="00354A0A">
      <w:pPr>
        <w:pStyle w:val="a5"/>
        <w:numPr>
          <w:ilvl w:val="4"/>
          <w:numId w:val="227"/>
        </w:numPr>
        <w:tabs>
          <w:tab w:val="left" w:pos="0"/>
          <w:tab w:val="left" w:pos="829"/>
          <w:tab w:val="left" w:pos="830"/>
        </w:tabs>
        <w:spacing w:line="274" w:lineRule="exact"/>
        <w:ind w:left="830"/>
        <w:jc w:val="left"/>
        <w:rPr>
          <w:sz w:val="24"/>
          <w:szCs w:val="24"/>
        </w:rPr>
      </w:pPr>
      <w:r w:rsidRPr="00816BE7">
        <w:rPr>
          <w:sz w:val="24"/>
          <w:szCs w:val="24"/>
        </w:rPr>
        <w:t>Раскрывать сущность военно-профессиональной</w:t>
      </w:r>
      <w:r w:rsidRPr="00816BE7">
        <w:rPr>
          <w:spacing w:val="3"/>
          <w:sz w:val="24"/>
          <w:szCs w:val="24"/>
        </w:rPr>
        <w:t xml:space="preserve"> </w:t>
      </w:r>
      <w:r w:rsidRPr="00816BE7">
        <w:rPr>
          <w:sz w:val="24"/>
          <w:szCs w:val="24"/>
        </w:rPr>
        <w:t>деятельности;</w:t>
      </w:r>
    </w:p>
    <w:p w:rsidR="00643DB2" w:rsidRPr="00816BE7" w:rsidRDefault="002E3A5A" w:rsidP="00354A0A">
      <w:pPr>
        <w:pStyle w:val="a5"/>
        <w:numPr>
          <w:ilvl w:val="4"/>
          <w:numId w:val="227"/>
        </w:numPr>
        <w:tabs>
          <w:tab w:val="left" w:pos="0"/>
          <w:tab w:val="left" w:pos="829"/>
          <w:tab w:val="left" w:pos="830"/>
        </w:tabs>
        <w:ind w:left="830"/>
        <w:jc w:val="left"/>
        <w:rPr>
          <w:sz w:val="24"/>
          <w:szCs w:val="24"/>
        </w:rPr>
      </w:pPr>
      <w:r w:rsidRPr="00816BE7">
        <w:rPr>
          <w:sz w:val="24"/>
          <w:szCs w:val="24"/>
        </w:rPr>
        <w:t>объяснять порядок подготовки граждан по военно-учетным</w:t>
      </w:r>
      <w:r w:rsidRPr="00816BE7">
        <w:rPr>
          <w:spacing w:val="-8"/>
          <w:sz w:val="24"/>
          <w:szCs w:val="24"/>
        </w:rPr>
        <w:t xml:space="preserve"> </w:t>
      </w:r>
      <w:r w:rsidRPr="00816BE7">
        <w:rPr>
          <w:sz w:val="24"/>
          <w:szCs w:val="24"/>
        </w:rPr>
        <w:t>специальностям;</w:t>
      </w:r>
    </w:p>
    <w:p w:rsidR="00643DB2" w:rsidRPr="00816BE7" w:rsidRDefault="002E3A5A" w:rsidP="00354A0A">
      <w:pPr>
        <w:pStyle w:val="a5"/>
        <w:numPr>
          <w:ilvl w:val="4"/>
          <w:numId w:val="227"/>
        </w:numPr>
        <w:tabs>
          <w:tab w:val="left" w:pos="0"/>
          <w:tab w:val="left" w:pos="829"/>
          <w:tab w:val="left" w:pos="830"/>
        </w:tabs>
        <w:ind w:right="225" w:firstLine="283"/>
        <w:jc w:val="left"/>
        <w:rPr>
          <w:sz w:val="24"/>
          <w:szCs w:val="24"/>
        </w:rPr>
      </w:pPr>
      <w:r w:rsidRPr="00816BE7">
        <w:rPr>
          <w:sz w:val="24"/>
          <w:szCs w:val="24"/>
        </w:rPr>
        <w:t>оценивать уровень своей подготовки и осуществлять осознанное самоопределение по отношению к военно-профессиональной</w:t>
      </w:r>
      <w:r w:rsidRPr="00816BE7">
        <w:rPr>
          <w:spacing w:val="-2"/>
          <w:sz w:val="24"/>
          <w:szCs w:val="24"/>
        </w:rPr>
        <w:t xml:space="preserve"> </w:t>
      </w:r>
      <w:r w:rsidRPr="00816BE7">
        <w:rPr>
          <w:sz w:val="24"/>
          <w:szCs w:val="24"/>
        </w:rPr>
        <w:t>деятельности;</w:t>
      </w:r>
    </w:p>
    <w:p w:rsidR="00643DB2" w:rsidRPr="00816BE7" w:rsidRDefault="002E3A5A" w:rsidP="00354A0A">
      <w:pPr>
        <w:pStyle w:val="a5"/>
        <w:numPr>
          <w:ilvl w:val="4"/>
          <w:numId w:val="227"/>
        </w:numPr>
        <w:tabs>
          <w:tab w:val="left" w:pos="0"/>
          <w:tab w:val="left" w:pos="829"/>
          <w:tab w:val="left" w:pos="830"/>
        </w:tabs>
        <w:ind w:right="224" w:firstLine="283"/>
        <w:jc w:val="left"/>
        <w:rPr>
          <w:sz w:val="24"/>
          <w:szCs w:val="24"/>
        </w:rPr>
      </w:pPr>
      <w:r w:rsidRPr="00816BE7">
        <w:rPr>
          <w:sz w:val="24"/>
          <w:szCs w:val="24"/>
        </w:rPr>
        <w:t>характеризовать особенности подготовки офицеров в различных учебных и военно- учебных</w:t>
      </w:r>
      <w:r w:rsidRPr="00816BE7">
        <w:rPr>
          <w:spacing w:val="1"/>
          <w:sz w:val="24"/>
          <w:szCs w:val="24"/>
        </w:rPr>
        <w:t xml:space="preserve"> </w:t>
      </w:r>
      <w:r w:rsidRPr="00816BE7">
        <w:rPr>
          <w:sz w:val="24"/>
          <w:szCs w:val="24"/>
        </w:rPr>
        <w:t>заведениях;</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4"/>
          <w:numId w:val="227"/>
        </w:numPr>
        <w:tabs>
          <w:tab w:val="left" w:pos="0"/>
          <w:tab w:val="left" w:pos="830"/>
        </w:tabs>
        <w:spacing w:before="74"/>
        <w:ind w:right="224" w:firstLine="283"/>
        <w:rPr>
          <w:sz w:val="24"/>
          <w:szCs w:val="24"/>
        </w:rPr>
      </w:pPr>
      <w:r w:rsidRPr="00816BE7">
        <w:rPr>
          <w:sz w:val="24"/>
          <w:szCs w:val="24"/>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643DB2" w:rsidRPr="00816BE7" w:rsidRDefault="002E3A5A" w:rsidP="00354A0A">
      <w:pPr>
        <w:pStyle w:val="Heading2"/>
        <w:tabs>
          <w:tab w:val="left" w:pos="0"/>
        </w:tabs>
        <w:spacing w:before="5" w:line="240" w:lineRule="auto"/>
        <w:ind w:left="122"/>
      </w:pPr>
      <w:r w:rsidRPr="00816BE7">
        <w:t>Выпускник на базовом уровне получит возможность научиться:</w:t>
      </w:r>
    </w:p>
    <w:p w:rsidR="00643DB2" w:rsidRPr="00816BE7" w:rsidRDefault="002E3A5A" w:rsidP="00354A0A">
      <w:pPr>
        <w:pStyle w:val="Heading3"/>
        <w:tabs>
          <w:tab w:val="left" w:pos="0"/>
        </w:tabs>
        <w:spacing w:before="0"/>
        <w:ind w:left="122"/>
      </w:pPr>
      <w:r w:rsidRPr="00816BE7">
        <w:t>Основы комплексной безопасности</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Объяснять, как экологическая безопасность связана с национальной безопасностью и влияет на</w:t>
      </w:r>
      <w:r w:rsidRPr="00816BE7">
        <w:rPr>
          <w:i/>
          <w:spacing w:val="1"/>
          <w:sz w:val="24"/>
          <w:szCs w:val="24"/>
        </w:rPr>
        <w:t xml:space="preserve"> </w:t>
      </w:r>
      <w:r w:rsidRPr="00816BE7">
        <w:rPr>
          <w:i/>
          <w:sz w:val="24"/>
          <w:szCs w:val="24"/>
        </w:rPr>
        <w:t>нее.</w:t>
      </w:r>
    </w:p>
    <w:p w:rsidR="00643DB2" w:rsidRPr="00816BE7" w:rsidRDefault="002E3A5A" w:rsidP="00354A0A">
      <w:pPr>
        <w:pStyle w:val="Heading3"/>
        <w:tabs>
          <w:tab w:val="left" w:pos="0"/>
        </w:tabs>
        <w:spacing w:before="3"/>
        <w:ind w:left="122"/>
      </w:pPr>
      <w:r w:rsidRPr="00816BE7">
        <w:t>Защита населения Российской Федерации от опасных и чрезвычайных ситуаций</w:t>
      </w:r>
    </w:p>
    <w:p w:rsidR="00643DB2" w:rsidRPr="00816BE7" w:rsidRDefault="002E3A5A" w:rsidP="00354A0A">
      <w:pPr>
        <w:pStyle w:val="a5"/>
        <w:numPr>
          <w:ilvl w:val="4"/>
          <w:numId w:val="227"/>
        </w:numPr>
        <w:tabs>
          <w:tab w:val="left" w:pos="0"/>
          <w:tab w:val="left" w:pos="830"/>
        </w:tabs>
        <w:ind w:right="225" w:firstLine="283"/>
        <w:rPr>
          <w:i/>
          <w:sz w:val="24"/>
          <w:szCs w:val="24"/>
        </w:rPr>
      </w:pPr>
      <w:r w:rsidRPr="00816BE7">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43DB2" w:rsidRPr="00816BE7" w:rsidRDefault="002E3A5A" w:rsidP="00354A0A">
      <w:pPr>
        <w:pStyle w:val="Heading3"/>
        <w:tabs>
          <w:tab w:val="left" w:pos="0"/>
        </w:tabs>
        <w:spacing w:before="2"/>
        <w:ind w:left="122"/>
      </w:pPr>
      <w:r w:rsidRPr="00816BE7">
        <w:t>Основы обороны государства</w:t>
      </w:r>
    </w:p>
    <w:p w:rsidR="00643DB2" w:rsidRPr="00816BE7" w:rsidRDefault="002E3A5A" w:rsidP="00354A0A">
      <w:pPr>
        <w:pStyle w:val="a5"/>
        <w:numPr>
          <w:ilvl w:val="4"/>
          <w:numId w:val="227"/>
        </w:numPr>
        <w:tabs>
          <w:tab w:val="left" w:pos="0"/>
          <w:tab w:val="left" w:pos="830"/>
        </w:tabs>
        <w:ind w:right="227" w:firstLine="283"/>
        <w:rPr>
          <w:i/>
          <w:sz w:val="24"/>
          <w:szCs w:val="24"/>
        </w:rPr>
      </w:pPr>
      <w:r w:rsidRPr="00816BE7">
        <w:rPr>
          <w:i/>
          <w:sz w:val="24"/>
          <w:szCs w:val="24"/>
        </w:rPr>
        <w:t>Объяснять основные задачи и направления развития, строительства, оснащения и модернизации ВС РФ;</w:t>
      </w:r>
    </w:p>
    <w:p w:rsidR="00643DB2" w:rsidRPr="00816BE7" w:rsidRDefault="002E3A5A" w:rsidP="00354A0A">
      <w:pPr>
        <w:pStyle w:val="a5"/>
        <w:numPr>
          <w:ilvl w:val="4"/>
          <w:numId w:val="227"/>
        </w:numPr>
        <w:tabs>
          <w:tab w:val="left" w:pos="0"/>
          <w:tab w:val="left" w:pos="830"/>
        </w:tabs>
        <w:ind w:right="224" w:firstLine="283"/>
        <w:rPr>
          <w:i/>
          <w:sz w:val="24"/>
          <w:szCs w:val="24"/>
        </w:rPr>
      </w:pPr>
      <w:r w:rsidRPr="00816BE7">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sidRPr="00816BE7">
        <w:rPr>
          <w:i/>
          <w:spacing w:val="-10"/>
          <w:sz w:val="24"/>
          <w:szCs w:val="24"/>
        </w:rPr>
        <w:t xml:space="preserve"> </w:t>
      </w:r>
      <w:r w:rsidRPr="00816BE7">
        <w:rPr>
          <w:i/>
          <w:sz w:val="24"/>
          <w:szCs w:val="24"/>
        </w:rPr>
        <w:t>эволюцию.</w:t>
      </w:r>
    </w:p>
    <w:p w:rsidR="00643DB2" w:rsidRPr="00816BE7" w:rsidRDefault="002E3A5A" w:rsidP="00354A0A">
      <w:pPr>
        <w:pStyle w:val="Heading3"/>
        <w:tabs>
          <w:tab w:val="left" w:pos="0"/>
        </w:tabs>
        <w:spacing w:before="3"/>
        <w:ind w:left="122"/>
      </w:pPr>
      <w:r w:rsidRPr="00816BE7">
        <w:t>Элементы начальной военной подготовки</w:t>
      </w:r>
    </w:p>
    <w:p w:rsidR="00643DB2" w:rsidRPr="00816BE7" w:rsidRDefault="002E3A5A" w:rsidP="00354A0A">
      <w:pPr>
        <w:pStyle w:val="a5"/>
        <w:numPr>
          <w:ilvl w:val="4"/>
          <w:numId w:val="227"/>
        </w:numPr>
        <w:tabs>
          <w:tab w:val="left" w:pos="0"/>
          <w:tab w:val="left" w:pos="829"/>
          <w:tab w:val="left" w:pos="830"/>
        </w:tabs>
        <w:ind w:right="222" w:firstLine="283"/>
        <w:jc w:val="left"/>
        <w:rPr>
          <w:i/>
          <w:sz w:val="24"/>
          <w:szCs w:val="24"/>
        </w:rPr>
      </w:pPr>
      <w:r w:rsidRPr="00816BE7">
        <w:rPr>
          <w:i/>
          <w:sz w:val="24"/>
          <w:szCs w:val="24"/>
        </w:rPr>
        <w:t>Приводить примеры сигналов управления строем с помощью рук, флажков и фонаря;</w:t>
      </w:r>
    </w:p>
    <w:p w:rsidR="00643DB2" w:rsidRPr="00816BE7" w:rsidRDefault="002E3A5A" w:rsidP="00354A0A">
      <w:pPr>
        <w:pStyle w:val="a5"/>
        <w:numPr>
          <w:ilvl w:val="4"/>
          <w:numId w:val="227"/>
        </w:numPr>
        <w:tabs>
          <w:tab w:val="left" w:pos="0"/>
          <w:tab w:val="left" w:pos="829"/>
          <w:tab w:val="left" w:pos="830"/>
          <w:tab w:val="left" w:pos="2335"/>
          <w:tab w:val="left" w:pos="3847"/>
          <w:tab w:val="left" w:pos="5410"/>
          <w:tab w:val="left" w:pos="6464"/>
          <w:tab w:val="left" w:pos="6898"/>
          <w:tab w:val="left" w:pos="8408"/>
        </w:tabs>
        <w:ind w:right="227" w:firstLine="283"/>
        <w:jc w:val="left"/>
        <w:rPr>
          <w:i/>
          <w:sz w:val="24"/>
          <w:szCs w:val="24"/>
        </w:rPr>
      </w:pPr>
      <w:r w:rsidRPr="00816BE7">
        <w:rPr>
          <w:i/>
          <w:sz w:val="24"/>
          <w:szCs w:val="24"/>
        </w:rPr>
        <w:t>определять</w:t>
      </w:r>
      <w:r w:rsidRPr="00816BE7">
        <w:rPr>
          <w:i/>
          <w:sz w:val="24"/>
          <w:szCs w:val="24"/>
        </w:rPr>
        <w:tab/>
        <w:t>назначение,</w:t>
      </w:r>
      <w:r w:rsidRPr="00816BE7">
        <w:rPr>
          <w:i/>
          <w:sz w:val="24"/>
          <w:szCs w:val="24"/>
        </w:rPr>
        <w:tab/>
        <w:t>устройство</w:t>
      </w:r>
      <w:r w:rsidRPr="00816BE7">
        <w:rPr>
          <w:i/>
          <w:sz w:val="24"/>
          <w:szCs w:val="24"/>
        </w:rPr>
        <w:tab/>
        <w:t>частей</w:t>
      </w:r>
      <w:r w:rsidRPr="00816BE7">
        <w:rPr>
          <w:i/>
          <w:sz w:val="24"/>
          <w:szCs w:val="24"/>
        </w:rPr>
        <w:tab/>
        <w:t>и</w:t>
      </w:r>
      <w:r w:rsidRPr="00816BE7">
        <w:rPr>
          <w:i/>
          <w:sz w:val="24"/>
          <w:szCs w:val="24"/>
        </w:rPr>
        <w:tab/>
        <w:t>механизмов</w:t>
      </w:r>
      <w:r w:rsidRPr="00816BE7">
        <w:rPr>
          <w:i/>
          <w:sz w:val="24"/>
          <w:szCs w:val="24"/>
        </w:rPr>
        <w:tab/>
      </w:r>
      <w:r w:rsidRPr="00816BE7">
        <w:rPr>
          <w:i/>
          <w:spacing w:val="-3"/>
          <w:sz w:val="24"/>
          <w:szCs w:val="24"/>
        </w:rPr>
        <w:t xml:space="preserve">автомата </w:t>
      </w:r>
      <w:r w:rsidRPr="00816BE7">
        <w:rPr>
          <w:i/>
          <w:sz w:val="24"/>
          <w:szCs w:val="24"/>
        </w:rPr>
        <w:t>Калашникова;</w:t>
      </w:r>
    </w:p>
    <w:p w:rsidR="00643DB2" w:rsidRPr="00816BE7" w:rsidRDefault="002E3A5A" w:rsidP="00354A0A">
      <w:pPr>
        <w:pStyle w:val="a5"/>
        <w:numPr>
          <w:ilvl w:val="4"/>
          <w:numId w:val="227"/>
        </w:numPr>
        <w:tabs>
          <w:tab w:val="left" w:pos="0"/>
          <w:tab w:val="left" w:pos="829"/>
          <w:tab w:val="left" w:pos="830"/>
        </w:tabs>
        <w:ind w:left="830"/>
        <w:jc w:val="left"/>
        <w:rPr>
          <w:i/>
          <w:sz w:val="24"/>
          <w:szCs w:val="24"/>
        </w:rPr>
      </w:pPr>
      <w:r w:rsidRPr="00816BE7">
        <w:rPr>
          <w:i/>
          <w:sz w:val="24"/>
          <w:szCs w:val="24"/>
        </w:rPr>
        <w:t>выполнять чистку и смазку автомата</w:t>
      </w:r>
      <w:r w:rsidRPr="00816BE7">
        <w:rPr>
          <w:i/>
          <w:spacing w:val="-3"/>
          <w:sz w:val="24"/>
          <w:szCs w:val="24"/>
        </w:rPr>
        <w:t xml:space="preserve"> </w:t>
      </w:r>
      <w:r w:rsidRPr="00816BE7">
        <w:rPr>
          <w:i/>
          <w:sz w:val="24"/>
          <w:szCs w:val="24"/>
        </w:rPr>
        <w:t>Калашникова;</w:t>
      </w:r>
    </w:p>
    <w:p w:rsidR="00643DB2" w:rsidRPr="00816BE7" w:rsidRDefault="002E3A5A" w:rsidP="00354A0A">
      <w:pPr>
        <w:pStyle w:val="a5"/>
        <w:numPr>
          <w:ilvl w:val="4"/>
          <w:numId w:val="227"/>
        </w:numPr>
        <w:tabs>
          <w:tab w:val="left" w:pos="0"/>
          <w:tab w:val="left" w:pos="829"/>
          <w:tab w:val="left" w:pos="830"/>
        </w:tabs>
        <w:ind w:left="830"/>
        <w:jc w:val="left"/>
        <w:rPr>
          <w:i/>
          <w:sz w:val="24"/>
          <w:szCs w:val="24"/>
        </w:rPr>
      </w:pPr>
      <w:r w:rsidRPr="00816BE7">
        <w:rPr>
          <w:i/>
          <w:sz w:val="24"/>
          <w:szCs w:val="24"/>
        </w:rPr>
        <w:t>выполнять нормативы неполной разборки и сборки автомата</w:t>
      </w:r>
      <w:r w:rsidRPr="00816BE7">
        <w:rPr>
          <w:i/>
          <w:spacing w:val="-4"/>
          <w:sz w:val="24"/>
          <w:szCs w:val="24"/>
        </w:rPr>
        <w:t xml:space="preserve"> </w:t>
      </w:r>
      <w:r w:rsidRPr="00816BE7">
        <w:rPr>
          <w:i/>
          <w:sz w:val="24"/>
          <w:szCs w:val="24"/>
        </w:rPr>
        <w:t>Калашникова;</w:t>
      </w:r>
    </w:p>
    <w:p w:rsidR="00643DB2" w:rsidRPr="00816BE7" w:rsidRDefault="002E3A5A" w:rsidP="00354A0A">
      <w:pPr>
        <w:pStyle w:val="a5"/>
        <w:numPr>
          <w:ilvl w:val="4"/>
          <w:numId w:val="227"/>
        </w:numPr>
        <w:tabs>
          <w:tab w:val="left" w:pos="0"/>
          <w:tab w:val="left" w:pos="829"/>
          <w:tab w:val="left" w:pos="830"/>
        </w:tabs>
        <w:ind w:left="830"/>
        <w:jc w:val="left"/>
        <w:rPr>
          <w:i/>
          <w:sz w:val="24"/>
          <w:szCs w:val="24"/>
        </w:rPr>
      </w:pPr>
      <w:r w:rsidRPr="00816BE7">
        <w:rPr>
          <w:i/>
          <w:sz w:val="24"/>
          <w:szCs w:val="24"/>
        </w:rPr>
        <w:t>описывать работу частей и механизмов автомата Калашникова при</w:t>
      </w:r>
      <w:r w:rsidRPr="00816BE7">
        <w:rPr>
          <w:i/>
          <w:spacing w:val="-10"/>
          <w:sz w:val="24"/>
          <w:szCs w:val="24"/>
        </w:rPr>
        <w:t xml:space="preserve"> </w:t>
      </w:r>
      <w:r w:rsidRPr="00816BE7">
        <w:rPr>
          <w:i/>
          <w:sz w:val="24"/>
          <w:szCs w:val="24"/>
        </w:rPr>
        <w:t>стрельбе;</w:t>
      </w:r>
    </w:p>
    <w:p w:rsidR="00643DB2" w:rsidRPr="00816BE7" w:rsidRDefault="002E3A5A" w:rsidP="00354A0A">
      <w:pPr>
        <w:pStyle w:val="a5"/>
        <w:numPr>
          <w:ilvl w:val="4"/>
          <w:numId w:val="227"/>
        </w:numPr>
        <w:tabs>
          <w:tab w:val="left" w:pos="0"/>
          <w:tab w:val="left" w:pos="829"/>
          <w:tab w:val="left" w:pos="830"/>
        </w:tabs>
        <w:ind w:left="830"/>
        <w:jc w:val="left"/>
        <w:rPr>
          <w:i/>
          <w:sz w:val="24"/>
          <w:szCs w:val="24"/>
        </w:rPr>
      </w:pPr>
      <w:r w:rsidRPr="00816BE7">
        <w:rPr>
          <w:i/>
          <w:sz w:val="24"/>
          <w:szCs w:val="24"/>
        </w:rPr>
        <w:t>выполнять норматив снаряжения магазина автомата Калашникова</w:t>
      </w:r>
      <w:r w:rsidRPr="00816BE7">
        <w:rPr>
          <w:i/>
          <w:spacing w:val="-8"/>
          <w:sz w:val="24"/>
          <w:szCs w:val="24"/>
        </w:rPr>
        <w:t xml:space="preserve"> </w:t>
      </w:r>
      <w:r w:rsidRPr="00816BE7">
        <w:rPr>
          <w:i/>
          <w:sz w:val="24"/>
          <w:szCs w:val="24"/>
        </w:rPr>
        <w:t>патронами;</w:t>
      </w:r>
    </w:p>
    <w:p w:rsidR="00643DB2" w:rsidRPr="00816BE7" w:rsidRDefault="002E3A5A" w:rsidP="00354A0A">
      <w:pPr>
        <w:pStyle w:val="a5"/>
        <w:numPr>
          <w:ilvl w:val="4"/>
          <w:numId w:val="227"/>
        </w:numPr>
        <w:tabs>
          <w:tab w:val="left" w:pos="0"/>
          <w:tab w:val="left" w:pos="829"/>
          <w:tab w:val="left" w:pos="830"/>
        </w:tabs>
        <w:ind w:left="830"/>
        <w:jc w:val="left"/>
        <w:rPr>
          <w:i/>
          <w:sz w:val="24"/>
          <w:szCs w:val="24"/>
        </w:rPr>
      </w:pPr>
      <w:r w:rsidRPr="00816BE7">
        <w:rPr>
          <w:i/>
          <w:sz w:val="24"/>
          <w:szCs w:val="24"/>
        </w:rPr>
        <w:t>описывать работу частей и механизмов гранаты при</w:t>
      </w:r>
      <w:r w:rsidRPr="00816BE7">
        <w:rPr>
          <w:i/>
          <w:spacing w:val="-3"/>
          <w:sz w:val="24"/>
          <w:szCs w:val="24"/>
        </w:rPr>
        <w:t xml:space="preserve"> </w:t>
      </w:r>
      <w:r w:rsidRPr="00816BE7">
        <w:rPr>
          <w:i/>
          <w:sz w:val="24"/>
          <w:szCs w:val="24"/>
        </w:rPr>
        <w:t>метании;</w:t>
      </w:r>
    </w:p>
    <w:p w:rsidR="00643DB2" w:rsidRPr="00816BE7" w:rsidRDefault="002E3A5A" w:rsidP="00354A0A">
      <w:pPr>
        <w:pStyle w:val="a5"/>
        <w:numPr>
          <w:ilvl w:val="4"/>
          <w:numId w:val="227"/>
        </w:numPr>
        <w:tabs>
          <w:tab w:val="left" w:pos="0"/>
          <w:tab w:val="left" w:pos="829"/>
          <w:tab w:val="left" w:pos="830"/>
        </w:tabs>
        <w:ind w:right="225" w:firstLine="283"/>
        <w:jc w:val="left"/>
        <w:rPr>
          <w:i/>
          <w:sz w:val="24"/>
          <w:szCs w:val="24"/>
        </w:rPr>
      </w:pPr>
      <w:r w:rsidRPr="00816BE7">
        <w:rPr>
          <w:i/>
          <w:sz w:val="24"/>
          <w:szCs w:val="24"/>
        </w:rPr>
        <w:t>выполнять нормативы надевания противогаза, респиратора и общевойскового защитного комплекта</w:t>
      </w:r>
      <w:r w:rsidRPr="00816BE7">
        <w:rPr>
          <w:i/>
          <w:spacing w:val="-1"/>
          <w:sz w:val="24"/>
          <w:szCs w:val="24"/>
        </w:rPr>
        <w:t xml:space="preserve"> </w:t>
      </w:r>
      <w:r w:rsidRPr="00816BE7">
        <w:rPr>
          <w:i/>
          <w:sz w:val="24"/>
          <w:szCs w:val="24"/>
        </w:rPr>
        <w:t>(ОЗК).</w:t>
      </w:r>
    </w:p>
    <w:p w:rsidR="00643DB2" w:rsidRPr="00816BE7" w:rsidRDefault="002E3A5A" w:rsidP="00354A0A">
      <w:pPr>
        <w:pStyle w:val="Heading3"/>
        <w:tabs>
          <w:tab w:val="left" w:pos="0"/>
        </w:tabs>
        <w:spacing w:before="3"/>
        <w:ind w:left="122"/>
        <w:jc w:val="left"/>
      </w:pPr>
      <w:r w:rsidRPr="00816BE7">
        <w:t>Военно-профессиональная деятельность</w:t>
      </w:r>
    </w:p>
    <w:p w:rsidR="00643DB2" w:rsidRPr="00816BE7" w:rsidRDefault="002E3A5A" w:rsidP="00354A0A">
      <w:pPr>
        <w:pStyle w:val="a5"/>
        <w:numPr>
          <w:ilvl w:val="4"/>
          <w:numId w:val="227"/>
        </w:numPr>
        <w:tabs>
          <w:tab w:val="left" w:pos="0"/>
          <w:tab w:val="left" w:pos="830"/>
        </w:tabs>
        <w:ind w:right="222" w:firstLine="283"/>
        <w:rPr>
          <w:i/>
          <w:sz w:val="24"/>
          <w:szCs w:val="24"/>
        </w:rPr>
      </w:pPr>
      <w:r w:rsidRPr="00816BE7">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43DB2" w:rsidRPr="00816BE7" w:rsidRDefault="002E3A5A" w:rsidP="00354A0A">
      <w:pPr>
        <w:pStyle w:val="a5"/>
        <w:numPr>
          <w:ilvl w:val="4"/>
          <w:numId w:val="227"/>
        </w:numPr>
        <w:tabs>
          <w:tab w:val="left" w:pos="0"/>
          <w:tab w:val="left" w:pos="830"/>
        </w:tabs>
        <w:ind w:right="226" w:firstLine="283"/>
        <w:rPr>
          <w:i/>
          <w:sz w:val="24"/>
          <w:szCs w:val="24"/>
        </w:rPr>
      </w:pPr>
      <w:r w:rsidRPr="00816BE7">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43DB2" w:rsidRPr="00816BE7" w:rsidRDefault="002E3A5A" w:rsidP="00354A0A">
      <w:pPr>
        <w:pStyle w:val="Heading2"/>
        <w:numPr>
          <w:ilvl w:val="3"/>
          <w:numId w:val="227"/>
        </w:numPr>
        <w:tabs>
          <w:tab w:val="left" w:pos="0"/>
          <w:tab w:val="left" w:pos="1023"/>
        </w:tabs>
        <w:spacing w:before="3"/>
        <w:ind w:left="1022" w:hanging="901"/>
      </w:pPr>
      <w:r w:rsidRPr="00816BE7">
        <w:t>Индивидуальный</w:t>
      </w:r>
      <w:r w:rsidRPr="00816BE7">
        <w:rPr>
          <w:spacing w:val="-1"/>
        </w:rPr>
        <w:t xml:space="preserve"> </w:t>
      </w:r>
      <w:r w:rsidRPr="00816BE7">
        <w:t>проект</w:t>
      </w:r>
    </w:p>
    <w:p w:rsidR="00643DB2" w:rsidRPr="00816BE7" w:rsidRDefault="002E3A5A" w:rsidP="00354A0A">
      <w:pPr>
        <w:pStyle w:val="a3"/>
        <w:tabs>
          <w:tab w:val="left" w:pos="0"/>
        </w:tabs>
        <w:spacing w:line="274" w:lineRule="exact"/>
        <w:ind w:left="830" w:firstLine="0"/>
      </w:pPr>
      <w:r w:rsidRPr="00816BE7">
        <w:t>В результате изучения учебного предмета «Индивидуальный проект»</w:t>
      </w:r>
    </w:p>
    <w:p w:rsidR="00643DB2" w:rsidRPr="00816BE7" w:rsidRDefault="002E3A5A" w:rsidP="00354A0A">
      <w:pPr>
        <w:pStyle w:val="Heading2"/>
        <w:tabs>
          <w:tab w:val="left" w:pos="0"/>
        </w:tabs>
        <w:spacing w:before="5" w:line="275" w:lineRule="exact"/>
        <w:ind w:left="122"/>
      </w:pPr>
      <w:r w:rsidRPr="00816BE7">
        <w:t>Обучающийся научится:</w:t>
      </w:r>
    </w:p>
    <w:p w:rsidR="00643DB2" w:rsidRPr="00816BE7" w:rsidRDefault="002E3A5A" w:rsidP="00354A0A">
      <w:pPr>
        <w:pStyle w:val="a5"/>
        <w:numPr>
          <w:ilvl w:val="0"/>
          <w:numId w:val="117"/>
        </w:numPr>
        <w:tabs>
          <w:tab w:val="left" w:pos="0"/>
          <w:tab w:val="left" w:pos="1537"/>
          <w:tab w:val="left" w:pos="1538"/>
        </w:tabs>
        <w:spacing w:before="1" w:line="237" w:lineRule="auto"/>
        <w:ind w:right="236" w:firstLine="707"/>
        <w:jc w:val="left"/>
        <w:rPr>
          <w:sz w:val="24"/>
          <w:szCs w:val="24"/>
        </w:rPr>
      </w:pPr>
      <w:r w:rsidRPr="00816BE7">
        <w:rPr>
          <w:sz w:val="24"/>
          <w:szCs w:val="24"/>
        </w:rPr>
        <w:t>планировать и выполнять учебный проект, учебное исследование, используя оборудование, модели, методы и приемы, адекватные</w:t>
      </w:r>
      <w:r w:rsidRPr="00816BE7">
        <w:rPr>
          <w:spacing w:val="-3"/>
          <w:sz w:val="24"/>
          <w:szCs w:val="24"/>
        </w:rPr>
        <w:t xml:space="preserve"> </w:t>
      </w:r>
      <w:r w:rsidRPr="00816BE7">
        <w:rPr>
          <w:sz w:val="24"/>
          <w:szCs w:val="24"/>
        </w:rPr>
        <w:t>проблеме;</w:t>
      </w:r>
    </w:p>
    <w:p w:rsidR="00643DB2" w:rsidRPr="00816BE7" w:rsidRDefault="002E3A5A" w:rsidP="00354A0A">
      <w:pPr>
        <w:pStyle w:val="a5"/>
        <w:numPr>
          <w:ilvl w:val="0"/>
          <w:numId w:val="117"/>
        </w:numPr>
        <w:tabs>
          <w:tab w:val="left" w:pos="0"/>
          <w:tab w:val="left" w:pos="1537"/>
          <w:tab w:val="left" w:pos="1538"/>
        </w:tabs>
        <w:spacing w:before="5" w:line="237" w:lineRule="auto"/>
        <w:ind w:right="233" w:firstLine="707"/>
        <w:jc w:val="left"/>
        <w:rPr>
          <w:sz w:val="24"/>
          <w:szCs w:val="24"/>
        </w:rPr>
      </w:pPr>
      <w:r w:rsidRPr="00816BE7">
        <w:rPr>
          <w:sz w:val="24"/>
          <w:szCs w:val="24"/>
        </w:rPr>
        <w:t>формулировать научную гипотезу, ставить цель в рамках исследования и проектирования, исходя из культурной</w:t>
      </w:r>
      <w:r w:rsidRPr="00816BE7">
        <w:rPr>
          <w:spacing w:val="-1"/>
          <w:sz w:val="24"/>
          <w:szCs w:val="24"/>
        </w:rPr>
        <w:t xml:space="preserve"> </w:t>
      </w:r>
      <w:r w:rsidRPr="00816BE7">
        <w:rPr>
          <w:sz w:val="24"/>
          <w:szCs w:val="24"/>
        </w:rPr>
        <w:t>нормы;</w:t>
      </w:r>
    </w:p>
    <w:p w:rsidR="00643DB2" w:rsidRPr="00816BE7" w:rsidRDefault="002E3A5A" w:rsidP="00354A0A">
      <w:pPr>
        <w:pStyle w:val="a5"/>
        <w:numPr>
          <w:ilvl w:val="0"/>
          <w:numId w:val="117"/>
        </w:numPr>
        <w:tabs>
          <w:tab w:val="left" w:pos="0"/>
          <w:tab w:val="left" w:pos="1537"/>
          <w:tab w:val="left" w:pos="1538"/>
        </w:tabs>
        <w:spacing w:before="2"/>
        <w:ind w:right="231" w:firstLine="707"/>
        <w:jc w:val="left"/>
        <w:rPr>
          <w:sz w:val="24"/>
          <w:szCs w:val="24"/>
        </w:rPr>
      </w:pPr>
      <w:r w:rsidRPr="00816BE7">
        <w:rPr>
          <w:sz w:val="24"/>
          <w:szCs w:val="24"/>
        </w:rPr>
        <w:t>выделять основные задачи по реализации поставленной цели в проекте и исследовательской</w:t>
      </w:r>
      <w:r w:rsidRPr="00816BE7">
        <w:rPr>
          <w:spacing w:val="-1"/>
          <w:sz w:val="24"/>
          <w:szCs w:val="24"/>
        </w:rPr>
        <w:t xml:space="preserve"> </w:t>
      </w:r>
      <w:r w:rsidRPr="00816BE7">
        <w:rPr>
          <w:sz w:val="24"/>
          <w:szCs w:val="24"/>
        </w:rPr>
        <w:t>работе;</w:t>
      </w:r>
    </w:p>
    <w:p w:rsidR="00643DB2" w:rsidRPr="00816BE7" w:rsidRDefault="002E3A5A" w:rsidP="00354A0A">
      <w:pPr>
        <w:pStyle w:val="a5"/>
        <w:numPr>
          <w:ilvl w:val="0"/>
          <w:numId w:val="117"/>
        </w:numPr>
        <w:tabs>
          <w:tab w:val="left" w:pos="0"/>
          <w:tab w:val="left" w:pos="1537"/>
          <w:tab w:val="left" w:pos="1538"/>
        </w:tabs>
        <w:spacing w:before="4" w:line="237" w:lineRule="auto"/>
        <w:ind w:right="232" w:firstLine="707"/>
        <w:jc w:val="left"/>
        <w:rPr>
          <w:sz w:val="24"/>
          <w:szCs w:val="24"/>
        </w:rPr>
      </w:pPr>
      <w:r w:rsidRPr="00816BE7">
        <w:rPr>
          <w:sz w:val="24"/>
          <w:szCs w:val="24"/>
        </w:rPr>
        <w:t>распознавать проблемы и ставить вопросы, формулировать на основании полученных результатов;</w:t>
      </w:r>
    </w:p>
    <w:p w:rsidR="00643DB2" w:rsidRPr="00816BE7" w:rsidRDefault="002E3A5A" w:rsidP="00354A0A">
      <w:pPr>
        <w:pStyle w:val="a5"/>
        <w:numPr>
          <w:ilvl w:val="0"/>
          <w:numId w:val="117"/>
        </w:numPr>
        <w:tabs>
          <w:tab w:val="left" w:pos="0"/>
          <w:tab w:val="left" w:pos="1537"/>
          <w:tab w:val="left" w:pos="1538"/>
        </w:tabs>
        <w:spacing w:before="2" w:line="293" w:lineRule="exact"/>
        <w:ind w:left="1538"/>
        <w:jc w:val="left"/>
        <w:rPr>
          <w:sz w:val="24"/>
          <w:szCs w:val="24"/>
        </w:rPr>
      </w:pPr>
      <w:r w:rsidRPr="00816BE7">
        <w:rPr>
          <w:sz w:val="24"/>
          <w:szCs w:val="24"/>
        </w:rPr>
        <w:t>отличать факты от суждений, мнений и</w:t>
      </w:r>
      <w:r w:rsidRPr="00816BE7">
        <w:rPr>
          <w:spacing w:val="-4"/>
          <w:sz w:val="24"/>
          <w:szCs w:val="24"/>
        </w:rPr>
        <w:t xml:space="preserve"> </w:t>
      </w:r>
      <w:r w:rsidRPr="00816BE7">
        <w:rPr>
          <w:sz w:val="24"/>
          <w:szCs w:val="24"/>
        </w:rPr>
        <w:t>оценок;</w:t>
      </w:r>
    </w:p>
    <w:p w:rsidR="00643DB2" w:rsidRPr="00816BE7" w:rsidRDefault="002E3A5A" w:rsidP="00354A0A">
      <w:pPr>
        <w:pStyle w:val="a5"/>
        <w:numPr>
          <w:ilvl w:val="0"/>
          <w:numId w:val="117"/>
        </w:numPr>
        <w:tabs>
          <w:tab w:val="left" w:pos="0"/>
          <w:tab w:val="left" w:pos="1537"/>
          <w:tab w:val="left" w:pos="1538"/>
        </w:tabs>
        <w:spacing w:before="2" w:line="237" w:lineRule="auto"/>
        <w:ind w:right="228" w:firstLine="707"/>
        <w:jc w:val="left"/>
        <w:rPr>
          <w:sz w:val="24"/>
          <w:szCs w:val="24"/>
        </w:rPr>
      </w:pPr>
      <w:r w:rsidRPr="00816BE7">
        <w:rPr>
          <w:sz w:val="24"/>
          <w:szCs w:val="24"/>
        </w:rPr>
        <w:t>подбирать методы и способы решения поставленных задач; использовать основные методы и приемы, характерные для естественных и гуманитарных</w:t>
      </w:r>
      <w:r w:rsidRPr="00816BE7">
        <w:rPr>
          <w:spacing w:val="-13"/>
          <w:sz w:val="24"/>
          <w:szCs w:val="24"/>
        </w:rPr>
        <w:t xml:space="preserve"> </w:t>
      </w:r>
      <w:r w:rsidRPr="00816BE7">
        <w:rPr>
          <w:sz w:val="24"/>
          <w:szCs w:val="24"/>
        </w:rPr>
        <w:t>наук;</w:t>
      </w:r>
    </w:p>
    <w:p w:rsidR="00643DB2" w:rsidRPr="00816BE7" w:rsidRDefault="00643DB2" w:rsidP="00354A0A">
      <w:pPr>
        <w:tabs>
          <w:tab w:val="left" w:pos="0"/>
        </w:tabs>
        <w:spacing w:line="237" w:lineRule="auto"/>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17"/>
        </w:numPr>
        <w:tabs>
          <w:tab w:val="left" w:pos="0"/>
          <w:tab w:val="left" w:pos="1538"/>
        </w:tabs>
        <w:spacing w:before="76"/>
        <w:ind w:right="224" w:firstLine="707"/>
        <w:rPr>
          <w:sz w:val="24"/>
          <w:szCs w:val="24"/>
        </w:rPr>
      </w:pPr>
      <w:r w:rsidRPr="00816BE7">
        <w:rPr>
          <w:sz w:val="24"/>
          <w:szCs w:val="24"/>
        </w:rPr>
        <w:lastRenderedPageBreak/>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w:t>
      </w:r>
      <w:r w:rsidRPr="00816BE7">
        <w:rPr>
          <w:spacing w:val="-5"/>
          <w:sz w:val="24"/>
          <w:szCs w:val="24"/>
        </w:rPr>
        <w:t xml:space="preserve"> </w:t>
      </w:r>
      <w:r w:rsidRPr="00816BE7">
        <w:rPr>
          <w:sz w:val="24"/>
          <w:szCs w:val="24"/>
        </w:rPr>
        <w:t>работы;</w:t>
      </w:r>
    </w:p>
    <w:p w:rsidR="00643DB2" w:rsidRPr="00816BE7" w:rsidRDefault="002E3A5A" w:rsidP="00354A0A">
      <w:pPr>
        <w:pStyle w:val="a5"/>
        <w:numPr>
          <w:ilvl w:val="0"/>
          <w:numId w:val="117"/>
        </w:numPr>
        <w:tabs>
          <w:tab w:val="left" w:pos="0"/>
          <w:tab w:val="left" w:pos="1538"/>
        </w:tabs>
        <w:spacing w:before="4" w:line="237" w:lineRule="auto"/>
        <w:ind w:right="232" w:firstLine="707"/>
        <w:rPr>
          <w:sz w:val="24"/>
          <w:szCs w:val="24"/>
        </w:rPr>
      </w:pPr>
      <w:r w:rsidRPr="00816BE7">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Pr="00816BE7">
        <w:rPr>
          <w:spacing w:val="3"/>
          <w:sz w:val="24"/>
          <w:szCs w:val="24"/>
        </w:rPr>
        <w:t xml:space="preserve"> </w:t>
      </w:r>
      <w:r w:rsidRPr="00816BE7">
        <w:rPr>
          <w:sz w:val="24"/>
          <w:szCs w:val="24"/>
        </w:rPr>
        <w:t>человека;</w:t>
      </w:r>
    </w:p>
    <w:p w:rsidR="00643DB2" w:rsidRPr="00816BE7" w:rsidRDefault="002E3A5A" w:rsidP="00354A0A">
      <w:pPr>
        <w:pStyle w:val="a5"/>
        <w:numPr>
          <w:ilvl w:val="0"/>
          <w:numId w:val="117"/>
        </w:numPr>
        <w:tabs>
          <w:tab w:val="left" w:pos="0"/>
          <w:tab w:val="left" w:pos="1538"/>
        </w:tabs>
        <w:spacing w:before="5" w:line="293" w:lineRule="exact"/>
        <w:ind w:left="1538"/>
        <w:rPr>
          <w:sz w:val="24"/>
          <w:szCs w:val="24"/>
        </w:rPr>
      </w:pPr>
      <w:r w:rsidRPr="00816BE7">
        <w:rPr>
          <w:sz w:val="24"/>
          <w:szCs w:val="24"/>
        </w:rPr>
        <w:t>работать с литературой, выделять</w:t>
      </w:r>
      <w:r w:rsidRPr="00816BE7">
        <w:rPr>
          <w:spacing w:val="-2"/>
          <w:sz w:val="24"/>
          <w:szCs w:val="24"/>
        </w:rPr>
        <w:t xml:space="preserve"> </w:t>
      </w:r>
      <w:r w:rsidRPr="00816BE7">
        <w:rPr>
          <w:sz w:val="24"/>
          <w:szCs w:val="24"/>
        </w:rPr>
        <w:t>главное;</w:t>
      </w:r>
    </w:p>
    <w:p w:rsidR="00643DB2" w:rsidRPr="00816BE7" w:rsidRDefault="002E3A5A" w:rsidP="00354A0A">
      <w:pPr>
        <w:pStyle w:val="a5"/>
        <w:numPr>
          <w:ilvl w:val="0"/>
          <w:numId w:val="117"/>
        </w:numPr>
        <w:tabs>
          <w:tab w:val="left" w:pos="0"/>
          <w:tab w:val="left" w:pos="1537"/>
          <w:tab w:val="left" w:pos="1538"/>
        </w:tabs>
        <w:spacing w:before="2" w:line="237" w:lineRule="auto"/>
        <w:ind w:right="232" w:firstLine="707"/>
        <w:jc w:val="left"/>
        <w:rPr>
          <w:sz w:val="24"/>
          <w:szCs w:val="24"/>
        </w:rPr>
      </w:pPr>
      <w:r w:rsidRPr="00816BE7">
        <w:rPr>
          <w:sz w:val="24"/>
          <w:szCs w:val="24"/>
        </w:rPr>
        <w:t>оформлять результаты своего исследования или отчет о выполнении проекта;</w:t>
      </w:r>
    </w:p>
    <w:p w:rsidR="00643DB2" w:rsidRPr="00816BE7" w:rsidRDefault="002E3A5A" w:rsidP="00354A0A">
      <w:pPr>
        <w:pStyle w:val="a5"/>
        <w:numPr>
          <w:ilvl w:val="0"/>
          <w:numId w:val="117"/>
        </w:numPr>
        <w:tabs>
          <w:tab w:val="left" w:pos="0"/>
          <w:tab w:val="left" w:pos="1537"/>
          <w:tab w:val="left" w:pos="1538"/>
        </w:tabs>
        <w:spacing w:before="4" w:line="237" w:lineRule="auto"/>
        <w:ind w:right="236" w:firstLine="707"/>
        <w:jc w:val="left"/>
        <w:rPr>
          <w:sz w:val="24"/>
          <w:szCs w:val="24"/>
        </w:rPr>
      </w:pPr>
      <w:r w:rsidRPr="00816BE7">
        <w:rPr>
          <w:sz w:val="24"/>
          <w:szCs w:val="24"/>
        </w:rPr>
        <w:t>подготовить доклад и компьютерную презентацию по выполненной работе (проекту) для защиты на школьной</w:t>
      </w:r>
      <w:r w:rsidRPr="00816BE7">
        <w:rPr>
          <w:spacing w:val="-4"/>
          <w:sz w:val="24"/>
          <w:szCs w:val="24"/>
        </w:rPr>
        <w:t xml:space="preserve"> </w:t>
      </w:r>
      <w:r w:rsidRPr="00816BE7">
        <w:rPr>
          <w:sz w:val="24"/>
          <w:szCs w:val="24"/>
        </w:rPr>
        <w:t>конференции;</w:t>
      </w:r>
    </w:p>
    <w:p w:rsidR="00643DB2" w:rsidRPr="00816BE7" w:rsidRDefault="002E3A5A" w:rsidP="00354A0A">
      <w:pPr>
        <w:pStyle w:val="a5"/>
        <w:numPr>
          <w:ilvl w:val="0"/>
          <w:numId w:val="117"/>
        </w:numPr>
        <w:tabs>
          <w:tab w:val="left" w:pos="0"/>
          <w:tab w:val="left" w:pos="1537"/>
          <w:tab w:val="left" w:pos="1538"/>
        </w:tabs>
        <w:spacing w:before="5" w:line="237" w:lineRule="auto"/>
        <w:ind w:right="225" w:firstLine="707"/>
        <w:jc w:val="left"/>
        <w:rPr>
          <w:sz w:val="24"/>
          <w:szCs w:val="24"/>
        </w:rPr>
      </w:pPr>
      <w:r w:rsidRPr="00816BE7">
        <w:rPr>
          <w:sz w:val="24"/>
          <w:szCs w:val="24"/>
        </w:rPr>
        <w:t>грамотно, кратко и четко высказывать свои мысли, уметь отвечать на вопросы и аргументировать</w:t>
      </w:r>
      <w:r w:rsidRPr="00816BE7">
        <w:rPr>
          <w:spacing w:val="-1"/>
          <w:sz w:val="24"/>
          <w:szCs w:val="24"/>
        </w:rPr>
        <w:t xml:space="preserve"> </w:t>
      </w:r>
      <w:r w:rsidRPr="00816BE7">
        <w:rPr>
          <w:sz w:val="24"/>
          <w:szCs w:val="24"/>
        </w:rPr>
        <w:t>ответы;</w:t>
      </w:r>
    </w:p>
    <w:p w:rsidR="00643DB2" w:rsidRPr="00816BE7" w:rsidRDefault="002E3A5A" w:rsidP="00354A0A">
      <w:pPr>
        <w:pStyle w:val="a5"/>
        <w:numPr>
          <w:ilvl w:val="0"/>
          <w:numId w:val="117"/>
        </w:numPr>
        <w:tabs>
          <w:tab w:val="left" w:pos="0"/>
          <w:tab w:val="left" w:pos="1538"/>
        </w:tabs>
        <w:spacing w:before="2"/>
        <w:ind w:right="233" w:firstLine="707"/>
        <w:rPr>
          <w:sz w:val="24"/>
          <w:szCs w:val="24"/>
        </w:rPr>
      </w:pPr>
      <w:r w:rsidRPr="00816BE7">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sidRPr="00816BE7">
        <w:rPr>
          <w:spacing w:val="-5"/>
          <w:sz w:val="24"/>
          <w:szCs w:val="24"/>
        </w:rPr>
        <w:t xml:space="preserve"> </w:t>
      </w:r>
      <w:r w:rsidRPr="00816BE7">
        <w:rPr>
          <w:sz w:val="24"/>
          <w:szCs w:val="24"/>
        </w:rPr>
        <w:t>сотрудничества.</w:t>
      </w:r>
    </w:p>
    <w:p w:rsidR="00643DB2" w:rsidRPr="00816BE7" w:rsidRDefault="002E3A5A" w:rsidP="00354A0A">
      <w:pPr>
        <w:pStyle w:val="Heading2"/>
        <w:tabs>
          <w:tab w:val="left" w:pos="0"/>
        </w:tabs>
        <w:spacing w:before="4" w:line="275" w:lineRule="exact"/>
        <w:ind w:left="830"/>
      </w:pPr>
      <w:r w:rsidRPr="00816BE7">
        <w:t>Обучающийся получит возможность научиться:</w:t>
      </w:r>
    </w:p>
    <w:p w:rsidR="00643DB2" w:rsidRPr="00816BE7" w:rsidRDefault="002E3A5A" w:rsidP="00354A0A">
      <w:pPr>
        <w:pStyle w:val="a5"/>
        <w:numPr>
          <w:ilvl w:val="0"/>
          <w:numId w:val="117"/>
        </w:numPr>
        <w:tabs>
          <w:tab w:val="left" w:pos="0"/>
          <w:tab w:val="left" w:pos="1538"/>
        </w:tabs>
        <w:spacing w:before="1" w:line="237" w:lineRule="auto"/>
        <w:ind w:right="227" w:firstLine="707"/>
        <w:rPr>
          <w:sz w:val="24"/>
          <w:szCs w:val="24"/>
        </w:rPr>
      </w:pPr>
      <w:r w:rsidRPr="00816BE7">
        <w:rPr>
          <w:sz w:val="24"/>
          <w:szCs w:val="24"/>
        </w:rPr>
        <w:t>владению понятийным аппаратом проектно-исследовательской деятельности;</w:t>
      </w:r>
    </w:p>
    <w:p w:rsidR="00643DB2" w:rsidRPr="00816BE7" w:rsidRDefault="002E3A5A" w:rsidP="00354A0A">
      <w:pPr>
        <w:pStyle w:val="a5"/>
        <w:numPr>
          <w:ilvl w:val="0"/>
          <w:numId w:val="117"/>
        </w:numPr>
        <w:tabs>
          <w:tab w:val="left" w:pos="0"/>
          <w:tab w:val="left" w:pos="1538"/>
        </w:tabs>
        <w:spacing w:before="5" w:line="237" w:lineRule="auto"/>
        <w:ind w:right="229" w:firstLine="707"/>
        <w:rPr>
          <w:sz w:val="24"/>
          <w:szCs w:val="24"/>
        </w:rPr>
      </w:pPr>
      <w:r w:rsidRPr="00816BE7">
        <w:rPr>
          <w:sz w:val="24"/>
          <w:szCs w:val="24"/>
        </w:rPr>
        <w:t>применению знания технологии выполнения самостоятельного исследования;</w:t>
      </w:r>
    </w:p>
    <w:p w:rsidR="00643DB2" w:rsidRPr="00816BE7" w:rsidRDefault="002E3A5A" w:rsidP="00354A0A">
      <w:pPr>
        <w:pStyle w:val="a5"/>
        <w:numPr>
          <w:ilvl w:val="0"/>
          <w:numId w:val="117"/>
        </w:numPr>
        <w:tabs>
          <w:tab w:val="left" w:pos="0"/>
          <w:tab w:val="left" w:pos="1538"/>
        </w:tabs>
        <w:spacing w:before="2"/>
        <w:ind w:right="231" w:firstLine="707"/>
        <w:rPr>
          <w:sz w:val="24"/>
          <w:szCs w:val="24"/>
        </w:rPr>
      </w:pPr>
      <w:r w:rsidRPr="00816BE7">
        <w:rPr>
          <w:sz w:val="24"/>
          <w:szCs w:val="24"/>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643DB2" w:rsidRPr="00816BE7" w:rsidRDefault="002E3A5A" w:rsidP="00354A0A">
      <w:pPr>
        <w:pStyle w:val="a5"/>
        <w:numPr>
          <w:ilvl w:val="0"/>
          <w:numId w:val="117"/>
        </w:numPr>
        <w:tabs>
          <w:tab w:val="left" w:pos="0"/>
          <w:tab w:val="left" w:pos="1538"/>
        </w:tabs>
        <w:spacing w:before="2" w:line="237" w:lineRule="auto"/>
        <w:ind w:right="233" w:firstLine="707"/>
        <w:rPr>
          <w:sz w:val="24"/>
          <w:szCs w:val="24"/>
        </w:rPr>
      </w:pPr>
      <w:r w:rsidRPr="00816BE7">
        <w:rPr>
          <w:sz w:val="24"/>
          <w:szCs w:val="24"/>
        </w:rPr>
        <w:t>грамотно использовать в своей работе литературные данные и материалы сайтов Internet;</w:t>
      </w:r>
    </w:p>
    <w:p w:rsidR="00643DB2" w:rsidRPr="00816BE7" w:rsidRDefault="002E3A5A" w:rsidP="00354A0A">
      <w:pPr>
        <w:pStyle w:val="a5"/>
        <w:numPr>
          <w:ilvl w:val="0"/>
          <w:numId w:val="117"/>
        </w:numPr>
        <w:tabs>
          <w:tab w:val="left" w:pos="0"/>
          <w:tab w:val="left" w:pos="1538"/>
        </w:tabs>
        <w:spacing w:before="4" w:line="237" w:lineRule="auto"/>
        <w:ind w:right="234" w:firstLine="707"/>
        <w:rPr>
          <w:sz w:val="24"/>
          <w:szCs w:val="24"/>
        </w:rPr>
      </w:pPr>
      <w:r w:rsidRPr="00816BE7">
        <w:rPr>
          <w:sz w:val="24"/>
          <w:szCs w:val="24"/>
        </w:rPr>
        <w:t>соблюдать правила оформления исследовательской работы и отчета о выполнении</w:t>
      </w:r>
      <w:r w:rsidRPr="00816BE7">
        <w:rPr>
          <w:spacing w:val="-1"/>
          <w:sz w:val="24"/>
          <w:szCs w:val="24"/>
        </w:rPr>
        <w:t xml:space="preserve"> </w:t>
      </w:r>
      <w:r w:rsidRPr="00816BE7">
        <w:rPr>
          <w:sz w:val="24"/>
          <w:szCs w:val="24"/>
        </w:rPr>
        <w:t>проекта;</w:t>
      </w:r>
    </w:p>
    <w:p w:rsidR="00643DB2" w:rsidRPr="00816BE7" w:rsidRDefault="002E3A5A" w:rsidP="00354A0A">
      <w:pPr>
        <w:pStyle w:val="a5"/>
        <w:numPr>
          <w:ilvl w:val="0"/>
          <w:numId w:val="117"/>
        </w:numPr>
        <w:tabs>
          <w:tab w:val="left" w:pos="0"/>
          <w:tab w:val="left" w:pos="1538"/>
        </w:tabs>
        <w:spacing w:before="2"/>
        <w:ind w:right="235" w:firstLine="707"/>
        <w:rPr>
          <w:sz w:val="24"/>
          <w:szCs w:val="24"/>
        </w:rPr>
      </w:pPr>
      <w:r w:rsidRPr="00816BE7">
        <w:rPr>
          <w:sz w:val="24"/>
          <w:szCs w:val="24"/>
        </w:rPr>
        <w:t>иллюстрировать полученные результаты, применяя статистику и современные информационные</w:t>
      </w:r>
      <w:r w:rsidRPr="00816BE7">
        <w:rPr>
          <w:spacing w:val="-5"/>
          <w:sz w:val="24"/>
          <w:szCs w:val="24"/>
        </w:rPr>
        <w:t xml:space="preserve"> </w:t>
      </w:r>
      <w:r w:rsidRPr="00816BE7">
        <w:rPr>
          <w:sz w:val="24"/>
          <w:szCs w:val="24"/>
        </w:rPr>
        <w:t>технологии;</w:t>
      </w:r>
    </w:p>
    <w:p w:rsidR="00643DB2" w:rsidRPr="00816BE7" w:rsidRDefault="002E3A5A" w:rsidP="00354A0A">
      <w:pPr>
        <w:pStyle w:val="a5"/>
        <w:numPr>
          <w:ilvl w:val="0"/>
          <w:numId w:val="117"/>
        </w:numPr>
        <w:tabs>
          <w:tab w:val="left" w:pos="0"/>
          <w:tab w:val="left" w:pos="1538"/>
        </w:tabs>
        <w:spacing w:line="293" w:lineRule="exact"/>
        <w:ind w:left="1538"/>
        <w:rPr>
          <w:sz w:val="24"/>
          <w:szCs w:val="24"/>
        </w:rPr>
      </w:pPr>
      <w:r w:rsidRPr="00816BE7">
        <w:rPr>
          <w:sz w:val="24"/>
          <w:szCs w:val="24"/>
        </w:rPr>
        <w:t>осознанно соблюдать правила сбора материала и его обработки и</w:t>
      </w:r>
      <w:r w:rsidRPr="00816BE7">
        <w:rPr>
          <w:spacing w:val="-13"/>
          <w:sz w:val="24"/>
          <w:szCs w:val="24"/>
        </w:rPr>
        <w:t xml:space="preserve"> </w:t>
      </w:r>
      <w:r w:rsidRPr="00816BE7">
        <w:rPr>
          <w:sz w:val="24"/>
          <w:szCs w:val="24"/>
        </w:rPr>
        <w:t>анализа;</w:t>
      </w:r>
    </w:p>
    <w:p w:rsidR="00643DB2" w:rsidRPr="00816BE7" w:rsidRDefault="002E3A5A" w:rsidP="00354A0A">
      <w:pPr>
        <w:pStyle w:val="a5"/>
        <w:numPr>
          <w:ilvl w:val="0"/>
          <w:numId w:val="117"/>
        </w:numPr>
        <w:tabs>
          <w:tab w:val="left" w:pos="0"/>
          <w:tab w:val="left" w:pos="1538"/>
        </w:tabs>
        <w:spacing w:before="2"/>
        <w:ind w:right="230" w:firstLine="707"/>
        <w:rPr>
          <w:sz w:val="24"/>
          <w:szCs w:val="24"/>
        </w:rPr>
      </w:pPr>
      <w:r w:rsidRPr="00816BE7">
        <w:rPr>
          <w:sz w:val="24"/>
          <w:szCs w:val="24"/>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sidRPr="00816BE7">
        <w:rPr>
          <w:spacing w:val="-6"/>
          <w:sz w:val="24"/>
          <w:szCs w:val="24"/>
        </w:rPr>
        <w:t xml:space="preserve"> </w:t>
      </w:r>
      <w:r w:rsidRPr="00816BE7">
        <w:rPr>
          <w:sz w:val="24"/>
          <w:szCs w:val="24"/>
        </w:rPr>
        <w:t>работы;</w:t>
      </w:r>
    </w:p>
    <w:p w:rsidR="00643DB2" w:rsidRPr="00816BE7" w:rsidRDefault="002E3A5A" w:rsidP="00354A0A">
      <w:pPr>
        <w:pStyle w:val="a5"/>
        <w:numPr>
          <w:ilvl w:val="0"/>
          <w:numId w:val="117"/>
        </w:numPr>
        <w:tabs>
          <w:tab w:val="left" w:pos="0"/>
          <w:tab w:val="left" w:pos="1538"/>
        </w:tabs>
        <w:spacing w:before="1" w:line="237" w:lineRule="auto"/>
        <w:ind w:right="232" w:firstLine="707"/>
        <w:rPr>
          <w:sz w:val="24"/>
          <w:szCs w:val="24"/>
        </w:rPr>
      </w:pPr>
      <w:r w:rsidRPr="00816BE7">
        <w:rPr>
          <w:sz w:val="24"/>
          <w:szCs w:val="24"/>
        </w:rPr>
        <w:t>адекватно оценивать риски реализации проекта и  проведения исследования и предусматривать пути минимизации этих рисков;</w:t>
      </w:r>
    </w:p>
    <w:p w:rsidR="00643DB2" w:rsidRPr="00816BE7" w:rsidRDefault="002E3A5A" w:rsidP="00354A0A">
      <w:pPr>
        <w:pStyle w:val="a5"/>
        <w:numPr>
          <w:ilvl w:val="0"/>
          <w:numId w:val="117"/>
        </w:numPr>
        <w:tabs>
          <w:tab w:val="left" w:pos="0"/>
          <w:tab w:val="left" w:pos="1538"/>
        </w:tabs>
        <w:spacing w:before="5" w:line="237" w:lineRule="auto"/>
        <w:ind w:right="225" w:firstLine="707"/>
        <w:rPr>
          <w:sz w:val="24"/>
          <w:szCs w:val="24"/>
        </w:rPr>
      </w:pPr>
      <w:r w:rsidRPr="00816BE7">
        <w:rPr>
          <w:sz w:val="24"/>
          <w:szCs w:val="24"/>
        </w:rPr>
        <w:t>адекватно оценивать последствия реализации своего проекта (изменения, которые он повлечет в жизни других людей,</w:t>
      </w:r>
      <w:r w:rsidRPr="00816BE7">
        <w:rPr>
          <w:spacing w:val="-4"/>
          <w:sz w:val="24"/>
          <w:szCs w:val="24"/>
        </w:rPr>
        <w:t xml:space="preserve"> </w:t>
      </w:r>
      <w:r w:rsidRPr="00816BE7">
        <w:rPr>
          <w:sz w:val="24"/>
          <w:szCs w:val="24"/>
        </w:rPr>
        <w:t>сообществ);</w:t>
      </w:r>
    </w:p>
    <w:p w:rsidR="00643DB2" w:rsidRPr="00816BE7" w:rsidRDefault="002E3A5A" w:rsidP="00354A0A">
      <w:pPr>
        <w:pStyle w:val="a5"/>
        <w:numPr>
          <w:ilvl w:val="0"/>
          <w:numId w:val="117"/>
        </w:numPr>
        <w:tabs>
          <w:tab w:val="left" w:pos="0"/>
          <w:tab w:val="left" w:pos="1538"/>
        </w:tabs>
        <w:spacing w:before="4" w:line="237" w:lineRule="auto"/>
        <w:ind w:right="234" w:firstLine="707"/>
        <w:rPr>
          <w:sz w:val="24"/>
          <w:szCs w:val="24"/>
        </w:rPr>
      </w:pPr>
      <w:r w:rsidRPr="00816BE7">
        <w:rPr>
          <w:sz w:val="24"/>
          <w:szCs w:val="24"/>
        </w:rPr>
        <w:t>адекватно оценивать дальнейшее развитие своего проекта или исследования, видеть возможные варианты применения</w:t>
      </w:r>
      <w:r w:rsidRPr="00816BE7">
        <w:rPr>
          <w:spacing w:val="-2"/>
          <w:sz w:val="24"/>
          <w:szCs w:val="24"/>
        </w:rPr>
        <w:t xml:space="preserve"> </w:t>
      </w:r>
      <w:r w:rsidRPr="00816BE7">
        <w:rPr>
          <w:sz w:val="24"/>
          <w:szCs w:val="24"/>
        </w:rPr>
        <w:t>результатов;</w:t>
      </w:r>
    </w:p>
    <w:p w:rsidR="00643DB2" w:rsidRPr="00816BE7" w:rsidRDefault="002E3A5A" w:rsidP="00354A0A">
      <w:pPr>
        <w:pStyle w:val="a5"/>
        <w:numPr>
          <w:ilvl w:val="0"/>
          <w:numId w:val="117"/>
        </w:numPr>
        <w:tabs>
          <w:tab w:val="left" w:pos="0"/>
          <w:tab w:val="left" w:pos="1597"/>
          <w:tab w:val="left" w:pos="1598"/>
        </w:tabs>
        <w:spacing w:before="2"/>
        <w:ind w:left="1598" w:hanging="768"/>
        <w:rPr>
          <w:sz w:val="24"/>
          <w:szCs w:val="24"/>
        </w:rPr>
      </w:pPr>
      <w:r w:rsidRPr="00816BE7">
        <w:rPr>
          <w:sz w:val="24"/>
          <w:szCs w:val="24"/>
        </w:rPr>
        <w:t>отслеживать</w:t>
      </w:r>
      <w:r w:rsidRPr="00816BE7">
        <w:rPr>
          <w:spacing w:val="27"/>
          <w:sz w:val="24"/>
          <w:szCs w:val="24"/>
        </w:rPr>
        <w:t xml:space="preserve"> </w:t>
      </w:r>
      <w:r w:rsidRPr="00816BE7">
        <w:rPr>
          <w:sz w:val="24"/>
          <w:szCs w:val="24"/>
        </w:rPr>
        <w:t>и</w:t>
      </w:r>
      <w:r w:rsidRPr="00816BE7">
        <w:rPr>
          <w:spacing w:val="27"/>
          <w:sz w:val="24"/>
          <w:szCs w:val="24"/>
        </w:rPr>
        <w:t xml:space="preserve"> </w:t>
      </w:r>
      <w:r w:rsidRPr="00816BE7">
        <w:rPr>
          <w:sz w:val="24"/>
          <w:szCs w:val="24"/>
        </w:rPr>
        <w:t>принимать</w:t>
      </w:r>
      <w:r w:rsidRPr="00816BE7">
        <w:rPr>
          <w:spacing w:val="28"/>
          <w:sz w:val="24"/>
          <w:szCs w:val="24"/>
        </w:rPr>
        <w:t xml:space="preserve"> </w:t>
      </w:r>
      <w:r w:rsidRPr="00816BE7">
        <w:rPr>
          <w:sz w:val="24"/>
          <w:szCs w:val="24"/>
        </w:rPr>
        <w:t>во</w:t>
      </w:r>
      <w:r w:rsidRPr="00816BE7">
        <w:rPr>
          <w:spacing w:val="26"/>
          <w:sz w:val="24"/>
          <w:szCs w:val="24"/>
        </w:rPr>
        <w:t xml:space="preserve"> </w:t>
      </w:r>
      <w:r w:rsidRPr="00816BE7">
        <w:rPr>
          <w:sz w:val="24"/>
          <w:szCs w:val="24"/>
        </w:rPr>
        <w:t>внимание</w:t>
      </w:r>
      <w:r w:rsidRPr="00816BE7">
        <w:rPr>
          <w:spacing w:val="27"/>
          <w:sz w:val="24"/>
          <w:szCs w:val="24"/>
        </w:rPr>
        <w:t xml:space="preserve"> </w:t>
      </w:r>
      <w:r w:rsidRPr="00816BE7">
        <w:rPr>
          <w:sz w:val="24"/>
          <w:szCs w:val="24"/>
        </w:rPr>
        <w:t>тенденции</w:t>
      </w:r>
      <w:r w:rsidRPr="00816BE7">
        <w:rPr>
          <w:spacing w:val="27"/>
          <w:sz w:val="24"/>
          <w:szCs w:val="24"/>
        </w:rPr>
        <w:t xml:space="preserve"> </w:t>
      </w:r>
      <w:r w:rsidRPr="00816BE7">
        <w:rPr>
          <w:sz w:val="24"/>
          <w:szCs w:val="24"/>
        </w:rPr>
        <w:t>развития</w:t>
      </w:r>
      <w:r w:rsidRPr="00816BE7">
        <w:rPr>
          <w:spacing w:val="27"/>
          <w:sz w:val="24"/>
          <w:szCs w:val="24"/>
        </w:rPr>
        <w:t xml:space="preserve"> </w:t>
      </w:r>
      <w:r w:rsidRPr="00816BE7">
        <w:rPr>
          <w:sz w:val="24"/>
          <w:szCs w:val="24"/>
        </w:rPr>
        <w:t>различных</w:t>
      </w:r>
    </w:p>
    <w:p w:rsidR="00643DB2" w:rsidRPr="00816BE7" w:rsidRDefault="002E3A5A" w:rsidP="00354A0A">
      <w:pPr>
        <w:pStyle w:val="a3"/>
        <w:tabs>
          <w:tab w:val="left" w:pos="0"/>
        </w:tabs>
        <w:spacing w:line="274" w:lineRule="exact"/>
        <w:ind w:left="122" w:firstLine="0"/>
        <w:jc w:val="left"/>
      </w:pPr>
      <w:r w:rsidRPr="00816BE7">
        <w:t>видов</w:t>
      </w:r>
    </w:p>
    <w:p w:rsidR="00643DB2" w:rsidRPr="00816BE7" w:rsidRDefault="002E3A5A" w:rsidP="00354A0A">
      <w:pPr>
        <w:pStyle w:val="a3"/>
        <w:tabs>
          <w:tab w:val="left" w:pos="0"/>
        </w:tabs>
        <w:ind w:left="122" w:firstLine="0"/>
        <w:jc w:val="left"/>
      </w:pPr>
      <w:r w:rsidRPr="00816BE7">
        <w:t>деятельности, в том числе научных, учитывать их при постановке собственных целей;</w:t>
      </w:r>
    </w:p>
    <w:p w:rsidR="00643DB2" w:rsidRPr="00816BE7" w:rsidRDefault="002E3A5A" w:rsidP="00354A0A">
      <w:pPr>
        <w:pStyle w:val="a5"/>
        <w:numPr>
          <w:ilvl w:val="0"/>
          <w:numId w:val="117"/>
        </w:numPr>
        <w:tabs>
          <w:tab w:val="left" w:pos="0"/>
          <w:tab w:val="left" w:pos="1537"/>
          <w:tab w:val="left" w:pos="1538"/>
        </w:tabs>
        <w:spacing w:before="2"/>
        <w:ind w:right="236" w:firstLine="707"/>
        <w:jc w:val="left"/>
        <w:rPr>
          <w:sz w:val="24"/>
          <w:szCs w:val="24"/>
        </w:rPr>
      </w:pPr>
      <w:r w:rsidRPr="00816BE7">
        <w:rPr>
          <w:sz w:val="24"/>
          <w:szCs w:val="24"/>
        </w:rPr>
        <w:t>подготовить доклад и компьютерную презентацию по выполненной работе (проекту) для выступлений на научно-практической</w:t>
      </w:r>
      <w:r w:rsidRPr="00816BE7">
        <w:rPr>
          <w:spacing w:val="-5"/>
          <w:sz w:val="24"/>
          <w:szCs w:val="24"/>
        </w:rPr>
        <w:t xml:space="preserve"> </w:t>
      </w:r>
      <w:r w:rsidRPr="00816BE7">
        <w:rPr>
          <w:sz w:val="24"/>
          <w:szCs w:val="24"/>
        </w:rPr>
        <w:t>конференции;</w:t>
      </w:r>
    </w:p>
    <w:p w:rsidR="00643DB2" w:rsidRPr="00816BE7" w:rsidRDefault="002E3A5A" w:rsidP="00354A0A">
      <w:pPr>
        <w:pStyle w:val="a5"/>
        <w:numPr>
          <w:ilvl w:val="0"/>
          <w:numId w:val="117"/>
        </w:numPr>
        <w:tabs>
          <w:tab w:val="left" w:pos="0"/>
          <w:tab w:val="left" w:pos="1537"/>
          <w:tab w:val="left" w:pos="1538"/>
        </w:tabs>
        <w:spacing w:before="3" w:line="237" w:lineRule="auto"/>
        <w:ind w:right="233" w:firstLine="707"/>
        <w:jc w:val="left"/>
        <w:rPr>
          <w:sz w:val="24"/>
          <w:szCs w:val="24"/>
        </w:rPr>
      </w:pPr>
      <w:r w:rsidRPr="00816BE7">
        <w:rPr>
          <w:sz w:val="24"/>
          <w:szCs w:val="24"/>
        </w:rPr>
        <w:t>подготовить тезисы по результатам выполненной работы (проекта) для публикации;</w:t>
      </w:r>
    </w:p>
    <w:p w:rsidR="00643DB2" w:rsidRPr="00816BE7" w:rsidRDefault="00643DB2" w:rsidP="00354A0A">
      <w:pPr>
        <w:tabs>
          <w:tab w:val="left" w:pos="0"/>
        </w:tabs>
        <w:spacing w:line="237" w:lineRule="auto"/>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17"/>
        </w:numPr>
        <w:tabs>
          <w:tab w:val="left" w:pos="0"/>
          <w:tab w:val="left" w:pos="1537"/>
          <w:tab w:val="left" w:pos="1538"/>
        </w:tabs>
        <w:spacing w:before="76"/>
        <w:ind w:right="223" w:firstLine="707"/>
        <w:jc w:val="left"/>
        <w:rPr>
          <w:sz w:val="24"/>
          <w:szCs w:val="24"/>
        </w:rPr>
      </w:pPr>
      <w:r w:rsidRPr="00816BE7">
        <w:rPr>
          <w:sz w:val="24"/>
          <w:szCs w:val="24"/>
        </w:rPr>
        <w:lastRenderedPageBreak/>
        <w:t>выбирать адекватные стратегии и коммуникации, гибко регулировать собственное речевое</w:t>
      </w:r>
      <w:r w:rsidRPr="00816BE7">
        <w:rPr>
          <w:spacing w:val="-4"/>
          <w:sz w:val="24"/>
          <w:szCs w:val="24"/>
        </w:rPr>
        <w:t xml:space="preserve"> </w:t>
      </w:r>
      <w:r w:rsidRPr="00816BE7">
        <w:rPr>
          <w:sz w:val="24"/>
          <w:szCs w:val="24"/>
        </w:rPr>
        <w:t>поведение;</w:t>
      </w:r>
    </w:p>
    <w:p w:rsidR="00643DB2" w:rsidRPr="00816BE7" w:rsidRDefault="002E3A5A" w:rsidP="00354A0A">
      <w:pPr>
        <w:pStyle w:val="a5"/>
        <w:numPr>
          <w:ilvl w:val="0"/>
          <w:numId w:val="117"/>
        </w:numPr>
        <w:tabs>
          <w:tab w:val="left" w:pos="0"/>
          <w:tab w:val="left" w:pos="1537"/>
          <w:tab w:val="left" w:pos="1538"/>
        </w:tabs>
        <w:spacing w:before="4" w:line="237" w:lineRule="auto"/>
        <w:ind w:right="225" w:firstLine="707"/>
        <w:jc w:val="left"/>
        <w:rPr>
          <w:sz w:val="24"/>
          <w:szCs w:val="24"/>
        </w:rPr>
      </w:pPr>
      <w:r w:rsidRPr="00816BE7">
        <w:rPr>
          <w:sz w:val="24"/>
          <w:szCs w:val="24"/>
        </w:rPr>
        <w:t>осознавать свою ответственность за достоверность полученных знаний, за качество выполненного</w:t>
      </w:r>
      <w:r w:rsidRPr="00816BE7">
        <w:rPr>
          <w:spacing w:val="-2"/>
          <w:sz w:val="24"/>
          <w:szCs w:val="24"/>
        </w:rPr>
        <w:t xml:space="preserve"> </w:t>
      </w:r>
      <w:r w:rsidRPr="00816BE7">
        <w:rPr>
          <w:sz w:val="24"/>
          <w:szCs w:val="24"/>
        </w:rPr>
        <w:t>проекта.</w:t>
      </w:r>
    </w:p>
    <w:p w:rsidR="00643DB2" w:rsidRPr="00816BE7" w:rsidRDefault="002E3A5A" w:rsidP="00354A0A">
      <w:pPr>
        <w:pStyle w:val="Heading2"/>
        <w:numPr>
          <w:ilvl w:val="1"/>
          <w:numId w:val="116"/>
        </w:numPr>
        <w:tabs>
          <w:tab w:val="left" w:pos="0"/>
          <w:tab w:val="left" w:pos="889"/>
          <w:tab w:val="left" w:pos="890"/>
        </w:tabs>
        <w:spacing w:before="2" w:line="240" w:lineRule="auto"/>
      </w:pPr>
      <w:r w:rsidRPr="00816BE7">
        <w:t>Планируемые результаты освоения курсов внеурочной</w:t>
      </w:r>
      <w:r w:rsidRPr="00816BE7">
        <w:rPr>
          <w:spacing w:val="-5"/>
        </w:rPr>
        <w:t xml:space="preserve"> </w:t>
      </w:r>
      <w:r w:rsidRPr="00816BE7">
        <w:t>деятельности</w:t>
      </w:r>
    </w:p>
    <w:p w:rsidR="00643DB2" w:rsidRPr="00816BE7" w:rsidRDefault="002E3A5A" w:rsidP="00354A0A">
      <w:pPr>
        <w:pStyle w:val="a5"/>
        <w:numPr>
          <w:ilvl w:val="2"/>
          <w:numId w:val="116"/>
        </w:numPr>
        <w:tabs>
          <w:tab w:val="left" w:pos="0"/>
          <w:tab w:val="left" w:pos="830"/>
          <w:tab w:val="left" w:pos="2640"/>
          <w:tab w:val="left" w:pos="4178"/>
          <w:tab w:val="left" w:pos="5442"/>
          <w:tab w:val="left" w:pos="6466"/>
          <w:tab w:val="left" w:pos="8023"/>
        </w:tabs>
        <w:ind w:right="230" w:firstLine="0"/>
        <w:jc w:val="left"/>
        <w:rPr>
          <w:b/>
          <w:sz w:val="24"/>
          <w:szCs w:val="24"/>
        </w:rPr>
      </w:pPr>
      <w:r w:rsidRPr="00816BE7">
        <w:rPr>
          <w:b/>
          <w:sz w:val="24"/>
          <w:szCs w:val="24"/>
        </w:rPr>
        <w:t>Планируемые</w:t>
      </w:r>
      <w:r w:rsidRPr="00816BE7">
        <w:rPr>
          <w:b/>
          <w:sz w:val="24"/>
          <w:szCs w:val="24"/>
        </w:rPr>
        <w:tab/>
        <w:t>результаты</w:t>
      </w:r>
      <w:r w:rsidRPr="00816BE7">
        <w:rPr>
          <w:b/>
          <w:sz w:val="24"/>
          <w:szCs w:val="24"/>
        </w:rPr>
        <w:tab/>
        <w:t>освоения</w:t>
      </w:r>
      <w:r w:rsidRPr="00816BE7">
        <w:rPr>
          <w:b/>
          <w:sz w:val="24"/>
          <w:szCs w:val="24"/>
        </w:rPr>
        <w:tab/>
        <w:t>курсов</w:t>
      </w:r>
      <w:r w:rsidRPr="00816BE7">
        <w:rPr>
          <w:b/>
          <w:sz w:val="24"/>
          <w:szCs w:val="24"/>
        </w:rPr>
        <w:tab/>
        <w:t>внеурочной</w:t>
      </w:r>
      <w:r w:rsidRPr="00816BE7">
        <w:rPr>
          <w:b/>
          <w:sz w:val="24"/>
          <w:szCs w:val="24"/>
        </w:rPr>
        <w:tab/>
      </w:r>
      <w:r w:rsidRPr="00816BE7">
        <w:rPr>
          <w:b/>
          <w:spacing w:val="-3"/>
          <w:sz w:val="24"/>
          <w:szCs w:val="24"/>
        </w:rPr>
        <w:t xml:space="preserve">деятельности </w:t>
      </w:r>
      <w:r w:rsidRPr="00816BE7">
        <w:rPr>
          <w:b/>
          <w:sz w:val="24"/>
          <w:szCs w:val="24"/>
        </w:rPr>
        <w:t>общеинтеллектуального</w:t>
      </w:r>
      <w:r w:rsidRPr="00816BE7">
        <w:rPr>
          <w:b/>
          <w:spacing w:val="-1"/>
          <w:sz w:val="24"/>
          <w:szCs w:val="24"/>
        </w:rPr>
        <w:t xml:space="preserve"> </w:t>
      </w:r>
      <w:r w:rsidRPr="00816BE7">
        <w:rPr>
          <w:b/>
          <w:sz w:val="24"/>
          <w:szCs w:val="24"/>
        </w:rPr>
        <w:t>направления</w:t>
      </w:r>
    </w:p>
    <w:p w:rsidR="00643DB2" w:rsidRPr="00816BE7" w:rsidRDefault="00643DB2" w:rsidP="00354A0A">
      <w:pPr>
        <w:pStyle w:val="a3"/>
        <w:tabs>
          <w:tab w:val="left" w:pos="0"/>
        </w:tabs>
        <w:ind w:left="0" w:firstLine="0"/>
        <w:jc w:val="left"/>
        <w:rPr>
          <w:b/>
        </w:rPr>
      </w:pPr>
    </w:p>
    <w:p w:rsidR="00643DB2" w:rsidRPr="00816BE7" w:rsidRDefault="002E3A5A" w:rsidP="00354A0A">
      <w:pPr>
        <w:tabs>
          <w:tab w:val="left" w:pos="0"/>
        </w:tabs>
        <w:spacing w:line="274" w:lineRule="exact"/>
        <w:ind w:left="830"/>
        <w:rPr>
          <w:b/>
          <w:sz w:val="24"/>
          <w:szCs w:val="24"/>
        </w:rPr>
      </w:pPr>
      <w:r w:rsidRPr="00816BE7">
        <w:rPr>
          <w:b/>
          <w:sz w:val="24"/>
          <w:szCs w:val="24"/>
        </w:rPr>
        <w:t>Компьютерное моделирование учебных задач</w:t>
      </w:r>
    </w:p>
    <w:p w:rsidR="00643DB2" w:rsidRPr="00816BE7" w:rsidRDefault="002E3A5A" w:rsidP="00354A0A">
      <w:pPr>
        <w:pStyle w:val="a3"/>
        <w:tabs>
          <w:tab w:val="left" w:pos="0"/>
          <w:tab w:val="left" w:pos="1266"/>
          <w:tab w:val="left" w:pos="2638"/>
          <w:tab w:val="left" w:pos="3853"/>
          <w:tab w:val="left" w:pos="4697"/>
          <w:tab w:val="left" w:pos="6184"/>
          <w:tab w:val="left" w:pos="7833"/>
        </w:tabs>
        <w:ind w:left="122" w:right="231"/>
        <w:jc w:val="left"/>
      </w:pPr>
      <w:r w:rsidRPr="00816BE7">
        <w:t>В</w:t>
      </w:r>
      <w:r w:rsidRPr="00816BE7">
        <w:tab/>
        <w:t>результате</w:t>
      </w:r>
      <w:r w:rsidRPr="00816BE7">
        <w:tab/>
        <w:t>освоения</w:t>
      </w:r>
      <w:r w:rsidRPr="00816BE7">
        <w:tab/>
        <w:t>курса</w:t>
      </w:r>
      <w:r w:rsidRPr="00816BE7">
        <w:tab/>
        <w:t>внеурочной</w:t>
      </w:r>
      <w:r w:rsidRPr="00816BE7">
        <w:tab/>
        <w:t>деятельности</w:t>
      </w:r>
      <w:r w:rsidRPr="00816BE7">
        <w:tab/>
        <w:t xml:space="preserve">«Компьютерное моделирование учебных задач» </w:t>
      </w:r>
      <w:r w:rsidRPr="00816BE7">
        <w:rPr>
          <w:b/>
        </w:rPr>
        <w:t>обучающиеся</w:t>
      </w:r>
      <w:r w:rsidRPr="00816BE7">
        <w:rPr>
          <w:b/>
          <w:spacing w:val="-3"/>
        </w:rPr>
        <w:t xml:space="preserve"> </w:t>
      </w:r>
      <w:r w:rsidRPr="00816BE7">
        <w:rPr>
          <w:b/>
        </w:rPr>
        <w:t>научатся</w:t>
      </w:r>
      <w:r w:rsidRPr="00816BE7">
        <w:t>:</w:t>
      </w:r>
    </w:p>
    <w:p w:rsidR="00643DB2" w:rsidRPr="00816BE7" w:rsidRDefault="002E3A5A" w:rsidP="00354A0A">
      <w:pPr>
        <w:pStyle w:val="a5"/>
        <w:numPr>
          <w:ilvl w:val="3"/>
          <w:numId w:val="116"/>
        </w:numPr>
        <w:tabs>
          <w:tab w:val="left" w:pos="0"/>
          <w:tab w:val="left" w:pos="1537"/>
          <w:tab w:val="left" w:pos="1538"/>
          <w:tab w:val="left" w:pos="2726"/>
          <w:tab w:val="left" w:pos="4489"/>
          <w:tab w:val="left" w:pos="4868"/>
          <w:tab w:val="left" w:pos="8255"/>
          <w:tab w:val="left" w:pos="9361"/>
        </w:tabs>
        <w:spacing w:before="2" w:line="237" w:lineRule="auto"/>
        <w:ind w:right="229" w:firstLine="707"/>
        <w:jc w:val="left"/>
        <w:rPr>
          <w:sz w:val="24"/>
          <w:szCs w:val="24"/>
        </w:rPr>
      </w:pPr>
      <w:r w:rsidRPr="00816BE7">
        <w:rPr>
          <w:sz w:val="24"/>
          <w:szCs w:val="24"/>
        </w:rPr>
        <w:t>получать</w:t>
      </w:r>
      <w:r w:rsidRPr="00816BE7">
        <w:rPr>
          <w:sz w:val="24"/>
          <w:szCs w:val="24"/>
        </w:rPr>
        <w:tab/>
        <w:t>представления</w:t>
      </w:r>
      <w:r w:rsidRPr="00816BE7">
        <w:rPr>
          <w:sz w:val="24"/>
          <w:szCs w:val="24"/>
        </w:rPr>
        <w:tab/>
        <w:t>о</w:t>
      </w:r>
      <w:r w:rsidRPr="00816BE7">
        <w:rPr>
          <w:sz w:val="24"/>
          <w:szCs w:val="24"/>
        </w:rPr>
        <w:tab/>
        <w:t>компьютерно-математических</w:t>
      </w:r>
      <w:r w:rsidRPr="00816BE7">
        <w:rPr>
          <w:sz w:val="24"/>
          <w:szCs w:val="24"/>
        </w:rPr>
        <w:tab/>
        <w:t>моделях</w:t>
      </w:r>
      <w:r w:rsidRPr="00816BE7">
        <w:rPr>
          <w:sz w:val="24"/>
          <w:szCs w:val="24"/>
        </w:rPr>
        <w:tab/>
      </w:r>
      <w:r w:rsidRPr="00816BE7">
        <w:rPr>
          <w:spacing w:val="-18"/>
          <w:sz w:val="24"/>
          <w:szCs w:val="24"/>
        </w:rPr>
        <w:t xml:space="preserve">и </w:t>
      </w:r>
      <w:r w:rsidRPr="00816BE7">
        <w:rPr>
          <w:sz w:val="24"/>
          <w:szCs w:val="24"/>
        </w:rPr>
        <w:t>необходимости анализа соответствия модели и моделируемого</w:t>
      </w:r>
      <w:r w:rsidRPr="00816BE7">
        <w:rPr>
          <w:spacing w:val="-4"/>
          <w:sz w:val="24"/>
          <w:szCs w:val="24"/>
        </w:rPr>
        <w:t xml:space="preserve"> </w:t>
      </w:r>
      <w:r w:rsidRPr="00816BE7">
        <w:rPr>
          <w:sz w:val="24"/>
          <w:szCs w:val="24"/>
        </w:rPr>
        <w:t>объекта;</w:t>
      </w:r>
    </w:p>
    <w:p w:rsidR="00643DB2" w:rsidRPr="00816BE7" w:rsidRDefault="002E3A5A" w:rsidP="00354A0A">
      <w:pPr>
        <w:pStyle w:val="a5"/>
        <w:numPr>
          <w:ilvl w:val="3"/>
          <w:numId w:val="116"/>
        </w:numPr>
        <w:tabs>
          <w:tab w:val="left" w:pos="0"/>
          <w:tab w:val="left" w:pos="1537"/>
          <w:tab w:val="left" w:pos="1538"/>
        </w:tabs>
        <w:spacing w:before="5" w:line="237" w:lineRule="auto"/>
        <w:ind w:right="228" w:firstLine="707"/>
        <w:jc w:val="left"/>
        <w:rPr>
          <w:sz w:val="24"/>
          <w:szCs w:val="24"/>
        </w:rPr>
      </w:pPr>
      <w:r w:rsidRPr="00816BE7">
        <w:rPr>
          <w:sz w:val="24"/>
          <w:szCs w:val="24"/>
        </w:rPr>
        <w:t>совершенствовать знания и умения, полученных в основных курсах физики, математики и информатики; применение этих знаний в повседневной</w:t>
      </w:r>
      <w:r w:rsidRPr="00816BE7">
        <w:rPr>
          <w:spacing w:val="-13"/>
          <w:sz w:val="24"/>
          <w:szCs w:val="24"/>
        </w:rPr>
        <w:t xml:space="preserve"> </w:t>
      </w:r>
      <w:r w:rsidRPr="00816BE7">
        <w:rPr>
          <w:sz w:val="24"/>
          <w:szCs w:val="24"/>
        </w:rPr>
        <w:t>жизни;</w:t>
      </w:r>
    </w:p>
    <w:p w:rsidR="00643DB2" w:rsidRPr="00816BE7" w:rsidRDefault="002E3A5A" w:rsidP="00354A0A">
      <w:pPr>
        <w:pStyle w:val="a5"/>
        <w:numPr>
          <w:ilvl w:val="3"/>
          <w:numId w:val="116"/>
        </w:numPr>
        <w:tabs>
          <w:tab w:val="left" w:pos="0"/>
          <w:tab w:val="left" w:pos="1537"/>
          <w:tab w:val="left" w:pos="1538"/>
        </w:tabs>
        <w:spacing w:before="2" w:line="293" w:lineRule="exact"/>
        <w:ind w:left="1538"/>
        <w:jc w:val="left"/>
        <w:rPr>
          <w:sz w:val="24"/>
          <w:szCs w:val="24"/>
        </w:rPr>
      </w:pPr>
      <w:r w:rsidRPr="00816BE7">
        <w:rPr>
          <w:sz w:val="24"/>
          <w:szCs w:val="24"/>
        </w:rPr>
        <w:t>развивать алгоритмическое</w:t>
      </w:r>
      <w:r w:rsidRPr="00816BE7">
        <w:rPr>
          <w:spacing w:val="-1"/>
          <w:sz w:val="24"/>
          <w:szCs w:val="24"/>
        </w:rPr>
        <w:t xml:space="preserve"> </w:t>
      </w:r>
      <w:r w:rsidRPr="00816BE7">
        <w:rPr>
          <w:sz w:val="24"/>
          <w:szCs w:val="24"/>
        </w:rPr>
        <w:t>мышление;</w:t>
      </w:r>
    </w:p>
    <w:p w:rsidR="00643DB2" w:rsidRPr="00816BE7" w:rsidRDefault="002E3A5A" w:rsidP="00354A0A">
      <w:pPr>
        <w:pStyle w:val="a5"/>
        <w:numPr>
          <w:ilvl w:val="3"/>
          <w:numId w:val="116"/>
        </w:numPr>
        <w:tabs>
          <w:tab w:val="left" w:pos="0"/>
          <w:tab w:val="left" w:pos="1537"/>
          <w:tab w:val="left" w:pos="1538"/>
        </w:tabs>
        <w:spacing w:line="293" w:lineRule="exact"/>
        <w:ind w:left="1538"/>
        <w:jc w:val="left"/>
        <w:rPr>
          <w:sz w:val="24"/>
          <w:szCs w:val="24"/>
        </w:rPr>
      </w:pPr>
      <w:r w:rsidRPr="00816BE7">
        <w:rPr>
          <w:sz w:val="24"/>
          <w:szCs w:val="24"/>
        </w:rPr>
        <w:t>использовать основы управляющих</w:t>
      </w:r>
      <w:r w:rsidRPr="00816BE7">
        <w:rPr>
          <w:spacing w:val="2"/>
          <w:sz w:val="24"/>
          <w:szCs w:val="24"/>
        </w:rPr>
        <w:t xml:space="preserve"> </w:t>
      </w:r>
      <w:r w:rsidRPr="00816BE7">
        <w:rPr>
          <w:sz w:val="24"/>
          <w:szCs w:val="24"/>
        </w:rPr>
        <w:t>конструкций;</w:t>
      </w:r>
    </w:p>
    <w:p w:rsidR="00643DB2" w:rsidRPr="00816BE7" w:rsidRDefault="002E3A5A" w:rsidP="00354A0A">
      <w:pPr>
        <w:pStyle w:val="a5"/>
        <w:numPr>
          <w:ilvl w:val="3"/>
          <w:numId w:val="116"/>
        </w:numPr>
        <w:tabs>
          <w:tab w:val="left" w:pos="0"/>
          <w:tab w:val="left" w:pos="1537"/>
          <w:tab w:val="left" w:pos="1538"/>
        </w:tabs>
        <w:spacing w:before="4" w:line="237" w:lineRule="auto"/>
        <w:ind w:right="227" w:firstLine="707"/>
        <w:jc w:val="left"/>
        <w:rPr>
          <w:sz w:val="24"/>
          <w:szCs w:val="24"/>
        </w:rPr>
      </w:pPr>
      <w:r w:rsidRPr="00816BE7">
        <w:rPr>
          <w:sz w:val="24"/>
          <w:szCs w:val="24"/>
        </w:rPr>
        <w:t>закреплять представления о постановке, формализации, классификации, приемах и методах решения</w:t>
      </w:r>
      <w:r w:rsidRPr="00816BE7">
        <w:rPr>
          <w:spacing w:val="3"/>
          <w:sz w:val="24"/>
          <w:szCs w:val="24"/>
        </w:rPr>
        <w:t xml:space="preserve"> </w:t>
      </w:r>
      <w:r w:rsidRPr="00816BE7">
        <w:rPr>
          <w:sz w:val="24"/>
          <w:szCs w:val="24"/>
        </w:rPr>
        <w:t>задач;</w:t>
      </w:r>
    </w:p>
    <w:p w:rsidR="00643DB2" w:rsidRPr="00816BE7" w:rsidRDefault="002E3A5A" w:rsidP="00354A0A">
      <w:pPr>
        <w:pStyle w:val="a5"/>
        <w:numPr>
          <w:ilvl w:val="3"/>
          <w:numId w:val="116"/>
        </w:numPr>
        <w:tabs>
          <w:tab w:val="left" w:pos="0"/>
          <w:tab w:val="left" w:pos="1537"/>
          <w:tab w:val="left" w:pos="1538"/>
        </w:tabs>
        <w:spacing w:before="4" w:line="237" w:lineRule="auto"/>
        <w:ind w:right="232" w:firstLine="707"/>
        <w:jc w:val="left"/>
        <w:rPr>
          <w:sz w:val="24"/>
          <w:szCs w:val="24"/>
        </w:rPr>
      </w:pPr>
      <w:r w:rsidRPr="00816BE7">
        <w:rPr>
          <w:sz w:val="24"/>
          <w:szCs w:val="24"/>
        </w:rPr>
        <w:t>различать виды информационных моделей, описывающих учебные или реальные объекты или</w:t>
      </w:r>
      <w:r w:rsidRPr="00816BE7">
        <w:rPr>
          <w:spacing w:val="-5"/>
          <w:sz w:val="24"/>
          <w:szCs w:val="24"/>
        </w:rPr>
        <w:t xml:space="preserve"> </w:t>
      </w:r>
      <w:r w:rsidRPr="00816BE7">
        <w:rPr>
          <w:sz w:val="24"/>
          <w:szCs w:val="24"/>
        </w:rPr>
        <w:t>процессы;</w:t>
      </w:r>
    </w:p>
    <w:p w:rsidR="00643DB2" w:rsidRPr="00816BE7" w:rsidRDefault="002E3A5A" w:rsidP="00354A0A">
      <w:pPr>
        <w:pStyle w:val="a5"/>
        <w:numPr>
          <w:ilvl w:val="3"/>
          <w:numId w:val="116"/>
        </w:numPr>
        <w:tabs>
          <w:tab w:val="left" w:pos="0"/>
          <w:tab w:val="left" w:pos="1537"/>
          <w:tab w:val="left" w:pos="1538"/>
        </w:tabs>
        <w:spacing w:before="3" w:line="293" w:lineRule="exact"/>
        <w:ind w:left="1538"/>
        <w:jc w:val="left"/>
        <w:rPr>
          <w:sz w:val="24"/>
          <w:szCs w:val="24"/>
        </w:rPr>
      </w:pPr>
      <w:r w:rsidRPr="00816BE7">
        <w:rPr>
          <w:sz w:val="24"/>
          <w:szCs w:val="24"/>
        </w:rPr>
        <w:t>применять этапы решения задач с использованием компьютерных</w:t>
      </w:r>
      <w:r w:rsidRPr="00816BE7">
        <w:rPr>
          <w:spacing w:val="-14"/>
          <w:sz w:val="24"/>
          <w:szCs w:val="24"/>
        </w:rPr>
        <w:t xml:space="preserve"> </w:t>
      </w:r>
      <w:r w:rsidRPr="00816BE7">
        <w:rPr>
          <w:sz w:val="24"/>
          <w:szCs w:val="24"/>
        </w:rPr>
        <w:t>моделей;</w:t>
      </w:r>
    </w:p>
    <w:p w:rsidR="00643DB2" w:rsidRPr="00816BE7" w:rsidRDefault="002E3A5A" w:rsidP="00354A0A">
      <w:pPr>
        <w:pStyle w:val="a5"/>
        <w:numPr>
          <w:ilvl w:val="3"/>
          <w:numId w:val="116"/>
        </w:numPr>
        <w:tabs>
          <w:tab w:val="left" w:pos="0"/>
          <w:tab w:val="left" w:pos="1537"/>
          <w:tab w:val="left" w:pos="1538"/>
          <w:tab w:val="left" w:pos="2849"/>
          <w:tab w:val="left" w:pos="4619"/>
          <w:tab w:val="left" w:pos="6705"/>
          <w:tab w:val="left" w:pos="8139"/>
          <w:tab w:val="left" w:pos="8739"/>
        </w:tabs>
        <w:spacing w:before="1" w:line="237" w:lineRule="auto"/>
        <w:ind w:right="232" w:firstLine="707"/>
        <w:jc w:val="left"/>
        <w:rPr>
          <w:sz w:val="24"/>
          <w:szCs w:val="24"/>
        </w:rPr>
      </w:pPr>
      <w:r w:rsidRPr="00816BE7">
        <w:rPr>
          <w:sz w:val="24"/>
          <w:szCs w:val="24"/>
        </w:rPr>
        <w:t>принципы</w:t>
      </w:r>
      <w:r w:rsidRPr="00816BE7">
        <w:rPr>
          <w:sz w:val="24"/>
          <w:szCs w:val="24"/>
        </w:rPr>
        <w:tab/>
        <w:t>использование</w:t>
      </w:r>
      <w:r w:rsidRPr="00816BE7">
        <w:rPr>
          <w:sz w:val="24"/>
          <w:szCs w:val="24"/>
        </w:rPr>
        <w:tab/>
        <w:t>информационных</w:t>
      </w:r>
      <w:r w:rsidRPr="00816BE7">
        <w:rPr>
          <w:sz w:val="24"/>
          <w:szCs w:val="24"/>
        </w:rPr>
        <w:tab/>
        <w:t>технологий</w:t>
      </w:r>
      <w:r w:rsidRPr="00816BE7">
        <w:rPr>
          <w:sz w:val="24"/>
          <w:szCs w:val="24"/>
        </w:rPr>
        <w:tab/>
        <w:t>как</w:t>
      </w:r>
      <w:r w:rsidRPr="00816BE7">
        <w:rPr>
          <w:sz w:val="24"/>
          <w:szCs w:val="24"/>
        </w:rPr>
        <w:tab/>
      </w:r>
      <w:r w:rsidRPr="00816BE7">
        <w:rPr>
          <w:spacing w:val="-4"/>
          <w:sz w:val="24"/>
          <w:szCs w:val="24"/>
        </w:rPr>
        <w:t xml:space="preserve">модели </w:t>
      </w:r>
      <w:r w:rsidRPr="00816BE7">
        <w:rPr>
          <w:sz w:val="24"/>
          <w:szCs w:val="24"/>
        </w:rPr>
        <w:t>автоматизации</w:t>
      </w:r>
      <w:r w:rsidRPr="00816BE7">
        <w:rPr>
          <w:spacing w:val="-1"/>
          <w:sz w:val="24"/>
          <w:szCs w:val="24"/>
        </w:rPr>
        <w:t xml:space="preserve"> </w:t>
      </w:r>
      <w:r w:rsidRPr="00816BE7">
        <w:rPr>
          <w:sz w:val="24"/>
          <w:szCs w:val="24"/>
        </w:rPr>
        <w:t>деятельности.</w:t>
      </w:r>
    </w:p>
    <w:p w:rsidR="00643DB2" w:rsidRPr="00816BE7" w:rsidRDefault="002E3A5A" w:rsidP="00354A0A">
      <w:pPr>
        <w:pStyle w:val="a3"/>
        <w:tabs>
          <w:tab w:val="left" w:pos="0"/>
        </w:tabs>
        <w:spacing w:before="1"/>
        <w:ind w:left="830" w:firstLine="0"/>
        <w:jc w:val="left"/>
      </w:pPr>
      <w:r w:rsidRPr="00816BE7">
        <w:t>Обучающиеся получат возможность научится:</w:t>
      </w:r>
    </w:p>
    <w:p w:rsidR="00643DB2" w:rsidRPr="00816BE7" w:rsidRDefault="002E3A5A" w:rsidP="00354A0A">
      <w:pPr>
        <w:pStyle w:val="a5"/>
        <w:numPr>
          <w:ilvl w:val="0"/>
          <w:numId w:val="115"/>
        </w:numPr>
        <w:tabs>
          <w:tab w:val="left" w:pos="0"/>
          <w:tab w:val="left" w:pos="1538"/>
        </w:tabs>
        <w:ind w:left="1538"/>
        <w:rPr>
          <w:sz w:val="24"/>
          <w:szCs w:val="24"/>
        </w:rPr>
      </w:pPr>
      <w:r w:rsidRPr="00816BE7">
        <w:rPr>
          <w:sz w:val="24"/>
          <w:szCs w:val="24"/>
        </w:rPr>
        <w:t>приводить примеры натурных и информационных</w:t>
      </w:r>
      <w:r w:rsidRPr="00816BE7">
        <w:rPr>
          <w:spacing w:val="-2"/>
          <w:sz w:val="24"/>
          <w:szCs w:val="24"/>
        </w:rPr>
        <w:t xml:space="preserve"> </w:t>
      </w:r>
      <w:r w:rsidRPr="00816BE7">
        <w:rPr>
          <w:sz w:val="24"/>
          <w:szCs w:val="24"/>
        </w:rPr>
        <w:t>моделей;</w:t>
      </w:r>
    </w:p>
    <w:p w:rsidR="00643DB2" w:rsidRPr="00816BE7" w:rsidRDefault="002E3A5A" w:rsidP="00354A0A">
      <w:pPr>
        <w:pStyle w:val="a5"/>
        <w:numPr>
          <w:ilvl w:val="0"/>
          <w:numId w:val="115"/>
        </w:numPr>
        <w:tabs>
          <w:tab w:val="left" w:pos="0"/>
          <w:tab w:val="left" w:pos="1538"/>
        </w:tabs>
        <w:ind w:right="230" w:firstLine="0"/>
        <w:rPr>
          <w:sz w:val="24"/>
          <w:szCs w:val="24"/>
        </w:rPr>
      </w:pPr>
      <w:r w:rsidRPr="00816BE7">
        <w:rPr>
          <w:sz w:val="24"/>
          <w:szCs w:val="24"/>
        </w:rPr>
        <w:t>использовать готовые информационные модели, оценивать их соответствие реальному объекту и целям</w:t>
      </w:r>
      <w:r w:rsidRPr="00816BE7">
        <w:rPr>
          <w:spacing w:val="-12"/>
          <w:sz w:val="24"/>
          <w:szCs w:val="24"/>
        </w:rPr>
        <w:t xml:space="preserve"> </w:t>
      </w:r>
      <w:r w:rsidRPr="00816BE7">
        <w:rPr>
          <w:sz w:val="24"/>
          <w:szCs w:val="24"/>
        </w:rPr>
        <w:t>моделирования;</w:t>
      </w:r>
    </w:p>
    <w:p w:rsidR="00643DB2" w:rsidRPr="00816BE7" w:rsidRDefault="002E3A5A" w:rsidP="00354A0A">
      <w:pPr>
        <w:pStyle w:val="a5"/>
        <w:numPr>
          <w:ilvl w:val="0"/>
          <w:numId w:val="115"/>
        </w:numPr>
        <w:tabs>
          <w:tab w:val="left" w:pos="0"/>
          <w:tab w:val="left" w:pos="1538"/>
        </w:tabs>
        <w:ind w:left="1538"/>
        <w:rPr>
          <w:sz w:val="24"/>
          <w:szCs w:val="24"/>
        </w:rPr>
      </w:pPr>
      <w:r w:rsidRPr="00816BE7">
        <w:rPr>
          <w:sz w:val="24"/>
          <w:szCs w:val="24"/>
        </w:rPr>
        <w:t>проводить анализ соответствия модели и моделируемого</w:t>
      </w:r>
      <w:r w:rsidRPr="00816BE7">
        <w:rPr>
          <w:spacing w:val="-4"/>
          <w:sz w:val="24"/>
          <w:szCs w:val="24"/>
        </w:rPr>
        <w:t xml:space="preserve"> </w:t>
      </w:r>
      <w:r w:rsidRPr="00816BE7">
        <w:rPr>
          <w:sz w:val="24"/>
          <w:szCs w:val="24"/>
        </w:rPr>
        <w:t>объекта;</w:t>
      </w:r>
    </w:p>
    <w:p w:rsidR="00643DB2" w:rsidRPr="00816BE7" w:rsidRDefault="002E3A5A" w:rsidP="00354A0A">
      <w:pPr>
        <w:pStyle w:val="a5"/>
        <w:numPr>
          <w:ilvl w:val="0"/>
          <w:numId w:val="115"/>
        </w:numPr>
        <w:tabs>
          <w:tab w:val="left" w:pos="0"/>
          <w:tab w:val="left" w:pos="1538"/>
        </w:tabs>
        <w:ind w:left="1538"/>
        <w:rPr>
          <w:sz w:val="24"/>
          <w:szCs w:val="24"/>
        </w:rPr>
      </w:pPr>
      <w:r w:rsidRPr="00816BE7">
        <w:rPr>
          <w:sz w:val="24"/>
          <w:szCs w:val="24"/>
        </w:rPr>
        <w:t>выполнять формализацию условия</w:t>
      </w:r>
      <w:r w:rsidRPr="00816BE7">
        <w:rPr>
          <w:spacing w:val="-1"/>
          <w:sz w:val="24"/>
          <w:szCs w:val="24"/>
        </w:rPr>
        <w:t xml:space="preserve"> </w:t>
      </w:r>
      <w:r w:rsidRPr="00816BE7">
        <w:rPr>
          <w:sz w:val="24"/>
          <w:szCs w:val="24"/>
        </w:rPr>
        <w:t>задачи;</w:t>
      </w:r>
    </w:p>
    <w:p w:rsidR="00643DB2" w:rsidRPr="00816BE7" w:rsidRDefault="002E3A5A" w:rsidP="00354A0A">
      <w:pPr>
        <w:pStyle w:val="a5"/>
        <w:numPr>
          <w:ilvl w:val="0"/>
          <w:numId w:val="115"/>
        </w:numPr>
        <w:tabs>
          <w:tab w:val="left" w:pos="0"/>
          <w:tab w:val="left" w:pos="1538"/>
        </w:tabs>
        <w:ind w:right="230" w:firstLine="0"/>
        <w:rPr>
          <w:sz w:val="24"/>
          <w:szCs w:val="24"/>
        </w:rPr>
      </w:pPr>
      <w:r w:rsidRPr="00816BE7">
        <w:rPr>
          <w:sz w:val="24"/>
          <w:szCs w:val="24"/>
        </w:rPr>
        <w:t>осуществлять выбор способа разработки модели в соответствии с поставленной</w:t>
      </w:r>
      <w:r w:rsidRPr="00816BE7">
        <w:rPr>
          <w:spacing w:val="-1"/>
          <w:sz w:val="24"/>
          <w:szCs w:val="24"/>
        </w:rPr>
        <w:t xml:space="preserve"> </w:t>
      </w:r>
      <w:r w:rsidRPr="00816BE7">
        <w:rPr>
          <w:sz w:val="24"/>
          <w:szCs w:val="24"/>
        </w:rPr>
        <w:t>задачей;</w:t>
      </w:r>
    </w:p>
    <w:p w:rsidR="00643DB2" w:rsidRPr="00816BE7" w:rsidRDefault="002E3A5A" w:rsidP="00354A0A">
      <w:pPr>
        <w:pStyle w:val="a5"/>
        <w:numPr>
          <w:ilvl w:val="0"/>
          <w:numId w:val="115"/>
        </w:numPr>
        <w:tabs>
          <w:tab w:val="left" w:pos="0"/>
          <w:tab w:val="left" w:pos="1538"/>
        </w:tabs>
        <w:ind w:right="228" w:firstLine="0"/>
        <w:rPr>
          <w:sz w:val="24"/>
          <w:szCs w:val="24"/>
        </w:rPr>
      </w:pPr>
      <w:r w:rsidRPr="00816BE7">
        <w:rPr>
          <w:sz w:val="24"/>
          <w:szCs w:val="24"/>
        </w:rPr>
        <w:t>разрабатывать готовые программные продукты (язык программирования Pascal) различной алгоритмической</w:t>
      </w:r>
      <w:r w:rsidRPr="00816BE7">
        <w:rPr>
          <w:spacing w:val="-1"/>
          <w:sz w:val="24"/>
          <w:szCs w:val="24"/>
        </w:rPr>
        <w:t xml:space="preserve"> </w:t>
      </w:r>
      <w:r w:rsidRPr="00816BE7">
        <w:rPr>
          <w:sz w:val="24"/>
          <w:szCs w:val="24"/>
        </w:rPr>
        <w:t>структуры;</w:t>
      </w:r>
    </w:p>
    <w:p w:rsidR="00643DB2" w:rsidRPr="00816BE7" w:rsidRDefault="002E3A5A" w:rsidP="00354A0A">
      <w:pPr>
        <w:pStyle w:val="a5"/>
        <w:numPr>
          <w:ilvl w:val="0"/>
          <w:numId w:val="115"/>
        </w:numPr>
        <w:tabs>
          <w:tab w:val="left" w:pos="0"/>
          <w:tab w:val="left" w:pos="1538"/>
        </w:tabs>
        <w:ind w:right="232" w:firstLine="0"/>
        <w:rPr>
          <w:sz w:val="24"/>
          <w:szCs w:val="24"/>
        </w:rPr>
      </w:pPr>
      <w:r w:rsidRPr="00816BE7">
        <w:rPr>
          <w:sz w:val="24"/>
          <w:szCs w:val="24"/>
        </w:rPr>
        <w:t>оформлять алгоритмы различных типов в электронной таблице (Excel) с использованием формул и различных</w:t>
      </w:r>
      <w:r w:rsidRPr="00816BE7">
        <w:rPr>
          <w:spacing w:val="-1"/>
          <w:sz w:val="24"/>
          <w:szCs w:val="24"/>
        </w:rPr>
        <w:t xml:space="preserve"> </w:t>
      </w:r>
      <w:r w:rsidRPr="00816BE7">
        <w:rPr>
          <w:sz w:val="24"/>
          <w:szCs w:val="24"/>
        </w:rPr>
        <w:t>функций;</w:t>
      </w:r>
    </w:p>
    <w:p w:rsidR="00643DB2" w:rsidRPr="00816BE7" w:rsidRDefault="002E3A5A" w:rsidP="00354A0A">
      <w:pPr>
        <w:pStyle w:val="a5"/>
        <w:numPr>
          <w:ilvl w:val="0"/>
          <w:numId w:val="115"/>
        </w:numPr>
        <w:tabs>
          <w:tab w:val="left" w:pos="0"/>
          <w:tab w:val="left" w:pos="1538"/>
        </w:tabs>
        <w:ind w:right="230" w:firstLine="0"/>
        <w:rPr>
          <w:sz w:val="24"/>
          <w:szCs w:val="24"/>
        </w:rPr>
      </w:pPr>
      <w:r w:rsidRPr="00816BE7">
        <w:rPr>
          <w:sz w:val="24"/>
          <w:szCs w:val="24"/>
        </w:rPr>
        <w:t>оформлять, публично представлять и защищать итоговые результаты с использованием возможностей текстовых, графических редакторов, программы создания презентаций и</w:t>
      </w:r>
      <w:r w:rsidRPr="00816BE7">
        <w:rPr>
          <w:spacing w:val="-3"/>
          <w:sz w:val="24"/>
          <w:szCs w:val="24"/>
        </w:rPr>
        <w:t xml:space="preserve"> </w:t>
      </w:r>
      <w:r w:rsidRPr="00816BE7">
        <w:rPr>
          <w:sz w:val="24"/>
          <w:szCs w:val="24"/>
        </w:rPr>
        <w:t>т.д.</w:t>
      </w:r>
    </w:p>
    <w:p w:rsidR="00643DB2" w:rsidRPr="00816BE7" w:rsidRDefault="002E3A5A" w:rsidP="00354A0A">
      <w:pPr>
        <w:pStyle w:val="a5"/>
        <w:numPr>
          <w:ilvl w:val="0"/>
          <w:numId w:val="115"/>
        </w:numPr>
        <w:tabs>
          <w:tab w:val="left" w:pos="0"/>
          <w:tab w:val="left" w:pos="1537"/>
          <w:tab w:val="left" w:pos="1538"/>
        </w:tabs>
        <w:ind w:left="122" w:right="366" w:firstLine="707"/>
        <w:jc w:val="left"/>
        <w:rPr>
          <w:sz w:val="24"/>
          <w:szCs w:val="24"/>
        </w:rPr>
      </w:pPr>
      <w:r w:rsidRPr="00816BE7">
        <w:rPr>
          <w:sz w:val="24"/>
          <w:szCs w:val="24"/>
        </w:rPr>
        <w:t>использовать приобретенные знания и умения в практической деятельности для эффективного применения информационных образовательных ресурсов в учебной деятельности</w:t>
      </w:r>
    </w:p>
    <w:p w:rsidR="00643DB2" w:rsidRPr="00816BE7" w:rsidRDefault="00643DB2" w:rsidP="00354A0A">
      <w:pPr>
        <w:pStyle w:val="a3"/>
        <w:tabs>
          <w:tab w:val="left" w:pos="0"/>
        </w:tabs>
        <w:spacing w:before="6"/>
        <w:ind w:left="0" w:firstLine="0"/>
        <w:jc w:val="left"/>
      </w:pPr>
    </w:p>
    <w:p w:rsidR="00643DB2" w:rsidRPr="00816BE7" w:rsidRDefault="002E3A5A" w:rsidP="00354A0A">
      <w:pPr>
        <w:pStyle w:val="Heading2"/>
        <w:tabs>
          <w:tab w:val="left" w:pos="0"/>
        </w:tabs>
        <w:ind w:left="830"/>
      </w:pPr>
      <w:r w:rsidRPr="00816BE7">
        <w:t>Компьютерное программирование</w:t>
      </w:r>
    </w:p>
    <w:p w:rsidR="00643DB2" w:rsidRPr="00816BE7" w:rsidRDefault="002E3A5A" w:rsidP="00354A0A">
      <w:pPr>
        <w:pStyle w:val="a3"/>
        <w:tabs>
          <w:tab w:val="left" w:pos="0"/>
        </w:tabs>
        <w:ind w:left="122" w:right="223"/>
        <w:rPr>
          <w:b/>
        </w:rPr>
      </w:pPr>
      <w:r w:rsidRPr="00816BE7">
        <w:t xml:space="preserve">В результате освоения курса внеурочной деятельности «Компьютерное программирование» </w:t>
      </w:r>
      <w:r w:rsidRPr="00816BE7">
        <w:rPr>
          <w:b/>
        </w:rPr>
        <w:t>обучающийся научится:</w:t>
      </w:r>
    </w:p>
    <w:p w:rsidR="00643DB2" w:rsidRPr="00816BE7" w:rsidRDefault="002E3A5A" w:rsidP="00354A0A">
      <w:pPr>
        <w:pStyle w:val="a5"/>
        <w:numPr>
          <w:ilvl w:val="0"/>
          <w:numId w:val="114"/>
        </w:numPr>
        <w:tabs>
          <w:tab w:val="left" w:pos="0"/>
          <w:tab w:val="left" w:pos="1538"/>
        </w:tabs>
        <w:ind w:right="229" w:firstLine="707"/>
        <w:rPr>
          <w:sz w:val="24"/>
          <w:szCs w:val="24"/>
        </w:rPr>
      </w:pPr>
      <w:r w:rsidRPr="00816BE7">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sidRPr="00816BE7">
        <w:rPr>
          <w:spacing w:val="-2"/>
          <w:sz w:val="24"/>
          <w:szCs w:val="24"/>
        </w:rPr>
        <w:t xml:space="preserve"> </w:t>
      </w:r>
      <w:r w:rsidRPr="00816BE7">
        <w:rPr>
          <w:sz w:val="24"/>
          <w:szCs w:val="24"/>
        </w:rPr>
        <w:t>уровня;</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14"/>
        </w:numPr>
        <w:tabs>
          <w:tab w:val="left" w:pos="0"/>
          <w:tab w:val="left" w:pos="1538"/>
        </w:tabs>
        <w:spacing w:before="76"/>
        <w:ind w:right="231" w:firstLine="707"/>
        <w:rPr>
          <w:sz w:val="24"/>
          <w:szCs w:val="24"/>
        </w:rPr>
      </w:pPr>
      <w:r w:rsidRPr="00816BE7">
        <w:rPr>
          <w:sz w:val="24"/>
          <w:szCs w:val="24"/>
        </w:rPr>
        <w:lastRenderedPageBreak/>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43DB2" w:rsidRPr="00816BE7" w:rsidRDefault="002E3A5A" w:rsidP="00354A0A">
      <w:pPr>
        <w:pStyle w:val="a5"/>
        <w:numPr>
          <w:ilvl w:val="0"/>
          <w:numId w:val="114"/>
        </w:numPr>
        <w:tabs>
          <w:tab w:val="left" w:pos="0"/>
          <w:tab w:val="left" w:pos="1538"/>
        </w:tabs>
        <w:spacing w:before="4" w:line="237" w:lineRule="auto"/>
        <w:ind w:right="225" w:firstLine="707"/>
        <w:rPr>
          <w:sz w:val="24"/>
          <w:szCs w:val="24"/>
        </w:rPr>
      </w:pPr>
      <w:r w:rsidRPr="00816BE7">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Pr="00816BE7">
        <w:rPr>
          <w:spacing w:val="-2"/>
          <w:sz w:val="24"/>
          <w:szCs w:val="24"/>
        </w:rPr>
        <w:t xml:space="preserve"> </w:t>
      </w:r>
      <w:r w:rsidRPr="00816BE7">
        <w:rPr>
          <w:sz w:val="24"/>
          <w:szCs w:val="24"/>
        </w:rPr>
        <w:t>конструкций;</w:t>
      </w:r>
    </w:p>
    <w:p w:rsidR="00643DB2" w:rsidRPr="00816BE7" w:rsidRDefault="002E3A5A" w:rsidP="00354A0A">
      <w:pPr>
        <w:pStyle w:val="a5"/>
        <w:numPr>
          <w:ilvl w:val="0"/>
          <w:numId w:val="114"/>
        </w:numPr>
        <w:tabs>
          <w:tab w:val="left" w:pos="0"/>
          <w:tab w:val="left" w:pos="1538"/>
        </w:tabs>
        <w:spacing w:before="7" w:line="237" w:lineRule="auto"/>
        <w:ind w:right="231" w:firstLine="707"/>
        <w:rPr>
          <w:sz w:val="24"/>
          <w:szCs w:val="24"/>
        </w:rPr>
      </w:pPr>
      <w:r w:rsidRPr="00816BE7">
        <w:rPr>
          <w:sz w:val="24"/>
          <w:szCs w:val="24"/>
        </w:rPr>
        <w:t>использовать готовые прикладные компьютерные программы в соответствии с типом решаемых задач и по выбранной</w:t>
      </w:r>
      <w:r w:rsidRPr="00816BE7">
        <w:rPr>
          <w:spacing w:val="-4"/>
          <w:sz w:val="24"/>
          <w:szCs w:val="24"/>
        </w:rPr>
        <w:t xml:space="preserve"> </w:t>
      </w:r>
      <w:r w:rsidRPr="00816BE7">
        <w:rPr>
          <w:sz w:val="24"/>
          <w:szCs w:val="24"/>
        </w:rPr>
        <w:t>специализации;</w:t>
      </w:r>
    </w:p>
    <w:p w:rsidR="00643DB2" w:rsidRPr="00816BE7" w:rsidRDefault="002E3A5A" w:rsidP="00354A0A">
      <w:pPr>
        <w:pStyle w:val="a5"/>
        <w:numPr>
          <w:ilvl w:val="0"/>
          <w:numId w:val="114"/>
        </w:numPr>
        <w:tabs>
          <w:tab w:val="left" w:pos="0"/>
          <w:tab w:val="left" w:pos="1538"/>
        </w:tabs>
        <w:spacing w:before="2"/>
        <w:ind w:right="227" w:firstLine="707"/>
        <w:rPr>
          <w:sz w:val="24"/>
          <w:szCs w:val="24"/>
        </w:rPr>
      </w:pPr>
      <w:r w:rsidRPr="00816BE7">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sidRPr="00816BE7">
        <w:rPr>
          <w:spacing w:val="-12"/>
          <w:sz w:val="24"/>
          <w:szCs w:val="24"/>
        </w:rPr>
        <w:t xml:space="preserve"> </w:t>
      </w:r>
      <w:r w:rsidRPr="00816BE7">
        <w:rPr>
          <w:sz w:val="24"/>
          <w:szCs w:val="24"/>
        </w:rPr>
        <w:t>публикации;</w:t>
      </w:r>
    </w:p>
    <w:p w:rsidR="00643DB2" w:rsidRPr="00816BE7" w:rsidRDefault="002E3A5A" w:rsidP="00354A0A">
      <w:pPr>
        <w:pStyle w:val="a5"/>
        <w:numPr>
          <w:ilvl w:val="0"/>
          <w:numId w:val="114"/>
        </w:numPr>
        <w:tabs>
          <w:tab w:val="left" w:pos="0"/>
          <w:tab w:val="left" w:pos="1538"/>
        </w:tabs>
        <w:spacing w:before="2" w:line="237" w:lineRule="auto"/>
        <w:ind w:right="235" w:firstLine="707"/>
        <w:rPr>
          <w:sz w:val="24"/>
          <w:szCs w:val="24"/>
        </w:rPr>
      </w:pPr>
      <w:r w:rsidRPr="00816BE7">
        <w:rPr>
          <w:sz w:val="24"/>
          <w:szCs w:val="24"/>
        </w:rPr>
        <w:t>правильно составлять текстовые документы в соответствии с эстетическими нормами и оптимальным количеством необходимого</w:t>
      </w:r>
      <w:r w:rsidRPr="00816BE7">
        <w:rPr>
          <w:spacing w:val="-5"/>
          <w:sz w:val="24"/>
          <w:szCs w:val="24"/>
        </w:rPr>
        <w:t xml:space="preserve"> </w:t>
      </w:r>
      <w:r w:rsidRPr="00816BE7">
        <w:rPr>
          <w:sz w:val="24"/>
          <w:szCs w:val="24"/>
        </w:rPr>
        <w:t>текста;</w:t>
      </w:r>
    </w:p>
    <w:p w:rsidR="00643DB2" w:rsidRPr="00816BE7" w:rsidRDefault="002E3A5A" w:rsidP="00354A0A">
      <w:pPr>
        <w:pStyle w:val="a5"/>
        <w:numPr>
          <w:ilvl w:val="0"/>
          <w:numId w:val="114"/>
        </w:numPr>
        <w:tabs>
          <w:tab w:val="left" w:pos="0"/>
          <w:tab w:val="left" w:pos="1538"/>
        </w:tabs>
        <w:spacing w:before="5" w:line="237" w:lineRule="auto"/>
        <w:ind w:right="231" w:firstLine="707"/>
        <w:rPr>
          <w:sz w:val="24"/>
          <w:szCs w:val="24"/>
        </w:rPr>
      </w:pPr>
      <w:r w:rsidRPr="00816BE7">
        <w:rPr>
          <w:sz w:val="24"/>
          <w:szCs w:val="24"/>
        </w:rPr>
        <w:t>работать с таблицами, обрабатывать большие массивы данных и проводить математические операции больших</w:t>
      </w:r>
      <w:r w:rsidRPr="00816BE7">
        <w:rPr>
          <w:spacing w:val="3"/>
          <w:sz w:val="24"/>
          <w:szCs w:val="24"/>
        </w:rPr>
        <w:t xml:space="preserve"> </w:t>
      </w:r>
      <w:r w:rsidRPr="00816BE7">
        <w:rPr>
          <w:sz w:val="24"/>
          <w:szCs w:val="24"/>
        </w:rPr>
        <w:t>объемов;</w:t>
      </w:r>
    </w:p>
    <w:p w:rsidR="00643DB2" w:rsidRPr="00816BE7" w:rsidRDefault="002E3A5A" w:rsidP="00354A0A">
      <w:pPr>
        <w:pStyle w:val="a5"/>
        <w:numPr>
          <w:ilvl w:val="0"/>
          <w:numId w:val="114"/>
        </w:numPr>
        <w:tabs>
          <w:tab w:val="left" w:pos="0"/>
          <w:tab w:val="left" w:pos="1538"/>
        </w:tabs>
        <w:spacing w:before="2"/>
        <w:ind w:right="235" w:firstLine="707"/>
        <w:rPr>
          <w:sz w:val="24"/>
          <w:szCs w:val="24"/>
        </w:rPr>
      </w:pPr>
      <w:r w:rsidRPr="00816BE7">
        <w:rPr>
          <w:sz w:val="24"/>
          <w:szCs w:val="24"/>
        </w:rPr>
        <w:t>презентовать работу, используя соответствующие редакторы, не перегружать лишней информацией и правильно составлять структуру</w:t>
      </w:r>
      <w:r w:rsidRPr="00816BE7">
        <w:rPr>
          <w:spacing w:val="-13"/>
          <w:sz w:val="24"/>
          <w:szCs w:val="24"/>
        </w:rPr>
        <w:t xml:space="preserve"> </w:t>
      </w:r>
      <w:r w:rsidRPr="00816BE7">
        <w:rPr>
          <w:sz w:val="24"/>
          <w:szCs w:val="24"/>
        </w:rPr>
        <w:t>материала;</w:t>
      </w:r>
    </w:p>
    <w:p w:rsidR="00643DB2" w:rsidRPr="00816BE7" w:rsidRDefault="002E3A5A" w:rsidP="00354A0A">
      <w:pPr>
        <w:pStyle w:val="a5"/>
        <w:numPr>
          <w:ilvl w:val="0"/>
          <w:numId w:val="114"/>
        </w:numPr>
        <w:tabs>
          <w:tab w:val="left" w:pos="0"/>
          <w:tab w:val="left" w:pos="1538"/>
        </w:tabs>
        <w:spacing w:before="4" w:line="237" w:lineRule="auto"/>
        <w:ind w:right="231" w:firstLine="707"/>
        <w:rPr>
          <w:sz w:val="24"/>
          <w:szCs w:val="24"/>
        </w:rPr>
      </w:pPr>
      <w:r w:rsidRPr="00816BE7">
        <w:rPr>
          <w:sz w:val="24"/>
          <w:szCs w:val="24"/>
        </w:rPr>
        <w:t>разрабатывать программы, составляя этапы решения задач и проектирования их каркаса и</w:t>
      </w:r>
      <w:r w:rsidRPr="00816BE7">
        <w:rPr>
          <w:spacing w:val="-3"/>
          <w:sz w:val="24"/>
          <w:szCs w:val="24"/>
        </w:rPr>
        <w:t xml:space="preserve"> </w:t>
      </w:r>
      <w:r w:rsidRPr="00816BE7">
        <w:rPr>
          <w:sz w:val="24"/>
          <w:szCs w:val="24"/>
        </w:rPr>
        <w:t>подпрограмм;</w:t>
      </w:r>
    </w:p>
    <w:p w:rsidR="00643DB2" w:rsidRPr="00816BE7" w:rsidRDefault="002E3A5A" w:rsidP="00354A0A">
      <w:pPr>
        <w:pStyle w:val="a5"/>
        <w:numPr>
          <w:ilvl w:val="0"/>
          <w:numId w:val="114"/>
        </w:numPr>
        <w:tabs>
          <w:tab w:val="left" w:pos="0"/>
          <w:tab w:val="left" w:pos="1538"/>
        </w:tabs>
        <w:spacing w:before="2"/>
        <w:ind w:left="1538"/>
        <w:rPr>
          <w:sz w:val="24"/>
          <w:szCs w:val="24"/>
        </w:rPr>
      </w:pPr>
      <w:r w:rsidRPr="00816BE7">
        <w:rPr>
          <w:sz w:val="24"/>
          <w:szCs w:val="24"/>
        </w:rPr>
        <w:t>работе со всемирной сетью, настройкой связи и</w:t>
      </w:r>
      <w:r w:rsidRPr="00816BE7">
        <w:rPr>
          <w:spacing w:val="-6"/>
          <w:sz w:val="24"/>
          <w:szCs w:val="24"/>
        </w:rPr>
        <w:t xml:space="preserve"> </w:t>
      </w:r>
      <w:r w:rsidRPr="00816BE7">
        <w:rPr>
          <w:sz w:val="24"/>
          <w:szCs w:val="24"/>
        </w:rPr>
        <w:t>подключения.</w:t>
      </w:r>
    </w:p>
    <w:p w:rsidR="00643DB2" w:rsidRPr="00816BE7" w:rsidRDefault="002E3A5A" w:rsidP="00354A0A">
      <w:pPr>
        <w:pStyle w:val="Heading2"/>
        <w:tabs>
          <w:tab w:val="left" w:pos="0"/>
        </w:tabs>
        <w:spacing w:before="2" w:line="275" w:lineRule="exact"/>
        <w:ind w:left="830"/>
      </w:pPr>
      <w:r w:rsidRPr="00816BE7">
        <w:t>Обучающийся получит возможность научиться:</w:t>
      </w:r>
    </w:p>
    <w:p w:rsidR="00643DB2" w:rsidRPr="00816BE7" w:rsidRDefault="002E3A5A" w:rsidP="00354A0A">
      <w:pPr>
        <w:pStyle w:val="a5"/>
        <w:numPr>
          <w:ilvl w:val="0"/>
          <w:numId w:val="114"/>
        </w:numPr>
        <w:tabs>
          <w:tab w:val="left" w:pos="0"/>
          <w:tab w:val="left" w:pos="1538"/>
        </w:tabs>
        <w:spacing w:before="1" w:line="237" w:lineRule="auto"/>
        <w:ind w:right="231" w:firstLine="707"/>
        <w:rPr>
          <w:i/>
          <w:sz w:val="24"/>
          <w:szCs w:val="24"/>
        </w:rPr>
      </w:pPr>
      <w:r w:rsidRPr="00816BE7">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w:t>
      </w:r>
      <w:r w:rsidRPr="00816BE7">
        <w:rPr>
          <w:i/>
          <w:spacing w:val="-13"/>
          <w:sz w:val="24"/>
          <w:szCs w:val="24"/>
        </w:rPr>
        <w:t xml:space="preserve"> </w:t>
      </w:r>
      <w:r w:rsidRPr="00816BE7">
        <w:rPr>
          <w:i/>
          <w:sz w:val="24"/>
          <w:szCs w:val="24"/>
        </w:rPr>
        <w:t>данных;</w:t>
      </w:r>
    </w:p>
    <w:p w:rsidR="00643DB2" w:rsidRPr="00816BE7" w:rsidRDefault="002E3A5A" w:rsidP="00354A0A">
      <w:pPr>
        <w:pStyle w:val="a5"/>
        <w:numPr>
          <w:ilvl w:val="0"/>
          <w:numId w:val="114"/>
        </w:numPr>
        <w:tabs>
          <w:tab w:val="left" w:pos="0"/>
          <w:tab w:val="left" w:pos="1538"/>
        </w:tabs>
        <w:spacing w:before="2"/>
        <w:ind w:right="227" w:firstLine="707"/>
        <w:rPr>
          <w:i/>
          <w:sz w:val="24"/>
          <w:szCs w:val="24"/>
        </w:rPr>
      </w:pPr>
      <w:r w:rsidRPr="00816BE7">
        <w:rPr>
          <w:i/>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sidRPr="00816BE7">
        <w:rPr>
          <w:i/>
          <w:spacing w:val="-3"/>
          <w:sz w:val="24"/>
          <w:szCs w:val="24"/>
        </w:rPr>
        <w:t xml:space="preserve"> </w:t>
      </w:r>
      <w:r w:rsidRPr="00816BE7">
        <w:rPr>
          <w:i/>
          <w:sz w:val="24"/>
          <w:szCs w:val="24"/>
        </w:rPr>
        <w:t>программы;</w:t>
      </w:r>
    </w:p>
    <w:p w:rsidR="00643DB2" w:rsidRPr="00816BE7" w:rsidRDefault="002E3A5A" w:rsidP="00354A0A">
      <w:pPr>
        <w:pStyle w:val="a5"/>
        <w:numPr>
          <w:ilvl w:val="0"/>
          <w:numId w:val="114"/>
        </w:numPr>
        <w:tabs>
          <w:tab w:val="left" w:pos="0"/>
          <w:tab w:val="left" w:pos="1538"/>
        </w:tabs>
        <w:ind w:right="223" w:firstLine="707"/>
        <w:rPr>
          <w:i/>
          <w:sz w:val="24"/>
          <w:szCs w:val="24"/>
        </w:rPr>
      </w:pPr>
      <w:r w:rsidRPr="00816BE7">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Pr="00816BE7">
        <w:rPr>
          <w:i/>
          <w:spacing w:val="-10"/>
          <w:sz w:val="24"/>
          <w:szCs w:val="24"/>
        </w:rPr>
        <w:t xml:space="preserve"> </w:t>
      </w:r>
      <w:r w:rsidRPr="00816BE7">
        <w:rPr>
          <w:i/>
          <w:sz w:val="24"/>
          <w:szCs w:val="24"/>
        </w:rPr>
        <w:t>процессу;</w:t>
      </w:r>
    </w:p>
    <w:p w:rsidR="00643DB2" w:rsidRPr="00816BE7" w:rsidRDefault="002E3A5A" w:rsidP="00354A0A">
      <w:pPr>
        <w:pStyle w:val="a5"/>
        <w:numPr>
          <w:ilvl w:val="0"/>
          <w:numId w:val="114"/>
        </w:numPr>
        <w:tabs>
          <w:tab w:val="left" w:pos="0"/>
          <w:tab w:val="left" w:pos="1538"/>
        </w:tabs>
        <w:spacing w:line="237" w:lineRule="auto"/>
        <w:ind w:right="229" w:firstLine="707"/>
        <w:rPr>
          <w:i/>
          <w:sz w:val="24"/>
          <w:szCs w:val="24"/>
        </w:rPr>
      </w:pPr>
      <w:r w:rsidRPr="00816BE7">
        <w:rPr>
          <w:i/>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sidRPr="00816BE7">
        <w:rPr>
          <w:i/>
          <w:spacing w:val="-1"/>
          <w:sz w:val="24"/>
          <w:szCs w:val="24"/>
        </w:rPr>
        <w:t xml:space="preserve"> </w:t>
      </w:r>
      <w:r w:rsidRPr="00816BE7">
        <w:rPr>
          <w:i/>
          <w:sz w:val="24"/>
          <w:szCs w:val="24"/>
        </w:rPr>
        <w:t>данных;</w:t>
      </w:r>
    </w:p>
    <w:p w:rsidR="00643DB2" w:rsidRPr="00816BE7" w:rsidRDefault="002E3A5A" w:rsidP="00354A0A">
      <w:pPr>
        <w:pStyle w:val="a5"/>
        <w:numPr>
          <w:ilvl w:val="0"/>
          <w:numId w:val="114"/>
        </w:numPr>
        <w:tabs>
          <w:tab w:val="left" w:pos="0"/>
          <w:tab w:val="left" w:pos="1538"/>
        </w:tabs>
        <w:spacing w:before="5"/>
        <w:ind w:left="1538"/>
        <w:rPr>
          <w:sz w:val="24"/>
          <w:szCs w:val="24"/>
        </w:rPr>
      </w:pPr>
      <w:r w:rsidRPr="00816BE7">
        <w:rPr>
          <w:i/>
          <w:sz w:val="24"/>
          <w:szCs w:val="24"/>
        </w:rPr>
        <w:t>критически оценивать информацию, полученную из сети</w:t>
      </w:r>
      <w:r w:rsidRPr="00816BE7">
        <w:rPr>
          <w:i/>
          <w:spacing w:val="-13"/>
          <w:sz w:val="24"/>
          <w:szCs w:val="24"/>
        </w:rPr>
        <w:t xml:space="preserve"> </w:t>
      </w:r>
      <w:r w:rsidRPr="00816BE7">
        <w:rPr>
          <w:i/>
          <w:sz w:val="24"/>
          <w:szCs w:val="24"/>
        </w:rPr>
        <w:t>Интернет</w:t>
      </w:r>
      <w:r w:rsidRPr="00816BE7">
        <w:rPr>
          <w:sz w:val="24"/>
          <w:szCs w:val="24"/>
        </w:rPr>
        <w:t>.</w:t>
      </w:r>
    </w:p>
    <w:p w:rsidR="00643DB2" w:rsidRPr="00816BE7" w:rsidRDefault="00643DB2" w:rsidP="00354A0A">
      <w:pPr>
        <w:pStyle w:val="a3"/>
        <w:tabs>
          <w:tab w:val="left" w:pos="0"/>
        </w:tabs>
        <w:spacing w:before="4"/>
        <w:ind w:left="0" w:firstLine="0"/>
        <w:jc w:val="left"/>
      </w:pPr>
    </w:p>
    <w:p w:rsidR="00643DB2" w:rsidRPr="00816BE7" w:rsidRDefault="002E3A5A" w:rsidP="00354A0A">
      <w:pPr>
        <w:pStyle w:val="Heading2"/>
        <w:tabs>
          <w:tab w:val="left" w:pos="0"/>
        </w:tabs>
        <w:ind w:left="830"/>
        <w:jc w:val="left"/>
      </w:pPr>
      <w:r w:rsidRPr="00816BE7">
        <w:t>Практическая геометрия</w:t>
      </w:r>
    </w:p>
    <w:p w:rsidR="00643DB2" w:rsidRPr="00816BE7" w:rsidRDefault="002E3A5A" w:rsidP="00354A0A">
      <w:pPr>
        <w:pStyle w:val="a3"/>
        <w:tabs>
          <w:tab w:val="left" w:pos="0"/>
        </w:tabs>
        <w:spacing w:line="274" w:lineRule="exact"/>
        <w:ind w:left="830" w:firstLine="0"/>
        <w:jc w:val="left"/>
      </w:pPr>
      <w:r w:rsidRPr="00816BE7">
        <w:t>В результате освоения курса внеурочной деятельности «Практическая геометрия»</w:t>
      </w:r>
    </w:p>
    <w:p w:rsidR="00643DB2" w:rsidRPr="00816BE7" w:rsidRDefault="002E3A5A" w:rsidP="00354A0A">
      <w:pPr>
        <w:pStyle w:val="Heading2"/>
        <w:tabs>
          <w:tab w:val="left" w:pos="0"/>
        </w:tabs>
        <w:spacing w:before="5" w:line="275" w:lineRule="exact"/>
        <w:ind w:left="122"/>
        <w:jc w:val="left"/>
      </w:pPr>
      <w:r w:rsidRPr="00816BE7">
        <w:t>обучающийся научится:</w:t>
      </w:r>
    </w:p>
    <w:p w:rsidR="00643DB2" w:rsidRPr="00816BE7" w:rsidRDefault="002E3A5A" w:rsidP="00354A0A">
      <w:pPr>
        <w:pStyle w:val="a5"/>
        <w:numPr>
          <w:ilvl w:val="0"/>
          <w:numId w:val="113"/>
        </w:numPr>
        <w:tabs>
          <w:tab w:val="left" w:pos="0"/>
          <w:tab w:val="left" w:pos="841"/>
          <w:tab w:val="left" w:pos="842"/>
        </w:tabs>
        <w:spacing w:before="1" w:line="237" w:lineRule="auto"/>
        <w:ind w:left="841" w:right="234"/>
        <w:jc w:val="left"/>
        <w:rPr>
          <w:sz w:val="24"/>
          <w:szCs w:val="24"/>
        </w:rPr>
      </w:pPr>
      <w:r w:rsidRPr="00816BE7">
        <w:rPr>
          <w:sz w:val="24"/>
          <w:szCs w:val="24"/>
        </w:rPr>
        <w:t>распознавать на чертежах и моделях пространственные формы; соотносить трехмерные объекты с их описаниями,</w:t>
      </w:r>
      <w:r w:rsidRPr="00816BE7">
        <w:rPr>
          <w:spacing w:val="-4"/>
          <w:sz w:val="24"/>
          <w:szCs w:val="24"/>
        </w:rPr>
        <w:t xml:space="preserve"> </w:t>
      </w:r>
      <w:r w:rsidRPr="00816BE7">
        <w:rPr>
          <w:sz w:val="24"/>
          <w:szCs w:val="24"/>
        </w:rPr>
        <w:t>изображениями;</w:t>
      </w:r>
    </w:p>
    <w:p w:rsidR="00643DB2" w:rsidRPr="00816BE7" w:rsidRDefault="002E3A5A" w:rsidP="00354A0A">
      <w:pPr>
        <w:pStyle w:val="a5"/>
        <w:numPr>
          <w:ilvl w:val="0"/>
          <w:numId w:val="113"/>
        </w:numPr>
        <w:tabs>
          <w:tab w:val="left" w:pos="0"/>
          <w:tab w:val="left" w:pos="841"/>
          <w:tab w:val="left" w:pos="842"/>
          <w:tab w:val="left" w:pos="2551"/>
          <w:tab w:val="left" w:pos="2884"/>
          <w:tab w:val="left" w:pos="4354"/>
          <w:tab w:val="left" w:pos="5376"/>
          <w:tab w:val="left" w:pos="6546"/>
          <w:tab w:val="left" w:pos="8222"/>
          <w:tab w:val="left" w:pos="9371"/>
        </w:tabs>
        <w:spacing w:before="5" w:line="237" w:lineRule="auto"/>
        <w:ind w:left="841" w:right="233"/>
        <w:jc w:val="left"/>
        <w:rPr>
          <w:sz w:val="24"/>
          <w:szCs w:val="24"/>
        </w:rPr>
      </w:pPr>
      <w:r w:rsidRPr="00816BE7">
        <w:rPr>
          <w:sz w:val="24"/>
          <w:szCs w:val="24"/>
        </w:rPr>
        <w:t>анализировать</w:t>
      </w:r>
      <w:r w:rsidRPr="00816BE7">
        <w:rPr>
          <w:sz w:val="24"/>
          <w:szCs w:val="24"/>
        </w:rPr>
        <w:tab/>
        <w:t>в</w:t>
      </w:r>
      <w:r w:rsidRPr="00816BE7">
        <w:rPr>
          <w:sz w:val="24"/>
          <w:szCs w:val="24"/>
        </w:rPr>
        <w:tab/>
        <w:t>простейших</w:t>
      </w:r>
      <w:r w:rsidRPr="00816BE7">
        <w:rPr>
          <w:sz w:val="24"/>
          <w:szCs w:val="24"/>
        </w:rPr>
        <w:tab/>
        <w:t>случаях</w:t>
      </w:r>
      <w:r w:rsidRPr="00816BE7">
        <w:rPr>
          <w:sz w:val="24"/>
          <w:szCs w:val="24"/>
        </w:rPr>
        <w:tab/>
        <w:t>взаимное</w:t>
      </w:r>
      <w:r w:rsidRPr="00816BE7">
        <w:rPr>
          <w:sz w:val="24"/>
          <w:szCs w:val="24"/>
        </w:rPr>
        <w:tab/>
        <w:t>расположение</w:t>
      </w:r>
      <w:r w:rsidRPr="00816BE7">
        <w:rPr>
          <w:sz w:val="24"/>
          <w:szCs w:val="24"/>
        </w:rPr>
        <w:tab/>
        <w:t>объектов</w:t>
      </w:r>
      <w:r w:rsidRPr="00816BE7">
        <w:rPr>
          <w:sz w:val="24"/>
          <w:szCs w:val="24"/>
        </w:rPr>
        <w:tab/>
      </w:r>
      <w:r w:rsidRPr="00816BE7">
        <w:rPr>
          <w:spacing w:val="-17"/>
          <w:sz w:val="24"/>
          <w:szCs w:val="24"/>
        </w:rPr>
        <w:t xml:space="preserve">в </w:t>
      </w:r>
      <w:r w:rsidRPr="00816BE7">
        <w:rPr>
          <w:sz w:val="24"/>
          <w:szCs w:val="24"/>
        </w:rPr>
        <w:t>пространстве;</w:t>
      </w:r>
    </w:p>
    <w:p w:rsidR="00643DB2" w:rsidRPr="00816BE7" w:rsidRDefault="002E3A5A" w:rsidP="00354A0A">
      <w:pPr>
        <w:pStyle w:val="a5"/>
        <w:numPr>
          <w:ilvl w:val="0"/>
          <w:numId w:val="113"/>
        </w:numPr>
        <w:tabs>
          <w:tab w:val="left" w:pos="0"/>
          <w:tab w:val="left" w:pos="841"/>
          <w:tab w:val="left" w:pos="842"/>
        </w:tabs>
        <w:spacing w:before="4" w:line="237" w:lineRule="auto"/>
        <w:ind w:left="841" w:right="223"/>
        <w:jc w:val="left"/>
        <w:rPr>
          <w:sz w:val="24"/>
          <w:szCs w:val="24"/>
        </w:rPr>
      </w:pPr>
      <w:r w:rsidRPr="00816BE7">
        <w:rPr>
          <w:sz w:val="24"/>
          <w:szCs w:val="24"/>
        </w:rPr>
        <w:t>изображать основные многогранники и круглые тела, выполнять чертежи по условиям</w:t>
      </w:r>
      <w:r w:rsidRPr="00816BE7">
        <w:rPr>
          <w:spacing w:val="-2"/>
          <w:sz w:val="24"/>
          <w:szCs w:val="24"/>
        </w:rPr>
        <w:t xml:space="preserve"> </w:t>
      </w:r>
      <w:r w:rsidRPr="00816BE7">
        <w:rPr>
          <w:sz w:val="24"/>
          <w:szCs w:val="24"/>
        </w:rPr>
        <w:t>задач;</w:t>
      </w:r>
    </w:p>
    <w:p w:rsidR="00643DB2" w:rsidRPr="00816BE7" w:rsidRDefault="002E3A5A" w:rsidP="00354A0A">
      <w:pPr>
        <w:pStyle w:val="a5"/>
        <w:numPr>
          <w:ilvl w:val="0"/>
          <w:numId w:val="113"/>
        </w:numPr>
        <w:tabs>
          <w:tab w:val="left" w:pos="0"/>
          <w:tab w:val="left" w:pos="841"/>
          <w:tab w:val="left" w:pos="842"/>
        </w:tabs>
        <w:spacing w:before="2"/>
        <w:ind w:hanging="361"/>
        <w:jc w:val="left"/>
        <w:rPr>
          <w:sz w:val="24"/>
          <w:szCs w:val="24"/>
        </w:rPr>
      </w:pPr>
      <w:r w:rsidRPr="00816BE7">
        <w:rPr>
          <w:sz w:val="24"/>
          <w:szCs w:val="24"/>
        </w:rPr>
        <w:t>строить простейшие сечения куба, призмы,</w:t>
      </w:r>
      <w:r w:rsidRPr="00816BE7">
        <w:rPr>
          <w:spacing w:val="-5"/>
          <w:sz w:val="24"/>
          <w:szCs w:val="24"/>
        </w:rPr>
        <w:t xml:space="preserve"> </w:t>
      </w:r>
      <w:r w:rsidRPr="00816BE7">
        <w:rPr>
          <w:sz w:val="24"/>
          <w:szCs w:val="24"/>
        </w:rPr>
        <w:t>пирамиды;</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13"/>
        </w:numPr>
        <w:tabs>
          <w:tab w:val="left" w:pos="0"/>
          <w:tab w:val="left" w:pos="841"/>
          <w:tab w:val="left" w:pos="842"/>
        </w:tabs>
        <w:spacing w:before="76"/>
        <w:ind w:left="841" w:right="231"/>
        <w:jc w:val="left"/>
        <w:rPr>
          <w:sz w:val="24"/>
          <w:szCs w:val="24"/>
        </w:rPr>
      </w:pPr>
      <w:r w:rsidRPr="00816BE7">
        <w:rPr>
          <w:sz w:val="24"/>
          <w:szCs w:val="24"/>
        </w:rPr>
        <w:lastRenderedPageBreak/>
        <w:t xml:space="preserve">решать планиметрические и простейшие стереометрические задачи на нахождение геометрических величин (длин, </w:t>
      </w:r>
      <w:r w:rsidRPr="00816BE7">
        <w:rPr>
          <w:spacing w:val="-2"/>
          <w:sz w:val="24"/>
          <w:szCs w:val="24"/>
        </w:rPr>
        <w:t xml:space="preserve">углов, </w:t>
      </w:r>
      <w:r w:rsidRPr="00816BE7">
        <w:rPr>
          <w:sz w:val="24"/>
          <w:szCs w:val="24"/>
        </w:rPr>
        <w:t>площадей,</w:t>
      </w:r>
      <w:r w:rsidRPr="00816BE7">
        <w:rPr>
          <w:spacing w:val="3"/>
          <w:sz w:val="24"/>
          <w:szCs w:val="24"/>
        </w:rPr>
        <w:t xml:space="preserve"> </w:t>
      </w:r>
      <w:r w:rsidRPr="00816BE7">
        <w:rPr>
          <w:sz w:val="24"/>
          <w:szCs w:val="24"/>
        </w:rPr>
        <w:t>объемов);</w:t>
      </w:r>
    </w:p>
    <w:p w:rsidR="00643DB2" w:rsidRPr="00816BE7" w:rsidRDefault="002E3A5A" w:rsidP="00354A0A">
      <w:pPr>
        <w:pStyle w:val="a5"/>
        <w:numPr>
          <w:ilvl w:val="0"/>
          <w:numId w:val="113"/>
        </w:numPr>
        <w:tabs>
          <w:tab w:val="left" w:pos="0"/>
          <w:tab w:val="left" w:pos="841"/>
          <w:tab w:val="left" w:pos="842"/>
        </w:tabs>
        <w:spacing w:before="4" w:line="237" w:lineRule="auto"/>
        <w:ind w:left="841" w:right="226"/>
        <w:jc w:val="left"/>
        <w:rPr>
          <w:sz w:val="24"/>
          <w:szCs w:val="24"/>
        </w:rPr>
      </w:pPr>
      <w:r w:rsidRPr="00816BE7">
        <w:rPr>
          <w:sz w:val="24"/>
          <w:szCs w:val="24"/>
        </w:rPr>
        <w:t>использовать при решении стереометрических задач планиметрические факты и методы;</w:t>
      </w:r>
    </w:p>
    <w:p w:rsidR="00643DB2" w:rsidRPr="00816BE7" w:rsidRDefault="002E3A5A" w:rsidP="00354A0A">
      <w:pPr>
        <w:pStyle w:val="a5"/>
        <w:numPr>
          <w:ilvl w:val="0"/>
          <w:numId w:val="113"/>
        </w:numPr>
        <w:tabs>
          <w:tab w:val="left" w:pos="0"/>
          <w:tab w:val="left" w:pos="841"/>
          <w:tab w:val="left" w:pos="842"/>
        </w:tabs>
        <w:spacing w:before="2"/>
        <w:ind w:hanging="361"/>
        <w:jc w:val="left"/>
        <w:rPr>
          <w:sz w:val="24"/>
          <w:szCs w:val="24"/>
        </w:rPr>
      </w:pPr>
      <w:r w:rsidRPr="00816BE7">
        <w:rPr>
          <w:sz w:val="24"/>
          <w:szCs w:val="24"/>
        </w:rPr>
        <w:t>проводить доказательные рассуждения в ходе решения</w:t>
      </w:r>
      <w:r w:rsidRPr="00816BE7">
        <w:rPr>
          <w:spacing w:val="-6"/>
          <w:sz w:val="24"/>
          <w:szCs w:val="24"/>
        </w:rPr>
        <w:t xml:space="preserve"> </w:t>
      </w:r>
      <w:r w:rsidRPr="00816BE7">
        <w:rPr>
          <w:sz w:val="24"/>
          <w:szCs w:val="24"/>
        </w:rPr>
        <w:t>задач.</w:t>
      </w:r>
    </w:p>
    <w:p w:rsidR="00643DB2" w:rsidRPr="00816BE7" w:rsidRDefault="002E3A5A" w:rsidP="00354A0A">
      <w:pPr>
        <w:pStyle w:val="Heading2"/>
        <w:tabs>
          <w:tab w:val="left" w:pos="0"/>
        </w:tabs>
        <w:spacing w:before="2" w:line="275" w:lineRule="exact"/>
        <w:ind w:left="841"/>
        <w:jc w:val="left"/>
      </w:pPr>
      <w:r w:rsidRPr="00816BE7">
        <w:t>Обучающийся получит возможность научиться:</w:t>
      </w:r>
    </w:p>
    <w:p w:rsidR="00643DB2" w:rsidRPr="00816BE7" w:rsidRDefault="002E3A5A" w:rsidP="00354A0A">
      <w:pPr>
        <w:pStyle w:val="a5"/>
        <w:numPr>
          <w:ilvl w:val="0"/>
          <w:numId w:val="113"/>
        </w:numPr>
        <w:tabs>
          <w:tab w:val="left" w:pos="0"/>
          <w:tab w:val="left" w:pos="841"/>
          <w:tab w:val="left" w:pos="842"/>
        </w:tabs>
        <w:spacing w:line="292" w:lineRule="exact"/>
        <w:ind w:hanging="361"/>
        <w:jc w:val="left"/>
        <w:rPr>
          <w:i/>
          <w:sz w:val="24"/>
          <w:szCs w:val="24"/>
        </w:rPr>
      </w:pPr>
      <w:r w:rsidRPr="00816BE7">
        <w:rPr>
          <w:i/>
          <w:sz w:val="24"/>
          <w:szCs w:val="24"/>
        </w:rPr>
        <w:t xml:space="preserve">решать </w:t>
      </w:r>
      <w:r w:rsidRPr="00816BE7">
        <w:rPr>
          <w:i/>
          <w:spacing w:val="2"/>
          <w:sz w:val="24"/>
          <w:szCs w:val="24"/>
        </w:rPr>
        <w:t>жизненно практические</w:t>
      </w:r>
      <w:r w:rsidRPr="00816BE7">
        <w:rPr>
          <w:i/>
          <w:spacing w:val="12"/>
          <w:sz w:val="24"/>
          <w:szCs w:val="24"/>
        </w:rPr>
        <w:t xml:space="preserve"> </w:t>
      </w:r>
      <w:r w:rsidRPr="00816BE7">
        <w:rPr>
          <w:i/>
          <w:spacing w:val="2"/>
          <w:sz w:val="24"/>
          <w:szCs w:val="24"/>
        </w:rPr>
        <w:t>задачи;</w:t>
      </w:r>
    </w:p>
    <w:p w:rsidR="00643DB2" w:rsidRPr="00816BE7" w:rsidRDefault="002E3A5A" w:rsidP="00354A0A">
      <w:pPr>
        <w:pStyle w:val="a5"/>
        <w:numPr>
          <w:ilvl w:val="0"/>
          <w:numId w:val="113"/>
        </w:numPr>
        <w:tabs>
          <w:tab w:val="left" w:pos="0"/>
          <w:tab w:val="left" w:pos="841"/>
          <w:tab w:val="left" w:pos="842"/>
        </w:tabs>
        <w:spacing w:before="2" w:line="237" w:lineRule="auto"/>
        <w:ind w:left="841" w:right="1128"/>
        <w:jc w:val="left"/>
        <w:rPr>
          <w:i/>
          <w:sz w:val="24"/>
          <w:szCs w:val="24"/>
        </w:rPr>
      </w:pPr>
      <w:r w:rsidRPr="00816BE7">
        <w:rPr>
          <w:i/>
          <w:sz w:val="24"/>
          <w:szCs w:val="24"/>
        </w:rPr>
        <w:t>самостоятельно</w:t>
      </w:r>
      <w:r w:rsidRPr="00816BE7">
        <w:rPr>
          <w:i/>
          <w:spacing w:val="-10"/>
          <w:sz w:val="24"/>
          <w:szCs w:val="24"/>
        </w:rPr>
        <w:t xml:space="preserve"> </w:t>
      </w:r>
      <w:r w:rsidRPr="00816BE7">
        <w:rPr>
          <w:i/>
          <w:sz w:val="24"/>
          <w:szCs w:val="24"/>
        </w:rPr>
        <w:t>приобретать</w:t>
      </w:r>
      <w:r w:rsidRPr="00816BE7">
        <w:rPr>
          <w:i/>
          <w:spacing w:val="-11"/>
          <w:sz w:val="24"/>
          <w:szCs w:val="24"/>
        </w:rPr>
        <w:t xml:space="preserve"> </w:t>
      </w:r>
      <w:r w:rsidRPr="00816BE7">
        <w:rPr>
          <w:i/>
          <w:sz w:val="24"/>
          <w:szCs w:val="24"/>
        </w:rPr>
        <w:t>и</w:t>
      </w:r>
      <w:r w:rsidRPr="00816BE7">
        <w:rPr>
          <w:i/>
          <w:spacing w:val="-13"/>
          <w:sz w:val="24"/>
          <w:szCs w:val="24"/>
        </w:rPr>
        <w:t xml:space="preserve"> </w:t>
      </w:r>
      <w:r w:rsidRPr="00816BE7">
        <w:rPr>
          <w:i/>
          <w:sz w:val="24"/>
          <w:szCs w:val="24"/>
        </w:rPr>
        <w:t>применять</w:t>
      </w:r>
      <w:r w:rsidRPr="00816BE7">
        <w:rPr>
          <w:i/>
          <w:spacing w:val="-11"/>
          <w:sz w:val="24"/>
          <w:szCs w:val="24"/>
        </w:rPr>
        <w:t xml:space="preserve"> </w:t>
      </w:r>
      <w:r w:rsidRPr="00816BE7">
        <w:rPr>
          <w:i/>
          <w:sz w:val="24"/>
          <w:szCs w:val="24"/>
        </w:rPr>
        <w:t>знания</w:t>
      </w:r>
      <w:r w:rsidRPr="00816BE7">
        <w:rPr>
          <w:i/>
          <w:spacing w:val="-11"/>
          <w:sz w:val="24"/>
          <w:szCs w:val="24"/>
        </w:rPr>
        <w:t xml:space="preserve"> </w:t>
      </w:r>
      <w:r w:rsidRPr="00816BE7">
        <w:rPr>
          <w:i/>
          <w:sz w:val="24"/>
          <w:szCs w:val="24"/>
        </w:rPr>
        <w:t>в</w:t>
      </w:r>
      <w:r w:rsidRPr="00816BE7">
        <w:rPr>
          <w:i/>
          <w:spacing w:val="-13"/>
          <w:sz w:val="24"/>
          <w:szCs w:val="24"/>
        </w:rPr>
        <w:t xml:space="preserve"> </w:t>
      </w:r>
      <w:r w:rsidRPr="00816BE7">
        <w:rPr>
          <w:i/>
          <w:sz w:val="24"/>
          <w:szCs w:val="24"/>
        </w:rPr>
        <w:t>различных</w:t>
      </w:r>
      <w:r w:rsidRPr="00816BE7">
        <w:rPr>
          <w:i/>
          <w:spacing w:val="-13"/>
          <w:sz w:val="24"/>
          <w:szCs w:val="24"/>
        </w:rPr>
        <w:t xml:space="preserve"> </w:t>
      </w:r>
      <w:r w:rsidRPr="00816BE7">
        <w:rPr>
          <w:i/>
          <w:sz w:val="24"/>
          <w:szCs w:val="24"/>
        </w:rPr>
        <w:t>ситуациях, работать в</w:t>
      </w:r>
      <w:r w:rsidRPr="00816BE7">
        <w:rPr>
          <w:i/>
          <w:spacing w:val="-5"/>
          <w:sz w:val="24"/>
          <w:szCs w:val="24"/>
        </w:rPr>
        <w:t xml:space="preserve"> </w:t>
      </w:r>
      <w:r w:rsidRPr="00816BE7">
        <w:rPr>
          <w:i/>
          <w:sz w:val="24"/>
          <w:szCs w:val="24"/>
        </w:rPr>
        <w:t>группах;</w:t>
      </w:r>
    </w:p>
    <w:p w:rsidR="00643DB2" w:rsidRPr="00816BE7" w:rsidRDefault="002E3A5A" w:rsidP="00354A0A">
      <w:pPr>
        <w:pStyle w:val="a5"/>
        <w:numPr>
          <w:ilvl w:val="0"/>
          <w:numId w:val="113"/>
        </w:numPr>
        <w:tabs>
          <w:tab w:val="left" w:pos="0"/>
          <w:tab w:val="left" w:pos="841"/>
          <w:tab w:val="left" w:pos="842"/>
        </w:tabs>
        <w:spacing w:before="2" w:line="293" w:lineRule="exact"/>
        <w:ind w:hanging="361"/>
        <w:jc w:val="left"/>
        <w:rPr>
          <w:i/>
          <w:sz w:val="24"/>
          <w:szCs w:val="24"/>
        </w:rPr>
      </w:pPr>
      <w:r w:rsidRPr="00816BE7">
        <w:rPr>
          <w:i/>
          <w:sz w:val="24"/>
          <w:szCs w:val="24"/>
        </w:rPr>
        <w:t>аргументировать и отстаивать свою точку</w:t>
      </w:r>
      <w:r w:rsidRPr="00816BE7">
        <w:rPr>
          <w:i/>
          <w:spacing w:val="-13"/>
          <w:sz w:val="24"/>
          <w:szCs w:val="24"/>
        </w:rPr>
        <w:t xml:space="preserve"> </w:t>
      </w:r>
      <w:r w:rsidRPr="00816BE7">
        <w:rPr>
          <w:i/>
          <w:sz w:val="24"/>
          <w:szCs w:val="24"/>
        </w:rPr>
        <w:t>зрения;</w:t>
      </w:r>
    </w:p>
    <w:p w:rsidR="00643DB2" w:rsidRPr="00816BE7" w:rsidRDefault="002E3A5A" w:rsidP="00354A0A">
      <w:pPr>
        <w:pStyle w:val="a5"/>
        <w:numPr>
          <w:ilvl w:val="0"/>
          <w:numId w:val="113"/>
        </w:numPr>
        <w:tabs>
          <w:tab w:val="left" w:pos="0"/>
          <w:tab w:val="left" w:pos="841"/>
          <w:tab w:val="left" w:pos="842"/>
        </w:tabs>
        <w:ind w:left="841" w:right="2042"/>
        <w:jc w:val="left"/>
        <w:rPr>
          <w:i/>
          <w:sz w:val="24"/>
          <w:szCs w:val="24"/>
        </w:rPr>
      </w:pPr>
      <w:r w:rsidRPr="00816BE7">
        <w:rPr>
          <w:i/>
          <w:sz w:val="24"/>
          <w:szCs w:val="24"/>
        </w:rPr>
        <w:t>уметь слушать других, извлекать учебную информацию на основе сопоставительного анализа</w:t>
      </w:r>
      <w:r w:rsidRPr="00816BE7">
        <w:rPr>
          <w:i/>
          <w:spacing w:val="-8"/>
          <w:sz w:val="24"/>
          <w:szCs w:val="24"/>
        </w:rPr>
        <w:t xml:space="preserve"> </w:t>
      </w:r>
      <w:r w:rsidRPr="00816BE7">
        <w:rPr>
          <w:i/>
          <w:sz w:val="24"/>
          <w:szCs w:val="24"/>
        </w:rPr>
        <w:t>объектов;</w:t>
      </w:r>
    </w:p>
    <w:p w:rsidR="00643DB2" w:rsidRPr="00816BE7" w:rsidRDefault="002E3A5A" w:rsidP="00354A0A">
      <w:pPr>
        <w:pStyle w:val="a5"/>
        <w:numPr>
          <w:ilvl w:val="0"/>
          <w:numId w:val="113"/>
        </w:numPr>
        <w:tabs>
          <w:tab w:val="left" w:pos="0"/>
          <w:tab w:val="left" w:pos="841"/>
          <w:tab w:val="left" w:pos="842"/>
        </w:tabs>
        <w:spacing w:before="3" w:line="237" w:lineRule="auto"/>
        <w:ind w:left="841" w:right="1310"/>
        <w:jc w:val="left"/>
        <w:rPr>
          <w:i/>
          <w:sz w:val="24"/>
          <w:szCs w:val="24"/>
        </w:rPr>
      </w:pPr>
      <w:r w:rsidRPr="00816BE7">
        <w:rPr>
          <w:i/>
          <w:sz w:val="24"/>
          <w:szCs w:val="24"/>
        </w:rPr>
        <w:t>пользоваться предметным указателем энциклопедий и справочников для нахождения</w:t>
      </w:r>
    </w:p>
    <w:p w:rsidR="00643DB2" w:rsidRPr="00816BE7" w:rsidRDefault="002E3A5A" w:rsidP="00354A0A">
      <w:pPr>
        <w:tabs>
          <w:tab w:val="left" w:pos="0"/>
        </w:tabs>
        <w:ind w:left="122"/>
        <w:rPr>
          <w:i/>
          <w:sz w:val="24"/>
          <w:szCs w:val="24"/>
        </w:rPr>
      </w:pPr>
      <w:r w:rsidRPr="00816BE7">
        <w:rPr>
          <w:i/>
          <w:sz w:val="24"/>
          <w:szCs w:val="24"/>
        </w:rPr>
        <w:t>информации;</w:t>
      </w:r>
    </w:p>
    <w:p w:rsidR="00643DB2" w:rsidRPr="00816BE7" w:rsidRDefault="002E3A5A" w:rsidP="00354A0A">
      <w:pPr>
        <w:pStyle w:val="a5"/>
        <w:numPr>
          <w:ilvl w:val="0"/>
          <w:numId w:val="113"/>
        </w:numPr>
        <w:tabs>
          <w:tab w:val="left" w:pos="0"/>
          <w:tab w:val="left" w:pos="841"/>
          <w:tab w:val="left" w:pos="842"/>
        </w:tabs>
        <w:spacing w:before="5" w:line="237" w:lineRule="auto"/>
        <w:ind w:left="841" w:right="1266"/>
        <w:jc w:val="left"/>
        <w:rPr>
          <w:i/>
          <w:sz w:val="24"/>
          <w:szCs w:val="24"/>
        </w:rPr>
      </w:pPr>
      <w:r w:rsidRPr="00816BE7">
        <w:rPr>
          <w:i/>
          <w:sz w:val="24"/>
          <w:szCs w:val="24"/>
        </w:rPr>
        <w:t>самостоятельно</w:t>
      </w:r>
      <w:r w:rsidRPr="00816BE7">
        <w:rPr>
          <w:i/>
          <w:spacing w:val="-14"/>
          <w:sz w:val="24"/>
          <w:szCs w:val="24"/>
        </w:rPr>
        <w:t xml:space="preserve"> </w:t>
      </w:r>
      <w:r w:rsidRPr="00816BE7">
        <w:rPr>
          <w:i/>
          <w:sz w:val="24"/>
          <w:szCs w:val="24"/>
        </w:rPr>
        <w:t>действовать</w:t>
      </w:r>
      <w:r w:rsidRPr="00816BE7">
        <w:rPr>
          <w:i/>
          <w:spacing w:val="-11"/>
          <w:sz w:val="24"/>
          <w:szCs w:val="24"/>
        </w:rPr>
        <w:t xml:space="preserve"> </w:t>
      </w:r>
      <w:r w:rsidRPr="00816BE7">
        <w:rPr>
          <w:i/>
          <w:sz w:val="24"/>
          <w:szCs w:val="24"/>
        </w:rPr>
        <w:t>в</w:t>
      </w:r>
      <w:r w:rsidRPr="00816BE7">
        <w:rPr>
          <w:i/>
          <w:spacing w:val="-15"/>
          <w:sz w:val="24"/>
          <w:szCs w:val="24"/>
        </w:rPr>
        <w:t xml:space="preserve"> </w:t>
      </w:r>
      <w:r w:rsidRPr="00816BE7">
        <w:rPr>
          <w:i/>
          <w:sz w:val="24"/>
          <w:szCs w:val="24"/>
        </w:rPr>
        <w:t>ситуации</w:t>
      </w:r>
      <w:r w:rsidRPr="00816BE7">
        <w:rPr>
          <w:i/>
          <w:spacing w:val="-13"/>
          <w:sz w:val="24"/>
          <w:szCs w:val="24"/>
        </w:rPr>
        <w:t xml:space="preserve"> </w:t>
      </w:r>
      <w:r w:rsidRPr="00816BE7">
        <w:rPr>
          <w:i/>
          <w:sz w:val="24"/>
          <w:szCs w:val="24"/>
        </w:rPr>
        <w:t>неопределённости</w:t>
      </w:r>
      <w:r w:rsidRPr="00816BE7">
        <w:rPr>
          <w:i/>
          <w:spacing w:val="-14"/>
          <w:sz w:val="24"/>
          <w:szCs w:val="24"/>
        </w:rPr>
        <w:t xml:space="preserve"> </w:t>
      </w:r>
      <w:r w:rsidRPr="00816BE7">
        <w:rPr>
          <w:i/>
          <w:sz w:val="24"/>
          <w:szCs w:val="24"/>
        </w:rPr>
        <w:t>при</w:t>
      </w:r>
      <w:r w:rsidRPr="00816BE7">
        <w:rPr>
          <w:i/>
          <w:spacing w:val="-13"/>
          <w:sz w:val="24"/>
          <w:szCs w:val="24"/>
        </w:rPr>
        <w:t xml:space="preserve"> </w:t>
      </w:r>
      <w:r w:rsidRPr="00816BE7">
        <w:rPr>
          <w:i/>
          <w:sz w:val="24"/>
          <w:szCs w:val="24"/>
        </w:rPr>
        <w:t>решении актуальных для них</w:t>
      </w:r>
      <w:r w:rsidRPr="00816BE7">
        <w:rPr>
          <w:i/>
          <w:spacing w:val="-10"/>
          <w:sz w:val="24"/>
          <w:szCs w:val="24"/>
        </w:rPr>
        <w:t xml:space="preserve"> </w:t>
      </w:r>
      <w:r w:rsidRPr="00816BE7">
        <w:rPr>
          <w:i/>
          <w:sz w:val="24"/>
          <w:szCs w:val="24"/>
        </w:rPr>
        <w:t>проблем.</w:t>
      </w:r>
    </w:p>
    <w:p w:rsidR="00643DB2" w:rsidRPr="00816BE7" w:rsidRDefault="002E3A5A" w:rsidP="00354A0A">
      <w:pPr>
        <w:pStyle w:val="a5"/>
        <w:numPr>
          <w:ilvl w:val="0"/>
          <w:numId w:val="113"/>
        </w:numPr>
        <w:tabs>
          <w:tab w:val="left" w:pos="0"/>
          <w:tab w:val="left" w:pos="841"/>
          <w:tab w:val="left" w:pos="842"/>
        </w:tabs>
        <w:spacing w:before="2"/>
        <w:ind w:left="841" w:right="275"/>
        <w:jc w:val="left"/>
        <w:rPr>
          <w:i/>
          <w:sz w:val="24"/>
          <w:szCs w:val="24"/>
        </w:rPr>
      </w:pPr>
      <w:r w:rsidRPr="00816BE7">
        <w:rPr>
          <w:i/>
          <w:sz w:val="24"/>
          <w:szCs w:val="24"/>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w:t>
      </w:r>
      <w:r w:rsidRPr="00816BE7">
        <w:rPr>
          <w:i/>
          <w:spacing w:val="-1"/>
          <w:sz w:val="24"/>
          <w:szCs w:val="24"/>
        </w:rPr>
        <w:t xml:space="preserve"> </w:t>
      </w:r>
      <w:r w:rsidRPr="00816BE7">
        <w:rPr>
          <w:i/>
          <w:sz w:val="24"/>
          <w:szCs w:val="24"/>
        </w:rPr>
        <w:t>обществе;</w:t>
      </w:r>
    </w:p>
    <w:p w:rsidR="00643DB2" w:rsidRPr="00816BE7" w:rsidRDefault="002E3A5A" w:rsidP="00354A0A">
      <w:pPr>
        <w:pStyle w:val="a5"/>
        <w:numPr>
          <w:ilvl w:val="0"/>
          <w:numId w:val="113"/>
        </w:numPr>
        <w:tabs>
          <w:tab w:val="left" w:pos="0"/>
          <w:tab w:val="left" w:pos="841"/>
          <w:tab w:val="left" w:pos="842"/>
        </w:tabs>
        <w:spacing w:before="1" w:line="237" w:lineRule="auto"/>
        <w:ind w:left="841" w:right="858"/>
        <w:jc w:val="left"/>
        <w:rPr>
          <w:i/>
          <w:sz w:val="24"/>
          <w:szCs w:val="24"/>
        </w:rPr>
      </w:pPr>
      <w:r w:rsidRPr="00816BE7">
        <w:rPr>
          <w:i/>
          <w:sz w:val="24"/>
          <w:szCs w:val="24"/>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w:t>
      </w:r>
      <w:r w:rsidRPr="00816BE7">
        <w:rPr>
          <w:i/>
          <w:spacing w:val="-5"/>
          <w:sz w:val="24"/>
          <w:szCs w:val="24"/>
        </w:rPr>
        <w:t xml:space="preserve"> </w:t>
      </w:r>
      <w:r w:rsidRPr="00816BE7">
        <w:rPr>
          <w:i/>
          <w:sz w:val="24"/>
          <w:szCs w:val="24"/>
        </w:rPr>
        <w:t>геометрии;</w:t>
      </w:r>
    </w:p>
    <w:p w:rsidR="00643DB2" w:rsidRPr="00816BE7" w:rsidRDefault="002E3A5A" w:rsidP="00354A0A">
      <w:pPr>
        <w:pStyle w:val="a5"/>
        <w:numPr>
          <w:ilvl w:val="0"/>
          <w:numId w:val="113"/>
        </w:numPr>
        <w:tabs>
          <w:tab w:val="left" w:pos="0"/>
          <w:tab w:val="left" w:pos="841"/>
          <w:tab w:val="left" w:pos="842"/>
        </w:tabs>
        <w:spacing w:before="8" w:line="237" w:lineRule="auto"/>
        <w:ind w:left="841" w:right="782"/>
        <w:jc w:val="left"/>
        <w:rPr>
          <w:i/>
          <w:sz w:val="24"/>
          <w:szCs w:val="24"/>
        </w:rPr>
      </w:pPr>
      <w:r w:rsidRPr="00816BE7">
        <w:rPr>
          <w:i/>
          <w:sz w:val="24"/>
          <w:szCs w:val="24"/>
        </w:rPr>
        <w:t>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w:t>
      </w:r>
      <w:r w:rsidRPr="00816BE7">
        <w:rPr>
          <w:i/>
          <w:spacing w:val="-7"/>
          <w:sz w:val="24"/>
          <w:szCs w:val="24"/>
        </w:rPr>
        <w:t xml:space="preserve"> </w:t>
      </w:r>
      <w:r w:rsidRPr="00816BE7">
        <w:rPr>
          <w:i/>
          <w:sz w:val="24"/>
          <w:szCs w:val="24"/>
        </w:rPr>
        <w:t>мира;</w:t>
      </w:r>
    </w:p>
    <w:p w:rsidR="00643DB2" w:rsidRPr="00816BE7" w:rsidRDefault="00643DB2" w:rsidP="00354A0A">
      <w:pPr>
        <w:pStyle w:val="a3"/>
        <w:tabs>
          <w:tab w:val="left" w:pos="0"/>
        </w:tabs>
        <w:spacing w:before="7"/>
        <w:ind w:left="0" w:firstLine="0"/>
        <w:jc w:val="left"/>
        <w:rPr>
          <w:i/>
        </w:rPr>
      </w:pPr>
    </w:p>
    <w:p w:rsidR="00643DB2" w:rsidRPr="00816BE7" w:rsidRDefault="002E3A5A" w:rsidP="00354A0A">
      <w:pPr>
        <w:pStyle w:val="Heading2"/>
        <w:tabs>
          <w:tab w:val="left" w:pos="0"/>
        </w:tabs>
        <w:ind w:left="830"/>
      </w:pPr>
      <w:r w:rsidRPr="00816BE7">
        <w:t>Функции, их свойства и графики</w:t>
      </w:r>
    </w:p>
    <w:p w:rsidR="00643DB2" w:rsidRPr="00816BE7" w:rsidRDefault="002E3A5A" w:rsidP="00354A0A">
      <w:pPr>
        <w:pStyle w:val="a3"/>
        <w:tabs>
          <w:tab w:val="left" w:pos="0"/>
        </w:tabs>
        <w:ind w:left="122" w:right="232"/>
        <w:rPr>
          <w:b/>
        </w:rPr>
      </w:pPr>
      <w:r w:rsidRPr="00816BE7">
        <w:t xml:space="preserve">В результате освоения курса внеурочной деятельности «Функции, их свойства и графики» </w:t>
      </w:r>
      <w:r w:rsidRPr="00816BE7">
        <w:rPr>
          <w:b/>
        </w:rPr>
        <w:t>обучающийся научится:</w:t>
      </w:r>
    </w:p>
    <w:p w:rsidR="00643DB2" w:rsidRPr="00816BE7" w:rsidRDefault="002E3A5A" w:rsidP="00354A0A">
      <w:pPr>
        <w:pStyle w:val="a5"/>
        <w:numPr>
          <w:ilvl w:val="1"/>
          <w:numId w:val="113"/>
        </w:numPr>
        <w:tabs>
          <w:tab w:val="left" w:pos="0"/>
          <w:tab w:val="left" w:pos="1538"/>
        </w:tabs>
        <w:ind w:right="228" w:firstLine="707"/>
        <w:rPr>
          <w:sz w:val="24"/>
          <w:szCs w:val="24"/>
        </w:rPr>
      </w:pPr>
      <w:r w:rsidRPr="00816BE7">
        <w:rPr>
          <w:sz w:val="24"/>
          <w:szCs w:val="24"/>
        </w:rPr>
        <w:t>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w:t>
      </w:r>
      <w:r w:rsidRPr="00816BE7">
        <w:rPr>
          <w:spacing w:val="-5"/>
          <w:sz w:val="24"/>
          <w:szCs w:val="24"/>
        </w:rPr>
        <w:t xml:space="preserve"> </w:t>
      </w:r>
      <w:r w:rsidRPr="00816BE7">
        <w:rPr>
          <w:sz w:val="24"/>
          <w:szCs w:val="24"/>
        </w:rPr>
        <w:t>утверждения;</w:t>
      </w:r>
    </w:p>
    <w:p w:rsidR="00643DB2" w:rsidRPr="00816BE7" w:rsidRDefault="002E3A5A" w:rsidP="00354A0A">
      <w:pPr>
        <w:pStyle w:val="a5"/>
        <w:numPr>
          <w:ilvl w:val="1"/>
          <w:numId w:val="113"/>
        </w:numPr>
        <w:tabs>
          <w:tab w:val="left" w:pos="0"/>
          <w:tab w:val="left" w:pos="1538"/>
        </w:tabs>
        <w:ind w:right="234" w:firstLine="707"/>
        <w:rPr>
          <w:sz w:val="24"/>
          <w:szCs w:val="24"/>
        </w:rPr>
      </w:pPr>
      <w:r w:rsidRPr="00816BE7">
        <w:rPr>
          <w:sz w:val="24"/>
          <w:szCs w:val="24"/>
        </w:rPr>
        <w:t>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43DB2" w:rsidRPr="00816BE7" w:rsidRDefault="002E3A5A" w:rsidP="00354A0A">
      <w:pPr>
        <w:pStyle w:val="a5"/>
        <w:numPr>
          <w:ilvl w:val="1"/>
          <w:numId w:val="113"/>
        </w:numPr>
        <w:tabs>
          <w:tab w:val="left" w:pos="0"/>
          <w:tab w:val="left" w:pos="1538"/>
        </w:tabs>
        <w:spacing w:before="3" w:line="237" w:lineRule="auto"/>
        <w:ind w:right="232" w:firstLine="707"/>
        <w:rPr>
          <w:sz w:val="24"/>
          <w:szCs w:val="24"/>
        </w:rPr>
      </w:pPr>
      <w:r w:rsidRPr="00816BE7">
        <w:rPr>
          <w:sz w:val="24"/>
          <w:szCs w:val="24"/>
        </w:rPr>
        <w:t>понимать и использовать функциональные понятия и язык (термины, символические</w:t>
      </w:r>
      <w:r w:rsidRPr="00816BE7">
        <w:rPr>
          <w:spacing w:val="-2"/>
          <w:sz w:val="24"/>
          <w:szCs w:val="24"/>
        </w:rPr>
        <w:t xml:space="preserve"> </w:t>
      </w:r>
      <w:r w:rsidRPr="00816BE7">
        <w:rPr>
          <w:sz w:val="24"/>
          <w:szCs w:val="24"/>
        </w:rPr>
        <w:t>обозначения);</w:t>
      </w:r>
    </w:p>
    <w:p w:rsidR="00643DB2" w:rsidRPr="00816BE7" w:rsidRDefault="002E3A5A" w:rsidP="00354A0A">
      <w:pPr>
        <w:pStyle w:val="a5"/>
        <w:numPr>
          <w:ilvl w:val="1"/>
          <w:numId w:val="113"/>
        </w:numPr>
        <w:tabs>
          <w:tab w:val="left" w:pos="0"/>
          <w:tab w:val="left" w:pos="1538"/>
        </w:tabs>
        <w:spacing w:before="5" w:line="237" w:lineRule="auto"/>
        <w:ind w:right="235" w:firstLine="707"/>
        <w:rPr>
          <w:sz w:val="24"/>
          <w:szCs w:val="24"/>
        </w:rPr>
      </w:pPr>
      <w:r w:rsidRPr="00816BE7">
        <w:rPr>
          <w:sz w:val="24"/>
          <w:szCs w:val="24"/>
        </w:rPr>
        <w:t>строить графики элементарных функций; исследовать свойства числовых функций на основе изучения поведения их</w:t>
      </w:r>
      <w:r w:rsidRPr="00816BE7">
        <w:rPr>
          <w:spacing w:val="-3"/>
          <w:sz w:val="24"/>
          <w:szCs w:val="24"/>
        </w:rPr>
        <w:t xml:space="preserve"> </w:t>
      </w:r>
      <w:r w:rsidRPr="00816BE7">
        <w:rPr>
          <w:sz w:val="24"/>
          <w:szCs w:val="24"/>
        </w:rPr>
        <w:t>графиков;</w:t>
      </w:r>
    </w:p>
    <w:p w:rsidR="00643DB2" w:rsidRPr="00816BE7" w:rsidRDefault="002E3A5A" w:rsidP="00354A0A">
      <w:pPr>
        <w:pStyle w:val="a5"/>
        <w:numPr>
          <w:ilvl w:val="1"/>
          <w:numId w:val="113"/>
        </w:numPr>
        <w:tabs>
          <w:tab w:val="left" w:pos="0"/>
          <w:tab w:val="left" w:pos="1538"/>
        </w:tabs>
        <w:spacing w:before="4" w:line="237" w:lineRule="auto"/>
        <w:ind w:right="225" w:firstLine="707"/>
        <w:rPr>
          <w:sz w:val="24"/>
          <w:szCs w:val="24"/>
        </w:rPr>
      </w:pPr>
      <w:r w:rsidRPr="00816BE7">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r w:rsidRPr="00816BE7">
        <w:rPr>
          <w:spacing w:val="-7"/>
          <w:sz w:val="24"/>
          <w:szCs w:val="24"/>
        </w:rPr>
        <w:t xml:space="preserve"> </w:t>
      </w:r>
      <w:r w:rsidRPr="00816BE7">
        <w:rPr>
          <w:sz w:val="24"/>
          <w:szCs w:val="24"/>
        </w:rPr>
        <w:t>величинами.</w:t>
      </w:r>
    </w:p>
    <w:p w:rsidR="00643DB2" w:rsidRPr="00816BE7" w:rsidRDefault="002E3A5A" w:rsidP="00354A0A">
      <w:pPr>
        <w:pStyle w:val="Heading2"/>
        <w:tabs>
          <w:tab w:val="left" w:pos="0"/>
        </w:tabs>
        <w:spacing w:before="8" w:line="275" w:lineRule="exact"/>
        <w:ind w:left="830"/>
      </w:pPr>
      <w:r w:rsidRPr="00816BE7">
        <w:t>Обучающийся получит возможность научиться:</w:t>
      </w:r>
    </w:p>
    <w:p w:rsidR="00643DB2" w:rsidRPr="00816BE7" w:rsidRDefault="002E3A5A" w:rsidP="00354A0A">
      <w:pPr>
        <w:pStyle w:val="a5"/>
        <w:numPr>
          <w:ilvl w:val="1"/>
          <w:numId w:val="113"/>
        </w:numPr>
        <w:tabs>
          <w:tab w:val="left" w:pos="0"/>
          <w:tab w:val="left" w:pos="1538"/>
        </w:tabs>
        <w:spacing w:before="1" w:line="237" w:lineRule="auto"/>
        <w:ind w:right="227" w:firstLine="707"/>
        <w:rPr>
          <w:i/>
          <w:sz w:val="24"/>
          <w:szCs w:val="24"/>
        </w:rPr>
      </w:pPr>
      <w:r w:rsidRPr="00816BE7">
        <w:rPr>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816BE7">
        <w:rPr>
          <w:i/>
          <w:spacing w:val="-12"/>
          <w:sz w:val="24"/>
          <w:szCs w:val="24"/>
        </w:rPr>
        <w:t xml:space="preserve"> </w:t>
      </w:r>
      <w:r w:rsidRPr="00816BE7">
        <w:rPr>
          <w:i/>
          <w:sz w:val="24"/>
          <w:szCs w:val="24"/>
        </w:rPr>
        <w:t>п.);</w:t>
      </w:r>
    </w:p>
    <w:p w:rsidR="00643DB2" w:rsidRPr="00816BE7" w:rsidRDefault="00643DB2" w:rsidP="00354A0A">
      <w:pPr>
        <w:tabs>
          <w:tab w:val="left" w:pos="0"/>
        </w:tabs>
        <w:spacing w:line="237" w:lineRule="auto"/>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1"/>
          <w:numId w:val="113"/>
        </w:numPr>
        <w:tabs>
          <w:tab w:val="left" w:pos="0"/>
          <w:tab w:val="left" w:pos="1538"/>
        </w:tabs>
        <w:spacing w:before="76"/>
        <w:ind w:right="231" w:firstLine="707"/>
        <w:rPr>
          <w:i/>
          <w:sz w:val="24"/>
          <w:szCs w:val="24"/>
        </w:rPr>
      </w:pPr>
      <w:r w:rsidRPr="00816BE7">
        <w:rPr>
          <w:i/>
          <w:sz w:val="24"/>
          <w:szCs w:val="24"/>
        </w:rPr>
        <w:lastRenderedPageBreak/>
        <w:t>использовать функциональные представления и свойства функций для решения математических задач из различных разделов</w:t>
      </w:r>
      <w:r w:rsidRPr="00816BE7">
        <w:rPr>
          <w:i/>
          <w:spacing w:val="-6"/>
          <w:sz w:val="24"/>
          <w:szCs w:val="24"/>
        </w:rPr>
        <w:t xml:space="preserve"> </w:t>
      </w:r>
      <w:r w:rsidRPr="00816BE7">
        <w:rPr>
          <w:i/>
          <w:sz w:val="24"/>
          <w:szCs w:val="24"/>
        </w:rPr>
        <w:t>курса.</w:t>
      </w:r>
    </w:p>
    <w:p w:rsidR="00643DB2" w:rsidRPr="00816BE7" w:rsidRDefault="00643DB2" w:rsidP="00354A0A">
      <w:pPr>
        <w:pStyle w:val="a3"/>
        <w:tabs>
          <w:tab w:val="left" w:pos="0"/>
        </w:tabs>
        <w:spacing w:before="7"/>
        <w:ind w:left="0" w:firstLine="0"/>
        <w:jc w:val="left"/>
        <w:rPr>
          <w:i/>
        </w:rPr>
      </w:pPr>
    </w:p>
    <w:p w:rsidR="00643DB2" w:rsidRPr="00816BE7" w:rsidRDefault="002E3A5A" w:rsidP="00354A0A">
      <w:pPr>
        <w:pStyle w:val="Heading2"/>
        <w:tabs>
          <w:tab w:val="left" w:pos="0"/>
        </w:tabs>
        <w:ind w:left="830"/>
        <w:jc w:val="left"/>
      </w:pPr>
      <w:r w:rsidRPr="00816BE7">
        <w:t>ПроеКТОрия</w:t>
      </w:r>
    </w:p>
    <w:p w:rsidR="00643DB2" w:rsidRPr="00816BE7" w:rsidRDefault="002E3A5A" w:rsidP="00354A0A">
      <w:pPr>
        <w:pStyle w:val="a3"/>
        <w:tabs>
          <w:tab w:val="left" w:pos="0"/>
          <w:tab w:val="left" w:pos="1276"/>
          <w:tab w:val="left" w:pos="2657"/>
          <w:tab w:val="left" w:pos="3882"/>
          <w:tab w:val="left" w:pos="4736"/>
          <w:tab w:val="left" w:pos="6237"/>
          <w:tab w:val="left" w:pos="7894"/>
        </w:tabs>
        <w:spacing w:line="274" w:lineRule="exact"/>
        <w:ind w:left="830" w:firstLine="0"/>
        <w:jc w:val="left"/>
      </w:pPr>
      <w:r w:rsidRPr="00816BE7">
        <w:t>В</w:t>
      </w:r>
      <w:r w:rsidRPr="00816BE7">
        <w:tab/>
        <w:t>результате</w:t>
      </w:r>
      <w:r w:rsidRPr="00816BE7">
        <w:tab/>
        <w:t>освоения</w:t>
      </w:r>
      <w:r w:rsidRPr="00816BE7">
        <w:tab/>
        <w:t>курса</w:t>
      </w:r>
      <w:r w:rsidRPr="00816BE7">
        <w:tab/>
        <w:t>внеурочной</w:t>
      </w:r>
      <w:r w:rsidRPr="00816BE7">
        <w:tab/>
        <w:t>деятельности</w:t>
      </w:r>
      <w:r w:rsidRPr="00816BE7">
        <w:tab/>
        <w:t>«ПроеКТОрия»</w:t>
      </w:r>
    </w:p>
    <w:p w:rsidR="00643DB2" w:rsidRPr="00816BE7" w:rsidRDefault="002E3A5A" w:rsidP="00354A0A">
      <w:pPr>
        <w:pStyle w:val="Heading2"/>
        <w:tabs>
          <w:tab w:val="left" w:pos="0"/>
        </w:tabs>
        <w:spacing w:line="240" w:lineRule="auto"/>
        <w:ind w:left="122"/>
        <w:jc w:val="left"/>
        <w:rPr>
          <w:b w:val="0"/>
        </w:rPr>
      </w:pPr>
      <w:r w:rsidRPr="00816BE7">
        <w:t>обучающийся научится</w:t>
      </w:r>
      <w:r w:rsidRPr="00816BE7">
        <w:rPr>
          <w:b w:val="0"/>
        </w:rPr>
        <w:t>:</w:t>
      </w:r>
    </w:p>
    <w:p w:rsidR="00643DB2" w:rsidRPr="00816BE7" w:rsidRDefault="002E3A5A" w:rsidP="00354A0A">
      <w:pPr>
        <w:pStyle w:val="a5"/>
        <w:numPr>
          <w:ilvl w:val="1"/>
          <w:numId w:val="113"/>
        </w:numPr>
        <w:tabs>
          <w:tab w:val="left" w:pos="0"/>
          <w:tab w:val="left" w:pos="1537"/>
          <w:tab w:val="left" w:pos="1538"/>
        </w:tabs>
        <w:spacing w:before="2"/>
        <w:ind w:left="1538"/>
        <w:jc w:val="left"/>
        <w:rPr>
          <w:sz w:val="24"/>
          <w:szCs w:val="24"/>
        </w:rPr>
      </w:pPr>
      <w:r w:rsidRPr="00816BE7">
        <w:rPr>
          <w:sz w:val="24"/>
          <w:szCs w:val="24"/>
        </w:rPr>
        <w:t>понимать значение профессионального</w:t>
      </w:r>
      <w:r w:rsidRPr="00816BE7">
        <w:rPr>
          <w:spacing w:val="-5"/>
          <w:sz w:val="24"/>
          <w:szCs w:val="24"/>
        </w:rPr>
        <w:t xml:space="preserve"> </w:t>
      </w:r>
      <w:r w:rsidRPr="00816BE7">
        <w:rPr>
          <w:sz w:val="24"/>
          <w:szCs w:val="24"/>
        </w:rPr>
        <w:t>самоопределения;</w:t>
      </w:r>
    </w:p>
    <w:p w:rsidR="00643DB2" w:rsidRPr="00816BE7" w:rsidRDefault="002E3A5A" w:rsidP="00354A0A">
      <w:pPr>
        <w:pStyle w:val="a5"/>
        <w:numPr>
          <w:ilvl w:val="1"/>
          <w:numId w:val="113"/>
        </w:numPr>
        <w:tabs>
          <w:tab w:val="left" w:pos="0"/>
          <w:tab w:val="left" w:pos="1537"/>
          <w:tab w:val="left" w:pos="1538"/>
        </w:tabs>
        <w:spacing w:before="1" w:line="293" w:lineRule="exact"/>
        <w:ind w:left="1538"/>
        <w:jc w:val="left"/>
        <w:rPr>
          <w:sz w:val="24"/>
          <w:szCs w:val="24"/>
        </w:rPr>
      </w:pPr>
      <w:r w:rsidRPr="00816BE7">
        <w:rPr>
          <w:sz w:val="24"/>
          <w:szCs w:val="24"/>
        </w:rPr>
        <w:t>применять правила выбора</w:t>
      </w:r>
      <w:r w:rsidRPr="00816BE7">
        <w:rPr>
          <w:spacing w:val="-5"/>
          <w:sz w:val="24"/>
          <w:szCs w:val="24"/>
        </w:rPr>
        <w:t xml:space="preserve"> </w:t>
      </w:r>
      <w:r w:rsidRPr="00816BE7">
        <w:rPr>
          <w:sz w:val="24"/>
          <w:szCs w:val="24"/>
        </w:rPr>
        <w:t>профессии;</w:t>
      </w:r>
    </w:p>
    <w:p w:rsidR="00643DB2" w:rsidRPr="00816BE7" w:rsidRDefault="002E3A5A" w:rsidP="00354A0A">
      <w:pPr>
        <w:pStyle w:val="a5"/>
        <w:numPr>
          <w:ilvl w:val="1"/>
          <w:numId w:val="113"/>
        </w:numPr>
        <w:tabs>
          <w:tab w:val="left" w:pos="0"/>
          <w:tab w:val="left" w:pos="1537"/>
          <w:tab w:val="left" w:pos="1538"/>
        </w:tabs>
        <w:spacing w:line="293" w:lineRule="exact"/>
        <w:ind w:left="1538"/>
        <w:jc w:val="left"/>
        <w:rPr>
          <w:sz w:val="24"/>
          <w:szCs w:val="24"/>
        </w:rPr>
      </w:pPr>
      <w:r w:rsidRPr="00816BE7">
        <w:rPr>
          <w:sz w:val="24"/>
          <w:szCs w:val="24"/>
        </w:rPr>
        <w:t>понятие о профессиях и профессиональной</w:t>
      </w:r>
      <w:r w:rsidRPr="00816BE7">
        <w:rPr>
          <w:spacing w:val="-4"/>
          <w:sz w:val="24"/>
          <w:szCs w:val="24"/>
        </w:rPr>
        <w:t xml:space="preserve"> </w:t>
      </w:r>
      <w:r w:rsidRPr="00816BE7">
        <w:rPr>
          <w:sz w:val="24"/>
          <w:szCs w:val="24"/>
        </w:rPr>
        <w:t>деятельности;</w:t>
      </w:r>
    </w:p>
    <w:p w:rsidR="00643DB2" w:rsidRPr="00816BE7" w:rsidRDefault="002E3A5A" w:rsidP="00354A0A">
      <w:pPr>
        <w:pStyle w:val="a5"/>
        <w:numPr>
          <w:ilvl w:val="1"/>
          <w:numId w:val="113"/>
        </w:numPr>
        <w:tabs>
          <w:tab w:val="left" w:pos="0"/>
          <w:tab w:val="left" w:pos="1538"/>
        </w:tabs>
        <w:spacing w:before="1" w:line="254" w:lineRule="auto"/>
        <w:ind w:right="227" w:firstLine="707"/>
        <w:rPr>
          <w:sz w:val="24"/>
          <w:szCs w:val="24"/>
        </w:rPr>
      </w:pPr>
      <w:r w:rsidRPr="00816BE7">
        <w:rPr>
          <w:sz w:val="24"/>
          <w:szCs w:val="24"/>
        </w:rPr>
        <w:t>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w:t>
      </w:r>
    </w:p>
    <w:p w:rsidR="00643DB2" w:rsidRPr="00816BE7" w:rsidRDefault="002E3A5A" w:rsidP="00354A0A">
      <w:pPr>
        <w:pStyle w:val="a5"/>
        <w:numPr>
          <w:ilvl w:val="1"/>
          <w:numId w:val="113"/>
        </w:numPr>
        <w:tabs>
          <w:tab w:val="left" w:pos="0"/>
          <w:tab w:val="left" w:pos="1538"/>
        </w:tabs>
        <w:spacing w:line="279" w:lineRule="exact"/>
        <w:ind w:left="1538"/>
        <w:rPr>
          <w:sz w:val="24"/>
          <w:szCs w:val="24"/>
        </w:rPr>
      </w:pPr>
      <w:r w:rsidRPr="00816BE7">
        <w:rPr>
          <w:sz w:val="24"/>
          <w:szCs w:val="24"/>
        </w:rPr>
        <w:t>понятие о темпераменте, ведущих отношениях</w:t>
      </w:r>
      <w:r w:rsidRPr="00816BE7">
        <w:rPr>
          <w:spacing w:val="17"/>
          <w:sz w:val="24"/>
          <w:szCs w:val="24"/>
        </w:rPr>
        <w:t xml:space="preserve"> </w:t>
      </w:r>
      <w:r w:rsidRPr="00816BE7">
        <w:rPr>
          <w:sz w:val="24"/>
          <w:szCs w:val="24"/>
        </w:rPr>
        <w:t>личности, эмоционально-</w:t>
      </w:r>
    </w:p>
    <w:p w:rsidR="00643DB2" w:rsidRPr="00816BE7" w:rsidRDefault="002E3A5A" w:rsidP="00354A0A">
      <w:pPr>
        <w:pStyle w:val="a3"/>
        <w:tabs>
          <w:tab w:val="left" w:pos="0"/>
        </w:tabs>
        <w:spacing w:before="19" w:line="276" w:lineRule="exact"/>
        <w:ind w:left="122" w:firstLine="0"/>
      </w:pPr>
      <w:r w:rsidRPr="00816BE7">
        <w:t>волевой сфере, интеллектуальных способностях, стилях общения;</w:t>
      </w:r>
    </w:p>
    <w:p w:rsidR="00643DB2" w:rsidRPr="00816BE7" w:rsidRDefault="002E3A5A" w:rsidP="00354A0A">
      <w:pPr>
        <w:pStyle w:val="a5"/>
        <w:numPr>
          <w:ilvl w:val="1"/>
          <w:numId w:val="113"/>
        </w:numPr>
        <w:tabs>
          <w:tab w:val="left" w:pos="0"/>
          <w:tab w:val="left" w:pos="1538"/>
        </w:tabs>
        <w:spacing w:line="294" w:lineRule="exact"/>
        <w:ind w:left="1538"/>
        <w:rPr>
          <w:sz w:val="24"/>
          <w:szCs w:val="24"/>
        </w:rPr>
      </w:pPr>
      <w:r w:rsidRPr="00816BE7">
        <w:rPr>
          <w:sz w:val="24"/>
          <w:szCs w:val="24"/>
        </w:rPr>
        <w:t>значение творческого потенциала человека,</w:t>
      </w:r>
      <w:r w:rsidRPr="00816BE7">
        <w:rPr>
          <w:spacing w:val="-3"/>
          <w:sz w:val="24"/>
          <w:szCs w:val="24"/>
        </w:rPr>
        <w:t xml:space="preserve"> </w:t>
      </w:r>
      <w:r w:rsidRPr="00816BE7">
        <w:rPr>
          <w:sz w:val="24"/>
          <w:szCs w:val="24"/>
        </w:rPr>
        <w:t>карьеры.</w:t>
      </w:r>
    </w:p>
    <w:p w:rsidR="00643DB2" w:rsidRPr="00816BE7" w:rsidRDefault="002E3A5A" w:rsidP="00354A0A">
      <w:pPr>
        <w:pStyle w:val="Heading2"/>
        <w:tabs>
          <w:tab w:val="left" w:pos="0"/>
        </w:tabs>
        <w:spacing w:before="23" w:line="273" w:lineRule="exact"/>
        <w:ind w:left="122"/>
      </w:pPr>
      <w:r w:rsidRPr="00816BE7">
        <w:t>Обучающийся получит возможность научиться:</w:t>
      </w:r>
    </w:p>
    <w:p w:rsidR="00643DB2" w:rsidRPr="00816BE7" w:rsidRDefault="002E3A5A" w:rsidP="00354A0A">
      <w:pPr>
        <w:pStyle w:val="a5"/>
        <w:numPr>
          <w:ilvl w:val="1"/>
          <w:numId w:val="113"/>
        </w:numPr>
        <w:tabs>
          <w:tab w:val="left" w:pos="0"/>
          <w:tab w:val="left" w:pos="1537"/>
          <w:tab w:val="left" w:pos="1538"/>
        </w:tabs>
        <w:spacing w:line="254" w:lineRule="auto"/>
        <w:ind w:right="229" w:firstLine="707"/>
        <w:jc w:val="left"/>
        <w:rPr>
          <w:i/>
          <w:sz w:val="24"/>
          <w:szCs w:val="24"/>
        </w:rPr>
      </w:pPr>
      <w:r w:rsidRPr="00816BE7">
        <w:rPr>
          <w:i/>
          <w:sz w:val="24"/>
          <w:szCs w:val="24"/>
        </w:rPr>
        <w:t>соотносить свои индивидуальные особенности с требованиями конкретной профессии;</w:t>
      </w:r>
    </w:p>
    <w:p w:rsidR="00643DB2" w:rsidRPr="00816BE7" w:rsidRDefault="002E3A5A" w:rsidP="00354A0A">
      <w:pPr>
        <w:pStyle w:val="a5"/>
        <w:numPr>
          <w:ilvl w:val="1"/>
          <w:numId w:val="113"/>
        </w:numPr>
        <w:tabs>
          <w:tab w:val="left" w:pos="0"/>
          <w:tab w:val="left" w:pos="1537"/>
          <w:tab w:val="left" w:pos="1538"/>
          <w:tab w:val="left" w:pos="3375"/>
          <w:tab w:val="left" w:pos="4999"/>
          <w:tab w:val="left" w:pos="5412"/>
          <w:tab w:val="left" w:pos="6887"/>
          <w:tab w:val="left" w:pos="7420"/>
          <w:tab w:val="left" w:pos="8408"/>
        </w:tabs>
        <w:spacing w:line="278" w:lineRule="exact"/>
        <w:ind w:left="1538"/>
        <w:jc w:val="left"/>
        <w:rPr>
          <w:i/>
          <w:sz w:val="24"/>
          <w:szCs w:val="24"/>
        </w:rPr>
      </w:pPr>
      <w:r w:rsidRPr="00816BE7">
        <w:rPr>
          <w:i/>
          <w:sz w:val="24"/>
          <w:szCs w:val="24"/>
        </w:rPr>
        <w:t>анализировать</w:t>
      </w:r>
      <w:r w:rsidRPr="00816BE7">
        <w:rPr>
          <w:i/>
          <w:sz w:val="24"/>
          <w:szCs w:val="24"/>
        </w:rPr>
        <w:tab/>
        <w:t>информацию</w:t>
      </w:r>
      <w:r w:rsidRPr="00816BE7">
        <w:rPr>
          <w:i/>
          <w:sz w:val="24"/>
          <w:szCs w:val="24"/>
        </w:rPr>
        <w:tab/>
        <w:t>о</w:t>
      </w:r>
      <w:r w:rsidRPr="00816BE7">
        <w:rPr>
          <w:i/>
          <w:sz w:val="24"/>
          <w:szCs w:val="24"/>
        </w:rPr>
        <w:tab/>
        <w:t>профессиях</w:t>
      </w:r>
      <w:r w:rsidRPr="00816BE7">
        <w:rPr>
          <w:i/>
          <w:sz w:val="24"/>
          <w:szCs w:val="24"/>
        </w:rPr>
        <w:tab/>
        <w:t>по</w:t>
      </w:r>
      <w:r w:rsidRPr="00816BE7">
        <w:rPr>
          <w:i/>
          <w:sz w:val="24"/>
          <w:szCs w:val="24"/>
        </w:rPr>
        <w:tab/>
        <w:t>общим</w:t>
      </w:r>
      <w:r w:rsidRPr="00816BE7">
        <w:rPr>
          <w:i/>
          <w:sz w:val="24"/>
          <w:szCs w:val="24"/>
        </w:rPr>
        <w:tab/>
        <w:t>признакам</w:t>
      </w:r>
    </w:p>
    <w:p w:rsidR="00643DB2" w:rsidRPr="00816BE7" w:rsidRDefault="002E3A5A" w:rsidP="00354A0A">
      <w:pPr>
        <w:tabs>
          <w:tab w:val="left" w:pos="0"/>
          <w:tab w:val="left" w:pos="2251"/>
          <w:tab w:val="left" w:pos="4009"/>
          <w:tab w:val="left" w:pos="4357"/>
          <w:tab w:val="left" w:pos="5321"/>
          <w:tab w:val="left" w:pos="5674"/>
          <w:tab w:val="left" w:pos="7225"/>
          <w:tab w:val="left" w:pos="8243"/>
          <w:tab w:val="left" w:pos="8591"/>
        </w:tabs>
        <w:spacing w:before="16" w:line="254" w:lineRule="auto"/>
        <w:ind w:left="122" w:right="227"/>
        <w:rPr>
          <w:i/>
          <w:sz w:val="24"/>
          <w:szCs w:val="24"/>
        </w:rPr>
      </w:pPr>
      <w:r w:rsidRPr="00816BE7">
        <w:rPr>
          <w:i/>
          <w:sz w:val="24"/>
          <w:szCs w:val="24"/>
        </w:rPr>
        <w:t>профессиональной</w:t>
      </w:r>
      <w:r w:rsidRPr="00816BE7">
        <w:rPr>
          <w:i/>
          <w:sz w:val="24"/>
          <w:szCs w:val="24"/>
        </w:rPr>
        <w:tab/>
        <w:t>деятельности,</w:t>
      </w:r>
      <w:r w:rsidRPr="00816BE7">
        <w:rPr>
          <w:i/>
          <w:sz w:val="24"/>
          <w:szCs w:val="24"/>
        </w:rPr>
        <w:tab/>
        <w:t>а</w:t>
      </w:r>
      <w:r w:rsidRPr="00816BE7">
        <w:rPr>
          <w:i/>
          <w:sz w:val="24"/>
          <w:szCs w:val="24"/>
        </w:rPr>
        <w:tab/>
        <w:t>также</w:t>
      </w:r>
      <w:r w:rsidRPr="00816BE7">
        <w:rPr>
          <w:i/>
          <w:sz w:val="24"/>
          <w:szCs w:val="24"/>
        </w:rPr>
        <w:tab/>
        <w:t>о</w:t>
      </w:r>
      <w:r w:rsidRPr="00816BE7">
        <w:rPr>
          <w:i/>
          <w:sz w:val="24"/>
          <w:szCs w:val="24"/>
        </w:rPr>
        <w:tab/>
        <w:t>современных</w:t>
      </w:r>
      <w:r w:rsidRPr="00816BE7">
        <w:rPr>
          <w:i/>
          <w:sz w:val="24"/>
          <w:szCs w:val="24"/>
        </w:rPr>
        <w:tab/>
        <w:t>формах</w:t>
      </w:r>
      <w:r w:rsidRPr="00816BE7">
        <w:rPr>
          <w:i/>
          <w:sz w:val="24"/>
          <w:szCs w:val="24"/>
        </w:rPr>
        <w:tab/>
        <w:t>и</w:t>
      </w:r>
      <w:r w:rsidRPr="00816BE7">
        <w:rPr>
          <w:i/>
          <w:sz w:val="24"/>
          <w:szCs w:val="24"/>
        </w:rPr>
        <w:tab/>
      </w:r>
      <w:r w:rsidRPr="00816BE7">
        <w:rPr>
          <w:i/>
          <w:spacing w:val="-4"/>
          <w:sz w:val="24"/>
          <w:szCs w:val="24"/>
        </w:rPr>
        <w:t xml:space="preserve">методах </w:t>
      </w:r>
      <w:r w:rsidRPr="00816BE7">
        <w:rPr>
          <w:i/>
          <w:sz w:val="24"/>
          <w:szCs w:val="24"/>
        </w:rPr>
        <w:t>хозяйствования в условиях</w:t>
      </w:r>
      <w:r w:rsidRPr="00816BE7">
        <w:rPr>
          <w:i/>
          <w:spacing w:val="-3"/>
          <w:sz w:val="24"/>
          <w:szCs w:val="24"/>
        </w:rPr>
        <w:t xml:space="preserve"> </w:t>
      </w:r>
      <w:r w:rsidRPr="00816BE7">
        <w:rPr>
          <w:i/>
          <w:sz w:val="24"/>
          <w:szCs w:val="24"/>
        </w:rPr>
        <w:t>рынка;</w:t>
      </w:r>
    </w:p>
    <w:p w:rsidR="00643DB2" w:rsidRPr="00816BE7" w:rsidRDefault="002E3A5A" w:rsidP="00354A0A">
      <w:pPr>
        <w:pStyle w:val="a5"/>
        <w:numPr>
          <w:ilvl w:val="1"/>
          <w:numId w:val="113"/>
        </w:numPr>
        <w:tabs>
          <w:tab w:val="left" w:pos="0"/>
          <w:tab w:val="left" w:pos="1537"/>
          <w:tab w:val="left" w:pos="1538"/>
        </w:tabs>
        <w:spacing w:line="279" w:lineRule="exact"/>
        <w:ind w:left="1538"/>
        <w:jc w:val="left"/>
        <w:rPr>
          <w:i/>
          <w:sz w:val="24"/>
          <w:szCs w:val="24"/>
        </w:rPr>
      </w:pPr>
      <w:r w:rsidRPr="00816BE7">
        <w:rPr>
          <w:i/>
          <w:sz w:val="24"/>
          <w:szCs w:val="24"/>
        </w:rPr>
        <w:t>преодолевать барьеры общения, стереотипы</w:t>
      </w:r>
      <w:r w:rsidRPr="00816BE7">
        <w:rPr>
          <w:i/>
          <w:spacing w:val="2"/>
          <w:sz w:val="24"/>
          <w:szCs w:val="24"/>
        </w:rPr>
        <w:t xml:space="preserve"> </w:t>
      </w:r>
      <w:r w:rsidRPr="00816BE7">
        <w:rPr>
          <w:i/>
          <w:sz w:val="24"/>
          <w:szCs w:val="24"/>
        </w:rPr>
        <w:t>поведения;</w:t>
      </w:r>
    </w:p>
    <w:p w:rsidR="00643DB2" w:rsidRPr="00816BE7" w:rsidRDefault="002E3A5A" w:rsidP="00354A0A">
      <w:pPr>
        <w:pStyle w:val="a5"/>
        <w:numPr>
          <w:ilvl w:val="1"/>
          <w:numId w:val="113"/>
        </w:numPr>
        <w:tabs>
          <w:tab w:val="left" w:pos="0"/>
          <w:tab w:val="left" w:pos="1537"/>
          <w:tab w:val="left" w:pos="1538"/>
        </w:tabs>
        <w:spacing w:line="294" w:lineRule="exact"/>
        <w:ind w:left="1538"/>
        <w:jc w:val="left"/>
        <w:rPr>
          <w:i/>
          <w:sz w:val="24"/>
          <w:szCs w:val="24"/>
        </w:rPr>
      </w:pPr>
      <w:r w:rsidRPr="00816BE7">
        <w:rPr>
          <w:i/>
          <w:sz w:val="24"/>
          <w:szCs w:val="24"/>
        </w:rPr>
        <w:t>ставить перспективные цели и планировать способы их</w:t>
      </w:r>
      <w:r w:rsidRPr="00816BE7">
        <w:rPr>
          <w:i/>
          <w:spacing w:val="-7"/>
          <w:sz w:val="24"/>
          <w:szCs w:val="24"/>
        </w:rPr>
        <w:t xml:space="preserve"> </w:t>
      </w:r>
      <w:r w:rsidRPr="00816BE7">
        <w:rPr>
          <w:i/>
          <w:sz w:val="24"/>
          <w:szCs w:val="24"/>
        </w:rPr>
        <w:t>достижения;</w:t>
      </w:r>
    </w:p>
    <w:p w:rsidR="00643DB2" w:rsidRPr="00816BE7" w:rsidRDefault="002E3A5A" w:rsidP="00354A0A">
      <w:pPr>
        <w:pStyle w:val="a5"/>
        <w:numPr>
          <w:ilvl w:val="1"/>
          <w:numId w:val="113"/>
        </w:numPr>
        <w:tabs>
          <w:tab w:val="left" w:pos="0"/>
          <w:tab w:val="left" w:pos="1537"/>
          <w:tab w:val="left" w:pos="1538"/>
          <w:tab w:val="left" w:pos="3255"/>
          <w:tab w:val="left" w:pos="4749"/>
          <w:tab w:val="left" w:pos="5195"/>
          <w:tab w:val="left" w:pos="6140"/>
          <w:tab w:val="left" w:pos="7490"/>
        </w:tabs>
        <w:spacing w:before="1" w:line="252" w:lineRule="auto"/>
        <w:ind w:right="230" w:firstLine="707"/>
        <w:jc w:val="left"/>
        <w:rPr>
          <w:sz w:val="24"/>
          <w:szCs w:val="24"/>
        </w:rPr>
      </w:pPr>
      <w:r w:rsidRPr="00816BE7">
        <w:rPr>
          <w:i/>
          <w:sz w:val="24"/>
          <w:szCs w:val="24"/>
        </w:rPr>
        <w:t>пользоваться</w:t>
      </w:r>
      <w:r w:rsidRPr="00816BE7">
        <w:rPr>
          <w:i/>
          <w:sz w:val="24"/>
          <w:szCs w:val="24"/>
        </w:rPr>
        <w:tab/>
        <w:t>сведениями</w:t>
      </w:r>
      <w:r w:rsidRPr="00816BE7">
        <w:rPr>
          <w:i/>
          <w:sz w:val="24"/>
          <w:szCs w:val="24"/>
        </w:rPr>
        <w:tab/>
        <w:t>о</w:t>
      </w:r>
      <w:r w:rsidRPr="00816BE7">
        <w:rPr>
          <w:i/>
          <w:sz w:val="24"/>
          <w:szCs w:val="24"/>
        </w:rPr>
        <w:tab/>
        <w:t>путях</w:t>
      </w:r>
      <w:r w:rsidRPr="00816BE7">
        <w:rPr>
          <w:i/>
          <w:sz w:val="24"/>
          <w:szCs w:val="24"/>
        </w:rPr>
        <w:tab/>
        <w:t>получения</w:t>
      </w:r>
      <w:r w:rsidRPr="00816BE7">
        <w:rPr>
          <w:i/>
          <w:sz w:val="24"/>
          <w:szCs w:val="24"/>
        </w:rPr>
        <w:tab/>
        <w:t>профессионального образования</w:t>
      </w:r>
      <w:r w:rsidRPr="00816BE7">
        <w:rPr>
          <w:sz w:val="24"/>
          <w:szCs w:val="24"/>
        </w:rPr>
        <w:t>.</w:t>
      </w:r>
    </w:p>
    <w:p w:rsidR="00643DB2" w:rsidRPr="00816BE7" w:rsidRDefault="00643DB2" w:rsidP="00354A0A">
      <w:pPr>
        <w:pStyle w:val="a3"/>
        <w:tabs>
          <w:tab w:val="left" w:pos="0"/>
        </w:tabs>
        <w:spacing w:before="3"/>
        <w:ind w:left="0" w:firstLine="0"/>
        <w:jc w:val="left"/>
      </w:pPr>
    </w:p>
    <w:p w:rsidR="00643DB2" w:rsidRPr="00816BE7" w:rsidRDefault="002E3A5A" w:rsidP="00354A0A">
      <w:pPr>
        <w:pStyle w:val="Heading2"/>
        <w:numPr>
          <w:ilvl w:val="2"/>
          <w:numId w:val="116"/>
        </w:numPr>
        <w:tabs>
          <w:tab w:val="left" w:pos="0"/>
          <w:tab w:val="left" w:pos="1538"/>
        </w:tabs>
        <w:spacing w:before="1" w:line="240" w:lineRule="auto"/>
        <w:ind w:right="229" w:firstLine="707"/>
        <w:jc w:val="left"/>
      </w:pPr>
      <w:r w:rsidRPr="00816BE7">
        <w:t>Планируемые результаты освоения курсов внеурочной деятельности общекультурного</w:t>
      </w:r>
      <w:r w:rsidRPr="00816BE7">
        <w:rPr>
          <w:spacing w:val="-1"/>
        </w:rPr>
        <w:t xml:space="preserve"> </w:t>
      </w:r>
      <w:r w:rsidRPr="00816BE7">
        <w:t>направления</w:t>
      </w:r>
    </w:p>
    <w:p w:rsidR="00643DB2" w:rsidRPr="00816BE7" w:rsidRDefault="00643DB2" w:rsidP="00354A0A">
      <w:pPr>
        <w:pStyle w:val="a3"/>
        <w:tabs>
          <w:tab w:val="left" w:pos="0"/>
        </w:tabs>
        <w:ind w:left="0" w:firstLine="0"/>
        <w:jc w:val="left"/>
        <w:rPr>
          <w:b/>
        </w:rPr>
      </w:pPr>
    </w:p>
    <w:p w:rsidR="00643DB2" w:rsidRPr="00816BE7" w:rsidRDefault="002E3A5A" w:rsidP="00354A0A">
      <w:pPr>
        <w:tabs>
          <w:tab w:val="left" w:pos="0"/>
        </w:tabs>
        <w:spacing w:line="274" w:lineRule="exact"/>
        <w:ind w:left="830"/>
        <w:jc w:val="both"/>
        <w:rPr>
          <w:b/>
          <w:sz w:val="24"/>
          <w:szCs w:val="24"/>
        </w:rPr>
      </w:pPr>
      <w:r w:rsidRPr="00816BE7">
        <w:rPr>
          <w:b/>
          <w:sz w:val="24"/>
          <w:szCs w:val="24"/>
        </w:rPr>
        <w:t>Основы речевой деятельности</w:t>
      </w:r>
    </w:p>
    <w:p w:rsidR="00643DB2" w:rsidRPr="00816BE7" w:rsidRDefault="002E3A5A" w:rsidP="00354A0A">
      <w:pPr>
        <w:tabs>
          <w:tab w:val="left" w:pos="0"/>
        </w:tabs>
        <w:ind w:left="122" w:right="229" w:firstLine="707"/>
        <w:jc w:val="both"/>
        <w:rPr>
          <w:b/>
          <w:sz w:val="24"/>
          <w:szCs w:val="24"/>
        </w:rPr>
      </w:pPr>
      <w:r w:rsidRPr="00816BE7">
        <w:rPr>
          <w:sz w:val="24"/>
          <w:szCs w:val="24"/>
        </w:rPr>
        <w:t xml:space="preserve">В результате освоения курса внеурочной деятельности «Основы речевой деятельности» </w:t>
      </w:r>
      <w:r w:rsidRPr="00816BE7">
        <w:rPr>
          <w:b/>
          <w:sz w:val="24"/>
          <w:szCs w:val="24"/>
        </w:rPr>
        <w:t>обучающийся получит возможность научиться:</w:t>
      </w:r>
    </w:p>
    <w:p w:rsidR="00643DB2" w:rsidRPr="00816BE7" w:rsidRDefault="002E3A5A" w:rsidP="00354A0A">
      <w:pPr>
        <w:pStyle w:val="a5"/>
        <w:numPr>
          <w:ilvl w:val="0"/>
          <w:numId w:val="112"/>
        </w:numPr>
        <w:tabs>
          <w:tab w:val="left" w:pos="0"/>
          <w:tab w:val="left" w:pos="1538"/>
        </w:tabs>
        <w:ind w:right="229" w:firstLine="707"/>
        <w:rPr>
          <w:sz w:val="24"/>
          <w:szCs w:val="24"/>
        </w:rPr>
      </w:pPr>
      <w:r w:rsidRPr="00816BE7">
        <w:rPr>
          <w:sz w:val="24"/>
          <w:szCs w:val="24"/>
        </w:rPr>
        <w:t>соблюдать в практике речевого общения основные нормы современного литературного языка (орфоэпические, лексические, грамматические, правописные, этикетные)</w:t>
      </w:r>
    </w:p>
    <w:p w:rsidR="00643DB2" w:rsidRPr="00816BE7" w:rsidRDefault="002E3A5A" w:rsidP="00354A0A">
      <w:pPr>
        <w:pStyle w:val="a5"/>
        <w:numPr>
          <w:ilvl w:val="0"/>
          <w:numId w:val="112"/>
        </w:numPr>
        <w:tabs>
          <w:tab w:val="left" w:pos="0"/>
          <w:tab w:val="left" w:pos="1538"/>
        </w:tabs>
        <w:ind w:right="227" w:firstLine="707"/>
        <w:rPr>
          <w:sz w:val="24"/>
          <w:szCs w:val="24"/>
        </w:rPr>
      </w:pPr>
      <w:r w:rsidRPr="00816BE7">
        <w:rPr>
          <w:sz w:val="24"/>
          <w:szCs w:val="24"/>
        </w:rPr>
        <w:t>уметь правильно, выразительно, эмоционально читать прозаические и поэтические тексты, демонстрируя понимание их идейного содержания и авторского замысла, осуществляя речевой самоконтроль;</w:t>
      </w:r>
    </w:p>
    <w:p w:rsidR="00643DB2" w:rsidRPr="00816BE7" w:rsidRDefault="002E3A5A" w:rsidP="00354A0A">
      <w:pPr>
        <w:pStyle w:val="a5"/>
        <w:numPr>
          <w:ilvl w:val="0"/>
          <w:numId w:val="112"/>
        </w:numPr>
        <w:tabs>
          <w:tab w:val="left" w:pos="0"/>
          <w:tab w:val="left" w:pos="1538"/>
        </w:tabs>
        <w:ind w:left="1538"/>
        <w:rPr>
          <w:sz w:val="24"/>
          <w:szCs w:val="24"/>
        </w:rPr>
      </w:pPr>
      <w:r w:rsidRPr="00816BE7">
        <w:rPr>
          <w:sz w:val="24"/>
          <w:szCs w:val="24"/>
        </w:rPr>
        <w:t>анализировать текст, уметь его</w:t>
      </w:r>
      <w:r w:rsidRPr="00816BE7">
        <w:rPr>
          <w:spacing w:val="-3"/>
          <w:sz w:val="24"/>
          <w:szCs w:val="24"/>
        </w:rPr>
        <w:t xml:space="preserve"> </w:t>
      </w:r>
      <w:r w:rsidRPr="00816BE7">
        <w:rPr>
          <w:sz w:val="24"/>
          <w:szCs w:val="24"/>
        </w:rPr>
        <w:t>интерпретировать;</w:t>
      </w:r>
    </w:p>
    <w:p w:rsidR="00643DB2" w:rsidRPr="00816BE7" w:rsidRDefault="002E3A5A" w:rsidP="00354A0A">
      <w:pPr>
        <w:pStyle w:val="a5"/>
        <w:numPr>
          <w:ilvl w:val="0"/>
          <w:numId w:val="112"/>
        </w:numPr>
        <w:tabs>
          <w:tab w:val="left" w:pos="0"/>
          <w:tab w:val="left" w:pos="1538"/>
        </w:tabs>
        <w:ind w:left="1538"/>
        <w:rPr>
          <w:sz w:val="24"/>
          <w:szCs w:val="24"/>
        </w:rPr>
      </w:pPr>
      <w:r w:rsidRPr="00816BE7">
        <w:rPr>
          <w:sz w:val="24"/>
          <w:szCs w:val="24"/>
        </w:rPr>
        <w:t>создавать текст, используя при этом изобразительные средства</w:t>
      </w:r>
      <w:r w:rsidRPr="00816BE7">
        <w:rPr>
          <w:spacing w:val="-13"/>
          <w:sz w:val="24"/>
          <w:szCs w:val="24"/>
        </w:rPr>
        <w:t xml:space="preserve"> </w:t>
      </w:r>
      <w:r w:rsidRPr="00816BE7">
        <w:rPr>
          <w:sz w:val="24"/>
          <w:szCs w:val="24"/>
        </w:rPr>
        <w:t>языка.</w:t>
      </w:r>
    </w:p>
    <w:p w:rsidR="00643DB2" w:rsidRPr="00816BE7" w:rsidRDefault="002E3A5A" w:rsidP="00354A0A">
      <w:pPr>
        <w:pStyle w:val="a5"/>
        <w:numPr>
          <w:ilvl w:val="0"/>
          <w:numId w:val="112"/>
        </w:numPr>
        <w:tabs>
          <w:tab w:val="left" w:pos="0"/>
          <w:tab w:val="left" w:pos="1538"/>
        </w:tabs>
        <w:ind w:left="1538"/>
        <w:rPr>
          <w:sz w:val="24"/>
          <w:szCs w:val="24"/>
        </w:rPr>
      </w:pPr>
      <w:r w:rsidRPr="00816BE7">
        <w:rPr>
          <w:sz w:val="24"/>
          <w:szCs w:val="24"/>
        </w:rPr>
        <w:t>совершенствовать и редактировать свой</w:t>
      </w:r>
      <w:r w:rsidRPr="00816BE7">
        <w:rPr>
          <w:spacing w:val="-1"/>
          <w:sz w:val="24"/>
          <w:szCs w:val="24"/>
        </w:rPr>
        <w:t xml:space="preserve"> </w:t>
      </w:r>
      <w:r w:rsidRPr="00816BE7">
        <w:rPr>
          <w:sz w:val="24"/>
          <w:szCs w:val="24"/>
        </w:rPr>
        <w:t>текст;</w:t>
      </w:r>
    </w:p>
    <w:p w:rsidR="00643DB2" w:rsidRPr="00816BE7" w:rsidRDefault="002E3A5A" w:rsidP="00354A0A">
      <w:pPr>
        <w:pStyle w:val="a5"/>
        <w:numPr>
          <w:ilvl w:val="0"/>
          <w:numId w:val="112"/>
        </w:numPr>
        <w:tabs>
          <w:tab w:val="left" w:pos="0"/>
          <w:tab w:val="left" w:pos="1538"/>
        </w:tabs>
        <w:ind w:right="231" w:firstLine="707"/>
        <w:rPr>
          <w:sz w:val="24"/>
          <w:szCs w:val="24"/>
        </w:rPr>
      </w:pPr>
      <w:r w:rsidRPr="00816BE7">
        <w:rPr>
          <w:sz w:val="24"/>
          <w:szCs w:val="24"/>
        </w:rPr>
        <w:t>уметь выбирать интересную и злободневную тему для публичного выступления;</w:t>
      </w:r>
    </w:p>
    <w:p w:rsidR="00643DB2" w:rsidRPr="00816BE7" w:rsidRDefault="002E3A5A" w:rsidP="00354A0A">
      <w:pPr>
        <w:pStyle w:val="a5"/>
        <w:numPr>
          <w:ilvl w:val="0"/>
          <w:numId w:val="112"/>
        </w:numPr>
        <w:tabs>
          <w:tab w:val="left" w:pos="0"/>
          <w:tab w:val="left" w:pos="1538"/>
        </w:tabs>
        <w:ind w:left="1538"/>
        <w:rPr>
          <w:sz w:val="24"/>
          <w:szCs w:val="24"/>
        </w:rPr>
      </w:pPr>
      <w:r w:rsidRPr="00816BE7">
        <w:rPr>
          <w:sz w:val="24"/>
          <w:szCs w:val="24"/>
        </w:rPr>
        <w:t>владеть навыками публичного</w:t>
      </w:r>
      <w:r w:rsidRPr="00816BE7">
        <w:rPr>
          <w:spacing w:val="-2"/>
          <w:sz w:val="24"/>
          <w:szCs w:val="24"/>
        </w:rPr>
        <w:t xml:space="preserve"> </w:t>
      </w:r>
      <w:r w:rsidRPr="00816BE7">
        <w:rPr>
          <w:sz w:val="24"/>
          <w:szCs w:val="24"/>
        </w:rPr>
        <w:t>выступления;</w:t>
      </w:r>
    </w:p>
    <w:p w:rsidR="00643DB2" w:rsidRPr="00816BE7" w:rsidRDefault="002E3A5A" w:rsidP="00354A0A">
      <w:pPr>
        <w:pStyle w:val="a5"/>
        <w:numPr>
          <w:ilvl w:val="0"/>
          <w:numId w:val="112"/>
        </w:numPr>
        <w:tabs>
          <w:tab w:val="left" w:pos="0"/>
          <w:tab w:val="left" w:pos="1538"/>
        </w:tabs>
        <w:ind w:right="228" w:firstLine="707"/>
        <w:rPr>
          <w:sz w:val="24"/>
          <w:szCs w:val="24"/>
        </w:rPr>
      </w:pPr>
      <w:r w:rsidRPr="00816BE7">
        <w:rPr>
          <w:sz w:val="24"/>
          <w:szCs w:val="24"/>
        </w:rPr>
        <w:t>строить коммуникацию с другими людьми – вести диалог в паре, малой группе, оценивая свою речь и чужую с точки зрения её правильности, находить речевые и грамматические ошибки и исправлять</w:t>
      </w:r>
      <w:r w:rsidRPr="00816BE7">
        <w:rPr>
          <w:spacing w:val="-1"/>
          <w:sz w:val="24"/>
          <w:szCs w:val="24"/>
        </w:rPr>
        <w:t xml:space="preserve"> </w:t>
      </w:r>
      <w:r w:rsidRPr="00816BE7">
        <w:rPr>
          <w:sz w:val="24"/>
          <w:szCs w:val="24"/>
        </w:rPr>
        <w:t>их.</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Heading2"/>
        <w:tabs>
          <w:tab w:val="left" w:pos="0"/>
        </w:tabs>
        <w:spacing w:before="79"/>
        <w:ind w:left="830"/>
        <w:jc w:val="left"/>
      </w:pPr>
      <w:r w:rsidRPr="00816BE7">
        <w:lastRenderedPageBreak/>
        <w:t>Мир театра и кино</w:t>
      </w:r>
    </w:p>
    <w:p w:rsidR="00643DB2" w:rsidRPr="00816BE7" w:rsidRDefault="002E3A5A" w:rsidP="00354A0A">
      <w:pPr>
        <w:pStyle w:val="a3"/>
        <w:tabs>
          <w:tab w:val="left" w:pos="0"/>
        </w:tabs>
        <w:spacing w:line="274" w:lineRule="exact"/>
        <w:ind w:left="830" w:firstLine="0"/>
        <w:jc w:val="left"/>
      </w:pPr>
      <w:r w:rsidRPr="00816BE7">
        <w:t>В результате освоения курса внеурочной деятельности «Мир театра и кино»</w:t>
      </w:r>
    </w:p>
    <w:p w:rsidR="00643DB2" w:rsidRPr="00816BE7" w:rsidRDefault="002E3A5A" w:rsidP="00354A0A">
      <w:pPr>
        <w:pStyle w:val="Heading2"/>
        <w:tabs>
          <w:tab w:val="left" w:pos="0"/>
        </w:tabs>
        <w:spacing w:before="5" w:line="275" w:lineRule="exact"/>
        <w:ind w:left="830"/>
        <w:jc w:val="left"/>
      </w:pPr>
      <w:r w:rsidRPr="00816BE7">
        <w:t>Обучающийся научится:</w:t>
      </w:r>
    </w:p>
    <w:p w:rsidR="00643DB2" w:rsidRPr="00816BE7" w:rsidRDefault="002E3A5A" w:rsidP="00354A0A">
      <w:pPr>
        <w:pStyle w:val="a5"/>
        <w:numPr>
          <w:ilvl w:val="0"/>
          <w:numId w:val="111"/>
        </w:numPr>
        <w:tabs>
          <w:tab w:val="left" w:pos="0"/>
          <w:tab w:val="left" w:pos="1537"/>
          <w:tab w:val="left" w:pos="1538"/>
        </w:tabs>
        <w:spacing w:line="293" w:lineRule="exact"/>
        <w:ind w:left="1538"/>
        <w:jc w:val="left"/>
        <w:rPr>
          <w:sz w:val="24"/>
          <w:szCs w:val="24"/>
        </w:rPr>
      </w:pPr>
      <w:r w:rsidRPr="00816BE7">
        <w:rPr>
          <w:sz w:val="24"/>
          <w:szCs w:val="24"/>
        </w:rPr>
        <w:t>различать виды и способы создания спецэффектов в</w:t>
      </w:r>
      <w:r w:rsidRPr="00816BE7">
        <w:rPr>
          <w:spacing w:val="-4"/>
          <w:sz w:val="24"/>
          <w:szCs w:val="24"/>
        </w:rPr>
        <w:t xml:space="preserve"> </w:t>
      </w:r>
      <w:r w:rsidRPr="00816BE7">
        <w:rPr>
          <w:sz w:val="24"/>
          <w:szCs w:val="24"/>
        </w:rPr>
        <w:t>кино;</w:t>
      </w:r>
    </w:p>
    <w:p w:rsidR="00643DB2" w:rsidRPr="00816BE7" w:rsidRDefault="002E3A5A" w:rsidP="00354A0A">
      <w:pPr>
        <w:pStyle w:val="a5"/>
        <w:numPr>
          <w:ilvl w:val="0"/>
          <w:numId w:val="111"/>
        </w:numPr>
        <w:tabs>
          <w:tab w:val="left" w:pos="0"/>
          <w:tab w:val="left" w:pos="1537"/>
          <w:tab w:val="left" w:pos="1538"/>
        </w:tabs>
        <w:spacing w:before="1" w:line="293" w:lineRule="exact"/>
        <w:ind w:left="1538"/>
        <w:jc w:val="left"/>
        <w:rPr>
          <w:sz w:val="24"/>
          <w:szCs w:val="24"/>
        </w:rPr>
      </w:pPr>
      <w:r w:rsidRPr="00816BE7">
        <w:rPr>
          <w:sz w:val="24"/>
          <w:szCs w:val="24"/>
        </w:rPr>
        <w:t>осваивать терминологию кинопроизводства и создания</w:t>
      </w:r>
      <w:r w:rsidRPr="00816BE7">
        <w:rPr>
          <w:spacing w:val="-6"/>
          <w:sz w:val="24"/>
          <w:szCs w:val="24"/>
        </w:rPr>
        <w:t xml:space="preserve"> </w:t>
      </w:r>
      <w:r w:rsidRPr="00816BE7">
        <w:rPr>
          <w:sz w:val="24"/>
          <w:szCs w:val="24"/>
        </w:rPr>
        <w:t>спецэффектов;</w:t>
      </w:r>
    </w:p>
    <w:p w:rsidR="00643DB2" w:rsidRPr="00816BE7" w:rsidRDefault="002E3A5A" w:rsidP="00354A0A">
      <w:pPr>
        <w:pStyle w:val="a5"/>
        <w:numPr>
          <w:ilvl w:val="0"/>
          <w:numId w:val="111"/>
        </w:numPr>
        <w:tabs>
          <w:tab w:val="left" w:pos="0"/>
          <w:tab w:val="left" w:pos="1537"/>
          <w:tab w:val="left" w:pos="1538"/>
        </w:tabs>
        <w:spacing w:before="2" w:line="237" w:lineRule="auto"/>
        <w:ind w:right="296" w:firstLine="707"/>
        <w:jc w:val="left"/>
        <w:rPr>
          <w:sz w:val="24"/>
          <w:szCs w:val="24"/>
        </w:rPr>
      </w:pPr>
      <w:r w:rsidRPr="00816BE7">
        <w:rPr>
          <w:sz w:val="24"/>
          <w:szCs w:val="24"/>
        </w:rPr>
        <w:t>полноценно воспринимать и обсуждать кинопроизведение, учитывая как его содержательную, так и внешнюю сторону, обращать внимание на техническую сторону создания</w:t>
      </w:r>
      <w:r w:rsidRPr="00816BE7">
        <w:rPr>
          <w:spacing w:val="-1"/>
          <w:sz w:val="24"/>
          <w:szCs w:val="24"/>
        </w:rPr>
        <w:t xml:space="preserve"> </w:t>
      </w:r>
      <w:r w:rsidRPr="00816BE7">
        <w:rPr>
          <w:sz w:val="24"/>
          <w:szCs w:val="24"/>
        </w:rPr>
        <w:t>фильма;</w:t>
      </w:r>
    </w:p>
    <w:p w:rsidR="00643DB2" w:rsidRPr="00816BE7" w:rsidRDefault="002E3A5A" w:rsidP="00354A0A">
      <w:pPr>
        <w:pStyle w:val="a5"/>
        <w:numPr>
          <w:ilvl w:val="0"/>
          <w:numId w:val="111"/>
        </w:numPr>
        <w:tabs>
          <w:tab w:val="left" w:pos="0"/>
          <w:tab w:val="left" w:pos="1537"/>
          <w:tab w:val="left" w:pos="1538"/>
        </w:tabs>
        <w:spacing w:before="7" w:line="237" w:lineRule="auto"/>
        <w:ind w:right="599" w:firstLine="707"/>
        <w:jc w:val="left"/>
        <w:rPr>
          <w:sz w:val="24"/>
          <w:szCs w:val="24"/>
        </w:rPr>
      </w:pPr>
      <w:r w:rsidRPr="00816BE7">
        <w:rPr>
          <w:sz w:val="24"/>
          <w:szCs w:val="24"/>
        </w:rPr>
        <w:t>давать устный отзыв и формулировать письменный развернутый ответ об увиденном</w:t>
      </w:r>
      <w:r w:rsidRPr="00816BE7">
        <w:rPr>
          <w:spacing w:val="-2"/>
          <w:sz w:val="24"/>
          <w:szCs w:val="24"/>
        </w:rPr>
        <w:t xml:space="preserve"> </w:t>
      </w:r>
      <w:r w:rsidRPr="00816BE7">
        <w:rPr>
          <w:sz w:val="24"/>
          <w:szCs w:val="24"/>
        </w:rPr>
        <w:t>фильме;</w:t>
      </w:r>
    </w:p>
    <w:p w:rsidR="00643DB2" w:rsidRPr="00816BE7" w:rsidRDefault="002E3A5A" w:rsidP="00354A0A">
      <w:pPr>
        <w:pStyle w:val="a5"/>
        <w:numPr>
          <w:ilvl w:val="0"/>
          <w:numId w:val="111"/>
        </w:numPr>
        <w:tabs>
          <w:tab w:val="left" w:pos="0"/>
          <w:tab w:val="left" w:pos="1537"/>
          <w:tab w:val="left" w:pos="1538"/>
        </w:tabs>
        <w:spacing w:before="4" w:line="237" w:lineRule="auto"/>
        <w:ind w:right="1219" w:firstLine="707"/>
        <w:jc w:val="left"/>
        <w:rPr>
          <w:sz w:val="24"/>
          <w:szCs w:val="24"/>
        </w:rPr>
      </w:pPr>
      <w:r w:rsidRPr="00816BE7">
        <w:rPr>
          <w:sz w:val="24"/>
          <w:szCs w:val="24"/>
        </w:rPr>
        <w:t>дискутировать, высказывать ценностные суждения об эстетической ценности просмотренного фильма в рамках своей возрастной</w:t>
      </w:r>
      <w:r w:rsidRPr="00816BE7">
        <w:rPr>
          <w:spacing w:val="-9"/>
          <w:sz w:val="24"/>
          <w:szCs w:val="24"/>
        </w:rPr>
        <w:t xml:space="preserve"> </w:t>
      </w:r>
      <w:r w:rsidRPr="00816BE7">
        <w:rPr>
          <w:sz w:val="24"/>
          <w:szCs w:val="24"/>
        </w:rPr>
        <w:t>компетенции;</w:t>
      </w:r>
    </w:p>
    <w:p w:rsidR="00643DB2" w:rsidRPr="00816BE7" w:rsidRDefault="002E3A5A" w:rsidP="00354A0A">
      <w:pPr>
        <w:pStyle w:val="a5"/>
        <w:numPr>
          <w:ilvl w:val="0"/>
          <w:numId w:val="111"/>
        </w:numPr>
        <w:tabs>
          <w:tab w:val="left" w:pos="0"/>
          <w:tab w:val="left" w:pos="1537"/>
          <w:tab w:val="left" w:pos="1538"/>
        </w:tabs>
        <w:spacing w:before="3" w:line="293" w:lineRule="exact"/>
        <w:ind w:left="1538"/>
        <w:jc w:val="left"/>
        <w:rPr>
          <w:sz w:val="24"/>
          <w:szCs w:val="24"/>
        </w:rPr>
      </w:pPr>
      <w:r w:rsidRPr="00816BE7">
        <w:rPr>
          <w:sz w:val="24"/>
          <w:szCs w:val="24"/>
        </w:rPr>
        <w:t>создавать слайдовые презентации в мультимедийных</w:t>
      </w:r>
      <w:r w:rsidRPr="00816BE7">
        <w:rPr>
          <w:spacing w:val="-2"/>
          <w:sz w:val="24"/>
          <w:szCs w:val="24"/>
        </w:rPr>
        <w:t xml:space="preserve"> </w:t>
      </w:r>
      <w:r w:rsidRPr="00816BE7">
        <w:rPr>
          <w:sz w:val="24"/>
          <w:szCs w:val="24"/>
        </w:rPr>
        <w:t>приложениях;</w:t>
      </w:r>
    </w:p>
    <w:p w:rsidR="00643DB2" w:rsidRPr="00816BE7" w:rsidRDefault="002E3A5A" w:rsidP="00354A0A">
      <w:pPr>
        <w:pStyle w:val="a5"/>
        <w:numPr>
          <w:ilvl w:val="0"/>
          <w:numId w:val="111"/>
        </w:numPr>
        <w:tabs>
          <w:tab w:val="left" w:pos="0"/>
          <w:tab w:val="left" w:pos="1537"/>
          <w:tab w:val="left" w:pos="1538"/>
        </w:tabs>
        <w:ind w:right="304" w:firstLine="707"/>
        <w:jc w:val="left"/>
        <w:rPr>
          <w:sz w:val="24"/>
          <w:szCs w:val="24"/>
        </w:rPr>
      </w:pPr>
      <w:r w:rsidRPr="00816BE7">
        <w:rPr>
          <w:sz w:val="24"/>
          <w:szCs w:val="24"/>
        </w:rPr>
        <w:t>пользоваться интернет-ресурсами, справочной литературой, кинословарями, мультимедийными программами справочного</w:t>
      </w:r>
      <w:r w:rsidRPr="00816BE7">
        <w:rPr>
          <w:spacing w:val="1"/>
          <w:sz w:val="24"/>
          <w:szCs w:val="24"/>
        </w:rPr>
        <w:t xml:space="preserve"> </w:t>
      </w:r>
      <w:r w:rsidRPr="00816BE7">
        <w:rPr>
          <w:sz w:val="24"/>
          <w:szCs w:val="24"/>
        </w:rPr>
        <w:t>характера.</w:t>
      </w:r>
    </w:p>
    <w:p w:rsidR="00643DB2" w:rsidRPr="00816BE7" w:rsidRDefault="002E3A5A" w:rsidP="00354A0A">
      <w:pPr>
        <w:pStyle w:val="Heading2"/>
        <w:tabs>
          <w:tab w:val="left" w:pos="0"/>
        </w:tabs>
        <w:spacing w:before="4"/>
        <w:ind w:left="830"/>
        <w:jc w:val="left"/>
      </w:pPr>
      <w:r w:rsidRPr="00816BE7">
        <w:t>Обучающийся получит возможность научиться:</w:t>
      </w:r>
    </w:p>
    <w:p w:rsidR="00643DB2" w:rsidRPr="00816BE7" w:rsidRDefault="002E3A5A" w:rsidP="00354A0A">
      <w:pPr>
        <w:pStyle w:val="a5"/>
        <w:numPr>
          <w:ilvl w:val="0"/>
          <w:numId w:val="112"/>
        </w:numPr>
        <w:tabs>
          <w:tab w:val="left" w:pos="0"/>
          <w:tab w:val="left" w:pos="1537"/>
          <w:tab w:val="left" w:pos="1538"/>
        </w:tabs>
        <w:spacing w:line="274" w:lineRule="exact"/>
        <w:ind w:left="1538"/>
        <w:jc w:val="left"/>
        <w:rPr>
          <w:i/>
          <w:sz w:val="24"/>
          <w:szCs w:val="24"/>
        </w:rPr>
      </w:pPr>
      <w:r w:rsidRPr="00816BE7">
        <w:rPr>
          <w:i/>
          <w:sz w:val="24"/>
          <w:szCs w:val="24"/>
        </w:rPr>
        <w:t>организовывать сотрудничество со сверстниками и</w:t>
      </w:r>
      <w:r w:rsidRPr="00816BE7">
        <w:rPr>
          <w:i/>
          <w:spacing w:val="-1"/>
          <w:sz w:val="24"/>
          <w:szCs w:val="24"/>
        </w:rPr>
        <w:t xml:space="preserve"> </w:t>
      </w:r>
      <w:r w:rsidRPr="00816BE7">
        <w:rPr>
          <w:i/>
          <w:sz w:val="24"/>
          <w:szCs w:val="24"/>
        </w:rPr>
        <w:t>взрослыми;</w:t>
      </w:r>
    </w:p>
    <w:p w:rsidR="00643DB2" w:rsidRPr="00816BE7" w:rsidRDefault="002E3A5A" w:rsidP="00354A0A">
      <w:pPr>
        <w:pStyle w:val="a5"/>
        <w:numPr>
          <w:ilvl w:val="0"/>
          <w:numId w:val="112"/>
        </w:numPr>
        <w:tabs>
          <w:tab w:val="left" w:pos="0"/>
          <w:tab w:val="left" w:pos="1537"/>
          <w:tab w:val="left" w:pos="1538"/>
        </w:tabs>
        <w:ind w:left="1538"/>
        <w:jc w:val="left"/>
        <w:rPr>
          <w:i/>
          <w:sz w:val="24"/>
          <w:szCs w:val="24"/>
        </w:rPr>
      </w:pPr>
      <w:r w:rsidRPr="00816BE7">
        <w:rPr>
          <w:i/>
          <w:sz w:val="24"/>
          <w:szCs w:val="24"/>
        </w:rPr>
        <w:t>целостное восприятие окружающего</w:t>
      </w:r>
      <w:r w:rsidRPr="00816BE7">
        <w:rPr>
          <w:i/>
          <w:spacing w:val="-2"/>
          <w:sz w:val="24"/>
          <w:szCs w:val="24"/>
        </w:rPr>
        <w:t xml:space="preserve"> </w:t>
      </w:r>
      <w:r w:rsidRPr="00816BE7">
        <w:rPr>
          <w:i/>
          <w:sz w:val="24"/>
          <w:szCs w:val="24"/>
        </w:rPr>
        <w:t>мира;</w:t>
      </w:r>
    </w:p>
    <w:p w:rsidR="00643DB2" w:rsidRPr="00816BE7" w:rsidRDefault="002E3A5A" w:rsidP="00354A0A">
      <w:pPr>
        <w:pStyle w:val="a5"/>
        <w:numPr>
          <w:ilvl w:val="0"/>
          <w:numId w:val="112"/>
        </w:numPr>
        <w:tabs>
          <w:tab w:val="left" w:pos="0"/>
          <w:tab w:val="left" w:pos="1537"/>
          <w:tab w:val="left" w:pos="1538"/>
        </w:tabs>
        <w:ind w:right="228" w:firstLine="707"/>
        <w:jc w:val="left"/>
        <w:rPr>
          <w:i/>
          <w:sz w:val="24"/>
          <w:szCs w:val="24"/>
        </w:rPr>
      </w:pPr>
      <w:r w:rsidRPr="00816BE7">
        <w:rPr>
          <w:i/>
          <w:sz w:val="24"/>
          <w:szCs w:val="24"/>
        </w:rPr>
        <w:t>делать установку на здоровый образ жизни, наличие мотивации к творческому труду, к работе на</w:t>
      </w:r>
      <w:r w:rsidRPr="00816BE7">
        <w:rPr>
          <w:i/>
          <w:spacing w:val="-4"/>
          <w:sz w:val="24"/>
          <w:szCs w:val="24"/>
        </w:rPr>
        <w:t xml:space="preserve"> </w:t>
      </w:r>
      <w:r w:rsidRPr="00816BE7">
        <w:rPr>
          <w:i/>
          <w:sz w:val="24"/>
          <w:szCs w:val="24"/>
        </w:rPr>
        <w:t>результат.</w:t>
      </w:r>
    </w:p>
    <w:p w:rsidR="00643DB2" w:rsidRPr="00816BE7" w:rsidRDefault="002E3A5A" w:rsidP="00354A0A">
      <w:pPr>
        <w:pStyle w:val="a5"/>
        <w:numPr>
          <w:ilvl w:val="0"/>
          <w:numId w:val="110"/>
        </w:numPr>
        <w:tabs>
          <w:tab w:val="left" w:pos="0"/>
          <w:tab w:val="left" w:pos="1538"/>
        </w:tabs>
        <w:ind w:right="228" w:firstLine="707"/>
        <w:rPr>
          <w:i/>
          <w:sz w:val="24"/>
          <w:szCs w:val="24"/>
        </w:rPr>
      </w:pPr>
      <w:r w:rsidRPr="00816BE7">
        <w:rPr>
          <w:i/>
          <w:sz w:val="24"/>
          <w:szCs w:val="24"/>
        </w:rPr>
        <w:t>определять общую цель и пути её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816BE7">
        <w:rPr>
          <w:i/>
          <w:spacing w:val="-2"/>
          <w:sz w:val="24"/>
          <w:szCs w:val="24"/>
        </w:rPr>
        <w:t xml:space="preserve"> </w:t>
      </w:r>
      <w:r w:rsidRPr="00816BE7">
        <w:rPr>
          <w:i/>
          <w:sz w:val="24"/>
          <w:szCs w:val="24"/>
        </w:rPr>
        <w:t>окружающих;</w:t>
      </w:r>
    </w:p>
    <w:p w:rsidR="00643DB2" w:rsidRPr="00816BE7" w:rsidRDefault="002E3A5A" w:rsidP="00354A0A">
      <w:pPr>
        <w:pStyle w:val="a5"/>
        <w:numPr>
          <w:ilvl w:val="0"/>
          <w:numId w:val="110"/>
        </w:numPr>
        <w:tabs>
          <w:tab w:val="left" w:pos="0"/>
          <w:tab w:val="left" w:pos="1538"/>
        </w:tabs>
        <w:spacing w:before="2" w:line="237" w:lineRule="auto"/>
        <w:ind w:right="233" w:firstLine="707"/>
        <w:rPr>
          <w:i/>
          <w:sz w:val="24"/>
          <w:szCs w:val="24"/>
        </w:rPr>
      </w:pPr>
      <w:r w:rsidRPr="00816BE7">
        <w:rPr>
          <w:i/>
          <w:sz w:val="24"/>
          <w:szCs w:val="24"/>
        </w:rPr>
        <w:t>пользоваться приёмами анализа и синтеза при чтении и просмотре киносюжетов, проводить сравнение и анализ поведения</w:t>
      </w:r>
      <w:r w:rsidRPr="00816BE7">
        <w:rPr>
          <w:i/>
          <w:spacing w:val="-5"/>
          <w:sz w:val="24"/>
          <w:szCs w:val="24"/>
        </w:rPr>
        <w:t xml:space="preserve"> </w:t>
      </w:r>
      <w:r w:rsidRPr="00816BE7">
        <w:rPr>
          <w:i/>
          <w:sz w:val="24"/>
          <w:szCs w:val="24"/>
        </w:rPr>
        <w:t>героев.</w:t>
      </w:r>
    </w:p>
    <w:p w:rsidR="00643DB2" w:rsidRPr="00816BE7" w:rsidRDefault="00643DB2" w:rsidP="00354A0A">
      <w:pPr>
        <w:pStyle w:val="a3"/>
        <w:tabs>
          <w:tab w:val="left" w:pos="0"/>
        </w:tabs>
        <w:spacing w:before="6"/>
        <w:ind w:left="0" w:firstLine="0"/>
        <w:jc w:val="left"/>
        <w:rPr>
          <w:i/>
        </w:rPr>
      </w:pPr>
    </w:p>
    <w:p w:rsidR="00643DB2" w:rsidRPr="00816BE7" w:rsidRDefault="002E3A5A" w:rsidP="00354A0A">
      <w:pPr>
        <w:pStyle w:val="Heading2"/>
        <w:numPr>
          <w:ilvl w:val="2"/>
          <w:numId w:val="116"/>
        </w:numPr>
        <w:tabs>
          <w:tab w:val="left" w:pos="0"/>
          <w:tab w:val="left" w:pos="1538"/>
        </w:tabs>
        <w:spacing w:line="240" w:lineRule="auto"/>
        <w:ind w:right="599" w:firstLine="707"/>
        <w:jc w:val="left"/>
      </w:pPr>
      <w:r w:rsidRPr="00816BE7">
        <w:t>Планируемые результаты освоения курсов внеурочной деятельности социального</w:t>
      </w:r>
      <w:r w:rsidRPr="00816BE7">
        <w:rPr>
          <w:spacing w:val="-1"/>
        </w:rPr>
        <w:t xml:space="preserve"> </w:t>
      </w:r>
      <w:r w:rsidRPr="00816BE7">
        <w:t>направления</w:t>
      </w:r>
    </w:p>
    <w:p w:rsidR="00643DB2" w:rsidRPr="00816BE7" w:rsidRDefault="00643DB2" w:rsidP="00354A0A">
      <w:pPr>
        <w:pStyle w:val="a3"/>
        <w:tabs>
          <w:tab w:val="left" w:pos="0"/>
        </w:tabs>
        <w:ind w:left="0" w:firstLine="0"/>
        <w:jc w:val="left"/>
        <w:rPr>
          <w:b/>
        </w:rPr>
      </w:pPr>
    </w:p>
    <w:p w:rsidR="00643DB2" w:rsidRPr="00816BE7" w:rsidRDefault="002E3A5A" w:rsidP="00354A0A">
      <w:pPr>
        <w:tabs>
          <w:tab w:val="left" w:pos="0"/>
        </w:tabs>
        <w:spacing w:line="274" w:lineRule="exact"/>
        <w:ind w:left="830"/>
        <w:jc w:val="both"/>
        <w:rPr>
          <w:b/>
          <w:sz w:val="24"/>
          <w:szCs w:val="24"/>
        </w:rPr>
      </w:pPr>
      <w:r w:rsidRPr="00816BE7">
        <w:rPr>
          <w:b/>
          <w:sz w:val="24"/>
          <w:szCs w:val="24"/>
        </w:rPr>
        <w:t>Твой профессиональный выбор</w:t>
      </w:r>
    </w:p>
    <w:p w:rsidR="00643DB2" w:rsidRPr="00816BE7" w:rsidRDefault="002E3A5A" w:rsidP="00354A0A">
      <w:pPr>
        <w:tabs>
          <w:tab w:val="left" w:pos="0"/>
        </w:tabs>
        <w:ind w:left="122" w:right="227" w:firstLine="707"/>
        <w:jc w:val="both"/>
        <w:rPr>
          <w:b/>
          <w:sz w:val="24"/>
          <w:szCs w:val="24"/>
        </w:rPr>
      </w:pPr>
      <w:r w:rsidRPr="00816BE7">
        <w:rPr>
          <w:sz w:val="24"/>
          <w:szCs w:val="24"/>
        </w:rPr>
        <w:t xml:space="preserve">В результате освоения курса внеурочной деятельности «Твой профессиональный выбор» </w:t>
      </w:r>
      <w:r w:rsidRPr="00816BE7">
        <w:rPr>
          <w:b/>
          <w:sz w:val="24"/>
          <w:szCs w:val="24"/>
        </w:rPr>
        <w:t>обучающийся научится:</w:t>
      </w:r>
    </w:p>
    <w:p w:rsidR="00643DB2" w:rsidRPr="00816BE7" w:rsidRDefault="002E3A5A" w:rsidP="00354A0A">
      <w:pPr>
        <w:pStyle w:val="a5"/>
        <w:numPr>
          <w:ilvl w:val="0"/>
          <w:numId w:val="109"/>
        </w:numPr>
        <w:tabs>
          <w:tab w:val="left" w:pos="0"/>
          <w:tab w:val="left" w:pos="1538"/>
        </w:tabs>
        <w:ind w:left="1538"/>
        <w:rPr>
          <w:sz w:val="24"/>
          <w:szCs w:val="24"/>
        </w:rPr>
      </w:pPr>
      <w:r w:rsidRPr="00816BE7">
        <w:rPr>
          <w:sz w:val="24"/>
          <w:szCs w:val="24"/>
        </w:rPr>
        <w:t>определять значение профессионального</w:t>
      </w:r>
      <w:r w:rsidRPr="00816BE7">
        <w:rPr>
          <w:spacing w:val="-1"/>
          <w:sz w:val="24"/>
          <w:szCs w:val="24"/>
        </w:rPr>
        <w:t xml:space="preserve"> </w:t>
      </w:r>
      <w:r w:rsidRPr="00816BE7">
        <w:rPr>
          <w:sz w:val="24"/>
          <w:szCs w:val="24"/>
        </w:rPr>
        <w:t>самоопределения;</w:t>
      </w:r>
    </w:p>
    <w:p w:rsidR="00643DB2" w:rsidRPr="00816BE7" w:rsidRDefault="002E3A5A" w:rsidP="00354A0A">
      <w:pPr>
        <w:pStyle w:val="a5"/>
        <w:numPr>
          <w:ilvl w:val="0"/>
          <w:numId w:val="109"/>
        </w:numPr>
        <w:tabs>
          <w:tab w:val="left" w:pos="0"/>
          <w:tab w:val="left" w:pos="1538"/>
        </w:tabs>
        <w:spacing w:before="4" w:line="237" w:lineRule="auto"/>
        <w:ind w:right="226" w:firstLine="707"/>
        <w:rPr>
          <w:sz w:val="24"/>
          <w:szCs w:val="24"/>
        </w:rPr>
      </w:pPr>
      <w:r w:rsidRPr="00816BE7">
        <w:rPr>
          <w:sz w:val="24"/>
          <w:szCs w:val="24"/>
        </w:rPr>
        <w:t>составлять личный профессиональный план, следуя правилам выбора профессии;</w:t>
      </w:r>
    </w:p>
    <w:p w:rsidR="00643DB2" w:rsidRPr="00816BE7" w:rsidRDefault="002E3A5A" w:rsidP="00354A0A">
      <w:pPr>
        <w:pStyle w:val="a5"/>
        <w:numPr>
          <w:ilvl w:val="0"/>
          <w:numId w:val="109"/>
        </w:numPr>
        <w:tabs>
          <w:tab w:val="left" w:pos="0"/>
          <w:tab w:val="left" w:pos="1538"/>
        </w:tabs>
        <w:spacing w:before="2" w:line="293" w:lineRule="exact"/>
        <w:ind w:left="1538"/>
        <w:rPr>
          <w:sz w:val="24"/>
          <w:szCs w:val="24"/>
        </w:rPr>
      </w:pPr>
      <w:r w:rsidRPr="00816BE7">
        <w:rPr>
          <w:sz w:val="24"/>
          <w:szCs w:val="24"/>
        </w:rPr>
        <w:t>понятие о профессиях и профессиональной</w:t>
      </w:r>
      <w:r w:rsidRPr="00816BE7">
        <w:rPr>
          <w:spacing w:val="-4"/>
          <w:sz w:val="24"/>
          <w:szCs w:val="24"/>
        </w:rPr>
        <w:t xml:space="preserve"> </w:t>
      </w:r>
      <w:r w:rsidRPr="00816BE7">
        <w:rPr>
          <w:sz w:val="24"/>
          <w:szCs w:val="24"/>
        </w:rPr>
        <w:t>деятельности;</w:t>
      </w:r>
    </w:p>
    <w:p w:rsidR="00643DB2" w:rsidRPr="00816BE7" w:rsidRDefault="002E3A5A" w:rsidP="00354A0A">
      <w:pPr>
        <w:pStyle w:val="a5"/>
        <w:numPr>
          <w:ilvl w:val="0"/>
          <w:numId w:val="109"/>
        </w:numPr>
        <w:tabs>
          <w:tab w:val="left" w:pos="0"/>
          <w:tab w:val="left" w:pos="1538"/>
        </w:tabs>
        <w:spacing w:before="2" w:line="237" w:lineRule="auto"/>
        <w:ind w:right="227" w:firstLine="707"/>
        <w:rPr>
          <w:sz w:val="24"/>
          <w:szCs w:val="24"/>
        </w:rPr>
      </w:pPr>
      <w:r w:rsidRPr="00816BE7">
        <w:rPr>
          <w:sz w:val="24"/>
          <w:szCs w:val="24"/>
        </w:rPr>
        <w:t>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w:t>
      </w:r>
    </w:p>
    <w:p w:rsidR="00643DB2" w:rsidRPr="00816BE7" w:rsidRDefault="002E3A5A" w:rsidP="00354A0A">
      <w:pPr>
        <w:pStyle w:val="a5"/>
        <w:numPr>
          <w:ilvl w:val="0"/>
          <w:numId w:val="109"/>
        </w:numPr>
        <w:tabs>
          <w:tab w:val="left" w:pos="0"/>
          <w:tab w:val="left" w:pos="1538"/>
        </w:tabs>
        <w:spacing w:before="7" w:line="237" w:lineRule="auto"/>
        <w:ind w:right="222" w:firstLine="707"/>
        <w:rPr>
          <w:sz w:val="24"/>
          <w:szCs w:val="24"/>
        </w:rPr>
      </w:pPr>
      <w:r w:rsidRPr="00816BE7">
        <w:rPr>
          <w:sz w:val="24"/>
          <w:szCs w:val="24"/>
        </w:rPr>
        <w:t>понятие о темпераменте, ведущих отношениях личности, эмоционально- волевой сфере, интеллектуальных способностях, стилях общения;</w:t>
      </w:r>
    </w:p>
    <w:p w:rsidR="00643DB2" w:rsidRPr="00816BE7" w:rsidRDefault="002E3A5A" w:rsidP="00354A0A">
      <w:pPr>
        <w:pStyle w:val="a5"/>
        <w:numPr>
          <w:ilvl w:val="0"/>
          <w:numId w:val="109"/>
        </w:numPr>
        <w:tabs>
          <w:tab w:val="left" w:pos="0"/>
          <w:tab w:val="left" w:pos="1538"/>
        </w:tabs>
        <w:spacing w:before="2"/>
        <w:ind w:left="1538"/>
        <w:rPr>
          <w:sz w:val="24"/>
          <w:szCs w:val="24"/>
        </w:rPr>
      </w:pPr>
      <w:r w:rsidRPr="00816BE7">
        <w:rPr>
          <w:sz w:val="24"/>
          <w:szCs w:val="24"/>
        </w:rPr>
        <w:t>понимать значение творческого потенциала человека,</w:t>
      </w:r>
      <w:r w:rsidRPr="00816BE7">
        <w:rPr>
          <w:spacing w:val="-5"/>
          <w:sz w:val="24"/>
          <w:szCs w:val="24"/>
        </w:rPr>
        <w:t xml:space="preserve"> </w:t>
      </w:r>
      <w:r w:rsidRPr="00816BE7">
        <w:rPr>
          <w:sz w:val="24"/>
          <w:szCs w:val="24"/>
        </w:rPr>
        <w:t>карьеры.</w:t>
      </w:r>
    </w:p>
    <w:p w:rsidR="00643DB2" w:rsidRPr="00816BE7" w:rsidRDefault="002E3A5A" w:rsidP="00354A0A">
      <w:pPr>
        <w:pStyle w:val="Heading2"/>
        <w:tabs>
          <w:tab w:val="left" w:pos="0"/>
        </w:tabs>
        <w:spacing w:before="2" w:line="275" w:lineRule="exact"/>
        <w:ind w:left="830"/>
      </w:pPr>
      <w:r w:rsidRPr="00816BE7">
        <w:t>Обучающийся получит представления:</w:t>
      </w:r>
    </w:p>
    <w:p w:rsidR="00643DB2" w:rsidRPr="00816BE7" w:rsidRDefault="002E3A5A" w:rsidP="00354A0A">
      <w:pPr>
        <w:pStyle w:val="a5"/>
        <w:numPr>
          <w:ilvl w:val="0"/>
          <w:numId w:val="109"/>
        </w:numPr>
        <w:tabs>
          <w:tab w:val="left" w:pos="0"/>
          <w:tab w:val="left" w:pos="1537"/>
          <w:tab w:val="left" w:pos="1538"/>
        </w:tabs>
        <w:spacing w:line="293" w:lineRule="exact"/>
        <w:ind w:left="1538"/>
        <w:jc w:val="left"/>
        <w:rPr>
          <w:sz w:val="24"/>
          <w:szCs w:val="24"/>
        </w:rPr>
      </w:pPr>
      <w:r w:rsidRPr="00816BE7">
        <w:rPr>
          <w:sz w:val="24"/>
          <w:szCs w:val="24"/>
        </w:rPr>
        <w:t>о смысле и значении труда в жизни человека и</w:t>
      </w:r>
      <w:r w:rsidRPr="00816BE7">
        <w:rPr>
          <w:spacing w:val="-8"/>
          <w:sz w:val="24"/>
          <w:szCs w:val="24"/>
        </w:rPr>
        <w:t xml:space="preserve"> </w:t>
      </w:r>
      <w:r w:rsidRPr="00816BE7">
        <w:rPr>
          <w:sz w:val="24"/>
          <w:szCs w:val="24"/>
        </w:rPr>
        <w:t>общества;</w:t>
      </w:r>
    </w:p>
    <w:p w:rsidR="00643DB2" w:rsidRPr="00816BE7" w:rsidRDefault="002E3A5A" w:rsidP="00354A0A">
      <w:pPr>
        <w:pStyle w:val="a5"/>
        <w:numPr>
          <w:ilvl w:val="0"/>
          <w:numId w:val="109"/>
        </w:numPr>
        <w:tabs>
          <w:tab w:val="left" w:pos="0"/>
          <w:tab w:val="left" w:pos="1537"/>
          <w:tab w:val="left" w:pos="1538"/>
        </w:tabs>
        <w:spacing w:before="1" w:line="293" w:lineRule="exact"/>
        <w:ind w:left="1538"/>
        <w:jc w:val="left"/>
        <w:rPr>
          <w:sz w:val="24"/>
          <w:szCs w:val="24"/>
        </w:rPr>
      </w:pPr>
      <w:r w:rsidRPr="00816BE7">
        <w:rPr>
          <w:sz w:val="24"/>
          <w:szCs w:val="24"/>
        </w:rPr>
        <w:t>о современных формах и методах организации</w:t>
      </w:r>
      <w:r w:rsidRPr="00816BE7">
        <w:rPr>
          <w:spacing w:val="-3"/>
          <w:sz w:val="24"/>
          <w:szCs w:val="24"/>
        </w:rPr>
        <w:t xml:space="preserve"> </w:t>
      </w:r>
      <w:r w:rsidRPr="00816BE7">
        <w:rPr>
          <w:sz w:val="24"/>
          <w:szCs w:val="24"/>
        </w:rPr>
        <w:t>труда;</w:t>
      </w:r>
    </w:p>
    <w:p w:rsidR="00643DB2" w:rsidRPr="00816BE7" w:rsidRDefault="002E3A5A" w:rsidP="00354A0A">
      <w:pPr>
        <w:pStyle w:val="a5"/>
        <w:numPr>
          <w:ilvl w:val="0"/>
          <w:numId w:val="109"/>
        </w:numPr>
        <w:tabs>
          <w:tab w:val="left" w:pos="0"/>
          <w:tab w:val="left" w:pos="1537"/>
          <w:tab w:val="left" w:pos="1538"/>
        </w:tabs>
        <w:spacing w:line="293" w:lineRule="exact"/>
        <w:ind w:left="1538"/>
        <w:jc w:val="left"/>
        <w:rPr>
          <w:sz w:val="24"/>
          <w:szCs w:val="24"/>
        </w:rPr>
      </w:pPr>
      <w:r w:rsidRPr="00816BE7">
        <w:rPr>
          <w:sz w:val="24"/>
          <w:szCs w:val="24"/>
        </w:rPr>
        <w:t>о сущности хозяйственного механизма в условиях рыночных</w:t>
      </w:r>
      <w:r w:rsidRPr="00816BE7">
        <w:rPr>
          <w:spacing w:val="-8"/>
          <w:sz w:val="24"/>
          <w:szCs w:val="24"/>
        </w:rPr>
        <w:t xml:space="preserve"> </w:t>
      </w:r>
      <w:r w:rsidRPr="00816BE7">
        <w:rPr>
          <w:sz w:val="24"/>
          <w:szCs w:val="24"/>
        </w:rPr>
        <w:t>отношений;</w:t>
      </w:r>
    </w:p>
    <w:p w:rsidR="00643DB2" w:rsidRPr="00816BE7" w:rsidRDefault="002E3A5A" w:rsidP="00354A0A">
      <w:pPr>
        <w:pStyle w:val="a5"/>
        <w:numPr>
          <w:ilvl w:val="0"/>
          <w:numId w:val="109"/>
        </w:numPr>
        <w:tabs>
          <w:tab w:val="left" w:pos="0"/>
          <w:tab w:val="left" w:pos="1537"/>
          <w:tab w:val="left" w:pos="1538"/>
        </w:tabs>
        <w:spacing w:line="293" w:lineRule="exact"/>
        <w:ind w:left="1538"/>
        <w:jc w:val="left"/>
        <w:rPr>
          <w:sz w:val="24"/>
          <w:szCs w:val="24"/>
        </w:rPr>
      </w:pPr>
      <w:r w:rsidRPr="00816BE7">
        <w:rPr>
          <w:sz w:val="24"/>
          <w:szCs w:val="24"/>
        </w:rPr>
        <w:t>о предпринимательстве, о рынке</w:t>
      </w:r>
      <w:r w:rsidRPr="00816BE7">
        <w:rPr>
          <w:spacing w:val="-2"/>
          <w:sz w:val="24"/>
          <w:szCs w:val="24"/>
        </w:rPr>
        <w:t xml:space="preserve"> </w:t>
      </w:r>
      <w:r w:rsidRPr="00816BE7">
        <w:rPr>
          <w:sz w:val="24"/>
          <w:szCs w:val="24"/>
        </w:rPr>
        <w:t>труда.</w:t>
      </w:r>
    </w:p>
    <w:p w:rsidR="00643DB2" w:rsidRPr="00816BE7" w:rsidRDefault="002E3A5A" w:rsidP="00354A0A">
      <w:pPr>
        <w:pStyle w:val="Heading2"/>
        <w:tabs>
          <w:tab w:val="left" w:pos="0"/>
        </w:tabs>
        <w:spacing w:before="2" w:line="275" w:lineRule="exact"/>
        <w:ind w:left="830"/>
        <w:jc w:val="left"/>
      </w:pPr>
      <w:r w:rsidRPr="00816BE7">
        <w:t>Обучающийся получит возможность научиться:</w:t>
      </w:r>
    </w:p>
    <w:p w:rsidR="00643DB2" w:rsidRPr="00816BE7" w:rsidRDefault="002E3A5A" w:rsidP="00354A0A">
      <w:pPr>
        <w:pStyle w:val="a5"/>
        <w:numPr>
          <w:ilvl w:val="0"/>
          <w:numId w:val="109"/>
        </w:numPr>
        <w:tabs>
          <w:tab w:val="left" w:pos="0"/>
          <w:tab w:val="left" w:pos="1537"/>
          <w:tab w:val="left" w:pos="1538"/>
        </w:tabs>
        <w:spacing w:before="1" w:line="237" w:lineRule="auto"/>
        <w:ind w:right="228" w:firstLine="707"/>
        <w:jc w:val="left"/>
        <w:rPr>
          <w:i/>
          <w:sz w:val="24"/>
          <w:szCs w:val="24"/>
        </w:rPr>
      </w:pPr>
      <w:r w:rsidRPr="00816BE7">
        <w:rPr>
          <w:i/>
          <w:sz w:val="24"/>
          <w:szCs w:val="24"/>
        </w:rPr>
        <w:t>соотносить свои индивидуальные особенности с требованиями конкретной профессии;</w:t>
      </w:r>
    </w:p>
    <w:p w:rsidR="00643DB2" w:rsidRPr="00816BE7" w:rsidRDefault="00643DB2" w:rsidP="00354A0A">
      <w:pPr>
        <w:tabs>
          <w:tab w:val="left" w:pos="0"/>
        </w:tabs>
        <w:spacing w:line="237" w:lineRule="auto"/>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09"/>
        </w:numPr>
        <w:tabs>
          <w:tab w:val="left" w:pos="0"/>
          <w:tab w:val="left" w:pos="1538"/>
        </w:tabs>
        <w:spacing w:before="76"/>
        <w:ind w:right="232" w:firstLine="707"/>
        <w:rPr>
          <w:i/>
          <w:sz w:val="24"/>
          <w:szCs w:val="24"/>
        </w:rPr>
      </w:pPr>
      <w:r w:rsidRPr="00816BE7">
        <w:rPr>
          <w:i/>
          <w:sz w:val="24"/>
          <w:szCs w:val="24"/>
        </w:rPr>
        <w:lastRenderedPageBreak/>
        <w:t>составлять личный профессиональный план и мобильно изменять его; использовать приемы самосовершенствования в учебной и трудовой</w:t>
      </w:r>
      <w:r w:rsidRPr="00816BE7">
        <w:rPr>
          <w:i/>
          <w:spacing w:val="-12"/>
          <w:sz w:val="24"/>
          <w:szCs w:val="24"/>
        </w:rPr>
        <w:t xml:space="preserve"> </w:t>
      </w:r>
      <w:r w:rsidRPr="00816BE7">
        <w:rPr>
          <w:i/>
          <w:sz w:val="24"/>
          <w:szCs w:val="24"/>
        </w:rPr>
        <w:t>деятельности;</w:t>
      </w:r>
    </w:p>
    <w:p w:rsidR="00643DB2" w:rsidRPr="00816BE7" w:rsidRDefault="002E3A5A" w:rsidP="00354A0A">
      <w:pPr>
        <w:pStyle w:val="a5"/>
        <w:numPr>
          <w:ilvl w:val="0"/>
          <w:numId w:val="109"/>
        </w:numPr>
        <w:tabs>
          <w:tab w:val="left" w:pos="0"/>
          <w:tab w:val="left" w:pos="1538"/>
        </w:tabs>
        <w:spacing w:before="4" w:line="237" w:lineRule="auto"/>
        <w:ind w:right="229" w:firstLine="707"/>
        <w:rPr>
          <w:i/>
          <w:sz w:val="24"/>
          <w:szCs w:val="24"/>
        </w:rPr>
      </w:pPr>
      <w:r w:rsidRPr="00816BE7">
        <w:rPr>
          <w:i/>
          <w:sz w:val="24"/>
          <w:szCs w:val="24"/>
        </w:rPr>
        <w:t>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w:t>
      </w:r>
      <w:r w:rsidRPr="00816BE7">
        <w:rPr>
          <w:i/>
          <w:spacing w:val="-3"/>
          <w:sz w:val="24"/>
          <w:szCs w:val="24"/>
        </w:rPr>
        <w:t xml:space="preserve"> </w:t>
      </w:r>
      <w:r w:rsidRPr="00816BE7">
        <w:rPr>
          <w:i/>
          <w:sz w:val="24"/>
          <w:szCs w:val="24"/>
        </w:rPr>
        <w:t>рынка;</w:t>
      </w:r>
    </w:p>
    <w:p w:rsidR="00643DB2" w:rsidRPr="00816BE7" w:rsidRDefault="002E3A5A" w:rsidP="00354A0A">
      <w:pPr>
        <w:pStyle w:val="a5"/>
        <w:numPr>
          <w:ilvl w:val="0"/>
          <w:numId w:val="109"/>
        </w:numPr>
        <w:tabs>
          <w:tab w:val="left" w:pos="0"/>
          <w:tab w:val="left" w:pos="1538"/>
        </w:tabs>
        <w:spacing w:before="7" w:line="237" w:lineRule="auto"/>
        <w:ind w:right="230" w:firstLine="707"/>
        <w:rPr>
          <w:i/>
          <w:sz w:val="24"/>
          <w:szCs w:val="24"/>
        </w:rPr>
      </w:pPr>
      <w:r w:rsidRPr="00816BE7">
        <w:rPr>
          <w:i/>
          <w:sz w:val="24"/>
          <w:szCs w:val="24"/>
        </w:rPr>
        <w:t>пользоваться сведениями о путях получения профессионального образования.</w:t>
      </w:r>
    </w:p>
    <w:p w:rsidR="00643DB2" w:rsidRPr="00816BE7" w:rsidRDefault="00643DB2" w:rsidP="00354A0A">
      <w:pPr>
        <w:pStyle w:val="a3"/>
        <w:tabs>
          <w:tab w:val="left" w:pos="0"/>
        </w:tabs>
        <w:spacing w:before="5"/>
        <w:ind w:left="0" w:firstLine="0"/>
        <w:jc w:val="left"/>
        <w:rPr>
          <w:i/>
        </w:rPr>
      </w:pPr>
    </w:p>
    <w:p w:rsidR="00643DB2" w:rsidRPr="00816BE7" w:rsidRDefault="002E3A5A" w:rsidP="00354A0A">
      <w:pPr>
        <w:pStyle w:val="Heading2"/>
        <w:tabs>
          <w:tab w:val="left" w:pos="0"/>
        </w:tabs>
        <w:ind w:left="830"/>
      </w:pPr>
      <w:r w:rsidRPr="00816BE7">
        <w:t>Основы экономической теории</w:t>
      </w:r>
    </w:p>
    <w:p w:rsidR="00643DB2" w:rsidRPr="00816BE7" w:rsidRDefault="002E3A5A" w:rsidP="00354A0A">
      <w:pPr>
        <w:tabs>
          <w:tab w:val="left" w:pos="0"/>
        </w:tabs>
        <w:ind w:left="405" w:right="226" w:firstLine="424"/>
        <w:jc w:val="both"/>
        <w:rPr>
          <w:b/>
          <w:sz w:val="24"/>
          <w:szCs w:val="24"/>
        </w:rPr>
      </w:pPr>
      <w:r w:rsidRPr="00816BE7">
        <w:rPr>
          <w:sz w:val="24"/>
          <w:szCs w:val="24"/>
        </w:rPr>
        <w:t xml:space="preserve">В результате изучения курса внеурочной деятельности «Основы экономической теории» </w:t>
      </w:r>
      <w:r w:rsidRPr="00816BE7">
        <w:rPr>
          <w:b/>
          <w:sz w:val="24"/>
          <w:szCs w:val="24"/>
        </w:rPr>
        <w:t>обучающийся</w:t>
      </w:r>
      <w:r w:rsidRPr="00816BE7">
        <w:rPr>
          <w:b/>
          <w:spacing w:val="55"/>
          <w:sz w:val="24"/>
          <w:szCs w:val="24"/>
        </w:rPr>
        <w:t xml:space="preserve"> </w:t>
      </w:r>
      <w:r w:rsidRPr="00816BE7">
        <w:rPr>
          <w:b/>
          <w:sz w:val="24"/>
          <w:szCs w:val="24"/>
        </w:rPr>
        <w:t>научится:</w:t>
      </w:r>
    </w:p>
    <w:p w:rsidR="00643DB2" w:rsidRPr="00816BE7" w:rsidRDefault="002E3A5A" w:rsidP="00354A0A">
      <w:pPr>
        <w:pStyle w:val="a5"/>
        <w:numPr>
          <w:ilvl w:val="0"/>
          <w:numId w:val="108"/>
        </w:numPr>
        <w:tabs>
          <w:tab w:val="left" w:pos="0"/>
          <w:tab w:val="left" w:pos="1080"/>
        </w:tabs>
        <w:spacing w:line="230" w:lineRule="auto"/>
        <w:ind w:right="247" w:firstLine="707"/>
        <w:rPr>
          <w:sz w:val="24"/>
          <w:szCs w:val="24"/>
        </w:rPr>
      </w:pPr>
      <w:r w:rsidRPr="00816BE7">
        <w:rPr>
          <w:sz w:val="24"/>
          <w:szCs w:val="24"/>
        </w:rPr>
        <w:t>понимать принципы функционирования финансовой системы современного государства;</w:t>
      </w:r>
    </w:p>
    <w:p w:rsidR="00643DB2" w:rsidRPr="00816BE7" w:rsidRDefault="002E3A5A" w:rsidP="00354A0A">
      <w:pPr>
        <w:pStyle w:val="a5"/>
        <w:numPr>
          <w:ilvl w:val="0"/>
          <w:numId w:val="108"/>
        </w:numPr>
        <w:tabs>
          <w:tab w:val="left" w:pos="0"/>
          <w:tab w:val="left" w:pos="1116"/>
        </w:tabs>
        <w:spacing w:line="230" w:lineRule="auto"/>
        <w:ind w:left="141" w:right="246" w:firstLine="710"/>
        <w:rPr>
          <w:sz w:val="24"/>
          <w:szCs w:val="24"/>
        </w:rPr>
      </w:pPr>
      <w:r w:rsidRPr="00816BE7">
        <w:rPr>
          <w:sz w:val="24"/>
          <w:szCs w:val="24"/>
        </w:rPr>
        <w:t>понимать личную ответственность за решения, принимаемые в процессе взаимодействия с финансовыми</w:t>
      </w:r>
      <w:r w:rsidRPr="00816BE7">
        <w:rPr>
          <w:spacing w:val="-2"/>
          <w:sz w:val="24"/>
          <w:szCs w:val="24"/>
        </w:rPr>
        <w:t xml:space="preserve"> </w:t>
      </w:r>
      <w:r w:rsidRPr="00816BE7">
        <w:rPr>
          <w:sz w:val="24"/>
          <w:szCs w:val="24"/>
        </w:rPr>
        <w:t>институтами;</w:t>
      </w:r>
    </w:p>
    <w:p w:rsidR="00643DB2" w:rsidRPr="00816BE7" w:rsidRDefault="002E3A5A" w:rsidP="00354A0A">
      <w:pPr>
        <w:pStyle w:val="a5"/>
        <w:numPr>
          <w:ilvl w:val="0"/>
          <w:numId w:val="108"/>
        </w:numPr>
        <w:tabs>
          <w:tab w:val="left" w:pos="0"/>
          <w:tab w:val="left" w:pos="991"/>
        </w:tabs>
        <w:spacing w:line="259" w:lineRule="exact"/>
        <w:ind w:left="990" w:hanging="140"/>
        <w:rPr>
          <w:sz w:val="24"/>
          <w:szCs w:val="24"/>
        </w:rPr>
      </w:pPr>
      <w:r w:rsidRPr="00816BE7">
        <w:rPr>
          <w:sz w:val="24"/>
          <w:szCs w:val="24"/>
        </w:rPr>
        <w:t>владеть умением решать практические финансовые</w:t>
      </w:r>
      <w:r w:rsidRPr="00816BE7">
        <w:rPr>
          <w:spacing w:val="-4"/>
          <w:sz w:val="24"/>
          <w:szCs w:val="24"/>
        </w:rPr>
        <w:t xml:space="preserve"> </w:t>
      </w:r>
      <w:r w:rsidRPr="00816BE7">
        <w:rPr>
          <w:sz w:val="24"/>
          <w:szCs w:val="24"/>
        </w:rPr>
        <w:t>задачи:</w:t>
      </w:r>
    </w:p>
    <w:p w:rsidR="00643DB2" w:rsidRPr="00816BE7" w:rsidRDefault="002E3A5A" w:rsidP="00354A0A">
      <w:pPr>
        <w:pStyle w:val="a5"/>
        <w:numPr>
          <w:ilvl w:val="0"/>
          <w:numId w:val="108"/>
        </w:numPr>
        <w:tabs>
          <w:tab w:val="left" w:pos="0"/>
          <w:tab w:val="left" w:pos="998"/>
        </w:tabs>
        <w:spacing w:before="1" w:line="230" w:lineRule="auto"/>
        <w:ind w:left="141" w:right="245" w:firstLine="710"/>
        <w:rPr>
          <w:sz w:val="24"/>
          <w:szCs w:val="24"/>
        </w:rPr>
      </w:pPr>
      <w:r w:rsidRPr="00816BE7">
        <w:rPr>
          <w:sz w:val="24"/>
          <w:szCs w:val="24"/>
        </w:rPr>
        <w:t>находить источники информации для достижения поставленных целей и решения задач, коммуникативное взаимодействие с окружающими для подбора информации и обмена</w:t>
      </w:r>
      <w:r w:rsidRPr="00816BE7">
        <w:rPr>
          <w:spacing w:val="-2"/>
          <w:sz w:val="24"/>
          <w:szCs w:val="24"/>
        </w:rPr>
        <w:t xml:space="preserve"> </w:t>
      </w:r>
      <w:r w:rsidRPr="00816BE7">
        <w:rPr>
          <w:sz w:val="24"/>
          <w:szCs w:val="24"/>
        </w:rPr>
        <w:t>ею;</w:t>
      </w:r>
    </w:p>
    <w:p w:rsidR="00643DB2" w:rsidRPr="00816BE7" w:rsidRDefault="002E3A5A" w:rsidP="00354A0A">
      <w:pPr>
        <w:pStyle w:val="a5"/>
        <w:numPr>
          <w:ilvl w:val="0"/>
          <w:numId w:val="108"/>
        </w:numPr>
        <w:tabs>
          <w:tab w:val="left" w:pos="0"/>
          <w:tab w:val="left" w:pos="989"/>
        </w:tabs>
        <w:ind w:right="230" w:firstLine="707"/>
        <w:rPr>
          <w:sz w:val="24"/>
          <w:szCs w:val="24"/>
        </w:rPr>
      </w:pPr>
      <w:r w:rsidRPr="00816BE7">
        <w:rPr>
          <w:sz w:val="24"/>
          <w:szCs w:val="24"/>
        </w:rPr>
        <w:t>приводить примеры: эффективных и ресурсосберегающих технологий в бюджете семьи, вкладов, кредитов, инвестиций, ценных бумаг,</w:t>
      </w:r>
      <w:r w:rsidRPr="00816BE7">
        <w:rPr>
          <w:spacing w:val="-5"/>
          <w:sz w:val="24"/>
          <w:szCs w:val="24"/>
        </w:rPr>
        <w:t xml:space="preserve"> </w:t>
      </w:r>
      <w:r w:rsidRPr="00816BE7">
        <w:rPr>
          <w:sz w:val="24"/>
          <w:szCs w:val="24"/>
        </w:rPr>
        <w:t>налогов;</w:t>
      </w:r>
    </w:p>
    <w:p w:rsidR="00643DB2" w:rsidRPr="00816BE7" w:rsidRDefault="002E3A5A" w:rsidP="00354A0A">
      <w:pPr>
        <w:pStyle w:val="a5"/>
        <w:numPr>
          <w:ilvl w:val="0"/>
          <w:numId w:val="108"/>
        </w:numPr>
        <w:tabs>
          <w:tab w:val="left" w:pos="0"/>
          <w:tab w:val="left" w:pos="970"/>
        </w:tabs>
        <w:ind w:left="969" w:hanging="140"/>
        <w:rPr>
          <w:sz w:val="24"/>
          <w:szCs w:val="24"/>
        </w:rPr>
      </w:pPr>
      <w:r w:rsidRPr="00816BE7">
        <w:rPr>
          <w:sz w:val="24"/>
          <w:szCs w:val="24"/>
        </w:rPr>
        <w:t>описывать ключевые статьи государственного бюджета</w:t>
      </w:r>
      <w:r w:rsidRPr="00816BE7">
        <w:rPr>
          <w:spacing w:val="-3"/>
          <w:sz w:val="24"/>
          <w:szCs w:val="24"/>
        </w:rPr>
        <w:t xml:space="preserve"> </w:t>
      </w:r>
      <w:r w:rsidRPr="00816BE7">
        <w:rPr>
          <w:sz w:val="24"/>
          <w:szCs w:val="24"/>
        </w:rPr>
        <w:t>России;</w:t>
      </w:r>
    </w:p>
    <w:p w:rsidR="00643DB2" w:rsidRPr="00816BE7" w:rsidRDefault="002E3A5A" w:rsidP="00354A0A">
      <w:pPr>
        <w:pStyle w:val="a5"/>
        <w:numPr>
          <w:ilvl w:val="0"/>
          <w:numId w:val="108"/>
        </w:numPr>
        <w:tabs>
          <w:tab w:val="left" w:pos="0"/>
          <w:tab w:val="left" w:pos="1020"/>
        </w:tabs>
        <w:ind w:left="1019" w:hanging="190"/>
        <w:rPr>
          <w:sz w:val="24"/>
          <w:szCs w:val="24"/>
        </w:rPr>
      </w:pPr>
      <w:r w:rsidRPr="00816BE7">
        <w:rPr>
          <w:sz w:val="24"/>
          <w:szCs w:val="24"/>
        </w:rPr>
        <w:t>объяснять: роль кредита в современной экономике, механизм выпуска</w:t>
      </w:r>
      <w:r w:rsidRPr="00816BE7">
        <w:rPr>
          <w:spacing w:val="18"/>
          <w:sz w:val="24"/>
          <w:szCs w:val="24"/>
        </w:rPr>
        <w:t xml:space="preserve"> </w:t>
      </w:r>
      <w:r w:rsidRPr="00816BE7">
        <w:rPr>
          <w:sz w:val="24"/>
          <w:szCs w:val="24"/>
        </w:rPr>
        <w:t>ценных</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line="273" w:lineRule="exact"/>
        <w:ind w:left="122" w:firstLine="0"/>
        <w:jc w:val="left"/>
      </w:pPr>
      <w:r w:rsidRPr="00816BE7">
        <w:rPr>
          <w:spacing w:val="-1"/>
        </w:rPr>
        <w:lastRenderedPageBreak/>
        <w:t>бумаг;</w:t>
      </w:r>
    </w:p>
    <w:p w:rsidR="00643DB2" w:rsidRPr="00816BE7" w:rsidRDefault="002E3A5A" w:rsidP="00354A0A">
      <w:pPr>
        <w:pStyle w:val="a3"/>
        <w:tabs>
          <w:tab w:val="left" w:pos="0"/>
        </w:tabs>
        <w:spacing w:before="8"/>
        <w:ind w:left="0" w:firstLine="0"/>
        <w:jc w:val="left"/>
      </w:pPr>
      <w:r w:rsidRPr="00816BE7">
        <w:br w:type="column"/>
      </w:r>
    </w:p>
    <w:p w:rsidR="00643DB2" w:rsidRPr="00816BE7" w:rsidRDefault="002E3A5A" w:rsidP="00354A0A">
      <w:pPr>
        <w:pStyle w:val="a5"/>
        <w:numPr>
          <w:ilvl w:val="0"/>
          <w:numId w:val="107"/>
        </w:numPr>
        <w:tabs>
          <w:tab w:val="left" w:pos="0"/>
          <w:tab w:val="left" w:pos="144"/>
        </w:tabs>
        <w:jc w:val="left"/>
        <w:rPr>
          <w:sz w:val="24"/>
          <w:szCs w:val="24"/>
        </w:rPr>
      </w:pPr>
      <w:r w:rsidRPr="00816BE7">
        <w:rPr>
          <w:sz w:val="24"/>
          <w:szCs w:val="24"/>
        </w:rPr>
        <w:t>анализировать: потребительское поведение, виды вкладов и</w:t>
      </w:r>
      <w:r w:rsidRPr="00816BE7">
        <w:rPr>
          <w:spacing w:val="-8"/>
          <w:sz w:val="24"/>
          <w:szCs w:val="24"/>
        </w:rPr>
        <w:t xml:space="preserve"> </w:t>
      </w:r>
      <w:r w:rsidRPr="00816BE7">
        <w:rPr>
          <w:sz w:val="24"/>
          <w:szCs w:val="24"/>
        </w:rPr>
        <w:t>кредитов;</w:t>
      </w:r>
    </w:p>
    <w:p w:rsidR="00643DB2" w:rsidRPr="00816BE7" w:rsidRDefault="002E3A5A" w:rsidP="00354A0A">
      <w:pPr>
        <w:pStyle w:val="a5"/>
        <w:numPr>
          <w:ilvl w:val="0"/>
          <w:numId w:val="107"/>
        </w:numPr>
        <w:tabs>
          <w:tab w:val="left" w:pos="0"/>
          <w:tab w:val="left" w:pos="202"/>
        </w:tabs>
        <w:ind w:left="201" w:hanging="198"/>
        <w:jc w:val="left"/>
        <w:rPr>
          <w:sz w:val="24"/>
          <w:szCs w:val="24"/>
        </w:rPr>
      </w:pPr>
      <w:r w:rsidRPr="00816BE7">
        <w:rPr>
          <w:sz w:val="24"/>
          <w:szCs w:val="24"/>
        </w:rPr>
        <w:t>использовать приобретенные знания и умения в практической деятельности</w:t>
      </w:r>
      <w:r w:rsidRPr="00816BE7">
        <w:rPr>
          <w:spacing w:val="6"/>
          <w:sz w:val="24"/>
          <w:szCs w:val="24"/>
        </w:rPr>
        <w:t xml:space="preserve"> </w:t>
      </w:r>
      <w:r w:rsidRPr="00816BE7">
        <w:rPr>
          <w:sz w:val="24"/>
          <w:szCs w:val="24"/>
        </w:rPr>
        <w:t>и</w:t>
      </w:r>
    </w:p>
    <w:p w:rsidR="00643DB2" w:rsidRPr="00816BE7" w:rsidRDefault="00643DB2" w:rsidP="00354A0A">
      <w:pPr>
        <w:tabs>
          <w:tab w:val="left" w:pos="0"/>
        </w:tabs>
        <w:rPr>
          <w:sz w:val="24"/>
          <w:szCs w:val="24"/>
        </w:rPr>
        <w:sectPr w:rsidR="00643DB2" w:rsidRPr="00816BE7">
          <w:type w:val="continuous"/>
          <w:pgSz w:w="11930" w:h="16860"/>
          <w:pgMar w:top="240" w:right="620" w:bottom="280" w:left="1580" w:header="720" w:footer="720" w:gutter="0"/>
          <w:cols w:num="2" w:space="720" w:equalWidth="0">
            <w:col w:w="786" w:space="40"/>
            <w:col w:w="8904"/>
          </w:cols>
        </w:sectPr>
      </w:pPr>
    </w:p>
    <w:p w:rsidR="00643DB2" w:rsidRPr="00816BE7" w:rsidRDefault="002E3A5A" w:rsidP="00354A0A">
      <w:pPr>
        <w:pStyle w:val="a3"/>
        <w:tabs>
          <w:tab w:val="left" w:pos="0"/>
        </w:tabs>
        <w:ind w:left="122" w:firstLine="0"/>
        <w:jc w:val="left"/>
      </w:pPr>
      <w:r w:rsidRPr="00816BE7">
        <w:lastRenderedPageBreak/>
        <w:t>повседневной жизни;</w:t>
      </w:r>
    </w:p>
    <w:p w:rsidR="00643DB2" w:rsidRPr="00816BE7" w:rsidRDefault="002E3A5A" w:rsidP="00354A0A">
      <w:pPr>
        <w:pStyle w:val="a5"/>
        <w:numPr>
          <w:ilvl w:val="1"/>
          <w:numId w:val="107"/>
        </w:numPr>
        <w:tabs>
          <w:tab w:val="left" w:pos="0"/>
          <w:tab w:val="left" w:pos="970"/>
        </w:tabs>
        <w:ind w:left="969"/>
        <w:jc w:val="left"/>
        <w:rPr>
          <w:sz w:val="24"/>
          <w:szCs w:val="24"/>
        </w:rPr>
      </w:pPr>
      <w:r w:rsidRPr="00816BE7">
        <w:rPr>
          <w:sz w:val="24"/>
          <w:szCs w:val="24"/>
        </w:rPr>
        <w:t>находить и оценивать экономическую</w:t>
      </w:r>
      <w:r w:rsidRPr="00816BE7">
        <w:rPr>
          <w:spacing w:val="-6"/>
          <w:sz w:val="24"/>
          <w:szCs w:val="24"/>
        </w:rPr>
        <w:t xml:space="preserve"> </w:t>
      </w:r>
      <w:r w:rsidRPr="00816BE7">
        <w:rPr>
          <w:sz w:val="24"/>
          <w:szCs w:val="24"/>
        </w:rPr>
        <w:t>информацию;</w:t>
      </w:r>
    </w:p>
    <w:p w:rsidR="00643DB2" w:rsidRPr="00816BE7" w:rsidRDefault="002E3A5A" w:rsidP="00354A0A">
      <w:pPr>
        <w:pStyle w:val="a5"/>
        <w:numPr>
          <w:ilvl w:val="1"/>
          <w:numId w:val="107"/>
        </w:numPr>
        <w:tabs>
          <w:tab w:val="left" w:pos="0"/>
          <w:tab w:val="left" w:pos="970"/>
        </w:tabs>
        <w:ind w:left="969"/>
        <w:jc w:val="left"/>
        <w:rPr>
          <w:sz w:val="24"/>
          <w:szCs w:val="24"/>
        </w:rPr>
      </w:pPr>
      <w:r w:rsidRPr="00816BE7">
        <w:rPr>
          <w:sz w:val="24"/>
          <w:szCs w:val="24"/>
        </w:rPr>
        <w:t>оценивать собственные экономические</w:t>
      </w:r>
      <w:r w:rsidRPr="00816BE7">
        <w:rPr>
          <w:spacing w:val="-3"/>
          <w:sz w:val="24"/>
          <w:szCs w:val="24"/>
        </w:rPr>
        <w:t xml:space="preserve"> </w:t>
      </w:r>
      <w:r w:rsidRPr="00816BE7">
        <w:rPr>
          <w:sz w:val="24"/>
          <w:szCs w:val="24"/>
        </w:rPr>
        <w:t>действия;</w:t>
      </w:r>
    </w:p>
    <w:p w:rsidR="00643DB2" w:rsidRPr="00816BE7" w:rsidRDefault="002E3A5A" w:rsidP="00354A0A">
      <w:pPr>
        <w:pStyle w:val="a5"/>
        <w:numPr>
          <w:ilvl w:val="1"/>
          <w:numId w:val="107"/>
        </w:numPr>
        <w:tabs>
          <w:tab w:val="left" w:pos="0"/>
          <w:tab w:val="left" w:pos="1249"/>
          <w:tab w:val="left" w:pos="1250"/>
          <w:tab w:val="left" w:pos="2597"/>
          <w:tab w:val="left" w:pos="3804"/>
          <w:tab w:val="left" w:pos="5818"/>
          <w:tab w:val="left" w:pos="8081"/>
        </w:tabs>
        <w:ind w:right="233" w:firstLine="707"/>
        <w:jc w:val="left"/>
        <w:rPr>
          <w:sz w:val="24"/>
          <w:szCs w:val="24"/>
        </w:rPr>
      </w:pPr>
      <w:r w:rsidRPr="00816BE7">
        <w:rPr>
          <w:sz w:val="24"/>
          <w:szCs w:val="24"/>
        </w:rPr>
        <w:t>осваивать</w:t>
      </w:r>
      <w:r w:rsidRPr="00816BE7">
        <w:rPr>
          <w:sz w:val="24"/>
          <w:szCs w:val="24"/>
        </w:rPr>
        <w:tab/>
        <w:t>способы</w:t>
      </w:r>
      <w:r w:rsidRPr="00816BE7">
        <w:rPr>
          <w:sz w:val="24"/>
          <w:szCs w:val="24"/>
        </w:rPr>
        <w:tab/>
        <w:t>познавательной,</w:t>
      </w:r>
      <w:r w:rsidRPr="00816BE7">
        <w:rPr>
          <w:sz w:val="24"/>
          <w:szCs w:val="24"/>
        </w:rPr>
        <w:tab/>
        <w:t>коммуникативной,</w:t>
      </w:r>
      <w:r w:rsidRPr="00816BE7">
        <w:rPr>
          <w:sz w:val="24"/>
          <w:szCs w:val="24"/>
        </w:rPr>
        <w:tab/>
      </w:r>
      <w:r w:rsidRPr="00816BE7">
        <w:rPr>
          <w:spacing w:val="-3"/>
          <w:sz w:val="24"/>
          <w:szCs w:val="24"/>
        </w:rPr>
        <w:t xml:space="preserve">практической </w:t>
      </w:r>
      <w:r w:rsidRPr="00816BE7">
        <w:rPr>
          <w:sz w:val="24"/>
          <w:szCs w:val="24"/>
        </w:rPr>
        <w:t>деятельности, необходимые для участия в экономической жизни общества и</w:t>
      </w:r>
      <w:r w:rsidRPr="00816BE7">
        <w:rPr>
          <w:spacing w:val="-31"/>
          <w:sz w:val="24"/>
          <w:szCs w:val="24"/>
        </w:rPr>
        <w:t xml:space="preserve"> </w:t>
      </w:r>
      <w:r w:rsidRPr="00816BE7">
        <w:rPr>
          <w:sz w:val="24"/>
          <w:szCs w:val="24"/>
        </w:rPr>
        <w:t>государства;</w:t>
      </w:r>
    </w:p>
    <w:p w:rsidR="00643DB2" w:rsidRPr="00816BE7" w:rsidRDefault="002E3A5A" w:rsidP="00354A0A">
      <w:pPr>
        <w:pStyle w:val="a5"/>
        <w:numPr>
          <w:ilvl w:val="1"/>
          <w:numId w:val="107"/>
        </w:numPr>
        <w:tabs>
          <w:tab w:val="left" w:pos="0"/>
          <w:tab w:val="left" w:pos="970"/>
        </w:tabs>
        <w:ind w:left="969"/>
        <w:jc w:val="left"/>
        <w:rPr>
          <w:sz w:val="24"/>
          <w:szCs w:val="24"/>
        </w:rPr>
      </w:pPr>
      <w:r w:rsidRPr="00816BE7">
        <w:rPr>
          <w:sz w:val="24"/>
          <w:szCs w:val="24"/>
        </w:rPr>
        <w:t>осваивать различные способы решения экономических</w:t>
      </w:r>
      <w:r w:rsidRPr="00816BE7">
        <w:rPr>
          <w:spacing w:val="-3"/>
          <w:sz w:val="24"/>
          <w:szCs w:val="24"/>
        </w:rPr>
        <w:t xml:space="preserve"> </w:t>
      </w:r>
      <w:r w:rsidRPr="00816BE7">
        <w:rPr>
          <w:sz w:val="24"/>
          <w:szCs w:val="24"/>
        </w:rPr>
        <w:t>задач;</w:t>
      </w:r>
    </w:p>
    <w:p w:rsidR="00643DB2" w:rsidRPr="00816BE7" w:rsidRDefault="002E3A5A" w:rsidP="00354A0A">
      <w:pPr>
        <w:pStyle w:val="a5"/>
        <w:numPr>
          <w:ilvl w:val="1"/>
          <w:numId w:val="107"/>
        </w:numPr>
        <w:tabs>
          <w:tab w:val="left" w:pos="0"/>
          <w:tab w:val="left" w:pos="970"/>
        </w:tabs>
        <w:ind w:left="969"/>
        <w:jc w:val="left"/>
        <w:rPr>
          <w:sz w:val="24"/>
          <w:szCs w:val="24"/>
        </w:rPr>
      </w:pPr>
      <w:r w:rsidRPr="00816BE7">
        <w:rPr>
          <w:sz w:val="24"/>
          <w:szCs w:val="24"/>
        </w:rPr>
        <w:t>обосновывать суждения, давать определения экономическим</w:t>
      </w:r>
      <w:r w:rsidRPr="00816BE7">
        <w:rPr>
          <w:spacing w:val="-9"/>
          <w:sz w:val="24"/>
          <w:szCs w:val="24"/>
        </w:rPr>
        <w:t xml:space="preserve"> </w:t>
      </w:r>
      <w:r w:rsidRPr="00816BE7">
        <w:rPr>
          <w:sz w:val="24"/>
          <w:szCs w:val="24"/>
        </w:rPr>
        <w:t>понятиям;</w:t>
      </w:r>
    </w:p>
    <w:p w:rsidR="00643DB2" w:rsidRPr="00816BE7" w:rsidRDefault="002E3A5A" w:rsidP="00354A0A">
      <w:pPr>
        <w:pStyle w:val="a5"/>
        <w:numPr>
          <w:ilvl w:val="1"/>
          <w:numId w:val="107"/>
        </w:numPr>
        <w:tabs>
          <w:tab w:val="left" w:pos="0"/>
          <w:tab w:val="left" w:pos="1187"/>
          <w:tab w:val="left" w:pos="1188"/>
          <w:tab w:val="left" w:pos="2614"/>
          <w:tab w:val="left" w:pos="3792"/>
          <w:tab w:val="left" w:pos="4696"/>
          <w:tab w:val="left" w:pos="6387"/>
          <w:tab w:val="left" w:pos="8200"/>
        </w:tabs>
        <w:ind w:right="233" w:firstLine="707"/>
        <w:jc w:val="left"/>
        <w:rPr>
          <w:sz w:val="24"/>
          <w:szCs w:val="24"/>
        </w:rPr>
      </w:pPr>
      <w:r w:rsidRPr="00816BE7">
        <w:rPr>
          <w:sz w:val="24"/>
          <w:szCs w:val="24"/>
        </w:rPr>
        <w:t>определять</w:t>
      </w:r>
      <w:r w:rsidRPr="00816BE7">
        <w:rPr>
          <w:sz w:val="24"/>
          <w:szCs w:val="24"/>
        </w:rPr>
        <w:tab/>
        <w:t>характер</w:t>
      </w:r>
      <w:r w:rsidRPr="00816BE7">
        <w:rPr>
          <w:sz w:val="24"/>
          <w:szCs w:val="24"/>
        </w:rPr>
        <w:tab/>
        <w:t>вреда,</w:t>
      </w:r>
      <w:r w:rsidRPr="00816BE7">
        <w:rPr>
          <w:sz w:val="24"/>
          <w:szCs w:val="24"/>
        </w:rPr>
        <w:tab/>
        <w:t>причиняемый</w:t>
      </w:r>
      <w:r w:rsidRPr="00816BE7">
        <w:rPr>
          <w:sz w:val="24"/>
          <w:szCs w:val="24"/>
        </w:rPr>
        <w:tab/>
        <w:t>общественным</w:t>
      </w:r>
      <w:r w:rsidRPr="00816BE7">
        <w:rPr>
          <w:sz w:val="24"/>
          <w:szCs w:val="24"/>
        </w:rPr>
        <w:tab/>
        <w:t>отношениям коррупционным поведением граждан, должностных</w:t>
      </w:r>
      <w:r w:rsidRPr="00816BE7">
        <w:rPr>
          <w:spacing w:val="-3"/>
          <w:sz w:val="24"/>
          <w:szCs w:val="24"/>
        </w:rPr>
        <w:t xml:space="preserve"> </w:t>
      </w:r>
      <w:r w:rsidRPr="00816BE7">
        <w:rPr>
          <w:sz w:val="24"/>
          <w:szCs w:val="24"/>
        </w:rPr>
        <w:t>лиц;</w:t>
      </w:r>
    </w:p>
    <w:p w:rsidR="00643DB2" w:rsidRPr="00816BE7" w:rsidRDefault="002E3A5A" w:rsidP="00354A0A">
      <w:pPr>
        <w:pStyle w:val="a5"/>
        <w:numPr>
          <w:ilvl w:val="1"/>
          <w:numId w:val="107"/>
        </w:numPr>
        <w:tabs>
          <w:tab w:val="left" w:pos="0"/>
          <w:tab w:val="left" w:pos="970"/>
        </w:tabs>
        <w:spacing w:before="1"/>
        <w:ind w:left="969"/>
        <w:jc w:val="left"/>
        <w:rPr>
          <w:sz w:val="24"/>
          <w:szCs w:val="24"/>
        </w:rPr>
      </w:pPr>
      <w:r w:rsidRPr="00816BE7">
        <w:rPr>
          <w:sz w:val="24"/>
          <w:szCs w:val="24"/>
        </w:rPr>
        <w:t>осознавать степень общественной опасности коррупционных</w:t>
      </w:r>
      <w:r w:rsidRPr="00816BE7">
        <w:rPr>
          <w:spacing w:val="-12"/>
          <w:sz w:val="24"/>
          <w:szCs w:val="24"/>
        </w:rPr>
        <w:t xml:space="preserve"> </w:t>
      </w:r>
      <w:r w:rsidRPr="00816BE7">
        <w:rPr>
          <w:sz w:val="24"/>
          <w:szCs w:val="24"/>
        </w:rPr>
        <w:t>правонарушений.</w:t>
      </w:r>
    </w:p>
    <w:p w:rsidR="00643DB2" w:rsidRPr="00816BE7" w:rsidRDefault="002E3A5A" w:rsidP="00354A0A">
      <w:pPr>
        <w:pStyle w:val="a5"/>
        <w:numPr>
          <w:ilvl w:val="1"/>
          <w:numId w:val="107"/>
        </w:numPr>
        <w:tabs>
          <w:tab w:val="left" w:pos="0"/>
          <w:tab w:val="left" w:pos="970"/>
        </w:tabs>
        <w:ind w:left="969"/>
        <w:jc w:val="left"/>
        <w:rPr>
          <w:sz w:val="24"/>
          <w:szCs w:val="24"/>
        </w:rPr>
      </w:pPr>
      <w:r w:rsidRPr="00816BE7">
        <w:rPr>
          <w:sz w:val="24"/>
          <w:szCs w:val="24"/>
        </w:rPr>
        <w:t>объяснять изученные положения на предлагаемых конкретных</w:t>
      </w:r>
      <w:r w:rsidRPr="00816BE7">
        <w:rPr>
          <w:spacing w:val="-9"/>
          <w:sz w:val="24"/>
          <w:szCs w:val="24"/>
        </w:rPr>
        <w:t xml:space="preserve"> </w:t>
      </w:r>
      <w:r w:rsidRPr="00816BE7">
        <w:rPr>
          <w:sz w:val="24"/>
          <w:szCs w:val="24"/>
        </w:rPr>
        <w:t>примерах;</w:t>
      </w:r>
    </w:p>
    <w:p w:rsidR="00643DB2" w:rsidRPr="00816BE7" w:rsidRDefault="002E3A5A" w:rsidP="00354A0A">
      <w:pPr>
        <w:pStyle w:val="Heading2"/>
        <w:tabs>
          <w:tab w:val="left" w:pos="0"/>
        </w:tabs>
        <w:spacing w:before="5" w:line="275" w:lineRule="exact"/>
        <w:ind w:left="830"/>
        <w:jc w:val="left"/>
      </w:pPr>
      <w:r w:rsidRPr="00816BE7">
        <w:t>Обучающийся получит возможность научиться:</w:t>
      </w:r>
    </w:p>
    <w:p w:rsidR="00643DB2" w:rsidRPr="00816BE7" w:rsidRDefault="002E3A5A" w:rsidP="00354A0A">
      <w:pPr>
        <w:pStyle w:val="a5"/>
        <w:numPr>
          <w:ilvl w:val="0"/>
          <w:numId w:val="106"/>
        </w:numPr>
        <w:tabs>
          <w:tab w:val="left" w:pos="0"/>
          <w:tab w:val="left" w:pos="1538"/>
        </w:tabs>
        <w:spacing w:before="1" w:line="237" w:lineRule="auto"/>
        <w:ind w:right="230" w:firstLine="707"/>
        <w:rPr>
          <w:i/>
          <w:sz w:val="24"/>
          <w:szCs w:val="24"/>
        </w:rPr>
      </w:pPr>
      <w:r w:rsidRPr="00816BE7">
        <w:rPr>
          <w:i/>
          <w:sz w:val="24"/>
          <w:szCs w:val="24"/>
        </w:rPr>
        <w:t>решать познавательных и практических задач, отражающих типичные экономические</w:t>
      </w:r>
      <w:r w:rsidRPr="00816BE7">
        <w:rPr>
          <w:i/>
          <w:spacing w:val="-1"/>
          <w:sz w:val="24"/>
          <w:szCs w:val="24"/>
        </w:rPr>
        <w:t xml:space="preserve"> </w:t>
      </w:r>
      <w:r w:rsidRPr="00816BE7">
        <w:rPr>
          <w:i/>
          <w:sz w:val="24"/>
          <w:szCs w:val="24"/>
        </w:rPr>
        <w:t>ситуации;</w:t>
      </w:r>
    </w:p>
    <w:p w:rsidR="00643DB2" w:rsidRPr="00816BE7" w:rsidRDefault="002E3A5A" w:rsidP="00354A0A">
      <w:pPr>
        <w:pStyle w:val="a5"/>
        <w:numPr>
          <w:ilvl w:val="0"/>
          <w:numId w:val="106"/>
        </w:numPr>
        <w:tabs>
          <w:tab w:val="left" w:pos="0"/>
          <w:tab w:val="left" w:pos="1538"/>
        </w:tabs>
        <w:spacing w:before="2" w:line="293" w:lineRule="exact"/>
        <w:ind w:left="1538"/>
        <w:rPr>
          <w:i/>
          <w:sz w:val="24"/>
          <w:szCs w:val="24"/>
        </w:rPr>
      </w:pPr>
      <w:r w:rsidRPr="00816BE7">
        <w:rPr>
          <w:i/>
          <w:sz w:val="24"/>
          <w:szCs w:val="24"/>
        </w:rPr>
        <w:t>применять полученные знания в конкретных</w:t>
      </w:r>
      <w:r w:rsidRPr="00816BE7">
        <w:rPr>
          <w:i/>
          <w:spacing w:val="-6"/>
          <w:sz w:val="24"/>
          <w:szCs w:val="24"/>
        </w:rPr>
        <w:t xml:space="preserve"> </w:t>
      </w:r>
      <w:r w:rsidRPr="00816BE7">
        <w:rPr>
          <w:i/>
          <w:sz w:val="24"/>
          <w:szCs w:val="24"/>
        </w:rPr>
        <w:t>ситуациях;</w:t>
      </w:r>
    </w:p>
    <w:p w:rsidR="00643DB2" w:rsidRPr="00816BE7" w:rsidRDefault="002E3A5A" w:rsidP="00354A0A">
      <w:pPr>
        <w:pStyle w:val="a5"/>
        <w:numPr>
          <w:ilvl w:val="0"/>
          <w:numId w:val="106"/>
        </w:numPr>
        <w:tabs>
          <w:tab w:val="left" w:pos="0"/>
          <w:tab w:val="left" w:pos="1538"/>
        </w:tabs>
        <w:spacing w:before="1" w:line="237" w:lineRule="auto"/>
        <w:ind w:right="230" w:firstLine="707"/>
        <w:rPr>
          <w:i/>
          <w:sz w:val="24"/>
          <w:szCs w:val="24"/>
        </w:rPr>
      </w:pPr>
      <w:r w:rsidRPr="00816BE7">
        <w:rPr>
          <w:i/>
          <w:sz w:val="24"/>
          <w:szCs w:val="24"/>
        </w:rPr>
        <w:t>уметь обосновывать суждения, давать определения, приводить доказательства;</w:t>
      </w:r>
    </w:p>
    <w:p w:rsidR="00643DB2" w:rsidRPr="00816BE7" w:rsidRDefault="002E3A5A" w:rsidP="00354A0A">
      <w:pPr>
        <w:pStyle w:val="a5"/>
        <w:numPr>
          <w:ilvl w:val="0"/>
          <w:numId w:val="106"/>
        </w:numPr>
        <w:tabs>
          <w:tab w:val="left" w:pos="0"/>
          <w:tab w:val="left" w:pos="1538"/>
        </w:tabs>
        <w:spacing w:before="5" w:line="237" w:lineRule="auto"/>
        <w:ind w:right="226" w:firstLine="707"/>
        <w:rPr>
          <w:i/>
          <w:sz w:val="24"/>
          <w:szCs w:val="24"/>
        </w:rPr>
      </w:pPr>
      <w:r w:rsidRPr="00816BE7">
        <w:rPr>
          <w:i/>
          <w:sz w:val="24"/>
          <w:szCs w:val="24"/>
        </w:rPr>
        <w:t>участвовать в проектной деятельности, владение приемами исследовательской деятельности, элементарными умениями прогноза (умение отвечать на вопрос: “Что произойдет,</w:t>
      </w:r>
      <w:r w:rsidRPr="00816BE7">
        <w:rPr>
          <w:i/>
          <w:spacing w:val="-3"/>
          <w:sz w:val="24"/>
          <w:szCs w:val="24"/>
        </w:rPr>
        <w:t xml:space="preserve"> </w:t>
      </w:r>
      <w:r w:rsidRPr="00816BE7">
        <w:rPr>
          <w:i/>
          <w:sz w:val="24"/>
          <w:szCs w:val="24"/>
        </w:rPr>
        <w:t>если...”);</w:t>
      </w:r>
    </w:p>
    <w:p w:rsidR="00643DB2" w:rsidRPr="00816BE7" w:rsidRDefault="002E3A5A" w:rsidP="00354A0A">
      <w:pPr>
        <w:pStyle w:val="a5"/>
        <w:numPr>
          <w:ilvl w:val="0"/>
          <w:numId w:val="106"/>
        </w:numPr>
        <w:tabs>
          <w:tab w:val="left" w:pos="0"/>
          <w:tab w:val="left" w:pos="1538"/>
        </w:tabs>
        <w:spacing w:before="5"/>
        <w:ind w:right="230" w:firstLine="707"/>
        <w:rPr>
          <w:i/>
          <w:sz w:val="24"/>
          <w:szCs w:val="24"/>
        </w:rPr>
      </w:pPr>
      <w:r w:rsidRPr="00816BE7">
        <w:rPr>
          <w:i/>
          <w:sz w:val="24"/>
          <w:szCs w:val="24"/>
        </w:rPr>
        <w:t>владеть основными видами публичных выступлений (высказывания, монолог, дискуссия, полемика) и правилам ведения диалога</w:t>
      </w:r>
      <w:r w:rsidRPr="00816BE7">
        <w:rPr>
          <w:i/>
          <w:spacing w:val="-6"/>
          <w:sz w:val="24"/>
          <w:szCs w:val="24"/>
        </w:rPr>
        <w:t xml:space="preserve"> </w:t>
      </w:r>
      <w:r w:rsidRPr="00816BE7">
        <w:rPr>
          <w:i/>
          <w:sz w:val="24"/>
          <w:szCs w:val="24"/>
        </w:rPr>
        <w:t>(диспута);</w:t>
      </w:r>
    </w:p>
    <w:p w:rsidR="00643DB2" w:rsidRPr="00816BE7" w:rsidRDefault="002E3A5A" w:rsidP="00354A0A">
      <w:pPr>
        <w:pStyle w:val="a5"/>
        <w:numPr>
          <w:ilvl w:val="0"/>
          <w:numId w:val="106"/>
        </w:numPr>
        <w:tabs>
          <w:tab w:val="left" w:pos="0"/>
          <w:tab w:val="left" w:pos="1538"/>
        </w:tabs>
        <w:spacing w:before="4" w:line="237" w:lineRule="auto"/>
        <w:ind w:right="232" w:firstLine="707"/>
        <w:rPr>
          <w:i/>
          <w:sz w:val="24"/>
          <w:szCs w:val="24"/>
        </w:rPr>
      </w:pPr>
      <w:r w:rsidRPr="00816BE7">
        <w:rPr>
          <w:i/>
          <w:sz w:val="24"/>
          <w:szCs w:val="24"/>
        </w:rPr>
        <w:t>планировать достижение целей, направленных на решение финансовой задачи;</w:t>
      </w:r>
    </w:p>
    <w:p w:rsidR="00643DB2" w:rsidRPr="00816BE7" w:rsidRDefault="002E3A5A" w:rsidP="00354A0A">
      <w:pPr>
        <w:pStyle w:val="a5"/>
        <w:numPr>
          <w:ilvl w:val="0"/>
          <w:numId w:val="106"/>
        </w:numPr>
        <w:tabs>
          <w:tab w:val="left" w:pos="0"/>
          <w:tab w:val="left" w:pos="1538"/>
        </w:tabs>
        <w:spacing w:before="4" w:line="237" w:lineRule="auto"/>
        <w:ind w:right="225" w:firstLine="707"/>
        <w:rPr>
          <w:i/>
          <w:sz w:val="24"/>
          <w:szCs w:val="24"/>
        </w:rPr>
      </w:pPr>
      <w:r w:rsidRPr="00816BE7">
        <w:rPr>
          <w:i/>
          <w:sz w:val="24"/>
          <w:szCs w:val="24"/>
        </w:rPr>
        <w:t>вступать в коммуникацию со сверстниками и учителем, понимать и продвигать предлагаемые</w:t>
      </w:r>
      <w:r w:rsidRPr="00816BE7">
        <w:rPr>
          <w:i/>
          <w:spacing w:val="-2"/>
          <w:sz w:val="24"/>
          <w:szCs w:val="24"/>
        </w:rPr>
        <w:t xml:space="preserve"> </w:t>
      </w:r>
      <w:r w:rsidRPr="00816BE7">
        <w:rPr>
          <w:i/>
          <w:sz w:val="24"/>
          <w:szCs w:val="24"/>
        </w:rPr>
        <w:t>идеи;</w:t>
      </w:r>
    </w:p>
    <w:p w:rsidR="00643DB2" w:rsidRPr="00816BE7" w:rsidRDefault="00643DB2" w:rsidP="00354A0A">
      <w:pPr>
        <w:tabs>
          <w:tab w:val="left" w:pos="0"/>
        </w:tabs>
        <w:spacing w:line="237" w:lineRule="auto"/>
        <w:jc w:val="both"/>
        <w:rPr>
          <w:sz w:val="24"/>
          <w:szCs w:val="24"/>
        </w:rPr>
        <w:sectPr w:rsidR="00643DB2" w:rsidRPr="00816BE7">
          <w:type w:val="continuous"/>
          <w:pgSz w:w="11930" w:h="16860"/>
          <w:pgMar w:top="240" w:right="620" w:bottom="280" w:left="1580" w:header="720" w:footer="720" w:gutter="0"/>
          <w:cols w:space="720"/>
        </w:sectPr>
      </w:pPr>
    </w:p>
    <w:p w:rsidR="00643DB2" w:rsidRPr="00816BE7" w:rsidRDefault="002E3A5A" w:rsidP="00354A0A">
      <w:pPr>
        <w:pStyle w:val="a5"/>
        <w:numPr>
          <w:ilvl w:val="0"/>
          <w:numId w:val="106"/>
        </w:numPr>
        <w:tabs>
          <w:tab w:val="left" w:pos="0"/>
          <w:tab w:val="left" w:pos="1537"/>
          <w:tab w:val="left" w:pos="1538"/>
        </w:tabs>
        <w:spacing w:before="76"/>
        <w:ind w:right="228" w:firstLine="707"/>
        <w:jc w:val="left"/>
        <w:rPr>
          <w:i/>
          <w:sz w:val="24"/>
          <w:szCs w:val="24"/>
        </w:rPr>
      </w:pPr>
      <w:r w:rsidRPr="00816BE7">
        <w:rPr>
          <w:i/>
          <w:sz w:val="24"/>
          <w:szCs w:val="24"/>
        </w:rPr>
        <w:lastRenderedPageBreak/>
        <w:t>анализировать и интерпретировать финансовую информацию из различных источников.</w:t>
      </w:r>
    </w:p>
    <w:p w:rsidR="00643DB2" w:rsidRPr="00816BE7" w:rsidRDefault="002E3A5A" w:rsidP="00354A0A">
      <w:pPr>
        <w:pStyle w:val="Heading2"/>
        <w:numPr>
          <w:ilvl w:val="2"/>
          <w:numId w:val="116"/>
        </w:numPr>
        <w:tabs>
          <w:tab w:val="left" w:pos="0"/>
          <w:tab w:val="left" w:pos="1538"/>
        </w:tabs>
        <w:spacing w:before="4" w:line="240" w:lineRule="auto"/>
        <w:ind w:right="603" w:firstLine="707"/>
        <w:jc w:val="left"/>
      </w:pPr>
      <w:r w:rsidRPr="00816BE7">
        <w:t>Планируемые результаты освоения курсов внеурочной деятельности духовно-нравственного</w:t>
      </w:r>
      <w:r w:rsidRPr="00816BE7">
        <w:rPr>
          <w:spacing w:val="-1"/>
        </w:rPr>
        <w:t xml:space="preserve"> </w:t>
      </w:r>
      <w:r w:rsidRPr="00816BE7">
        <w:t>направления</w:t>
      </w:r>
    </w:p>
    <w:p w:rsidR="00643DB2" w:rsidRPr="00816BE7" w:rsidRDefault="00643DB2" w:rsidP="00354A0A">
      <w:pPr>
        <w:pStyle w:val="a3"/>
        <w:tabs>
          <w:tab w:val="left" w:pos="0"/>
        </w:tabs>
        <w:ind w:left="0" w:firstLine="0"/>
        <w:jc w:val="left"/>
        <w:rPr>
          <w:b/>
        </w:rPr>
      </w:pPr>
    </w:p>
    <w:p w:rsidR="00643DB2" w:rsidRPr="00816BE7" w:rsidRDefault="002E3A5A" w:rsidP="00354A0A">
      <w:pPr>
        <w:tabs>
          <w:tab w:val="left" w:pos="0"/>
        </w:tabs>
        <w:spacing w:before="1" w:line="274" w:lineRule="exact"/>
        <w:ind w:left="841"/>
        <w:jc w:val="both"/>
        <w:rPr>
          <w:b/>
          <w:sz w:val="24"/>
          <w:szCs w:val="24"/>
        </w:rPr>
      </w:pPr>
      <w:r w:rsidRPr="00816BE7">
        <w:rPr>
          <w:b/>
          <w:sz w:val="24"/>
          <w:szCs w:val="24"/>
        </w:rPr>
        <w:t>Страницы истории</w:t>
      </w:r>
    </w:p>
    <w:p w:rsidR="00643DB2" w:rsidRPr="00816BE7" w:rsidRDefault="002E3A5A" w:rsidP="00354A0A">
      <w:pPr>
        <w:pStyle w:val="a3"/>
        <w:tabs>
          <w:tab w:val="left" w:pos="0"/>
        </w:tabs>
        <w:spacing w:line="274" w:lineRule="exact"/>
        <w:ind w:left="841" w:firstLine="0"/>
      </w:pPr>
      <w:r w:rsidRPr="00816BE7">
        <w:t>В результате изучения курса внеурочной деятельности «Страницы истории»</w:t>
      </w:r>
    </w:p>
    <w:p w:rsidR="00643DB2" w:rsidRPr="00816BE7" w:rsidRDefault="002E3A5A" w:rsidP="00354A0A">
      <w:pPr>
        <w:pStyle w:val="Heading2"/>
        <w:tabs>
          <w:tab w:val="left" w:pos="0"/>
        </w:tabs>
        <w:spacing w:before="4"/>
        <w:ind w:left="122"/>
      </w:pPr>
      <w:r w:rsidRPr="00816BE7">
        <w:t>обучающийся</w:t>
      </w:r>
      <w:r w:rsidRPr="00816BE7">
        <w:rPr>
          <w:spacing w:val="59"/>
        </w:rPr>
        <w:t xml:space="preserve"> </w:t>
      </w:r>
      <w:r w:rsidRPr="00816BE7">
        <w:t>научится:</w:t>
      </w:r>
    </w:p>
    <w:p w:rsidR="00643DB2" w:rsidRPr="00816BE7" w:rsidRDefault="002E3A5A" w:rsidP="00354A0A">
      <w:pPr>
        <w:pStyle w:val="a5"/>
        <w:numPr>
          <w:ilvl w:val="0"/>
          <w:numId w:val="105"/>
        </w:numPr>
        <w:tabs>
          <w:tab w:val="left" w:pos="0"/>
          <w:tab w:val="left" w:pos="1537"/>
          <w:tab w:val="left" w:pos="1538"/>
        </w:tabs>
        <w:ind w:right="227" w:firstLine="707"/>
        <w:rPr>
          <w:sz w:val="24"/>
          <w:szCs w:val="24"/>
        </w:rPr>
      </w:pPr>
      <w:r w:rsidRPr="00816BE7">
        <w:rPr>
          <w:sz w:val="24"/>
          <w:szCs w:val="24"/>
        </w:rPr>
        <w:t>использовать историческую карту как источник информации о территории, об экономических и культурных центрах Руси, о направлениях крупнейших передвижений людей – походов, завоеваний, колонизаций и</w:t>
      </w:r>
      <w:r w:rsidRPr="00816BE7">
        <w:rPr>
          <w:spacing w:val="-1"/>
          <w:sz w:val="24"/>
          <w:szCs w:val="24"/>
        </w:rPr>
        <w:t xml:space="preserve"> </w:t>
      </w:r>
      <w:r w:rsidRPr="00816BE7">
        <w:rPr>
          <w:sz w:val="24"/>
          <w:szCs w:val="24"/>
        </w:rPr>
        <w:t>др.;</w:t>
      </w:r>
    </w:p>
    <w:p w:rsidR="00643DB2" w:rsidRPr="00816BE7" w:rsidRDefault="002E3A5A" w:rsidP="00354A0A">
      <w:pPr>
        <w:pStyle w:val="a5"/>
        <w:numPr>
          <w:ilvl w:val="0"/>
          <w:numId w:val="105"/>
        </w:numPr>
        <w:tabs>
          <w:tab w:val="left" w:pos="0"/>
          <w:tab w:val="left" w:pos="1537"/>
          <w:tab w:val="left" w:pos="1538"/>
          <w:tab w:val="left" w:pos="3276"/>
          <w:tab w:val="left" w:pos="5909"/>
          <w:tab w:val="left" w:pos="6795"/>
          <w:tab w:val="left" w:pos="8101"/>
        </w:tabs>
        <w:ind w:right="224" w:firstLine="707"/>
        <w:jc w:val="left"/>
        <w:rPr>
          <w:sz w:val="24"/>
          <w:szCs w:val="24"/>
        </w:rPr>
      </w:pPr>
      <w:r w:rsidRPr="00816BE7">
        <w:rPr>
          <w:sz w:val="24"/>
          <w:szCs w:val="24"/>
        </w:rPr>
        <w:t>устанавливать</w:t>
      </w:r>
      <w:r w:rsidRPr="00816BE7">
        <w:rPr>
          <w:sz w:val="24"/>
          <w:szCs w:val="24"/>
        </w:rPr>
        <w:tab/>
        <w:t>причино-следственные</w:t>
      </w:r>
      <w:r w:rsidRPr="00816BE7">
        <w:rPr>
          <w:sz w:val="24"/>
          <w:szCs w:val="24"/>
        </w:rPr>
        <w:tab/>
        <w:t>связи,</w:t>
      </w:r>
      <w:r w:rsidRPr="00816BE7">
        <w:rPr>
          <w:sz w:val="24"/>
          <w:szCs w:val="24"/>
        </w:rPr>
        <w:tab/>
        <w:t>объяснять</w:t>
      </w:r>
      <w:r w:rsidRPr="00816BE7">
        <w:rPr>
          <w:sz w:val="24"/>
          <w:szCs w:val="24"/>
        </w:rPr>
        <w:tab/>
      </w:r>
      <w:r w:rsidRPr="00816BE7">
        <w:rPr>
          <w:spacing w:val="-3"/>
          <w:sz w:val="24"/>
          <w:szCs w:val="24"/>
        </w:rPr>
        <w:t xml:space="preserve">исторические </w:t>
      </w:r>
      <w:r w:rsidRPr="00816BE7">
        <w:rPr>
          <w:sz w:val="24"/>
          <w:szCs w:val="24"/>
        </w:rPr>
        <w:t>явления;</w:t>
      </w:r>
    </w:p>
    <w:p w:rsidR="00643DB2" w:rsidRPr="00816BE7" w:rsidRDefault="002E3A5A" w:rsidP="00354A0A">
      <w:pPr>
        <w:pStyle w:val="a5"/>
        <w:numPr>
          <w:ilvl w:val="0"/>
          <w:numId w:val="105"/>
        </w:numPr>
        <w:tabs>
          <w:tab w:val="left" w:pos="0"/>
          <w:tab w:val="left" w:pos="1537"/>
          <w:tab w:val="left" w:pos="1538"/>
        </w:tabs>
        <w:ind w:right="229" w:firstLine="707"/>
        <w:jc w:val="left"/>
        <w:rPr>
          <w:sz w:val="24"/>
          <w:szCs w:val="24"/>
        </w:rPr>
      </w:pPr>
      <w:r w:rsidRPr="00816BE7">
        <w:rPr>
          <w:sz w:val="24"/>
          <w:szCs w:val="24"/>
        </w:rPr>
        <w:t>систематизировать исторический материал, содержащийся в учебной и дополнительной</w:t>
      </w:r>
      <w:r w:rsidRPr="00816BE7">
        <w:rPr>
          <w:spacing w:val="-1"/>
          <w:sz w:val="24"/>
          <w:szCs w:val="24"/>
        </w:rPr>
        <w:t xml:space="preserve"> </w:t>
      </w:r>
      <w:r w:rsidRPr="00816BE7">
        <w:rPr>
          <w:sz w:val="24"/>
          <w:szCs w:val="24"/>
        </w:rPr>
        <w:t>литературе;</w:t>
      </w:r>
    </w:p>
    <w:p w:rsidR="00643DB2" w:rsidRPr="00816BE7" w:rsidRDefault="002E3A5A" w:rsidP="00354A0A">
      <w:pPr>
        <w:pStyle w:val="a5"/>
        <w:numPr>
          <w:ilvl w:val="0"/>
          <w:numId w:val="105"/>
        </w:numPr>
        <w:tabs>
          <w:tab w:val="left" w:pos="0"/>
          <w:tab w:val="left" w:pos="1537"/>
          <w:tab w:val="left" w:pos="1538"/>
        </w:tabs>
        <w:ind w:left="1538"/>
        <w:jc w:val="left"/>
        <w:rPr>
          <w:sz w:val="24"/>
          <w:szCs w:val="24"/>
        </w:rPr>
      </w:pPr>
      <w:r w:rsidRPr="00816BE7">
        <w:rPr>
          <w:sz w:val="24"/>
          <w:szCs w:val="24"/>
        </w:rPr>
        <w:t>давать оценку событиям и личностям отечественной</w:t>
      </w:r>
      <w:r w:rsidRPr="00816BE7">
        <w:rPr>
          <w:spacing w:val="54"/>
          <w:sz w:val="24"/>
          <w:szCs w:val="24"/>
        </w:rPr>
        <w:t xml:space="preserve"> </w:t>
      </w:r>
      <w:r w:rsidRPr="00816BE7">
        <w:rPr>
          <w:sz w:val="24"/>
          <w:szCs w:val="24"/>
        </w:rPr>
        <w:t>истории;</w:t>
      </w:r>
    </w:p>
    <w:p w:rsidR="00643DB2" w:rsidRPr="00816BE7" w:rsidRDefault="002E3A5A" w:rsidP="00354A0A">
      <w:pPr>
        <w:pStyle w:val="a5"/>
        <w:numPr>
          <w:ilvl w:val="0"/>
          <w:numId w:val="105"/>
        </w:numPr>
        <w:tabs>
          <w:tab w:val="left" w:pos="0"/>
          <w:tab w:val="left" w:pos="1537"/>
          <w:tab w:val="left" w:pos="1538"/>
        </w:tabs>
        <w:ind w:right="233" w:firstLine="707"/>
        <w:jc w:val="left"/>
        <w:rPr>
          <w:sz w:val="24"/>
          <w:szCs w:val="24"/>
        </w:rPr>
      </w:pPr>
      <w:r w:rsidRPr="00816BE7">
        <w:rPr>
          <w:sz w:val="24"/>
          <w:szCs w:val="24"/>
        </w:rPr>
        <w:t>ориентироваться в особенностях социальных отношений и взаимодействий социальных</w:t>
      </w:r>
      <w:r w:rsidRPr="00816BE7">
        <w:rPr>
          <w:spacing w:val="1"/>
          <w:sz w:val="24"/>
          <w:szCs w:val="24"/>
        </w:rPr>
        <w:t xml:space="preserve"> </w:t>
      </w:r>
      <w:r w:rsidRPr="00816BE7">
        <w:rPr>
          <w:sz w:val="24"/>
          <w:szCs w:val="24"/>
        </w:rPr>
        <w:t>групп;</w:t>
      </w:r>
    </w:p>
    <w:p w:rsidR="00643DB2" w:rsidRPr="00816BE7" w:rsidRDefault="002E3A5A" w:rsidP="00354A0A">
      <w:pPr>
        <w:pStyle w:val="a5"/>
        <w:numPr>
          <w:ilvl w:val="0"/>
          <w:numId w:val="105"/>
        </w:numPr>
        <w:tabs>
          <w:tab w:val="left" w:pos="0"/>
          <w:tab w:val="left" w:pos="1600"/>
          <w:tab w:val="left" w:pos="1601"/>
          <w:tab w:val="left" w:pos="3403"/>
          <w:tab w:val="left" w:pos="5005"/>
          <w:tab w:val="left" w:pos="6003"/>
          <w:tab w:val="left" w:pos="7876"/>
          <w:tab w:val="left" w:pos="9363"/>
        </w:tabs>
        <w:spacing w:before="1" w:line="237" w:lineRule="auto"/>
        <w:ind w:right="226" w:firstLine="707"/>
        <w:jc w:val="left"/>
        <w:rPr>
          <w:sz w:val="24"/>
          <w:szCs w:val="24"/>
        </w:rPr>
      </w:pPr>
      <w:r w:rsidRPr="00816BE7">
        <w:rPr>
          <w:sz w:val="24"/>
          <w:szCs w:val="24"/>
        </w:rPr>
        <w:t>устанавливать</w:t>
      </w:r>
      <w:r w:rsidRPr="00816BE7">
        <w:rPr>
          <w:sz w:val="24"/>
          <w:szCs w:val="24"/>
        </w:rPr>
        <w:tab/>
        <w:t>взаимосвязи</w:t>
      </w:r>
      <w:r w:rsidRPr="00816BE7">
        <w:rPr>
          <w:sz w:val="24"/>
          <w:szCs w:val="24"/>
        </w:rPr>
        <w:tab/>
        <w:t>между</w:t>
      </w:r>
      <w:r w:rsidRPr="00816BE7">
        <w:rPr>
          <w:sz w:val="24"/>
          <w:szCs w:val="24"/>
        </w:rPr>
        <w:tab/>
        <w:t>общественным</w:t>
      </w:r>
      <w:r w:rsidRPr="00816BE7">
        <w:rPr>
          <w:sz w:val="24"/>
          <w:szCs w:val="24"/>
        </w:rPr>
        <w:tab/>
        <w:t>движением</w:t>
      </w:r>
      <w:r w:rsidRPr="00816BE7">
        <w:rPr>
          <w:sz w:val="24"/>
          <w:szCs w:val="24"/>
        </w:rPr>
        <w:tab/>
      </w:r>
      <w:r w:rsidRPr="00816BE7">
        <w:rPr>
          <w:spacing w:val="-17"/>
          <w:sz w:val="24"/>
          <w:szCs w:val="24"/>
        </w:rPr>
        <w:t xml:space="preserve">и </w:t>
      </w:r>
      <w:r w:rsidRPr="00816BE7">
        <w:rPr>
          <w:sz w:val="24"/>
          <w:szCs w:val="24"/>
        </w:rPr>
        <w:t>политическими</w:t>
      </w:r>
      <w:r w:rsidRPr="00816BE7">
        <w:rPr>
          <w:spacing w:val="-1"/>
          <w:sz w:val="24"/>
          <w:szCs w:val="24"/>
        </w:rPr>
        <w:t xml:space="preserve"> </w:t>
      </w:r>
      <w:r w:rsidRPr="00816BE7">
        <w:rPr>
          <w:sz w:val="24"/>
          <w:szCs w:val="24"/>
        </w:rPr>
        <w:t>событиями</w:t>
      </w:r>
    </w:p>
    <w:p w:rsidR="00643DB2" w:rsidRPr="00816BE7" w:rsidRDefault="002E3A5A" w:rsidP="00354A0A">
      <w:pPr>
        <w:pStyle w:val="a5"/>
        <w:numPr>
          <w:ilvl w:val="0"/>
          <w:numId w:val="105"/>
        </w:numPr>
        <w:tabs>
          <w:tab w:val="left" w:pos="0"/>
          <w:tab w:val="left" w:pos="1537"/>
          <w:tab w:val="left" w:pos="1538"/>
        </w:tabs>
        <w:spacing w:before="1"/>
        <w:ind w:left="1538"/>
        <w:rPr>
          <w:sz w:val="24"/>
          <w:szCs w:val="24"/>
        </w:rPr>
      </w:pPr>
      <w:r w:rsidRPr="00816BE7">
        <w:rPr>
          <w:sz w:val="24"/>
          <w:szCs w:val="24"/>
        </w:rPr>
        <w:t>определение и использование основных исторических понятий</w:t>
      </w:r>
      <w:r w:rsidRPr="00816BE7">
        <w:rPr>
          <w:spacing w:val="-13"/>
          <w:sz w:val="24"/>
          <w:szCs w:val="24"/>
        </w:rPr>
        <w:t xml:space="preserve"> </w:t>
      </w:r>
      <w:r w:rsidRPr="00816BE7">
        <w:rPr>
          <w:sz w:val="24"/>
          <w:szCs w:val="24"/>
        </w:rPr>
        <w:t>периода;</w:t>
      </w:r>
    </w:p>
    <w:p w:rsidR="00643DB2" w:rsidRPr="00816BE7" w:rsidRDefault="002E3A5A" w:rsidP="00354A0A">
      <w:pPr>
        <w:pStyle w:val="a5"/>
        <w:numPr>
          <w:ilvl w:val="0"/>
          <w:numId w:val="105"/>
        </w:numPr>
        <w:tabs>
          <w:tab w:val="left" w:pos="0"/>
          <w:tab w:val="left" w:pos="1537"/>
          <w:tab w:val="left" w:pos="1538"/>
        </w:tabs>
        <w:ind w:right="222" w:firstLine="707"/>
        <w:rPr>
          <w:sz w:val="24"/>
          <w:szCs w:val="24"/>
        </w:rPr>
      </w:pPr>
      <w:r w:rsidRPr="00816BE7">
        <w:rPr>
          <w:sz w:val="24"/>
          <w:szCs w:val="24"/>
        </w:rPr>
        <w:t>анализировать информацию, содержащуюся в исторических источниках (законодательные акты, конституционные проекты, документы революционных обществ, частная переписка, мемуарная литература и</w:t>
      </w:r>
      <w:r w:rsidRPr="00816BE7">
        <w:rPr>
          <w:spacing w:val="-2"/>
          <w:sz w:val="24"/>
          <w:szCs w:val="24"/>
        </w:rPr>
        <w:t xml:space="preserve"> </w:t>
      </w:r>
      <w:r w:rsidRPr="00816BE7">
        <w:rPr>
          <w:sz w:val="24"/>
          <w:szCs w:val="24"/>
        </w:rPr>
        <w:t>др.);</w:t>
      </w:r>
    </w:p>
    <w:p w:rsidR="00643DB2" w:rsidRPr="00816BE7" w:rsidRDefault="002E3A5A" w:rsidP="00354A0A">
      <w:pPr>
        <w:pStyle w:val="a5"/>
        <w:numPr>
          <w:ilvl w:val="0"/>
          <w:numId w:val="105"/>
        </w:numPr>
        <w:tabs>
          <w:tab w:val="left" w:pos="0"/>
          <w:tab w:val="left" w:pos="1537"/>
          <w:tab w:val="left" w:pos="1538"/>
        </w:tabs>
        <w:ind w:right="230" w:firstLine="707"/>
        <w:rPr>
          <w:sz w:val="24"/>
          <w:szCs w:val="24"/>
        </w:rPr>
      </w:pPr>
      <w:r w:rsidRPr="00816BE7">
        <w:rPr>
          <w:sz w:val="24"/>
          <w:szCs w:val="24"/>
        </w:rPr>
        <w:t>проводить анализ и давать историческую оценку действий исторических личностей и принимаемых ими решений, а также влияния их деятельности на развитие государств;</w:t>
      </w:r>
    </w:p>
    <w:p w:rsidR="00643DB2" w:rsidRPr="00816BE7" w:rsidRDefault="002E3A5A" w:rsidP="00354A0A">
      <w:pPr>
        <w:pStyle w:val="a5"/>
        <w:numPr>
          <w:ilvl w:val="0"/>
          <w:numId w:val="105"/>
        </w:numPr>
        <w:tabs>
          <w:tab w:val="left" w:pos="0"/>
          <w:tab w:val="left" w:pos="1537"/>
          <w:tab w:val="left" w:pos="1538"/>
        </w:tabs>
        <w:spacing w:before="1"/>
        <w:ind w:right="222" w:firstLine="707"/>
        <w:rPr>
          <w:sz w:val="24"/>
          <w:szCs w:val="24"/>
        </w:rPr>
      </w:pPr>
      <w:r w:rsidRPr="00816BE7">
        <w:rPr>
          <w:sz w:val="24"/>
          <w:szCs w:val="24"/>
        </w:rPr>
        <w:t>сопоставлять (при помощи учителя) различные версии и оценки исторических событий и</w:t>
      </w:r>
      <w:r w:rsidRPr="00816BE7">
        <w:rPr>
          <w:spacing w:val="-1"/>
          <w:sz w:val="24"/>
          <w:szCs w:val="24"/>
        </w:rPr>
        <w:t xml:space="preserve"> </w:t>
      </w:r>
      <w:r w:rsidRPr="00816BE7">
        <w:rPr>
          <w:sz w:val="24"/>
          <w:szCs w:val="24"/>
        </w:rPr>
        <w:t>личностей;</w:t>
      </w:r>
    </w:p>
    <w:p w:rsidR="00643DB2" w:rsidRPr="00816BE7" w:rsidRDefault="002E3A5A" w:rsidP="00354A0A">
      <w:pPr>
        <w:pStyle w:val="a5"/>
        <w:numPr>
          <w:ilvl w:val="0"/>
          <w:numId w:val="105"/>
        </w:numPr>
        <w:tabs>
          <w:tab w:val="left" w:pos="0"/>
          <w:tab w:val="left" w:pos="1537"/>
          <w:tab w:val="left" w:pos="1538"/>
        </w:tabs>
        <w:ind w:right="231" w:firstLine="707"/>
        <w:rPr>
          <w:sz w:val="24"/>
          <w:szCs w:val="24"/>
        </w:rPr>
      </w:pPr>
      <w:r w:rsidRPr="00816BE7">
        <w:rPr>
          <w:sz w:val="24"/>
          <w:szCs w:val="24"/>
        </w:rPr>
        <w:t>определять собственное отношение к дискуссионным проблемам прошлого и трудным вопросам</w:t>
      </w:r>
      <w:r w:rsidRPr="00816BE7">
        <w:rPr>
          <w:spacing w:val="-4"/>
          <w:sz w:val="24"/>
          <w:szCs w:val="24"/>
        </w:rPr>
        <w:t xml:space="preserve"> </w:t>
      </w:r>
      <w:r w:rsidRPr="00816BE7">
        <w:rPr>
          <w:sz w:val="24"/>
          <w:szCs w:val="24"/>
        </w:rPr>
        <w:t>истории;</w:t>
      </w:r>
    </w:p>
    <w:p w:rsidR="00643DB2" w:rsidRPr="00816BE7" w:rsidRDefault="002E3A5A" w:rsidP="00354A0A">
      <w:pPr>
        <w:pStyle w:val="a5"/>
        <w:numPr>
          <w:ilvl w:val="0"/>
          <w:numId w:val="105"/>
        </w:numPr>
        <w:tabs>
          <w:tab w:val="left" w:pos="0"/>
          <w:tab w:val="left" w:pos="1537"/>
          <w:tab w:val="left" w:pos="1538"/>
        </w:tabs>
        <w:ind w:right="226" w:firstLine="707"/>
        <w:rPr>
          <w:sz w:val="24"/>
          <w:szCs w:val="24"/>
        </w:rPr>
      </w:pPr>
      <w:r w:rsidRPr="00816BE7">
        <w:rPr>
          <w:sz w:val="24"/>
          <w:szCs w:val="24"/>
        </w:rPr>
        <w:t>приобретение опыта историко-культурного, историко-антропологического, цивилизационного подходов к оценке социальных</w:t>
      </w:r>
      <w:r w:rsidRPr="00816BE7">
        <w:rPr>
          <w:spacing w:val="-2"/>
          <w:sz w:val="24"/>
          <w:szCs w:val="24"/>
        </w:rPr>
        <w:t xml:space="preserve"> </w:t>
      </w:r>
      <w:r w:rsidRPr="00816BE7">
        <w:rPr>
          <w:sz w:val="24"/>
          <w:szCs w:val="24"/>
        </w:rPr>
        <w:t>явлений.</w:t>
      </w:r>
    </w:p>
    <w:p w:rsidR="00643DB2" w:rsidRPr="00816BE7" w:rsidRDefault="002E3A5A" w:rsidP="00354A0A">
      <w:pPr>
        <w:pStyle w:val="Heading2"/>
        <w:tabs>
          <w:tab w:val="left" w:pos="0"/>
        </w:tabs>
        <w:spacing w:before="4"/>
        <w:ind w:left="830"/>
      </w:pPr>
      <w:r w:rsidRPr="00816BE7">
        <w:t>Обучающийся получит возможность научиться:</w:t>
      </w:r>
    </w:p>
    <w:p w:rsidR="00643DB2" w:rsidRPr="00816BE7" w:rsidRDefault="002E3A5A" w:rsidP="00354A0A">
      <w:pPr>
        <w:pStyle w:val="a5"/>
        <w:numPr>
          <w:ilvl w:val="0"/>
          <w:numId w:val="105"/>
        </w:numPr>
        <w:tabs>
          <w:tab w:val="left" w:pos="0"/>
          <w:tab w:val="left" w:pos="1537"/>
          <w:tab w:val="left" w:pos="1538"/>
        </w:tabs>
        <w:ind w:right="233" w:firstLine="707"/>
        <w:rPr>
          <w:i/>
          <w:sz w:val="24"/>
          <w:szCs w:val="24"/>
        </w:rPr>
      </w:pPr>
      <w:r w:rsidRPr="00816BE7">
        <w:rPr>
          <w:i/>
          <w:sz w:val="24"/>
          <w:szCs w:val="24"/>
        </w:rPr>
        <w:t>сравнивать свидетельства различных исторических источников, выявляя в них общее и</w:t>
      </w:r>
      <w:r w:rsidRPr="00816BE7">
        <w:rPr>
          <w:i/>
          <w:spacing w:val="-3"/>
          <w:sz w:val="24"/>
          <w:szCs w:val="24"/>
        </w:rPr>
        <w:t xml:space="preserve"> </w:t>
      </w:r>
      <w:r w:rsidRPr="00816BE7">
        <w:rPr>
          <w:i/>
          <w:sz w:val="24"/>
          <w:szCs w:val="24"/>
        </w:rPr>
        <w:t>различия;</w:t>
      </w:r>
    </w:p>
    <w:p w:rsidR="00643DB2" w:rsidRPr="00816BE7" w:rsidRDefault="002E3A5A" w:rsidP="00354A0A">
      <w:pPr>
        <w:pStyle w:val="a5"/>
        <w:numPr>
          <w:ilvl w:val="0"/>
          <w:numId w:val="105"/>
        </w:numPr>
        <w:tabs>
          <w:tab w:val="left" w:pos="0"/>
          <w:tab w:val="left" w:pos="1537"/>
          <w:tab w:val="left" w:pos="1538"/>
        </w:tabs>
        <w:ind w:right="229" w:firstLine="707"/>
        <w:rPr>
          <w:i/>
          <w:sz w:val="24"/>
          <w:szCs w:val="24"/>
        </w:rPr>
      </w:pPr>
      <w:r w:rsidRPr="00816BE7">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16BE7">
        <w:rPr>
          <w:i/>
          <w:spacing w:val="-1"/>
          <w:sz w:val="24"/>
          <w:szCs w:val="24"/>
        </w:rPr>
        <w:t xml:space="preserve"> </w:t>
      </w:r>
      <w:r w:rsidRPr="00816BE7">
        <w:rPr>
          <w:i/>
          <w:sz w:val="24"/>
          <w:szCs w:val="24"/>
        </w:rPr>
        <w:t>др.);</w:t>
      </w:r>
    </w:p>
    <w:p w:rsidR="00643DB2" w:rsidRPr="00816BE7" w:rsidRDefault="002E3A5A" w:rsidP="00354A0A">
      <w:pPr>
        <w:pStyle w:val="a5"/>
        <w:numPr>
          <w:ilvl w:val="0"/>
          <w:numId w:val="105"/>
        </w:numPr>
        <w:tabs>
          <w:tab w:val="left" w:pos="0"/>
          <w:tab w:val="left" w:pos="1537"/>
          <w:tab w:val="left" w:pos="1538"/>
        </w:tabs>
        <w:ind w:right="230" w:firstLine="707"/>
        <w:rPr>
          <w:i/>
          <w:sz w:val="24"/>
          <w:szCs w:val="24"/>
        </w:rPr>
      </w:pPr>
      <w:r w:rsidRPr="00816BE7">
        <w:rPr>
          <w:i/>
          <w:sz w:val="24"/>
          <w:szCs w:val="24"/>
        </w:rPr>
        <w:t>использовать картографические источники для описания событий и процессов новейшей отечественной истории и привязки их к месту и</w:t>
      </w:r>
      <w:r w:rsidRPr="00816BE7">
        <w:rPr>
          <w:i/>
          <w:spacing w:val="-11"/>
          <w:sz w:val="24"/>
          <w:szCs w:val="24"/>
        </w:rPr>
        <w:t xml:space="preserve"> </w:t>
      </w:r>
      <w:r w:rsidRPr="00816BE7">
        <w:rPr>
          <w:i/>
          <w:sz w:val="24"/>
          <w:szCs w:val="24"/>
        </w:rPr>
        <w:t>времени;</w:t>
      </w:r>
    </w:p>
    <w:p w:rsidR="00643DB2" w:rsidRPr="00816BE7" w:rsidRDefault="002E3A5A" w:rsidP="00354A0A">
      <w:pPr>
        <w:pStyle w:val="a5"/>
        <w:numPr>
          <w:ilvl w:val="0"/>
          <w:numId w:val="105"/>
        </w:numPr>
        <w:tabs>
          <w:tab w:val="left" w:pos="0"/>
          <w:tab w:val="left" w:pos="1597"/>
          <w:tab w:val="left" w:pos="1598"/>
        </w:tabs>
        <w:ind w:right="225" w:firstLine="707"/>
        <w:rPr>
          <w:i/>
          <w:sz w:val="24"/>
          <w:szCs w:val="24"/>
        </w:rPr>
      </w:pPr>
      <w:r w:rsidRPr="00816BE7">
        <w:rPr>
          <w:i/>
          <w:sz w:val="24"/>
          <w:szCs w:val="24"/>
        </w:rPr>
        <w:t>представлять историческую информацию в виде таблиц, схем, графиков и др., заполнять контурную</w:t>
      </w:r>
      <w:r w:rsidRPr="00816BE7">
        <w:rPr>
          <w:i/>
          <w:spacing w:val="-1"/>
          <w:sz w:val="24"/>
          <w:szCs w:val="24"/>
        </w:rPr>
        <w:t xml:space="preserve"> </w:t>
      </w:r>
      <w:r w:rsidRPr="00816BE7">
        <w:rPr>
          <w:i/>
          <w:sz w:val="24"/>
          <w:szCs w:val="24"/>
        </w:rPr>
        <w:t>карту;</w:t>
      </w:r>
    </w:p>
    <w:p w:rsidR="00643DB2" w:rsidRPr="00816BE7" w:rsidRDefault="002E3A5A" w:rsidP="00354A0A">
      <w:pPr>
        <w:pStyle w:val="a5"/>
        <w:numPr>
          <w:ilvl w:val="0"/>
          <w:numId w:val="105"/>
        </w:numPr>
        <w:tabs>
          <w:tab w:val="left" w:pos="0"/>
          <w:tab w:val="left" w:pos="1537"/>
          <w:tab w:val="left" w:pos="1538"/>
        </w:tabs>
        <w:ind w:right="230" w:firstLine="707"/>
        <w:rPr>
          <w:i/>
          <w:sz w:val="24"/>
          <w:szCs w:val="24"/>
        </w:rPr>
      </w:pPr>
      <w:r w:rsidRPr="00816BE7">
        <w:rPr>
          <w:i/>
          <w:sz w:val="24"/>
          <w:szCs w:val="24"/>
        </w:rPr>
        <w:t>соотносить историческое время, исторические события, действия и поступки исторических личностей ХХ</w:t>
      </w:r>
      <w:r w:rsidRPr="00816BE7">
        <w:rPr>
          <w:i/>
          <w:spacing w:val="-2"/>
          <w:sz w:val="24"/>
          <w:szCs w:val="24"/>
        </w:rPr>
        <w:t xml:space="preserve"> </w:t>
      </w:r>
      <w:r w:rsidRPr="00816BE7">
        <w:rPr>
          <w:i/>
          <w:sz w:val="24"/>
          <w:szCs w:val="24"/>
        </w:rPr>
        <w:t>века.</w:t>
      </w:r>
    </w:p>
    <w:p w:rsidR="00643DB2" w:rsidRPr="00816BE7" w:rsidRDefault="002E3A5A" w:rsidP="00354A0A">
      <w:pPr>
        <w:pStyle w:val="Heading2"/>
        <w:numPr>
          <w:ilvl w:val="2"/>
          <w:numId w:val="116"/>
        </w:numPr>
        <w:tabs>
          <w:tab w:val="left" w:pos="0"/>
          <w:tab w:val="left" w:pos="1538"/>
        </w:tabs>
        <w:spacing w:before="4" w:line="240" w:lineRule="auto"/>
        <w:ind w:right="603" w:firstLine="707"/>
      </w:pPr>
      <w:r w:rsidRPr="00816BE7">
        <w:t>Планируемые результаты освоения курсов внеурочной деятельности спортивно-оздоровительного направления</w:t>
      </w:r>
    </w:p>
    <w:p w:rsidR="00643DB2" w:rsidRPr="00816BE7" w:rsidRDefault="00643DB2" w:rsidP="00354A0A">
      <w:pPr>
        <w:pStyle w:val="a3"/>
        <w:tabs>
          <w:tab w:val="left" w:pos="0"/>
        </w:tabs>
        <w:ind w:left="0" w:firstLine="0"/>
        <w:jc w:val="left"/>
        <w:rPr>
          <w:b/>
        </w:rPr>
      </w:pPr>
    </w:p>
    <w:p w:rsidR="00643DB2" w:rsidRPr="00816BE7" w:rsidRDefault="002E3A5A" w:rsidP="00354A0A">
      <w:pPr>
        <w:tabs>
          <w:tab w:val="left" w:pos="0"/>
        </w:tabs>
        <w:spacing w:line="274" w:lineRule="exact"/>
        <w:ind w:left="830"/>
        <w:jc w:val="both"/>
        <w:rPr>
          <w:b/>
          <w:sz w:val="24"/>
          <w:szCs w:val="24"/>
        </w:rPr>
      </w:pPr>
      <w:r w:rsidRPr="00816BE7">
        <w:rPr>
          <w:b/>
          <w:sz w:val="24"/>
          <w:szCs w:val="24"/>
        </w:rPr>
        <w:t>Знание – ответственность – здоровье</w:t>
      </w:r>
    </w:p>
    <w:p w:rsidR="00643DB2" w:rsidRPr="00816BE7" w:rsidRDefault="002E3A5A" w:rsidP="00354A0A">
      <w:pPr>
        <w:pStyle w:val="a3"/>
        <w:tabs>
          <w:tab w:val="left" w:pos="0"/>
        </w:tabs>
        <w:ind w:left="122" w:right="228"/>
        <w:jc w:val="left"/>
      </w:pPr>
      <w:r w:rsidRPr="00816BE7">
        <w:t>Результаты первого уровня (осознание обучающимися необходимости заботы о своём здоровье и выработки форм поведения).</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25"/>
      </w:pPr>
      <w:r w:rsidRPr="00816BE7">
        <w:lastRenderedPageBreak/>
        <w:t xml:space="preserve">В результате изучения курса внеурочной деятельности «Знание – ответственность – здоровье» </w:t>
      </w:r>
      <w:r w:rsidRPr="00816BE7">
        <w:rPr>
          <w:b/>
        </w:rPr>
        <w:t>о</w:t>
      </w:r>
      <w:r w:rsidRPr="00816BE7">
        <w:t>бучающиеся приобретут знания об основных вопросах гигиены, особенностях влияния вредных привычек на здоровье, особенностях воздействия двигательной активности на организм человека, основах рационального питания, о “полезных” и “вредных” продуктах, о значении режима питания, способах сохранения и укрепление здоровья, о значении физических упражнений для сохранения и укрепления здоровья.</w:t>
      </w:r>
    </w:p>
    <w:p w:rsidR="00643DB2" w:rsidRPr="00816BE7" w:rsidRDefault="002E3A5A" w:rsidP="00354A0A">
      <w:pPr>
        <w:pStyle w:val="Heading2"/>
        <w:tabs>
          <w:tab w:val="left" w:pos="0"/>
        </w:tabs>
        <w:spacing w:before="5"/>
        <w:ind w:left="830"/>
      </w:pPr>
      <w:r w:rsidRPr="00816BE7">
        <w:t>Обучающийся научится:</w:t>
      </w:r>
    </w:p>
    <w:p w:rsidR="00643DB2" w:rsidRPr="00816BE7" w:rsidRDefault="002E3A5A" w:rsidP="00354A0A">
      <w:pPr>
        <w:pStyle w:val="a5"/>
        <w:numPr>
          <w:ilvl w:val="0"/>
          <w:numId w:val="104"/>
        </w:numPr>
        <w:tabs>
          <w:tab w:val="left" w:pos="0"/>
          <w:tab w:val="left" w:pos="1537"/>
          <w:tab w:val="left" w:pos="1538"/>
        </w:tabs>
        <w:ind w:right="236" w:firstLine="707"/>
        <w:rPr>
          <w:sz w:val="24"/>
          <w:szCs w:val="24"/>
        </w:rPr>
      </w:pPr>
      <w:r w:rsidRPr="00816BE7">
        <w:rPr>
          <w:sz w:val="24"/>
          <w:szCs w:val="24"/>
        </w:rPr>
        <w:t>учитывать выделенные учителем ориентиры действия в новом учебном материале;</w:t>
      </w:r>
    </w:p>
    <w:p w:rsidR="00643DB2" w:rsidRPr="00816BE7" w:rsidRDefault="002E3A5A" w:rsidP="00354A0A">
      <w:pPr>
        <w:pStyle w:val="a5"/>
        <w:numPr>
          <w:ilvl w:val="0"/>
          <w:numId w:val="104"/>
        </w:numPr>
        <w:tabs>
          <w:tab w:val="left" w:pos="0"/>
          <w:tab w:val="left" w:pos="1537"/>
          <w:tab w:val="left" w:pos="1538"/>
        </w:tabs>
        <w:ind w:right="233" w:firstLine="707"/>
        <w:jc w:val="left"/>
        <w:rPr>
          <w:sz w:val="24"/>
          <w:szCs w:val="24"/>
        </w:rPr>
      </w:pPr>
      <w:r w:rsidRPr="00816BE7">
        <w:rPr>
          <w:sz w:val="24"/>
          <w:szCs w:val="24"/>
        </w:rPr>
        <w:t>планировать свое действие в соответствии с поставленной задачей и условиями ее реализации, в том числе во внутреннем</w:t>
      </w:r>
      <w:r w:rsidRPr="00816BE7">
        <w:rPr>
          <w:spacing w:val="-8"/>
          <w:sz w:val="24"/>
          <w:szCs w:val="24"/>
        </w:rPr>
        <w:t xml:space="preserve"> </w:t>
      </w:r>
      <w:r w:rsidRPr="00816BE7">
        <w:rPr>
          <w:sz w:val="24"/>
          <w:szCs w:val="24"/>
        </w:rPr>
        <w:t>плане;</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строить речевые высказывания в устной</w:t>
      </w:r>
      <w:r w:rsidRPr="00816BE7">
        <w:rPr>
          <w:spacing w:val="-2"/>
          <w:sz w:val="24"/>
          <w:szCs w:val="24"/>
        </w:rPr>
        <w:t xml:space="preserve"> </w:t>
      </w:r>
      <w:r w:rsidRPr="00816BE7">
        <w:rPr>
          <w:sz w:val="24"/>
          <w:szCs w:val="24"/>
        </w:rPr>
        <w:t>форме;</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адекватно воспринимать оценку</w:t>
      </w:r>
      <w:r w:rsidRPr="00816BE7">
        <w:rPr>
          <w:spacing w:val="-4"/>
          <w:sz w:val="24"/>
          <w:szCs w:val="24"/>
        </w:rPr>
        <w:t xml:space="preserve"> </w:t>
      </w:r>
      <w:r w:rsidRPr="00816BE7">
        <w:rPr>
          <w:sz w:val="24"/>
          <w:szCs w:val="24"/>
        </w:rPr>
        <w:t>учителя;</w:t>
      </w:r>
    </w:p>
    <w:p w:rsidR="00643DB2" w:rsidRPr="00816BE7" w:rsidRDefault="002E3A5A" w:rsidP="00354A0A">
      <w:pPr>
        <w:pStyle w:val="a5"/>
        <w:numPr>
          <w:ilvl w:val="0"/>
          <w:numId w:val="104"/>
        </w:numPr>
        <w:tabs>
          <w:tab w:val="left" w:pos="0"/>
          <w:tab w:val="left" w:pos="1537"/>
          <w:tab w:val="left" w:pos="1538"/>
        </w:tabs>
        <w:ind w:right="234" w:firstLine="707"/>
        <w:jc w:val="left"/>
        <w:rPr>
          <w:sz w:val="24"/>
          <w:szCs w:val="24"/>
        </w:rPr>
      </w:pPr>
      <w:r w:rsidRPr="00816BE7">
        <w:rPr>
          <w:sz w:val="24"/>
          <w:szCs w:val="24"/>
        </w:rPr>
        <w:t>осуществлять поиск и выделять конкретную информацию с помощью учителя;</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устанавливать причинно-следственные связи в изучаемом круге</w:t>
      </w:r>
      <w:r w:rsidRPr="00816BE7">
        <w:rPr>
          <w:spacing w:val="-13"/>
          <w:sz w:val="24"/>
          <w:szCs w:val="24"/>
        </w:rPr>
        <w:t xml:space="preserve"> </w:t>
      </w:r>
      <w:r w:rsidRPr="00816BE7">
        <w:rPr>
          <w:sz w:val="24"/>
          <w:szCs w:val="24"/>
        </w:rPr>
        <w:t>явлений.</w:t>
      </w:r>
    </w:p>
    <w:p w:rsidR="00643DB2" w:rsidRPr="00816BE7" w:rsidRDefault="002E3A5A" w:rsidP="00354A0A">
      <w:pPr>
        <w:pStyle w:val="a3"/>
        <w:tabs>
          <w:tab w:val="left" w:pos="0"/>
        </w:tabs>
        <w:ind w:left="122" w:right="730"/>
        <w:jc w:val="left"/>
      </w:pPr>
      <w:r w:rsidRPr="00816BE7">
        <w:t>Результаты второго уровня (социальная адаптация детей, расширение сферы общения, приобретение опыта взаимодействия с окружающим миром)</w:t>
      </w:r>
    </w:p>
    <w:p w:rsidR="00643DB2" w:rsidRPr="00816BE7" w:rsidRDefault="002E3A5A" w:rsidP="00354A0A">
      <w:pPr>
        <w:pStyle w:val="Heading2"/>
        <w:tabs>
          <w:tab w:val="left" w:pos="0"/>
        </w:tabs>
        <w:spacing w:before="4"/>
        <w:ind w:left="830"/>
        <w:jc w:val="left"/>
      </w:pPr>
      <w:r w:rsidRPr="00816BE7">
        <w:t>Обучающийся научится:</w:t>
      </w:r>
    </w:p>
    <w:p w:rsidR="00643DB2" w:rsidRPr="00816BE7" w:rsidRDefault="002E3A5A" w:rsidP="00354A0A">
      <w:pPr>
        <w:pStyle w:val="a5"/>
        <w:numPr>
          <w:ilvl w:val="0"/>
          <w:numId w:val="104"/>
        </w:numPr>
        <w:tabs>
          <w:tab w:val="left" w:pos="0"/>
          <w:tab w:val="left" w:pos="1537"/>
          <w:tab w:val="left" w:pos="1538"/>
        </w:tabs>
        <w:spacing w:line="274" w:lineRule="exact"/>
        <w:ind w:left="1538"/>
        <w:jc w:val="left"/>
        <w:rPr>
          <w:sz w:val="24"/>
          <w:szCs w:val="24"/>
        </w:rPr>
      </w:pPr>
      <w:r w:rsidRPr="00816BE7">
        <w:rPr>
          <w:sz w:val="24"/>
          <w:szCs w:val="24"/>
        </w:rPr>
        <w:t>составлять индивидуальный режим дня и соблюдать</w:t>
      </w:r>
      <w:r w:rsidRPr="00816BE7">
        <w:rPr>
          <w:spacing w:val="-5"/>
          <w:sz w:val="24"/>
          <w:szCs w:val="24"/>
        </w:rPr>
        <w:t xml:space="preserve"> </w:t>
      </w:r>
      <w:r w:rsidRPr="00816BE7">
        <w:rPr>
          <w:sz w:val="24"/>
          <w:szCs w:val="24"/>
        </w:rPr>
        <w:t>его;</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выполнять физические упражнения для развития физических</w:t>
      </w:r>
      <w:r w:rsidRPr="00816BE7">
        <w:rPr>
          <w:spacing w:val="-8"/>
          <w:sz w:val="24"/>
          <w:szCs w:val="24"/>
        </w:rPr>
        <w:t xml:space="preserve"> </w:t>
      </w:r>
      <w:r w:rsidRPr="00816BE7">
        <w:rPr>
          <w:sz w:val="24"/>
          <w:szCs w:val="24"/>
        </w:rPr>
        <w:t>навыков;</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различать “полезные” и “вредные”</w:t>
      </w:r>
      <w:r w:rsidRPr="00816BE7">
        <w:rPr>
          <w:spacing w:val="-5"/>
          <w:sz w:val="24"/>
          <w:szCs w:val="24"/>
        </w:rPr>
        <w:t xml:space="preserve"> </w:t>
      </w:r>
      <w:r w:rsidRPr="00816BE7">
        <w:rPr>
          <w:sz w:val="24"/>
          <w:szCs w:val="24"/>
        </w:rPr>
        <w:t>продукты;</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использовать средства профилактики ОРЗ,</w:t>
      </w:r>
      <w:r w:rsidRPr="00816BE7">
        <w:rPr>
          <w:spacing w:val="-3"/>
          <w:sz w:val="24"/>
          <w:szCs w:val="24"/>
        </w:rPr>
        <w:t xml:space="preserve"> </w:t>
      </w:r>
      <w:r w:rsidRPr="00816BE7">
        <w:rPr>
          <w:sz w:val="24"/>
          <w:szCs w:val="24"/>
        </w:rPr>
        <w:t>ОРВИ;</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определять благоприятные факторы воздействующие на</w:t>
      </w:r>
      <w:r w:rsidRPr="00816BE7">
        <w:rPr>
          <w:spacing w:val="-7"/>
          <w:sz w:val="24"/>
          <w:szCs w:val="24"/>
        </w:rPr>
        <w:t xml:space="preserve"> </w:t>
      </w:r>
      <w:r w:rsidRPr="00816BE7">
        <w:rPr>
          <w:sz w:val="24"/>
          <w:szCs w:val="24"/>
        </w:rPr>
        <w:t>здоровье;</w:t>
      </w:r>
    </w:p>
    <w:p w:rsidR="00643DB2" w:rsidRPr="00816BE7" w:rsidRDefault="002E3A5A" w:rsidP="00354A0A">
      <w:pPr>
        <w:pStyle w:val="a5"/>
        <w:numPr>
          <w:ilvl w:val="0"/>
          <w:numId w:val="104"/>
        </w:numPr>
        <w:tabs>
          <w:tab w:val="left" w:pos="0"/>
          <w:tab w:val="left" w:pos="1537"/>
          <w:tab w:val="left" w:pos="1538"/>
        </w:tabs>
        <w:ind w:left="1538"/>
        <w:jc w:val="left"/>
        <w:rPr>
          <w:sz w:val="24"/>
          <w:szCs w:val="24"/>
        </w:rPr>
      </w:pPr>
      <w:r w:rsidRPr="00816BE7">
        <w:rPr>
          <w:sz w:val="24"/>
          <w:szCs w:val="24"/>
        </w:rPr>
        <w:t>заботиться о своем</w:t>
      </w:r>
      <w:r w:rsidRPr="00816BE7">
        <w:rPr>
          <w:spacing w:val="-2"/>
          <w:sz w:val="24"/>
          <w:szCs w:val="24"/>
        </w:rPr>
        <w:t xml:space="preserve"> </w:t>
      </w:r>
      <w:r w:rsidRPr="00816BE7">
        <w:rPr>
          <w:sz w:val="24"/>
          <w:szCs w:val="24"/>
        </w:rPr>
        <w:t>здоровье.</w:t>
      </w:r>
    </w:p>
    <w:p w:rsidR="00643DB2" w:rsidRPr="00816BE7" w:rsidRDefault="002E3A5A" w:rsidP="00354A0A">
      <w:pPr>
        <w:pStyle w:val="a3"/>
        <w:tabs>
          <w:tab w:val="left" w:pos="0"/>
        </w:tabs>
        <w:ind w:left="122" w:right="230"/>
      </w:pPr>
      <w:r w:rsidRPr="00816BE7">
        <w:t>Результаты третьего уровня (приобретение опыта самостоятельного социального действия, опыт волонтерской деятельности; опыт организации совместной деятельности со сверстниками и работы в группе.)</w:t>
      </w:r>
    </w:p>
    <w:p w:rsidR="00643DB2" w:rsidRPr="00816BE7" w:rsidRDefault="002E3A5A" w:rsidP="00354A0A">
      <w:pPr>
        <w:pStyle w:val="Heading2"/>
        <w:tabs>
          <w:tab w:val="left" w:pos="0"/>
        </w:tabs>
        <w:spacing w:before="5"/>
        <w:ind w:left="830"/>
      </w:pPr>
      <w:r w:rsidRPr="00816BE7">
        <w:t>Обучающийся получит возможность научиться:</w:t>
      </w:r>
    </w:p>
    <w:p w:rsidR="00643DB2" w:rsidRPr="00816BE7" w:rsidRDefault="002E3A5A" w:rsidP="00354A0A">
      <w:pPr>
        <w:pStyle w:val="a5"/>
        <w:numPr>
          <w:ilvl w:val="0"/>
          <w:numId w:val="104"/>
        </w:numPr>
        <w:tabs>
          <w:tab w:val="left" w:pos="0"/>
          <w:tab w:val="left" w:pos="1538"/>
        </w:tabs>
        <w:spacing w:line="274" w:lineRule="exact"/>
        <w:ind w:left="1538"/>
        <w:rPr>
          <w:i/>
          <w:sz w:val="24"/>
          <w:szCs w:val="24"/>
        </w:rPr>
      </w:pPr>
      <w:r w:rsidRPr="00816BE7">
        <w:rPr>
          <w:i/>
          <w:sz w:val="24"/>
          <w:szCs w:val="24"/>
        </w:rPr>
        <w:t>Применять коммуникативные и презентационные</w:t>
      </w:r>
      <w:r w:rsidRPr="00816BE7">
        <w:rPr>
          <w:i/>
          <w:spacing w:val="-5"/>
          <w:sz w:val="24"/>
          <w:szCs w:val="24"/>
        </w:rPr>
        <w:t xml:space="preserve"> </w:t>
      </w:r>
      <w:r w:rsidRPr="00816BE7">
        <w:rPr>
          <w:i/>
          <w:sz w:val="24"/>
          <w:szCs w:val="24"/>
        </w:rPr>
        <w:t>навыки;</w:t>
      </w:r>
    </w:p>
    <w:p w:rsidR="00643DB2" w:rsidRPr="00816BE7" w:rsidRDefault="002E3A5A" w:rsidP="00354A0A">
      <w:pPr>
        <w:pStyle w:val="a5"/>
        <w:numPr>
          <w:ilvl w:val="0"/>
          <w:numId w:val="104"/>
        </w:numPr>
        <w:tabs>
          <w:tab w:val="left" w:pos="0"/>
          <w:tab w:val="left" w:pos="1537"/>
          <w:tab w:val="left" w:pos="1538"/>
        </w:tabs>
        <w:ind w:right="233" w:firstLine="707"/>
        <w:jc w:val="left"/>
        <w:rPr>
          <w:i/>
          <w:sz w:val="24"/>
          <w:szCs w:val="24"/>
        </w:rPr>
      </w:pPr>
      <w:r w:rsidRPr="00816BE7">
        <w:rPr>
          <w:i/>
          <w:sz w:val="24"/>
          <w:szCs w:val="24"/>
        </w:rPr>
        <w:t>Использовать навыки элементарной исследовательской деятельности в своей</w:t>
      </w:r>
      <w:r w:rsidRPr="00816BE7">
        <w:rPr>
          <w:i/>
          <w:spacing w:val="-1"/>
          <w:sz w:val="24"/>
          <w:szCs w:val="24"/>
        </w:rPr>
        <w:t xml:space="preserve"> </w:t>
      </w:r>
      <w:r w:rsidRPr="00816BE7">
        <w:rPr>
          <w:i/>
          <w:sz w:val="24"/>
          <w:szCs w:val="24"/>
        </w:rPr>
        <w:t>работе;</w:t>
      </w:r>
    </w:p>
    <w:p w:rsidR="00643DB2" w:rsidRPr="00816BE7" w:rsidRDefault="002E3A5A" w:rsidP="00354A0A">
      <w:pPr>
        <w:pStyle w:val="a5"/>
        <w:numPr>
          <w:ilvl w:val="0"/>
          <w:numId w:val="104"/>
        </w:numPr>
        <w:tabs>
          <w:tab w:val="left" w:pos="0"/>
          <w:tab w:val="left" w:pos="1537"/>
          <w:tab w:val="left" w:pos="1538"/>
        </w:tabs>
        <w:ind w:left="1538"/>
        <w:jc w:val="left"/>
        <w:rPr>
          <w:i/>
          <w:sz w:val="24"/>
          <w:szCs w:val="24"/>
        </w:rPr>
      </w:pPr>
      <w:r w:rsidRPr="00816BE7">
        <w:rPr>
          <w:i/>
          <w:sz w:val="24"/>
          <w:szCs w:val="24"/>
        </w:rPr>
        <w:t>Оказывать первую медицинскую</w:t>
      </w:r>
      <w:r w:rsidRPr="00816BE7">
        <w:rPr>
          <w:i/>
          <w:spacing w:val="-1"/>
          <w:sz w:val="24"/>
          <w:szCs w:val="24"/>
        </w:rPr>
        <w:t xml:space="preserve"> </w:t>
      </w:r>
      <w:r w:rsidRPr="00816BE7">
        <w:rPr>
          <w:i/>
          <w:sz w:val="24"/>
          <w:szCs w:val="24"/>
        </w:rPr>
        <w:t>помощь</w:t>
      </w:r>
    </w:p>
    <w:p w:rsidR="00643DB2" w:rsidRPr="00816BE7" w:rsidRDefault="002E3A5A" w:rsidP="00354A0A">
      <w:pPr>
        <w:pStyle w:val="a5"/>
        <w:numPr>
          <w:ilvl w:val="0"/>
          <w:numId w:val="104"/>
        </w:numPr>
        <w:tabs>
          <w:tab w:val="left" w:pos="0"/>
          <w:tab w:val="left" w:pos="1537"/>
          <w:tab w:val="left" w:pos="1538"/>
        </w:tabs>
        <w:ind w:left="1538"/>
        <w:jc w:val="left"/>
        <w:rPr>
          <w:i/>
          <w:sz w:val="24"/>
          <w:szCs w:val="24"/>
        </w:rPr>
      </w:pPr>
      <w:r w:rsidRPr="00816BE7">
        <w:rPr>
          <w:i/>
          <w:sz w:val="24"/>
          <w:szCs w:val="24"/>
        </w:rPr>
        <w:t>Включаться в творческую деятельность под руководством</w:t>
      </w:r>
      <w:r w:rsidRPr="00816BE7">
        <w:rPr>
          <w:i/>
          <w:spacing w:val="-8"/>
          <w:sz w:val="24"/>
          <w:szCs w:val="24"/>
        </w:rPr>
        <w:t xml:space="preserve"> </w:t>
      </w:r>
      <w:r w:rsidRPr="00816BE7">
        <w:rPr>
          <w:i/>
          <w:sz w:val="24"/>
          <w:szCs w:val="24"/>
        </w:rPr>
        <w:t>учителя;</w:t>
      </w:r>
    </w:p>
    <w:p w:rsidR="00643DB2" w:rsidRPr="00816BE7" w:rsidRDefault="002E3A5A" w:rsidP="00354A0A">
      <w:pPr>
        <w:pStyle w:val="a5"/>
        <w:numPr>
          <w:ilvl w:val="0"/>
          <w:numId w:val="104"/>
        </w:numPr>
        <w:tabs>
          <w:tab w:val="left" w:pos="0"/>
          <w:tab w:val="left" w:pos="1537"/>
          <w:tab w:val="left" w:pos="1538"/>
        </w:tabs>
        <w:spacing w:before="1"/>
        <w:ind w:right="231" w:firstLine="707"/>
        <w:jc w:val="left"/>
        <w:rPr>
          <w:i/>
          <w:sz w:val="24"/>
          <w:szCs w:val="24"/>
        </w:rPr>
      </w:pPr>
      <w:r w:rsidRPr="00816BE7">
        <w:rPr>
          <w:i/>
          <w:sz w:val="24"/>
          <w:szCs w:val="24"/>
        </w:rPr>
        <w:t>Строить понятные для партнера высказывания, учитывающие, что партнер знает и видит, а что</w:t>
      </w:r>
      <w:r w:rsidRPr="00816BE7">
        <w:rPr>
          <w:i/>
          <w:spacing w:val="-3"/>
          <w:sz w:val="24"/>
          <w:szCs w:val="24"/>
        </w:rPr>
        <w:t xml:space="preserve"> </w:t>
      </w:r>
      <w:r w:rsidRPr="00816BE7">
        <w:rPr>
          <w:i/>
          <w:sz w:val="24"/>
          <w:szCs w:val="24"/>
        </w:rPr>
        <w:t>нет;</w:t>
      </w:r>
    </w:p>
    <w:p w:rsidR="00643DB2" w:rsidRPr="00816BE7" w:rsidRDefault="002E3A5A" w:rsidP="00354A0A">
      <w:pPr>
        <w:pStyle w:val="a5"/>
        <w:numPr>
          <w:ilvl w:val="0"/>
          <w:numId w:val="104"/>
        </w:numPr>
        <w:tabs>
          <w:tab w:val="left" w:pos="0"/>
          <w:tab w:val="left" w:pos="1537"/>
          <w:tab w:val="left" w:pos="1538"/>
          <w:tab w:val="left" w:pos="3481"/>
          <w:tab w:val="left" w:pos="3872"/>
          <w:tab w:val="left" w:pos="5253"/>
          <w:tab w:val="left" w:pos="5637"/>
          <w:tab w:val="left" w:pos="6693"/>
          <w:tab w:val="left" w:pos="7885"/>
          <w:tab w:val="left" w:pos="8259"/>
        </w:tabs>
        <w:ind w:right="231" w:firstLine="707"/>
        <w:jc w:val="left"/>
        <w:rPr>
          <w:i/>
          <w:sz w:val="24"/>
          <w:szCs w:val="24"/>
        </w:rPr>
      </w:pPr>
      <w:r w:rsidRPr="00816BE7">
        <w:rPr>
          <w:i/>
          <w:sz w:val="24"/>
          <w:szCs w:val="24"/>
        </w:rPr>
        <w:t>Договариваться</w:t>
      </w:r>
      <w:r w:rsidRPr="00816BE7">
        <w:rPr>
          <w:i/>
          <w:sz w:val="24"/>
          <w:szCs w:val="24"/>
        </w:rPr>
        <w:tab/>
        <w:t>и</w:t>
      </w:r>
      <w:r w:rsidRPr="00816BE7">
        <w:rPr>
          <w:i/>
          <w:sz w:val="24"/>
          <w:szCs w:val="24"/>
        </w:rPr>
        <w:tab/>
        <w:t>приходить</w:t>
      </w:r>
      <w:r w:rsidRPr="00816BE7">
        <w:rPr>
          <w:i/>
          <w:sz w:val="24"/>
          <w:szCs w:val="24"/>
        </w:rPr>
        <w:tab/>
        <w:t>к</w:t>
      </w:r>
      <w:r w:rsidRPr="00816BE7">
        <w:rPr>
          <w:i/>
          <w:sz w:val="24"/>
          <w:szCs w:val="24"/>
        </w:rPr>
        <w:tab/>
        <w:t>общему</w:t>
      </w:r>
      <w:r w:rsidRPr="00816BE7">
        <w:rPr>
          <w:i/>
          <w:sz w:val="24"/>
          <w:szCs w:val="24"/>
        </w:rPr>
        <w:tab/>
        <w:t>решению</w:t>
      </w:r>
      <w:r w:rsidRPr="00816BE7">
        <w:rPr>
          <w:i/>
          <w:sz w:val="24"/>
          <w:szCs w:val="24"/>
        </w:rPr>
        <w:tab/>
        <w:t>в</w:t>
      </w:r>
      <w:r w:rsidRPr="00816BE7">
        <w:rPr>
          <w:i/>
          <w:sz w:val="24"/>
          <w:szCs w:val="24"/>
        </w:rPr>
        <w:tab/>
      </w:r>
      <w:r w:rsidRPr="00816BE7">
        <w:rPr>
          <w:i/>
          <w:spacing w:val="-3"/>
          <w:sz w:val="24"/>
          <w:szCs w:val="24"/>
        </w:rPr>
        <w:t xml:space="preserve">совместной </w:t>
      </w:r>
      <w:r w:rsidRPr="00816BE7">
        <w:rPr>
          <w:i/>
          <w:sz w:val="24"/>
          <w:szCs w:val="24"/>
        </w:rPr>
        <w:t>деятельности, в том числе в ситуации столкновения</w:t>
      </w:r>
      <w:r w:rsidRPr="00816BE7">
        <w:rPr>
          <w:i/>
          <w:spacing w:val="-11"/>
          <w:sz w:val="24"/>
          <w:szCs w:val="24"/>
        </w:rPr>
        <w:t xml:space="preserve"> </w:t>
      </w:r>
      <w:r w:rsidRPr="00816BE7">
        <w:rPr>
          <w:i/>
          <w:sz w:val="24"/>
          <w:szCs w:val="24"/>
        </w:rPr>
        <w:t>интересов;</w:t>
      </w:r>
    </w:p>
    <w:p w:rsidR="00643DB2" w:rsidRPr="00816BE7" w:rsidRDefault="002E3A5A" w:rsidP="00354A0A">
      <w:pPr>
        <w:pStyle w:val="a5"/>
        <w:numPr>
          <w:ilvl w:val="0"/>
          <w:numId w:val="104"/>
        </w:numPr>
        <w:tabs>
          <w:tab w:val="left" w:pos="0"/>
          <w:tab w:val="left" w:pos="1537"/>
          <w:tab w:val="left" w:pos="1538"/>
        </w:tabs>
        <w:ind w:left="1538"/>
        <w:jc w:val="left"/>
        <w:rPr>
          <w:i/>
          <w:sz w:val="24"/>
          <w:szCs w:val="24"/>
        </w:rPr>
      </w:pPr>
      <w:r w:rsidRPr="00816BE7">
        <w:rPr>
          <w:i/>
          <w:sz w:val="24"/>
          <w:szCs w:val="24"/>
        </w:rPr>
        <w:t>Задавать вопросы, для организации собственной</w:t>
      </w:r>
      <w:r w:rsidRPr="00816BE7">
        <w:rPr>
          <w:i/>
          <w:spacing w:val="-5"/>
          <w:sz w:val="24"/>
          <w:szCs w:val="24"/>
        </w:rPr>
        <w:t xml:space="preserve"> </w:t>
      </w:r>
      <w:r w:rsidRPr="00816BE7">
        <w:rPr>
          <w:i/>
          <w:sz w:val="24"/>
          <w:szCs w:val="24"/>
        </w:rPr>
        <w:t>деятельности.</w:t>
      </w:r>
    </w:p>
    <w:p w:rsidR="00643DB2" w:rsidRPr="00816BE7" w:rsidRDefault="00643DB2" w:rsidP="00354A0A">
      <w:pPr>
        <w:pStyle w:val="a3"/>
        <w:tabs>
          <w:tab w:val="left" w:pos="0"/>
        </w:tabs>
        <w:spacing w:before="5"/>
        <w:ind w:left="0" w:firstLine="0"/>
        <w:jc w:val="left"/>
        <w:rPr>
          <w:i/>
        </w:rPr>
      </w:pPr>
    </w:p>
    <w:p w:rsidR="00643DB2" w:rsidRPr="00816BE7" w:rsidRDefault="002E3A5A" w:rsidP="00354A0A">
      <w:pPr>
        <w:pStyle w:val="Heading2"/>
        <w:numPr>
          <w:ilvl w:val="1"/>
          <w:numId w:val="103"/>
        </w:numPr>
        <w:tabs>
          <w:tab w:val="left" w:pos="0"/>
          <w:tab w:val="left" w:pos="677"/>
        </w:tabs>
        <w:spacing w:line="240" w:lineRule="auto"/>
        <w:ind w:right="225"/>
      </w:pPr>
      <w:r w:rsidRPr="00816BE7">
        <w:t xml:space="preserve">Система оценки достижения планируемых результатов освоения ООП СОО </w:t>
      </w:r>
      <w:r w:rsidR="00354A0A" w:rsidRPr="00816BE7">
        <w:t>МОУ «Никольская средняя школа»</w:t>
      </w:r>
    </w:p>
    <w:p w:rsidR="00643DB2" w:rsidRPr="00816BE7" w:rsidRDefault="002E3A5A" w:rsidP="00354A0A">
      <w:pPr>
        <w:pStyle w:val="a5"/>
        <w:numPr>
          <w:ilvl w:val="2"/>
          <w:numId w:val="103"/>
        </w:numPr>
        <w:tabs>
          <w:tab w:val="left" w:pos="0"/>
          <w:tab w:val="left" w:pos="723"/>
        </w:tabs>
        <w:spacing w:line="274" w:lineRule="exact"/>
        <w:ind w:hanging="601"/>
        <w:rPr>
          <w:b/>
          <w:sz w:val="24"/>
          <w:szCs w:val="24"/>
        </w:rPr>
      </w:pPr>
      <w:r w:rsidRPr="00816BE7">
        <w:rPr>
          <w:b/>
          <w:sz w:val="24"/>
          <w:szCs w:val="24"/>
        </w:rPr>
        <w:t>Общие</w:t>
      </w:r>
      <w:r w:rsidRPr="00816BE7">
        <w:rPr>
          <w:b/>
          <w:spacing w:val="-2"/>
          <w:sz w:val="24"/>
          <w:szCs w:val="24"/>
        </w:rPr>
        <w:t xml:space="preserve"> </w:t>
      </w:r>
      <w:r w:rsidRPr="00816BE7">
        <w:rPr>
          <w:b/>
          <w:sz w:val="24"/>
          <w:szCs w:val="24"/>
        </w:rPr>
        <w:t>положения</w:t>
      </w:r>
    </w:p>
    <w:p w:rsidR="00643DB2" w:rsidRPr="00816BE7" w:rsidRDefault="002E3A5A" w:rsidP="00354A0A">
      <w:pPr>
        <w:pStyle w:val="a3"/>
        <w:tabs>
          <w:tab w:val="left" w:pos="0"/>
        </w:tabs>
        <w:ind w:left="122" w:right="226"/>
      </w:pPr>
      <w:r w:rsidRPr="00816BE7">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354A0A" w:rsidRPr="00816BE7">
        <w:t>МОУ «Никольская средняя школа»</w:t>
      </w:r>
      <w:r w:rsidRPr="00816BE7">
        <w:t>.</w:t>
      </w:r>
    </w:p>
    <w:p w:rsidR="00643DB2" w:rsidRPr="00816BE7" w:rsidRDefault="002E3A5A" w:rsidP="00354A0A">
      <w:pPr>
        <w:pStyle w:val="a3"/>
        <w:tabs>
          <w:tab w:val="left" w:pos="0"/>
        </w:tabs>
        <w:ind w:left="122" w:right="229"/>
      </w:pPr>
      <w:r w:rsidRPr="00816BE7">
        <w:t xml:space="preserve">Оценка достижения планируемых результатов освоения основной образовательной программы среднего общего образования осуществляется на основании положения «О формах, периодичности и порядке текущего контроля успеваемости и промежуточной аттестации </w:t>
      </w:r>
      <w:r w:rsidR="000E48C4" w:rsidRPr="00816BE7">
        <w:t>МОУ «Никольская средняя школа</w:t>
      </w:r>
      <w:r w:rsidRPr="00816BE7">
        <w:t>».</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32"/>
      </w:pPr>
      <w:r w:rsidRPr="00816BE7">
        <w:lastRenderedPageBreak/>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643DB2" w:rsidRPr="00816BE7" w:rsidRDefault="002E3A5A" w:rsidP="00354A0A">
      <w:pPr>
        <w:pStyle w:val="a3"/>
        <w:tabs>
          <w:tab w:val="left" w:pos="0"/>
        </w:tabs>
        <w:spacing w:before="1"/>
        <w:ind w:left="122" w:right="236"/>
      </w:pPr>
      <w:r w:rsidRPr="00816BE7">
        <w:t xml:space="preserve">Основными направлениями и целями оценочной деятельности в </w:t>
      </w:r>
      <w:r w:rsidR="00354A0A" w:rsidRPr="00816BE7">
        <w:t>МОУ «Никольская средняя школа»</w:t>
      </w:r>
      <w:r w:rsidRPr="00816BE7">
        <w:t xml:space="preserve"> в соответствии с требованиями ФГОС СОО являются:</w:t>
      </w:r>
    </w:p>
    <w:p w:rsidR="00643DB2" w:rsidRPr="00816BE7" w:rsidRDefault="002E3A5A" w:rsidP="00354A0A">
      <w:pPr>
        <w:pStyle w:val="a5"/>
        <w:numPr>
          <w:ilvl w:val="0"/>
          <w:numId w:val="102"/>
        </w:numPr>
        <w:tabs>
          <w:tab w:val="left" w:pos="0"/>
          <w:tab w:val="left" w:pos="1538"/>
        </w:tabs>
        <w:ind w:right="225" w:firstLine="707"/>
        <w:rPr>
          <w:sz w:val="24"/>
          <w:szCs w:val="24"/>
        </w:rPr>
      </w:pPr>
      <w:r w:rsidRPr="00816BE7">
        <w:rPr>
          <w:sz w:val="24"/>
          <w:szCs w:val="24"/>
        </w:rPr>
        <w:t>оценка образовательных достижений обучающихся на различных этапах обучения как основа их итоговой аттестации;</w:t>
      </w:r>
    </w:p>
    <w:p w:rsidR="00643DB2" w:rsidRPr="00816BE7" w:rsidRDefault="002E3A5A" w:rsidP="00354A0A">
      <w:pPr>
        <w:pStyle w:val="a5"/>
        <w:numPr>
          <w:ilvl w:val="0"/>
          <w:numId w:val="102"/>
        </w:numPr>
        <w:tabs>
          <w:tab w:val="left" w:pos="0"/>
          <w:tab w:val="left" w:pos="1538"/>
        </w:tabs>
        <w:ind w:right="226" w:firstLine="707"/>
        <w:rPr>
          <w:sz w:val="24"/>
          <w:szCs w:val="24"/>
        </w:rPr>
      </w:pPr>
      <w:r w:rsidRPr="00816BE7">
        <w:rPr>
          <w:sz w:val="24"/>
          <w:szCs w:val="24"/>
        </w:rPr>
        <w:t>оценка результатов деятельности педагогических работников как основа аттестационных</w:t>
      </w:r>
      <w:r w:rsidRPr="00816BE7">
        <w:rPr>
          <w:spacing w:val="1"/>
          <w:sz w:val="24"/>
          <w:szCs w:val="24"/>
        </w:rPr>
        <w:t xml:space="preserve"> </w:t>
      </w:r>
      <w:r w:rsidRPr="00816BE7">
        <w:rPr>
          <w:sz w:val="24"/>
          <w:szCs w:val="24"/>
        </w:rPr>
        <w:t>процедур;</w:t>
      </w:r>
    </w:p>
    <w:p w:rsidR="00643DB2" w:rsidRPr="00816BE7" w:rsidRDefault="002E3A5A" w:rsidP="00354A0A">
      <w:pPr>
        <w:pStyle w:val="a5"/>
        <w:numPr>
          <w:ilvl w:val="0"/>
          <w:numId w:val="102"/>
        </w:numPr>
        <w:tabs>
          <w:tab w:val="left" w:pos="0"/>
          <w:tab w:val="left" w:pos="1538"/>
        </w:tabs>
        <w:ind w:right="226" w:firstLine="707"/>
        <w:rPr>
          <w:sz w:val="24"/>
          <w:szCs w:val="24"/>
        </w:rPr>
      </w:pPr>
      <w:r w:rsidRPr="00816BE7">
        <w:rPr>
          <w:sz w:val="24"/>
          <w:szCs w:val="24"/>
        </w:rPr>
        <w:t>оценка результатов деятельности образовательной организации как основа аккредитационных</w:t>
      </w:r>
      <w:r w:rsidRPr="00816BE7">
        <w:rPr>
          <w:spacing w:val="1"/>
          <w:sz w:val="24"/>
          <w:szCs w:val="24"/>
        </w:rPr>
        <w:t xml:space="preserve"> </w:t>
      </w:r>
      <w:r w:rsidRPr="00816BE7">
        <w:rPr>
          <w:sz w:val="24"/>
          <w:szCs w:val="24"/>
        </w:rPr>
        <w:t>процедур.</w:t>
      </w:r>
    </w:p>
    <w:p w:rsidR="00643DB2" w:rsidRPr="00816BE7" w:rsidRDefault="002E3A5A" w:rsidP="00354A0A">
      <w:pPr>
        <w:pStyle w:val="a3"/>
        <w:tabs>
          <w:tab w:val="left" w:pos="0"/>
        </w:tabs>
        <w:ind w:left="830" w:firstLine="0"/>
      </w:pPr>
      <w:r w:rsidRPr="00816BE7">
        <w:t>Оценка образовательных достижений обучающихся осуществляется в рамках</w:t>
      </w:r>
    </w:p>
    <w:p w:rsidR="00643DB2" w:rsidRPr="00816BE7" w:rsidRDefault="002E3A5A" w:rsidP="00354A0A">
      <w:pPr>
        <w:tabs>
          <w:tab w:val="left" w:pos="0"/>
        </w:tabs>
        <w:ind w:left="122"/>
        <w:jc w:val="both"/>
        <w:rPr>
          <w:sz w:val="24"/>
          <w:szCs w:val="24"/>
        </w:rPr>
      </w:pPr>
      <w:r w:rsidRPr="00816BE7">
        <w:rPr>
          <w:b/>
          <w:sz w:val="24"/>
          <w:szCs w:val="24"/>
        </w:rPr>
        <w:t xml:space="preserve">внутренней оценки </w:t>
      </w:r>
      <w:r w:rsidR="00354A0A" w:rsidRPr="00816BE7">
        <w:rPr>
          <w:sz w:val="24"/>
          <w:szCs w:val="24"/>
        </w:rPr>
        <w:t>МОУ «Никольская средняя школа»</w:t>
      </w:r>
      <w:r w:rsidRPr="00816BE7">
        <w:rPr>
          <w:sz w:val="24"/>
          <w:szCs w:val="24"/>
        </w:rPr>
        <w:t xml:space="preserve"> и процедур </w:t>
      </w:r>
      <w:r w:rsidRPr="00816BE7">
        <w:rPr>
          <w:b/>
          <w:sz w:val="24"/>
          <w:szCs w:val="24"/>
        </w:rPr>
        <w:t>внешней оценки</w:t>
      </w:r>
      <w:r w:rsidRPr="00816BE7">
        <w:rPr>
          <w:sz w:val="24"/>
          <w:szCs w:val="24"/>
        </w:rPr>
        <w:t>.</w:t>
      </w:r>
    </w:p>
    <w:p w:rsidR="00643DB2" w:rsidRPr="00816BE7" w:rsidRDefault="002E3A5A" w:rsidP="00354A0A">
      <w:pPr>
        <w:tabs>
          <w:tab w:val="left" w:pos="0"/>
        </w:tabs>
        <w:ind w:left="830"/>
        <w:jc w:val="both"/>
        <w:rPr>
          <w:sz w:val="24"/>
          <w:szCs w:val="24"/>
        </w:rPr>
      </w:pPr>
      <w:r w:rsidRPr="00816BE7">
        <w:rPr>
          <w:b/>
          <w:sz w:val="24"/>
          <w:szCs w:val="24"/>
        </w:rPr>
        <w:t xml:space="preserve">Внутренняя оценка </w:t>
      </w:r>
      <w:r w:rsidRPr="00816BE7">
        <w:rPr>
          <w:sz w:val="24"/>
          <w:szCs w:val="24"/>
        </w:rPr>
        <w:t>включает:</w:t>
      </w:r>
    </w:p>
    <w:p w:rsidR="00643DB2" w:rsidRPr="00816BE7" w:rsidRDefault="002E3A5A" w:rsidP="00354A0A">
      <w:pPr>
        <w:pStyle w:val="a5"/>
        <w:numPr>
          <w:ilvl w:val="0"/>
          <w:numId w:val="101"/>
        </w:numPr>
        <w:tabs>
          <w:tab w:val="left" w:pos="0"/>
          <w:tab w:val="left" w:pos="973"/>
          <w:tab w:val="left" w:pos="974"/>
        </w:tabs>
        <w:spacing w:before="2"/>
        <w:ind w:left="974"/>
        <w:jc w:val="left"/>
        <w:rPr>
          <w:sz w:val="24"/>
          <w:szCs w:val="24"/>
        </w:rPr>
      </w:pPr>
      <w:r w:rsidRPr="00816BE7">
        <w:rPr>
          <w:sz w:val="24"/>
          <w:szCs w:val="24"/>
        </w:rPr>
        <w:t>стартовую</w:t>
      </w:r>
      <w:r w:rsidRPr="00816BE7">
        <w:rPr>
          <w:spacing w:val="-1"/>
          <w:sz w:val="24"/>
          <w:szCs w:val="24"/>
        </w:rPr>
        <w:t xml:space="preserve"> </w:t>
      </w:r>
      <w:r w:rsidRPr="00816BE7">
        <w:rPr>
          <w:sz w:val="24"/>
          <w:szCs w:val="24"/>
        </w:rPr>
        <w:t>диагностику,</w:t>
      </w:r>
    </w:p>
    <w:p w:rsidR="00643DB2" w:rsidRPr="00816BE7" w:rsidRDefault="002E3A5A" w:rsidP="00354A0A">
      <w:pPr>
        <w:pStyle w:val="a5"/>
        <w:numPr>
          <w:ilvl w:val="0"/>
          <w:numId w:val="101"/>
        </w:numPr>
        <w:tabs>
          <w:tab w:val="left" w:pos="0"/>
          <w:tab w:val="left" w:pos="973"/>
          <w:tab w:val="left" w:pos="974"/>
        </w:tabs>
        <w:spacing w:before="2" w:line="293" w:lineRule="exact"/>
        <w:ind w:left="974"/>
        <w:jc w:val="left"/>
        <w:rPr>
          <w:sz w:val="24"/>
          <w:szCs w:val="24"/>
        </w:rPr>
      </w:pPr>
      <w:r w:rsidRPr="00816BE7">
        <w:rPr>
          <w:sz w:val="24"/>
          <w:szCs w:val="24"/>
        </w:rPr>
        <w:t>текущую и тематическую</w:t>
      </w:r>
      <w:r w:rsidRPr="00816BE7">
        <w:rPr>
          <w:spacing w:val="-1"/>
          <w:sz w:val="24"/>
          <w:szCs w:val="24"/>
        </w:rPr>
        <w:t xml:space="preserve"> </w:t>
      </w:r>
      <w:r w:rsidRPr="00816BE7">
        <w:rPr>
          <w:sz w:val="24"/>
          <w:szCs w:val="24"/>
        </w:rPr>
        <w:t>оценку,</w:t>
      </w:r>
    </w:p>
    <w:p w:rsidR="00643DB2" w:rsidRPr="00816BE7" w:rsidRDefault="002E3A5A" w:rsidP="00354A0A">
      <w:pPr>
        <w:pStyle w:val="a5"/>
        <w:numPr>
          <w:ilvl w:val="0"/>
          <w:numId w:val="101"/>
        </w:numPr>
        <w:tabs>
          <w:tab w:val="left" w:pos="0"/>
          <w:tab w:val="left" w:pos="973"/>
          <w:tab w:val="left" w:pos="974"/>
        </w:tabs>
        <w:spacing w:line="293" w:lineRule="exact"/>
        <w:ind w:left="974"/>
        <w:jc w:val="left"/>
        <w:rPr>
          <w:sz w:val="24"/>
          <w:szCs w:val="24"/>
        </w:rPr>
      </w:pPr>
      <w:r w:rsidRPr="00816BE7">
        <w:rPr>
          <w:sz w:val="24"/>
          <w:szCs w:val="24"/>
        </w:rPr>
        <w:t>портфолио,</w:t>
      </w:r>
    </w:p>
    <w:p w:rsidR="00643DB2" w:rsidRPr="00816BE7" w:rsidRDefault="002E3A5A" w:rsidP="00354A0A">
      <w:pPr>
        <w:pStyle w:val="a5"/>
        <w:numPr>
          <w:ilvl w:val="0"/>
          <w:numId w:val="101"/>
        </w:numPr>
        <w:tabs>
          <w:tab w:val="left" w:pos="0"/>
          <w:tab w:val="left" w:pos="973"/>
          <w:tab w:val="left" w:pos="974"/>
        </w:tabs>
        <w:spacing w:line="293" w:lineRule="exact"/>
        <w:ind w:left="974"/>
        <w:jc w:val="left"/>
        <w:rPr>
          <w:sz w:val="24"/>
          <w:szCs w:val="24"/>
        </w:rPr>
      </w:pPr>
      <w:r w:rsidRPr="00816BE7">
        <w:rPr>
          <w:sz w:val="24"/>
          <w:szCs w:val="24"/>
        </w:rPr>
        <w:t>внутр</w:t>
      </w:r>
      <w:r w:rsidR="000E48C4" w:rsidRPr="00816BE7">
        <w:rPr>
          <w:sz w:val="24"/>
          <w:szCs w:val="24"/>
        </w:rPr>
        <w:t>енний</w:t>
      </w:r>
      <w:r w:rsidRPr="00816BE7">
        <w:rPr>
          <w:sz w:val="24"/>
          <w:szCs w:val="24"/>
        </w:rPr>
        <w:t xml:space="preserve"> мониторинг образовательных</w:t>
      </w:r>
      <w:r w:rsidRPr="00816BE7">
        <w:rPr>
          <w:spacing w:val="2"/>
          <w:sz w:val="24"/>
          <w:szCs w:val="24"/>
        </w:rPr>
        <w:t xml:space="preserve"> </w:t>
      </w:r>
      <w:r w:rsidRPr="00816BE7">
        <w:rPr>
          <w:sz w:val="24"/>
          <w:szCs w:val="24"/>
        </w:rPr>
        <w:t>достижений,</w:t>
      </w:r>
    </w:p>
    <w:p w:rsidR="00643DB2" w:rsidRPr="00816BE7" w:rsidRDefault="002E3A5A" w:rsidP="00354A0A">
      <w:pPr>
        <w:pStyle w:val="a5"/>
        <w:numPr>
          <w:ilvl w:val="0"/>
          <w:numId w:val="101"/>
        </w:numPr>
        <w:tabs>
          <w:tab w:val="left" w:pos="0"/>
          <w:tab w:val="left" w:pos="973"/>
          <w:tab w:val="left" w:pos="974"/>
        </w:tabs>
        <w:spacing w:before="1" w:line="237" w:lineRule="auto"/>
        <w:ind w:right="3054" w:hanging="281"/>
        <w:jc w:val="left"/>
        <w:rPr>
          <w:sz w:val="24"/>
          <w:szCs w:val="24"/>
        </w:rPr>
      </w:pPr>
      <w:r w:rsidRPr="00816BE7">
        <w:rPr>
          <w:sz w:val="24"/>
          <w:szCs w:val="24"/>
        </w:rPr>
        <w:tab/>
        <w:t xml:space="preserve">промежуточную и итоговую аттестацию обучающихся. К </w:t>
      </w:r>
      <w:r w:rsidRPr="00816BE7">
        <w:rPr>
          <w:b/>
          <w:sz w:val="24"/>
          <w:szCs w:val="24"/>
        </w:rPr>
        <w:t xml:space="preserve">внешним процедурам </w:t>
      </w:r>
      <w:r w:rsidRPr="00816BE7">
        <w:rPr>
          <w:sz w:val="24"/>
          <w:szCs w:val="24"/>
        </w:rPr>
        <w:t>относятся:</w:t>
      </w:r>
    </w:p>
    <w:p w:rsidR="00643DB2" w:rsidRPr="00816BE7" w:rsidRDefault="002E3A5A" w:rsidP="00354A0A">
      <w:pPr>
        <w:pStyle w:val="a5"/>
        <w:numPr>
          <w:ilvl w:val="0"/>
          <w:numId w:val="101"/>
        </w:numPr>
        <w:tabs>
          <w:tab w:val="left" w:pos="0"/>
          <w:tab w:val="left" w:pos="830"/>
        </w:tabs>
        <w:spacing w:before="2" w:line="294" w:lineRule="exact"/>
        <w:ind w:hanging="281"/>
        <w:jc w:val="left"/>
        <w:rPr>
          <w:sz w:val="24"/>
          <w:szCs w:val="24"/>
        </w:rPr>
      </w:pPr>
      <w:r w:rsidRPr="00816BE7">
        <w:rPr>
          <w:sz w:val="24"/>
          <w:szCs w:val="24"/>
        </w:rPr>
        <w:t>государственная итоговая</w:t>
      </w:r>
      <w:r w:rsidRPr="00816BE7">
        <w:rPr>
          <w:spacing w:val="-1"/>
          <w:sz w:val="24"/>
          <w:szCs w:val="24"/>
        </w:rPr>
        <w:t xml:space="preserve"> </w:t>
      </w:r>
      <w:r w:rsidRPr="00816BE7">
        <w:rPr>
          <w:sz w:val="24"/>
          <w:szCs w:val="24"/>
        </w:rPr>
        <w:t>аттестация,</w:t>
      </w:r>
    </w:p>
    <w:p w:rsidR="00643DB2" w:rsidRPr="00816BE7" w:rsidRDefault="002E3A5A" w:rsidP="00354A0A">
      <w:pPr>
        <w:pStyle w:val="a5"/>
        <w:numPr>
          <w:ilvl w:val="0"/>
          <w:numId w:val="101"/>
        </w:numPr>
        <w:tabs>
          <w:tab w:val="left" w:pos="0"/>
          <w:tab w:val="left" w:pos="830"/>
        </w:tabs>
        <w:spacing w:line="294" w:lineRule="exact"/>
        <w:ind w:hanging="281"/>
        <w:jc w:val="left"/>
        <w:rPr>
          <w:sz w:val="24"/>
          <w:szCs w:val="24"/>
        </w:rPr>
      </w:pPr>
      <w:r w:rsidRPr="00816BE7">
        <w:rPr>
          <w:sz w:val="24"/>
          <w:szCs w:val="24"/>
        </w:rPr>
        <w:t>независимая оценка качества подготовки</w:t>
      </w:r>
      <w:r w:rsidRPr="00816BE7">
        <w:rPr>
          <w:spacing w:val="-1"/>
          <w:sz w:val="24"/>
          <w:szCs w:val="24"/>
        </w:rPr>
        <w:t xml:space="preserve"> </w:t>
      </w:r>
      <w:r w:rsidRPr="00816BE7">
        <w:rPr>
          <w:sz w:val="24"/>
          <w:szCs w:val="24"/>
        </w:rPr>
        <w:t>обучающихся,</w:t>
      </w:r>
    </w:p>
    <w:p w:rsidR="00643DB2" w:rsidRPr="00816BE7" w:rsidRDefault="002E3A5A" w:rsidP="00354A0A">
      <w:pPr>
        <w:pStyle w:val="a5"/>
        <w:numPr>
          <w:ilvl w:val="0"/>
          <w:numId w:val="101"/>
        </w:numPr>
        <w:tabs>
          <w:tab w:val="left" w:pos="0"/>
          <w:tab w:val="left" w:pos="830"/>
        </w:tabs>
        <w:spacing w:before="42" w:line="273" w:lineRule="auto"/>
        <w:ind w:left="122" w:right="229" w:firstLine="427"/>
        <w:jc w:val="left"/>
        <w:rPr>
          <w:sz w:val="24"/>
          <w:szCs w:val="24"/>
        </w:rPr>
      </w:pPr>
      <w:r w:rsidRPr="00816BE7">
        <w:rPr>
          <w:sz w:val="24"/>
          <w:szCs w:val="24"/>
        </w:rPr>
        <w:t>мониторинговые исследования муниципального, регионального и федерального уровней.</w:t>
      </w:r>
    </w:p>
    <w:p w:rsidR="00643DB2" w:rsidRPr="00816BE7" w:rsidRDefault="002E3A5A" w:rsidP="00354A0A">
      <w:pPr>
        <w:pStyle w:val="a3"/>
        <w:tabs>
          <w:tab w:val="left" w:pos="0"/>
        </w:tabs>
        <w:ind w:left="122" w:right="235"/>
      </w:pPr>
      <w:r w:rsidRPr="00816BE7">
        <w:t>Оценка результатов деятельности педагогических работников осуществляется на основании:</w:t>
      </w:r>
    </w:p>
    <w:p w:rsidR="00643DB2" w:rsidRPr="00816BE7" w:rsidRDefault="002E3A5A" w:rsidP="00354A0A">
      <w:pPr>
        <w:pStyle w:val="a5"/>
        <w:numPr>
          <w:ilvl w:val="1"/>
          <w:numId w:val="101"/>
        </w:numPr>
        <w:tabs>
          <w:tab w:val="left" w:pos="0"/>
          <w:tab w:val="left" w:pos="1538"/>
        </w:tabs>
        <w:ind w:right="225" w:firstLine="707"/>
        <w:rPr>
          <w:sz w:val="24"/>
          <w:szCs w:val="24"/>
        </w:rPr>
      </w:pPr>
      <w:r w:rsidRPr="00816BE7">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w:t>
      </w:r>
      <w:r w:rsidRPr="00816BE7">
        <w:rPr>
          <w:spacing w:val="4"/>
          <w:sz w:val="24"/>
          <w:szCs w:val="24"/>
        </w:rPr>
        <w:t xml:space="preserve"> </w:t>
      </w:r>
      <w:r w:rsidRPr="00816BE7">
        <w:rPr>
          <w:sz w:val="24"/>
          <w:szCs w:val="24"/>
        </w:rPr>
        <w:t>оценки;</w:t>
      </w:r>
    </w:p>
    <w:p w:rsidR="00643DB2" w:rsidRPr="00816BE7" w:rsidRDefault="002E3A5A" w:rsidP="00354A0A">
      <w:pPr>
        <w:pStyle w:val="a5"/>
        <w:numPr>
          <w:ilvl w:val="1"/>
          <w:numId w:val="101"/>
        </w:numPr>
        <w:tabs>
          <w:tab w:val="left" w:pos="0"/>
          <w:tab w:val="left" w:pos="1538"/>
        </w:tabs>
        <w:ind w:right="222" w:firstLine="707"/>
        <w:rPr>
          <w:sz w:val="24"/>
          <w:szCs w:val="24"/>
        </w:rPr>
      </w:pPr>
      <w:r w:rsidRPr="00816BE7">
        <w:rPr>
          <w:sz w:val="24"/>
          <w:szCs w:val="24"/>
        </w:rPr>
        <w:t>мониторинга уровня профессионального мастерства учителя (анализа качества уроков, качества учебных заданий, предлагаемых</w:t>
      </w:r>
      <w:r w:rsidRPr="00816BE7">
        <w:rPr>
          <w:spacing w:val="7"/>
          <w:sz w:val="24"/>
          <w:szCs w:val="24"/>
        </w:rPr>
        <w:t xml:space="preserve"> </w:t>
      </w:r>
      <w:r w:rsidRPr="00816BE7">
        <w:rPr>
          <w:sz w:val="24"/>
          <w:szCs w:val="24"/>
        </w:rPr>
        <w:t>учителем).</w:t>
      </w:r>
    </w:p>
    <w:p w:rsidR="00643DB2" w:rsidRPr="00816BE7" w:rsidRDefault="002E3A5A" w:rsidP="00354A0A">
      <w:pPr>
        <w:pStyle w:val="a3"/>
        <w:tabs>
          <w:tab w:val="left" w:pos="0"/>
        </w:tabs>
        <w:ind w:left="122" w:right="233"/>
      </w:pPr>
      <w:r w:rsidRPr="00816BE7">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354A0A" w:rsidRPr="00816BE7">
        <w:t>МОУ «Никольская средняя школа»</w:t>
      </w:r>
      <w:r w:rsidRPr="00816BE7">
        <w:t>.</w:t>
      </w:r>
    </w:p>
    <w:p w:rsidR="00643DB2" w:rsidRPr="00816BE7" w:rsidRDefault="002E3A5A" w:rsidP="00354A0A">
      <w:pPr>
        <w:pStyle w:val="a3"/>
        <w:tabs>
          <w:tab w:val="left" w:pos="0"/>
        </w:tabs>
        <w:ind w:left="122" w:right="235"/>
      </w:pPr>
      <w:r w:rsidRPr="00816BE7">
        <w:t>Результаты мониторингов являются основанием для принятия решений по повышению квалификации учителя.</w:t>
      </w:r>
    </w:p>
    <w:p w:rsidR="00643DB2" w:rsidRPr="00816BE7" w:rsidRDefault="002E3A5A" w:rsidP="00354A0A">
      <w:pPr>
        <w:pStyle w:val="a3"/>
        <w:tabs>
          <w:tab w:val="left" w:pos="0"/>
        </w:tabs>
        <w:ind w:left="122" w:right="222"/>
      </w:pPr>
      <w:r w:rsidRPr="00816BE7">
        <w:t xml:space="preserve">Результаты процедур оценки результатов деятельности </w:t>
      </w:r>
      <w:r w:rsidR="00354A0A" w:rsidRPr="00816BE7">
        <w:t>МОУ «Никольская средняя школа»</w:t>
      </w:r>
      <w:r w:rsidRPr="00816BE7">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43DB2" w:rsidRPr="00816BE7" w:rsidRDefault="002E3A5A" w:rsidP="00354A0A">
      <w:pPr>
        <w:pStyle w:val="a3"/>
        <w:tabs>
          <w:tab w:val="left" w:pos="0"/>
        </w:tabs>
        <w:ind w:left="122" w:right="223"/>
      </w:pPr>
      <w:r w:rsidRPr="00816BE7">
        <w:t xml:space="preserve">Для оценки результатов деятельности педагогических работников и оценки результатов деятельности </w:t>
      </w:r>
      <w:r w:rsidR="00354A0A" w:rsidRPr="00816BE7">
        <w:t>МОУ «Никольская средняя школа»</w:t>
      </w:r>
      <w:r w:rsidRPr="00816BE7">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43DB2" w:rsidRPr="00816BE7" w:rsidRDefault="002E3A5A" w:rsidP="00354A0A">
      <w:pPr>
        <w:tabs>
          <w:tab w:val="left" w:pos="0"/>
        </w:tabs>
        <w:spacing w:before="1"/>
        <w:ind w:left="122" w:right="223" w:firstLine="707"/>
        <w:jc w:val="both"/>
        <w:rPr>
          <w:sz w:val="24"/>
          <w:szCs w:val="24"/>
        </w:rPr>
      </w:pPr>
      <w:r w:rsidRPr="00816BE7">
        <w:rPr>
          <w:sz w:val="24"/>
          <w:szCs w:val="24"/>
        </w:rPr>
        <w:t xml:space="preserve">В соответствии с ФГОС СОО система оценки </w:t>
      </w:r>
      <w:r w:rsidR="00354A0A" w:rsidRPr="00816BE7">
        <w:rPr>
          <w:sz w:val="24"/>
          <w:szCs w:val="24"/>
        </w:rPr>
        <w:t>МОУ «Никольская средняя школа»</w:t>
      </w:r>
      <w:r w:rsidRPr="00816BE7">
        <w:rPr>
          <w:sz w:val="24"/>
          <w:szCs w:val="24"/>
        </w:rPr>
        <w:t xml:space="preserve"> реализует </w:t>
      </w:r>
      <w:r w:rsidRPr="00816BE7">
        <w:rPr>
          <w:b/>
          <w:sz w:val="24"/>
          <w:szCs w:val="24"/>
        </w:rPr>
        <w:t xml:space="preserve">системно-деятельностный, комплексный и уровневый </w:t>
      </w:r>
      <w:r w:rsidRPr="00816BE7">
        <w:rPr>
          <w:sz w:val="24"/>
          <w:szCs w:val="24"/>
        </w:rPr>
        <w:t>подходы к оценке образовательных достижений.</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25"/>
      </w:pPr>
      <w:r w:rsidRPr="00816BE7">
        <w:rPr>
          <w:b/>
        </w:rPr>
        <w:lastRenderedPageBreak/>
        <w:t xml:space="preserve">Системно-деятельностный подход </w:t>
      </w:r>
      <w:r w:rsidRPr="00816BE7">
        <w:t>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43DB2" w:rsidRPr="00816BE7" w:rsidRDefault="002E3A5A" w:rsidP="00354A0A">
      <w:pPr>
        <w:tabs>
          <w:tab w:val="left" w:pos="0"/>
        </w:tabs>
        <w:spacing w:before="1"/>
        <w:ind w:left="830"/>
        <w:jc w:val="both"/>
        <w:rPr>
          <w:sz w:val="24"/>
          <w:szCs w:val="24"/>
        </w:rPr>
      </w:pPr>
      <w:r w:rsidRPr="00816BE7">
        <w:rPr>
          <w:b/>
          <w:sz w:val="24"/>
          <w:szCs w:val="24"/>
        </w:rPr>
        <w:t xml:space="preserve">Комплексный подход </w:t>
      </w:r>
      <w:r w:rsidRPr="00816BE7">
        <w:rPr>
          <w:sz w:val="24"/>
          <w:szCs w:val="24"/>
        </w:rPr>
        <w:t>к оценке образовательных достижений реализуется путем:</w:t>
      </w:r>
    </w:p>
    <w:p w:rsidR="00643DB2" w:rsidRPr="00816BE7" w:rsidRDefault="002E3A5A" w:rsidP="00354A0A">
      <w:pPr>
        <w:pStyle w:val="a5"/>
        <w:numPr>
          <w:ilvl w:val="1"/>
          <w:numId w:val="101"/>
        </w:numPr>
        <w:tabs>
          <w:tab w:val="left" w:pos="0"/>
          <w:tab w:val="left" w:pos="1538"/>
        </w:tabs>
        <w:ind w:right="226" w:firstLine="707"/>
        <w:rPr>
          <w:sz w:val="24"/>
          <w:szCs w:val="24"/>
        </w:rPr>
      </w:pPr>
      <w:r w:rsidRPr="00816BE7">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sidRPr="00816BE7">
        <w:rPr>
          <w:spacing w:val="-11"/>
          <w:sz w:val="24"/>
          <w:szCs w:val="24"/>
        </w:rPr>
        <w:t xml:space="preserve"> </w:t>
      </w:r>
      <w:r w:rsidRPr="00816BE7">
        <w:rPr>
          <w:sz w:val="24"/>
          <w:szCs w:val="24"/>
        </w:rPr>
        <w:t>действий);</w:t>
      </w:r>
    </w:p>
    <w:p w:rsidR="00643DB2" w:rsidRPr="00816BE7" w:rsidRDefault="002E3A5A" w:rsidP="00354A0A">
      <w:pPr>
        <w:pStyle w:val="a5"/>
        <w:numPr>
          <w:ilvl w:val="1"/>
          <w:numId w:val="101"/>
        </w:numPr>
        <w:tabs>
          <w:tab w:val="left" w:pos="0"/>
          <w:tab w:val="left" w:pos="1538"/>
        </w:tabs>
        <w:ind w:right="224" w:firstLine="707"/>
        <w:rPr>
          <w:sz w:val="24"/>
          <w:szCs w:val="24"/>
        </w:rPr>
      </w:pPr>
      <w:r w:rsidRPr="00816BE7">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w:t>
      </w:r>
      <w:r w:rsidRPr="00816BE7">
        <w:rPr>
          <w:spacing w:val="-4"/>
          <w:sz w:val="24"/>
          <w:szCs w:val="24"/>
        </w:rPr>
        <w:t xml:space="preserve"> </w:t>
      </w:r>
      <w:r w:rsidRPr="00816BE7">
        <w:rPr>
          <w:sz w:val="24"/>
          <w:szCs w:val="24"/>
        </w:rPr>
        <w:t>оценки;</w:t>
      </w:r>
    </w:p>
    <w:p w:rsidR="00643DB2" w:rsidRPr="00816BE7" w:rsidRDefault="002E3A5A" w:rsidP="00354A0A">
      <w:pPr>
        <w:pStyle w:val="a5"/>
        <w:numPr>
          <w:ilvl w:val="1"/>
          <w:numId w:val="101"/>
        </w:numPr>
        <w:tabs>
          <w:tab w:val="left" w:pos="0"/>
          <w:tab w:val="left" w:pos="1538"/>
        </w:tabs>
        <w:ind w:right="223" w:firstLine="707"/>
        <w:rPr>
          <w:sz w:val="24"/>
          <w:szCs w:val="24"/>
        </w:rPr>
      </w:pPr>
      <w:r w:rsidRPr="00816BE7">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sidRPr="00816BE7">
        <w:rPr>
          <w:spacing w:val="1"/>
          <w:sz w:val="24"/>
          <w:szCs w:val="24"/>
        </w:rPr>
        <w:t xml:space="preserve"> </w:t>
      </w:r>
      <w:r w:rsidRPr="00816BE7">
        <w:rPr>
          <w:sz w:val="24"/>
          <w:szCs w:val="24"/>
        </w:rPr>
        <w:t>др.);</w:t>
      </w:r>
    </w:p>
    <w:p w:rsidR="00643DB2" w:rsidRPr="00816BE7" w:rsidRDefault="002E3A5A" w:rsidP="00354A0A">
      <w:pPr>
        <w:pStyle w:val="a3"/>
        <w:tabs>
          <w:tab w:val="left" w:pos="0"/>
        </w:tabs>
        <w:ind w:left="122" w:right="231"/>
      </w:pPr>
      <w:r w:rsidRPr="00816BE7">
        <w:rPr>
          <w:b/>
        </w:rPr>
        <w:t xml:space="preserve">Уровневый подход </w:t>
      </w:r>
      <w:r w:rsidRPr="00816BE7">
        <w:t>реализуется по отношению как к содержанию оценки, так и к представлению и интерпретации результатов.</w:t>
      </w:r>
    </w:p>
    <w:p w:rsidR="00643DB2" w:rsidRPr="00816BE7" w:rsidRDefault="002E3A5A" w:rsidP="00354A0A">
      <w:pPr>
        <w:tabs>
          <w:tab w:val="left" w:pos="0"/>
        </w:tabs>
        <w:ind w:left="122" w:right="223" w:firstLine="707"/>
        <w:jc w:val="both"/>
        <w:rPr>
          <w:sz w:val="24"/>
          <w:szCs w:val="24"/>
        </w:rPr>
      </w:pPr>
      <w:r w:rsidRPr="00816BE7">
        <w:rPr>
          <w:b/>
          <w:sz w:val="24"/>
          <w:szCs w:val="24"/>
        </w:rPr>
        <w:t xml:space="preserve">Уровневый подход к содержанию оценки </w:t>
      </w:r>
      <w:r w:rsidRPr="00816BE7">
        <w:rPr>
          <w:sz w:val="24"/>
          <w:szCs w:val="24"/>
        </w:rPr>
        <w:t>на уровне среднего общего  образования обеспечивается следующими</w:t>
      </w:r>
      <w:r w:rsidRPr="00816BE7">
        <w:rPr>
          <w:spacing w:val="-2"/>
          <w:sz w:val="24"/>
          <w:szCs w:val="24"/>
        </w:rPr>
        <w:t xml:space="preserve"> </w:t>
      </w:r>
      <w:r w:rsidRPr="00816BE7">
        <w:rPr>
          <w:sz w:val="24"/>
          <w:szCs w:val="24"/>
        </w:rPr>
        <w:t>составляющими:</w:t>
      </w:r>
    </w:p>
    <w:p w:rsidR="00643DB2" w:rsidRPr="00816BE7" w:rsidRDefault="002E3A5A" w:rsidP="00354A0A">
      <w:pPr>
        <w:pStyle w:val="a5"/>
        <w:numPr>
          <w:ilvl w:val="1"/>
          <w:numId w:val="101"/>
        </w:numPr>
        <w:tabs>
          <w:tab w:val="left" w:pos="0"/>
          <w:tab w:val="left" w:pos="1538"/>
        </w:tabs>
        <w:ind w:right="222" w:firstLine="707"/>
        <w:rPr>
          <w:sz w:val="24"/>
          <w:szCs w:val="24"/>
        </w:rPr>
      </w:pPr>
      <w:r w:rsidRPr="00816BE7">
        <w:rPr>
          <w:sz w:val="24"/>
          <w:szCs w:val="24"/>
        </w:rPr>
        <w:t>для каждого предмета предлагаются результаты двух уровней изучения – базового и</w:t>
      </w:r>
      <w:r w:rsidRPr="00816BE7">
        <w:rPr>
          <w:spacing w:val="1"/>
          <w:sz w:val="24"/>
          <w:szCs w:val="24"/>
        </w:rPr>
        <w:t xml:space="preserve"> </w:t>
      </w:r>
      <w:r w:rsidRPr="00816BE7">
        <w:rPr>
          <w:sz w:val="24"/>
          <w:szCs w:val="24"/>
        </w:rPr>
        <w:t>углубленного;</w:t>
      </w:r>
    </w:p>
    <w:p w:rsidR="00643DB2" w:rsidRPr="00816BE7" w:rsidRDefault="002E3A5A" w:rsidP="00354A0A">
      <w:pPr>
        <w:pStyle w:val="a5"/>
        <w:numPr>
          <w:ilvl w:val="1"/>
          <w:numId w:val="101"/>
        </w:numPr>
        <w:tabs>
          <w:tab w:val="left" w:pos="0"/>
          <w:tab w:val="left" w:pos="1538"/>
        </w:tabs>
        <w:ind w:left="1538"/>
        <w:rPr>
          <w:sz w:val="24"/>
          <w:szCs w:val="24"/>
        </w:rPr>
      </w:pPr>
      <w:r w:rsidRPr="00816BE7">
        <w:rPr>
          <w:sz w:val="24"/>
          <w:szCs w:val="24"/>
        </w:rPr>
        <w:t>планируемые результаты содержат блоки «Выпускник научится» и</w:t>
      </w:r>
    </w:p>
    <w:p w:rsidR="00643DB2" w:rsidRPr="00816BE7" w:rsidRDefault="002E3A5A" w:rsidP="00354A0A">
      <w:pPr>
        <w:pStyle w:val="a3"/>
        <w:tabs>
          <w:tab w:val="left" w:pos="0"/>
        </w:tabs>
        <w:spacing w:before="1"/>
        <w:ind w:left="122" w:firstLine="0"/>
      </w:pPr>
      <w:r w:rsidRPr="00816BE7">
        <w:t>«Выпускник получит возможность научиться».</w:t>
      </w:r>
    </w:p>
    <w:p w:rsidR="00643DB2" w:rsidRPr="00816BE7" w:rsidRDefault="002E3A5A" w:rsidP="00354A0A">
      <w:pPr>
        <w:pStyle w:val="a3"/>
        <w:tabs>
          <w:tab w:val="left" w:pos="0"/>
        </w:tabs>
        <w:ind w:left="122" w:right="228"/>
      </w:pPr>
      <w:r w:rsidRPr="00816BE7">
        <w:rPr>
          <w:b/>
        </w:rPr>
        <w:t xml:space="preserve">Уровневый подход к представлению и интерпретации результатов </w:t>
      </w:r>
      <w:r w:rsidRPr="00816BE7">
        <w:t>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43DB2" w:rsidRPr="00816BE7" w:rsidRDefault="002E3A5A" w:rsidP="00354A0A">
      <w:pPr>
        <w:pStyle w:val="a3"/>
        <w:tabs>
          <w:tab w:val="left" w:pos="0"/>
        </w:tabs>
        <w:ind w:left="122" w:right="230"/>
      </w:pPr>
      <w:r w:rsidRPr="00816BE7">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43DB2" w:rsidRPr="00816BE7" w:rsidRDefault="002E3A5A" w:rsidP="00354A0A">
      <w:pPr>
        <w:pStyle w:val="Heading2"/>
        <w:numPr>
          <w:ilvl w:val="2"/>
          <w:numId w:val="103"/>
        </w:numPr>
        <w:tabs>
          <w:tab w:val="left" w:pos="0"/>
          <w:tab w:val="left" w:pos="722"/>
        </w:tabs>
        <w:spacing w:before="6" w:line="240" w:lineRule="auto"/>
        <w:ind w:left="830" w:right="429" w:hanging="708"/>
      </w:pPr>
      <w:r w:rsidRPr="00816BE7">
        <w:t>Особенности оценки личностных, метапредметных и предметных результатов Особенности оценки личностных</w:t>
      </w:r>
      <w:r w:rsidRPr="00816BE7">
        <w:rPr>
          <w:spacing w:val="-4"/>
        </w:rPr>
        <w:t xml:space="preserve"> </w:t>
      </w:r>
      <w:r w:rsidRPr="00816BE7">
        <w:t>результатов</w:t>
      </w:r>
    </w:p>
    <w:p w:rsidR="00643DB2" w:rsidRPr="00816BE7" w:rsidRDefault="002E3A5A" w:rsidP="00354A0A">
      <w:pPr>
        <w:pStyle w:val="a3"/>
        <w:tabs>
          <w:tab w:val="left" w:pos="0"/>
        </w:tabs>
        <w:ind w:left="122" w:right="234"/>
      </w:pPr>
      <w:r w:rsidRPr="00816BE7">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643DB2" w:rsidRPr="00816BE7" w:rsidRDefault="002E3A5A" w:rsidP="00354A0A">
      <w:pPr>
        <w:pStyle w:val="a3"/>
        <w:tabs>
          <w:tab w:val="left" w:pos="0"/>
        </w:tabs>
        <w:ind w:left="122" w:right="226"/>
      </w:pPr>
      <w:r w:rsidRPr="00816BE7">
        <w:t xml:space="preserve">В соответствии с требованиями ФГОС СОО достижение личностных результатов </w:t>
      </w:r>
      <w:r w:rsidRPr="00816BE7">
        <w:rPr>
          <w:b/>
        </w:rPr>
        <w:t xml:space="preserve">не выносится </w:t>
      </w:r>
      <w:r w:rsidRPr="00816BE7">
        <w:t xml:space="preserve">на итоговую оценку обучающихся, а является предметом оценки эффективности воспитательно-образовательной деятельности </w:t>
      </w:r>
      <w:r w:rsidR="00354A0A" w:rsidRPr="00816BE7">
        <w:t>МОУ «Никольская средняя школа»</w:t>
      </w:r>
      <w:r w:rsidRPr="00816BE7">
        <w:t xml:space="preserve"> и образовательных систем разного уровня. Оценка личностных результатов  образовательной деятельности осуществляется в ходе </w:t>
      </w:r>
      <w:r w:rsidRPr="00816BE7">
        <w:rPr>
          <w:b/>
        </w:rPr>
        <w:t xml:space="preserve">внешних </w:t>
      </w:r>
      <w:r w:rsidRPr="00816BE7">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43DB2" w:rsidRPr="00816BE7" w:rsidRDefault="002E3A5A" w:rsidP="00354A0A">
      <w:pPr>
        <w:pStyle w:val="a3"/>
        <w:tabs>
          <w:tab w:val="left" w:pos="0"/>
        </w:tabs>
        <w:ind w:left="122" w:right="228"/>
      </w:pPr>
      <w:r w:rsidRPr="00816BE7">
        <w:t>Во внутри</w:t>
      </w:r>
      <w:r w:rsidR="00A639C3" w:rsidRPr="00816BE7">
        <w:t>школьном</w:t>
      </w:r>
      <w:r w:rsidRPr="00816BE7">
        <w:t xml:space="preserve"> мониторинге возможна оценка сформированности отдельных личностных результатов, проявляющихся в:</w:t>
      </w:r>
    </w:p>
    <w:p w:rsidR="00643DB2" w:rsidRPr="00816BE7" w:rsidRDefault="002E3A5A" w:rsidP="00354A0A">
      <w:pPr>
        <w:pStyle w:val="a5"/>
        <w:numPr>
          <w:ilvl w:val="0"/>
          <w:numId w:val="100"/>
        </w:numPr>
        <w:tabs>
          <w:tab w:val="left" w:pos="0"/>
          <w:tab w:val="left" w:pos="970"/>
        </w:tabs>
        <w:ind w:left="969"/>
        <w:jc w:val="left"/>
        <w:rPr>
          <w:sz w:val="24"/>
          <w:szCs w:val="24"/>
        </w:rPr>
      </w:pPr>
      <w:r w:rsidRPr="00816BE7">
        <w:rPr>
          <w:sz w:val="24"/>
          <w:szCs w:val="24"/>
        </w:rPr>
        <w:t>соблюдении норм и правил поведения, принятых в образовательной</w:t>
      </w:r>
      <w:r w:rsidRPr="00816BE7">
        <w:rPr>
          <w:spacing w:val="-22"/>
          <w:sz w:val="24"/>
          <w:szCs w:val="24"/>
        </w:rPr>
        <w:t xml:space="preserve"> </w:t>
      </w:r>
      <w:r w:rsidRPr="00816BE7">
        <w:rPr>
          <w:sz w:val="24"/>
          <w:szCs w:val="24"/>
        </w:rPr>
        <w:t>организации;</w:t>
      </w:r>
    </w:p>
    <w:p w:rsidR="00643DB2" w:rsidRPr="00816BE7" w:rsidRDefault="002E3A5A" w:rsidP="00354A0A">
      <w:pPr>
        <w:pStyle w:val="a5"/>
        <w:numPr>
          <w:ilvl w:val="0"/>
          <w:numId w:val="100"/>
        </w:numPr>
        <w:tabs>
          <w:tab w:val="left" w:pos="0"/>
          <w:tab w:val="left" w:pos="1082"/>
        </w:tabs>
        <w:ind w:right="231" w:firstLine="707"/>
        <w:jc w:val="left"/>
        <w:rPr>
          <w:sz w:val="24"/>
          <w:szCs w:val="24"/>
        </w:rPr>
      </w:pPr>
      <w:r w:rsidRPr="00816BE7">
        <w:rPr>
          <w:sz w:val="24"/>
          <w:szCs w:val="24"/>
        </w:rPr>
        <w:t>участии в общественной жизни образовательной организации, ближайшего социального окружения, страны, общественно-полезной</w:t>
      </w:r>
      <w:r w:rsidRPr="00816BE7">
        <w:rPr>
          <w:spacing w:val="-3"/>
          <w:sz w:val="24"/>
          <w:szCs w:val="24"/>
        </w:rPr>
        <w:t xml:space="preserve"> </w:t>
      </w:r>
      <w:r w:rsidRPr="00816BE7">
        <w:rPr>
          <w:sz w:val="24"/>
          <w:szCs w:val="24"/>
        </w:rPr>
        <w:t>деятельности;</w:t>
      </w:r>
    </w:p>
    <w:p w:rsidR="00643DB2" w:rsidRPr="00816BE7" w:rsidRDefault="002E3A5A" w:rsidP="00354A0A">
      <w:pPr>
        <w:pStyle w:val="a5"/>
        <w:numPr>
          <w:ilvl w:val="0"/>
          <w:numId w:val="100"/>
        </w:numPr>
        <w:tabs>
          <w:tab w:val="left" w:pos="0"/>
          <w:tab w:val="left" w:pos="970"/>
        </w:tabs>
        <w:ind w:left="969"/>
        <w:jc w:val="left"/>
        <w:rPr>
          <w:sz w:val="24"/>
          <w:szCs w:val="24"/>
        </w:rPr>
      </w:pPr>
      <w:r w:rsidRPr="00816BE7">
        <w:rPr>
          <w:sz w:val="24"/>
          <w:szCs w:val="24"/>
        </w:rPr>
        <w:t>ответственности за результаты</w:t>
      </w:r>
      <w:r w:rsidRPr="00816BE7">
        <w:rPr>
          <w:spacing w:val="-2"/>
          <w:sz w:val="24"/>
          <w:szCs w:val="24"/>
        </w:rPr>
        <w:t xml:space="preserve"> </w:t>
      </w:r>
      <w:r w:rsidRPr="00816BE7">
        <w:rPr>
          <w:sz w:val="24"/>
          <w:szCs w:val="24"/>
        </w:rPr>
        <w:t>обучения;</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100"/>
        </w:numPr>
        <w:tabs>
          <w:tab w:val="left" w:pos="0"/>
          <w:tab w:val="left" w:pos="994"/>
        </w:tabs>
        <w:spacing w:before="74"/>
        <w:ind w:right="233" w:firstLine="707"/>
        <w:rPr>
          <w:sz w:val="24"/>
          <w:szCs w:val="24"/>
        </w:rPr>
      </w:pPr>
      <w:r w:rsidRPr="00816BE7">
        <w:rPr>
          <w:sz w:val="24"/>
          <w:szCs w:val="24"/>
        </w:rPr>
        <w:lastRenderedPageBreak/>
        <w:t>способности делать осознанный выбор своей образовательной траектории, в том числе выбор</w:t>
      </w:r>
      <w:r w:rsidRPr="00816BE7">
        <w:rPr>
          <w:spacing w:val="-2"/>
          <w:sz w:val="24"/>
          <w:szCs w:val="24"/>
        </w:rPr>
        <w:t xml:space="preserve"> </w:t>
      </w:r>
      <w:r w:rsidRPr="00816BE7">
        <w:rPr>
          <w:sz w:val="24"/>
          <w:szCs w:val="24"/>
        </w:rPr>
        <w:t>профессии;</w:t>
      </w:r>
    </w:p>
    <w:p w:rsidR="00643DB2" w:rsidRPr="00816BE7" w:rsidRDefault="002E3A5A" w:rsidP="00354A0A">
      <w:pPr>
        <w:pStyle w:val="a5"/>
        <w:numPr>
          <w:ilvl w:val="0"/>
          <w:numId w:val="100"/>
        </w:numPr>
        <w:tabs>
          <w:tab w:val="left" w:pos="0"/>
          <w:tab w:val="left" w:pos="1114"/>
        </w:tabs>
        <w:ind w:right="234" w:firstLine="707"/>
        <w:rPr>
          <w:sz w:val="24"/>
          <w:szCs w:val="24"/>
        </w:rPr>
      </w:pPr>
      <w:r w:rsidRPr="00816BE7">
        <w:rPr>
          <w:sz w:val="24"/>
          <w:szCs w:val="24"/>
        </w:rPr>
        <w:t>ценностно-смысловых установках обучающихся, формируемых средствами различных предметов в рамках системы общего</w:t>
      </w:r>
      <w:r w:rsidRPr="00816BE7">
        <w:rPr>
          <w:spacing w:val="2"/>
          <w:sz w:val="24"/>
          <w:szCs w:val="24"/>
        </w:rPr>
        <w:t xml:space="preserve"> </w:t>
      </w:r>
      <w:r w:rsidRPr="00816BE7">
        <w:rPr>
          <w:sz w:val="24"/>
          <w:szCs w:val="24"/>
        </w:rPr>
        <w:t>образования.</w:t>
      </w:r>
    </w:p>
    <w:p w:rsidR="00643DB2" w:rsidRPr="00816BE7" w:rsidRDefault="002E3A5A" w:rsidP="00354A0A">
      <w:pPr>
        <w:pStyle w:val="a3"/>
        <w:tabs>
          <w:tab w:val="left" w:pos="0"/>
        </w:tabs>
        <w:spacing w:before="1"/>
        <w:ind w:left="122" w:right="238"/>
      </w:pPr>
      <w:r w:rsidRPr="00816BE7">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643DB2" w:rsidRPr="00816BE7" w:rsidRDefault="002E3A5A" w:rsidP="00354A0A">
      <w:pPr>
        <w:pStyle w:val="a3"/>
        <w:tabs>
          <w:tab w:val="left" w:pos="0"/>
        </w:tabs>
        <w:ind w:left="122" w:right="222"/>
      </w:pPr>
      <w:r w:rsidRPr="00816BE7">
        <w:t xml:space="preserve">Внутренний мониторинг организуется администрацией </w:t>
      </w:r>
      <w:r w:rsidR="00354A0A" w:rsidRPr="00816BE7">
        <w:t>МОУ «Никольская средняя школа»</w:t>
      </w:r>
      <w:r w:rsidRPr="00816BE7">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643DB2" w:rsidRPr="00816BE7" w:rsidRDefault="002E3A5A" w:rsidP="00354A0A">
      <w:pPr>
        <w:pStyle w:val="Heading2"/>
        <w:numPr>
          <w:ilvl w:val="2"/>
          <w:numId w:val="103"/>
        </w:numPr>
        <w:tabs>
          <w:tab w:val="left" w:pos="0"/>
          <w:tab w:val="left" w:pos="722"/>
        </w:tabs>
        <w:spacing w:before="5"/>
      </w:pPr>
      <w:r w:rsidRPr="00816BE7">
        <w:t>Особенности оценки метапредметных результатов</w:t>
      </w:r>
    </w:p>
    <w:p w:rsidR="00643DB2" w:rsidRPr="00816BE7" w:rsidRDefault="002E3A5A" w:rsidP="00354A0A">
      <w:pPr>
        <w:pStyle w:val="a3"/>
        <w:tabs>
          <w:tab w:val="left" w:pos="0"/>
        </w:tabs>
        <w:ind w:left="122" w:right="229"/>
      </w:pPr>
      <w:r w:rsidRPr="00816BE7">
        <w:t>Оценка метапредметных результатов представляет собой оценку достижения планируемых результатов освоения ООП СОО.</w:t>
      </w:r>
    </w:p>
    <w:p w:rsidR="00643DB2" w:rsidRPr="00816BE7" w:rsidRDefault="002E3A5A" w:rsidP="00354A0A">
      <w:pPr>
        <w:pStyle w:val="a3"/>
        <w:tabs>
          <w:tab w:val="left" w:pos="0"/>
        </w:tabs>
        <w:ind w:left="122" w:right="224"/>
      </w:pPr>
      <w:r w:rsidRPr="00816BE7">
        <w:t xml:space="preserve">Оценка достижения метапредметных результатов осуществляется администрацией </w:t>
      </w:r>
      <w:r w:rsidR="00354A0A" w:rsidRPr="00816BE7">
        <w:t>МОУ «Никольская средняя школа»</w:t>
      </w:r>
      <w:r w:rsidRPr="00816BE7">
        <w:t xml:space="preserve"> </w:t>
      </w:r>
      <w:r w:rsidRPr="00816BE7">
        <w:rPr>
          <w:b/>
        </w:rPr>
        <w:t>в ходе внутреннего мониторинга</w:t>
      </w:r>
      <w:r w:rsidRPr="00816BE7">
        <w:t>.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w:t>
      </w:r>
    </w:p>
    <w:p w:rsidR="00643DB2" w:rsidRPr="00816BE7" w:rsidRDefault="002E3A5A" w:rsidP="00354A0A">
      <w:pPr>
        <w:pStyle w:val="a3"/>
        <w:tabs>
          <w:tab w:val="left" w:pos="0"/>
        </w:tabs>
        <w:ind w:left="122" w:right="226"/>
      </w:pPr>
      <w:r w:rsidRPr="00816BE7">
        <w:t xml:space="preserve">В рамках внутреннего мониторинга </w:t>
      </w:r>
      <w:r w:rsidR="00354A0A" w:rsidRPr="00816BE7">
        <w:t>МОУ «Никольская средняя школа»</w:t>
      </w:r>
      <w:r w:rsidRPr="00816BE7">
        <w:t xml:space="preserve"> проводятся отдельные процедуры по оценке:</w:t>
      </w:r>
    </w:p>
    <w:p w:rsidR="00643DB2" w:rsidRPr="00816BE7" w:rsidRDefault="002E3A5A" w:rsidP="00354A0A">
      <w:pPr>
        <w:pStyle w:val="a5"/>
        <w:numPr>
          <w:ilvl w:val="0"/>
          <w:numId w:val="99"/>
        </w:numPr>
        <w:tabs>
          <w:tab w:val="left" w:pos="0"/>
          <w:tab w:val="left" w:pos="829"/>
          <w:tab w:val="left" w:pos="830"/>
        </w:tabs>
        <w:ind w:left="830"/>
        <w:jc w:val="left"/>
        <w:rPr>
          <w:sz w:val="24"/>
          <w:szCs w:val="24"/>
        </w:rPr>
      </w:pPr>
      <w:r w:rsidRPr="00816BE7">
        <w:rPr>
          <w:sz w:val="24"/>
          <w:szCs w:val="24"/>
        </w:rPr>
        <w:t>смыслового чтения,</w:t>
      </w:r>
    </w:p>
    <w:p w:rsidR="00643DB2" w:rsidRPr="00816BE7" w:rsidRDefault="002E3A5A" w:rsidP="00354A0A">
      <w:pPr>
        <w:pStyle w:val="a5"/>
        <w:numPr>
          <w:ilvl w:val="0"/>
          <w:numId w:val="99"/>
        </w:numPr>
        <w:tabs>
          <w:tab w:val="left" w:pos="0"/>
          <w:tab w:val="left" w:pos="829"/>
          <w:tab w:val="left" w:pos="830"/>
          <w:tab w:val="left" w:pos="2683"/>
          <w:tab w:val="left" w:pos="3760"/>
          <w:tab w:val="left" w:pos="4898"/>
          <w:tab w:val="left" w:pos="6043"/>
          <w:tab w:val="left" w:pos="7395"/>
          <w:tab w:val="left" w:pos="8391"/>
          <w:tab w:val="left" w:pos="8721"/>
        </w:tabs>
        <w:ind w:right="231" w:firstLine="0"/>
        <w:jc w:val="left"/>
        <w:rPr>
          <w:sz w:val="24"/>
          <w:szCs w:val="24"/>
        </w:rPr>
      </w:pPr>
      <w:r w:rsidRPr="00816BE7">
        <w:rPr>
          <w:sz w:val="24"/>
          <w:szCs w:val="24"/>
        </w:rPr>
        <w:t>познавательных</w:t>
      </w:r>
      <w:r w:rsidRPr="00816BE7">
        <w:rPr>
          <w:sz w:val="24"/>
          <w:szCs w:val="24"/>
        </w:rPr>
        <w:tab/>
        <w:t>учебных</w:t>
      </w:r>
      <w:r w:rsidRPr="00816BE7">
        <w:rPr>
          <w:sz w:val="24"/>
          <w:szCs w:val="24"/>
        </w:rPr>
        <w:tab/>
        <w:t>действий</w:t>
      </w:r>
      <w:r w:rsidRPr="00816BE7">
        <w:rPr>
          <w:sz w:val="24"/>
          <w:szCs w:val="24"/>
        </w:rPr>
        <w:tab/>
        <w:t>(включая</w:t>
      </w:r>
      <w:r w:rsidRPr="00816BE7">
        <w:rPr>
          <w:sz w:val="24"/>
          <w:szCs w:val="24"/>
        </w:rPr>
        <w:tab/>
        <w:t>логические</w:t>
      </w:r>
      <w:r w:rsidRPr="00816BE7">
        <w:rPr>
          <w:sz w:val="24"/>
          <w:szCs w:val="24"/>
        </w:rPr>
        <w:tab/>
        <w:t>приемы</w:t>
      </w:r>
      <w:r w:rsidRPr="00816BE7">
        <w:rPr>
          <w:sz w:val="24"/>
          <w:szCs w:val="24"/>
        </w:rPr>
        <w:tab/>
        <w:t>и</w:t>
      </w:r>
      <w:r w:rsidRPr="00816BE7">
        <w:rPr>
          <w:sz w:val="24"/>
          <w:szCs w:val="24"/>
        </w:rPr>
        <w:tab/>
      </w:r>
      <w:r w:rsidRPr="00816BE7">
        <w:rPr>
          <w:spacing w:val="-4"/>
          <w:sz w:val="24"/>
          <w:szCs w:val="24"/>
        </w:rPr>
        <w:t xml:space="preserve">методы </w:t>
      </w:r>
      <w:r w:rsidRPr="00816BE7">
        <w:rPr>
          <w:sz w:val="24"/>
          <w:szCs w:val="24"/>
        </w:rPr>
        <w:t>познания, специфические для отдельных образовательных</w:t>
      </w:r>
      <w:r w:rsidRPr="00816BE7">
        <w:rPr>
          <w:spacing w:val="-1"/>
          <w:sz w:val="24"/>
          <w:szCs w:val="24"/>
        </w:rPr>
        <w:t xml:space="preserve"> </w:t>
      </w:r>
      <w:r w:rsidRPr="00816BE7">
        <w:rPr>
          <w:sz w:val="24"/>
          <w:szCs w:val="24"/>
        </w:rPr>
        <w:t>областей);</w:t>
      </w:r>
    </w:p>
    <w:p w:rsidR="00643DB2" w:rsidRPr="00816BE7" w:rsidRDefault="002E3A5A" w:rsidP="00354A0A">
      <w:pPr>
        <w:pStyle w:val="a5"/>
        <w:numPr>
          <w:ilvl w:val="0"/>
          <w:numId w:val="99"/>
        </w:numPr>
        <w:tabs>
          <w:tab w:val="left" w:pos="0"/>
          <w:tab w:val="left" w:pos="829"/>
          <w:tab w:val="left" w:pos="830"/>
        </w:tabs>
        <w:ind w:left="830"/>
        <w:jc w:val="left"/>
        <w:rPr>
          <w:sz w:val="24"/>
          <w:szCs w:val="24"/>
        </w:rPr>
      </w:pPr>
      <w:r w:rsidRPr="00816BE7">
        <w:rPr>
          <w:sz w:val="24"/>
          <w:szCs w:val="24"/>
        </w:rPr>
        <w:t>ИКТ-компетентности;</w:t>
      </w:r>
    </w:p>
    <w:p w:rsidR="00643DB2" w:rsidRPr="00816BE7" w:rsidRDefault="002E3A5A" w:rsidP="00354A0A">
      <w:pPr>
        <w:pStyle w:val="a5"/>
        <w:numPr>
          <w:ilvl w:val="0"/>
          <w:numId w:val="99"/>
        </w:numPr>
        <w:tabs>
          <w:tab w:val="left" w:pos="0"/>
          <w:tab w:val="left" w:pos="829"/>
          <w:tab w:val="left" w:pos="830"/>
        </w:tabs>
        <w:ind w:right="227" w:firstLine="0"/>
        <w:jc w:val="left"/>
        <w:rPr>
          <w:sz w:val="24"/>
          <w:szCs w:val="24"/>
        </w:rPr>
      </w:pPr>
      <w:r w:rsidRPr="00816BE7">
        <w:rPr>
          <w:sz w:val="24"/>
          <w:szCs w:val="24"/>
        </w:rPr>
        <w:t>сформированности регулятивных и коммуникативных универсальных учебных действий.</w:t>
      </w:r>
    </w:p>
    <w:p w:rsidR="00643DB2" w:rsidRPr="00816BE7" w:rsidRDefault="002E3A5A" w:rsidP="00354A0A">
      <w:pPr>
        <w:pStyle w:val="a3"/>
        <w:tabs>
          <w:tab w:val="left" w:pos="0"/>
        </w:tabs>
        <w:ind w:left="830" w:firstLine="0"/>
        <w:jc w:val="left"/>
      </w:pPr>
      <w:r w:rsidRPr="00816BE7">
        <w:t>Наиболее адекватными формами оценки</w:t>
      </w:r>
    </w:p>
    <w:p w:rsidR="00643DB2" w:rsidRPr="00816BE7" w:rsidRDefault="002E3A5A" w:rsidP="00354A0A">
      <w:pPr>
        <w:pStyle w:val="a5"/>
        <w:numPr>
          <w:ilvl w:val="0"/>
          <w:numId w:val="98"/>
        </w:numPr>
        <w:tabs>
          <w:tab w:val="left" w:pos="0"/>
          <w:tab w:val="left" w:pos="406"/>
        </w:tabs>
        <w:spacing w:before="3" w:line="237" w:lineRule="auto"/>
        <w:ind w:right="226"/>
        <w:jc w:val="left"/>
        <w:rPr>
          <w:sz w:val="24"/>
          <w:szCs w:val="24"/>
        </w:rPr>
      </w:pPr>
      <w:r w:rsidRPr="00816BE7">
        <w:rPr>
          <w:sz w:val="24"/>
          <w:szCs w:val="24"/>
        </w:rPr>
        <w:t>познавательных учебных действий служат письменные измерительные материалы на межпредметной</w:t>
      </w:r>
      <w:r w:rsidRPr="00816BE7">
        <w:rPr>
          <w:spacing w:val="-1"/>
          <w:sz w:val="24"/>
          <w:szCs w:val="24"/>
        </w:rPr>
        <w:t xml:space="preserve"> </w:t>
      </w:r>
      <w:r w:rsidRPr="00816BE7">
        <w:rPr>
          <w:sz w:val="24"/>
          <w:szCs w:val="24"/>
        </w:rPr>
        <w:t>основе;</w:t>
      </w:r>
    </w:p>
    <w:p w:rsidR="00643DB2" w:rsidRPr="00816BE7" w:rsidRDefault="002E3A5A" w:rsidP="00354A0A">
      <w:pPr>
        <w:pStyle w:val="a5"/>
        <w:numPr>
          <w:ilvl w:val="0"/>
          <w:numId w:val="98"/>
        </w:numPr>
        <w:tabs>
          <w:tab w:val="left" w:pos="0"/>
          <w:tab w:val="left" w:pos="406"/>
        </w:tabs>
        <w:spacing w:before="2"/>
        <w:jc w:val="left"/>
        <w:rPr>
          <w:sz w:val="24"/>
          <w:szCs w:val="24"/>
        </w:rPr>
      </w:pPr>
      <w:r w:rsidRPr="00816BE7">
        <w:rPr>
          <w:sz w:val="24"/>
          <w:szCs w:val="24"/>
        </w:rPr>
        <w:t>ИКТ-компетентности – практическая работа с использованием</w:t>
      </w:r>
      <w:r w:rsidRPr="00816BE7">
        <w:rPr>
          <w:spacing w:val="-5"/>
          <w:sz w:val="24"/>
          <w:szCs w:val="24"/>
        </w:rPr>
        <w:t xml:space="preserve"> </w:t>
      </w:r>
      <w:r w:rsidRPr="00816BE7">
        <w:rPr>
          <w:sz w:val="24"/>
          <w:szCs w:val="24"/>
        </w:rPr>
        <w:t>компьютера;</w:t>
      </w:r>
    </w:p>
    <w:p w:rsidR="00643DB2" w:rsidRPr="00816BE7" w:rsidRDefault="002E3A5A" w:rsidP="00354A0A">
      <w:pPr>
        <w:pStyle w:val="a5"/>
        <w:numPr>
          <w:ilvl w:val="0"/>
          <w:numId w:val="98"/>
        </w:numPr>
        <w:tabs>
          <w:tab w:val="left" w:pos="0"/>
          <w:tab w:val="left" w:pos="406"/>
        </w:tabs>
        <w:spacing w:before="4" w:line="237" w:lineRule="auto"/>
        <w:ind w:right="237"/>
        <w:rPr>
          <w:sz w:val="24"/>
          <w:szCs w:val="24"/>
        </w:rPr>
      </w:pPr>
      <w:r w:rsidRPr="00816BE7">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w:t>
      </w:r>
      <w:r w:rsidRPr="00816BE7">
        <w:rPr>
          <w:spacing w:val="-1"/>
          <w:sz w:val="24"/>
          <w:szCs w:val="24"/>
        </w:rPr>
        <w:t xml:space="preserve"> </w:t>
      </w:r>
      <w:r w:rsidRPr="00816BE7">
        <w:rPr>
          <w:sz w:val="24"/>
          <w:szCs w:val="24"/>
        </w:rPr>
        <w:t>проектов.</w:t>
      </w:r>
    </w:p>
    <w:p w:rsidR="00643DB2" w:rsidRPr="00816BE7" w:rsidRDefault="002E3A5A" w:rsidP="00354A0A">
      <w:pPr>
        <w:pStyle w:val="a3"/>
        <w:tabs>
          <w:tab w:val="left" w:pos="0"/>
        </w:tabs>
        <w:spacing w:before="3"/>
        <w:ind w:left="122" w:right="233"/>
      </w:pPr>
      <w:r w:rsidRPr="00816BE7">
        <w:t>Каждый из перечисленных видов диагностик проводится с периодичностью не менее, чем один раз в два года уровне среднего общего образования.</w:t>
      </w:r>
    </w:p>
    <w:p w:rsidR="00643DB2" w:rsidRPr="00816BE7" w:rsidRDefault="002E3A5A" w:rsidP="00354A0A">
      <w:pPr>
        <w:tabs>
          <w:tab w:val="left" w:pos="0"/>
        </w:tabs>
        <w:ind w:left="122" w:right="231" w:firstLine="707"/>
        <w:jc w:val="both"/>
        <w:rPr>
          <w:sz w:val="24"/>
          <w:szCs w:val="24"/>
        </w:rPr>
      </w:pPr>
      <w:r w:rsidRPr="00816BE7">
        <w:rPr>
          <w:sz w:val="24"/>
          <w:szCs w:val="24"/>
        </w:rPr>
        <w:t xml:space="preserve">Основной процедурой </w:t>
      </w:r>
      <w:r w:rsidRPr="00816BE7">
        <w:rPr>
          <w:b/>
          <w:sz w:val="24"/>
          <w:szCs w:val="24"/>
        </w:rPr>
        <w:t xml:space="preserve">итоговой оценки </w:t>
      </w:r>
      <w:r w:rsidRPr="00816BE7">
        <w:rPr>
          <w:sz w:val="24"/>
          <w:szCs w:val="24"/>
        </w:rPr>
        <w:t xml:space="preserve">достижения метапредметных результатов является </w:t>
      </w:r>
      <w:r w:rsidRPr="00816BE7">
        <w:rPr>
          <w:b/>
          <w:sz w:val="24"/>
          <w:szCs w:val="24"/>
        </w:rPr>
        <w:t>защита индивидуального итогового проекта</w:t>
      </w:r>
      <w:r w:rsidRPr="00816BE7">
        <w:rPr>
          <w:sz w:val="24"/>
          <w:szCs w:val="24"/>
        </w:rPr>
        <w:t>.</w:t>
      </w:r>
    </w:p>
    <w:p w:rsidR="00643DB2" w:rsidRPr="00816BE7" w:rsidRDefault="002E3A5A" w:rsidP="00354A0A">
      <w:pPr>
        <w:pStyle w:val="a3"/>
        <w:tabs>
          <w:tab w:val="left" w:pos="0"/>
        </w:tabs>
        <w:ind w:left="122" w:right="224"/>
      </w:pPr>
      <w:r w:rsidRPr="00816BE7">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43DB2" w:rsidRPr="00816BE7" w:rsidRDefault="002E3A5A" w:rsidP="00354A0A">
      <w:pPr>
        <w:pStyle w:val="a3"/>
        <w:tabs>
          <w:tab w:val="left" w:pos="0"/>
        </w:tabs>
        <w:spacing w:before="1"/>
        <w:ind w:left="830" w:firstLine="0"/>
      </w:pPr>
      <w:r w:rsidRPr="00816BE7">
        <w:t>Результатом (продуктом) проектной деятельности может быть любая из следующих</w:t>
      </w:r>
    </w:p>
    <w:p w:rsidR="00643DB2" w:rsidRPr="00816BE7" w:rsidRDefault="002E3A5A" w:rsidP="00354A0A">
      <w:pPr>
        <w:pStyle w:val="a3"/>
        <w:tabs>
          <w:tab w:val="left" w:pos="0"/>
        </w:tabs>
        <w:ind w:left="122" w:firstLine="0"/>
        <w:jc w:val="left"/>
      </w:pPr>
      <w:r w:rsidRPr="00816BE7">
        <w:t>работ:</w:t>
      </w:r>
    </w:p>
    <w:p w:rsidR="00643DB2" w:rsidRPr="00816BE7" w:rsidRDefault="002E3A5A" w:rsidP="00354A0A">
      <w:pPr>
        <w:pStyle w:val="a3"/>
        <w:tabs>
          <w:tab w:val="left" w:pos="0"/>
          <w:tab w:val="left" w:pos="2520"/>
          <w:tab w:val="left" w:pos="3439"/>
          <w:tab w:val="left" w:pos="4238"/>
          <w:tab w:val="left" w:pos="5358"/>
          <w:tab w:val="left" w:pos="7108"/>
          <w:tab w:val="left" w:pos="8511"/>
        </w:tabs>
        <w:ind w:left="830" w:firstLine="0"/>
        <w:jc w:val="left"/>
      </w:pPr>
      <w:r w:rsidRPr="00816BE7">
        <w:t>а)</w:t>
      </w:r>
      <w:r w:rsidRPr="00816BE7">
        <w:rPr>
          <w:spacing w:val="-3"/>
        </w:rPr>
        <w:t xml:space="preserve"> </w:t>
      </w:r>
      <w:r w:rsidRPr="00816BE7">
        <w:t>письменная</w:t>
      </w:r>
      <w:r w:rsidRPr="00816BE7">
        <w:tab/>
        <w:t>работа</w:t>
      </w:r>
      <w:r w:rsidRPr="00816BE7">
        <w:tab/>
        <w:t>(эссе,</w:t>
      </w:r>
      <w:r w:rsidRPr="00816BE7">
        <w:tab/>
        <w:t>реферат,</w:t>
      </w:r>
      <w:r w:rsidRPr="00816BE7">
        <w:tab/>
        <w:t>аналитические</w:t>
      </w:r>
      <w:r w:rsidRPr="00816BE7">
        <w:tab/>
        <w:t>материалы,</w:t>
      </w:r>
      <w:r w:rsidRPr="00816BE7">
        <w:tab/>
        <w:t>обзорные</w:t>
      </w:r>
    </w:p>
    <w:p w:rsidR="00643DB2" w:rsidRPr="00816BE7" w:rsidRDefault="002E3A5A" w:rsidP="00354A0A">
      <w:pPr>
        <w:pStyle w:val="a3"/>
        <w:tabs>
          <w:tab w:val="left" w:pos="0"/>
        </w:tabs>
        <w:ind w:left="122" w:firstLine="0"/>
        <w:jc w:val="left"/>
      </w:pPr>
      <w:r w:rsidRPr="00816BE7">
        <w:t>материалы, отчёты о проведённых исследованиях, стендовый доклад и др.);</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30"/>
      </w:pPr>
      <w:r w:rsidRPr="00816BE7">
        <w:lastRenderedPageBreak/>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w:t>
      </w:r>
      <w:r w:rsidRPr="00816BE7">
        <w:rPr>
          <w:spacing w:val="-8"/>
        </w:rPr>
        <w:t xml:space="preserve"> </w:t>
      </w:r>
      <w:r w:rsidRPr="00816BE7">
        <w:t>др.;</w:t>
      </w:r>
    </w:p>
    <w:p w:rsidR="00643DB2" w:rsidRPr="00816BE7" w:rsidRDefault="002E3A5A" w:rsidP="00354A0A">
      <w:pPr>
        <w:pStyle w:val="a3"/>
        <w:tabs>
          <w:tab w:val="left" w:pos="0"/>
        </w:tabs>
        <w:spacing w:before="1"/>
        <w:ind w:left="830" w:firstLine="0"/>
      </w:pPr>
      <w:r w:rsidRPr="00816BE7">
        <w:t>в) материальный объект, макет, иное конструкторское изделие;</w:t>
      </w:r>
    </w:p>
    <w:p w:rsidR="00643DB2" w:rsidRPr="00816BE7" w:rsidRDefault="002E3A5A" w:rsidP="00354A0A">
      <w:pPr>
        <w:pStyle w:val="a3"/>
        <w:tabs>
          <w:tab w:val="left" w:pos="0"/>
        </w:tabs>
        <w:ind w:left="122" w:right="233"/>
      </w:pPr>
      <w:r w:rsidRPr="00816BE7">
        <w:t>г) отчётные материалы по социальному проекту, которые могут включать как тексты, так и мультимедийные продукты.</w:t>
      </w:r>
    </w:p>
    <w:p w:rsidR="00643DB2" w:rsidRPr="00816BE7" w:rsidRDefault="002E3A5A" w:rsidP="00354A0A">
      <w:pPr>
        <w:pStyle w:val="a3"/>
        <w:tabs>
          <w:tab w:val="left" w:pos="0"/>
        </w:tabs>
        <w:ind w:left="122" w:right="225"/>
      </w:pPr>
      <w:r w:rsidRPr="00816BE7">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rsidR="00643DB2" w:rsidRPr="00816BE7" w:rsidRDefault="002E3A5A" w:rsidP="00354A0A">
      <w:pPr>
        <w:pStyle w:val="a3"/>
        <w:tabs>
          <w:tab w:val="left" w:pos="0"/>
        </w:tabs>
        <w:ind w:left="122" w:right="234"/>
      </w:pPr>
      <w:r w:rsidRPr="00816BE7">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43DB2" w:rsidRPr="00816BE7" w:rsidRDefault="002E3A5A" w:rsidP="00354A0A">
      <w:pPr>
        <w:pStyle w:val="a3"/>
        <w:tabs>
          <w:tab w:val="left" w:pos="0"/>
        </w:tabs>
        <w:ind w:left="122" w:right="232"/>
      </w:pPr>
      <w:r w:rsidRPr="00816BE7">
        <w:t xml:space="preserve">Защита проекта осуществляется в процессе специально организованной деятельности комиссии </w:t>
      </w:r>
      <w:r w:rsidR="00310612" w:rsidRPr="00816BE7">
        <w:t>школы</w:t>
      </w:r>
      <w:r w:rsidRPr="00816BE7">
        <w:t xml:space="preserve"> или на лицейской конференции.</w:t>
      </w:r>
    </w:p>
    <w:p w:rsidR="00643DB2" w:rsidRPr="00816BE7" w:rsidRDefault="002E3A5A" w:rsidP="00354A0A">
      <w:pPr>
        <w:pStyle w:val="a3"/>
        <w:tabs>
          <w:tab w:val="left" w:pos="0"/>
        </w:tabs>
        <w:ind w:left="122" w:right="226"/>
      </w:pPr>
      <w:r w:rsidRPr="00816BE7">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43DB2" w:rsidRPr="00816BE7" w:rsidRDefault="002E3A5A" w:rsidP="00354A0A">
      <w:pPr>
        <w:pStyle w:val="Heading2"/>
        <w:numPr>
          <w:ilvl w:val="2"/>
          <w:numId w:val="103"/>
        </w:numPr>
        <w:tabs>
          <w:tab w:val="left" w:pos="0"/>
          <w:tab w:val="left" w:pos="722"/>
        </w:tabs>
        <w:spacing w:before="5"/>
      </w:pPr>
      <w:r w:rsidRPr="00816BE7">
        <w:t>Особенности оценки предметных</w:t>
      </w:r>
      <w:r w:rsidRPr="00816BE7">
        <w:rPr>
          <w:spacing w:val="-3"/>
        </w:rPr>
        <w:t xml:space="preserve"> </w:t>
      </w:r>
      <w:r w:rsidRPr="00816BE7">
        <w:t>результатов</w:t>
      </w:r>
    </w:p>
    <w:p w:rsidR="00643DB2" w:rsidRPr="00816BE7" w:rsidRDefault="002E3A5A" w:rsidP="00354A0A">
      <w:pPr>
        <w:pStyle w:val="a3"/>
        <w:tabs>
          <w:tab w:val="left" w:pos="0"/>
        </w:tabs>
        <w:ind w:left="122" w:right="231"/>
      </w:pPr>
      <w:r w:rsidRPr="00816BE7">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643DB2" w:rsidRPr="00816BE7" w:rsidRDefault="002E3A5A" w:rsidP="00354A0A">
      <w:pPr>
        <w:pStyle w:val="a3"/>
        <w:tabs>
          <w:tab w:val="left" w:pos="0"/>
        </w:tabs>
        <w:ind w:left="830" w:firstLine="0"/>
      </w:pPr>
      <w:r w:rsidRPr="00816BE7">
        <w:t>Средством оценки планируемых результатов выступают:</w:t>
      </w:r>
    </w:p>
    <w:p w:rsidR="00643DB2" w:rsidRPr="00816BE7" w:rsidRDefault="002E3A5A" w:rsidP="00354A0A">
      <w:pPr>
        <w:pStyle w:val="a5"/>
        <w:numPr>
          <w:ilvl w:val="3"/>
          <w:numId w:val="103"/>
        </w:numPr>
        <w:tabs>
          <w:tab w:val="left" w:pos="0"/>
          <w:tab w:val="left" w:pos="977"/>
        </w:tabs>
        <w:ind w:right="226" w:firstLine="707"/>
        <w:rPr>
          <w:sz w:val="24"/>
          <w:szCs w:val="24"/>
        </w:rPr>
      </w:pPr>
      <w:r w:rsidRPr="00816BE7">
        <w:rPr>
          <w:sz w:val="24"/>
          <w:szCs w:val="24"/>
        </w:rPr>
        <w:t xml:space="preserve">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w:t>
      </w:r>
      <w:r w:rsidRPr="00816BE7">
        <w:rPr>
          <w:spacing w:val="-10"/>
          <w:sz w:val="24"/>
          <w:szCs w:val="24"/>
        </w:rPr>
        <w:t>т.</w:t>
      </w:r>
      <w:r w:rsidRPr="00816BE7">
        <w:rPr>
          <w:spacing w:val="-4"/>
          <w:sz w:val="24"/>
          <w:szCs w:val="24"/>
        </w:rPr>
        <w:t xml:space="preserve"> </w:t>
      </w:r>
      <w:r w:rsidRPr="00816BE7">
        <w:rPr>
          <w:sz w:val="24"/>
          <w:szCs w:val="24"/>
        </w:rPr>
        <w:t>п.);</w:t>
      </w:r>
    </w:p>
    <w:p w:rsidR="00643DB2" w:rsidRPr="00816BE7" w:rsidRDefault="002E3A5A" w:rsidP="00354A0A">
      <w:pPr>
        <w:pStyle w:val="a5"/>
        <w:numPr>
          <w:ilvl w:val="3"/>
          <w:numId w:val="103"/>
        </w:numPr>
        <w:tabs>
          <w:tab w:val="left" w:pos="0"/>
          <w:tab w:val="left" w:pos="970"/>
        </w:tabs>
        <w:ind w:left="969" w:hanging="140"/>
        <w:rPr>
          <w:sz w:val="24"/>
          <w:szCs w:val="24"/>
        </w:rPr>
      </w:pPr>
      <w:r w:rsidRPr="00816BE7">
        <w:rPr>
          <w:spacing w:val="-3"/>
          <w:sz w:val="24"/>
          <w:szCs w:val="24"/>
        </w:rPr>
        <w:t xml:space="preserve">комплексные </w:t>
      </w:r>
      <w:r w:rsidRPr="00816BE7">
        <w:rPr>
          <w:sz w:val="24"/>
          <w:szCs w:val="24"/>
        </w:rPr>
        <w:t xml:space="preserve">задания, ориентированные на проверку целого </w:t>
      </w:r>
      <w:r w:rsidRPr="00816BE7">
        <w:rPr>
          <w:spacing w:val="-3"/>
          <w:sz w:val="24"/>
          <w:szCs w:val="24"/>
        </w:rPr>
        <w:t>комплекса</w:t>
      </w:r>
      <w:r w:rsidRPr="00816BE7">
        <w:rPr>
          <w:spacing w:val="-15"/>
          <w:sz w:val="24"/>
          <w:szCs w:val="24"/>
        </w:rPr>
        <w:t xml:space="preserve"> </w:t>
      </w:r>
      <w:r w:rsidRPr="00816BE7">
        <w:rPr>
          <w:sz w:val="24"/>
          <w:szCs w:val="24"/>
        </w:rPr>
        <w:t>умений;</w:t>
      </w:r>
    </w:p>
    <w:p w:rsidR="00643DB2" w:rsidRPr="00816BE7" w:rsidRDefault="002E3A5A" w:rsidP="00354A0A">
      <w:pPr>
        <w:pStyle w:val="a5"/>
        <w:numPr>
          <w:ilvl w:val="3"/>
          <w:numId w:val="103"/>
        </w:numPr>
        <w:tabs>
          <w:tab w:val="left" w:pos="0"/>
          <w:tab w:val="left" w:pos="1315"/>
        </w:tabs>
        <w:ind w:right="230" w:firstLine="707"/>
        <w:rPr>
          <w:sz w:val="24"/>
          <w:szCs w:val="24"/>
        </w:rPr>
      </w:pPr>
      <w:r w:rsidRPr="00816BE7">
        <w:rPr>
          <w:sz w:val="24"/>
          <w:szCs w:val="24"/>
        </w:rPr>
        <w:t xml:space="preserve">компетентностно-ориентированные задания, позволяющие оценивать сформированность группы различных </w:t>
      </w:r>
      <w:r w:rsidRPr="00816BE7">
        <w:rPr>
          <w:spacing w:val="-2"/>
          <w:sz w:val="24"/>
          <w:szCs w:val="24"/>
        </w:rPr>
        <w:t xml:space="preserve">умений </w:t>
      </w:r>
      <w:r w:rsidRPr="00816BE7">
        <w:rPr>
          <w:sz w:val="24"/>
          <w:szCs w:val="24"/>
        </w:rPr>
        <w:t xml:space="preserve">и базирующиеся на </w:t>
      </w:r>
      <w:r w:rsidRPr="00816BE7">
        <w:rPr>
          <w:spacing w:val="-3"/>
          <w:sz w:val="24"/>
          <w:szCs w:val="24"/>
        </w:rPr>
        <w:t>контексте</w:t>
      </w:r>
      <w:r w:rsidRPr="00816BE7">
        <w:rPr>
          <w:spacing w:val="28"/>
          <w:sz w:val="24"/>
          <w:szCs w:val="24"/>
        </w:rPr>
        <w:t xml:space="preserve"> </w:t>
      </w:r>
      <w:r w:rsidRPr="00816BE7">
        <w:rPr>
          <w:sz w:val="24"/>
          <w:szCs w:val="24"/>
        </w:rPr>
        <w:t>ситуаций</w:t>
      </w:r>
    </w:p>
    <w:p w:rsidR="00643DB2" w:rsidRPr="00816BE7" w:rsidRDefault="002E3A5A" w:rsidP="00354A0A">
      <w:pPr>
        <w:pStyle w:val="a3"/>
        <w:tabs>
          <w:tab w:val="left" w:pos="0"/>
        </w:tabs>
        <w:ind w:left="122" w:firstLine="0"/>
      </w:pPr>
      <w:r w:rsidRPr="00816BE7">
        <w:t>«жизненного» характера.</w:t>
      </w:r>
    </w:p>
    <w:p w:rsidR="00643DB2" w:rsidRPr="00816BE7" w:rsidRDefault="002E3A5A" w:rsidP="00354A0A">
      <w:pPr>
        <w:pStyle w:val="a3"/>
        <w:tabs>
          <w:tab w:val="left" w:pos="0"/>
        </w:tabs>
        <w:ind w:left="122" w:right="232"/>
      </w:pPr>
      <w:r w:rsidRPr="00816BE7">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310612" w:rsidRPr="00816BE7">
        <w:t>школы</w:t>
      </w:r>
      <w:r w:rsidRPr="00816BE7">
        <w:t xml:space="preserve"> в ходе внутреннего мониторинга учебных</w:t>
      </w:r>
      <w:r w:rsidRPr="00816BE7">
        <w:rPr>
          <w:spacing w:val="-3"/>
        </w:rPr>
        <w:t xml:space="preserve"> </w:t>
      </w:r>
      <w:r w:rsidRPr="00816BE7">
        <w:t>достижений.</w:t>
      </w:r>
    </w:p>
    <w:p w:rsidR="00643DB2" w:rsidRPr="00816BE7" w:rsidRDefault="002E3A5A" w:rsidP="00354A0A">
      <w:pPr>
        <w:pStyle w:val="a3"/>
        <w:tabs>
          <w:tab w:val="left" w:pos="0"/>
        </w:tabs>
        <w:ind w:left="122" w:right="227"/>
      </w:pPr>
      <w:r w:rsidRPr="00816BE7">
        <w:t xml:space="preserve">Особенности оценки по отдельному предмету зафиксированы в локальных актах </w:t>
      </w:r>
      <w:r w:rsidR="00354A0A" w:rsidRPr="00816BE7">
        <w:t>МОУ «Никольская средняя школа»</w:t>
      </w:r>
      <w:r w:rsidRPr="00816BE7">
        <w:t xml:space="preserve"> и доводятся до сведения обучающихся и их родителей (или лиц, их заменяющих).</w:t>
      </w:r>
    </w:p>
    <w:p w:rsidR="00643DB2" w:rsidRPr="00816BE7" w:rsidRDefault="002E3A5A" w:rsidP="00354A0A">
      <w:pPr>
        <w:pStyle w:val="a3"/>
        <w:tabs>
          <w:tab w:val="left" w:pos="0"/>
        </w:tabs>
        <w:ind w:left="122" w:right="228"/>
      </w:pPr>
      <w:r w:rsidRPr="00816BE7">
        <w:t>Система оценки предметных результатов предусматривает использование традиционной системы отметок по пятибалльной шкале.</w:t>
      </w:r>
    </w:p>
    <w:p w:rsidR="00643DB2" w:rsidRPr="00816BE7" w:rsidRDefault="002E3A5A" w:rsidP="00354A0A">
      <w:pPr>
        <w:pStyle w:val="Heading2"/>
        <w:numPr>
          <w:ilvl w:val="2"/>
          <w:numId w:val="103"/>
        </w:numPr>
        <w:tabs>
          <w:tab w:val="left" w:pos="0"/>
          <w:tab w:val="left" w:pos="722"/>
        </w:tabs>
        <w:spacing w:line="240" w:lineRule="auto"/>
      </w:pPr>
      <w:r w:rsidRPr="00816BE7">
        <w:t>Организации и содержания оценочных</w:t>
      </w:r>
      <w:r w:rsidRPr="00816BE7">
        <w:rPr>
          <w:spacing w:val="-1"/>
        </w:rPr>
        <w:t xml:space="preserve"> </w:t>
      </w:r>
      <w:r w:rsidRPr="00816BE7">
        <w:t>процедур</w:t>
      </w:r>
    </w:p>
    <w:p w:rsidR="00643DB2" w:rsidRPr="00816BE7" w:rsidRDefault="002E3A5A" w:rsidP="00354A0A">
      <w:pPr>
        <w:tabs>
          <w:tab w:val="left" w:pos="0"/>
        </w:tabs>
        <w:ind w:left="122" w:right="230" w:firstLine="707"/>
        <w:jc w:val="both"/>
        <w:rPr>
          <w:sz w:val="24"/>
          <w:szCs w:val="24"/>
        </w:rPr>
      </w:pPr>
      <w:r w:rsidRPr="00816BE7">
        <w:rPr>
          <w:b/>
          <w:sz w:val="24"/>
          <w:szCs w:val="24"/>
        </w:rPr>
        <w:t xml:space="preserve">Стартовая диагностика </w:t>
      </w:r>
      <w:r w:rsidRPr="00816BE7">
        <w:rPr>
          <w:sz w:val="24"/>
          <w:szCs w:val="24"/>
        </w:rPr>
        <w:t xml:space="preserve">представляет собой </w:t>
      </w:r>
      <w:r w:rsidRPr="00816BE7">
        <w:rPr>
          <w:b/>
          <w:sz w:val="24"/>
          <w:szCs w:val="24"/>
        </w:rPr>
        <w:t xml:space="preserve">процедуру оценки готовности к обучению </w:t>
      </w:r>
      <w:r w:rsidRPr="00816BE7">
        <w:rPr>
          <w:sz w:val="24"/>
          <w:szCs w:val="24"/>
        </w:rPr>
        <w:t>на уровне среднего общего образования.</w:t>
      </w:r>
    </w:p>
    <w:p w:rsidR="00643DB2" w:rsidRPr="00816BE7" w:rsidRDefault="002E3A5A" w:rsidP="00354A0A">
      <w:pPr>
        <w:pStyle w:val="a3"/>
        <w:tabs>
          <w:tab w:val="left" w:pos="0"/>
        </w:tabs>
        <w:ind w:left="122" w:right="228"/>
      </w:pPr>
      <w:r w:rsidRPr="00816BE7">
        <w:t xml:space="preserve">Стартовая диагностика освоения метапредметных результатов проводится администрацией </w:t>
      </w:r>
      <w:r w:rsidR="00310612" w:rsidRPr="00816BE7">
        <w:t>школы</w:t>
      </w:r>
      <w:r w:rsidRPr="00816BE7">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32"/>
      </w:pPr>
      <w:r w:rsidRPr="00816BE7">
        <w:lastRenderedPageBreak/>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643DB2" w:rsidRPr="00816BE7" w:rsidRDefault="002E3A5A" w:rsidP="00354A0A">
      <w:pPr>
        <w:pStyle w:val="a3"/>
        <w:tabs>
          <w:tab w:val="left" w:pos="0"/>
        </w:tabs>
        <w:ind w:left="122" w:right="229"/>
      </w:pPr>
      <w:r w:rsidRPr="00816BE7">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43DB2" w:rsidRPr="00816BE7" w:rsidRDefault="002E3A5A" w:rsidP="00354A0A">
      <w:pPr>
        <w:pStyle w:val="a3"/>
        <w:tabs>
          <w:tab w:val="left" w:pos="0"/>
        </w:tabs>
        <w:spacing w:before="1"/>
        <w:ind w:left="122" w:right="224"/>
      </w:pPr>
      <w:r w:rsidRPr="00816BE7">
        <w:rPr>
          <w:b/>
        </w:rPr>
        <w:t xml:space="preserve">Текущая оценка </w:t>
      </w:r>
      <w:r w:rsidRPr="00816BE7">
        <w:t xml:space="preserve">представляет собой </w:t>
      </w:r>
      <w:r w:rsidRPr="00816BE7">
        <w:rPr>
          <w:b/>
        </w:rPr>
        <w:t xml:space="preserve">процедуру оценки индивидуального продвижения </w:t>
      </w:r>
      <w:r w:rsidRPr="00816BE7">
        <w:t>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643DB2" w:rsidRPr="00816BE7" w:rsidRDefault="002E3A5A" w:rsidP="00354A0A">
      <w:pPr>
        <w:pStyle w:val="a3"/>
        <w:tabs>
          <w:tab w:val="left" w:pos="0"/>
        </w:tabs>
        <w:ind w:left="122" w:right="225"/>
      </w:pPr>
      <w:r w:rsidRPr="00816BE7">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643DB2" w:rsidRPr="00816BE7" w:rsidRDefault="002E3A5A" w:rsidP="00354A0A">
      <w:pPr>
        <w:pStyle w:val="a3"/>
        <w:tabs>
          <w:tab w:val="left" w:pos="0"/>
        </w:tabs>
        <w:spacing w:before="1"/>
        <w:ind w:left="122" w:right="223"/>
      </w:pPr>
      <w:r w:rsidRPr="00816BE7">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643DB2" w:rsidRPr="00816BE7" w:rsidRDefault="002E3A5A" w:rsidP="00354A0A">
      <w:pPr>
        <w:pStyle w:val="a3"/>
        <w:tabs>
          <w:tab w:val="left" w:pos="0"/>
        </w:tabs>
        <w:ind w:left="122" w:right="231"/>
      </w:pPr>
      <w:r w:rsidRPr="00816BE7">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43DB2" w:rsidRPr="00816BE7" w:rsidRDefault="002E3A5A" w:rsidP="00354A0A">
      <w:pPr>
        <w:pStyle w:val="a3"/>
        <w:tabs>
          <w:tab w:val="left" w:pos="0"/>
        </w:tabs>
        <w:ind w:left="122" w:right="224"/>
      </w:pPr>
      <w:r w:rsidRPr="00816BE7">
        <w:rPr>
          <w:b/>
        </w:rPr>
        <w:t xml:space="preserve">Тематическая оценка </w:t>
      </w:r>
      <w:r w:rsidRPr="00816BE7">
        <w:t xml:space="preserve">представляет собой </w:t>
      </w:r>
      <w:r w:rsidRPr="00816BE7">
        <w:rPr>
          <w:b/>
        </w:rPr>
        <w:t xml:space="preserve">процедуру оценки уровня достижения промежуточных планируемых результатов </w:t>
      </w:r>
      <w:r w:rsidRPr="00816BE7">
        <w:t>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лицеем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43DB2" w:rsidRPr="00816BE7" w:rsidRDefault="002E3A5A" w:rsidP="00354A0A">
      <w:pPr>
        <w:pStyle w:val="a3"/>
        <w:tabs>
          <w:tab w:val="left" w:pos="0"/>
        </w:tabs>
        <w:spacing w:before="1"/>
        <w:ind w:left="122" w:right="224"/>
      </w:pPr>
      <w:r w:rsidRPr="00816BE7">
        <w:rPr>
          <w:b/>
        </w:rPr>
        <w:t xml:space="preserve">Портфолио </w:t>
      </w:r>
      <w:r w:rsidRPr="00816BE7">
        <w:t xml:space="preserve">представляет собой </w:t>
      </w:r>
      <w:r w:rsidRPr="00816BE7">
        <w:rPr>
          <w:b/>
        </w:rPr>
        <w:t xml:space="preserve">процедуру оценки динамики учебной и творческой активности </w:t>
      </w:r>
      <w:r w:rsidRPr="00816BE7">
        <w:t xml:space="preserve">обучающегося, направленности, широты или избирательности интересов, выраженности проявлений творческой инициативы, а также </w:t>
      </w:r>
      <w:r w:rsidRPr="00816BE7">
        <w:rPr>
          <w:b/>
        </w:rPr>
        <w:t>уровня высших достижений</w:t>
      </w:r>
      <w:r w:rsidRPr="00816BE7">
        <w:t xml:space="preserve">,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w:t>
      </w:r>
      <w:r w:rsidRPr="00816BE7">
        <w:rPr>
          <w:b/>
        </w:rPr>
        <w:t xml:space="preserve">приоритет при отборе документов для портфолио отдается документам внешних организаций </w:t>
      </w:r>
      <w:r w:rsidRPr="00816BE7">
        <w:t>(например,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w:t>
      </w:r>
      <w:r w:rsidRPr="00816BE7">
        <w:rPr>
          <w:spacing w:val="57"/>
        </w:rPr>
        <w:t xml:space="preserve"> </w:t>
      </w:r>
      <w:r w:rsidRPr="00816BE7">
        <w:t>согласия</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tabs>
          <w:tab w:val="left" w:pos="0"/>
        </w:tabs>
        <w:spacing w:before="74"/>
        <w:ind w:left="122" w:right="223"/>
        <w:jc w:val="both"/>
        <w:rPr>
          <w:sz w:val="24"/>
          <w:szCs w:val="24"/>
        </w:rPr>
      </w:pPr>
      <w:r w:rsidRPr="00816BE7">
        <w:rPr>
          <w:sz w:val="24"/>
          <w:szCs w:val="24"/>
        </w:rPr>
        <w:lastRenderedPageBreak/>
        <w:t xml:space="preserve">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16BE7">
        <w:rPr>
          <w:b/>
          <w:sz w:val="24"/>
          <w:szCs w:val="24"/>
        </w:rPr>
        <w:t>Результаты, представленные в портфолио, используются при поступлении в высшие учебные заведения</w:t>
      </w:r>
      <w:r w:rsidRPr="00816BE7">
        <w:rPr>
          <w:sz w:val="24"/>
          <w:szCs w:val="24"/>
        </w:rPr>
        <w:t>.</w:t>
      </w:r>
    </w:p>
    <w:p w:rsidR="00643DB2" w:rsidRPr="00816BE7" w:rsidRDefault="000D480F" w:rsidP="00354A0A">
      <w:pPr>
        <w:tabs>
          <w:tab w:val="left" w:pos="0"/>
        </w:tabs>
        <w:spacing w:before="1"/>
        <w:ind w:left="830"/>
        <w:jc w:val="both"/>
        <w:rPr>
          <w:sz w:val="24"/>
          <w:szCs w:val="24"/>
        </w:rPr>
      </w:pPr>
      <w:r w:rsidRPr="00816BE7">
        <w:rPr>
          <w:b/>
          <w:sz w:val="24"/>
          <w:szCs w:val="24"/>
        </w:rPr>
        <w:t>Внктришкольный</w:t>
      </w:r>
      <w:r w:rsidR="002E3A5A" w:rsidRPr="00816BE7">
        <w:rPr>
          <w:b/>
          <w:sz w:val="24"/>
          <w:szCs w:val="24"/>
        </w:rPr>
        <w:t xml:space="preserve"> мониторинг </w:t>
      </w:r>
      <w:r w:rsidR="002E3A5A" w:rsidRPr="00816BE7">
        <w:rPr>
          <w:sz w:val="24"/>
          <w:szCs w:val="24"/>
        </w:rPr>
        <w:t>представляет собой процедуры:</w:t>
      </w:r>
    </w:p>
    <w:p w:rsidR="00643DB2" w:rsidRPr="00816BE7" w:rsidRDefault="002E3A5A" w:rsidP="00354A0A">
      <w:pPr>
        <w:pStyle w:val="a5"/>
        <w:numPr>
          <w:ilvl w:val="0"/>
          <w:numId w:val="97"/>
        </w:numPr>
        <w:tabs>
          <w:tab w:val="left" w:pos="0"/>
          <w:tab w:val="left" w:pos="970"/>
        </w:tabs>
        <w:ind w:left="969"/>
        <w:rPr>
          <w:sz w:val="24"/>
          <w:szCs w:val="24"/>
        </w:rPr>
      </w:pPr>
      <w:r w:rsidRPr="00816BE7">
        <w:rPr>
          <w:sz w:val="24"/>
          <w:szCs w:val="24"/>
        </w:rPr>
        <w:t>оценки уровня достижения предметных и метапредметных результатов;</w:t>
      </w:r>
    </w:p>
    <w:p w:rsidR="00643DB2" w:rsidRPr="00816BE7" w:rsidRDefault="002E3A5A" w:rsidP="00354A0A">
      <w:pPr>
        <w:pStyle w:val="a5"/>
        <w:numPr>
          <w:ilvl w:val="0"/>
          <w:numId w:val="97"/>
        </w:numPr>
        <w:tabs>
          <w:tab w:val="left" w:pos="0"/>
          <w:tab w:val="left" w:pos="977"/>
        </w:tabs>
        <w:ind w:right="224" w:firstLine="707"/>
        <w:rPr>
          <w:sz w:val="24"/>
          <w:szCs w:val="24"/>
        </w:rPr>
      </w:pPr>
      <w:r w:rsidRPr="00816BE7">
        <w:rPr>
          <w:sz w:val="24"/>
          <w:szCs w:val="24"/>
        </w:rPr>
        <w:t>оценки той части личностных результатов, которые связаны с оценкой поведения, прилежания;</w:t>
      </w:r>
    </w:p>
    <w:p w:rsidR="00643DB2" w:rsidRPr="00816BE7" w:rsidRDefault="002E3A5A" w:rsidP="00354A0A">
      <w:pPr>
        <w:pStyle w:val="a5"/>
        <w:numPr>
          <w:ilvl w:val="0"/>
          <w:numId w:val="97"/>
        </w:numPr>
        <w:tabs>
          <w:tab w:val="left" w:pos="0"/>
          <w:tab w:val="left" w:pos="986"/>
        </w:tabs>
        <w:ind w:left="986" w:hanging="156"/>
        <w:rPr>
          <w:sz w:val="24"/>
          <w:szCs w:val="24"/>
        </w:rPr>
      </w:pPr>
      <w:r w:rsidRPr="00816BE7">
        <w:rPr>
          <w:sz w:val="24"/>
          <w:szCs w:val="24"/>
        </w:rPr>
        <w:t>оценки</w:t>
      </w:r>
      <w:r w:rsidRPr="00816BE7">
        <w:rPr>
          <w:spacing w:val="15"/>
          <w:sz w:val="24"/>
          <w:szCs w:val="24"/>
        </w:rPr>
        <w:t xml:space="preserve"> </w:t>
      </w:r>
      <w:r w:rsidRPr="00816BE7">
        <w:rPr>
          <w:sz w:val="24"/>
          <w:szCs w:val="24"/>
        </w:rPr>
        <w:t>готовности</w:t>
      </w:r>
      <w:r w:rsidRPr="00816BE7">
        <w:rPr>
          <w:spacing w:val="15"/>
          <w:sz w:val="24"/>
          <w:szCs w:val="24"/>
        </w:rPr>
        <w:t xml:space="preserve"> </w:t>
      </w:r>
      <w:r w:rsidRPr="00816BE7">
        <w:rPr>
          <w:sz w:val="24"/>
          <w:szCs w:val="24"/>
        </w:rPr>
        <w:t>и</w:t>
      </w:r>
      <w:r w:rsidRPr="00816BE7">
        <w:rPr>
          <w:spacing w:val="13"/>
          <w:sz w:val="24"/>
          <w:szCs w:val="24"/>
        </w:rPr>
        <w:t xml:space="preserve"> </w:t>
      </w:r>
      <w:r w:rsidRPr="00816BE7">
        <w:rPr>
          <w:sz w:val="24"/>
          <w:szCs w:val="24"/>
        </w:rPr>
        <w:t>способности</w:t>
      </w:r>
      <w:r w:rsidRPr="00816BE7">
        <w:rPr>
          <w:spacing w:val="15"/>
          <w:sz w:val="24"/>
          <w:szCs w:val="24"/>
        </w:rPr>
        <w:t xml:space="preserve"> </w:t>
      </w:r>
      <w:r w:rsidRPr="00816BE7">
        <w:rPr>
          <w:sz w:val="24"/>
          <w:szCs w:val="24"/>
        </w:rPr>
        <w:t>делать</w:t>
      </w:r>
      <w:r w:rsidRPr="00816BE7">
        <w:rPr>
          <w:spacing w:val="15"/>
          <w:sz w:val="24"/>
          <w:szCs w:val="24"/>
        </w:rPr>
        <w:t xml:space="preserve"> </w:t>
      </w:r>
      <w:r w:rsidRPr="00816BE7">
        <w:rPr>
          <w:sz w:val="24"/>
          <w:szCs w:val="24"/>
        </w:rPr>
        <w:t>осознанный</w:t>
      </w:r>
      <w:r w:rsidRPr="00816BE7">
        <w:rPr>
          <w:spacing w:val="15"/>
          <w:sz w:val="24"/>
          <w:szCs w:val="24"/>
        </w:rPr>
        <w:t xml:space="preserve"> </w:t>
      </w:r>
      <w:r w:rsidRPr="00816BE7">
        <w:rPr>
          <w:sz w:val="24"/>
          <w:szCs w:val="24"/>
        </w:rPr>
        <w:t>выбор</w:t>
      </w:r>
      <w:r w:rsidRPr="00816BE7">
        <w:rPr>
          <w:spacing w:val="14"/>
          <w:sz w:val="24"/>
          <w:szCs w:val="24"/>
        </w:rPr>
        <w:t xml:space="preserve"> </w:t>
      </w:r>
      <w:r w:rsidRPr="00816BE7">
        <w:rPr>
          <w:sz w:val="24"/>
          <w:szCs w:val="24"/>
        </w:rPr>
        <w:t>будущей</w:t>
      </w:r>
      <w:r w:rsidRPr="00816BE7">
        <w:rPr>
          <w:spacing w:val="15"/>
          <w:sz w:val="24"/>
          <w:szCs w:val="24"/>
        </w:rPr>
        <w:t xml:space="preserve"> </w:t>
      </w:r>
      <w:r w:rsidRPr="00816BE7">
        <w:rPr>
          <w:sz w:val="24"/>
          <w:szCs w:val="24"/>
        </w:rPr>
        <w:t>профессии.</w:t>
      </w:r>
    </w:p>
    <w:p w:rsidR="00643DB2" w:rsidRPr="00816BE7" w:rsidRDefault="002E3A5A" w:rsidP="00354A0A">
      <w:pPr>
        <w:pStyle w:val="a3"/>
        <w:tabs>
          <w:tab w:val="left" w:pos="0"/>
        </w:tabs>
        <w:ind w:left="122" w:right="231"/>
      </w:pPr>
      <w:r w:rsidRPr="00816BE7">
        <w:t>Результаты внутреннего мониторинга являются основанием для рекомендаций по текущей коррекции учебной деятельности и ее индивидуализации.</w:t>
      </w:r>
    </w:p>
    <w:p w:rsidR="00643DB2" w:rsidRPr="00816BE7" w:rsidRDefault="002E3A5A" w:rsidP="00354A0A">
      <w:pPr>
        <w:pStyle w:val="a3"/>
        <w:tabs>
          <w:tab w:val="left" w:pos="0"/>
        </w:tabs>
        <w:ind w:left="122" w:right="226"/>
      </w:pPr>
      <w:r w:rsidRPr="00816BE7">
        <w:rPr>
          <w:b/>
        </w:rPr>
        <w:t xml:space="preserve">Промежуточная аттестация </w:t>
      </w:r>
      <w:r w:rsidRPr="00816BE7">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журнале и дневнике.</w:t>
      </w:r>
    </w:p>
    <w:p w:rsidR="00643DB2" w:rsidRPr="00816BE7" w:rsidRDefault="002E3A5A" w:rsidP="00354A0A">
      <w:pPr>
        <w:pStyle w:val="a3"/>
        <w:tabs>
          <w:tab w:val="left" w:pos="0"/>
        </w:tabs>
        <w:ind w:left="122" w:right="226"/>
      </w:pPr>
      <w:r w:rsidRPr="00816BE7">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w:t>
      </w:r>
      <w:r w:rsidRPr="00816BE7">
        <w:rPr>
          <w:spacing w:val="-7"/>
        </w:rPr>
        <w:t xml:space="preserve"> </w:t>
      </w:r>
      <w:r w:rsidRPr="00816BE7">
        <w:t>уровня</w:t>
      </w:r>
      <w:r w:rsidRPr="00816BE7">
        <w:rPr>
          <w:vertAlign w:val="superscript"/>
        </w:rPr>
        <w:t>4</w:t>
      </w:r>
      <w:r w:rsidRPr="00816BE7">
        <w:t>.</w:t>
      </w:r>
    </w:p>
    <w:p w:rsidR="00643DB2" w:rsidRPr="00816BE7" w:rsidRDefault="002E3A5A" w:rsidP="00354A0A">
      <w:pPr>
        <w:pStyle w:val="a3"/>
        <w:tabs>
          <w:tab w:val="left" w:pos="0"/>
        </w:tabs>
        <w:spacing w:before="1"/>
        <w:ind w:left="122" w:right="225"/>
      </w:pPr>
      <w:r w:rsidRPr="00816BE7">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643DB2" w:rsidRPr="00816BE7" w:rsidRDefault="002E3A5A" w:rsidP="00354A0A">
      <w:pPr>
        <w:pStyle w:val="Heading2"/>
        <w:tabs>
          <w:tab w:val="left" w:pos="0"/>
        </w:tabs>
        <w:spacing w:before="5"/>
        <w:ind w:left="830"/>
      </w:pPr>
      <w:r w:rsidRPr="00816BE7">
        <w:t>Государственная итоговая аттестация</w:t>
      </w:r>
    </w:p>
    <w:p w:rsidR="00643DB2" w:rsidRPr="00816BE7" w:rsidRDefault="002E3A5A" w:rsidP="00354A0A">
      <w:pPr>
        <w:tabs>
          <w:tab w:val="left" w:pos="0"/>
        </w:tabs>
        <w:ind w:left="122" w:right="224" w:firstLine="707"/>
        <w:jc w:val="both"/>
        <w:rPr>
          <w:sz w:val="24"/>
          <w:szCs w:val="24"/>
        </w:rPr>
      </w:pPr>
      <w:r w:rsidRPr="00816BE7">
        <w:rPr>
          <w:sz w:val="24"/>
          <w:szCs w:val="24"/>
        </w:rPr>
        <w:t xml:space="preserve">В соответствии со статьей 59 закона </w:t>
      </w:r>
      <w:r w:rsidRPr="00816BE7">
        <w:rPr>
          <w:spacing w:val="-3"/>
          <w:sz w:val="24"/>
          <w:szCs w:val="24"/>
        </w:rPr>
        <w:t xml:space="preserve">«Об </w:t>
      </w:r>
      <w:r w:rsidRPr="00816BE7">
        <w:rPr>
          <w:sz w:val="24"/>
          <w:szCs w:val="24"/>
        </w:rPr>
        <w:t xml:space="preserve">образовании в Российской Федерации» </w:t>
      </w:r>
      <w:r w:rsidRPr="00816BE7">
        <w:rPr>
          <w:b/>
          <w:sz w:val="24"/>
          <w:szCs w:val="24"/>
        </w:rPr>
        <w:t xml:space="preserve">государственная итоговая аттестация </w:t>
      </w:r>
      <w:r w:rsidRPr="00816BE7">
        <w:rPr>
          <w:sz w:val="24"/>
          <w:szCs w:val="24"/>
        </w:rPr>
        <w:t xml:space="preserve">(далее – ГИА) является </w:t>
      </w:r>
      <w:r w:rsidRPr="00816BE7">
        <w:rPr>
          <w:b/>
          <w:sz w:val="24"/>
          <w:szCs w:val="24"/>
        </w:rPr>
        <w:t>обязательной процедурой, завершающей освоение основной образовательной программы среднего общего образования</w:t>
      </w:r>
      <w:r w:rsidRPr="00816BE7">
        <w:rPr>
          <w:sz w:val="24"/>
          <w:szCs w:val="24"/>
        </w:rPr>
        <w:t>. Порядок проведения ГИА, в том числе в форме единого государственного экзамена, устанавливается Приказом Министерства образования и  науки Российской</w:t>
      </w:r>
      <w:r w:rsidRPr="00816BE7">
        <w:rPr>
          <w:spacing w:val="-1"/>
          <w:sz w:val="24"/>
          <w:szCs w:val="24"/>
        </w:rPr>
        <w:t xml:space="preserve"> </w:t>
      </w:r>
      <w:r w:rsidRPr="00816BE7">
        <w:rPr>
          <w:sz w:val="24"/>
          <w:szCs w:val="24"/>
        </w:rPr>
        <w:t>Федерации.</w:t>
      </w:r>
    </w:p>
    <w:p w:rsidR="00643DB2" w:rsidRPr="00816BE7" w:rsidRDefault="002E3A5A" w:rsidP="00354A0A">
      <w:pPr>
        <w:pStyle w:val="a3"/>
        <w:tabs>
          <w:tab w:val="left" w:pos="0"/>
        </w:tabs>
        <w:ind w:left="122" w:right="225"/>
      </w:pPr>
      <w:r w:rsidRPr="00816BE7">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43DB2" w:rsidRPr="00816BE7" w:rsidRDefault="002E3A5A" w:rsidP="00354A0A">
      <w:pPr>
        <w:pStyle w:val="a3"/>
        <w:tabs>
          <w:tab w:val="left" w:pos="0"/>
        </w:tabs>
        <w:ind w:left="122" w:right="227"/>
      </w:pPr>
      <w:r w:rsidRPr="00816BE7">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Pr="00816BE7">
        <w:rPr>
          <w:b/>
        </w:rPr>
        <w:t xml:space="preserve">Условием допуска к ГИА </w:t>
      </w:r>
      <w:r w:rsidRPr="00816BE7">
        <w:t xml:space="preserve">является </w:t>
      </w:r>
      <w:r w:rsidRPr="00816BE7">
        <w:rPr>
          <w:b/>
        </w:rPr>
        <w:t>успешное написание итогового сочинения (изложения</w:t>
      </w:r>
      <w:r w:rsidRPr="00816BE7">
        <w:t>), которое оценивается по единым критериям в системе «зачет/незачет».</w:t>
      </w:r>
    </w:p>
    <w:p w:rsidR="00643DB2" w:rsidRPr="00816BE7" w:rsidRDefault="002E3A5A" w:rsidP="00354A0A">
      <w:pPr>
        <w:tabs>
          <w:tab w:val="left" w:pos="0"/>
        </w:tabs>
        <w:ind w:left="122" w:right="228" w:firstLine="707"/>
        <w:jc w:val="both"/>
        <w:rPr>
          <w:sz w:val="24"/>
          <w:szCs w:val="24"/>
        </w:rPr>
      </w:pPr>
      <w:r w:rsidRPr="00816BE7">
        <w:rPr>
          <w:sz w:val="24"/>
          <w:szCs w:val="24"/>
        </w:rPr>
        <w:t xml:space="preserve">В соответствии с ФГОС СОО </w:t>
      </w:r>
      <w:r w:rsidRPr="00816BE7">
        <w:rPr>
          <w:b/>
          <w:sz w:val="24"/>
          <w:szCs w:val="24"/>
        </w:rPr>
        <w:t xml:space="preserve">государственная итоговая аттестация в форме ЕГЭ </w:t>
      </w:r>
      <w:r w:rsidRPr="00816BE7">
        <w:rPr>
          <w:sz w:val="24"/>
          <w:szCs w:val="24"/>
        </w:rPr>
        <w:t xml:space="preserve">проводится </w:t>
      </w:r>
      <w:r w:rsidRPr="00816BE7">
        <w:rPr>
          <w:b/>
          <w:sz w:val="24"/>
          <w:szCs w:val="24"/>
        </w:rPr>
        <w:t>по обязательным предметам и предметам по выбору</w:t>
      </w:r>
      <w:r w:rsidRPr="00816BE7">
        <w:rPr>
          <w:b/>
          <w:spacing w:val="-15"/>
          <w:sz w:val="24"/>
          <w:szCs w:val="24"/>
        </w:rPr>
        <w:t xml:space="preserve"> </w:t>
      </w:r>
      <w:r w:rsidRPr="00816BE7">
        <w:rPr>
          <w:sz w:val="24"/>
          <w:szCs w:val="24"/>
        </w:rPr>
        <w:t>обучающихся.</w:t>
      </w: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DF1F31" w:rsidP="00354A0A">
      <w:pPr>
        <w:pStyle w:val="a3"/>
        <w:tabs>
          <w:tab w:val="left" w:pos="0"/>
        </w:tabs>
        <w:spacing w:before="8"/>
        <w:ind w:left="0" w:firstLine="0"/>
        <w:jc w:val="left"/>
      </w:pPr>
      <w:r w:rsidRPr="00816BE7">
        <w:pict>
          <v:line id="_x0000_s1048" style="position:absolute;z-index:-251655168;mso-wrap-distance-left:0;mso-wrap-distance-right:0;mso-position-horizontal-relative:page" from="85.1pt,9.6pt" to="229.1pt,9.6pt" strokeweight=".6pt">
            <w10:wrap type="topAndBottom" anchorx="page"/>
          </v:line>
        </w:pict>
      </w:r>
    </w:p>
    <w:p w:rsidR="00643DB2" w:rsidRPr="00816BE7" w:rsidRDefault="002E3A5A" w:rsidP="00354A0A">
      <w:pPr>
        <w:tabs>
          <w:tab w:val="left" w:pos="0"/>
        </w:tabs>
        <w:spacing w:before="38" w:line="249" w:lineRule="auto"/>
        <w:ind w:left="122" w:right="730"/>
        <w:rPr>
          <w:sz w:val="24"/>
          <w:szCs w:val="24"/>
        </w:rPr>
      </w:pPr>
      <w:r w:rsidRPr="00816BE7">
        <w:rPr>
          <w:position w:val="11"/>
          <w:sz w:val="24"/>
          <w:szCs w:val="24"/>
        </w:rPr>
        <w:t xml:space="preserve">4 </w:t>
      </w:r>
      <w:r w:rsidRPr="00816BE7">
        <w:rPr>
          <w:sz w:val="24"/>
          <w:szCs w:val="24"/>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643DB2" w:rsidRPr="00816BE7" w:rsidRDefault="00643DB2" w:rsidP="00354A0A">
      <w:pPr>
        <w:tabs>
          <w:tab w:val="left" w:pos="0"/>
        </w:tabs>
        <w:spacing w:line="249" w:lineRule="auto"/>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27"/>
      </w:pPr>
      <w:r w:rsidRPr="00816BE7">
        <w:lastRenderedPageBreak/>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643DB2" w:rsidRPr="00816BE7" w:rsidRDefault="002E3A5A" w:rsidP="00354A0A">
      <w:pPr>
        <w:pStyle w:val="Heading2"/>
        <w:tabs>
          <w:tab w:val="left" w:pos="0"/>
        </w:tabs>
        <w:spacing w:before="1" w:line="240" w:lineRule="auto"/>
        <w:ind w:left="122" w:right="227" w:firstLine="707"/>
        <w:rPr>
          <w:b w:val="0"/>
        </w:rPr>
      </w:pPr>
      <w:r w:rsidRPr="00816BE7">
        <w:t xml:space="preserve">Итоговая аттестация по предмету </w:t>
      </w:r>
      <w:r w:rsidRPr="00816BE7">
        <w:rPr>
          <w:b w:val="0"/>
        </w:rPr>
        <w:t xml:space="preserve">осуществляется </w:t>
      </w:r>
      <w:r w:rsidRPr="00816BE7">
        <w:t>на основании результатов внутренней и внешней оценки</w:t>
      </w:r>
      <w:r w:rsidRPr="00816BE7">
        <w:rPr>
          <w:b w:val="0"/>
        </w:rPr>
        <w:t>.</w:t>
      </w:r>
    </w:p>
    <w:p w:rsidR="00643DB2" w:rsidRPr="00816BE7" w:rsidRDefault="002E3A5A" w:rsidP="00354A0A">
      <w:pPr>
        <w:tabs>
          <w:tab w:val="left" w:pos="0"/>
        </w:tabs>
        <w:ind w:left="830"/>
        <w:jc w:val="both"/>
        <w:rPr>
          <w:sz w:val="24"/>
          <w:szCs w:val="24"/>
        </w:rPr>
      </w:pPr>
      <w:r w:rsidRPr="00816BE7">
        <w:rPr>
          <w:sz w:val="24"/>
          <w:szCs w:val="24"/>
        </w:rPr>
        <w:t xml:space="preserve">К </w:t>
      </w:r>
      <w:r w:rsidRPr="00816BE7">
        <w:rPr>
          <w:b/>
          <w:sz w:val="24"/>
          <w:szCs w:val="24"/>
        </w:rPr>
        <w:t xml:space="preserve">результатам внешней оценки </w:t>
      </w:r>
      <w:r w:rsidRPr="00816BE7">
        <w:rPr>
          <w:sz w:val="24"/>
          <w:szCs w:val="24"/>
        </w:rPr>
        <w:t xml:space="preserve">относятся </w:t>
      </w:r>
      <w:r w:rsidRPr="00816BE7">
        <w:rPr>
          <w:b/>
          <w:sz w:val="24"/>
          <w:szCs w:val="24"/>
        </w:rPr>
        <w:t>результаты ГИА</w:t>
      </w:r>
      <w:r w:rsidRPr="00816BE7">
        <w:rPr>
          <w:sz w:val="24"/>
          <w:szCs w:val="24"/>
        </w:rPr>
        <w:t>.</w:t>
      </w:r>
    </w:p>
    <w:p w:rsidR="00643DB2" w:rsidRPr="00816BE7" w:rsidRDefault="002E3A5A" w:rsidP="00354A0A">
      <w:pPr>
        <w:tabs>
          <w:tab w:val="left" w:pos="0"/>
        </w:tabs>
        <w:ind w:left="122" w:right="225" w:firstLine="707"/>
        <w:jc w:val="both"/>
        <w:rPr>
          <w:sz w:val="24"/>
          <w:szCs w:val="24"/>
        </w:rPr>
      </w:pPr>
      <w:r w:rsidRPr="00816BE7">
        <w:rPr>
          <w:sz w:val="24"/>
          <w:szCs w:val="24"/>
        </w:rPr>
        <w:t xml:space="preserve">К </w:t>
      </w:r>
      <w:r w:rsidRPr="00816BE7">
        <w:rPr>
          <w:b/>
          <w:sz w:val="24"/>
          <w:szCs w:val="24"/>
        </w:rPr>
        <w:t xml:space="preserve">результатам внутренней оценки </w:t>
      </w:r>
      <w:r w:rsidRPr="00816BE7">
        <w:rPr>
          <w:sz w:val="24"/>
          <w:szCs w:val="24"/>
        </w:rPr>
        <w:t xml:space="preserve">относятся </w:t>
      </w:r>
      <w:r w:rsidRPr="00816BE7">
        <w:rPr>
          <w:b/>
          <w:sz w:val="24"/>
          <w:szCs w:val="24"/>
        </w:rPr>
        <w:t>предметные результаты</w:t>
      </w:r>
      <w:r w:rsidRPr="00816BE7">
        <w:rPr>
          <w:sz w:val="24"/>
          <w:szCs w:val="24"/>
        </w:rPr>
        <w:t xml:space="preserve">, </w:t>
      </w:r>
      <w:r w:rsidRPr="00816BE7">
        <w:rPr>
          <w:b/>
          <w:sz w:val="24"/>
          <w:szCs w:val="24"/>
        </w:rPr>
        <w:t>зафиксированные в системе накопленной оценки</w:t>
      </w:r>
      <w:r w:rsidRPr="00816BE7">
        <w:rPr>
          <w:sz w:val="24"/>
          <w:szCs w:val="24"/>
        </w:rPr>
        <w:t xml:space="preserve">, и </w:t>
      </w:r>
      <w:r w:rsidRPr="00816BE7">
        <w:rPr>
          <w:b/>
          <w:sz w:val="24"/>
          <w:szCs w:val="24"/>
        </w:rPr>
        <w:t xml:space="preserve">результаты выполнения итоговой работы по предмету. </w:t>
      </w:r>
      <w:r w:rsidRPr="00816BE7">
        <w:rPr>
          <w:sz w:val="24"/>
          <w:szCs w:val="24"/>
        </w:rPr>
        <w:t>Итоговые работы проводятся по тем предметам, которые для данного обучающегося не вынесены на государственную итоговую аттестацию.</w:t>
      </w:r>
    </w:p>
    <w:p w:rsidR="00643DB2" w:rsidRPr="00816BE7" w:rsidRDefault="002E3A5A" w:rsidP="00354A0A">
      <w:pPr>
        <w:pStyle w:val="a3"/>
        <w:tabs>
          <w:tab w:val="left" w:pos="0"/>
        </w:tabs>
        <w:ind w:left="122" w:right="235"/>
      </w:pPr>
      <w:r w:rsidRPr="00816BE7">
        <w:t>Форма итоговой работы по предмету устанавливается решением педагогического совета по представлению методического объединения учителей.</w:t>
      </w:r>
    </w:p>
    <w:p w:rsidR="00643DB2" w:rsidRPr="00816BE7" w:rsidRDefault="002E3A5A" w:rsidP="00354A0A">
      <w:pPr>
        <w:pStyle w:val="a3"/>
        <w:tabs>
          <w:tab w:val="left" w:pos="0"/>
        </w:tabs>
        <w:ind w:left="830" w:firstLine="0"/>
      </w:pPr>
      <w:r w:rsidRPr="00816BE7">
        <w:t>Итоговой работой по предмету для выпускников средней школы может служить:</w:t>
      </w:r>
    </w:p>
    <w:p w:rsidR="00643DB2" w:rsidRPr="00816BE7" w:rsidRDefault="002E3A5A" w:rsidP="00354A0A">
      <w:pPr>
        <w:pStyle w:val="a5"/>
        <w:numPr>
          <w:ilvl w:val="0"/>
          <w:numId w:val="96"/>
        </w:numPr>
        <w:tabs>
          <w:tab w:val="left" w:pos="0"/>
          <w:tab w:val="left" w:pos="1025"/>
        </w:tabs>
        <w:ind w:right="228" w:firstLine="707"/>
        <w:jc w:val="left"/>
        <w:rPr>
          <w:sz w:val="24"/>
          <w:szCs w:val="24"/>
        </w:rPr>
      </w:pPr>
      <w:r w:rsidRPr="00816BE7">
        <w:rPr>
          <w:sz w:val="24"/>
          <w:szCs w:val="24"/>
        </w:rPr>
        <w:t>письменная проверочная работа или письменная проверочная работа с устной частью или с практической работой (эксперимент, исследование, опыт и</w:t>
      </w:r>
      <w:r w:rsidRPr="00816BE7">
        <w:rPr>
          <w:spacing w:val="-9"/>
          <w:sz w:val="24"/>
          <w:szCs w:val="24"/>
        </w:rPr>
        <w:t xml:space="preserve"> </w:t>
      </w:r>
      <w:r w:rsidRPr="00816BE7">
        <w:rPr>
          <w:sz w:val="24"/>
          <w:szCs w:val="24"/>
        </w:rPr>
        <w:t>т.п.);</w:t>
      </w:r>
    </w:p>
    <w:p w:rsidR="00643DB2" w:rsidRPr="00816BE7" w:rsidRDefault="002E3A5A" w:rsidP="00354A0A">
      <w:pPr>
        <w:pStyle w:val="a5"/>
        <w:numPr>
          <w:ilvl w:val="0"/>
          <w:numId w:val="96"/>
        </w:numPr>
        <w:tabs>
          <w:tab w:val="left" w:pos="0"/>
          <w:tab w:val="left" w:pos="972"/>
        </w:tabs>
        <w:ind w:left="971" w:hanging="142"/>
        <w:jc w:val="left"/>
        <w:rPr>
          <w:sz w:val="24"/>
          <w:szCs w:val="24"/>
        </w:rPr>
      </w:pPr>
      <w:r w:rsidRPr="00816BE7">
        <w:rPr>
          <w:sz w:val="24"/>
          <w:szCs w:val="24"/>
        </w:rPr>
        <w:t>устные формы (итоговый зачет по</w:t>
      </w:r>
      <w:r w:rsidRPr="00816BE7">
        <w:rPr>
          <w:spacing w:val="-2"/>
          <w:sz w:val="24"/>
          <w:szCs w:val="24"/>
        </w:rPr>
        <w:t xml:space="preserve"> </w:t>
      </w:r>
      <w:r w:rsidRPr="00816BE7">
        <w:rPr>
          <w:sz w:val="24"/>
          <w:szCs w:val="24"/>
        </w:rPr>
        <w:t>билетам),</w:t>
      </w:r>
    </w:p>
    <w:p w:rsidR="00643DB2" w:rsidRPr="00816BE7" w:rsidRDefault="002E3A5A" w:rsidP="00354A0A">
      <w:pPr>
        <w:pStyle w:val="a5"/>
        <w:numPr>
          <w:ilvl w:val="0"/>
          <w:numId w:val="96"/>
        </w:numPr>
        <w:tabs>
          <w:tab w:val="left" w:pos="0"/>
          <w:tab w:val="left" w:pos="1085"/>
        </w:tabs>
        <w:spacing w:before="1"/>
        <w:ind w:right="233" w:firstLine="707"/>
        <w:jc w:val="left"/>
        <w:rPr>
          <w:sz w:val="24"/>
          <w:szCs w:val="24"/>
        </w:rPr>
      </w:pPr>
      <w:r w:rsidRPr="00816BE7">
        <w:rPr>
          <w:sz w:val="24"/>
          <w:szCs w:val="24"/>
        </w:rPr>
        <w:t>часть портфолио (подборка работ, свидетельствующая о достижении всех требований к предметным результатам обучения) и</w:t>
      </w:r>
      <w:r w:rsidRPr="00816BE7">
        <w:rPr>
          <w:spacing w:val="-5"/>
          <w:sz w:val="24"/>
          <w:szCs w:val="24"/>
        </w:rPr>
        <w:t xml:space="preserve"> </w:t>
      </w:r>
      <w:r w:rsidRPr="00816BE7">
        <w:rPr>
          <w:sz w:val="24"/>
          <w:szCs w:val="24"/>
        </w:rPr>
        <w:t>т.д.</w:t>
      </w:r>
    </w:p>
    <w:p w:rsidR="00643DB2" w:rsidRPr="00816BE7" w:rsidRDefault="002E3A5A" w:rsidP="00354A0A">
      <w:pPr>
        <w:pStyle w:val="a3"/>
        <w:tabs>
          <w:tab w:val="left" w:pos="0"/>
        </w:tabs>
        <w:ind w:left="122" w:right="236"/>
      </w:pPr>
      <w:r w:rsidRPr="00816BE7">
        <w:t>По предметам, не вынесенным на ГИА, итоговая отметка ставится на основе результатов только внутренней оценки.</w:t>
      </w:r>
    </w:p>
    <w:p w:rsidR="00643DB2" w:rsidRPr="00816BE7" w:rsidRDefault="002E3A5A" w:rsidP="00354A0A">
      <w:pPr>
        <w:tabs>
          <w:tab w:val="left" w:pos="0"/>
        </w:tabs>
        <w:spacing w:before="5"/>
        <w:ind w:left="122" w:right="223" w:firstLine="707"/>
        <w:jc w:val="both"/>
        <w:rPr>
          <w:sz w:val="24"/>
          <w:szCs w:val="24"/>
        </w:rPr>
      </w:pPr>
      <w:r w:rsidRPr="00816BE7">
        <w:rPr>
          <w:b/>
          <w:sz w:val="24"/>
          <w:szCs w:val="24"/>
        </w:rPr>
        <w:t xml:space="preserve">Основной процедурой итоговой оценки достижения метапредметных результатов </w:t>
      </w:r>
      <w:r w:rsidRPr="00816BE7">
        <w:rPr>
          <w:sz w:val="24"/>
          <w:szCs w:val="24"/>
        </w:rPr>
        <w:t>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643DB2" w:rsidRPr="00816BE7" w:rsidRDefault="002E3A5A" w:rsidP="00354A0A">
      <w:pPr>
        <w:pStyle w:val="a3"/>
        <w:tabs>
          <w:tab w:val="left" w:pos="0"/>
        </w:tabs>
        <w:ind w:left="122" w:right="230"/>
      </w:pPr>
      <w:r w:rsidRPr="00816BE7">
        <w:t>Итоговый индивидуальный проект (учебное исследование) целесообразно оценивать по следующим критериям:</w:t>
      </w:r>
    </w:p>
    <w:p w:rsidR="00643DB2" w:rsidRPr="00816BE7" w:rsidRDefault="002E3A5A" w:rsidP="00354A0A">
      <w:pPr>
        <w:pStyle w:val="a5"/>
        <w:numPr>
          <w:ilvl w:val="0"/>
          <w:numId w:val="95"/>
        </w:numPr>
        <w:tabs>
          <w:tab w:val="left" w:pos="0"/>
          <w:tab w:val="left" w:pos="1538"/>
        </w:tabs>
        <w:ind w:right="226" w:firstLine="707"/>
        <w:rPr>
          <w:sz w:val="24"/>
          <w:szCs w:val="24"/>
        </w:rPr>
      </w:pPr>
      <w:r w:rsidRPr="00816BE7">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sidRPr="00816BE7">
        <w:rPr>
          <w:spacing w:val="-18"/>
          <w:sz w:val="24"/>
          <w:szCs w:val="24"/>
        </w:rPr>
        <w:t xml:space="preserve"> </w:t>
      </w:r>
      <w:r w:rsidRPr="00816BE7">
        <w:rPr>
          <w:sz w:val="24"/>
          <w:szCs w:val="24"/>
        </w:rPr>
        <w:t>действий.</w:t>
      </w:r>
    </w:p>
    <w:p w:rsidR="00643DB2" w:rsidRPr="00816BE7" w:rsidRDefault="002E3A5A" w:rsidP="00354A0A">
      <w:pPr>
        <w:pStyle w:val="a5"/>
        <w:numPr>
          <w:ilvl w:val="0"/>
          <w:numId w:val="95"/>
        </w:numPr>
        <w:tabs>
          <w:tab w:val="left" w:pos="0"/>
          <w:tab w:val="left" w:pos="1538"/>
        </w:tabs>
        <w:ind w:right="223" w:firstLine="707"/>
        <w:rPr>
          <w:sz w:val="24"/>
          <w:szCs w:val="24"/>
        </w:rPr>
      </w:pPr>
      <w:r w:rsidRPr="00816BE7">
        <w:rPr>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sidRPr="00816BE7">
        <w:rPr>
          <w:spacing w:val="-3"/>
          <w:sz w:val="24"/>
          <w:szCs w:val="24"/>
        </w:rPr>
        <w:t xml:space="preserve"> </w:t>
      </w:r>
      <w:r w:rsidRPr="00816BE7">
        <w:rPr>
          <w:sz w:val="24"/>
          <w:szCs w:val="24"/>
        </w:rPr>
        <w:t>т.п.</w:t>
      </w:r>
    </w:p>
    <w:p w:rsidR="00643DB2" w:rsidRPr="00816BE7" w:rsidRDefault="002E3A5A" w:rsidP="00354A0A">
      <w:pPr>
        <w:pStyle w:val="a5"/>
        <w:numPr>
          <w:ilvl w:val="0"/>
          <w:numId w:val="95"/>
        </w:numPr>
        <w:tabs>
          <w:tab w:val="left" w:pos="0"/>
          <w:tab w:val="left" w:pos="1538"/>
        </w:tabs>
        <w:ind w:right="223" w:firstLine="707"/>
        <w:rPr>
          <w:sz w:val="24"/>
          <w:szCs w:val="24"/>
        </w:rPr>
      </w:pPr>
      <w:r w:rsidRPr="00816BE7">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sidRPr="00816BE7">
        <w:rPr>
          <w:spacing w:val="2"/>
          <w:sz w:val="24"/>
          <w:szCs w:val="24"/>
        </w:rPr>
        <w:t xml:space="preserve"> </w:t>
      </w:r>
      <w:r w:rsidRPr="00816BE7">
        <w:rPr>
          <w:sz w:val="24"/>
          <w:szCs w:val="24"/>
        </w:rPr>
        <w:t>ситуациях.</w:t>
      </w:r>
    </w:p>
    <w:p w:rsidR="00643DB2" w:rsidRPr="00816BE7" w:rsidRDefault="002E3A5A" w:rsidP="00354A0A">
      <w:pPr>
        <w:pStyle w:val="a5"/>
        <w:numPr>
          <w:ilvl w:val="0"/>
          <w:numId w:val="95"/>
        </w:numPr>
        <w:tabs>
          <w:tab w:val="left" w:pos="0"/>
          <w:tab w:val="left" w:pos="1538"/>
        </w:tabs>
        <w:ind w:right="224" w:firstLine="707"/>
        <w:rPr>
          <w:sz w:val="24"/>
          <w:szCs w:val="24"/>
        </w:rPr>
      </w:pPr>
      <w:r w:rsidRPr="00816BE7">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sidRPr="00816BE7">
        <w:rPr>
          <w:spacing w:val="-1"/>
          <w:sz w:val="24"/>
          <w:szCs w:val="24"/>
        </w:rPr>
        <w:t xml:space="preserve"> </w:t>
      </w:r>
      <w:r w:rsidRPr="00816BE7">
        <w:rPr>
          <w:sz w:val="24"/>
          <w:szCs w:val="24"/>
        </w:rPr>
        <w:t>вопросы.</w:t>
      </w:r>
    </w:p>
    <w:p w:rsidR="00643DB2" w:rsidRPr="00816BE7" w:rsidRDefault="002E3A5A" w:rsidP="00354A0A">
      <w:pPr>
        <w:pStyle w:val="a3"/>
        <w:tabs>
          <w:tab w:val="left" w:pos="0"/>
        </w:tabs>
        <w:ind w:left="122" w:right="230"/>
      </w:pPr>
      <w:r w:rsidRPr="00816BE7">
        <w:t xml:space="preserve">Защита проекта осуществляется в процессе специально организованной деятельности комиссии </w:t>
      </w:r>
      <w:r w:rsidR="00310612" w:rsidRPr="00816BE7">
        <w:t>школы</w:t>
      </w:r>
      <w:r w:rsidRPr="00816BE7">
        <w:t xml:space="preserve"> или на лицейской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29"/>
      </w:pPr>
      <w:r w:rsidRPr="00816BE7">
        <w:lastRenderedPageBreak/>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43DB2" w:rsidRPr="00816BE7" w:rsidRDefault="00643DB2" w:rsidP="00354A0A">
      <w:pPr>
        <w:pStyle w:val="a3"/>
        <w:tabs>
          <w:tab w:val="left" w:pos="0"/>
        </w:tabs>
        <w:spacing w:before="8"/>
        <w:ind w:left="0" w:firstLine="0"/>
        <w:jc w:val="left"/>
      </w:pPr>
    </w:p>
    <w:p w:rsidR="00643DB2" w:rsidRPr="00816BE7" w:rsidRDefault="002E3A5A" w:rsidP="00354A0A">
      <w:pPr>
        <w:pStyle w:val="Heading1"/>
        <w:tabs>
          <w:tab w:val="left" w:pos="0"/>
        </w:tabs>
        <w:spacing w:before="89"/>
        <w:ind w:left="3069"/>
        <w:jc w:val="both"/>
        <w:rPr>
          <w:sz w:val="24"/>
          <w:szCs w:val="24"/>
        </w:rPr>
      </w:pPr>
      <w:r w:rsidRPr="00816BE7">
        <w:rPr>
          <w:sz w:val="24"/>
          <w:szCs w:val="24"/>
        </w:rPr>
        <w:t>II. Содержательный раздел</w:t>
      </w:r>
    </w:p>
    <w:p w:rsidR="00643DB2" w:rsidRPr="00816BE7" w:rsidRDefault="002E3A5A" w:rsidP="00354A0A">
      <w:pPr>
        <w:pStyle w:val="Heading2"/>
        <w:numPr>
          <w:ilvl w:val="1"/>
          <w:numId w:val="94"/>
        </w:numPr>
        <w:tabs>
          <w:tab w:val="left" w:pos="0"/>
          <w:tab w:val="left" w:pos="749"/>
        </w:tabs>
        <w:spacing w:before="61" w:line="240" w:lineRule="auto"/>
        <w:ind w:right="225"/>
      </w:pPr>
      <w:r w:rsidRPr="00816BE7">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w:t>
      </w:r>
      <w:r w:rsidRPr="00816BE7">
        <w:rPr>
          <w:spacing w:val="-3"/>
        </w:rPr>
        <w:t xml:space="preserve"> </w:t>
      </w:r>
      <w:r w:rsidRPr="00816BE7">
        <w:t>деятельности</w:t>
      </w:r>
    </w:p>
    <w:p w:rsidR="00643DB2" w:rsidRPr="00816BE7" w:rsidRDefault="002E3A5A" w:rsidP="00354A0A">
      <w:pPr>
        <w:pStyle w:val="a3"/>
        <w:tabs>
          <w:tab w:val="left" w:pos="0"/>
        </w:tabs>
        <w:ind w:left="122" w:right="222"/>
      </w:pPr>
      <w:r w:rsidRPr="00816BE7">
        <w:t>Структура настоящей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643DB2" w:rsidRPr="00816BE7" w:rsidRDefault="002E3A5A" w:rsidP="00354A0A">
      <w:pPr>
        <w:pStyle w:val="Heading2"/>
        <w:tabs>
          <w:tab w:val="left" w:pos="0"/>
        </w:tabs>
        <w:spacing w:line="240" w:lineRule="auto"/>
        <w:ind w:left="122" w:right="233" w:firstLine="707"/>
      </w:pPr>
      <w:r w:rsidRPr="00816BE7">
        <w:t>Формы взаимодействия участников образовательной деятельности при создании и реализации программы развития универсальных учебных действий</w:t>
      </w:r>
    </w:p>
    <w:p w:rsidR="00643DB2" w:rsidRPr="00816BE7" w:rsidRDefault="002E3A5A" w:rsidP="00354A0A">
      <w:pPr>
        <w:pStyle w:val="a3"/>
        <w:tabs>
          <w:tab w:val="left" w:pos="0"/>
        </w:tabs>
        <w:ind w:left="122" w:right="225"/>
      </w:pPr>
      <w:r w:rsidRPr="00816BE7">
        <w:t xml:space="preserve">C целью разработки и реализации программы развития УУД </w:t>
      </w:r>
      <w:r w:rsidR="00F3795D" w:rsidRPr="00816BE7">
        <w:t>в школе</w:t>
      </w:r>
      <w:r w:rsidRPr="00816BE7">
        <w:t xml:space="preserve"> создается рабочая группа под руководством заместителя директора по учебно-воспитательной работе (УВР) или руководителя </w:t>
      </w:r>
      <w:r w:rsidR="00310612" w:rsidRPr="00816BE7">
        <w:t>школы</w:t>
      </w:r>
      <w:r w:rsidRPr="00816BE7">
        <w:t xml:space="preserve">, или других представителей </w:t>
      </w:r>
      <w:r w:rsidR="00310612" w:rsidRPr="00816BE7">
        <w:t>школы</w:t>
      </w:r>
      <w:r w:rsidRPr="00816BE7">
        <w:t xml:space="preserve"> (учителей- предметников, психолога), осуществляющих деятельность в сфере формирования и реализации программы развития</w:t>
      </w:r>
      <w:r w:rsidRPr="00816BE7">
        <w:rPr>
          <w:spacing w:val="-3"/>
        </w:rPr>
        <w:t xml:space="preserve"> </w:t>
      </w:r>
      <w:r w:rsidRPr="00816BE7">
        <w:t>УУД.</w:t>
      </w:r>
    </w:p>
    <w:p w:rsidR="00643DB2" w:rsidRPr="00816BE7" w:rsidRDefault="002E3A5A" w:rsidP="00354A0A">
      <w:pPr>
        <w:pStyle w:val="a3"/>
        <w:tabs>
          <w:tab w:val="left" w:pos="0"/>
        </w:tabs>
        <w:ind w:left="830" w:firstLine="0"/>
      </w:pPr>
      <w:r w:rsidRPr="00816BE7">
        <w:t>Направления деятельности рабочей группы включают:</w:t>
      </w:r>
    </w:p>
    <w:p w:rsidR="00643DB2" w:rsidRPr="00816BE7" w:rsidRDefault="002E3A5A" w:rsidP="00354A0A">
      <w:pPr>
        <w:pStyle w:val="a5"/>
        <w:numPr>
          <w:ilvl w:val="0"/>
          <w:numId w:val="93"/>
        </w:numPr>
        <w:tabs>
          <w:tab w:val="left" w:pos="0"/>
          <w:tab w:val="left" w:pos="1538"/>
        </w:tabs>
        <w:ind w:right="227" w:firstLine="707"/>
        <w:rPr>
          <w:sz w:val="24"/>
          <w:szCs w:val="24"/>
        </w:rPr>
      </w:pPr>
      <w:r w:rsidRPr="00816BE7">
        <w:rPr>
          <w:sz w:val="24"/>
          <w:szCs w:val="24"/>
        </w:rP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w:t>
      </w:r>
      <w:r w:rsidR="00F3795D" w:rsidRPr="00816BE7">
        <w:rPr>
          <w:sz w:val="24"/>
          <w:szCs w:val="24"/>
        </w:rPr>
        <w:t>в школе</w:t>
      </w:r>
      <w:r w:rsidRPr="00816BE7">
        <w:rPr>
          <w:sz w:val="24"/>
          <w:szCs w:val="24"/>
        </w:rPr>
        <w:t xml:space="preserve"> образовательных технологий и методов</w:t>
      </w:r>
      <w:r w:rsidRPr="00816BE7">
        <w:rPr>
          <w:spacing w:val="-1"/>
          <w:sz w:val="24"/>
          <w:szCs w:val="24"/>
        </w:rPr>
        <w:t xml:space="preserve"> </w:t>
      </w:r>
      <w:r w:rsidRPr="00816BE7">
        <w:rPr>
          <w:sz w:val="24"/>
          <w:szCs w:val="24"/>
        </w:rPr>
        <w:t>обучения;</w:t>
      </w:r>
    </w:p>
    <w:p w:rsidR="00643DB2" w:rsidRPr="00816BE7" w:rsidRDefault="002E3A5A" w:rsidP="00354A0A">
      <w:pPr>
        <w:pStyle w:val="a5"/>
        <w:numPr>
          <w:ilvl w:val="0"/>
          <w:numId w:val="93"/>
        </w:numPr>
        <w:tabs>
          <w:tab w:val="left" w:pos="0"/>
          <w:tab w:val="left" w:pos="1538"/>
        </w:tabs>
        <w:ind w:right="229" w:firstLine="707"/>
        <w:rPr>
          <w:sz w:val="24"/>
          <w:szCs w:val="24"/>
        </w:rPr>
      </w:pPr>
      <w:r w:rsidRPr="00816BE7">
        <w:rPr>
          <w:sz w:val="24"/>
          <w:szCs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w:t>
      </w:r>
      <w:r w:rsidRPr="00816BE7">
        <w:rPr>
          <w:spacing w:val="-3"/>
          <w:sz w:val="24"/>
          <w:szCs w:val="24"/>
        </w:rPr>
        <w:t xml:space="preserve"> </w:t>
      </w:r>
      <w:r w:rsidRPr="00816BE7">
        <w:rPr>
          <w:sz w:val="24"/>
          <w:szCs w:val="24"/>
        </w:rPr>
        <w:t>деятельности;</w:t>
      </w:r>
    </w:p>
    <w:p w:rsidR="00643DB2" w:rsidRPr="00816BE7" w:rsidRDefault="002E3A5A" w:rsidP="00354A0A">
      <w:pPr>
        <w:pStyle w:val="a5"/>
        <w:numPr>
          <w:ilvl w:val="0"/>
          <w:numId w:val="93"/>
        </w:numPr>
        <w:tabs>
          <w:tab w:val="left" w:pos="0"/>
          <w:tab w:val="left" w:pos="1538"/>
        </w:tabs>
        <w:spacing w:line="237" w:lineRule="auto"/>
        <w:ind w:right="233" w:firstLine="707"/>
        <w:rPr>
          <w:sz w:val="24"/>
          <w:szCs w:val="24"/>
        </w:rPr>
      </w:pPr>
      <w:r w:rsidRPr="00816BE7">
        <w:rPr>
          <w:sz w:val="24"/>
          <w:szCs w:val="24"/>
        </w:rPr>
        <w:t>разработку основных подходов к конструированию задач на применение универсальных учебных</w:t>
      </w:r>
      <w:r w:rsidRPr="00816BE7">
        <w:rPr>
          <w:spacing w:val="4"/>
          <w:sz w:val="24"/>
          <w:szCs w:val="24"/>
        </w:rPr>
        <w:t xml:space="preserve"> </w:t>
      </w:r>
      <w:r w:rsidRPr="00816BE7">
        <w:rPr>
          <w:sz w:val="24"/>
          <w:szCs w:val="24"/>
        </w:rPr>
        <w:t>действий;</w:t>
      </w:r>
    </w:p>
    <w:p w:rsidR="00643DB2" w:rsidRPr="00816BE7" w:rsidRDefault="002E3A5A" w:rsidP="00354A0A">
      <w:pPr>
        <w:pStyle w:val="a5"/>
        <w:numPr>
          <w:ilvl w:val="0"/>
          <w:numId w:val="93"/>
        </w:numPr>
        <w:tabs>
          <w:tab w:val="left" w:pos="0"/>
          <w:tab w:val="left" w:pos="1538"/>
        </w:tabs>
        <w:spacing w:before="1"/>
        <w:ind w:right="224" w:firstLine="707"/>
        <w:rPr>
          <w:sz w:val="24"/>
          <w:szCs w:val="24"/>
        </w:rPr>
      </w:pPr>
      <w:r w:rsidRPr="00816BE7">
        <w:rPr>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w:t>
      </w:r>
      <w:r w:rsidRPr="00816BE7">
        <w:rPr>
          <w:spacing w:val="-2"/>
          <w:sz w:val="24"/>
          <w:szCs w:val="24"/>
        </w:rPr>
        <w:t xml:space="preserve"> </w:t>
      </w:r>
      <w:r w:rsidRPr="00816BE7">
        <w:rPr>
          <w:sz w:val="24"/>
          <w:szCs w:val="24"/>
        </w:rPr>
        <w:t>проектов;</w:t>
      </w:r>
    </w:p>
    <w:p w:rsidR="00643DB2" w:rsidRPr="00816BE7" w:rsidRDefault="002E3A5A" w:rsidP="00354A0A">
      <w:pPr>
        <w:pStyle w:val="a5"/>
        <w:numPr>
          <w:ilvl w:val="0"/>
          <w:numId w:val="93"/>
        </w:numPr>
        <w:tabs>
          <w:tab w:val="left" w:pos="0"/>
          <w:tab w:val="left" w:pos="1538"/>
        </w:tabs>
        <w:spacing w:before="2" w:line="237" w:lineRule="auto"/>
        <w:ind w:right="227" w:firstLine="707"/>
        <w:rPr>
          <w:sz w:val="24"/>
          <w:szCs w:val="24"/>
        </w:rPr>
      </w:pPr>
      <w:r w:rsidRPr="00816BE7">
        <w:rPr>
          <w:sz w:val="24"/>
          <w:szCs w:val="24"/>
        </w:rPr>
        <w:t>разработку основных подходов к организации учебной деятельности по формированию и развитию</w:t>
      </w:r>
      <w:r w:rsidRPr="00816BE7">
        <w:rPr>
          <w:spacing w:val="-1"/>
          <w:sz w:val="24"/>
          <w:szCs w:val="24"/>
        </w:rPr>
        <w:t xml:space="preserve"> </w:t>
      </w:r>
      <w:r w:rsidRPr="00816BE7">
        <w:rPr>
          <w:sz w:val="24"/>
          <w:szCs w:val="24"/>
        </w:rPr>
        <w:t>ИКТ-компетенций;</w:t>
      </w:r>
    </w:p>
    <w:p w:rsidR="00643DB2" w:rsidRPr="00816BE7" w:rsidRDefault="002E3A5A" w:rsidP="00354A0A">
      <w:pPr>
        <w:pStyle w:val="a5"/>
        <w:numPr>
          <w:ilvl w:val="0"/>
          <w:numId w:val="93"/>
        </w:numPr>
        <w:tabs>
          <w:tab w:val="left" w:pos="0"/>
          <w:tab w:val="left" w:pos="1538"/>
        </w:tabs>
        <w:spacing w:before="4" w:line="237" w:lineRule="auto"/>
        <w:ind w:right="228" w:firstLine="707"/>
        <w:rPr>
          <w:sz w:val="24"/>
          <w:szCs w:val="24"/>
        </w:rPr>
      </w:pPr>
      <w:r w:rsidRPr="00816BE7">
        <w:rPr>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643DB2" w:rsidRPr="00816BE7" w:rsidRDefault="002E3A5A" w:rsidP="00354A0A">
      <w:pPr>
        <w:pStyle w:val="a5"/>
        <w:numPr>
          <w:ilvl w:val="0"/>
          <w:numId w:val="93"/>
        </w:numPr>
        <w:tabs>
          <w:tab w:val="left" w:pos="0"/>
          <w:tab w:val="left" w:pos="1538"/>
        </w:tabs>
        <w:spacing w:before="8" w:line="237" w:lineRule="auto"/>
        <w:ind w:right="224" w:firstLine="707"/>
        <w:rPr>
          <w:sz w:val="24"/>
          <w:szCs w:val="24"/>
        </w:rPr>
      </w:pPr>
      <w:r w:rsidRPr="00816BE7">
        <w:rPr>
          <w:sz w:val="24"/>
          <w:szCs w:val="24"/>
        </w:rPr>
        <w:t>разработку системы мер по обеспечению условий для развития универсальных учебных действий у обучающихся, в том числе информационно- методического обеспечения, подготовки</w:t>
      </w:r>
      <w:r w:rsidRPr="00816BE7">
        <w:rPr>
          <w:spacing w:val="-3"/>
          <w:sz w:val="24"/>
          <w:szCs w:val="24"/>
        </w:rPr>
        <w:t xml:space="preserve"> </w:t>
      </w:r>
      <w:r w:rsidRPr="00816BE7">
        <w:rPr>
          <w:sz w:val="24"/>
          <w:szCs w:val="24"/>
        </w:rPr>
        <w:t>кадров;</w:t>
      </w:r>
    </w:p>
    <w:p w:rsidR="00643DB2" w:rsidRPr="00816BE7" w:rsidRDefault="002E3A5A" w:rsidP="00354A0A">
      <w:pPr>
        <w:pStyle w:val="a5"/>
        <w:numPr>
          <w:ilvl w:val="0"/>
          <w:numId w:val="93"/>
        </w:numPr>
        <w:tabs>
          <w:tab w:val="left" w:pos="0"/>
          <w:tab w:val="left" w:pos="1538"/>
        </w:tabs>
        <w:spacing w:before="5"/>
        <w:ind w:right="232" w:firstLine="707"/>
        <w:rPr>
          <w:sz w:val="24"/>
          <w:szCs w:val="24"/>
        </w:rPr>
      </w:pPr>
      <w:r w:rsidRPr="00816BE7">
        <w:rPr>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w:t>
      </w:r>
      <w:r w:rsidRPr="00816BE7">
        <w:rPr>
          <w:spacing w:val="-6"/>
          <w:sz w:val="24"/>
          <w:szCs w:val="24"/>
        </w:rPr>
        <w:t xml:space="preserve"> </w:t>
      </w:r>
      <w:r w:rsidRPr="00816BE7">
        <w:rPr>
          <w:sz w:val="24"/>
          <w:szCs w:val="24"/>
        </w:rPr>
        <w:t>обучающихся;</w:t>
      </w:r>
    </w:p>
    <w:p w:rsidR="00643DB2" w:rsidRPr="00816BE7" w:rsidRDefault="002E3A5A" w:rsidP="00354A0A">
      <w:pPr>
        <w:pStyle w:val="a5"/>
        <w:numPr>
          <w:ilvl w:val="0"/>
          <w:numId w:val="93"/>
        </w:numPr>
        <w:tabs>
          <w:tab w:val="left" w:pos="0"/>
          <w:tab w:val="left" w:pos="1538"/>
        </w:tabs>
        <w:spacing w:before="1"/>
        <w:ind w:left="1538"/>
        <w:rPr>
          <w:sz w:val="24"/>
          <w:szCs w:val="24"/>
        </w:rPr>
      </w:pPr>
      <w:r w:rsidRPr="00816BE7">
        <w:rPr>
          <w:sz w:val="24"/>
          <w:szCs w:val="24"/>
        </w:rPr>
        <w:t>разработку методики и инструментария мониторинга успешности</w:t>
      </w:r>
      <w:r w:rsidRPr="00816BE7">
        <w:rPr>
          <w:spacing w:val="-19"/>
          <w:sz w:val="24"/>
          <w:szCs w:val="24"/>
        </w:rPr>
        <w:t xml:space="preserve"> </w:t>
      </w:r>
      <w:r w:rsidRPr="00816BE7">
        <w:rPr>
          <w:sz w:val="24"/>
          <w:szCs w:val="24"/>
        </w:rPr>
        <w:t>освоения</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firstLine="0"/>
      </w:pPr>
      <w:r w:rsidRPr="00816BE7">
        <w:lastRenderedPageBreak/>
        <w:t>и применения обучающимися универсальных учебных действий;</w:t>
      </w:r>
    </w:p>
    <w:p w:rsidR="00643DB2" w:rsidRPr="00816BE7" w:rsidRDefault="002E3A5A" w:rsidP="00354A0A">
      <w:pPr>
        <w:pStyle w:val="a5"/>
        <w:numPr>
          <w:ilvl w:val="0"/>
          <w:numId w:val="93"/>
        </w:numPr>
        <w:tabs>
          <w:tab w:val="left" w:pos="0"/>
          <w:tab w:val="left" w:pos="1538"/>
        </w:tabs>
        <w:spacing w:before="2"/>
        <w:ind w:right="234" w:firstLine="707"/>
        <w:rPr>
          <w:sz w:val="24"/>
          <w:szCs w:val="24"/>
        </w:rPr>
      </w:pPr>
      <w:r w:rsidRPr="00816BE7">
        <w:rPr>
          <w:sz w:val="24"/>
          <w:szCs w:val="24"/>
        </w:rPr>
        <w:t>разработку основных подходов к созданию рабочих программ по предметам с учетом требований развития и применения универсальных учебных</w:t>
      </w:r>
      <w:r w:rsidRPr="00816BE7">
        <w:rPr>
          <w:spacing w:val="2"/>
          <w:sz w:val="24"/>
          <w:szCs w:val="24"/>
        </w:rPr>
        <w:t xml:space="preserve"> </w:t>
      </w:r>
      <w:r w:rsidRPr="00816BE7">
        <w:rPr>
          <w:sz w:val="24"/>
          <w:szCs w:val="24"/>
        </w:rPr>
        <w:t>действий;</w:t>
      </w:r>
    </w:p>
    <w:p w:rsidR="00643DB2" w:rsidRPr="00816BE7" w:rsidRDefault="002E3A5A" w:rsidP="00354A0A">
      <w:pPr>
        <w:pStyle w:val="a5"/>
        <w:numPr>
          <w:ilvl w:val="0"/>
          <w:numId w:val="93"/>
        </w:numPr>
        <w:tabs>
          <w:tab w:val="left" w:pos="0"/>
          <w:tab w:val="left" w:pos="1538"/>
        </w:tabs>
        <w:spacing w:before="4" w:line="237" w:lineRule="auto"/>
        <w:ind w:right="233" w:firstLine="707"/>
        <w:rPr>
          <w:sz w:val="24"/>
          <w:szCs w:val="24"/>
        </w:rPr>
      </w:pPr>
      <w:r w:rsidRPr="00816BE7">
        <w:rPr>
          <w:sz w:val="24"/>
          <w:szCs w:val="24"/>
        </w:rPr>
        <w:t>разработку рекомендаций педагогам по конструированию уроков и иных учебных занятий с учетом требований развития и применения</w:t>
      </w:r>
      <w:r w:rsidRPr="00816BE7">
        <w:rPr>
          <w:spacing w:val="-4"/>
          <w:sz w:val="24"/>
          <w:szCs w:val="24"/>
        </w:rPr>
        <w:t xml:space="preserve"> </w:t>
      </w:r>
      <w:r w:rsidRPr="00816BE7">
        <w:rPr>
          <w:sz w:val="24"/>
          <w:szCs w:val="24"/>
        </w:rPr>
        <w:t>УУД;</w:t>
      </w:r>
    </w:p>
    <w:p w:rsidR="00643DB2" w:rsidRPr="00816BE7" w:rsidRDefault="002E3A5A" w:rsidP="00354A0A">
      <w:pPr>
        <w:pStyle w:val="a5"/>
        <w:numPr>
          <w:ilvl w:val="0"/>
          <w:numId w:val="93"/>
        </w:numPr>
        <w:tabs>
          <w:tab w:val="left" w:pos="0"/>
          <w:tab w:val="left" w:pos="1538"/>
        </w:tabs>
        <w:spacing w:before="5" w:line="237" w:lineRule="auto"/>
        <w:ind w:right="230" w:firstLine="707"/>
        <w:rPr>
          <w:sz w:val="24"/>
          <w:szCs w:val="24"/>
        </w:rPr>
      </w:pPr>
      <w:r w:rsidRPr="00816BE7">
        <w:rPr>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w:t>
      </w:r>
      <w:r w:rsidRPr="00816BE7">
        <w:rPr>
          <w:spacing w:val="-5"/>
          <w:sz w:val="24"/>
          <w:szCs w:val="24"/>
        </w:rPr>
        <w:t xml:space="preserve"> </w:t>
      </w:r>
      <w:r w:rsidRPr="00816BE7">
        <w:rPr>
          <w:sz w:val="24"/>
          <w:szCs w:val="24"/>
        </w:rPr>
        <w:t>УУД;</w:t>
      </w:r>
    </w:p>
    <w:p w:rsidR="00643DB2" w:rsidRPr="00816BE7" w:rsidRDefault="002E3A5A" w:rsidP="00354A0A">
      <w:pPr>
        <w:pStyle w:val="a5"/>
        <w:numPr>
          <w:ilvl w:val="0"/>
          <w:numId w:val="93"/>
        </w:numPr>
        <w:tabs>
          <w:tab w:val="left" w:pos="0"/>
          <w:tab w:val="left" w:pos="1538"/>
        </w:tabs>
        <w:spacing w:before="7" w:line="237" w:lineRule="auto"/>
        <w:ind w:right="226" w:firstLine="707"/>
        <w:rPr>
          <w:sz w:val="24"/>
          <w:szCs w:val="24"/>
        </w:rPr>
      </w:pPr>
      <w:r w:rsidRPr="00816BE7">
        <w:rPr>
          <w:sz w:val="24"/>
          <w:szCs w:val="24"/>
        </w:rPr>
        <w:t>организацию и проведение систематических консультаций с педагогами- предметниками по проблемам, связанным с развитием универсальных учебных действий в образовательном</w:t>
      </w:r>
      <w:r w:rsidRPr="00816BE7">
        <w:rPr>
          <w:spacing w:val="-2"/>
          <w:sz w:val="24"/>
          <w:szCs w:val="24"/>
        </w:rPr>
        <w:t xml:space="preserve"> </w:t>
      </w:r>
      <w:r w:rsidRPr="00816BE7">
        <w:rPr>
          <w:sz w:val="24"/>
          <w:szCs w:val="24"/>
        </w:rPr>
        <w:t>процессе;</w:t>
      </w:r>
    </w:p>
    <w:p w:rsidR="00643DB2" w:rsidRPr="00816BE7" w:rsidRDefault="002E3A5A" w:rsidP="00354A0A">
      <w:pPr>
        <w:pStyle w:val="a5"/>
        <w:numPr>
          <w:ilvl w:val="0"/>
          <w:numId w:val="93"/>
        </w:numPr>
        <w:tabs>
          <w:tab w:val="left" w:pos="0"/>
          <w:tab w:val="left" w:pos="1538"/>
        </w:tabs>
        <w:spacing w:before="5"/>
        <w:ind w:right="224" w:firstLine="707"/>
        <w:rPr>
          <w:sz w:val="24"/>
          <w:szCs w:val="24"/>
        </w:rPr>
      </w:pPr>
      <w:r w:rsidRPr="00816BE7">
        <w:rPr>
          <w:sz w:val="24"/>
          <w:szCs w:val="24"/>
        </w:rPr>
        <w:t>организацию и проведение методических семинаров с педагогами- 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w:t>
      </w:r>
      <w:r w:rsidRPr="00816BE7">
        <w:rPr>
          <w:spacing w:val="-3"/>
          <w:sz w:val="24"/>
          <w:szCs w:val="24"/>
        </w:rPr>
        <w:t xml:space="preserve"> </w:t>
      </w:r>
      <w:r w:rsidRPr="00816BE7">
        <w:rPr>
          <w:sz w:val="24"/>
          <w:szCs w:val="24"/>
        </w:rPr>
        <w:t>уровня;</w:t>
      </w:r>
    </w:p>
    <w:p w:rsidR="00643DB2" w:rsidRPr="00816BE7" w:rsidRDefault="002E3A5A" w:rsidP="00354A0A">
      <w:pPr>
        <w:pStyle w:val="a5"/>
        <w:numPr>
          <w:ilvl w:val="0"/>
          <w:numId w:val="93"/>
        </w:numPr>
        <w:tabs>
          <w:tab w:val="left" w:pos="0"/>
          <w:tab w:val="left" w:pos="1538"/>
        </w:tabs>
        <w:spacing w:before="2" w:line="237" w:lineRule="auto"/>
        <w:ind w:right="231" w:firstLine="707"/>
        <w:rPr>
          <w:sz w:val="24"/>
          <w:szCs w:val="24"/>
        </w:rPr>
      </w:pPr>
      <w:r w:rsidRPr="00816BE7">
        <w:rPr>
          <w:sz w:val="24"/>
          <w:szCs w:val="24"/>
        </w:rPr>
        <w:t>организацию разъяснительной/просветительской работы с родителями по проблемам развития УУД у учащихся</w:t>
      </w:r>
      <w:r w:rsidRPr="00816BE7">
        <w:rPr>
          <w:spacing w:val="1"/>
          <w:sz w:val="24"/>
          <w:szCs w:val="24"/>
        </w:rPr>
        <w:t xml:space="preserve"> </w:t>
      </w:r>
      <w:r w:rsidRPr="00816BE7">
        <w:rPr>
          <w:sz w:val="24"/>
          <w:szCs w:val="24"/>
        </w:rPr>
        <w:t>уровня;</w:t>
      </w:r>
    </w:p>
    <w:p w:rsidR="00643DB2" w:rsidRPr="00816BE7" w:rsidRDefault="002E3A5A" w:rsidP="00354A0A">
      <w:pPr>
        <w:pStyle w:val="a5"/>
        <w:numPr>
          <w:ilvl w:val="0"/>
          <w:numId w:val="93"/>
        </w:numPr>
        <w:tabs>
          <w:tab w:val="left" w:pos="0"/>
          <w:tab w:val="left" w:pos="1538"/>
        </w:tabs>
        <w:spacing w:before="2"/>
        <w:ind w:right="232" w:firstLine="707"/>
        <w:rPr>
          <w:sz w:val="24"/>
          <w:szCs w:val="24"/>
        </w:rPr>
      </w:pPr>
      <w:r w:rsidRPr="00816BE7">
        <w:rPr>
          <w:sz w:val="24"/>
          <w:szCs w:val="24"/>
        </w:rPr>
        <w:t>организацию отражения результатов работы по формированию УУД учащихся на сайте образовательной</w:t>
      </w:r>
      <w:r w:rsidRPr="00816BE7">
        <w:rPr>
          <w:spacing w:val="-3"/>
          <w:sz w:val="24"/>
          <w:szCs w:val="24"/>
        </w:rPr>
        <w:t xml:space="preserve"> </w:t>
      </w:r>
      <w:r w:rsidRPr="00816BE7">
        <w:rPr>
          <w:sz w:val="24"/>
          <w:szCs w:val="24"/>
        </w:rPr>
        <w:t>организации.</w:t>
      </w:r>
    </w:p>
    <w:p w:rsidR="00643DB2" w:rsidRPr="00816BE7" w:rsidRDefault="002E3A5A" w:rsidP="00354A0A">
      <w:pPr>
        <w:pStyle w:val="a3"/>
        <w:tabs>
          <w:tab w:val="left" w:pos="0"/>
        </w:tabs>
        <w:ind w:left="122" w:right="227"/>
      </w:pPr>
      <w:r w:rsidRPr="00816BE7">
        <w:t xml:space="preserve">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r w:rsidR="00310612" w:rsidRPr="00816BE7">
        <w:t>школы</w:t>
      </w:r>
      <w:r w:rsidRPr="00816BE7">
        <w:t>).</w:t>
      </w:r>
    </w:p>
    <w:p w:rsidR="00643DB2" w:rsidRPr="00816BE7" w:rsidRDefault="002E3A5A" w:rsidP="00354A0A">
      <w:pPr>
        <w:pStyle w:val="a3"/>
        <w:tabs>
          <w:tab w:val="left" w:pos="0"/>
        </w:tabs>
        <w:ind w:left="122" w:right="225"/>
      </w:pPr>
      <w:r w:rsidRPr="00816BE7">
        <w:t>На подготовительном этапе рабочая группа образовательной организации может провести следующие аналитические работы:</w:t>
      </w:r>
    </w:p>
    <w:p w:rsidR="00643DB2" w:rsidRPr="00816BE7" w:rsidRDefault="002E3A5A" w:rsidP="00354A0A">
      <w:pPr>
        <w:pStyle w:val="a5"/>
        <w:numPr>
          <w:ilvl w:val="0"/>
          <w:numId w:val="93"/>
        </w:numPr>
        <w:tabs>
          <w:tab w:val="left" w:pos="0"/>
          <w:tab w:val="left" w:pos="1538"/>
        </w:tabs>
        <w:ind w:right="233" w:firstLine="707"/>
        <w:rPr>
          <w:sz w:val="24"/>
          <w:szCs w:val="24"/>
        </w:rPr>
      </w:pPr>
      <w:r w:rsidRPr="00816BE7">
        <w:rPr>
          <w:sz w:val="24"/>
          <w:szCs w:val="24"/>
        </w:rPr>
        <w:t>анализировать какая образовательная предметность может быть положена в основу работы по развитию УУД (ряд дисциплин, междисциплинарный</w:t>
      </w:r>
      <w:r w:rsidRPr="00816BE7">
        <w:rPr>
          <w:spacing w:val="-14"/>
          <w:sz w:val="24"/>
          <w:szCs w:val="24"/>
        </w:rPr>
        <w:t xml:space="preserve"> </w:t>
      </w:r>
      <w:r w:rsidRPr="00816BE7">
        <w:rPr>
          <w:sz w:val="24"/>
          <w:szCs w:val="24"/>
        </w:rPr>
        <w:t>материал);</w:t>
      </w:r>
    </w:p>
    <w:p w:rsidR="00643DB2" w:rsidRPr="00816BE7" w:rsidRDefault="002E3A5A" w:rsidP="00354A0A">
      <w:pPr>
        <w:pStyle w:val="a5"/>
        <w:numPr>
          <w:ilvl w:val="0"/>
          <w:numId w:val="93"/>
        </w:numPr>
        <w:tabs>
          <w:tab w:val="left" w:pos="0"/>
          <w:tab w:val="left" w:pos="1538"/>
        </w:tabs>
        <w:spacing w:before="3" w:line="237" w:lineRule="auto"/>
        <w:ind w:right="226" w:firstLine="707"/>
        <w:rPr>
          <w:sz w:val="24"/>
          <w:szCs w:val="24"/>
        </w:rPr>
      </w:pPr>
      <w:r w:rsidRPr="00816BE7">
        <w:rPr>
          <w:sz w:val="24"/>
          <w:szCs w:val="24"/>
        </w:rPr>
        <w:t xml:space="preserve">рассматривать, какие рекомендательные, теоретические, методические материалы могут быть использованы </w:t>
      </w:r>
      <w:r w:rsidR="00F3795D" w:rsidRPr="00816BE7">
        <w:rPr>
          <w:sz w:val="24"/>
          <w:szCs w:val="24"/>
        </w:rPr>
        <w:t>в школе</w:t>
      </w:r>
      <w:r w:rsidRPr="00816BE7">
        <w:rPr>
          <w:sz w:val="24"/>
          <w:szCs w:val="24"/>
        </w:rPr>
        <w:t xml:space="preserve"> для наиболее эффективного выполнения задач</w:t>
      </w:r>
      <w:r w:rsidRPr="00816BE7">
        <w:rPr>
          <w:spacing w:val="-2"/>
          <w:sz w:val="24"/>
          <w:szCs w:val="24"/>
        </w:rPr>
        <w:t xml:space="preserve"> </w:t>
      </w:r>
      <w:r w:rsidRPr="00816BE7">
        <w:rPr>
          <w:sz w:val="24"/>
          <w:szCs w:val="24"/>
        </w:rPr>
        <w:t>программы;</w:t>
      </w:r>
    </w:p>
    <w:p w:rsidR="00643DB2" w:rsidRPr="00816BE7" w:rsidRDefault="002E3A5A" w:rsidP="00354A0A">
      <w:pPr>
        <w:pStyle w:val="a5"/>
        <w:numPr>
          <w:ilvl w:val="0"/>
          <w:numId w:val="93"/>
        </w:numPr>
        <w:tabs>
          <w:tab w:val="left" w:pos="0"/>
          <w:tab w:val="left" w:pos="1538"/>
        </w:tabs>
        <w:spacing w:before="7" w:line="237" w:lineRule="auto"/>
        <w:ind w:right="231" w:firstLine="707"/>
        <w:rPr>
          <w:sz w:val="24"/>
          <w:szCs w:val="24"/>
        </w:rPr>
      </w:pPr>
      <w:r w:rsidRPr="00816BE7">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w:t>
      </w:r>
      <w:r w:rsidRPr="00816BE7">
        <w:rPr>
          <w:spacing w:val="-1"/>
          <w:sz w:val="24"/>
          <w:szCs w:val="24"/>
        </w:rPr>
        <w:t xml:space="preserve"> </w:t>
      </w:r>
      <w:r w:rsidRPr="00816BE7">
        <w:rPr>
          <w:sz w:val="24"/>
          <w:szCs w:val="24"/>
        </w:rPr>
        <w:t>траекторий;</w:t>
      </w:r>
    </w:p>
    <w:p w:rsidR="00643DB2" w:rsidRPr="00816BE7" w:rsidRDefault="002E3A5A" w:rsidP="00354A0A">
      <w:pPr>
        <w:pStyle w:val="a5"/>
        <w:numPr>
          <w:ilvl w:val="0"/>
          <w:numId w:val="93"/>
        </w:numPr>
        <w:tabs>
          <w:tab w:val="left" w:pos="0"/>
          <w:tab w:val="left" w:pos="1538"/>
        </w:tabs>
        <w:spacing w:before="8" w:line="237" w:lineRule="auto"/>
        <w:ind w:right="225" w:firstLine="707"/>
        <w:rPr>
          <w:sz w:val="24"/>
          <w:szCs w:val="24"/>
        </w:rPr>
      </w:pPr>
      <w:r w:rsidRPr="00816BE7">
        <w:rPr>
          <w:sz w:val="24"/>
          <w:szCs w:val="24"/>
        </w:rPr>
        <w:t>анализировать результаты обучающихся по линии развития УУД на предыдущем</w:t>
      </w:r>
      <w:r w:rsidRPr="00816BE7">
        <w:rPr>
          <w:spacing w:val="2"/>
          <w:sz w:val="24"/>
          <w:szCs w:val="24"/>
        </w:rPr>
        <w:t xml:space="preserve"> </w:t>
      </w:r>
      <w:r w:rsidRPr="00816BE7">
        <w:rPr>
          <w:sz w:val="24"/>
          <w:szCs w:val="24"/>
        </w:rPr>
        <w:t>уровне;</w:t>
      </w:r>
    </w:p>
    <w:p w:rsidR="00643DB2" w:rsidRPr="00816BE7" w:rsidRDefault="002E3A5A" w:rsidP="00354A0A">
      <w:pPr>
        <w:pStyle w:val="a5"/>
        <w:numPr>
          <w:ilvl w:val="0"/>
          <w:numId w:val="93"/>
        </w:numPr>
        <w:tabs>
          <w:tab w:val="left" w:pos="0"/>
          <w:tab w:val="left" w:pos="1538"/>
        </w:tabs>
        <w:spacing w:before="4" w:line="237" w:lineRule="auto"/>
        <w:ind w:right="228" w:firstLine="707"/>
        <w:rPr>
          <w:sz w:val="24"/>
          <w:szCs w:val="24"/>
        </w:rPr>
      </w:pPr>
      <w:r w:rsidRPr="00816BE7">
        <w:rPr>
          <w:sz w:val="24"/>
          <w:szCs w:val="24"/>
        </w:rPr>
        <w:t>анализировать и обсуждать опыт применения успешных практик, в том числе с использованием информационных ресурсов образовательной</w:t>
      </w:r>
      <w:r w:rsidRPr="00816BE7">
        <w:rPr>
          <w:spacing w:val="-11"/>
          <w:sz w:val="24"/>
          <w:szCs w:val="24"/>
        </w:rPr>
        <w:t xml:space="preserve"> </w:t>
      </w:r>
      <w:r w:rsidRPr="00816BE7">
        <w:rPr>
          <w:sz w:val="24"/>
          <w:szCs w:val="24"/>
        </w:rPr>
        <w:t>организации.</w:t>
      </w:r>
    </w:p>
    <w:p w:rsidR="00643DB2" w:rsidRPr="00816BE7" w:rsidRDefault="002E3A5A" w:rsidP="00354A0A">
      <w:pPr>
        <w:pStyle w:val="a3"/>
        <w:tabs>
          <w:tab w:val="left" w:pos="0"/>
        </w:tabs>
        <w:ind w:left="122" w:right="233"/>
      </w:pPr>
      <w:r w:rsidRPr="00816BE7">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643DB2" w:rsidRPr="00816BE7" w:rsidRDefault="002E3A5A" w:rsidP="00354A0A">
      <w:pPr>
        <w:pStyle w:val="a3"/>
        <w:tabs>
          <w:tab w:val="left" w:pos="0"/>
        </w:tabs>
        <w:spacing w:before="1"/>
        <w:ind w:left="122" w:right="224"/>
      </w:pPr>
      <w:r w:rsidRPr="00816BE7">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w:t>
      </w:r>
      <w:r w:rsidR="009E491D" w:rsidRPr="00816BE7">
        <w:t>внутришкольных</w:t>
      </w:r>
      <w:r w:rsidRPr="00816BE7">
        <w:t xml:space="preserve"> методических семинарах (возможно, с привлечением внешних консультантов из других образовательных, научных, социальных организаций).</w:t>
      </w:r>
    </w:p>
    <w:p w:rsidR="00643DB2" w:rsidRPr="00816BE7" w:rsidRDefault="002E3A5A" w:rsidP="00354A0A">
      <w:pPr>
        <w:pStyle w:val="a3"/>
        <w:tabs>
          <w:tab w:val="left" w:pos="0"/>
        </w:tabs>
        <w:ind w:left="122" w:right="225"/>
      </w:pPr>
      <w:r w:rsidRPr="00816BE7">
        <w:t>Итоговый текст программы развития УУД должен быть согласован с членами органа государственно-общественного управления (</w:t>
      </w:r>
      <w:r w:rsidR="000D480F" w:rsidRPr="00816BE7">
        <w:t>Управляющим с</w:t>
      </w:r>
      <w:r w:rsidRPr="00816BE7">
        <w:t xml:space="preserve">оветом </w:t>
      </w:r>
      <w:r w:rsidR="00354A0A" w:rsidRPr="00816BE7">
        <w:t>МОУ «Никольская средняя школа»</w:t>
      </w:r>
      <w:r w:rsidRPr="00816BE7">
        <w:t xml:space="preserve">). После согласования текст программы утверждается директором </w:t>
      </w:r>
      <w:r w:rsidR="00310612" w:rsidRPr="00816BE7">
        <w:t>школы</w:t>
      </w:r>
      <w:r w:rsidRPr="00816BE7">
        <w:t>. Периодически рекомендуется проанализировать результаты и внести необходимые коррективы, обсудив</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10612">
      <w:pPr>
        <w:pStyle w:val="a3"/>
        <w:tabs>
          <w:tab w:val="left" w:pos="0"/>
          <w:tab w:val="left" w:pos="1206"/>
          <w:tab w:val="left" w:pos="3191"/>
          <w:tab w:val="left" w:pos="4109"/>
          <w:tab w:val="left" w:pos="5625"/>
          <w:tab w:val="left" w:pos="6973"/>
          <w:tab w:val="left" w:pos="9362"/>
        </w:tabs>
        <w:spacing w:before="74"/>
        <w:ind w:left="122" w:right="227" w:firstLine="0"/>
      </w:pPr>
      <w:r w:rsidRPr="00816BE7">
        <w:lastRenderedPageBreak/>
        <w:t>их предварительно с педагогами-предметниками в рамках</w:t>
      </w:r>
      <w:r w:rsidRPr="00816BE7">
        <w:rPr>
          <w:spacing w:val="-37"/>
        </w:rPr>
        <w:t xml:space="preserve"> </w:t>
      </w:r>
      <w:r w:rsidRPr="00816BE7">
        <w:t>индивидуальных</w:t>
      </w:r>
      <w:r w:rsidRPr="00816BE7">
        <w:rPr>
          <w:spacing w:val="-3"/>
        </w:rPr>
        <w:t xml:space="preserve"> </w:t>
      </w:r>
      <w:r w:rsidRPr="00816BE7">
        <w:t>консультаций. Формами взаимодействия могут быть педагогические советы, совещания</w:t>
      </w:r>
      <w:r w:rsidRPr="00816BE7">
        <w:rPr>
          <w:spacing w:val="47"/>
        </w:rPr>
        <w:t xml:space="preserve"> </w:t>
      </w:r>
      <w:r w:rsidRPr="00816BE7">
        <w:t>и</w:t>
      </w:r>
      <w:r w:rsidRPr="00816BE7">
        <w:rPr>
          <w:spacing w:val="8"/>
        </w:rPr>
        <w:t xml:space="preserve"> </w:t>
      </w:r>
      <w:r w:rsidRPr="00816BE7">
        <w:t>встречи рабочих</w:t>
      </w:r>
      <w:r w:rsidRPr="00816BE7">
        <w:tab/>
        <w:t>групп,</w:t>
      </w:r>
      <w:r w:rsidRPr="00816BE7">
        <w:tab/>
        <w:t>кругл</w:t>
      </w:r>
      <w:r w:rsidR="00310612" w:rsidRPr="00816BE7">
        <w:t>ые</w:t>
      </w:r>
      <w:r w:rsidR="00310612" w:rsidRPr="00816BE7">
        <w:tab/>
        <w:t>столы,</w:t>
      </w:r>
      <w:r w:rsidR="00310612" w:rsidRPr="00816BE7">
        <w:tab/>
        <w:t>проводимые</w:t>
      </w:r>
      <w:r w:rsidR="00310612" w:rsidRPr="00816BE7">
        <w:tab/>
        <w:t xml:space="preserve">регулярно, онлайн-мероприятия </w:t>
      </w:r>
      <w:r w:rsidRPr="00816BE7">
        <w:rPr>
          <w:spacing w:val="-17"/>
        </w:rPr>
        <w:t>и</w:t>
      </w:r>
      <w:r w:rsidR="00310612" w:rsidRPr="00816BE7">
        <w:t xml:space="preserve"> </w:t>
      </w:r>
      <w:r w:rsidRPr="00816BE7">
        <w:t>взаимодействие.</w:t>
      </w:r>
    </w:p>
    <w:p w:rsidR="00643DB2" w:rsidRPr="00816BE7" w:rsidRDefault="002E3A5A" w:rsidP="00354A0A">
      <w:pPr>
        <w:pStyle w:val="a3"/>
        <w:tabs>
          <w:tab w:val="left" w:pos="0"/>
        </w:tabs>
        <w:ind w:left="122" w:right="229"/>
      </w:pPr>
      <w:r w:rsidRPr="00816BE7">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43DB2" w:rsidRPr="00816BE7" w:rsidRDefault="002E3A5A" w:rsidP="00354A0A">
      <w:pPr>
        <w:pStyle w:val="a3"/>
        <w:tabs>
          <w:tab w:val="left" w:pos="0"/>
        </w:tabs>
        <w:ind w:left="122" w:right="232"/>
      </w:pPr>
      <w:r w:rsidRPr="00816BE7">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43DB2" w:rsidRPr="00816BE7" w:rsidRDefault="002E3A5A" w:rsidP="00354A0A">
      <w:pPr>
        <w:pStyle w:val="Heading2"/>
        <w:numPr>
          <w:ilvl w:val="2"/>
          <w:numId w:val="94"/>
        </w:numPr>
        <w:tabs>
          <w:tab w:val="left" w:pos="0"/>
          <w:tab w:val="left" w:pos="722"/>
        </w:tabs>
        <w:spacing w:before="207" w:line="240" w:lineRule="auto"/>
        <w:ind w:right="227"/>
      </w:pPr>
      <w:r w:rsidRPr="00816BE7">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sidRPr="00816BE7">
        <w:rPr>
          <w:spacing w:val="-1"/>
        </w:rPr>
        <w:t xml:space="preserve"> </w:t>
      </w:r>
      <w:r w:rsidRPr="00816BE7">
        <w:t>СОО</w:t>
      </w:r>
    </w:p>
    <w:p w:rsidR="00643DB2" w:rsidRPr="00816BE7" w:rsidRDefault="002E3A5A" w:rsidP="00354A0A">
      <w:pPr>
        <w:pStyle w:val="a3"/>
        <w:tabs>
          <w:tab w:val="left" w:pos="0"/>
        </w:tabs>
        <w:ind w:left="122" w:right="225"/>
      </w:pPr>
      <w:r w:rsidRPr="00816BE7">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rsidR="00643DB2" w:rsidRPr="00816BE7" w:rsidRDefault="002E3A5A" w:rsidP="00354A0A">
      <w:pPr>
        <w:tabs>
          <w:tab w:val="left" w:pos="0"/>
        </w:tabs>
        <w:ind w:left="830"/>
        <w:jc w:val="both"/>
        <w:rPr>
          <w:sz w:val="24"/>
          <w:szCs w:val="24"/>
        </w:rPr>
      </w:pPr>
      <w:r w:rsidRPr="00816BE7">
        <w:rPr>
          <w:b/>
          <w:sz w:val="24"/>
          <w:szCs w:val="24"/>
        </w:rPr>
        <w:t xml:space="preserve">Требования </w:t>
      </w:r>
      <w:r w:rsidRPr="00816BE7">
        <w:rPr>
          <w:sz w:val="24"/>
          <w:szCs w:val="24"/>
        </w:rPr>
        <w:t>включают:</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sidRPr="00816BE7">
        <w:rPr>
          <w:spacing w:val="1"/>
          <w:sz w:val="24"/>
          <w:szCs w:val="24"/>
        </w:rPr>
        <w:t xml:space="preserve"> </w:t>
      </w:r>
      <w:r w:rsidRPr="00816BE7">
        <w:rPr>
          <w:sz w:val="24"/>
          <w:szCs w:val="24"/>
        </w:rPr>
        <w:t>коммуникативные);</w:t>
      </w:r>
    </w:p>
    <w:p w:rsidR="00643DB2" w:rsidRPr="00816BE7" w:rsidRDefault="002E3A5A" w:rsidP="00354A0A">
      <w:pPr>
        <w:pStyle w:val="a5"/>
        <w:numPr>
          <w:ilvl w:val="3"/>
          <w:numId w:val="94"/>
        </w:numPr>
        <w:tabs>
          <w:tab w:val="left" w:pos="0"/>
          <w:tab w:val="left" w:pos="1538"/>
        </w:tabs>
        <w:ind w:left="1538"/>
        <w:rPr>
          <w:sz w:val="24"/>
          <w:szCs w:val="24"/>
        </w:rPr>
      </w:pPr>
      <w:r w:rsidRPr="00816BE7">
        <w:rPr>
          <w:sz w:val="24"/>
          <w:szCs w:val="24"/>
        </w:rPr>
        <w:t>способность их использования в познавательной и социальной</w:t>
      </w:r>
      <w:r w:rsidRPr="00816BE7">
        <w:rPr>
          <w:spacing w:val="-5"/>
          <w:sz w:val="24"/>
          <w:szCs w:val="24"/>
        </w:rPr>
        <w:t xml:space="preserve"> </w:t>
      </w:r>
      <w:r w:rsidRPr="00816BE7">
        <w:rPr>
          <w:sz w:val="24"/>
          <w:szCs w:val="24"/>
        </w:rPr>
        <w:t>практике;</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самостоятельность в планировании и осуществлении учебной деятельности и организации учебного сотрудничества с педагогами и</w:t>
      </w:r>
      <w:r w:rsidRPr="00816BE7">
        <w:rPr>
          <w:spacing w:val="3"/>
          <w:sz w:val="24"/>
          <w:szCs w:val="24"/>
        </w:rPr>
        <w:t xml:space="preserve"> </w:t>
      </w:r>
      <w:r w:rsidRPr="00816BE7">
        <w:rPr>
          <w:sz w:val="24"/>
          <w:szCs w:val="24"/>
        </w:rPr>
        <w:t>сверстниками;</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способность к построению индивидуальной образовательной траектории, владение навыками учебно-исследовательской и проектной</w:t>
      </w:r>
      <w:r w:rsidRPr="00816BE7">
        <w:rPr>
          <w:spacing w:val="3"/>
          <w:sz w:val="24"/>
          <w:szCs w:val="24"/>
        </w:rPr>
        <w:t xml:space="preserve"> </w:t>
      </w:r>
      <w:r w:rsidRPr="00816BE7">
        <w:rPr>
          <w:sz w:val="24"/>
          <w:szCs w:val="24"/>
        </w:rPr>
        <w:t>деятельности.</w:t>
      </w:r>
    </w:p>
    <w:p w:rsidR="00643DB2" w:rsidRPr="00816BE7" w:rsidRDefault="002E3A5A" w:rsidP="00354A0A">
      <w:pPr>
        <w:pStyle w:val="Heading2"/>
        <w:tabs>
          <w:tab w:val="left" w:pos="0"/>
        </w:tabs>
        <w:spacing w:line="240" w:lineRule="auto"/>
        <w:ind w:left="830"/>
        <w:rPr>
          <w:b w:val="0"/>
        </w:rPr>
      </w:pPr>
      <w:r w:rsidRPr="00816BE7">
        <w:t xml:space="preserve">Программа направлена </w:t>
      </w:r>
      <w:r w:rsidRPr="00816BE7">
        <w:rPr>
          <w:b w:val="0"/>
        </w:rPr>
        <w:t>на:</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повышение эффективности освоения обучающимися основной образовательной программы, а также усвоение знаний и учебных</w:t>
      </w:r>
      <w:r w:rsidRPr="00816BE7">
        <w:rPr>
          <w:spacing w:val="3"/>
          <w:sz w:val="24"/>
          <w:szCs w:val="24"/>
        </w:rPr>
        <w:t xml:space="preserve"> </w:t>
      </w:r>
      <w:r w:rsidRPr="00816BE7">
        <w:rPr>
          <w:sz w:val="24"/>
          <w:szCs w:val="24"/>
        </w:rPr>
        <w:t>действий;</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образования;</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sidRPr="00816BE7">
        <w:rPr>
          <w:spacing w:val="-14"/>
          <w:sz w:val="24"/>
          <w:szCs w:val="24"/>
        </w:rPr>
        <w:t xml:space="preserve"> </w:t>
      </w:r>
      <w:r w:rsidRPr="00816BE7">
        <w:rPr>
          <w:sz w:val="24"/>
          <w:szCs w:val="24"/>
        </w:rPr>
        <w:t>проблемы.</w:t>
      </w:r>
    </w:p>
    <w:p w:rsidR="00643DB2" w:rsidRPr="00816BE7" w:rsidRDefault="002E3A5A" w:rsidP="00354A0A">
      <w:pPr>
        <w:pStyle w:val="Heading2"/>
        <w:tabs>
          <w:tab w:val="left" w:pos="0"/>
        </w:tabs>
        <w:spacing w:before="18" w:line="240" w:lineRule="auto"/>
        <w:ind w:left="830"/>
        <w:rPr>
          <w:b w:val="0"/>
        </w:rPr>
      </w:pPr>
      <w:r w:rsidRPr="00816BE7">
        <w:t>Программа обеспечивает</w:t>
      </w:r>
      <w:r w:rsidRPr="00816BE7">
        <w:rPr>
          <w:b w:val="0"/>
        </w:rPr>
        <w:t>:</w:t>
      </w:r>
    </w:p>
    <w:p w:rsidR="00643DB2" w:rsidRPr="00816BE7" w:rsidRDefault="002E3A5A" w:rsidP="00354A0A">
      <w:pPr>
        <w:pStyle w:val="a5"/>
        <w:numPr>
          <w:ilvl w:val="3"/>
          <w:numId w:val="94"/>
        </w:numPr>
        <w:tabs>
          <w:tab w:val="left" w:pos="0"/>
          <w:tab w:val="left" w:pos="1538"/>
        </w:tabs>
        <w:spacing w:before="12"/>
        <w:ind w:right="223" w:firstLine="707"/>
        <w:rPr>
          <w:sz w:val="24"/>
          <w:szCs w:val="24"/>
        </w:rPr>
      </w:pPr>
      <w:r w:rsidRPr="00816BE7">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sidRPr="00816BE7">
        <w:rPr>
          <w:spacing w:val="3"/>
          <w:sz w:val="24"/>
          <w:szCs w:val="24"/>
        </w:rPr>
        <w:t xml:space="preserve"> </w:t>
      </w:r>
      <w:r w:rsidRPr="00816BE7">
        <w:rPr>
          <w:sz w:val="24"/>
          <w:szCs w:val="24"/>
        </w:rPr>
        <w:t>отношений;</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43DB2" w:rsidRPr="00816BE7" w:rsidRDefault="002E3A5A" w:rsidP="00354A0A">
      <w:pPr>
        <w:pStyle w:val="a5"/>
        <w:numPr>
          <w:ilvl w:val="3"/>
          <w:numId w:val="94"/>
        </w:numPr>
        <w:tabs>
          <w:tab w:val="left" w:pos="0"/>
          <w:tab w:val="left" w:pos="1538"/>
        </w:tabs>
        <w:spacing w:before="1"/>
        <w:ind w:right="223" w:firstLine="707"/>
        <w:rPr>
          <w:sz w:val="24"/>
          <w:szCs w:val="24"/>
        </w:rPr>
      </w:pPr>
      <w:r w:rsidRPr="00816BE7">
        <w:rPr>
          <w:sz w:val="24"/>
          <w:szCs w:val="24"/>
        </w:rPr>
        <w:t>решение задач общекультурного, личностного и познавательного развития обучающихся;</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w:t>
      </w:r>
      <w:r w:rsidRPr="00816BE7">
        <w:rPr>
          <w:spacing w:val="1"/>
          <w:sz w:val="24"/>
          <w:szCs w:val="24"/>
        </w:rPr>
        <w:t xml:space="preserve"> </w:t>
      </w:r>
      <w:r w:rsidRPr="00816BE7">
        <w:rPr>
          <w:sz w:val="24"/>
          <w:szCs w:val="24"/>
        </w:rPr>
        <w:t>деятельности;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3"/>
          <w:numId w:val="94"/>
        </w:numPr>
        <w:tabs>
          <w:tab w:val="left" w:pos="0"/>
          <w:tab w:val="left" w:pos="1538"/>
        </w:tabs>
        <w:spacing w:before="74"/>
        <w:ind w:right="224" w:firstLine="707"/>
        <w:rPr>
          <w:sz w:val="24"/>
          <w:szCs w:val="24"/>
        </w:rPr>
      </w:pPr>
      <w:r w:rsidRPr="00816BE7">
        <w:rPr>
          <w:sz w:val="24"/>
          <w:szCs w:val="24"/>
        </w:rPr>
        <w:lastRenderedPageBreak/>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sidRPr="00816BE7">
        <w:rPr>
          <w:spacing w:val="-3"/>
          <w:sz w:val="24"/>
          <w:szCs w:val="24"/>
        </w:rPr>
        <w:t xml:space="preserve"> </w:t>
      </w:r>
      <w:r w:rsidRPr="00816BE7">
        <w:rPr>
          <w:sz w:val="24"/>
          <w:szCs w:val="24"/>
        </w:rPr>
        <w:t>проектов;</w:t>
      </w:r>
    </w:p>
    <w:p w:rsidR="00643DB2" w:rsidRPr="00816BE7" w:rsidRDefault="002E3A5A" w:rsidP="00354A0A">
      <w:pPr>
        <w:pStyle w:val="a5"/>
        <w:numPr>
          <w:ilvl w:val="3"/>
          <w:numId w:val="94"/>
        </w:numPr>
        <w:tabs>
          <w:tab w:val="left" w:pos="0"/>
          <w:tab w:val="left" w:pos="1538"/>
        </w:tabs>
        <w:spacing w:before="1"/>
        <w:ind w:right="224" w:firstLine="707"/>
        <w:rPr>
          <w:sz w:val="24"/>
          <w:szCs w:val="24"/>
        </w:rPr>
      </w:pPr>
      <w:r w:rsidRPr="00816BE7">
        <w:rPr>
          <w:sz w:val="24"/>
          <w:szCs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sidRPr="00816BE7">
        <w:rPr>
          <w:spacing w:val="-6"/>
          <w:sz w:val="24"/>
          <w:szCs w:val="24"/>
        </w:rPr>
        <w:t xml:space="preserve"> </w:t>
      </w:r>
      <w:r w:rsidRPr="00816BE7">
        <w:rPr>
          <w:sz w:val="24"/>
          <w:szCs w:val="24"/>
        </w:rPr>
        <w:t>результата;</w:t>
      </w:r>
    </w:p>
    <w:p w:rsidR="00643DB2" w:rsidRPr="00816BE7" w:rsidRDefault="002E3A5A" w:rsidP="00354A0A">
      <w:pPr>
        <w:pStyle w:val="a5"/>
        <w:numPr>
          <w:ilvl w:val="3"/>
          <w:numId w:val="94"/>
        </w:numPr>
        <w:tabs>
          <w:tab w:val="left" w:pos="0"/>
          <w:tab w:val="left" w:pos="1538"/>
        </w:tabs>
        <w:ind w:right="227" w:firstLine="707"/>
        <w:rPr>
          <w:sz w:val="24"/>
          <w:szCs w:val="24"/>
        </w:rPr>
      </w:pPr>
      <w:r w:rsidRPr="00816BE7">
        <w:rPr>
          <w:sz w:val="24"/>
          <w:szCs w:val="24"/>
        </w:rPr>
        <w:t>практическую направленность проводимых исследований и индивидуальных проектов;</w:t>
      </w:r>
    </w:p>
    <w:p w:rsidR="00643DB2" w:rsidRPr="00816BE7" w:rsidRDefault="002E3A5A" w:rsidP="00354A0A">
      <w:pPr>
        <w:pStyle w:val="a5"/>
        <w:numPr>
          <w:ilvl w:val="3"/>
          <w:numId w:val="94"/>
        </w:numPr>
        <w:tabs>
          <w:tab w:val="left" w:pos="0"/>
          <w:tab w:val="left" w:pos="1538"/>
        </w:tabs>
        <w:ind w:right="226" w:firstLine="707"/>
        <w:rPr>
          <w:sz w:val="24"/>
          <w:szCs w:val="24"/>
        </w:rPr>
      </w:pPr>
      <w:r w:rsidRPr="00816BE7">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w:t>
      </w:r>
      <w:r w:rsidRPr="00816BE7">
        <w:rPr>
          <w:spacing w:val="-6"/>
          <w:sz w:val="24"/>
          <w:szCs w:val="24"/>
        </w:rPr>
        <w:t xml:space="preserve"> </w:t>
      </w:r>
      <w:r w:rsidRPr="00816BE7">
        <w:rPr>
          <w:sz w:val="24"/>
          <w:szCs w:val="24"/>
        </w:rPr>
        <w:t>самоконтроля;</w:t>
      </w:r>
    </w:p>
    <w:p w:rsidR="00643DB2" w:rsidRPr="00816BE7" w:rsidRDefault="002E3A5A" w:rsidP="00354A0A">
      <w:pPr>
        <w:pStyle w:val="a5"/>
        <w:numPr>
          <w:ilvl w:val="3"/>
          <w:numId w:val="94"/>
        </w:numPr>
        <w:tabs>
          <w:tab w:val="left" w:pos="0"/>
          <w:tab w:val="left" w:pos="1538"/>
        </w:tabs>
        <w:ind w:right="223" w:firstLine="707"/>
        <w:rPr>
          <w:sz w:val="24"/>
          <w:szCs w:val="24"/>
        </w:rPr>
      </w:pPr>
      <w:r w:rsidRPr="00816BE7">
        <w:rPr>
          <w:sz w:val="24"/>
          <w:szCs w:val="24"/>
        </w:rPr>
        <w:t>подготовку к осознанному выбору дальнейшего образования и профессиональной</w:t>
      </w:r>
      <w:r w:rsidRPr="00816BE7">
        <w:rPr>
          <w:spacing w:val="1"/>
          <w:sz w:val="24"/>
          <w:szCs w:val="24"/>
        </w:rPr>
        <w:t xml:space="preserve"> </w:t>
      </w:r>
      <w:r w:rsidRPr="00816BE7">
        <w:rPr>
          <w:sz w:val="24"/>
          <w:szCs w:val="24"/>
        </w:rPr>
        <w:t>деятельности.</w:t>
      </w:r>
    </w:p>
    <w:p w:rsidR="00643DB2" w:rsidRPr="00816BE7" w:rsidRDefault="002E3A5A" w:rsidP="00354A0A">
      <w:pPr>
        <w:pStyle w:val="a3"/>
        <w:tabs>
          <w:tab w:val="left" w:pos="0"/>
        </w:tabs>
        <w:ind w:left="122" w:right="224"/>
      </w:pPr>
      <w:r w:rsidRPr="00816BE7">
        <w:rPr>
          <w:b/>
        </w:rPr>
        <w:t xml:space="preserve">Цель программы развития УУД </w:t>
      </w:r>
      <w:r w:rsidRPr="00816BE7">
        <w:t>—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643DB2" w:rsidRPr="00816BE7" w:rsidRDefault="002E3A5A" w:rsidP="00354A0A">
      <w:pPr>
        <w:pStyle w:val="a3"/>
        <w:tabs>
          <w:tab w:val="left" w:pos="0"/>
        </w:tabs>
        <w:ind w:left="122" w:right="227"/>
      </w:pPr>
      <w:r w:rsidRPr="00816BE7">
        <w:t>В соответс</w:t>
      </w:r>
      <w:r w:rsidR="00F3795D" w:rsidRPr="00816BE7">
        <w:t xml:space="preserve">твии с указанной целью </w:t>
      </w:r>
      <w:r w:rsidRPr="00816BE7">
        <w:t xml:space="preserve"> программа развития УУД среднего общего образования определяет следующие </w:t>
      </w:r>
      <w:r w:rsidRPr="00816BE7">
        <w:rPr>
          <w:b/>
        </w:rPr>
        <w:t>задачи</w:t>
      </w:r>
      <w:r w:rsidRPr="00816BE7">
        <w:t>:</w:t>
      </w:r>
    </w:p>
    <w:p w:rsidR="00643DB2" w:rsidRPr="00816BE7" w:rsidRDefault="002E3A5A" w:rsidP="00354A0A">
      <w:pPr>
        <w:pStyle w:val="a5"/>
        <w:numPr>
          <w:ilvl w:val="3"/>
          <w:numId w:val="94"/>
        </w:numPr>
        <w:tabs>
          <w:tab w:val="left" w:pos="0"/>
          <w:tab w:val="left" w:pos="1538"/>
        </w:tabs>
        <w:spacing w:before="1"/>
        <w:ind w:right="223" w:firstLine="707"/>
        <w:rPr>
          <w:sz w:val="24"/>
          <w:szCs w:val="24"/>
        </w:rPr>
      </w:pPr>
      <w:r w:rsidRPr="00816BE7">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sidRPr="00816BE7">
        <w:rPr>
          <w:spacing w:val="-6"/>
          <w:sz w:val="24"/>
          <w:szCs w:val="24"/>
        </w:rPr>
        <w:t xml:space="preserve"> </w:t>
      </w:r>
      <w:r w:rsidRPr="00816BE7">
        <w:rPr>
          <w:sz w:val="24"/>
          <w:szCs w:val="24"/>
        </w:rPr>
        <w:t>ситуациях;</w:t>
      </w:r>
    </w:p>
    <w:p w:rsidR="00643DB2" w:rsidRPr="00816BE7" w:rsidRDefault="002E3A5A" w:rsidP="00354A0A">
      <w:pPr>
        <w:pStyle w:val="a5"/>
        <w:numPr>
          <w:ilvl w:val="3"/>
          <w:numId w:val="94"/>
        </w:numPr>
        <w:tabs>
          <w:tab w:val="left" w:pos="0"/>
          <w:tab w:val="left" w:pos="1538"/>
        </w:tabs>
        <w:ind w:right="220" w:firstLine="707"/>
        <w:rPr>
          <w:sz w:val="24"/>
          <w:szCs w:val="24"/>
        </w:rPr>
      </w:pPr>
      <w:r w:rsidRPr="00816BE7">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sidRPr="00816BE7">
        <w:rPr>
          <w:spacing w:val="1"/>
          <w:sz w:val="24"/>
          <w:szCs w:val="24"/>
        </w:rPr>
        <w:t xml:space="preserve"> </w:t>
      </w:r>
      <w:r w:rsidRPr="00816BE7">
        <w:rPr>
          <w:sz w:val="24"/>
          <w:szCs w:val="24"/>
        </w:rPr>
        <w:t>предметов;</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w:t>
      </w:r>
      <w:r w:rsidRPr="00816BE7">
        <w:rPr>
          <w:spacing w:val="-12"/>
          <w:sz w:val="24"/>
          <w:szCs w:val="24"/>
        </w:rPr>
        <w:t xml:space="preserve"> </w:t>
      </w:r>
      <w:r w:rsidRPr="00816BE7">
        <w:rPr>
          <w:sz w:val="24"/>
          <w:szCs w:val="24"/>
        </w:rPr>
        <w:t>образованию.</w:t>
      </w:r>
    </w:p>
    <w:p w:rsidR="00643DB2" w:rsidRPr="00816BE7" w:rsidRDefault="002E3A5A" w:rsidP="00354A0A">
      <w:pPr>
        <w:pStyle w:val="a3"/>
        <w:tabs>
          <w:tab w:val="left" w:pos="0"/>
        </w:tabs>
        <w:ind w:left="122" w:right="223"/>
      </w:pPr>
      <w:r w:rsidRPr="00816BE7">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sidRPr="00816BE7">
        <w:rPr>
          <w:spacing w:val="-1"/>
        </w:rPr>
        <w:t xml:space="preserve"> </w:t>
      </w:r>
      <w:r w:rsidRPr="00816BE7">
        <w:t>самоопределения.</w:t>
      </w:r>
    </w:p>
    <w:p w:rsidR="00643DB2" w:rsidRPr="00816BE7" w:rsidRDefault="002E3A5A" w:rsidP="00354A0A">
      <w:pPr>
        <w:pStyle w:val="a3"/>
        <w:tabs>
          <w:tab w:val="left" w:pos="0"/>
        </w:tabs>
        <w:spacing w:before="1"/>
        <w:ind w:left="122" w:right="225"/>
      </w:pPr>
      <w:r w:rsidRPr="00816BE7">
        <w:t>Среднее общее образование — этап, когда все приобретенные ранее компетенции должны использоваться в полной мере и приобрести характер универсальных.</w:t>
      </w:r>
    </w:p>
    <w:p w:rsidR="00643DB2" w:rsidRPr="00816BE7" w:rsidRDefault="002E3A5A" w:rsidP="00354A0A">
      <w:pPr>
        <w:pStyle w:val="Heading2"/>
        <w:numPr>
          <w:ilvl w:val="2"/>
          <w:numId w:val="94"/>
        </w:numPr>
        <w:tabs>
          <w:tab w:val="left" w:pos="0"/>
          <w:tab w:val="left" w:pos="727"/>
        </w:tabs>
        <w:spacing w:before="5" w:line="240" w:lineRule="auto"/>
        <w:ind w:right="231"/>
      </w:pPr>
      <w:r w:rsidRPr="00816BE7">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w:t>
      </w:r>
      <w:r w:rsidRPr="00816BE7">
        <w:rPr>
          <w:spacing w:val="-8"/>
        </w:rPr>
        <w:t xml:space="preserve"> </w:t>
      </w:r>
      <w:r w:rsidRPr="00816BE7">
        <w:t>деятельности</w:t>
      </w:r>
    </w:p>
    <w:p w:rsidR="00643DB2" w:rsidRPr="00816BE7" w:rsidRDefault="002E3A5A" w:rsidP="00354A0A">
      <w:pPr>
        <w:pStyle w:val="a3"/>
        <w:tabs>
          <w:tab w:val="left" w:pos="0"/>
        </w:tabs>
        <w:ind w:left="122" w:right="225"/>
      </w:pPr>
      <w:r w:rsidRPr="00816BE7">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Heading2"/>
        <w:tabs>
          <w:tab w:val="left" w:pos="0"/>
        </w:tabs>
        <w:spacing w:before="74" w:line="240" w:lineRule="auto"/>
        <w:ind w:left="122" w:right="229"/>
        <w:rPr>
          <w:b w:val="0"/>
        </w:rPr>
      </w:pPr>
      <w:r w:rsidRPr="00816BE7">
        <w:rPr>
          <w:b w:val="0"/>
        </w:rPr>
        <w:lastRenderedPageBreak/>
        <w:t xml:space="preserve">(осознанности). Именно </w:t>
      </w:r>
      <w:r w:rsidRPr="00816BE7">
        <w:t>переход на качественно новый уровень рефлексии выделяет старший школьный возраст как особенный этап в становлении УУД</w:t>
      </w:r>
      <w:r w:rsidRPr="00816BE7">
        <w:rPr>
          <w:b w:val="0"/>
        </w:rPr>
        <w:t>.</w:t>
      </w:r>
    </w:p>
    <w:p w:rsidR="00643DB2" w:rsidRPr="00816BE7" w:rsidRDefault="002E3A5A" w:rsidP="00354A0A">
      <w:pPr>
        <w:pStyle w:val="a3"/>
        <w:tabs>
          <w:tab w:val="left" w:pos="0"/>
        </w:tabs>
        <w:ind w:left="122" w:right="220"/>
      </w:pPr>
      <w:r w:rsidRPr="00816BE7">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643DB2" w:rsidRPr="00816BE7" w:rsidRDefault="002E3A5A" w:rsidP="00354A0A">
      <w:pPr>
        <w:pStyle w:val="a3"/>
        <w:tabs>
          <w:tab w:val="left" w:pos="0"/>
        </w:tabs>
        <w:spacing w:before="1"/>
        <w:ind w:left="122" w:right="225"/>
      </w:pPr>
      <w:r w:rsidRPr="00816BE7">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643DB2" w:rsidRPr="00816BE7" w:rsidRDefault="002E3A5A" w:rsidP="00354A0A">
      <w:pPr>
        <w:pStyle w:val="a3"/>
        <w:tabs>
          <w:tab w:val="left" w:pos="0"/>
        </w:tabs>
        <w:ind w:left="122" w:right="220"/>
      </w:pPr>
      <w:r w:rsidRPr="00816BE7">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643DB2" w:rsidRPr="00816BE7" w:rsidRDefault="002E3A5A" w:rsidP="00354A0A">
      <w:pPr>
        <w:tabs>
          <w:tab w:val="left" w:pos="0"/>
        </w:tabs>
        <w:spacing w:before="1"/>
        <w:ind w:left="122" w:right="220" w:firstLine="707"/>
        <w:jc w:val="both"/>
        <w:rPr>
          <w:sz w:val="24"/>
          <w:szCs w:val="24"/>
        </w:rPr>
      </w:pPr>
      <w:r w:rsidRPr="00816BE7">
        <w:rPr>
          <w:sz w:val="24"/>
          <w:szCs w:val="24"/>
        </w:rPr>
        <w:t xml:space="preserve">Другим </w:t>
      </w:r>
      <w:r w:rsidRPr="00816BE7">
        <w:rPr>
          <w:b/>
          <w:i/>
          <w:sz w:val="24"/>
          <w:szCs w:val="24"/>
        </w:rPr>
        <w:t xml:space="preserve">принципиальным отличием старшего школьного возраста </w:t>
      </w:r>
      <w:r w:rsidRPr="00816BE7">
        <w:rPr>
          <w:sz w:val="24"/>
          <w:szCs w:val="24"/>
        </w:rPr>
        <w:t xml:space="preserve">от подросткового является широкий </w:t>
      </w:r>
      <w:r w:rsidRPr="00816BE7">
        <w:rPr>
          <w:b/>
          <w:i/>
          <w:sz w:val="24"/>
          <w:szCs w:val="24"/>
        </w:rPr>
        <w:t>перенос сформированных универсальных учебных действий на внеучебные ситуации</w:t>
      </w:r>
      <w:r w:rsidRPr="00816BE7">
        <w:rPr>
          <w:sz w:val="24"/>
          <w:szCs w:val="24"/>
        </w:rPr>
        <w:t>.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643DB2" w:rsidRPr="00816BE7" w:rsidRDefault="002E3A5A" w:rsidP="00354A0A">
      <w:pPr>
        <w:pStyle w:val="a3"/>
        <w:tabs>
          <w:tab w:val="left" w:pos="0"/>
        </w:tabs>
        <w:ind w:left="122" w:right="226"/>
      </w:pPr>
      <w:r w:rsidRPr="00816BE7">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643DB2" w:rsidRPr="00816BE7" w:rsidRDefault="002E3A5A" w:rsidP="00354A0A">
      <w:pPr>
        <w:pStyle w:val="a3"/>
        <w:tabs>
          <w:tab w:val="left" w:pos="0"/>
        </w:tabs>
        <w:spacing w:before="1"/>
        <w:ind w:left="122" w:right="224"/>
      </w:pPr>
      <w:r w:rsidRPr="00816BE7">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643DB2" w:rsidRPr="00816BE7" w:rsidRDefault="002E3A5A" w:rsidP="00354A0A">
      <w:pPr>
        <w:pStyle w:val="a3"/>
        <w:tabs>
          <w:tab w:val="left" w:pos="0"/>
        </w:tabs>
        <w:ind w:left="122" w:right="221"/>
      </w:pPr>
      <w:r w:rsidRPr="00816BE7">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643DB2" w:rsidRPr="00816BE7" w:rsidRDefault="002E3A5A" w:rsidP="00354A0A">
      <w:pPr>
        <w:pStyle w:val="a3"/>
        <w:tabs>
          <w:tab w:val="left" w:pos="0"/>
        </w:tabs>
        <w:spacing w:before="1"/>
        <w:ind w:left="122" w:right="225"/>
      </w:pPr>
      <w:r w:rsidRPr="00816BE7">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3"/>
        <w:tabs>
          <w:tab w:val="left" w:pos="0"/>
        </w:tabs>
        <w:spacing w:before="74"/>
        <w:ind w:left="122" w:right="224" w:firstLine="0"/>
      </w:pPr>
      <w:r w:rsidRPr="00816BE7">
        <w:lastRenderedPageBreak/>
        <w:t>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643DB2" w:rsidRPr="00816BE7" w:rsidRDefault="002E3A5A" w:rsidP="00354A0A">
      <w:pPr>
        <w:pStyle w:val="a3"/>
        <w:tabs>
          <w:tab w:val="left" w:pos="0"/>
        </w:tabs>
        <w:spacing w:before="1"/>
        <w:ind w:left="122" w:right="223"/>
      </w:pPr>
      <w:r w:rsidRPr="00816BE7">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643DB2" w:rsidRPr="00816BE7" w:rsidRDefault="002E3A5A" w:rsidP="00354A0A">
      <w:pPr>
        <w:pStyle w:val="a3"/>
        <w:tabs>
          <w:tab w:val="left" w:pos="0"/>
        </w:tabs>
        <w:ind w:left="122" w:right="225"/>
      </w:pPr>
      <w:r w:rsidRPr="00816BE7">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w:t>
      </w:r>
      <w:r w:rsidRPr="00816BE7">
        <w:rPr>
          <w:spacing w:val="-1"/>
        </w:rPr>
        <w:t xml:space="preserve"> </w:t>
      </w:r>
      <w:r w:rsidRPr="00816BE7">
        <w:t>запроса.</w:t>
      </w:r>
    </w:p>
    <w:p w:rsidR="00643DB2" w:rsidRPr="00816BE7" w:rsidRDefault="002E3A5A" w:rsidP="00354A0A">
      <w:pPr>
        <w:pStyle w:val="a3"/>
        <w:tabs>
          <w:tab w:val="left" w:pos="0"/>
        </w:tabs>
        <w:ind w:left="122" w:right="222"/>
      </w:pPr>
      <w:r w:rsidRPr="00816BE7">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w:t>
      </w:r>
      <w:r w:rsidRPr="00816BE7">
        <w:rPr>
          <w:spacing w:val="5"/>
        </w:rPr>
        <w:t xml:space="preserve"> </w:t>
      </w:r>
      <w:r w:rsidRPr="00816BE7">
        <w:t>школе.</w:t>
      </w:r>
    </w:p>
    <w:p w:rsidR="00643DB2" w:rsidRPr="00816BE7" w:rsidRDefault="002E3A5A" w:rsidP="00354A0A">
      <w:pPr>
        <w:pStyle w:val="Heading2"/>
        <w:numPr>
          <w:ilvl w:val="2"/>
          <w:numId w:val="94"/>
        </w:numPr>
        <w:tabs>
          <w:tab w:val="left" w:pos="0"/>
          <w:tab w:val="left" w:pos="722"/>
        </w:tabs>
        <w:spacing w:before="208" w:line="272" w:lineRule="exact"/>
        <w:ind w:left="722"/>
      </w:pPr>
      <w:r w:rsidRPr="00816BE7">
        <w:t>Типовые задачи по формированию универсальных учебных</w:t>
      </w:r>
      <w:r w:rsidRPr="00816BE7">
        <w:rPr>
          <w:spacing w:val="-8"/>
        </w:rPr>
        <w:t xml:space="preserve"> </w:t>
      </w:r>
      <w:r w:rsidRPr="00816BE7">
        <w:t>действий</w:t>
      </w:r>
    </w:p>
    <w:p w:rsidR="00643DB2" w:rsidRPr="00816BE7" w:rsidRDefault="002E3A5A" w:rsidP="00354A0A">
      <w:pPr>
        <w:pStyle w:val="a3"/>
        <w:tabs>
          <w:tab w:val="left" w:pos="0"/>
        </w:tabs>
        <w:ind w:left="122" w:right="224"/>
      </w:pPr>
      <w:r w:rsidRPr="00816BE7">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обеспечение возможности самостоятельного выбора обучающимися темпа, режимов и форм освоения предметного материала;</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sidRPr="00816BE7">
        <w:rPr>
          <w:spacing w:val="-17"/>
          <w:sz w:val="24"/>
          <w:szCs w:val="24"/>
        </w:rPr>
        <w:t xml:space="preserve"> </w:t>
      </w:r>
      <w:r w:rsidRPr="00816BE7">
        <w:rPr>
          <w:sz w:val="24"/>
          <w:szCs w:val="24"/>
        </w:rPr>
        <w:t>п.);</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обеспечение наличия образовательных событий, в рамках которых решаются задачи, носящие полидисциплинарный и метапредметный</w:t>
      </w:r>
      <w:r w:rsidRPr="00816BE7">
        <w:rPr>
          <w:spacing w:val="-1"/>
          <w:sz w:val="24"/>
          <w:szCs w:val="24"/>
        </w:rPr>
        <w:t xml:space="preserve"> </w:t>
      </w:r>
      <w:r w:rsidRPr="00816BE7">
        <w:rPr>
          <w:sz w:val="24"/>
          <w:szCs w:val="24"/>
        </w:rPr>
        <w:t>характер;</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3"/>
          <w:numId w:val="94"/>
        </w:numPr>
        <w:tabs>
          <w:tab w:val="left" w:pos="0"/>
          <w:tab w:val="left" w:pos="1538"/>
        </w:tabs>
        <w:spacing w:before="74"/>
        <w:ind w:right="225" w:firstLine="707"/>
        <w:rPr>
          <w:sz w:val="24"/>
          <w:szCs w:val="24"/>
        </w:rPr>
      </w:pPr>
      <w:r w:rsidRPr="00816BE7">
        <w:rPr>
          <w:sz w:val="24"/>
          <w:szCs w:val="24"/>
        </w:rPr>
        <w:lastRenderedPageBreak/>
        <w:t>обеспечение наличия в образовательной деятельности событий, требующих от обучающихся предъявления продуктов своей деятельности.</w:t>
      </w:r>
    </w:p>
    <w:p w:rsidR="00643DB2" w:rsidRPr="00816BE7" w:rsidRDefault="002E3A5A" w:rsidP="00354A0A">
      <w:pPr>
        <w:pStyle w:val="Heading3"/>
        <w:tabs>
          <w:tab w:val="left" w:pos="0"/>
        </w:tabs>
        <w:ind w:left="830"/>
      </w:pPr>
      <w:r w:rsidRPr="00816BE7">
        <w:t>Формирование познавательных универсальных учебных действий</w:t>
      </w:r>
    </w:p>
    <w:p w:rsidR="00643DB2" w:rsidRPr="00816BE7" w:rsidRDefault="002E3A5A" w:rsidP="00354A0A">
      <w:pPr>
        <w:pStyle w:val="a3"/>
        <w:tabs>
          <w:tab w:val="left" w:pos="0"/>
        </w:tabs>
        <w:ind w:left="122" w:right="222"/>
      </w:pPr>
      <w:r w:rsidRPr="00816BE7">
        <w:t>Задачи должны быть сконструированы таким образом, чтобы формировать у обучающихся умения:</w:t>
      </w:r>
    </w:p>
    <w:p w:rsidR="00643DB2" w:rsidRPr="00816BE7" w:rsidRDefault="002E3A5A" w:rsidP="00354A0A">
      <w:pPr>
        <w:pStyle w:val="a3"/>
        <w:tabs>
          <w:tab w:val="left" w:pos="0"/>
        </w:tabs>
        <w:ind w:left="830" w:firstLine="0"/>
      </w:pPr>
      <w:r w:rsidRPr="00816BE7">
        <w:t>а) объяснять явления с научной точки зрения;</w:t>
      </w:r>
    </w:p>
    <w:p w:rsidR="00643DB2" w:rsidRPr="00816BE7" w:rsidRDefault="002E3A5A" w:rsidP="00354A0A">
      <w:pPr>
        <w:pStyle w:val="a3"/>
        <w:tabs>
          <w:tab w:val="left" w:pos="0"/>
        </w:tabs>
        <w:ind w:left="830" w:firstLine="0"/>
      </w:pPr>
      <w:r w:rsidRPr="00816BE7">
        <w:t>б) разрабатывать дизайн научного исследования;</w:t>
      </w:r>
    </w:p>
    <w:p w:rsidR="00643DB2" w:rsidRPr="00816BE7" w:rsidRDefault="002E3A5A" w:rsidP="00354A0A">
      <w:pPr>
        <w:pStyle w:val="a3"/>
        <w:tabs>
          <w:tab w:val="left" w:pos="0"/>
        </w:tabs>
        <w:ind w:left="122" w:right="223"/>
      </w:pPr>
      <w:r w:rsidRPr="00816BE7">
        <w:t>в) интерпретировать полученные данные и доказательства с разных позиций и формулировать соответствующие выводы.</w:t>
      </w:r>
    </w:p>
    <w:p w:rsidR="00643DB2" w:rsidRPr="00816BE7" w:rsidRDefault="002E3A5A" w:rsidP="00354A0A">
      <w:pPr>
        <w:pStyle w:val="a3"/>
        <w:tabs>
          <w:tab w:val="left" w:pos="0"/>
        </w:tabs>
        <w:ind w:left="122" w:right="221"/>
      </w:pPr>
      <w:r w:rsidRPr="00816BE7">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43DB2" w:rsidRPr="00816BE7" w:rsidRDefault="002E3A5A" w:rsidP="00354A0A">
      <w:pPr>
        <w:pStyle w:val="a3"/>
        <w:tabs>
          <w:tab w:val="left" w:pos="0"/>
        </w:tabs>
        <w:ind w:left="122" w:right="222"/>
      </w:pPr>
      <w:r w:rsidRPr="00816BE7">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643DB2" w:rsidRPr="00816BE7" w:rsidRDefault="002E3A5A" w:rsidP="00354A0A">
      <w:pPr>
        <w:pStyle w:val="a5"/>
        <w:numPr>
          <w:ilvl w:val="3"/>
          <w:numId w:val="94"/>
        </w:numPr>
        <w:tabs>
          <w:tab w:val="left" w:pos="0"/>
          <w:tab w:val="left" w:pos="1538"/>
        </w:tabs>
        <w:ind w:left="1538"/>
        <w:rPr>
          <w:sz w:val="24"/>
          <w:szCs w:val="24"/>
        </w:rPr>
      </w:pPr>
      <w:r w:rsidRPr="00816BE7">
        <w:rPr>
          <w:sz w:val="24"/>
          <w:szCs w:val="24"/>
        </w:rPr>
        <w:t>полидисциплинарные и метапредметные погружения и</w:t>
      </w:r>
      <w:r w:rsidRPr="00816BE7">
        <w:rPr>
          <w:spacing w:val="-4"/>
          <w:sz w:val="24"/>
          <w:szCs w:val="24"/>
        </w:rPr>
        <w:t xml:space="preserve"> </w:t>
      </w:r>
      <w:r w:rsidRPr="00816BE7">
        <w:rPr>
          <w:sz w:val="24"/>
          <w:szCs w:val="24"/>
        </w:rPr>
        <w:t>интенсивы;</w:t>
      </w:r>
    </w:p>
    <w:p w:rsidR="00643DB2" w:rsidRPr="00816BE7" w:rsidRDefault="002E3A5A" w:rsidP="00354A0A">
      <w:pPr>
        <w:pStyle w:val="a5"/>
        <w:numPr>
          <w:ilvl w:val="3"/>
          <w:numId w:val="94"/>
        </w:numPr>
        <w:tabs>
          <w:tab w:val="left" w:pos="0"/>
          <w:tab w:val="left" w:pos="1538"/>
        </w:tabs>
        <w:ind w:left="1538"/>
        <w:rPr>
          <w:sz w:val="24"/>
          <w:szCs w:val="24"/>
        </w:rPr>
      </w:pPr>
      <w:r w:rsidRPr="00816BE7">
        <w:rPr>
          <w:sz w:val="24"/>
          <w:szCs w:val="24"/>
        </w:rPr>
        <w:t>методологические и философские</w:t>
      </w:r>
      <w:r w:rsidRPr="00816BE7">
        <w:rPr>
          <w:spacing w:val="-1"/>
          <w:sz w:val="24"/>
          <w:szCs w:val="24"/>
        </w:rPr>
        <w:t xml:space="preserve"> </w:t>
      </w:r>
      <w:r w:rsidRPr="00816BE7">
        <w:rPr>
          <w:sz w:val="24"/>
          <w:szCs w:val="24"/>
        </w:rPr>
        <w:t>семинары;</w:t>
      </w:r>
    </w:p>
    <w:p w:rsidR="00643DB2" w:rsidRPr="00816BE7" w:rsidRDefault="002E3A5A" w:rsidP="00354A0A">
      <w:pPr>
        <w:pStyle w:val="a5"/>
        <w:numPr>
          <w:ilvl w:val="3"/>
          <w:numId w:val="94"/>
        </w:numPr>
        <w:tabs>
          <w:tab w:val="left" w:pos="0"/>
          <w:tab w:val="left" w:pos="1538"/>
        </w:tabs>
        <w:ind w:left="1538"/>
        <w:rPr>
          <w:sz w:val="24"/>
          <w:szCs w:val="24"/>
        </w:rPr>
      </w:pPr>
      <w:r w:rsidRPr="00816BE7">
        <w:rPr>
          <w:sz w:val="24"/>
          <w:szCs w:val="24"/>
        </w:rPr>
        <w:t>образовательные экспедиции и экскурсии;</w:t>
      </w:r>
    </w:p>
    <w:p w:rsidR="00643DB2" w:rsidRPr="00816BE7" w:rsidRDefault="002E3A5A" w:rsidP="00354A0A">
      <w:pPr>
        <w:pStyle w:val="a5"/>
        <w:numPr>
          <w:ilvl w:val="3"/>
          <w:numId w:val="94"/>
        </w:numPr>
        <w:tabs>
          <w:tab w:val="left" w:pos="0"/>
          <w:tab w:val="left" w:pos="1538"/>
        </w:tabs>
        <w:ind w:left="1538"/>
        <w:rPr>
          <w:sz w:val="24"/>
          <w:szCs w:val="24"/>
        </w:rPr>
      </w:pPr>
      <w:r w:rsidRPr="00816BE7">
        <w:rPr>
          <w:sz w:val="24"/>
          <w:szCs w:val="24"/>
        </w:rPr>
        <w:t>учебно-исследовательская работа обучающихся, которая</w:t>
      </w:r>
      <w:r w:rsidRPr="00816BE7">
        <w:rPr>
          <w:spacing w:val="-3"/>
          <w:sz w:val="24"/>
          <w:szCs w:val="24"/>
        </w:rPr>
        <w:t xml:space="preserve"> </w:t>
      </w:r>
      <w:r w:rsidRPr="00816BE7">
        <w:rPr>
          <w:sz w:val="24"/>
          <w:szCs w:val="24"/>
        </w:rPr>
        <w:t>предполагает:</w:t>
      </w:r>
    </w:p>
    <w:p w:rsidR="00643DB2" w:rsidRPr="00816BE7" w:rsidRDefault="002E3A5A" w:rsidP="00354A0A">
      <w:pPr>
        <w:pStyle w:val="a5"/>
        <w:numPr>
          <w:ilvl w:val="3"/>
          <w:numId w:val="94"/>
        </w:numPr>
        <w:tabs>
          <w:tab w:val="left" w:pos="0"/>
          <w:tab w:val="left" w:pos="1597"/>
          <w:tab w:val="left" w:pos="1598"/>
        </w:tabs>
        <w:ind w:right="222" w:firstLine="707"/>
        <w:rPr>
          <w:sz w:val="24"/>
          <w:szCs w:val="24"/>
        </w:rPr>
      </w:pPr>
      <w:r w:rsidRPr="00816BE7">
        <w:rPr>
          <w:sz w:val="24"/>
          <w:szCs w:val="24"/>
        </w:rPr>
        <w:t>выбор тематики исследования, связанной с новейшими достижениями в области науки и</w:t>
      </w:r>
      <w:r w:rsidRPr="00816BE7">
        <w:rPr>
          <w:spacing w:val="2"/>
          <w:sz w:val="24"/>
          <w:szCs w:val="24"/>
        </w:rPr>
        <w:t xml:space="preserve"> </w:t>
      </w:r>
      <w:r w:rsidRPr="00816BE7">
        <w:rPr>
          <w:sz w:val="24"/>
          <w:szCs w:val="24"/>
        </w:rPr>
        <w:t>технологий;</w:t>
      </w:r>
    </w:p>
    <w:p w:rsidR="00643DB2" w:rsidRPr="00816BE7" w:rsidRDefault="002E3A5A" w:rsidP="00354A0A">
      <w:pPr>
        <w:pStyle w:val="a5"/>
        <w:numPr>
          <w:ilvl w:val="3"/>
          <w:numId w:val="94"/>
        </w:numPr>
        <w:tabs>
          <w:tab w:val="left" w:pos="0"/>
          <w:tab w:val="left" w:pos="1597"/>
          <w:tab w:val="left" w:pos="1598"/>
        </w:tabs>
        <w:ind w:right="223" w:firstLine="707"/>
        <w:rPr>
          <w:sz w:val="24"/>
          <w:szCs w:val="24"/>
        </w:rPr>
      </w:pPr>
      <w:r w:rsidRPr="00816BE7">
        <w:rPr>
          <w:sz w:val="24"/>
          <w:szCs w:val="24"/>
        </w:rPr>
        <w:t>выбор тематики исследований, связанных с учебными предметами, не изучаемыми в школе: психологией, социологией, бизнесом и</w:t>
      </w:r>
      <w:r w:rsidRPr="00816BE7">
        <w:rPr>
          <w:spacing w:val="2"/>
          <w:sz w:val="24"/>
          <w:szCs w:val="24"/>
        </w:rPr>
        <w:t xml:space="preserve"> </w:t>
      </w:r>
      <w:r w:rsidRPr="00816BE7">
        <w:rPr>
          <w:sz w:val="24"/>
          <w:szCs w:val="24"/>
        </w:rPr>
        <w:t>др.;</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выбор тематики исследований, направленных на изучение проблем местного сообщества, региона, мира в</w:t>
      </w:r>
      <w:r w:rsidRPr="00816BE7">
        <w:rPr>
          <w:spacing w:val="-2"/>
          <w:sz w:val="24"/>
          <w:szCs w:val="24"/>
        </w:rPr>
        <w:t xml:space="preserve"> </w:t>
      </w:r>
      <w:r w:rsidRPr="00816BE7">
        <w:rPr>
          <w:sz w:val="24"/>
          <w:szCs w:val="24"/>
        </w:rPr>
        <w:t>целом.</w:t>
      </w:r>
    </w:p>
    <w:p w:rsidR="00643DB2" w:rsidRPr="00816BE7" w:rsidRDefault="002E3A5A" w:rsidP="00354A0A">
      <w:pPr>
        <w:pStyle w:val="Heading3"/>
        <w:tabs>
          <w:tab w:val="left" w:pos="0"/>
        </w:tabs>
        <w:spacing w:before="4"/>
        <w:ind w:left="830"/>
      </w:pPr>
      <w:r w:rsidRPr="00816BE7">
        <w:t>Формирование коммуникативных универсальных учебных действий</w:t>
      </w:r>
    </w:p>
    <w:p w:rsidR="00643DB2" w:rsidRPr="00816BE7" w:rsidRDefault="002E3A5A" w:rsidP="00354A0A">
      <w:pPr>
        <w:pStyle w:val="a3"/>
        <w:tabs>
          <w:tab w:val="left" w:pos="0"/>
        </w:tabs>
        <w:ind w:left="122" w:right="220"/>
      </w:pPr>
      <w:r w:rsidRPr="00816BE7">
        <w:rPr>
          <w:spacing w:val="-5"/>
        </w:rPr>
        <w:t xml:space="preserve">Принципиальное </w:t>
      </w:r>
      <w:r w:rsidRPr="00816BE7">
        <w:rPr>
          <w:spacing w:val="-4"/>
        </w:rPr>
        <w:t>отличие</w:t>
      </w:r>
      <w:r w:rsidRPr="00816BE7">
        <w:rPr>
          <w:spacing w:val="52"/>
        </w:rPr>
        <w:t xml:space="preserve"> </w:t>
      </w:r>
      <w:r w:rsidRPr="00816BE7">
        <w:rPr>
          <w:spacing w:val="-5"/>
        </w:rPr>
        <w:t xml:space="preserve">образовательной </w:t>
      </w:r>
      <w:r w:rsidRPr="00816BE7">
        <w:rPr>
          <w:spacing w:val="-4"/>
        </w:rPr>
        <w:t>среды</w:t>
      </w:r>
      <w:r w:rsidRPr="00816BE7">
        <w:rPr>
          <w:spacing w:val="52"/>
        </w:rPr>
        <w:t xml:space="preserve"> </w:t>
      </w:r>
      <w:r w:rsidRPr="00816BE7">
        <w:t xml:space="preserve">на </w:t>
      </w:r>
      <w:r w:rsidRPr="00816BE7">
        <w:rPr>
          <w:spacing w:val="-5"/>
        </w:rPr>
        <w:t xml:space="preserve">уровне среднего </w:t>
      </w:r>
      <w:r w:rsidRPr="00816BE7">
        <w:rPr>
          <w:spacing w:val="-4"/>
        </w:rPr>
        <w:t xml:space="preserve">общего </w:t>
      </w:r>
      <w:r w:rsidRPr="00816BE7">
        <w:rPr>
          <w:spacing w:val="-5"/>
        </w:rPr>
        <w:t xml:space="preserve">образования </w:t>
      </w:r>
      <w:r w:rsidRPr="00816BE7">
        <w:t xml:space="preserve">— </w:t>
      </w:r>
      <w:r w:rsidRPr="00816BE7">
        <w:rPr>
          <w:spacing w:val="-4"/>
        </w:rPr>
        <w:t xml:space="preserve">открытость. Это предоставляет дополнительные </w:t>
      </w:r>
      <w:r w:rsidRPr="00816BE7">
        <w:rPr>
          <w:spacing w:val="-5"/>
        </w:rPr>
        <w:t xml:space="preserve">возможности </w:t>
      </w:r>
      <w:r w:rsidRPr="00816BE7">
        <w:rPr>
          <w:spacing w:val="-3"/>
        </w:rPr>
        <w:t xml:space="preserve">для </w:t>
      </w:r>
      <w:r w:rsidRPr="00816BE7">
        <w:rPr>
          <w:spacing w:val="-5"/>
        </w:rPr>
        <w:t xml:space="preserve">организации </w:t>
      </w:r>
      <w:r w:rsidRPr="00816BE7">
        <w:t xml:space="preserve">и </w:t>
      </w:r>
      <w:r w:rsidRPr="00816BE7">
        <w:rPr>
          <w:spacing w:val="-5"/>
        </w:rPr>
        <w:t xml:space="preserve">обеспечения </w:t>
      </w:r>
      <w:r w:rsidRPr="00816BE7">
        <w:rPr>
          <w:spacing w:val="-4"/>
        </w:rPr>
        <w:t xml:space="preserve">ситуаций, </w:t>
      </w:r>
      <w:r w:rsidRPr="00816BE7">
        <w:t xml:space="preserve">в </w:t>
      </w:r>
      <w:r w:rsidRPr="00816BE7">
        <w:rPr>
          <w:spacing w:val="-4"/>
        </w:rPr>
        <w:t>которых</w:t>
      </w:r>
      <w:r w:rsidRPr="00816BE7">
        <w:rPr>
          <w:spacing w:val="52"/>
        </w:rPr>
        <w:t xml:space="preserve"> </w:t>
      </w:r>
      <w:r w:rsidRPr="00816BE7">
        <w:rPr>
          <w:spacing w:val="-5"/>
        </w:rPr>
        <w:t xml:space="preserve">обучающийся сможет самостоятельно ставить </w:t>
      </w:r>
      <w:r w:rsidRPr="00816BE7">
        <w:rPr>
          <w:spacing w:val="-4"/>
        </w:rPr>
        <w:t xml:space="preserve">цель продуктивного </w:t>
      </w:r>
      <w:r w:rsidRPr="00816BE7">
        <w:rPr>
          <w:spacing w:val="-5"/>
        </w:rPr>
        <w:t xml:space="preserve">взаимодействия </w:t>
      </w:r>
      <w:r w:rsidRPr="00816BE7">
        <w:t xml:space="preserve">с </w:t>
      </w:r>
      <w:r w:rsidRPr="00816BE7">
        <w:rPr>
          <w:spacing w:val="-4"/>
        </w:rPr>
        <w:t xml:space="preserve">другими людьми, </w:t>
      </w:r>
      <w:r w:rsidRPr="00816BE7">
        <w:rPr>
          <w:spacing w:val="-5"/>
        </w:rPr>
        <w:t xml:space="preserve">сообществами </w:t>
      </w:r>
      <w:r w:rsidRPr="00816BE7">
        <w:t xml:space="preserve">и </w:t>
      </w:r>
      <w:r w:rsidRPr="00816BE7">
        <w:rPr>
          <w:spacing w:val="-5"/>
        </w:rPr>
        <w:t xml:space="preserve">организациями </w:t>
      </w:r>
      <w:r w:rsidRPr="00816BE7">
        <w:t xml:space="preserve">и </w:t>
      </w:r>
      <w:r w:rsidRPr="00816BE7">
        <w:rPr>
          <w:spacing w:val="-4"/>
        </w:rPr>
        <w:t>достигать</w:t>
      </w:r>
      <w:r w:rsidRPr="00816BE7">
        <w:rPr>
          <w:spacing w:val="-19"/>
        </w:rPr>
        <w:t xml:space="preserve"> </w:t>
      </w:r>
      <w:r w:rsidRPr="00816BE7">
        <w:rPr>
          <w:spacing w:val="-4"/>
        </w:rPr>
        <w:t>ее.</w:t>
      </w:r>
    </w:p>
    <w:p w:rsidR="00643DB2" w:rsidRPr="00816BE7" w:rsidRDefault="002E3A5A" w:rsidP="00354A0A">
      <w:pPr>
        <w:pStyle w:val="a3"/>
        <w:tabs>
          <w:tab w:val="left" w:pos="0"/>
        </w:tabs>
        <w:ind w:left="122" w:right="224"/>
      </w:pPr>
      <w:r w:rsidRPr="00816BE7">
        <w:t>Открытость образовательной среды позволяет обеспечивать возможность коммуникации:</w:t>
      </w:r>
    </w:p>
    <w:p w:rsidR="00643DB2" w:rsidRPr="00816BE7" w:rsidRDefault="002E3A5A" w:rsidP="00354A0A">
      <w:pPr>
        <w:pStyle w:val="a5"/>
        <w:numPr>
          <w:ilvl w:val="3"/>
          <w:numId w:val="94"/>
        </w:numPr>
        <w:tabs>
          <w:tab w:val="left" w:pos="0"/>
          <w:tab w:val="left" w:pos="1538"/>
        </w:tabs>
        <w:ind w:right="224" w:firstLine="707"/>
        <w:rPr>
          <w:sz w:val="24"/>
          <w:szCs w:val="24"/>
        </w:rPr>
      </w:pPr>
      <w:r w:rsidRPr="00816BE7">
        <w:rPr>
          <w:sz w:val="24"/>
          <w:szCs w:val="24"/>
        </w:rPr>
        <w:t>с обучающимися других образовательных организаций региона, как с ровесниками, так и с детьми иных</w:t>
      </w:r>
      <w:r w:rsidRPr="00816BE7">
        <w:rPr>
          <w:spacing w:val="2"/>
          <w:sz w:val="24"/>
          <w:szCs w:val="24"/>
        </w:rPr>
        <w:t xml:space="preserve"> </w:t>
      </w:r>
      <w:r w:rsidRPr="00816BE7">
        <w:rPr>
          <w:sz w:val="24"/>
          <w:szCs w:val="24"/>
        </w:rPr>
        <w:t>возрастов;</w:t>
      </w:r>
    </w:p>
    <w:p w:rsidR="00643DB2" w:rsidRPr="00816BE7" w:rsidRDefault="002E3A5A" w:rsidP="00354A0A">
      <w:pPr>
        <w:pStyle w:val="a5"/>
        <w:numPr>
          <w:ilvl w:val="3"/>
          <w:numId w:val="94"/>
        </w:numPr>
        <w:tabs>
          <w:tab w:val="left" w:pos="0"/>
          <w:tab w:val="left" w:pos="1538"/>
        </w:tabs>
        <w:ind w:right="223" w:firstLine="707"/>
        <w:rPr>
          <w:sz w:val="24"/>
          <w:szCs w:val="24"/>
        </w:rPr>
      </w:pPr>
      <w:r w:rsidRPr="00816BE7">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43DB2" w:rsidRPr="00816BE7" w:rsidRDefault="002E3A5A" w:rsidP="00354A0A">
      <w:pPr>
        <w:pStyle w:val="a5"/>
        <w:numPr>
          <w:ilvl w:val="3"/>
          <w:numId w:val="94"/>
        </w:numPr>
        <w:tabs>
          <w:tab w:val="left" w:pos="0"/>
          <w:tab w:val="left" w:pos="1538"/>
        </w:tabs>
        <w:ind w:left="1538"/>
        <w:rPr>
          <w:sz w:val="24"/>
          <w:szCs w:val="24"/>
        </w:rPr>
      </w:pPr>
      <w:r w:rsidRPr="00816BE7">
        <w:rPr>
          <w:sz w:val="24"/>
          <w:szCs w:val="24"/>
        </w:rPr>
        <w:t>представителями власти, местного самоуправления, фондов, спонсорами</w:t>
      </w:r>
      <w:r w:rsidRPr="00816BE7">
        <w:rPr>
          <w:spacing w:val="17"/>
          <w:sz w:val="24"/>
          <w:szCs w:val="24"/>
        </w:rPr>
        <w:t xml:space="preserve"> </w:t>
      </w:r>
      <w:r w:rsidRPr="00816BE7">
        <w:rPr>
          <w:sz w:val="24"/>
          <w:szCs w:val="24"/>
        </w:rPr>
        <w:t>и</w:t>
      </w:r>
    </w:p>
    <w:p w:rsidR="00643DB2" w:rsidRPr="00816BE7" w:rsidRDefault="002E3A5A" w:rsidP="00354A0A">
      <w:pPr>
        <w:pStyle w:val="a3"/>
        <w:tabs>
          <w:tab w:val="left" w:pos="0"/>
        </w:tabs>
        <w:spacing w:line="275" w:lineRule="exact"/>
        <w:ind w:left="122" w:firstLine="0"/>
        <w:jc w:val="left"/>
      </w:pPr>
      <w:r w:rsidRPr="00816BE7">
        <w:t>др.</w:t>
      </w:r>
    </w:p>
    <w:p w:rsidR="00643DB2" w:rsidRPr="00816BE7" w:rsidRDefault="002E3A5A" w:rsidP="00354A0A">
      <w:pPr>
        <w:pStyle w:val="a3"/>
        <w:tabs>
          <w:tab w:val="left" w:pos="0"/>
          <w:tab w:val="left" w:pos="1819"/>
          <w:tab w:val="left" w:pos="3580"/>
          <w:tab w:val="left" w:pos="5575"/>
          <w:tab w:val="left" w:pos="6629"/>
          <w:tab w:val="left" w:pos="8041"/>
        </w:tabs>
        <w:ind w:left="830" w:firstLine="0"/>
        <w:jc w:val="left"/>
      </w:pPr>
      <w:r w:rsidRPr="00816BE7">
        <w:t>Такое</w:t>
      </w:r>
      <w:r w:rsidRPr="00816BE7">
        <w:tab/>
        <w:t>разнообразие</w:t>
      </w:r>
      <w:r w:rsidRPr="00816BE7">
        <w:tab/>
        <w:t>выстраиваемых</w:t>
      </w:r>
      <w:r w:rsidRPr="00816BE7">
        <w:tab/>
        <w:t>связей</w:t>
      </w:r>
      <w:r w:rsidRPr="00816BE7">
        <w:tab/>
        <w:t>позволяет</w:t>
      </w:r>
      <w:r w:rsidRPr="00816BE7">
        <w:tab/>
        <w:t>обучающимся</w:t>
      </w:r>
    </w:p>
    <w:p w:rsidR="00643DB2" w:rsidRPr="00816BE7" w:rsidRDefault="002E3A5A" w:rsidP="00354A0A">
      <w:pPr>
        <w:pStyle w:val="a3"/>
        <w:tabs>
          <w:tab w:val="left" w:pos="0"/>
        </w:tabs>
        <w:ind w:left="122" w:right="224" w:firstLine="0"/>
      </w:pPr>
      <w:r w:rsidRPr="00816BE7">
        <w:t>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43DB2" w:rsidRPr="00816BE7" w:rsidRDefault="002E3A5A" w:rsidP="00354A0A">
      <w:pPr>
        <w:pStyle w:val="a3"/>
        <w:tabs>
          <w:tab w:val="left" w:pos="0"/>
        </w:tabs>
        <w:ind w:left="122" w:right="229"/>
      </w:pPr>
      <w:r w:rsidRPr="00816BE7">
        <w:t>К типичным образовательным событиям и форматам, позволяющим обеспечивать использование всех возможностей коммуникации, относятся:</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sidRPr="00816BE7">
        <w:rPr>
          <w:spacing w:val="1"/>
          <w:sz w:val="24"/>
          <w:szCs w:val="24"/>
        </w:rPr>
        <w:t xml:space="preserve"> </w:t>
      </w:r>
      <w:r w:rsidRPr="00816BE7">
        <w:rPr>
          <w:sz w:val="24"/>
          <w:szCs w:val="24"/>
        </w:rPr>
        <w:t>будущего;</w:t>
      </w:r>
    </w:p>
    <w:p w:rsidR="00643DB2" w:rsidRPr="00816BE7" w:rsidRDefault="00643DB2" w:rsidP="00354A0A">
      <w:pPr>
        <w:tabs>
          <w:tab w:val="left" w:pos="0"/>
        </w:tabs>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3"/>
          <w:numId w:val="94"/>
        </w:numPr>
        <w:tabs>
          <w:tab w:val="left" w:pos="0"/>
          <w:tab w:val="left" w:pos="1538"/>
        </w:tabs>
        <w:spacing w:before="74"/>
        <w:ind w:right="221" w:firstLine="707"/>
        <w:rPr>
          <w:sz w:val="24"/>
          <w:szCs w:val="24"/>
        </w:rPr>
      </w:pPr>
      <w:r w:rsidRPr="00816BE7">
        <w:rPr>
          <w:spacing w:val="-7"/>
          <w:sz w:val="24"/>
          <w:szCs w:val="24"/>
        </w:rPr>
        <w:lastRenderedPageBreak/>
        <w:t xml:space="preserve">комплексные </w:t>
      </w:r>
      <w:r w:rsidRPr="00816BE7">
        <w:rPr>
          <w:spacing w:val="-6"/>
          <w:sz w:val="24"/>
          <w:szCs w:val="24"/>
        </w:rPr>
        <w:t xml:space="preserve">задачи, направленные </w:t>
      </w:r>
      <w:r w:rsidRPr="00816BE7">
        <w:rPr>
          <w:sz w:val="24"/>
          <w:szCs w:val="24"/>
        </w:rPr>
        <w:t xml:space="preserve">на </w:t>
      </w:r>
      <w:r w:rsidRPr="00816BE7">
        <w:rPr>
          <w:spacing w:val="-6"/>
          <w:sz w:val="24"/>
          <w:szCs w:val="24"/>
        </w:rPr>
        <w:t xml:space="preserve">решение актуальных проблем, лежащих </w:t>
      </w:r>
      <w:r w:rsidRPr="00816BE7">
        <w:rPr>
          <w:sz w:val="24"/>
          <w:szCs w:val="24"/>
        </w:rPr>
        <w:t xml:space="preserve">в </w:t>
      </w:r>
      <w:r w:rsidRPr="00816BE7">
        <w:rPr>
          <w:spacing w:val="-6"/>
          <w:sz w:val="24"/>
          <w:szCs w:val="24"/>
        </w:rPr>
        <w:t xml:space="preserve">ближайшем будущем </w:t>
      </w:r>
      <w:r w:rsidRPr="00816BE7">
        <w:rPr>
          <w:spacing w:val="-7"/>
          <w:sz w:val="24"/>
          <w:szCs w:val="24"/>
        </w:rPr>
        <w:t xml:space="preserve">обучающихся: </w:t>
      </w:r>
      <w:r w:rsidRPr="00816BE7">
        <w:rPr>
          <w:spacing w:val="-6"/>
          <w:sz w:val="24"/>
          <w:szCs w:val="24"/>
        </w:rPr>
        <w:t xml:space="preserve">выбор </w:t>
      </w:r>
      <w:r w:rsidRPr="00816BE7">
        <w:rPr>
          <w:spacing w:val="-7"/>
          <w:sz w:val="24"/>
          <w:szCs w:val="24"/>
        </w:rPr>
        <w:t xml:space="preserve">дальнейшей образовательной </w:t>
      </w:r>
      <w:r w:rsidRPr="00816BE7">
        <w:rPr>
          <w:spacing w:val="-4"/>
          <w:sz w:val="24"/>
          <w:szCs w:val="24"/>
        </w:rPr>
        <w:t>или</w:t>
      </w:r>
      <w:r w:rsidRPr="00816BE7">
        <w:rPr>
          <w:spacing w:val="52"/>
          <w:sz w:val="24"/>
          <w:szCs w:val="24"/>
        </w:rPr>
        <w:t xml:space="preserve"> </w:t>
      </w:r>
      <w:r w:rsidRPr="00816BE7">
        <w:rPr>
          <w:spacing w:val="-6"/>
          <w:sz w:val="24"/>
          <w:szCs w:val="24"/>
        </w:rPr>
        <w:t xml:space="preserve">рабочей </w:t>
      </w:r>
      <w:r w:rsidRPr="00816BE7">
        <w:rPr>
          <w:spacing w:val="-7"/>
          <w:sz w:val="24"/>
          <w:szCs w:val="24"/>
        </w:rPr>
        <w:t xml:space="preserve">траектории, </w:t>
      </w:r>
      <w:r w:rsidRPr="00816BE7">
        <w:rPr>
          <w:spacing w:val="-6"/>
          <w:sz w:val="24"/>
          <w:szCs w:val="24"/>
        </w:rPr>
        <w:t xml:space="preserve">определение жизненных </w:t>
      </w:r>
      <w:r w:rsidRPr="00816BE7">
        <w:rPr>
          <w:spacing w:val="-7"/>
          <w:sz w:val="24"/>
          <w:szCs w:val="24"/>
        </w:rPr>
        <w:t xml:space="preserve">стратегий </w:t>
      </w:r>
      <w:r w:rsidRPr="00816BE7">
        <w:rPr>
          <w:sz w:val="24"/>
          <w:szCs w:val="24"/>
        </w:rPr>
        <w:t>и</w:t>
      </w:r>
      <w:r w:rsidRPr="00816BE7">
        <w:rPr>
          <w:spacing w:val="-31"/>
          <w:sz w:val="24"/>
          <w:szCs w:val="24"/>
        </w:rPr>
        <w:t xml:space="preserve"> </w:t>
      </w:r>
      <w:r w:rsidRPr="00816BE7">
        <w:rPr>
          <w:spacing w:val="-6"/>
          <w:sz w:val="24"/>
          <w:szCs w:val="24"/>
        </w:rPr>
        <w:t>т.п.;</w:t>
      </w:r>
    </w:p>
    <w:p w:rsidR="00643DB2" w:rsidRPr="00816BE7" w:rsidRDefault="002E3A5A" w:rsidP="00354A0A">
      <w:pPr>
        <w:pStyle w:val="a5"/>
        <w:numPr>
          <w:ilvl w:val="3"/>
          <w:numId w:val="94"/>
        </w:numPr>
        <w:tabs>
          <w:tab w:val="left" w:pos="0"/>
          <w:tab w:val="left" w:pos="1538"/>
        </w:tabs>
        <w:spacing w:before="1"/>
        <w:ind w:right="228" w:firstLine="707"/>
        <w:rPr>
          <w:sz w:val="24"/>
          <w:szCs w:val="24"/>
        </w:rPr>
      </w:pPr>
      <w:r w:rsidRPr="00816BE7">
        <w:rPr>
          <w:sz w:val="24"/>
          <w:szCs w:val="24"/>
        </w:rPr>
        <w:t>комплексные задачи, направленные на решение проблем местного сообщества;</w:t>
      </w:r>
    </w:p>
    <w:p w:rsidR="00643DB2" w:rsidRPr="00816BE7" w:rsidRDefault="002E3A5A" w:rsidP="00354A0A">
      <w:pPr>
        <w:pStyle w:val="a5"/>
        <w:numPr>
          <w:ilvl w:val="3"/>
          <w:numId w:val="94"/>
        </w:numPr>
        <w:tabs>
          <w:tab w:val="left" w:pos="0"/>
          <w:tab w:val="left" w:pos="1538"/>
        </w:tabs>
        <w:ind w:right="225" w:firstLine="707"/>
        <w:rPr>
          <w:sz w:val="24"/>
          <w:szCs w:val="24"/>
        </w:rPr>
      </w:pPr>
      <w:r w:rsidRPr="00816BE7">
        <w:rPr>
          <w:sz w:val="24"/>
          <w:szCs w:val="24"/>
        </w:rPr>
        <w:t>комплексные задачи, направленные на изменение и улучшение реально существующих</w:t>
      </w:r>
      <w:r w:rsidRPr="00816BE7">
        <w:rPr>
          <w:spacing w:val="3"/>
          <w:sz w:val="24"/>
          <w:szCs w:val="24"/>
        </w:rPr>
        <w:t xml:space="preserve"> </w:t>
      </w:r>
      <w:r w:rsidRPr="00816BE7">
        <w:rPr>
          <w:sz w:val="24"/>
          <w:szCs w:val="24"/>
        </w:rPr>
        <w:t>бизнес-практик;</w:t>
      </w:r>
    </w:p>
    <w:p w:rsidR="00643DB2" w:rsidRPr="00816BE7" w:rsidRDefault="002E3A5A" w:rsidP="00354A0A">
      <w:pPr>
        <w:pStyle w:val="a5"/>
        <w:numPr>
          <w:ilvl w:val="0"/>
          <w:numId w:val="92"/>
        </w:numPr>
        <w:tabs>
          <w:tab w:val="left" w:pos="0"/>
          <w:tab w:val="left" w:pos="830"/>
        </w:tabs>
        <w:ind w:left="830"/>
        <w:rPr>
          <w:sz w:val="24"/>
          <w:szCs w:val="24"/>
        </w:rPr>
      </w:pPr>
      <w:r w:rsidRPr="00816BE7">
        <w:rPr>
          <w:sz w:val="24"/>
          <w:szCs w:val="24"/>
        </w:rPr>
        <w:t>социальные проекты, направленные на улучшение жизни местного</w:t>
      </w:r>
      <w:r w:rsidRPr="00816BE7">
        <w:rPr>
          <w:spacing w:val="-12"/>
          <w:sz w:val="24"/>
          <w:szCs w:val="24"/>
        </w:rPr>
        <w:t xml:space="preserve"> </w:t>
      </w:r>
      <w:r w:rsidRPr="00816BE7">
        <w:rPr>
          <w:sz w:val="24"/>
          <w:szCs w:val="24"/>
        </w:rPr>
        <w:t>сообщества.</w:t>
      </w:r>
    </w:p>
    <w:p w:rsidR="00643DB2" w:rsidRPr="00816BE7" w:rsidRDefault="002E3A5A" w:rsidP="00354A0A">
      <w:pPr>
        <w:pStyle w:val="a3"/>
        <w:tabs>
          <w:tab w:val="left" w:pos="0"/>
        </w:tabs>
        <w:ind w:left="830" w:firstLine="0"/>
        <w:jc w:val="left"/>
      </w:pPr>
      <w:r w:rsidRPr="00816BE7">
        <w:t>К таким проектам относятся:</w:t>
      </w:r>
    </w:p>
    <w:p w:rsidR="00643DB2" w:rsidRPr="00816BE7" w:rsidRDefault="002E3A5A" w:rsidP="00354A0A">
      <w:pPr>
        <w:pStyle w:val="a3"/>
        <w:tabs>
          <w:tab w:val="left" w:pos="0"/>
        </w:tabs>
        <w:ind w:left="122" w:right="730"/>
        <w:jc w:val="left"/>
      </w:pPr>
      <w:r w:rsidRPr="00816BE7">
        <w:t>а) участие в волонтерских акциях и движениях, самостоятельная организация волонтерских акций;</w:t>
      </w:r>
    </w:p>
    <w:p w:rsidR="00643DB2" w:rsidRPr="00816BE7" w:rsidRDefault="002E3A5A" w:rsidP="00354A0A">
      <w:pPr>
        <w:pStyle w:val="a3"/>
        <w:tabs>
          <w:tab w:val="left" w:pos="0"/>
        </w:tabs>
        <w:ind w:left="122"/>
        <w:jc w:val="left"/>
      </w:pPr>
      <w:r w:rsidRPr="00816BE7">
        <w:t>б) участие в благотворительных акциях и движениях, самостоятельная организация благотворительных акций;</w:t>
      </w:r>
    </w:p>
    <w:p w:rsidR="00643DB2" w:rsidRPr="00816BE7" w:rsidRDefault="002E3A5A" w:rsidP="00354A0A">
      <w:pPr>
        <w:pStyle w:val="a3"/>
        <w:tabs>
          <w:tab w:val="left" w:pos="0"/>
          <w:tab w:val="left" w:pos="2311"/>
          <w:tab w:val="left" w:pos="2745"/>
          <w:tab w:val="left" w:pos="4202"/>
          <w:tab w:val="left" w:pos="5736"/>
          <w:tab w:val="left" w:pos="6973"/>
          <w:tab w:val="left" w:pos="8067"/>
          <w:tab w:val="left" w:pos="9361"/>
        </w:tabs>
        <w:ind w:left="122" w:right="228"/>
        <w:jc w:val="left"/>
      </w:pPr>
      <w:r w:rsidRPr="00816BE7">
        <w:t>б)</w:t>
      </w:r>
      <w:r w:rsidRPr="00816BE7">
        <w:rPr>
          <w:spacing w:val="-2"/>
        </w:rPr>
        <w:t xml:space="preserve"> </w:t>
      </w:r>
      <w:r w:rsidRPr="00816BE7">
        <w:t>создание</w:t>
      </w:r>
      <w:r w:rsidRPr="00816BE7">
        <w:tab/>
        <w:t>и</w:t>
      </w:r>
      <w:r w:rsidRPr="00816BE7">
        <w:tab/>
        <w:t>реализация</w:t>
      </w:r>
      <w:r w:rsidRPr="00816BE7">
        <w:tab/>
        <w:t>социальных</w:t>
      </w:r>
      <w:r w:rsidRPr="00816BE7">
        <w:tab/>
        <w:t>проектов</w:t>
      </w:r>
      <w:r w:rsidRPr="00816BE7">
        <w:tab/>
        <w:t>разного</w:t>
      </w:r>
      <w:r w:rsidRPr="00816BE7">
        <w:tab/>
        <w:t>масштаба</w:t>
      </w:r>
      <w:r w:rsidRPr="00816BE7">
        <w:tab/>
      </w:r>
      <w:r w:rsidRPr="00816BE7">
        <w:rPr>
          <w:spacing w:val="-17"/>
        </w:rPr>
        <w:t xml:space="preserve">и </w:t>
      </w:r>
      <w:r w:rsidRPr="00816BE7">
        <w:t>направленности, выходящих за рамки образовательной организации;</w:t>
      </w:r>
    </w:p>
    <w:p w:rsidR="00643DB2" w:rsidRPr="00816BE7" w:rsidRDefault="002E3A5A" w:rsidP="00354A0A">
      <w:pPr>
        <w:pStyle w:val="a3"/>
        <w:tabs>
          <w:tab w:val="left" w:pos="0"/>
          <w:tab w:val="left" w:pos="1537"/>
          <w:tab w:val="left" w:pos="3004"/>
          <w:tab w:val="left" w:pos="4644"/>
          <w:tab w:val="left" w:pos="5748"/>
          <w:tab w:val="left" w:pos="6250"/>
          <w:tab w:val="left" w:pos="7834"/>
        </w:tabs>
        <w:ind w:left="122" w:right="228"/>
        <w:jc w:val="left"/>
      </w:pPr>
      <w:r w:rsidRPr="00816BE7">
        <w:t>–</w:t>
      </w:r>
      <w:r w:rsidRPr="00816BE7">
        <w:tab/>
        <w:t>получение</w:t>
      </w:r>
      <w:r w:rsidRPr="00816BE7">
        <w:tab/>
        <w:t>предметных</w:t>
      </w:r>
      <w:r w:rsidRPr="00816BE7">
        <w:tab/>
        <w:t>знаний</w:t>
      </w:r>
      <w:r w:rsidRPr="00816BE7">
        <w:tab/>
        <w:t>в</w:t>
      </w:r>
      <w:r w:rsidRPr="00816BE7">
        <w:tab/>
        <w:t>структурах,</w:t>
      </w:r>
      <w:r w:rsidRPr="00816BE7">
        <w:tab/>
      </w:r>
      <w:r w:rsidRPr="00816BE7">
        <w:rPr>
          <w:spacing w:val="-1"/>
        </w:rPr>
        <w:t xml:space="preserve">альтернативных </w:t>
      </w:r>
      <w:r w:rsidRPr="00816BE7">
        <w:t>образовательной</w:t>
      </w:r>
      <w:r w:rsidRPr="00816BE7">
        <w:rPr>
          <w:spacing w:val="1"/>
        </w:rPr>
        <w:t xml:space="preserve"> </w:t>
      </w:r>
      <w:r w:rsidRPr="00816BE7">
        <w:t>организации:</w:t>
      </w:r>
    </w:p>
    <w:p w:rsidR="00643DB2" w:rsidRPr="00816BE7" w:rsidRDefault="002E3A5A" w:rsidP="00354A0A">
      <w:pPr>
        <w:pStyle w:val="a3"/>
        <w:tabs>
          <w:tab w:val="left" w:pos="0"/>
        </w:tabs>
        <w:ind w:left="830" w:right="3110" w:firstLine="0"/>
        <w:jc w:val="left"/>
      </w:pPr>
      <w:r w:rsidRPr="00816BE7">
        <w:t>а) в заочных и дистанционных школах и университетах; б) участие в дистанционных конкурсах и олимпиадах;</w:t>
      </w:r>
    </w:p>
    <w:p w:rsidR="00643DB2" w:rsidRPr="00816BE7" w:rsidRDefault="002E3A5A" w:rsidP="00354A0A">
      <w:pPr>
        <w:pStyle w:val="a3"/>
        <w:tabs>
          <w:tab w:val="left" w:pos="0"/>
        </w:tabs>
        <w:ind w:left="830" w:firstLine="0"/>
        <w:jc w:val="left"/>
      </w:pPr>
      <w:r w:rsidRPr="00816BE7">
        <w:t>в) самостоятельное освоение отдельных предметов и курсов;</w:t>
      </w:r>
    </w:p>
    <w:p w:rsidR="00643DB2" w:rsidRPr="00816BE7" w:rsidRDefault="002E3A5A" w:rsidP="00354A0A">
      <w:pPr>
        <w:pStyle w:val="a3"/>
        <w:tabs>
          <w:tab w:val="left" w:pos="0"/>
        </w:tabs>
        <w:spacing w:before="1"/>
        <w:ind w:left="830" w:firstLine="0"/>
        <w:jc w:val="left"/>
      </w:pPr>
      <w:r w:rsidRPr="00816BE7">
        <w:t>г) самостоятельное освоение дополнительных иностранных языков.</w:t>
      </w:r>
    </w:p>
    <w:p w:rsidR="00643DB2" w:rsidRPr="00816BE7" w:rsidRDefault="002E3A5A" w:rsidP="00354A0A">
      <w:pPr>
        <w:pStyle w:val="Heading3"/>
        <w:tabs>
          <w:tab w:val="left" w:pos="0"/>
        </w:tabs>
        <w:spacing w:before="4"/>
        <w:ind w:left="830"/>
        <w:jc w:val="left"/>
      </w:pPr>
      <w:r w:rsidRPr="00816BE7">
        <w:t>Формирование регулятивных универсальных учебных действий</w:t>
      </w:r>
    </w:p>
    <w:p w:rsidR="00643DB2" w:rsidRPr="00816BE7" w:rsidRDefault="002E3A5A" w:rsidP="00354A0A">
      <w:pPr>
        <w:pStyle w:val="a3"/>
        <w:tabs>
          <w:tab w:val="left" w:pos="0"/>
        </w:tabs>
        <w:ind w:left="122" w:right="221"/>
      </w:pPr>
      <w:r w:rsidRPr="00816BE7">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43DB2" w:rsidRPr="00816BE7" w:rsidRDefault="002E3A5A" w:rsidP="00354A0A">
      <w:pPr>
        <w:pStyle w:val="a3"/>
        <w:tabs>
          <w:tab w:val="left" w:pos="0"/>
        </w:tabs>
        <w:ind w:left="122" w:right="226"/>
      </w:pPr>
      <w:r w:rsidRPr="00816BE7">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такие как:</w:t>
      </w:r>
    </w:p>
    <w:p w:rsidR="00643DB2" w:rsidRPr="00816BE7" w:rsidRDefault="002E3A5A" w:rsidP="00354A0A">
      <w:pPr>
        <w:pStyle w:val="a3"/>
        <w:tabs>
          <w:tab w:val="left" w:pos="0"/>
        </w:tabs>
        <w:ind w:left="122" w:right="230"/>
      </w:pPr>
      <w:r w:rsidRPr="00816BE7">
        <w:t>а) самостоятельное изучение дополнительных иностранных языков с последующей сертификацией;</w:t>
      </w:r>
    </w:p>
    <w:p w:rsidR="00643DB2" w:rsidRPr="00816BE7" w:rsidRDefault="002E3A5A" w:rsidP="00354A0A">
      <w:pPr>
        <w:pStyle w:val="a3"/>
        <w:tabs>
          <w:tab w:val="left" w:pos="0"/>
        </w:tabs>
        <w:ind w:left="830" w:firstLine="0"/>
      </w:pPr>
      <w:r w:rsidRPr="00816BE7">
        <w:t>б) самостоятельное освоение глав, разделов и тем учебных предметов;</w:t>
      </w:r>
    </w:p>
    <w:p w:rsidR="00643DB2" w:rsidRPr="00816BE7" w:rsidRDefault="002E3A5A" w:rsidP="00354A0A">
      <w:pPr>
        <w:pStyle w:val="a3"/>
        <w:tabs>
          <w:tab w:val="left" w:pos="0"/>
        </w:tabs>
        <w:ind w:left="830" w:right="224" w:firstLine="0"/>
      </w:pPr>
      <w:r w:rsidRPr="00816BE7">
        <w:t>в) самостоятельное обучение в заочных и дистанционных школах и университетах; г) самостоятельное определение темы проекта, методов и способов его реализации,</w:t>
      </w:r>
    </w:p>
    <w:p w:rsidR="00643DB2" w:rsidRPr="00816BE7" w:rsidRDefault="002E3A5A" w:rsidP="00354A0A">
      <w:pPr>
        <w:pStyle w:val="a3"/>
        <w:tabs>
          <w:tab w:val="left" w:pos="0"/>
        </w:tabs>
        <w:ind w:left="122" w:firstLine="0"/>
      </w:pPr>
      <w:r w:rsidRPr="00816BE7">
        <w:t>источников ресурсов, необходимых для реализации проекта;</w:t>
      </w:r>
    </w:p>
    <w:p w:rsidR="00643DB2" w:rsidRPr="00816BE7" w:rsidRDefault="002E3A5A" w:rsidP="00354A0A">
      <w:pPr>
        <w:pStyle w:val="a3"/>
        <w:tabs>
          <w:tab w:val="left" w:pos="0"/>
        </w:tabs>
        <w:ind w:left="122"/>
        <w:jc w:val="left"/>
      </w:pPr>
      <w:r w:rsidRPr="00816BE7">
        <w:t>д) самостоятельное взаимодействие с источниками ресурсов: информационными источниками, фондами, представителями власти и т. п.;</w:t>
      </w:r>
    </w:p>
    <w:p w:rsidR="00643DB2" w:rsidRPr="00816BE7" w:rsidRDefault="002E3A5A" w:rsidP="00354A0A">
      <w:pPr>
        <w:pStyle w:val="a3"/>
        <w:tabs>
          <w:tab w:val="left" w:pos="0"/>
        </w:tabs>
        <w:ind w:left="830" w:firstLine="0"/>
        <w:jc w:val="left"/>
      </w:pPr>
      <w:r w:rsidRPr="00816BE7">
        <w:t>е) самостоятельное управление ресурсами, в том числе нематериальными;</w:t>
      </w:r>
    </w:p>
    <w:p w:rsidR="00643DB2" w:rsidRPr="00816BE7" w:rsidRDefault="002E3A5A" w:rsidP="00354A0A">
      <w:pPr>
        <w:pStyle w:val="a3"/>
        <w:tabs>
          <w:tab w:val="left" w:pos="0"/>
        </w:tabs>
        <w:ind w:left="830" w:firstLine="0"/>
        <w:jc w:val="left"/>
      </w:pPr>
      <w:r w:rsidRPr="00816BE7">
        <w:t>ж) презентация результатов проектной работы на различных этапах ее реализации.</w:t>
      </w:r>
    </w:p>
    <w:p w:rsidR="00643DB2" w:rsidRPr="00816BE7" w:rsidRDefault="002E3A5A" w:rsidP="00354A0A">
      <w:pPr>
        <w:pStyle w:val="Heading2"/>
        <w:tabs>
          <w:tab w:val="left" w:pos="0"/>
        </w:tabs>
        <w:spacing w:before="4"/>
        <w:ind w:left="2486"/>
        <w:jc w:val="left"/>
      </w:pPr>
      <w:r w:rsidRPr="00816BE7">
        <w:t>Развитие регулятивных</w:t>
      </w:r>
      <w:r w:rsidRPr="00816BE7">
        <w:rPr>
          <w:spacing w:val="56"/>
        </w:rPr>
        <w:t xml:space="preserve"> </w:t>
      </w:r>
      <w:r w:rsidRPr="00816BE7">
        <w:t>УУД</w:t>
      </w:r>
    </w:p>
    <w:p w:rsidR="00643DB2" w:rsidRPr="00816BE7" w:rsidRDefault="002E3A5A" w:rsidP="00354A0A">
      <w:pPr>
        <w:pStyle w:val="a5"/>
        <w:numPr>
          <w:ilvl w:val="0"/>
          <w:numId w:val="91"/>
        </w:numPr>
        <w:tabs>
          <w:tab w:val="left" w:pos="0"/>
          <w:tab w:val="left" w:pos="1538"/>
        </w:tabs>
        <w:ind w:right="513" w:firstLine="851"/>
        <w:jc w:val="both"/>
        <w:rPr>
          <w:i/>
          <w:sz w:val="24"/>
          <w:szCs w:val="24"/>
        </w:rPr>
      </w:pPr>
      <w:r w:rsidRPr="00816BE7">
        <w:rPr>
          <w:i/>
          <w:sz w:val="24"/>
          <w:szCs w:val="24"/>
        </w:rPr>
        <w:t>Умение определять и формулировать цель деятельности, составлять и осуществлять план действий по решению учебной задачи (проблемы), осуществлять контроль, коррекцию, оценку, способность к</w:t>
      </w:r>
      <w:r w:rsidRPr="00816BE7">
        <w:rPr>
          <w:i/>
          <w:spacing w:val="-2"/>
          <w:sz w:val="24"/>
          <w:szCs w:val="24"/>
        </w:rPr>
        <w:t xml:space="preserve"> </w:t>
      </w:r>
      <w:r w:rsidRPr="00816BE7">
        <w:rPr>
          <w:i/>
          <w:sz w:val="24"/>
          <w:szCs w:val="24"/>
        </w:rPr>
        <w:t>прогнозированию.</w:t>
      </w:r>
    </w:p>
    <w:p w:rsidR="00643DB2" w:rsidRPr="00816BE7" w:rsidRDefault="002E3A5A" w:rsidP="00354A0A">
      <w:pPr>
        <w:pStyle w:val="a3"/>
        <w:tabs>
          <w:tab w:val="left" w:pos="0"/>
        </w:tabs>
        <w:ind w:left="122" w:right="507" w:firstLine="851"/>
      </w:pPr>
      <w:r w:rsidRPr="00816BE7">
        <w:rPr>
          <w:b/>
        </w:rPr>
        <w:t xml:space="preserve">Показатели: </w:t>
      </w:r>
      <w:r w:rsidRPr="00816BE7">
        <w:t>Умение самостоятельно определять цели своего обучения, ставить и формулировать для себя новые задачи в учѐбе и познавательной деятельности, анализ условий достижения целей, на основе выделенных учителем ориентиров действия в новом материале. Развитие способностей к целеполаганию во временной перспективе. Умение самостоятельно планировать (прогнозировать) пути достижения целей, способы решения учебных и познавательных задач. Построение жизненных планов во временной перспективе, умение прогнозировать будущие события и процессы. Формирование жизненных планов, формирование учебных интересов, изменение отношения к учебной</w:t>
      </w:r>
      <w:r w:rsidRPr="00816BE7">
        <w:rPr>
          <w:spacing w:val="-4"/>
        </w:rPr>
        <w:t xml:space="preserve"> </w:t>
      </w:r>
      <w:r w:rsidRPr="00816BE7">
        <w:t>деятельности.</w:t>
      </w:r>
    </w:p>
    <w:p w:rsidR="00643DB2" w:rsidRPr="00816BE7" w:rsidRDefault="00643DB2" w:rsidP="00354A0A">
      <w:pPr>
        <w:tabs>
          <w:tab w:val="left" w:pos="0"/>
        </w:tabs>
        <w:rPr>
          <w:sz w:val="24"/>
          <w:szCs w:val="24"/>
        </w:rPr>
        <w:sectPr w:rsidR="00643DB2" w:rsidRPr="00816BE7">
          <w:pgSz w:w="11930" w:h="16860"/>
          <w:pgMar w:top="1040" w:right="620" w:bottom="820" w:left="1580" w:header="0" w:footer="551"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7055"/>
      </w:tblGrid>
      <w:tr w:rsidR="00643DB2" w:rsidRPr="00816BE7">
        <w:trPr>
          <w:trHeight w:val="4922"/>
        </w:trPr>
        <w:tc>
          <w:tcPr>
            <w:tcW w:w="2410"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6"/>
              <w:ind w:left="0"/>
              <w:rPr>
                <w:sz w:val="24"/>
                <w:szCs w:val="24"/>
              </w:rPr>
            </w:pPr>
          </w:p>
          <w:p w:rsidR="00643DB2" w:rsidRPr="00816BE7" w:rsidRDefault="002E3A5A" w:rsidP="00354A0A">
            <w:pPr>
              <w:pStyle w:val="TableParagraph"/>
              <w:tabs>
                <w:tab w:val="left" w:pos="0"/>
              </w:tabs>
              <w:ind w:left="782"/>
              <w:rPr>
                <w:sz w:val="24"/>
                <w:szCs w:val="24"/>
              </w:rPr>
            </w:pPr>
            <w:r w:rsidRPr="00816BE7">
              <w:rPr>
                <w:sz w:val="24"/>
                <w:szCs w:val="24"/>
              </w:rPr>
              <w:t>Высокий</w:t>
            </w:r>
          </w:p>
        </w:tc>
        <w:tc>
          <w:tcPr>
            <w:tcW w:w="7055" w:type="dxa"/>
          </w:tcPr>
          <w:p w:rsidR="00643DB2" w:rsidRPr="00816BE7" w:rsidRDefault="002E3A5A" w:rsidP="00354A0A">
            <w:pPr>
              <w:pStyle w:val="TableParagraph"/>
              <w:numPr>
                <w:ilvl w:val="0"/>
                <w:numId w:val="90"/>
              </w:numPr>
              <w:tabs>
                <w:tab w:val="left" w:pos="0"/>
                <w:tab w:val="left" w:pos="1346"/>
                <w:tab w:val="left" w:pos="1347"/>
              </w:tabs>
              <w:ind w:right="198" w:firstLine="67"/>
              <w:jc w:val="both"/>
              <w:rPr>
                <w:sz w:val="24"/>
                <w:szCs w:val="24"/>
              </w:rPr>
            </w:pPr>
            <w:r w:rsidRPr="00816BE7">
              <w:rPr>
                <w:sz w:val="24"/>
                <w:szCs w:val="24"/>
              </w:rPr>
              <w:t>Проявление способности к размышлению, умения формировать стратегию, определять цели и планировать будущие</w:t>
            </w:r>
            <w:r w:rsidRPr="00816BE7">
              <w:rPr>
                <w:spacing w:val="-2"/>
                <w:sz w:val="24"/>
                <w:szCs w:val="24"/>
              </w:rPr>
              <w:t xml:space="preserve"> </w:t>
            </w:r>
            <w:r w:rsidRPr="00816BE7">
              <w:rPr>
                <w:sz w:val="24"/>
                <w:szCs w:val="24"/>
              </w:rPr>
              <w:t>действия;</w:t>
            </w:r>
          </w:p>
          <w:p w:rsidR="00643DB2" w:rsidRPr="00816BE7" w:rsidRDefault="002E3A5A" w:rsidP="00354A0A">
            <w:pPr>
              <w:pStyle w:val="TableParagraph"/>
              <w:numPr>
                <w:ilvl w:val="0"/>
                <w:numId w:val="90"/>
              </w:numPr>
              <w:tabs>
                <w:tab w:val="left" w:pos="0"/>
                <w:tab w:val="left" w:pos="1238"/>
                <w:tab w:val="left" w:pos="1239"/>
                <w:tab w:val="left" w:pos="5684"/>
              </w:tabs>
              <w:ind w:right="178" w:firstLine="67"/>
              <w:jc w:val="both"/>
              <w:rPr>
                <w:sz w:val="24"/>
                <w:szCs w:val="24"/>
              </w:rPr>
            </w:pPr>
            <w:r w:rsidRPr="00816BE7">
              <w:rPr>
                <w:sz w:val="24"/>
                <w:szCs w:val="24"/>
              </w:rPr>
              <w:t xml:space="preserve">Самостоятельно формулирование познавательных целей,   выходя   за </w:t>
            </w:r>
            <w:r w:rsidRPr="00816BE7">
              <w:rPr>
                <w:spacing w:val="53"/>
                <w:sz w:val="24"/>
                <w:szCs w:val="24"/>
              </w:rPr>
              <w:t xml:space="preserve"> </w:t>
            </w:r>
            <w:r w:rsidRPr="00816BE7">
              <w:rPr>
                <w:sz w:val="24"/>
                <w:szCs w:val="24"/>
              </w:rPr>
              <w:t>пределы   требований</w:t>
            </w:r>
            <w:r w:rsidRPr="00816BE7">
              <w:rPr>
                <w:sz w:val="24"/>
                <w:szCs w:val="24"/>
              </w:rPr>
              <w:tab/>
            </w:r>
            <w:r w:rsidRPr="00816BE7">
              <w:rPr>
                <w:spacing w:val="-7"/>
                <w:sz w:val="24"/>
                <w:szCs w:val="24"/>
              </w:rPr>
              <w:t xml:space="preserve">программы, </w:t>
            </w:r>
            <w:r w:rsidRPr="00816BE7">
              <w:rPr>
                <w:spacing w:val="-5"/>
                <w:sz w:val="24"/>
                <w:szCs w:val="24"/>
              </w:rPr>
              <w:t>выдвижение содержательных</w:t>
            </w:r>
            <w:r w:rsidRPr="00816BE7">
              <w:rPr>
                <w:spacing w:val="-11"/>
                <w:sz w:val="24"/>
                <w:szCs w:val="24"/>
              </w:rPr>
              <w:t xml:space="preserve"> </w:t>
            </w:r>
            <w:r w:rsidRPr="00816BE7">
              <w:rPr>
                <w:spacing w:val="-4"/>
                <w:sz w:val="24"/>
                <w:szCs w:val="24"/>
              </w:rPr>
              <w:t>гипотез;</w:t>
            </w:r>
          </w:p>
          <w:p w:rsidR="00643DB2" w:rsidRPr="00816BE7" w:rsidRDefault="002E3A5A" w:rsidP="00354A0A">
            <w:pPr>
              <w:pStyle w:val="TableParagraph"/>
              <w:numPr>
                <w:ilvl w:val="0"/>
                <w:numId w:val="90"/>
              </w:numPr>
              <w:tabs>
                <w:tab w:val="left" w:pos="0"/>
                <w:tab w:val="left" w:pos="1065"/>
                <w:tab w:val="left" w:pos="1066"/>
              </w:tabs>
              <w:ind w:right="191" w:firstLine="67"/>
              <w:jc w:val="both"/>
              <w:rPr>
                <w:sz w:val="24"/>
                <w:szCs w:val="24"/>
              </w:rPr>
            </w:pPr>
            <w:r w:rsidRPr="00816BE7">
              <w:rPr>
                <w:sz w:val="24"/>
                <w:szCs w:val="24"/>
              </w:rPr>
              <w:t xml:space="preserve">Владение четким </w:t>
            </w:r>
            <w:r w:rsidRPr="00816BE7">
              <w:rPr>
                <w:spacing w:val="-3"/>
                <w:sz w:val="24"/>
                <w:szCs w:val="24"/>
              </w:rPr>
              <w:t>временным</w:t>
            </w:r>
            <w:r w:rsidRPr="00816BE7">
              <w:rPr>
                <w:spacing w:val="54"/>
                <w:sz w:val="24"/>
                <w:szCs w:val="24"/>
              </w:rPr>
              <w:t xml:space="preserve"> </w:t>
            </w:r>
            <w:r w:rsidRPr="00816BE7">
              <w:rPr>
                <w:sz w:val="24"/>
                <w:szCs w:val="24"/>
              </w:rPr>
              <w:t>планированием, целеполагание на основе личностного</w:t>
            </w:r>
            <w:r w:rsidRPr="00816BE7">
              <w:rPr>
                <w:spacing w:val="-5"/>
                <w:sz w:val="24"/>
                <w:szCs w:val="24"/>
              </w:rPr>
              <w:t xml:space="preserve"> </w:t>
            </w:r>
            <w:r w:rsidRPr="00816BE7">
              <w:rPr>
                <w:sz w:val="24"/>
                <w:szCs w:val="24"/>
              </w:rPr>
              <w:t>смысла;</w:t>
            </w:r>
          </w:p>
          <w:p w:rsidR="00643DB2" w:rsidRPr="00816BE7" w:rsidRDefault="002E3A5A" w:rsidP="00354A0A">
            <w:pPr>
              <w:pStyle w:val="TableParagraph"/>
              <w:numPr>
                <w:ilvl w:val="0"/>
                <w:numId w:val="90"/>
              </w:numPr>
              <w:tabs>
                <w:tab w:val="left" w:pos="0"/>
                <w:tab w:val="left" w:pos="1178"/>
                <w:tab w:val="left" w:pos="1179"/>
              </w:tabs>
              <w:ind w:right="195" w:firstLine="67"/>
              <w:jc w:val="both"/>
              <w:rPr>
                <w:sz w:val="24"/>
                <w:szCs w:val="24"/>
              </w:rPr>
            </w:pPr>
            <w:r w:rsidRPr="00816BE7">
              <w:rPr>
                <w:sz w:val="24"/>
                <w:szCs w:val="24"/>
              </w:rPr>
              <w:t>Изменение содержательных аспектов целей, установление целевых приоритетов, возрастание цели саморазвития и</w:t>
            </w:r>
            <w:r w:rsidRPr="00816BE7">
              <w:rPr>
                <w:spacing w:val="-1"/>
                <w:sz w:val="24"/>
                <w:szCs w:val="24"/>
              </w:rPr>
              <w:t xml:space="preserve"> </w:t>
            </w:r>
            <w:r w:rsidRPr="00816BE7">
              <w:rPr>
                <w:sz w:val="24"/>
                <w:szCs w:val="24"/>
              </w:rPr>
              <w:t>самоопределения;</w:t>
            </w:r>
          </w:p>
          <w:p w:rsidR="00643DB2" w:rsidRPr="00816BE7" w:rsidRDefault="002E3A5A" w:rsidP="00354A0A">
            <w:pPr>
              <w:pStyle w:val="TableParagraph"/>
              <w:numPr>
                <w:ilvl w:val="0"/>
                <w:numId w:val="90"/>
              </w:numPr>
              <w:tabs>
                <w:tab w:val="left" w:pos="0"/>
                <w:tab w:val="left" w:pos="1207"/>
                <w:tab w:val="left" w:pos="1208"/>
              </w:tabs>
              <w:ind w:right="188" w:firstLine="67"/>
              <w:jc w:val="both"/>
              <w:rPr>
                <w:sz w:val="24"/>
                <w:szCs w:val="24"/>
              </w:rPr>
            </w:pPr>
            <w:r w:rsidRPr="00816BE7">
              <w:rPr>
                <w:sz w:val="24"/>
                <w:szCs w:val="24"/>
              </w:rPr>
              <w:t xml:space="preserve">Сопровождение цели составлением плана ее достижения, выделение альтернативных способов достижения цели, выбор </w:t>
            </w:r>
            <w:r w:rsidRPr="00816BE7">
              <w:rPr>
                <w:spacing w:val="-5"/>
                <w:sz w:val="24"/>
                <w:szCs w:val="24"/>
              </w:rPr>
              <w:t xml:space="preserve">наиболее </w:t>
            </w:r>
            <w:r w:rsidRPr="00816BE7">
              <w:rPr>
                <w:sz w:val="24"/>
                <w:szCs w:val="24"/>
              </w:rPr>
              <w:t>эффективных способов</w:t>
            </w:r>
            <w:r w:rsidRPr="00816BE7">
              <w:rPr>
                <w:spacing w:val="-4"/>
                <w:sz w:val="24"/>
                <w:szCs w:val="24"/>
              </w:rPr>
              <w:t xml:space="preserve"> </w:t>
            </w:r>
            <w:r w:rsidRPr="00816BE7">
              <w:rPr>
                <w:sz w:val="24"/>
                <w:szCs w:val="24"/>
              </w:rPr>
              <w:t>деятельности;</w:t>
            </w:r>
          </w:p>
          <w:p w:rsidR="00643DB2" w:rsidRPr="00816BE7" w:rsidRDefault="002E3A5A" w:rsidP="00354A0A">
            <w:pPr>
              <w:pStyle w:val="TableParagraph"/>
              <w:numPr>
                <w:ilvl w:val="0"/>
                <w:numId w:val="90"/>
              </w:numPr>
              <w:tabs>
                <w:tab w:val="left" w:pos="0"/>
                <w:tab w:val="left" w:pos="1070"/>
                <w:tab w:val="left" w:pos="1071"/>
              </w:tabs>
              <w:ind w:right="192" w:firstLine="67"/>
              <w:jc w:val="both"/>
              <w:rPr>
                <w:sz w:val="24"/>
                <w:szCs w:val="24"/>
              </w:rPr>
            </w:pPr>
            <w:r w:rsidRPr="00816BE7">
              <w:rPr>
                <w:sz w:val="24"/>
                <w:szCs w:val="24"/>
              </w:rPr>
              <w:t xml:space="preserve">Составление теоретической модели </w:t>
            </w:r>
            <w:r w:rsidRPr="00816BE7">
              <w:rPr>
                <w:spacing w:val="-4"/>
                <w:sz w:val="24"/>
                <w:szCs w:val="24"/>
              </w:rPr>
              <w:t xml:space="preserve">для </w:t>
            </w:r>
            <w:r w:rsidRPr="00816BE7">
              <w:rPr>
                <w:sz w:val="24"/>
                <w:szCs w:val="24"/>
              </w:rPr>
              <w:t>решения проблемы или самостоятельный ее</w:t>
            </w:r>
            <w:r w:rsidRPr="00816BE7">
              <w:rPr>
                <w:spacing w:val="-1"/>
                <w:sz w:val="24"/>
                <w:szCs w:val="24"/>
              </w:rPr>
              <w:t xml:space="preserve"> </w:t>
            </w:r>
            <w:r w:rsidRPr="00816BE7">
              <w:rPr>
                <w:sz w:val="24"/>
                <w:szCs w:val="24"/>
              </w:rPr>
              <w:t>поиск;</w:t>
            </w:r>
          </w:p>
          <w:p w:rsidR="00643DB2" w:rsidRPr="00816BE7" w:rsidRDefault="002E3A5A" w:rsidP="00354A0A">
            <w:pPr>
              <w:pStyle w:val="TableParagraph"/>
              <w:tabs>
                <w:tab w:val="left" w:pos="0"/>
              </w:tabs>
              <w:spacing w:line="252" w:lineRule="exact"/>
              <w:ind w:left="110" w:right="90"/>
              <w:jc w:val="both"/>
              <w:rPr>
                <w:sz w:val="24"/>
                <w:szCs w:val="24"/>
              </w:rPr>
            </w:pPr>
            <w:r w:rsidRPr="00816BE7">
              <w:rPr>
                <w:sz w:val="24"/>
                <w:szCs w:val="24"/>
              </w:rPr>
              <w:t>- Прогнозирование развития процессов, обоснование результатов действий.</w:t>
            </w:r>
          </w:p>
        </w:tc>
      </w:tr>
      <w:tr w:rsidR="00643DB2" w:rsidRPr="00816BE7">
        <w:trPr>
          <w:trHeight w:val="4692"/>
        </w:trPr>
        <w:tc>
          <w:tcPr>
            <w:tcW w:w="2410"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1"/>
              <w:ind w:left="813"/>
              <w:rPr>
                <w:sz w:val="24"/>
                <w:szCs w:val="24"/>
              </w:rPr>
            </w:pPr>
            <w:r w:rsidRPr="00816BE7">
              <w:rPr>
                <w:sz w:val="24"/>
                <w:szCs w:val="24"/>
              </w:rPr>
              <w:t>Средний</w:t>
            </w:r>
          </w:p>
        </w:tc>
        <w:tc>
          <w:tcPr>
            <w:tcW w:w="7055" w:type="dxa"/>
          </w:tcPr>
          <w:p w:rsidR="00643DB2" w:rsidRPr="00816BE7" w:rsidRDefault="002E3A5A" w:rsidP="00354A0A">
            <w:pPr>
              <w:pStyle w:val="TableParagraph"/>
              <w:numPr>
                <w:ilvl w:val="0"/>
                <w:numId w:val="89"/>
              </w:numPr>
              <w:tabs>
                <w:tab w:val="left" w:pos="0"/>
                <w:tab w:val="left" w:pos="1183"/>
                <w:tab w:val="left" w:pos="1184"/>
              </w:tabs>
              <w:ind w:right="198" w:firstLine="67"/>
              <w:jc w:val="both"/>
              <w:rPr>
                <w:sz w:val="24"/>
                <w:szCs w:val="24"/>
              </w:rPr>
            </w:pPr>
            <w:r w:rsidRPr="00816BE7">
              <w:rPr>
                <w:sz w:val="24"/>
                <w:szCs w:val="24"/>
              </w:rPr>
              <w:t xml:space="preserve">Стремление самостоятельно (или с небольшой помощью учителя) формулировать познавательные цели, выходя за пределы требований программы, </w:t>
            </w:r>
            <w:r w:rsidRPr="00816BE7">
              <w:rPr>
                <w:spacing w:val="-4"/>
                <w:sz w:val="24"/>
                <w:szCs w:val="24"/>
              </w:rPr>
              <w:t>выдвигать</w:t>
            </w:r>
            <w:r w:rsidRPr="00816BE7">
              <w:rPr>
                <w:spacing w:val="-16"/>
                <w:sz w:val="24"/>
                <w:szCs w:val="24"/>
              </w:rPr>
              <w:t xml:space="preserve"> </w:t>
            </w:r>
            <w:r w:rsidRPr="00816BE7">
              <w:rPr>
                <w:sz w:val="24"/>
                <w:szCs w:val="24"/>
              </w:rPr>
              <w:t>гипотезы;</w:t>
            </w:r>
          </w:p>
          <w:p w:rsidR="00643DB2" w:rsidRPr="00816BE7" w:rsidRDefault="002E3A5A" w:rsidP="00354A0A">
            <w:pPr>
              <w:pStyle w:val="TableParagraph"/>
              <w:numPr>
                <w:ilvl w:val="0"/>
                <w:numId w:val="89"/>
              </w:numPr>
              <w:tabs>
                <w:tab w:val="left" w:pos="0"/>
                <w:tab w:val="left" w:pos="1406"/>
                <w:tab w:val="left" w:pos="1407"/>
              </w:tabs>
              <w:ind w:right="175" w:firstLine="67"/>
              <w:jc w:val="both"/>
              <w:rPr>
                <w:sz w:val="24"/>
                <w:szCs w:val="24"/>
              </w:rPr>
            </w:pPr>
            <w:r w:rsidRPr="00816BE7">
              <w:rPr>
                <w:sz w:val="24"/>
                <w:szCs w:val="24"/>
              </w:rPr>
              <w:t>Формулировка проблему и целевой установки в индивидуальной и групповой деятельности с небольшой помощью</w:t>
            </w:r>
            <w:r w:rsidRPr="00816BE7">
              <w:rPr>
                <w:spacing w:val="1"/>
                <w:sz w:val="24"/>
                <w:szCs w:val="24"/>
              </w:rPr>
              <w:t xml:space="preserve"> </w:t>
            </w:r>
            <w:r w:rsidRPr="00816BE7">
              <w:rPr>
                <w:sz w:val="24"/>
                <w:szCs w:val="24"/>
              </w:rPr>
              <w:t>учителя;</w:t>
            </w:r>
          </w:p>
          <w:p w:rsidR="00643DB2" w:rsidRPr="00816BE7" w:rsidRDefault="002E3A5A" w:rsidP="00354A0A">
            <w:pPr>
              <w:pStyle w:val="TableParagraph"/>
              <w:numPr>
                <w:ilvl w:val="0"/>
                <w:numId w:val="89"/>
              </w:numPr>
              <w:tabs>
                <w:tab w:val="left" w:pos="0"/>
                <w:tab w:val="left" w:pos="1082"/>
                <w:tab w:val="left" w:pos="1083"/>
              </w:tabs>
              <w:ind w:right="200" w:firstLine="67"/>
              <w:jc w:val="both"/>
              <w:rPr>
                <w:sz w:val="24"/>
                <w:szCs w:val="24"/>
              </w:rPr>
            </w:pPr>
            <w:r w:rsidRPr="00816BE7">
              <w:rPr>
                <w:sz w:val="24"/>
                <w:szCs w:val="24"/>
              </w:rPr>
              <w:t xml:space="preserve">Анализ </w:t>
            </w:r>
            <w:r w:rsidRPr="00816BE7">
              <w:rPr>
                <w:spacing w:val="-5"/>
                <w:sz w:val="24"/>
                <w:szCs w:val="24"/>
              </w:rPr>
              <w:t xml:space="preserve">условия </w:t>
            </w:r>
            <w:r w:rsidRPr="00816BE7">
              <w:rPr>
                <w:sz w:val="24"/>
                <w:szCs w:val="24"/>
              </w:rPr>
              <w:t>достижения цели на основе учета выделенных учителем ориентиров</w:t>
            </w:r>
            <w:r w:rsidRPr="00816BE7">
              <w:rPr>
                <w:spacing w:val="2"/>
                <w:sz w:val="24"/>
                <w:szCs w:val="24"/>
              </w:rPr>
              <w:t xml:space="preserve"> </w:t>
            </w:r>
            <w:r w:rsidRPr="00816BE7">
              <w:rPr>
                <w:sz w:val="24"/>
                <w:szCs w:val="24"/>
              </w:rPr>
              <w:t>действий;</w:t>
            </w:r>
          </w:p>
          <w:p w:rsidR="00643DB2" w:rsidRPr="00816BE7" w:rsidRDefault="002E3A5A" w:rsidP="00354A0A">
            <w:pPr>
              <w:pStyle w:val="TableParagraph"/>
              <w:numPr>
                <w:ilvl w:val="0"/>
                <w:numId w:val="89"/>
              </w:numPr>
              <w:tabs>
                <w:tab w:val="left" w:pos="0"/>
                <w:tab w:val="left" w:pos="1094"/>
                <w:tab w:val="left" w:pos="1095"/>
              </w:tabs>
              <w:ind w:right="185" w:firstLine="67"/>
              <w:jc w:val="both"/>
              <w:rPr>
                <w:sz w:val="24"/>
                <w:szCs w:val="24"/>
              </w:rPr>
            </w:pPr>
            <w:r w:rsidRPr="00816BE7">
              <w:rPr>
                <w:sz w:val="24"/>
                <w:szCs w:val="24"/>
              </w:rPr>
              <w:t xml:space="preserve">Работа по </w:t>
            </w:r>
            <w:r w:rsidRPr="00816BE7">
              <w:rPr>
                <w:spacing w:val="-8"/>
                <w:sz w:val="24"/>
                <w:szCs w:val="24"/>
              </w:rPr>
              <w:t xml:space="preserve">самостоятельно </w:t>
            </w:r>
            <w:r w:rsidRPr="00816BE7">
              <w:rPr>
                <w:sz w:val="24"/>
                <w:szCs w:val="24"/>
              </w:rPr>
              <w:t xml:space="preserve">составленному </w:t>
            </w:r>
            <w:r w:rsidRPr="00816BE7">
              <w:rPr>
                <w:spacing w:val="-5"/>
                <w:sz w:val="24"/>
                <w:szCs w:val="24"/>
              </w:rPr>
              <w:t xml:space="preserve">плану, </w:t>
            </w:r>
            <w:r w:rsidRPr="00816BE7">
              <w:rPr>
                <w:sz w:val="24"/>
                <w:szCs w:val="24"/>
              </w:rPr>
              <w:t>использование разнообразных средств (в том числе и Интернет);</w:t>
            </w:r>
          </w:p>
          <w:p w:rsidR="00643DB2" w:rsidRPr="00816BE7" w:rsidRDefault="002E3A5A" w:rsidP="00354A0A">
            <w:pPr>
              <w:pStyle w:val="TableParagraph"/>
              <w:numPr>
                <w:ilvl w:val="0"/>
                <w:numId w:val="89"/>
              </w:numPr>
              <w:tabs>
                <w:tab w:val="left" w:pos="0"/>
                <w:tab w:val="left" w:pos="1221"/>
                <w:tab w:val="left" w:pos="1222"/>
                <w:tab w:val="left" w:pos="2342"/>
                <w:tab w:val="left" w:pos="4227"/>
                <w:tab w:val="left" w:pos="5139"/>
              </w:tabs>
              <w:ind w:right="194" w:firstLine="67"/>
              <w:rPr>
                <w:sz w:val="24"/>
                <w:szCs w:val="24"/>
              </w:rPr>
            </w:pPr>
            <w:r w:rsidRPr="00816BE7">
              <w:rPr>
                <w:sz w:val="24"/>
                <w:szCs w:val="24"/>
              </w:rPr>
              <w:t>Принятие решения в проблемной ситуации на основе переговоров,</w:t>
            </w:r>
            <w:r w:rsidRPr="00816BE7">
              <w:rPr>
                <w:sz w:val="24"/>
                <w:szCs w:val="24"/>
              </w:rPr>
              <w:tab/>
              <w:t>сложность</w:t>
            </w:r>
            <w:r w:rsidRPr="00816BE7">
              <w:rPr>
                <w:sz w:val="24"/>
                <w:szCs w:val="24"/>
              </w:rPr>
              <w:tab/>
              <w:t>в</w:t>
            </w:r>
            <w:r w:rsidRPr="00816BE7">
              <w:rPr>
                <w:sz w:val="24"/>
                <w:szCs w:val="24"/>
              </w:rPr>
              <w:tab/>
              <w:t xml:space="preserve">выборе </w:t>
            </w:r>
            <w:r w:rsidRPr="00816BE7">
              <w:rPr>
                <w:spacing w:val="-3"/>
                <w:sz w:val="24"/>
                <w:szCs w:val="24"/>
              </w:rPr>
              <w:t xml:space="preserve">наиболее </w:t>
            </w:r>
            <w:r w:rsidRPr="00816BE7">
              <w:rPr>
                <w:sz w:val="24"/>
                <w:szCs w:val="24"/>
              </w:rPr>
              <w:t>эффективных способов достижения</w:t>
            </w:r>
            <w:r w:rsidRPr="00816BE7">
              <w:rPr>
                <w:spacing w:val="-7"/>
                <w:sz w:val="24"/>
                <w:szCs w:val="24"/>
              </w:rPr>
              <w:t xml:space="preserve"> </w:t>
            </w:r>
            <w:r w:rsidRPr="00816BE7">
              <w:rPr>
                <w:sz w:val="24"/>
                <w:szCs w:val="24"/>
              </w:rPr>
              <w:t>целей;</w:t>
            </w:r>
          </w:p>
          <w:p w:rsidR="00643DB2" w:rsidRPr="00816BE7" w:rsidRDefault="002E3A5A" w:rsidP="00354A0A">
            <w:pPr>
              <w:pStyle w:val="TableParagraph"/>
              <w:numPr>
                <w:ilvl w:val="0"/>
                <w:numId w:val="89"/>
              </w:numPr>
              <w:tabs>
                <w:tab w:val="left" w:pos="0"/>
                <w:tab w:val="left" w:pos="1322"/>
                <w:tab w:val="left" w:pos="1323"/>
              </w:tabs>
              <w:ind w:right="193" w:firstLine="67"/>
              <w:rPr>
                <w:sz w:val="24"/>
                <w:szCs w:val="24"/>
              </w:rPr>
            </w:pPr>
            <w:r w:rsidRPr="00816BE7">
              <w:rPr>
                <w:sz w:val="24"/>
                <w:szCs w:val="24"/>
              </w:rPr>
              <w:t>Сложность в формировании стратегии деятельности на длительный срок, выстраивание модели своих действий</w:t>
            </w:r>
            <w:r w:rsidRPr="00816BE7">
              <w:rPr>
                <w:spacing w:val="30"/>
                <w:sz w:val="24"/>
                <w:szCs w:val="24"/>
              </w:rPr>
              <w:t xml:space="preserve"> </w:t>
            </w:r>
            <w:r w:rsidRPr="00816BE7">
              <w:rPr>
                <w:sz w:val="24"/>
                <w:szCs w:val="24"/>
              </w:rPr>
              <w:t>в</w:t>
            </w:r>
          </w:p>
          <w:p w:rsidR="00643DB2" w:rsidRPr="00816BE7" w:rsidRDefault="002E3A5A" w:rsidP="00354A0A">
            <w:pPr>
              <w:pStyle w:val="TableParagraph"/>
              <w:tabs>
                <w:tab w:val="left" w:pos="0"/>
              </w:tabs>
              <w:spacing w:line="264" w:lineRule="exact"/>
              <w:ind w:left="218"/>
              <w:rPr>
                <w:sz w:val="24"/>
                <w:szCs w:val="24"/>
              </w:rPr>
            </w:pPr>
            <w:r w:rsidRPr="00816BE7">
              <w:rPr>
                <w:sz w:val="24"/>
                <w:szCs w:val="24"/>
              </w:rPr>
              <w:t>общих чертах.</w:t>
            </w:r>
          </w:p>
        </w:tc>
      </w:tr>
    </w:tbl>
    <w:p w:rsidR="00643DB2" w:rsidRPr="00816BE7" w:rsidRDefault="00643DB2" w:rsidP="00354A0A">
      <w:pPr>
        <w:tabs>
          <w:tab w:val="left" w:pos="0"/>
        </w:tabs>
        <w:spacing w:line="264" w:lineRule="exact"/>
        <w:rPr>
          <w:sz w:val="24"/>
          <w:szCs w:val="24"/>
        </w:rPr>
        <w:sectPr w:rsidR="00643DB2" w:rsidRPr="00816BE7">
          <w:pgSz w:w="11930" w:h="16860"/>
          <w:pgMar w:top="1100" w:right="620" w:bottom="740" w:left="1580" w:header="0" w:footer="551"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7055"/>
      </w:tblGrid>
      <w:tr w:rsidR="00643DB2" w:rsidRPr="00816BE7">
        <w:trPr>
          <w:trHeight w:val="4954"/>
        </w:trPr>
        <w:tc>
          <w:tcPr>
            <w:tcW w:w="2410"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8"/>
              <w:ind w:left="0"/>
              <w:rPr>
                <w:sz w:val="24"/>
                <w:szCs w:val="24"/>
              </w:rPr>
            </w:pPr>
          </w:p>
          <w:p w:rsidR="00643DB2" w:rsidRPr="00816BE7" w:rsidRDefault="002E3A5A" w:rsidP="00354A0A">
            <w:pPr>
              <w:pStyle w:val="TableParagraph"/>
              <w:tabs>
                <w:tab w:val="left" w:pos="0"/>
              </w:tabs>
              <w:spacing w:before="1"/>
              <w:ind w:left="875"/>
              <w:rPr>
                <w:sz w:val="24"/>
                <w:szCs w:val="24"/>
              </w:rPr>
            </w:pPr>
            <w:r w:rsidRPr="00816BE7">
              <w:rPr>
                <w:sz w:val="24"/>
                <w:szCs w:val="24"/>
              </w:rPr>
              <w:t>Низкий</w:t>
            </w:r>
          </w:p>
        </w:tc>
        <w:tc>
          <w:tcPr>
            <w:tcW w:w="7055" w:type="dxa"/>
          </w:tcPr>
          <w:p w:rsidR="00643DB2" w:rsidRPr="00816BE7" w:rsidRDefault="002E3A5A" w:rsidP="00354A0A">
            <w:pPr>
              <w:pStyle w:val="TableParagraph"/>
              <w:numPr>
                <w:ilvl w:val="0"/>
                <w:numId w:val="88"/>
              </w:numPr>
              <w:tabs>
                <w:tab w:val="left" w:pos="0"/>
                <w:tab w:val="left" w:pos="818"/>
                <w:tab w:val="left" w:pos="819"/>
              </w:tabs>
              <w:spacing w:line="235" w:lineRule="auto"/>
              <w:ind w:right="205" w:firstLine="33"/>
              <w:rPr>
                <w:sz w:val="24"/>
                <w:szCs w:val="24"/>
              </w:rPr>
            </w:pPr>
            <w:r w:rsidRPr="00816BE7">
              <w:rPr>
                <w:sz w:val="24"/>
                <w:szCs w:val="24"/>
              </w:rPr>
              <w:t>Формулировка проблемы и целевой установки в индивидуальной и групповой деятельности только с помощью учителя и</w:t>
            </w:r>
            <w:r w:rsidRPr="00816BE7">
              <w:rPr>
                <w:spacing w:val="-1"/>
                <w:sz w:val="24"/>
                <w:szCs w:val="24"/>
              </w:rPr>
              <w:t xml:space="preserve"> </w:t>
            </w:r>
            <w:r w:rsidRPr="00816BE7">
              <w:rPr>
                <w:sz w:val="24"/>
                <w:szCs w:val="24"/>
              </w:rPr>
              <w:t>сверстников;</w:t>
            </w:r>
          </w:p>
          <w:p w:rsidR="00643DB2" w:rsidRPr="00816BE7" w:rsidRDefault="002E3A5A" w:rsidP="00354A0A">
            <w:pPr>
              <w:pStyle w:val="TableParagraph"/>
              <w:numPr>
                <w:ilvl w:val="0"/>
                <w:numId w:val="88"/>
              </w:numPr>
              <w:tabs>
                <w:tab w:val="left" w:pos="0"/>
                <w:tab w:val="left" w:pos="1123"/>
                <w:tab w:val="left" w:pos="1124"/>
              </w:tabs>
              <w:ind w:right="198" w:firstLine="33"/>
              <w:jc w:val="both"/>
              <w:rPr>
                <w:sz w:val="24"/>
                <w:szCs w:val="24"/>
              </w:rPr>
            </w:pPr>
            <w:r w:rsidRPr="00816BE7">
              <w:rPr>
                <w:sz w:val="24"/>
                <w:szCs w:val="24"/>
              </w:rPr>
              <w:t>Недостаточная теоретическая база, появление пути решения проблемы только в ходе практической задачи, неспособность представить анализ условий достижения целей, ориентация на готовые алгоритмы при выполнении</w:t>
            </w:r>
            <w:r w:rsidRPr="00816BE7">
              <w:rPr>
                <w:spacing w:val="-3"/>
                <w:sz w:val="24"/>
                <w:szCs w:val="24"/>
              </w:rPr>
              <w:t xml:space="preserve"> </w:t>
            </w:r>
            <w:r w:rsidRPr="00816BE7">
              <w:rPr>
                <w:spacing w:val="-5"/>
                <w:sz w:val="24"/>
                <w:szCs w:val="24"/>
              </w:rPr>
              <w:t>действий;</w:t>
            </w:r>
          </w:p>
          <w:p w:rsidR="00643DB2" w:rsidRPr="00816BE7" w:rsidRDefault="002E3A5A" w:rsidP="00354A0A">
            <w:pPr>
              <w:pStyle w:val="TableParagraph"/>
              <w:numPr>
                <w:ilvl w:val="0"/>
                <w:numId w:val="88"/>
              </w:numPr>
              <w:tabs>
                <w:tab w:val="left" w:pos="0"/>
                <w:tab w:val="left" w:pos="1106"/>
                <w:tab w:val="left" w:pos="1107"/>
                <w:tab w:val="left" w:pos="3024"/>
                <w:tab w:val="left" w:pos="5571"/>
              </w:tabs>
              <w:ind w:right="186" w:firstLine="33"/>
              <w:jc w:val="both"/>
              <w:rPr>
                <w:sz w:val="24"/>
                <w:szCs w:val="24"/>
              </w:rPr>
            </w:pPr>
            <w:r w:rsidRPr="00816BE7">
              <w:rPr>
                <w:spacing w:val="-5"/>
                <w:sz w:val="24"/>
                <w:szCs w:val="24"/>
              </w:rPr>
              <w:t>Неумение</w:t>
            </w:r>
            <w:r w:rsidRPr="00816BE7">
              <w:rPr>
                <w:spacing w:val="-5"/>
                <w:sz w:val="24"/>
                <w:szCs w:val="24"/>
              </w:rPr>
              <w:tab/>
            </w:r>
            <w:r w:rsidRPr="00816BE7">
              <w:rPr>
                <w:sz w:val="24"/>
                <w:szCs w:val="24"/>
              </w:rPr>
              <w:t>самостоятельно</w:t>
            </w:r>
            <w:r w:rsidRPr="00816BE7">
              <w:rPr>
                <w:sz w:val="24"/>
                <w:szCs w:val="24"/>
              </w:rPr>
              <w:tab/>
            </w:r>
            <w:r w:rsidRPr="00816BE7">
              <w:rPr>
                <w:spacing w:val="-3"/>
                <w:sz w:val="24"/>
                <w:szCs w:val="24"/>
              </w:rPr>
              <w:t xml:space="preserve">планировать </w:t>
            </w:r>
            <w:r w:rsidRPr="00816BE7">
              <w:rPr>
                <w:sz w:val="24"/>
                <w:szCs w:val="24"/>
              </w:rPr>
              <w:t xml:space="preserve">(прогнозировать) </w:t>
            </w:r>
            <w:r w:rsidRPr="00816BE7">
              <w:rPr>
                <w:spacing w:val="-5"/>
                <w:sz w:val="24"/>
                <w:szCs w:val="24"/>
              </w:rPr>
              <w:t xml:space="preserve">пути </w:t>
            </w:r>
            <w:r w:rsidRPr="00816BE7">
              <w:rPr>
                <w:sz w:val="24"/>
                <w:szCs w:val="24"/>
              </w:rPr>
              <w:t>достижения целей,</w:t>
            </w:r>
            <w:r w:rsidRPr="00816BE7">
              <w:rPr>
                <w:spacing w:val="33"/>
                <w:sz w:val="24"/>
                <w:szCs w:val="24"/>
              </w:rPr>
              <w:t xml:space="preserve"> </w:t>
            </w:r>
            <w:r w:rsidRPr="00816BE7">
              <w:rPr>
                <w:sz w:val="24"/>
                <w:szCs w:val="24"/>
              </w:rPr>
              <w:t>выбирать</w:t>
            </w:r>
          </w:p>
          <w:p w:rsidR="00643DB2" w:rsidRPr="00816BE7" w:rsidRDefault="002E3A5A" w:rsidP="00354A0A">
            <w:pPr>
              <w:pStyle w:val="TableParagraph"/>
              <w:tabs>
                <w:tab w:val="left" w:pos="0"/>
              </w:tabs>
              <w:ind w:left="110" w:right="185" w:firstLine="996"/>
              <w:jc w:val="both"/>
              <w:rPr>
                <w:sz w:val="24"/>
                <w:szCs w:val="24"/>
              </w:rPr>
            </w:pPr>
            <w:r w:rsidRPr="00816BE7">
              <w:rPr>
                <w:sz w:val="24"/>
                <w:szCs w:val="24"/>
              </w:rPr>
              <w:t>наиболее эффективные способы достижения цели, работа по выработанному учителем (классным коллективом) алгоритму, пассивность (агрессивность) в процессе анализа действий;</w:t>
            </w:r>
          </w:p>
          <w:p w:rsidR="00643DB2" w:rsidRPr="00816BE7" w:rsidRDefault="002E3A5A" w:rsidP="00354A0A">
            <w:pPr>
              <w:pStyle w:val="TableParagraph"/>
              <w:numPr>
                <w:ilvl w:val="0"/>
                <w:numId w:val="88"/>
              </w:numPr>
              <w:tabs>
                <w:tab w:val="left" w:pos="0"/>
                <w:tab w:val="left" w:pos="1202"/>
                <w:tab w:val="left" w:pos="1203"/>
              </w:tabs>
              <w:ind w:right="187" w:firstLine="33"/>
              <w:jc w:val="both"/>
              <w:rPr>
                <w:sz w:val="24"/>
                <w:szCs w:val="24"/>
              </w:rPr>
            </w:pPr>
            <w:r w:rsidRPr="00816BE7">
              <w:rPr>
                <w:sz w:val="24"/>
                <w:szCs w:val="24"/>
              </w:rPr>
              <w:t xml:space="preserve">Слабо развитое теоретическое мышление, неспособность самостоятельно прогнозировать </w:t>
            </w:r>
            <w:r w:rsidRPr="00816BE7">
              <w:rPr>
                <w:spacing w:val="-4"/>
                <w:sz w:val="24"/>
                <w:szCs w:val="24"/>
              </w:rPr>
              <w:t xml:space="preserve">цели, </w:t>
            </w:r>
            <w:r w:rsidRPr="00816BE7">
              <w:rPr>
                <w:sz w:val="24"/>
                <w:szCs w:val="24"/>
              </w:rPr>
              <w:t>планировать на длительный</w:t>
            </w:r>
            <w:r w:rsidRPr="00816BE7">
              <w:rPr>
                <w:spacing w:val="-24"/>
                <w:sz w:val="24"/>
                <w:szCs w:val="24"/>
              </w:rPr>
              <w:t xml:space="preserve"> </w:t>
            </w:r>
            <w:r w:rsidRPr="00816BE7">
              <w:rPr>
                <w:sz w:val="24"/>
                <w:szCs w:val="24"/>
              </w:rPr>
              <w:t>срок;</w:t>
            </w:r>
          </w:p>
          <w:p w:rsidR="00643DB2" w:rsidRPr="00816BE7" w:rsidRDefault="002E3A5A" w:rsidP="00354A0A">
            <w:pPr>
              <w:pStyle w:val="TableParagraph"/>
              <w:numPr>
                <w:ilvl w:val="0"/>
                <w:numId w:val="88"/>
              </w:numPr>
              <w:tabs>
                <w:tab w:val="left" w:pos="0"/>
                <w:tab w:val="left" w:pos="384"/>
              </w:tabs>
              <w:spacing w:line="270" w:lineRule="atLeast"/>
              <w:ind w:left="218" w:right="194" w:firstLine="0"/>
              <w:jc w:val="both"/>
              <w:rPr>
                <w:sz w:val="24"/>
                <w:szCs w:val="24"/>
              </w:rPr>
            </w:pPr>
            <w:r w:rsidRPr="00816BE7">
              <w:rPr>
                <w:sz w:val="24"/>
                <w:szCs w:val="24"/>
              </w:rPr>
              <w:t xml:space="preserve">Проявление слабого интереса к </w:t>
            </w:r>
            <w:r w:rsidRPr="00816BE7">
              <w:rPr>
                <w:spacing w:val="-5"/>
                <w:sz w:val="24"/>
                <w:szCs w:val="24"/>
              </w:rPr>
              <w:t xml:space="preserve">учению, </w:t>
            </w:r>
            <w:r w:rsidRPr="00816BE7">
              <w:rPr>
                <w:sz w:val="24"/>
                <w:szCs w:val="24"/>
              </w:rPr>
              <w:t>несформированность границ профессионального</w:t>
            </w:r>
            <w:r w:rsidRPr="00816BE7">
              <w:rPr>
                <w:spacing w:val="-6"/>
                <w:sz w:val="24"/>
                <w:szCs w:val="24"/>
              </w:rPr>
              <w:t xml:space="preserve"> </w:t>
            </w:r>
            <w:r w:rsidRPr="00816BE7">
              <w:rPr>
                <w:sz w:val="24"/>
                <w:szCs w:val="24"/>
              </w:rPr>
              <w:t>самоопределения.</w:t>
            </w:r>
          </w:p>
        </w:tc>
      </w:tr>
    </w:tbl>
    <w:p w:rsidR="00643DB2" w:rsidRPr="00816BE7" w:rsidRDefault="00643DB2" w:rsidP="00354A0A">
      <w:pPr>
        <w:pStyle w:val="a3"/>
        <w:tabs>
          <w:tab w:val="left" w:pos="0"/>
        </w:tabs>
        <w:spacing w:before="2"/>
        <w:ind w:left="0" w:firstLine="0"/>
        <w:jc w:val="left"/>
      </w:pPr>
    </w:p>
    <w:p w:rsidR="00643DB2" w:rsidRPr="00816BE7" w:rsidRDefault="002E3A5A" w:rsidP="00354A0A">
      <w:pPr>
        <w:pStyle w:val="a5"/>
        <w:numPr>
          <w:ilvl w:val="0"/>
          <w:numId w:val="91"/>
        </w:numPr>
        <w:tabs>
          <w:tab w:val="left" w:pos="0"/>
          <w:tab w:val="left" w:pos="1538"/>
        </w:tabs>
        <w:spacing w:before="90"/>
        <w:ind w:right="103" w:firstLine="707"/>
        <w:jc w:val="both"/>
        <w:rPr>
          <w:i/>
          <w:sz w:val="24"/>
          <w:szCs w:val="24"/>
        </w:rPr>
      </w:pPr>
      <w:r w:rsidRPr="00816BE7">
        <w:rPr>
          <w:i/>
          <w:sz w:val="24"/>
          <w:szCs w:val="24"/>
        </w:rPr>
        <w:t>Умение соотносить результаты деятельности с целью и планом, контроль, оценка, рефлексия,</w:t>
      </w:r>
      <w:r w:rsidRPr="00816BE7">
        <w:rPr>
          <w:i/>
          <w:spacing w:val="-1"/>
          <w:sz w:val="24"/>
          <w:szCs w:val="24"/>
        </w:rPr>
        <w:t xml:space="preserve"> </w:t>
      </w:r>
      <w:r w:rsidRPr="00816BE7">
        <w:rPr>
          <w:i/>
          <w:sz w:val="24"/>
          <w:szCs w:val="24"/>
        </w:rPr>
        <w:t>коррекция.</w:t>
      </w:r>
    </w:p>
    <w:p w:rsidR="00643DB2" w:rsidRPr="00816BE7" w:rsidRDefault="002E3A5A" w:rsidP="00354A0A">
      <w:pPr>
        <w:pStyle w:val="a3"/>
        <w:tabs>
          <w:tab w:val="left" w:pos="0"/>
        </w:tabs>
        <w:spacing w:after="9"/>
        <w:ind w:left="122" w:right="363"/>
      </w:pPr>
      <w:r w:rsidRPr="00816BE7">
        <w:rPr>
          <w:b/>
        </w:rPr>
        <w:t xml:space="preserve">Показатели: </w:t>
      </w:r>
      <w:r w:rsidRPr="00816BE7">
        <w:t>Умение соотносить свои действия с планируемыми результатами, осуществлять контроль своей деятельности в процесс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регуляция действия во времени. Развитие умений самостоятельно применять критерии и способы дифференцированной оценки в учебной деятельности.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задачи средств их достижения.</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6"/>
        <w:gridCol w:w="7091"/>
      </w:tblGrid>
      <w:tr w:rsidR="00643DB2" w:rsidRPr="00816BE7">
        <w:trPr>
          <w:trHeight w:val="3864"/>
        </w:trPr>
        <w:tc>
          <w:tcPr>
            <w:tcW w:w="2266"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9"/>
              <w:ind w:left="0"/>
              <w:rPr>
                <w:sz w:val="24"/>
                <w:szCs w:val="24"/>
              </w:rPr>
            </w:pPr>
          </w:p>
          <w:p w:rsidR="00643DB2" w:rsidRPr="00816BE7" w:rsidRDefault="002E3A5A" w:rsidP="00354A0A">
            <w:pPr>
              <w:pStyle w:val="TableParagraph"/>
              <w:tabs>
                <w:tab w:val="left" w:pos="0"/>
              </w:tabs>
              <w:ind w:left="0" w:right="657"/>
              <w:jc w:val="right"/>
              <w:rPr>
                <w:sz w:val="24"/>
                <w:szCs w:val="24"/>
              </w:rPr>
            </w:pPr>
            <w:r w:rsidRPr="00816BE7">
              <w:rPr>
                <w:sz w:val="24"/>
                <w:szCs w:val="24"/>
              </w:rPr>
              <w:t>Высокий</w:t>
            </w:r>
          </w:p>
        </w:tc>
        <w:tc>
          <w:tcPr>
            <w:tcW w:w="7091" w:type="dxa"/>
          </w:tcPr>
          <w:p w:rsidR="00643DB2" w:rsidRPr="00816BE7" w:rsidRDefault="002E3A5A" w:rsidP="00354A0A">
            <w:pPr>
              <w:pStyle w:val="TableParagraph"/>
              <w:numPr>
                <w:ilvl w:val="0"/>
                <w:numId w:val="87"/>
              </w:numPr>
              <w:tabs>
                <w:tab w:val="left" w:pos="0"/>
                <w:tab w:val="left" w:pos="816"/>
              </w:tabs>
              <w:ind w:right="349" w:firstLine="67"/>
              <w:jc w:val="both"/>
              <w:rPr>
                <w:sz w:val="24"/>
                <w:szCs w:val="24"/>
              </w:rPr>
            </w:pPr>
            <w:r w:rsidRPr="00816BE7">
              <w:rPr>
                <w:sz w:val="24"/>
                <w:szCs w:val="24"/>
              </w:rPr>
              <w:t xml:space="preserve">Рефлексия собственного </w:t>
            </w:r>
            <w:r w:rsidRPr="00816BE7">
              <w:rPr>
                <w:spacing w:val="-6"/>
                <w:sz w:val="24"/>
                <w:szCs w:val="24"/>
              </w:rPr>
              <w:t xml:space="preserve">«Я» </w:t>
            </w:r>
            <w:r w:rsidRPr="00816BE7">
              <w:rPr>
                <w:sz w:val="24"/>
                <w:szCs w:val="24"/>
              </w:rPr>
              <w:t>взаимосвязана с</w:t>
            </w:r>
            <w:r w:rsidRPr="00816BE7">
              <w:rPr>
                <w:spacing w:val="-22"/>
                <w:sz w:val="24"/>
                <w:szCs w:val="24"/>
              </w:rPr>
              <w:t xml:space="preserve"> </w:t>
            </w:r>
            <w:r w:rsidRPr="00816BE7">
              <w:rPr>
                <w:sz w:val="24"/>
                <w:szCs w:val="24"/>
              </w:rPr>
              <w:t>рефлексией своего положения в обществе, в</w:t>
            </w:r>
            <w:r w:rsidRPr="00816BE7">
              <w:rPr>
                <w:spacing w:val="-6"/>
                <w:sz w:val="24"/>
                <w:szCs w:val="24"/>
              </w:rPr>
              <w:t xml:space="preserve"> </w:t>
            </w:r>
            <w:r w:rsidRPr="00816BE7">
              <w:rPr>
                <w:sz w:val="24"/>
                <w:szCs w:val="24"/>
              </w:rPr>
              <w:t>мире;</w:t>
            </w:r>
          </w:p>
          <w:p w:rsidR="00643DB2" w:rsidRPr="00816BE7" w:rsidRDefault="002E3A5A" w:rsidP="00354A0A">
            <w:pPr>
              <w:pStyle w:val="TableParagraph"/>
              <w:numPr>
                <w:ilvl w:val="0"/>
                <w:numId w:val="87"/>
              </w:numPr>
              <w:tabs>
                <w:tab w:val="left" w:pos="0"/>
                <w:tab w:val="left" w:pos="816"/>
              </w:tabs>
              <w:ind w:right="439" w:firstLine="67"/>
              <w:jc w:val="both"/>
              <w:rPr>
                <w:sz w:val="24"/>
                <w:szCs w:val="24"/>
              </w:rPr>
            </w:pPr>
            <w:r w:rsidRPr="00816BE7">
              <w:rPr>
                <w:sz w:val="24"/>
                <w:szCs w:val="24"/>
              </w:rPr>
              <w:t xml:space="preserve">Рефлексия носит глубокий смысл, становится </w:t>
            </w:r>
            <w:r w:rsidRPr="00816BE7">
              <w:rPr>
                <w:spacing w:val="-5"/>
                <w:sz w:val="24"/>
                <w:szCs w:val="24"/>
              </w:rPr>
              <w:t xml:space="preserve">элементом </w:t>
            </w:r>
            <w:r w:rsidRPr="00816BE7">
              <w:rPr>
                <w:sz w:val="24"/>
                <w:szCs w:val="24"/>
              </w:rPr>
              <w:t>самоанализа, самоопределения и жизненной</w:t>
            </w:r>
            <w:r w:rsidRPr="00816BE7">
              <w:rPr>
                <w:spacing w:val="-5"/>
                <w:sz w:val="24"/>
                <w:szCs w:val="24"/>
              </w:rPr>
              <w:t xml:space="preserve"> </w:t>
            </w:r>
            <w:r w:rsidRPr="00816BE7">
              <w:rPr>
                <w:sz w:val="24"/>
                <w:szCs w:val="24"/>
              </w:rPr>
              <w:t>позиции;</w:t>
            </w:r>
          </w:p>
          <w:p w:rsidR="00643DB2" w:rsidRPr="00816BE7" w:rsidRDefault="002E3A5A" w:rsidP="00354A0A">
            <w:pPr>
              <w:pStyle w:val="TableParagraph"/>
              <w:numPr>
                <w:ilvl w:val="0"/>
                <w:numId w:val="87"/>
              </w:numPr>
              <w:tabs>
                <w:tab w:val="left" w:pos="0"/>
                <w:tab w:val="left" w:pos="816"/>
              </w:tabs>
              <w:ind w:left="283" w:right="267" w:firstLine="69"/>
              <w:jc w:val="both"/>
              <w:rPr>
                <w:sz w:val="24"/>
                <w:szCs w:val="24"/>
              </w:rPr>
            </w:pPr>
            <w:r w:rsidRPr="00816BE7">
              <w:rPr>
                <w:sz w:val="24"/>
                <w:szCs w:val="24"/>
              </w:rPr>
              <w:t xml:space="preserve">Адекватное оценивание возможностей достижение </w:t>
            </w:r>
            <w:r w:rsidRPr="00816BE7">
              <w:rPr>
                <w:spacing w:val="-5"/>
                <w:sz w:val="24"/>
                <w:szCs w:val="24"/>
              </w:rPr>
              <w:t xml:space="preserve">цели </w:t>
            </w:r>
            <w:r w:rsidRPr="00816BE7">
              <w:rPr>
                <w:sz w:val="24"/>
                <w:szCs w:val="24"/>
              </w:rPr>
              <w:t xml:space="preserve">определенной сложности в различных </w:t>
            </w:r>
            <w:r w:rsidRPr="00816BE7">
              <w:rPr>
                <w:spacing w:val="-6"/>
                <w:sz w:val="24"/>
                <w:szCs w:val="24"/>
              </w:rPr>
              <w:t xml:space="preserve">сферах </w:t>
            </w:r>
            <w:r w:rsidRPr="00816BE7">
              <w:rPr>
                <w:sz w:val="24"/>
                <w:szCs w:val="24"/>
              </w:rPr>
              <w:t>самостоятельной деятельности;</w:t>
            </w:r>
          </w:p>
          <w:p w:rsidR="00643DB2" w:rsidRPr="00816BE7" w:rsidRDefault="002E3A5A" w:rsidP="00354A0A">
            <w:pPr>
              <w:pStyle w:val="TableParagraph"/>
              <w:numPr>
                <w:ilvl w:val="0"/>
                <w:numId w:val="87"/>
              </w:numPr>
              <w:tabs>
                <w:tab w:val="left" w:pos="0"/>
                <w:tab w:val="left" w:pos="815"/>
                <w:tab w:val="left" w:pos="816"/>
              </w:tabs>
              <w:ind w:right="857" w:firstLine="67"/>
              <w:rPr>
                <w:sz w:val="24"/>
                <w:szCs w:val="24"/>
              </w:rPr>
            </w:pPr>
            <w:r w:rsidRPr="00816BE7">
              <w:rPr>
                <w:sz w:val="24"/>
                <w:szCs w:val="24"/>
              </w:rPr>
              <w:t>Адекватная оценка трудности учебных заданий, соответствие трудности задачи зоне ближайшего</w:t>
            </w:r>
            <w:r w:rsidRPr="00816BE7">
              <w:rPr>
                <w:spacing w:val="-22"/>
                <w:sz w:val="24"/>
                <w:szCs w:val="24"/>
              </w:rPr>
              <w:t xml:space="preserve"> </w:t>
            </w:r>
            <w:r w:rsidRPr="00816BE7">
              <w:rPr>
                <w:sz w:val="24"/>
                <w:szCs w:val="24"/>
              </w:rPr>
              <w:t>развития учащегося;</w:t>
            </w:r>
          </w:p>
          <w:p w:rsidR="00643DB2" w:rsidRPr="00816BE7" w:rsidRDefault="002E3A5A" w:rsidP="00354A0A">
            <w:pPr>
              <w:pStyle w:val="TableParagraph"/>
              <w:numPr>
                <w:ilvl w:val="0"/>
                <w:numId w:val="87"/>
              </w:numPr>
              <w:tabs>
                <w:tab w:val="left" w:pos="0"/>
                <w:tab w:val="left" w:pos="815"/>
                <w:tab w:val="left" w:pos="816"/>
              </w:tabs>
              <w:ind w:right="222" w:firstLine="67"/>
              <w:rPr>
                <w:sz w:val="24"/>
                <w:szCs w:val="24"/>
              </w:rPr>
            </w:pPr>
            <w:r w:rsidRPr="00816BE7">
              <w:rPr>
                <w:sz w:val="24"/>
                <w:szCs w:val="24"/>
              </w:rPr>
              <w:t>Адекватная оценка правильности выполнения действий по результату и способу действий, контроль на</w:t>
            </w:r>
            <w:r w:rsidRPr="00816BE7">
              <w:rPr>
                <w:spacing w:val="-25"/>
                <w:sz w:val="24"/>
                <w:szCs w:val="24"/>
              </w:rPr>
              <w:t xml:space="preserve"> </w:t>
            </w:r>
            <w:r w:rsidRPr="00816BE7">
              <w:rPr>
                <w:sz w:val="24"/>
                <w:szCs w:val="24"/>
              </w:rPr>
              <w:t>уровне</w:t>
            </w:r>
          </w:p>
          <w:p w:rsidR="00643DB2" w:rsidRPr="00816BE7" w:rsidRDefault="002E3A5A" w:rsidP="00354A0A">
            <w:pPr>
              <w:pStyle w:val="TableParagraph"/>
              <w:tabs>
                <w:tab w:val="left" w:pos="0"/>
              </w:tabs>
              <w:spacing w:line="270" w:lineRule="atLeast"/>
              <w:ind w:left="215" w:right="188" w:firstLine="600"/>
              <w:rPr>
                <w:sz w:val="24"/>
                <w:szCs w:val="24"/>
              </w:rPr>
            </w:pPr>
            <w:r w:rsidRPr="00816BE7">
              <w:rPr>
                <w:sz w:val="24"/>
                <w:szCs w:val="24"/>
              </w:rPr>
              <w:t>произвольного внимания, развитие внутреннего (интуитивного) контроля.</w:t>
            </w:r>
          </w:p>
        </w:tc>
      </w:tr>
      <w:tr w:rsidR="00643DB2" w:rsidRPr="00816BE7">
        <w:trPr>
          <w:trHeight w:val="2208"/>
        </w:trPr>
        <w:tc>
          <w:tcPr>
            <w:tcW w:w="2266"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9"/>
              <w:ind w:left="0"/>
              <w:rPr>
                <w:sz w:val="24"/>
                <w:szCs w:val="24"/>
              </w:rPr>
            </w:pPr>
          </w:p>
          <w:p w:rsidR="00643DB2" w:rsidRPr="00816BE7" w:rsidRDefault="002E3A5A" w:rsidP="00354A0A">
            <w:pPr>
              <w:pStyle w:val="TableParagraph"/>
              <w:tabs>
                <w:tab w:val="left" w:pos="0"/>
              </w:tabs>
              <w:ind w:left="0" w:right="616"/>
              <w:jc w:val="right"/>
              <w:rPr>
                <w:sz w:val="24"/>
                <w:szCs w:val="24"/>
              </w:rPr>
            </w:pPr>
            <w:r w:rsidRPr="00816BE7">
              <w:rPr>
                <w:sz w:val="24"/>
                <w:szCs w:val="24"/>
              </w:rPr>
              <w:t>Средний</w:t>
            </w:r>
          </w:p>
        </w:tc>
        <w:tc>
          <w:tcPr>
            <w:tcW w:w="7091" w:type="dxa"/>
          </w:tcPr>
          <w:p w:rsidR="00643DB2" w:rsidRPr="00816BE7" w:rsidRDefault="002E3A5A" w:rsidP="00354A0A">
            <w:pPr>
              <w:pStyle w:val="TableParagraph"/>
              <w:tabs>
                <w:tab w:val="left" w:pos="0"/>
              </w:tabs>
              <w:ind w:left="215" w:right="203" w:hanging="72"/>
              <w:jc w:val="both"/>
              <w:rPr>
                <w:sz w:val="24"/>
                <w:szCs w:val="24"/>
              </w:rPr>
            </w:pPr>
            <w:r w:rsidRPr="00816BE7">
              <w:rPr>
                <w:sz w:val="24"/>
                <w:szCs w:val="24"/>
              </w:rPr>
              <w:t>-  Умение  правильно  провести  рефлексию  своей  деятельности, но только непосредственно относящуюся</w:t>
            </w:r>
            <w:r w:rsidRPr="00816BE7">
              <w:rPr>
                <w:spacing w:val="11"/>
                <w:sz w:val="24"/>
                <w:szCs w:val="24"/>
              </w:rPr>
              <w:t xml:space="preserve"> </w:t>
            </w:r>
            <w:r w:rsidRPr="00816BE7">
              <w:rPr>
                <w:sz w:val="24"/>
                <w:szCs w:val="24"/>
              </w:rPr>
              <w:t>как</w:t>
            </w:r>
          </w:p>
          <w:p w:rsidR="00643DB2" w:rsidRPr="00816BE7" w:rsidRDefault="002E3A5A" w:rsidP="00354A0A">
            <w:pPr>
              <w:pStyle w:val="TableParagraph"/>
              <w:tabs>
                <w:tab w:val="left" w:pos="0"/>
              </w:tabs>
              <w:ind w:left="215" w:right="203"/>
              <w:jc w:val="both"/>
              <w:rPr>
                <w:sz w:val="24"/>
                <w:szCs w:val="24"/>
              </w:rPr>
            </w:pPr>
            <w:r w:rsidRPr="00816BE7">
              <w:rPr>
                <w:sz w:val="24"/>
                <w:szCs w:val="24"/>
              </w:rPr>
              <w:t>«здесь и теперь», трудность в выражении своей жизненной позиции в целом;</w:t>
            </w:r>
          </w:p>
          <w:p w:rsidR="00643DB2" w:rsidRPr="00816BE7" w:rsidRDefault="002E3A5A" w:rsidP="00354A0A">
            <w:pPr>
              <w:pStyle w:val="TableParagraph"/>
              <w:tabs>
                <w:tab w:val="left" w:pos="0"/>
              </w:tabs>
              <w:spacing w:line="270" w:lineRule="atLeast"/>
              <w:ind w:left="215" w:right="196" w:firstLine="69"/>
              <w:jc w:val="both"/>
              <w:rPr>
                <w:sz w:val="24"/>
                <w:szCs w:val="24"/>
              </w:rPr>
            </w:pPr>
            <w:r w:rsidRPr="00816BE7">
              <w:rPr>
                <w:sz w:val="24"/>
                <w:szCs w:val="24"/>
              </w:rPr>
              <w:t>- Самостоятельное оценивание правильности выполнения действий по готовым критериям оценки и самооценки. Осознание причин своего успеха и неуспеха с небольшой помощью учителя;</w:t>
            </w:r>
          </w:p>
        </w:tc>
      </w:tr>
    </w:tbl>
    <w:p w:rsidR="00643DB2" w:rsidRPr="00816BE7" w:rsidRDefault="00643DB2" w:rsidP="00354A0A">
      <w:pPr>
        <w:tabs>
          <w:tab w:val="left" w:pos="0"/>
        </w:tabs>
        <w:spacing w:line="270" w:lineRule="atLeast"/>
        <w:jc w:val="both"/>
        <w:rPr>
          <w:sz w:val="24"/>
          <w:szCs w:val="24"/>
        </w:rPr>
        <w:sectPr w:rsidR="00643DB2" w:rsidRPr="00816BE7">
          <w:pgSz w:w="11930" w:h="16860"/>
          <w:pgMar w:top="1100" w:right="620" w:bottom="740" w:left="1580" w:header="0" w:footer="55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6"/>
        <w:gridCol w:w="7091"/>
      </w:tblGrid>
      <w:tr w:rsidR="00643DB2" w:rsidRPr="00816BE7">
        <w:trPr>
          <w:trHeight w:val="1106"/>
        </w:trPr>
        <w:tc>
          <w:tcPr>
            <w:tcW w:w="2266" w:type="dxa"/>
          </w:tcPr>
          <w:p w:rsidR="00643DB2" w:rsidRPr="00816BE7" w:rsidRDefault="00643DB2" w:rsidP="00354A0A">
            <w:pPr>
              <w:pStyle w:val="TableParagraph"/>
              <w:tabs>
                <w:tab w:val="left" w:pos="0"/>
              </w:tabs>
              <w:ind w:left="0"/>
              <w:rPr>
                <w:sz w:val="24"/>
                <w:szCs w:val="24"/>
              </w:rPr>
            </w:pPr>
          </w:p>
        </w:tc>
        <w:tc>
          <w:tcPr>
            <w:tcW w:w="7091" w:type="dxa"/>
          </w:tcPr>
          <w:p w:rsidR="00643DB2" w:rsidRPr="00816BE7" w:rsidRDefault="002E3A5A" w:rsidP="00354A0A">
            <w:pPr>
              <w:pStyle w:val="TableParagraph"/>
              <w:tabs>
                <w:tab w:val="left" w:pos="0"/>
                <w:tab w:val="left" w:pos="815"/>
              </w:tabs>
              <w:ind w:left="215" w:right="188" w:hanging="72"/>
              <w:rPr>
                <w:sz w:val="24"/>
                <w:szCs w:val="24"/>
              </w:rPr>
            </w:pPr>
            <w:r w:rsidRPr="00816BE7">
              <w:rPr>
                <w:sz w:val="24"/>
                <w:szCs w:val="24"/>
              </w:rPr>
              <w:t>-</w:t>
            </w:r>
            <w:r w:rsidRPr="00816BE7">
              <w:rPr>
                <w:sz w:val="24"/>
                <w:szCs w:val="24"/>
              </w:rPr>
              <w:tab/>
              <w:t>Выполнение безошибочных контрольных действий по усвоенному способу контроля, обнаружение</w:t>
            </w:r>
            <w:r w:rsidRPr="00816BE7">
              <w:rPr>
                <w:spacing w:val="16"/>
                <w:sz w:val="24"/>
                <w:szCs w:val="24"/>
              </w:rPr>
              <w:t xml:space="preserve"> </w:t>
            </w:r>
            <w:r w:rsidRPr="00816BE7">
              <w:rPr>
                <w:sz w:val="24"/>
                <w:szCs w:val="24"/>
              </w:rPr>
              <w:t>неадекватность</w:t>
            </w:r>
          </w:p>
          <w:p w:rsidR="00643DB2" w:rsidRPr="00816BE7" w:rsidRDefault="002E3A5A" w:rsidP="00354A0A">
            <w:pPr>
              <w:pStyle w:val="TableParagraph"/>
              <w:tabs>
                <w:tab w:val="left" w:pos="0"/>
              </w:tabs>
              <w:spacing w:line="270" w:lineRule="atLeast"/>
              <w:ind w:left="215" w:right="188"/>
              <w:rPr>
                <w:sz w:val="24"/>
                <w:szCs w:val="24"/>
              </w:rPr>
            </w:pPr>
            <w:r w:rsidRPr="00816BE7">
              <w:rPr>
                <w:sz w:val="24"/>
                <w:szCs w:val="24"/>
              </w:rPr>
              <w:t>способа новой задаче с помощью учителя, попытки внести коррективы.</w:t>
            </w:r>
          </w:p>
        </w:tc>
      </w:tr>
      <w:tr w:rsidR="00643DB2" w:rsidRPr="00816BE7">
        <w:trPr>
          <w:trHeight w:val="2760"/>
        </w:trPr>
        <w:tc>
          <w:tcPr>
            <w:tcW w:w="2266"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s>
              <w:ind w:left="803"/>
              <w:rPr>
                <w:sz w:val="24"/>
                <w:szCs w:val="24"/>
              </w:rPr>
            </w:pPr>
            <w:r w:rsidRPr="00816BE7">
              <w:rPr>
                <w:sz w:val="24"/>
                <w:szCs w:val="24"/>
              </w:rPr>
              <w:t>Низкий</w:t>
            </w:r>
          </w:p>
        </w:tc>
        <w:tc>
          <w:tcPr>
            <w:tcW w:w="7091" w:type="dxa"/>
          </w:tcPr>
          <w:p w:rsidR="00643DB2" w:rsidRPr="00816BE7" w:rsidRDefault="002E3A5A" w:rsidP="00354A0A">
            <w:pPr>
              <w:pStyle w:val="TableParagraph"/>
              <w:tabs>
                <w:tab w:val="left" w:pos="0"/>
              </w:tabs>
              <w:ind w:left="215" w:right="191"/>
              <w:jc w:val="both"/>
              <w:rPr>
                <w:sz w:val="24"/>
                <w:szCs w:val="24"/>
              </w:rPr>
            </w:pPr>
            <w:r w:rsidRPr="00816BE7">
              <w:rPr>
                <w:sz w:val="24"/>
                <w:szCs w:val="24"/>
              </w:rPr>
              <w:t xml:space="preserve">- Неспособность провести </w:t>
            </w:r>
            <w:r w:rsidRPr="00816BE7">
              <w:rPr>
                <w:spacing w:val="-3"/>
                <w:sz w:val="24"/>
                <w:szCs w:val="24"/>
              </w:rPr>
              <w:t>грамотно</w:t>
            </w:r>
            <w:r w:rsidRPr="00816BE7">
              <w:rPr>
                <w:spacing w:val="54"/>
                <w:sz w:val="24"/>
                <w:szCs w:val="24"/>
              </w:rPr>
              <w:t xml:space="preserve"> </w:t>
            </w:r>
            <w:r w:rsidRPr="00816BE7">
              <w:rPr>
                <w:sz w:val="24"/>
                <w:szCs w:val="24"/>
              </w:rPr>
              <w:t>саморефлексию деятельности;</w:t>
            </w:r>
          </w:p>
          <w:p w:rsidR="00643DB2" w:rsidRPr="00816BE7" w:rsidRDefault="002E3A5A" w:rsidP="00354A0A">
            <w:pPr>
              <w:pStyle w:val="TableParagraph"/>
              <w:numPr>
                <w:ilvl w:val="0"/>
                <w:numId w:val="86"/>
              </w:numPr>
              <w:tabs>
                <w:tab w:val="left" w:pos="0"/>
                <w:tab w:val="left" w:pos="404"/>
              </w:tabs>
              <w:ind w:right="203" w:firstLine="0"/>
              <w:jc w:val="both"/>
              <w:rPr>
                <w:sz w:val="24"/>
                <w:szCs w:val="24"/>
              </w:rPr>
            </w:pPr>
            <w:r w:rsidRPr="00816BE7">
              <w:rPr>
                <w:sz w:val="24"/>
                <w:szCs w:val="24"/>
              </w:rPr>
              <w:t>Неумение грамотно представить свои жизненные позиции и дать глубокую оценку жизненных событий, фрагментарность и иллюзорность представления</w:t>
            </w:r>
            <w:r w:rsidRPr="00816BE7">
              <w:rPr>
                <w:spacing w:val="-3"/>
                <w:sz w:val="24"/>
                <w:szCs w:val="24"/>
              </w:rPr>
              <w:t xml:space="preserve"> </w:t>
            </w:r>
            <w:r w:rsidRPr="00816BE7">
              <w:rPr>
                <w:sz w:val="24"/>
                <w:szCs w:val="24"/>
              </w:rPr>
              <w:t>событий;</w:t>
            </w:r>
          </w:p>
          <w:p w:rsidR="00643DB2" w:rsidRPr="00816BE7" w:rsidRDefault="002E3A5A" w:rsidP="00354A0A">
            <w:pPr>
              <w:pStyle w:val="TableParagraph"/>
              <w:numPr>
                <w:ilvl w:val="0"/>
                <w:numId w:val="86"/>
              </w:numPr>
              <w:tabs>
                <w:tab w:val="left" w:pos="0"/>
                <w:tab w:val="left" w:pos="816"/>
              </w:tabs>
              <w:ind w:left="215" w:right="201" w:hanging="75"/>
              <w:jc w:val="both"/>
              <w:rPr>
                <w:sz w:val="24"/>
                <w:szCs w:val="24"/>
              </w:rPr>
            </w:pPr>
            <w:r w:rsidRPr="00816BE7">
              <w:rPr>
                <w:sz w:val="24"/>
                <w:szCs w:val="24"/>
              </w:rPr>
              <w:t>Случайный непроизвольный характер контроля, неумение обобщенно обосновать свои</w:t>
            </w:r>
            <w:r w:rsidRPr="00816BE7">
              <w:rPr>
                <w:spacing w:val="-4"/>
                <w:sz w:val="24"/>
                <w:szCs w:val="24"/>
              </w:rPr>
              <w:t xml:space="preserve"> </w:t>
            </w:r>
            <w:r w:rsidRPr="00816BE7">
              <w:rPr>
                <w:sz w:val="24"/>
                <w:szCs w:val="24"/>
              </w:rPr>
              <w:t>действия;</w:t>
            </w:r>
          </w:p>
          <w:p w:rsidR="00643DB2" w:rsidRPr="00816BE7" w:rsidRDefault="002E3A5A" w:rsidP="00354A0A">
            <w:pPr>
              <w:pStyle w:val="TableParagraph"/>
              <w:numPr>
                <w:ilvl w:val="0"/>
                <w:numId w:val="86"/>
              </w:numPr>
              <w:tabs>
                <w:tab w:val="left" w:pos="0"/>
                <w:tab w:val="left" w:pos="816"/>
              </w:tabs>
              <w:ind w:left="215" w:hanging="75"/>
              <w:jc w:val="both"/>
              <w:rPr>
                <w:sz w:val="24"/>
                <w:szCs w:val="24"/>
              </w:rPr>
            </w:pPr>
            <w:r w:rsidRPr="00816BE7">
              <w:rPr>
                <w:sz w:val="24"/>
                <w:szCs w:val="24"/>
              </w:rPr>
              <w:t>Ошибки в применении критериев оценки</w:t>
            </w:r>
            <w:r w:rsidRPr="00816BE7">
              <w:rPr>
                <w:spacing w:val="3"/>
                <w:sz w:val="24"/>
                <w:szCs w:val="24"/>
              </w:rPr>
              <w:t xml:space="preserve"> </w:t>
            </w:r>
            <w:r w:rsidRPr="00816BE7">
              <w:rPr>
                <w:sz w:val="24"/>
                <w:szCs w:val="24"/>
              </w:rPr>
              <w:t>учебной</w:t>
            </w:r>
          </w:p>
          <w:p w:rsidR="00643DB2" w:rsidRPr="00816BE7" w:rsidRDefault="002E3A5A" w:rsidP="00354A0A">
            <w:pPr>
              <w:pStyle w:val="TableParagraph"/>
              <w:tabs>
                <w:tab w:val="left" w:pos="0"/>
              </w:tabs>
              <w:spacing w:line="270" w:lineRule="atLeast"/>
              <w:ind w:left="215" w:right="203"/>
              <w:jc w:val="both"/>
              <w:rPr>
                <w:sz w:val="24"/>
                <w:szCs w:val="24"/>
              </w:rPr>
            </w:pPr>
            <w:r w:rsidRPr="00816BE7">
              <w:rPr>
                <w:sz w:val="24"/>
                <w:szCs w:val="24"/>
              </w:rPr>
              <w:t>деятельности и самостоятельной оценке степени успешности своей образовательной деятельности.</w:t>
            </w:r>
          </w:p>
        </w:tc>
      </w:tr>
    </w:tbl>
    <w:p w:rsidR="00643DB2" w:rsidRPr="00816BE7" w:rsidRDefault="002E3A5A" w:rsidP="00354A0A">
      <w:pPr>
        <w:pStyle w:val="a5"/>
        <w:numPr>
          <w:ilvl w:val="0"/>
          <w:numId w:val="91"/>
        </w:numPr>
        <w:tabs>
          <w:tab w:val="left" w:pos="0"/>
          <w:tab w:val="left" w:pos="1538"/>
        </w:tabs>
        <w:spacing w:line="270" w:lineRule="exact"/>
        <w:ind w:left="1538"/>
        <w:jc w:val="both"/>
        <w:rPr>
          <w:i/>
          <w:sz w:val="24"/>
          <w:szCs w:val="24"/>
        </w:rPr>
      </w:pPr>
      <w:r w:rsidRPr="00816BE7">
        <w:rPr>
          <w:i/>
          <w:sz w:val="24"/>
          <w:szCs w:val="24"/>
        </w:rPr>
        <w:t>Саморегуляция эмоциональных и функциональных</w:t>
      </w:r>
      <w:r w:rsidRPr="00816BE7">
        <w:rPr>
          <w:i/>
          <w:spacing w:val="-10"/>
          <w:sz w:val="24"/>
          <w:szCs w:val="24"/>
        </w:rPr>
        <w:t xml:space="preserve"> </w:t>
      </w:r>
      <w:r w:rsidRPr="00816BE7">
        <w:rPr>
          <w:i/>
          <w:sz w:val="24"/>
          <w:szCs w:val="24"/>
        </w:rPr>
        <w:t>состояний.</w:t>
      </w:r>
    </w:p>
    <w:p w:rsidR="00643DB2" w:rsidRPr="00816BE7" w:rsidRDefault="002E3A5A" w:rsidP="00354A0A">
      <w:pPr>
        <w:pStyle w:val="a3"/>
        <w:tabs>
          <w:tab w:val="left" w:pos="0"/>
        </w:tabs>
        <w:spacing w:after="7"/>
        <w:ind w:left="122" w:right="221"/>
      </w:pPr>
      <w:r w:rsidRPr="00816BE7">
        <w:rPr>
          <w:b/>
        </w:rPr>
        <w:t xml:space="preserve">Показатели: </w:t>
      </w:r>
      <w:r w:rsidRPr="00816BE7">
        <w:t xml:space="preserve">Стремление к формированию стойкости и выдержки, </w:t>
      </w:r>
      <w:r w:rsidRPr="00816BE7">
        <w:rPr>
          <w:spacing w:val="-6"/>
        </w:rPr>
        <w:t xml:space="preserve">умению </w:t>
      </w:r>
      <w:r w:rsidRPr="00816BE7">
        <w:t xml:space="preserve">проявить самообладание. Осознанное управление </w:t>
      </w:r>
      <w:r w:rsidRPr="00816BE7">
        <w:rPr>
          <w:spacing w:val="-4"/>
        </w:rPr>
        <w:t>своим</w:t>
      </w:r>
      <w:r w:rsidRPr="00816BE7">
        <w:rPr>
          <w:spacing w:val="52"/>
        </w:rPr>
        <w:t xml:space="preserve"> </w:t>
      </w:r>
      <w:r w:rsidRPr="00816BE7">
        <w:t xml:space="preserve">поведением и деятельностью, направленной на достижение поставленных целей. Владеть </w:t>
      </w:r>
      <w:r w:rsidRPr="00816BE7">
        <w:rPr>
          <w:spacing w:val="-5"/>
        </w:rPr>
        <w:t xml:space="preserve">основами </w:t>
      </w:r>
      <w:r w:rsidRPr="00816BE7">
        <w:t>саморегуляции эмоциональных состояний, прилагать волевые усилия и преодолевать трудности и препятствия на пути к достижению цели. Развитие самопознания, саморегулирования, самоанализа, самовоспитания и самоопределения в</w:t>
      </w:r>
      <w:r w:rsidRPr="00816BE7">
        <w:rPr>
          <w:spacing w:val="-4"/>
        </w:rPr>
        <w:t xml:space="preserve"> </w:t>
      </w:r>
      <w:r w:rsidRPr="00816BE7">
        <w:t>жизни.</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3312"/>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ind w:left="0" w:right="660"/>
              <w:jc w:val="right"/>
              <w:rPr>
                <w:sz w:val="24"/>
                <w:szCs w:val="24"/>
              </w:rPr>
            </w:pPr>
            <w:r w:rsidRPr="00816BE7">
              <w:rPr>
                <w:sz w:val="24"/>
                <w:szCs w:val="24"/>
              </w:rPr>
              <w:t>Высокий</w:t>
            </w:r>
          </w:p>
        </w:tc>
        <w:tc>
          <w:tcPr>
            <w:tcW w:w="7070" w:type="dxa"/>
          </w:tcPr>
          <w:p w:rsidR="00643DB2" w:rsidRPr="00816BE7" w:rsidRDefault="002E3A5A" w:rsidP="00354A0A">
            <w:pPr>
              <w:pStyle w:val="TableParagraph"/>
              <w:numPr>
                <w:ilvl w:val="0"/>
                <w:numId w:val="85"/>
              </w:numPr>
              <w:tabs>
                <w:tab w:val="left" w:pos="0"/>
                <w:tab w:val="left" w:pos="816"/>
              </w:tabs>
              <w:ind w:right="193" w:firstLine="67"/>
              <w:jc w:val="both"/>
              <w:rPr>
                <w:sz w:val="24"/>
                <w:szCs w:val="24"/>
              </w:rPr>
            </w:pPr>
            <w:r w:rsidRPr="00816BE7">
              <w:rPr>
                <w:sz w:val="24"/>
                <w:szCs w:val="24"/>
              </w:rPr>
              <w:t>Проявление стремления к изучению и анализу собственных переживаний и эмоциональных</w:t>
            </w:r>
            <w:r w:rsidRPr="00816BE7">
              <w:rPr>
                <w:spacing w:val="-2"/>
                <w:sz w:val="24"/>
                <w:szCs w:val="24"/>
              </w:rPr>
              <w:t xml:space="preserve"> </w:t>
            </w:r>
            <w:r w:rsidRPr="00816BE7">
              <w:rPr>
                <w:sz w:val="24"/>
                <w:szCs w:val="24"/>
              </w:rPr>
              <w:t>проявлений;</w:t>
            </w:r>
          </w:p>
          <w:p w:rsidR="00643DB2" w:rsidRPr="00816BE7" w:rsidRDefault="002E3A5A" w:rsidP="00354A0A">
            <w:pPr>
              <w:pStyle w:val="TableParagraph"/>
              <w:numPr>
                <w:ilvl w:val="0"/>
                <w:numId w:val="85"/>
              </w:numPr>
              <w:tabs>
                <w:tab w:val="left" w:pos="0"/>
                <w:tab w:val="left" w:pos="1283"/>
                <w:tab w:val="left" w:pos="1284"/>
              </w:tabs>
              <w:ind w:right="199" w:firstLine="67"/>
              <w:jc w:val="both"/>
              <w:rPr>
                <w:sz w:val="24"/>
                <w:szCs w:val="24"/>
              </w:rPr>
            </w:pPr>
            <w:r w:rsidRPr="00816BE7">
              <w:rPr>
                <w:sz w:val="24"/>
                <w:szCs w:val="24"/>
              </w:rPr>
              <w:t>Эмоциональная установка на улучшение результатов деятельности, настойчивость к достижению целей, жизненный оптимизм, готовность к преодолению</w:t>
            </w:r>
            <w:r w:rsidRPr="00816BE7">
              <w:rPr>
                <w:spacing w:val="-10"/>
                <w:sz w:val="24"/>
                <w:szCs w:val="24"/>
              </w:rPr>
              <w:t xml:space="preserve"> </w:t>
            </w:r>
            <w:r w:rsidRPr="00816BE7">
              <w:rPr>
                <w:sz w:val="24"/>
                <w:szCs w:val="24"/>
              </w:rPr>
              <w:t>трудностей;</w:t>
            </w:r>
          </w:p>
          <w:p w:rsidR="00643DB2" w:rsidRPr="00816BE7" w:rsidRDefault="002E3A5A" w:rsidP="00354A0A">
            <w:pPr>
              <w:pStyle w:val="TableParagraph"/>
              <w:numPr>
                <w:ilvl w:val="0"/>
                <w:numId w:val="85"/>
              </w:numPr>
              <w:tabs>
                <w:tab w:val="left" w:pos="0"/>
                <w:tab w:val="left" w:pos="1266"/>
                <w:tab w:val="left" w:pos="1267"/>
              </w:tabs>
              <w:ind w:right="196" w:firstLine="67"/>
              <w:jc w:val="both"/>
              <w:rPr>
                <w:sz w:val="24"/>
                <w:szCs w:val="24"/>
              </w:rPr>
            </w:pPr>
            <w:r w:rsidRPr="00816BE7">
              <w:rPr>
                <w:spacing w:val="-3"/>
                <w:sz w:val="24"/>
                <w:szCs w:val="24"/>
              </w:rPr>
              <w:t xml:space="preserve">Наличие </w:t>
            </w:r>
            <w:r w:rsidRPr="00816BE7">
              <w:rPr>
                <w:sz w:val="24"/>
                <w:szCs w:val="24"/>
              </w:rPr>
              <w:t>интенсивной юношеской рефлексии и оценки собственных</w:t>
            </w:r>
            <w:r w:rsidRPr="00816BE7">
              <w:rPr>
                <w:spacing w:val="1"/>
                <w:sz w:val="24"/>
                <w:szCs w:val="24"/>
              </w:rPr>
              <w:t xml:space="preserve"> </w:t>
            </w:r>
            <w:r w:rsidRPr="00816BE7">
              <w:rPr>
                <w:sz w:val="24"/>
                <w:szCs w:val="24"/>
              </w:rPr>
              <w:t>действий;</w:t>
            </w:r>
          </w:p>
          <w:p w:rsidR="00643DB2" w:rsidRPr="00816BE7" w:rsidRDefault="002E3A5A" w:rsidP="00354A0A">
            <w:pPr>
              <w:pStyle w:val="TableParagraph"/>
              <w:numPr>
                <w:ilvl w:val="0"/>
                <w:numId w:val="85"/>
              </w:numPr>
              <w:tabs>
                <w:tab w:val="left" w:pos="0"/>
                <w:tab w:val="left" w:pos="1062"/>
                <w:tab w:val="left" w:pos="1063"/>
                <w:tab w:val="left" w:pos="4896"/>
              </w:tabs>
              <w:ind w:left="1062" w:hanging="781"/>
              <w:jc w:val="both"/>
              <w:rPr>
                <w:sz w:val="24"/>
                <w:szCs w:val="24"/>
              </w:rPr>
            </w:pPr>
            <w:r w:rsidRPr="00816BE7">
              <w:rPr>
                <w:sz w:val="24"/>
                <w:szCs w:val="24"/>
              </w:rPr>
              <w:t>Хорошо</w:t>
            </w:r>
            <w:r w:rsidRPr="00816BE7">
              <w:rPr>
                <w:spacing w:val="-5"/>
                <w:sz w:val="24"/>
                <w:szCs w:val="24"/>
              </w:rPr>
              <w:t xml:space="preserve"> </w:t>
            </w:r>
            <w:r w:rsidRPr="00816BE7">
              <w:rPr>
                <w:sz w:val="24"/>
                <w:szCs w:val="24"/>
              </w:rPr>
              <w:t xml:space="preserve">владеет  </w:t>
            </w:r>
            <w:r w:rsidRPr="00816BE7">
              <w:rPr>
                <w:spacing w:val="21"/>
                <w:sz w:val="24"/>
                <w:szCs w:val="24"/>
              </w:rPr>
              <w:t xml:space="preserve"> </w:t>
            </w:r>
            <w:r w:rsidRPr="00816BE7">
              <w:rPr>
                <w:sz w:val="24"/>
                <w:szCs w:val="24"/>
              </w:rPr>
              <w:t>навыками</w:t>
            </w:r>
            <w:r w:rsidRPr="00816BE7">
              <w:rPr>
                <w:sz w:val="24"/>
                <w:szCs w:val="24"/>
              </w:rPr>
              <w:tab/>
              <w:t>самоорганизации;</w:t>
            </w:r>
          </w:p>
          <w:p w:rsidR="00643DB2" w:rsidRPr="00816BE7" w:rsidRDefault="002E3A5A" w:rsidP="00354A0A">
            <w:pPr>
              <w:pStyle w:val="TableParagraph"/>
              <w:numPr>
                <w:ilvl w:val="0"/>
                <w:numId w:val="85"/>
              </w:numPr>
              <w:tabs>
                <w:tab w:val="left" w:pos="0"/>
                <w:tab w:val="left" w:pos="1062"/>
                <w:tab w:val="left" w:pos="1063"/>
                <w:tab w:val="left" w:pos="1605"/>
                <w:tab w:val="left" w:pos="3050"/>
                <w:tab w:val="left" w:pos="3482"/>
                <w:tab w:val="left" w:pos="3521"/>
                <w:tab w:val="left" w:pos="5243"/>
                <w:tab w:val="left" w:pos="5584"/>
              </w:tabs>
              <w:ind w:right="182" w:firstLine="67"/>
              <w:jc w:val="right"/>
              <w:rPr>
                <w:sz w:val="24"/>
                <w:szCs w:val="24"/>
              </w:rPr>
            </w:pPr>
            <w:r w:rsidRPr="00816BE7">
              <w:rPr>
                <w:sz w:val="24"/>
                <w:szCs w:val="24"/>
              </w:rPr>
              <w:t>Преобладание</w:t>
            </w:r>
            <w:r w:rsidRPr="00816BE7">
              <w:rPr>
                <w:sz w:val="24"/>
                <w:szCs w:val="24"/>
              </w:rPr>
              <w:tab/>
            </w:r>
            <w:r w:rsidRPr="00816BE7">
              <w:rPr>
                <w:sz w:val="24"/>
                <w:szCs w:val="24"/>
              </w:rPr>
              <w:tab/>
              <w:t>адекватной</w:t>
            </w:r>
            <w:r w:rsidRPr="00816BE7">
              <w:rPr>
                <w:sz w:val="24"/>
                <w:szCs w:val="24"/>
              </w:rPr>
              <w:tab/>
            </w:r>
            <w:r w:rsidRPr="00816BE7">
              <w:rPr>
                <w:sz w:val="24"/>
                <w:szCs w:val="24"/>
              </w:rPr>
              <w:tab/>
            </w:r>
            <w:r w:rsidRPr="00816BE7">
              <w:rPr>
                <w:spacing w:val="-3"/>
                <w:sz w:val="24"/>
                <w:szCs w:val="24"/>
              </w:rPr>
              <w:t xml:space="preserve">самооценки, </w:t>
            </w:r>
            <w:r w:rsidRPr="00816BE7">
              <w:rPr>
                <w:sz w:val="24"/>
                <w:szCs w:val="24"/>
              </w:rPr>
              <w:t>внутренняя</w:t>
            </w:r>
            <w:r w:rsidRPr="00816BE7">
              <w:rPr>
                <w:sz w:val="24"/>
                <w:szCs w:val="24"/>
              </w:rPr>
              <w:tab/>
              <w:t>согласованность</w:t>
            </w:r>
            <w:r w:rsidRPr="00816BE7">
              <w:rPr>
                <w:sz w:val="24"/>
                <w:szCs w:val="24"/>
              </w:rPr>
              <w:tab/>
            </w:r>
            <w:r w:rsidRPr="00816BE7">
              <w:rPr>
                <w:sz w:val="24"/>
                <w:szCs w:val="24"/>
              </w:rPr>
              <w:tab/>
              <w:t>представления</w:t>
            </w:r>
            <w:r w:rsidRPr="00816BE7">
              <w:rPr>
                <w:sz w:val="24"/>
                <w:szCs w:val="24"/>
              </w:rPr>
              <w:tab/>
              <w:t>о</w:t>
            </w:r>
            <w:r w:rsidRPr="00816BE7">
              <w:rPr>
                <w:sz w:val="24"/>
                <w:szCs w:val="24"/>
              </w:rPr>
              <w:tab/>
            </w:r>
            <w:r w:rsidRPr="00816BE7">
              <w:rPr>
                <w:spacing w:val="-1"/>
                <w:sz w:val="24"/>
                <w:szCs w:val="24"/>
              </w:rPr>
              <w:t>себе</w:t>
            </w:r>
            <w:r w:rsidRPr="00816BE7">
              <w:rPr>
                <w:sz w:val="24"/>
                <w:szCs w:val="24"/>
              </w:rPr>
              <w:t xml:space="preserve"> (сформированность</w:t>
            </w:r>
            <w:r w:rsidRPr="00816BE7">
              <w:rPr>
                <w:sz w:val="24"/>
                <w:szCs w:val="24"/>
              </w:rPr>
              <w:tab/>
              <w:t>«Я-концепции»),</w:t>
            </w:r>
            <w:r w:rsidRPr="00816BE7">
              <w:rPr>
                <w:sz w:val="24"/>
                <w:szCs w:val="24"/>
              </w:rPr>
              <w:tab/>
            </w:r>
            <w:r w:rsidRPr="00816BE7">
              <w:rPr>
                <w:sz w:val="24"/>
                <w:szCs w:val="24"/>
              </w:rPr>
              <w:tab/>
            </w:r>
            <w:r w:rsidRPr="00816BE7">
              <w:rPr>
                <w:spacing w:val="-3"/>
                <w:sz w:val="24"/>
                <w:szCs w:val="24"/>
              </w:rPr>
              <w:t>повышенная</w:t>
            </w:r>
          </w:p>
          <w:p w:rsidR="00643DB2" w:rsidRPr="00816BE7" w:rsidRDefault="002E3A5A" w:rsidP="00354A0A">
            <w:pPr>
              <w:pStyle w:val="TableParagraph"/>
              <w:tabs>
                <w:tab w:val="left" w:pos="0"/>
              </w:tabs>
              <w:spacing w:line="264" w:lineRule="exact"/>
              <w:ind w:left="215"/>
              <w:rPr>
                <w:sz w:val="24"/>
                <w:szCs w:val="24"/>
              </w:rPr>
            </w:pPr>
            <w:r w:rsidRPr="00816BE7">
              <w:rPr>
                <w:sz w:val="24"/>
                <w:szCs w:val="24"/>
              </w:rPr>
              <w:t>стрессоустойчивость.</w:t>
            </w:r>
          </w:p>
        </w:tc>
      </w:tr>
      <w:tr w:rsidR="00643DB2" w:rsidRPr="00816BE7">
        <w:trPr>
          <w:trHeight w:val="4140"/>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8"/>
              <w:ind w:left="0"/>
              <w:rPr>
                <w:sz w:val="24"/>
                <w:szCs w:val="24"/>
              </w:rPr>
            </w:pPr>
          </w:p>
          <w:p w:rsidR="00643DB2" w:rsidRPr="00816BE7" w:rsidRDefault="002E3A5A" w:rsidP="00354A0A">
            <w:pPr>
              <w:pStyle w:val="TableParagraph"/>
              <w:tabs>
                <w:tab w:val="left" w:pos="0"/>
              </w:tabs>
              <w:ind w:left="0" w:right="619"/>
              <w:jc w:val="right"/>
              <w:rPr>
                <w:sz w:val="24"/>
                <w:szCs w:val="24"/>
              </w:rPr>
            </w:pPr>
            <w:r w:rsidRPr="00816BE7">
              <w:rPr>
                <w:sz w:val="24"/>
                <w:szCs w:val="24"/>
              </w:rPr>
              <w:t>Средний</w:t>
            </w:r>
          </w:p>
        </w:tc>
        <w:tc>
          <w:tcPr>
            <w:tcW w:w="7070" w:type="dxa"/>
          </w:tcPr>
          <w:p w:rsidR="00643DB2" w:rsidRPr="00816BE7" w:rsidRDefault="002E3A5A" w:rsidP="00354A0A">
            <w:pPr>
              <w:pStyle w:val="TableParagraph"/>
              <w:numPr>
                <w:ilvl w:val="0"/>
                <w:numId w:val="84"/>
              </w:numPr>
              <w:tabs>
                <w:tab w:val="left" w:pos="0"/>
                <w:tab w:val="left" w:pos="1338"/>
                <w:tab w:val="left" w:pos="1339"/>
              </w:tabs>
              <w:ind w:right="188" w:firstLine="67"/>
              <w:jc w:val="both"/>
              <w:rPr>
                <w:sz w:val="24"/>
                <w:szCs w:val="24"/>
              </w:rPr>
            </w:pPr>
            <w:r w:rsidRPr="00816BE7">
              <w:rPr>
                <w:sz w:val="24"/>
                <w:szCs w:val="24"/>
              </w:rPr>
              <w:t xml:space="preserve">Неспособность самостоятельно дать оценку своим эмоциональным состояниям, </w:t>
            </w:r>
            <w:r w:rsidRPr="00816BE7">
              <w:rPr>
                <w:spacing w:val="-5"/>
                <w:sz w:val="24"/>
                <w:szCs w:val="24"/>
              </w:rPr>
              <w:t xml:space="preserve">провести </w:t>
            </w:r>
            <w:r w:rsidRPr="00816BE7">
              <w:rPr>
                <w:sz w:val="24"/>
                <w:szCs w:val="24"/>
              </w:rPr>
              <w:t xml:space="preserve">рефлексию </w:t>
            </w:r>
            <w:r w:rsidRPr="00816BE7">
              <w:rPr>
                <w:spacing w:val="-5"/>
                <w:sz w:val="24"/>
                <w:szCs w:val="24"/>
              </w:rPr>
              <w:t xml:space="preserve">собственных </w:t>
            </w:r>
            <w:r w:rsidRPr="00816BE7">
              <w:rPr>
                <w:sz w:val="24"/>
                <w:szCs w:val="24"/>
              </w:rPr>
              <w:t>действий</w:t>
            </w:r>
          </w:p>
          <w:p w:rsidR="00643DB2" w:rsidRPr="00816BE7" w:rsidRDefault="002E3A5A" w:rsidP="00354A0A">
            <w:pPr>
              <w:pStyle w:val="TableParagraph"/>
              <w:numPr>
                <w:ilvl w:val="0"/>
                <w:numId w:val="84"/>
              </w:numPr>
              <w:tabs>
                <w:tab w:val="left" w:pos="0"/>
                <w:tab w:val="left" w:pos="1331"/>
                <w:tab w:val="left" w:pos="1332"/>
                <w:tab w:val="left" w:pos="2872"/>
              </w:tabs>
              <w:ind w:right="194" w:firstLine="67"/>
              <w:jc w:val="both"/>
              <w:rPr>
                <w:sz w:val="24"/>
                <w:szCs w:val="24"/>
              </w:rPr>
            </w:pPr>
            <w:r w:rsidRPr="00816BE7">
              <w:rPr>
                <w:sz w:val="24"/>
                <w:szCs w:val="24"/>
              </w:rPr>
              <w:t>Наличие</w:t>
            </w:r>
            <w:r w:rsidRPr="00816BE7">
              <w:rPr>
                <w:sz w:val="24"/>
                <w:szCs w:val="24"/>
              </w:rPr>
              <w:tab/>
              <w:t>позитивной динамики развития сферы саморегуляции, углубления самопознания, перестройки волевой сферы. Стремление адекватно оценивать свои возможности и способности (лишь с небольшой помощью учителя или сверстников)</w:t>
            </w:r>
          </w:p>
          <w:p w:rsidR="00643DB2" w:rsidRPr="00816BE7" w:rsidRDefault="002E3A5A" w:rsidP="00354A0A">
            <w:pPr>
              <w:pStyle w:val="TableParagraph"/>
              <w:numPr>
                <w:ilvl w:val="0"/>
                <w:numId w:val="84"/>
              </w:numPr>
              <w:tabs>
                <w:tab w:val="left" w:pos="0"/>
                <w:tab w:val="left" w:pos="1103"/>
                <w:tab w:val="left" w:pos="1104"/>
              </w:tabs>
              <w:ind w:right="178" w:firstLine="67"/>
              <w:jc w:val="both"/>
              <w:rPr>
                <w:sz w:val="24"/>
                <w:szCs w:val="24"/>
              </w:rPr>
            </w:pPr>
            <w:r w:rsidRPr="00816BE7">
              <w:rPr>
                <w:sz w:val="24"/>
                <w:szCs w:val="24"/>
              </w:rPr>
              <w:t>Недостаточно хорошее владение навыками самоорганизации и саморегуляции, самоконтроля</w:t>
            </w:r>
            <w:r w:rsidRPr="00816BE7">
              <w:rPr>
                <w:spacing w:val="-10"/>
                <w:sz w:val="24"/>
                <w:szCs w:val="24"/>
              </w:rPr>
              <w:t xml:space="preserve"> </w:t>
            </w:r>
            <w:r w:rsidRPr="00816BE7">
              <w:rPr>
                <w:sz w:val="24"/>
                <w:szCs w:val="24"/>
              </w:rPr>
              <w:t>исамоанализа</w:t>
            </w:r>
          </w:p>
          <w:p w:rsidR="00643DB2" w:rsidRPr="00816BE7" w:rsidRDefault="002E3A5A" w:rsidP="00354A0A">
            <w:pPr>
              <w:pStyle w:val="TableParagraph"/>
              <w:numPr>
                <w:ilvl w:val="0"/>
                <w:numId w:val="84"/>
              </w:numPr>
              <w:tabs>
                <w:tab w:val="left" w:pos="0"/>
                <w:tab w:val="left" w:pos="1074"/>
                <w:tab w:val="left" w:pos="1075"/>
              </w:tabs>
              <w:ind w:right="200" w:firstLine="67"/>
              <w:jc w:val="both"/>
              <w:rPr>
                <w:sz w:val="24"/>
                <w:szCs w:val="24"/>
              </w:rPr>
            </w:pPr>
            <w:r w:rsidRPr="00816BE7">
              <w:rPr>
                <w:sz w:val="24"/>
                <w:szCs w:val="24"/>
              </w:rPr>
              <w:t>Желание сформировать стойкость, выдержку и самообладание, в то же время наличие подростковой импульсивности;</w:t>
            </w:r>
          </w:p>
          <w:p w:rsidR="00643DB2" w:rsidRPr="00816BE7" w:rsidRDefault="002E3A5A" w:rsidP="00354A0A">
            <w:pPr>
              <w:pStyle w:val="TableParagraph"/>
              <w:numPr>
                <w:ilvl w:val="0"/>
                <w:numId w:val="84"/>
              </w:numPr>
              <w:tabs>
                <w:tab w:val="left" w:pos="0"/>
                <w:tab w:val="left" w:pos="816"/>
              </w:tabs>
              <w:spacing w:line="270" w:lineRule="atLeast"/>
              <w:ind w:right="199" w:firstLine="67"/>
              <w:jc w:val="both"/>
              <w:rPr>
                <w:sz w:val="24"/>
                <w:szCs w:val="24"/>
              </w:rPr>
            </w:pPr>
            <w:r w:rsidRPr="00816BE7">
              <w:rPr>
                <w:sz w:val="24"/>
                <w:szCs w:val="24"/>
              </w:rPr>
              <w:t>Адекватное реагирование на рекомендации взрослых по развитию самовоспитания и стрессоустойчивости.</w:t>
            </w:r>
          </w:p>
        </w:tc>
      </w:tr>
      <w:tr w:rsidR="00643DB2" w:rsidRPr="00816BE7">
        <w:trPr>
          <w:trHeight w:val="1096"/>
        </w:trPr>
        <w:tc>
          <w:tcPr>
            <w:tcW w:w="2269" w:type="dxa"/>
          </w:tcPr>
          <w:p w:rsidR="00643DB2" w:rsidRPr="00816BE7" w:rsidRDefault="00643DB2" w:rsidP="00354A0A">
            <w:pPr>
              <w:pStyle w:val="TableParagraph"/>
              <w:tabs>
                <w:tab w:val="left" w:pos="0"/>
              </w:tabs>
              <w:ind w:left="0"/>
              <w:rPr>
                <w:sz w:val="24"/>
                <w:szCs w:val="24"/>
              </w:rPr>
            </w:pPr>
          </w:p>
        </w:tc>
        <w:tc>
          <w:tcPr>
            <w:tcW w:w="7070" w:type="dxa"/>
          </w:tcPr>
          <w:p w:rsidR="00643DB2" w:rsidRPr="00816BE7" w:rsidRDefault="002E3A5A" w:rsidP="00354A0A">
            <w:pPr>
              <w:pStyle w:val="TableParagraph"/>
              <w:tabs>
                <w:tab w:val="left" w:pos="0"/>
              </w:tabs>
              <w:spacing w:line="263" w:lineRule="exact"/>
              <w:ind w:left="140"/>
              <w:jc w:val="both"/>
              <w:rPr>
                <w:sz w:val="24"/>
                <w:szCs w:val="24"/>
              </w:rPr>
            </w:pPr>
            <w:r w:rsidRPr="00816BE7">
              <w:rPr>
                <w:sz w:val="24"/>
                <w:szCs w:val="24"/>
              </w:rPr>
              <w:t>- Наличие противоречивых действий в поступках;</w:t>
            </w:r>
          </w:p>
          <w:p w:rsidR="00643DB2" w:rsidRPr="00816BE7" w:rsidRDefault="002E3A5A" w:rsidP="00354A0A">
            <w:pPr>
              <w:pStyle w:val="TableParagraph"/>
              <w:tabs>
                <w:tab w:val="left" w:pos="0"/>
              </w:tabs>
              <w:spacing w:before="1" w:line="276" w:lineRule="exact"/>
              <w:ind w:left="215" w:right="196" w:firstLine="67"/>
              <w:jc w:val="both"/>
              <w:rPr>
                <w:sz w:val="24"/>
                <w:szCs w:val="24"/>
              </w:rPr>
            </w:pPr>
            <w:r w:rsidRPr="00816BE7">
              <w:rPr>
                <w:sz w:val="24"/>
                <w:szCs w:val="24"/>
              </w:rPr>
              <w:t>- Неумение анализировать и обобщать значимые для деятельности условия, неспособность самостоятельно формировать и рационализировать способы выполнения</w:t>
            </w:r>
          </w:p>
        </w:tc>
      </w:tr>
    </w:tbl>
    <w:p w:rsidR="00643DB2" w:rsidRPr="00816BE7" w:rsidRDefault="00643DB2" w:rsidP="00354A0A">
      <w:pPr>
        <w:tabs>
          <w:tab w:val="left" w:pos="0"/>
        </w:tabs>
        <w:spacing w:line="276" w:lineRule="exact"/>
        <w:jc w:val="both"/>
        <w:rPr>
          <w:sz w:val="24"/>
          <w:szCs w:val="24"/>
        </w:rPr>
        <w:sectPr w:rsidR="00643DB2" w:rsidRPr="00816BE7">
          <w:pgSz w:w="11930" w:h="16860"/>
          <w:pgMar w:top="1120" w:right="620" w:bottom="820" w:left="1580" w:header="0" w:footer="55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1934"/>
        </w:trPr>
        <w:tc>
          <w:tcPr>
            <w:tcW w:w="2269" w:type="dxa"/>
          </w:tcPr>
          <w:p w:rsidR="00643DB2" w:rsidRPr="00816BE7" w:rsidRDefault="002E3A5A" w:rsidP="00354A0A">
            <w:pPr>
              <w:pStyle w:val="TableParagraph"/>
              <w:tabs>
                <w:tab w:val="left" w:pos="0"/>
              </w:tabs>
              <w:spacing w:before="193"/>
              <w:ind w:left="803"/>
              <w:rPr>
                <w:sz w:val="24"/>
                <w:szCs w:val="24"/>
              </w:rPr>
            </w:pPr>
            <w:r w:rsidRPr="00816BE7">
              <w:rPr>
                <w:sz w:val="24"/>
                <w:szCs w:val="24"/>
              </w:rPr>
              <w:lastRenderedPageBreak/>
              <w:t>Низкий</w:t>
            </w:r>
          </w:p>
        </w:tc>
        <w:tc>
          <w:tcPr>
            <w:tcW w:w="7070" w:type="dxa"/>
          </w:tcPr>
          <w:p w:rsidR="00643DB2" w:rsidRPr="00816BE7" w:rsidRDefault="002E3A5A" w:rsidP="00354A0A">
            <w:pPr>
              <w:pStyle w:val="TableParagraph"/>
              <w:tabs>
                <w:tab w:val="left" w:pos="0"/>
              </w:tabs>
              <w:ind w:left="215" w:right="186"/>
              <w:jc w:val="both"/>
              <w:rPr>
                <w:sz w:val="24"/>
                <w:szCs w:val="24"/>
              </w:rPr>
            </w:pPr>
            <w:r w:rsidRPr="00816BE7">
              <w:rPr>
                <w:sz w:val="24"/>
                <w:szCs w:val="24"/>
              </w:rPr>
              <w:t xml:space="preserve">деятельности, слабо развитый самоконтроль, самоанализ, </w:t>
            </w:r>
            <w:r w:rsidRPr="00816BE7">
              <w:rPr>
                <w:spacing w:val="-5"/>
                <w:sz w:val="24"/>
                <w:szCs w:val="24"/>
              </w:rPr>
              <w:t xml:space="preserve">низкая </w:t>
            </w:r>
            <w:r w:rsidRPr="00816BE7">
              <w:rPr>
                <w:sz w:val="24"/>
                <w:szCs w:val="24"/>
              </w:rPr>
              <w:t>стрессоустойчивость;</w:t>
            </w:r>
          </w:p>
          <w:p w:rsidR="00643DB2" w:rsidRPr="00816BE7" w:rsidRDefault="002E3A5A" w:rsidP="00354A0A">
            <w:pPr>
              <w:pStyle w:val="TableParagraph"/>
              <w:numPr>
                <w:ilvl w:val="0"/>
                <w:numId w:val="83"/>
              </w:numPr>
              <w:tabs>
                <w:tab w:val="left" w:pos="0"/>
                <w:tab w:val="left" w:pos="1204"/>
                <w:tab w:val="left" w:pos="1205"/>
              </w:tabs>
              <w:ind w:right="195" w:firstLine="67"/>
              <w:jc w:val="both"/>
              <w:rPr>
                <w:sz w:val="24"/>
                <w:szCs w:val="24"/>
              </w:rPr>
            </w:pPr>
            <w:r w:rsidRPr="00816BE7">
              <w:rPr>
                <w:sz w:val="24"/>
                <w:szCs w:val="24"/>
              </w:rPr>
              <w:t>Стремление к идеалу и принципиальности в больших, ответственных делах и беспринципность в малом, незначительном;</w:t>
            </w:r>
          </w:p>
          <w:p w:rsidR="00643DB2" w:rsidRPr="00816BE7" w:rsidRDefault="002E3A5A" w:rsidP="00354A0A">
            <w:pPr>
              <w:pStyle w:val="TableParagraph"/>
              <w:numPr>
                <w:ilvl w:val="0"/>
                <w:numId w:val="83"/>
              </w:numPr>
              <w:tabs>
                <w:tab w:val="left" w:pos="0"/>
                <w:tab w:val="left" w:pos="1115"/>
                <w:tab w:val="left" w:pos="1116"/>
              </w:tabs>
              <w:spacing w:line="270" w:lineRule="atLeast"/>
              <w:ind w:right="192" w:firstLine="67"/>
              <w:jc w:val="both"/>
              <w:rPr>
                <w:sz w:val="24"/>
                <w:szCs w:val="24"/>
              </w:rPr>
            </w:pPr>
            <w:r w:rsidRPr="00816BE7">
              <w:rPr>
                <w:sz w:val="24"/>
                <w:szCs w:val="24"/>
              </w:rPr>
              <w:t xml:space="preserve">Неадекватная реакция на помощь со стороны взрослого </w:t>
            </w:r>
            <w:r w:rsidRPr="00816BE7">
              <w:rPr>
                <w:spacing w:val="-3"/>
                <w:sz w:val="24"/>
                <w:szCs w:val="24"/>
              </w:rPr>
              <w:t xml:space="preserve">или </w:t>
            </w:r>
            <w:r w:rsidRPr="00816BE7">
              <w:rPr>
                <w:sz w:val="24"/>
                <w:szCs w:val="24"/>
              </w:rPr>
              <w:t>сверстника, эмоциональная</w:t>
            </w:r>
            <w:r w:rsidRPr="00816BE7">
              <w:rPr>
                <w:spacing w:val="-1"/>
                <w:sz w:val="24"/>
                <w:szCs w:val="24"/>
              </w:rPr>
              <w:t xml:space="preserve"> </w:t>
            </w:r>
            <w:r w:rsidRPr="00816BE7">
              <w:rPr>
                <w:sz w:val="24"/>
                <w:szCs w:val="24"/>
              </w:rPr>
              <w:t>нестабильность.</w:t>
            </w:r>
          </w:p>
        </w:tc>
      </w:tr>
    </w:tbl>
    <w:p w:rsidR="00643DB2" w:rsidRPr="00816BE7" w:rsidRDefault="00643DB2" w:rsidP="00354A0A">
      <w:pPr>
        <w:pStyle w:val="a3"/>
        <w:tabs>
          <w:tab w:val="left" w:pos="0"/>
        </w:tabs>
        <w:spacing w:before="1"/>
        <w:ind w:left="0" w:firstLine="0"/>
        <w:jc w:val="left"/>
      </w:pPr>
    </w:p>
    <w:p w:rsidR="00643DB2" w:rsidRPr="00816BE7" w:rsidRDefault="002E3A5A" w:rsidP="00354A0A">
      <w:pPr>
        <w:pStyle w:val="Heading2"/>
        <w:tabs>
          <w:tab w:val="left" w:pos="0"/>
        </w:tabs>
        <w:spacing w:before="90"/>
        <w:ind w:left="2925"/>
      </w:pPr>
      <w:r w:rsidRPr="00816BE7">
        <w:t>Развитие коммуникативных</w:t>
      </w:r>
      <w:r w:rsidRPr="00816BE7">
        <w:rPr>
          <w:spacing w:val="57"/>
        </w:rPr>
        <w:t xml:space="preserve"> </w:t>
      </w:r>
      <w:r w:rsidRPr="00816BE7">
        <w:t>УУД</w:t>
      </w:r>
    </w:p>
    <w:p w:rsidR="00643DB2" w:rsidRPr="00816BE7" w:rsidRDefault="002E3A5A" w:rsidP="00354A0A">
      <w:pPr>
        <w:pStyle w:val="a5"/>
        <w:numPr>
          <w:ilvl w:val="0"/>
          <w:numId w:val="82"/>
        </w:numPr>
        <w:tabs>
          <w:tab w:val="left" w:pos="0"/>
          <w:tab w:val="left" w:pos="1538"/>
        </w:tabs>
        <w:ind w:right="241" w:firstLine="707"/>
        <w:rPr>
          <w:i/>
          <w:sz w:val="24"/>
          <w:szCs w:val="24"/>
        </w:rPr>
      </w:pPr>
      <w:r w:rsidRPr="00816BE7">
        <w:rPr>
          <w:i/>
          <w:sz w:val="24"/>
          <w:szCs w:val="24"/>
        </w:rPr>
        <w:t>Коммуникация как кооперация (сотрудничество, согласование усилий по достижению общей цели)</w:t>
      </w:r>
    </w:p>
    <w:p w:rsidR="00643DB2" w:rsidRPr="00816BE7" w:rsidRDefault="002E3A5A" w:rsidP="00354A0A">
      <w:pPr>
        <w:pStyle w:val="a3"/>
        <w:tabs>
          <w:tab w:val="left" w:pos="0"/>
        </w:tabs>
        <w:spacing w:after="7"/>
        <w:ind w:left="122" w:right="241"/>
      </w:pPr>
      <w:r w:rsidRPr="00816BE7">
        <w:rPr>
          <w:b/>
        </w:rPr>
        <w:t xml:space="preserve">Показатели: </w:t>
      </w:r>
      <w:r w:rsidRPr="00816BE7">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 Умения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соображении результативности взаимодействия, а не личных симпатий. Участие в работе группы (включая ситуацию учебного сотрудничества и проектные формы работы), умение распределять роли, договариваться друг с другом.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2760"/>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187"/>
              <w:ind w:left="0" w:right="660"/>
              <w:jc w:val="right"/>
              <w:rPr>
                <w:sz w:val="24"/>
                <w:szCs w:val="24"/>
              </w:rPr>
            </w:pPr>
            <w:r w:rsidRPr="00816BE7">
              <w:rPr>
                <w:sz w:val="24"/>
                <w:szCs w:val="24"/>
              </w:rPr>
              <w:t>Высокий</w:t>
            </w:r>
          </w:p>
        </w:tc>
        <w:tc>
          <w:tcPr>
            <w:tcW w:w="7070" w:type="dxa"/>
          </w:tcPr>
          <w:p w:rsidR="00643DB2" w:rsidRPr="00816BE7" w:rsidRDefault="002E3A5A" w:rsidP="00354A0A">
            <w:pPr>
              <w:pStyle w:val="TableParagraph"/>
              <w:numPr>
                <w:ilvl w:val="0"/>
                <w:numId w:val="81"/>
              </w:numPr>
              <w:tabs>
                <w:tab w:val="left" w:pos="0"/>
                <w:tab w:val="left" w:pos="816"/>
              </w:tabs>
              <w:ind w:right="201" w:firstLine="67"/>
              <w:jc w:val="both"/>
              <w:rPr>
                <w:sz w:val="24"/>
                <w:szCs w:val="24"/>
              </w:rPr>
            </w:pPr>
            <w:r w:rsidRPr="00816BE7">
              <w:rPr>
                <w:sz w:val="24"/>
                <w:szCs w:val="24"/>
              </w:rPr>
              <w:t>Владение знаниями о способах взаимодействия со сверстниками и</w:t>
            </w:r>
            <w:r w:rsidRPr="00816BE7">
              <w:rPr>
                <w:spacing w:val="1"/>
                <w:sz w:val="24"/>
                <w:szCs w:val="24"/>
              </w:rPr>
              <w:t xml:space="preserve"> </w:t>
            </w:r>
            <w:r w:rsidRPr="00816BE7">
              <w:rPr>
                <w:sz w:val="24"/>
                <w:szCs w:val="24"/>
              </w:rPr>
              <w:t>взрослыми;</w:t>
            </w:r>
          </w:p>
          <w:p w:rsidR="00643DB2" w:rsidRPr="00816BE7" w:rsidRDefault="002E3A5A" w:rsidP="00354A0A">
            <w:pPr>
              <w:pStyle w:val="TableParagraph"/>
              <w:numPr>
                <w:ilvl w:val="0"/>
                <w:numId w:val="81"/>
              </w:numPr>
              <w:tabs>
                <w:tab w:val="left" w:pos="0"/>
                <w:tab w:val="left" w:pos="1204"/>
                <w:tab w:val="left" w:pos="1205"/>
              </w:tabs>
              <w:ind w:right="205" w:firstLine="67"/>
              <w:jc w:val="both"/>
              <w:rPr>
                <w:sz w:val="24"/>
                <w:szCs w:val="24"/>
              </w:rPr>
            </w:pPr>
            <w:r w:rsidRPr="00816BE7">
              <w:rPr>
                <w:sz w:val="24"/>
                <w:szCs w:val="24"/>
              </w:rPr>
              <w:t>Сформированность мотивов к сотрудничеству, внутренних побуждающих сил, которые благоприятствуют адекватному поведению в конфликте, готовность осуществлять деловую</w:t>
            </w:r>
            <w:r w:rsidRPr="00816BE7">
              <w:rPr>
                <w:spacing w:val="-8"/>
                <w:sz w:val="24"/>
                <w:szCs w:val="24"/>
              </w:rPr>
              <w:t xml:space="preserve"> </w:t>
            </w:r>
            <w:r w:rsidRPr="00816BE7">
              <w:rPr>
                <w:sz w:val="24"/>
                <w:szCs w:val="24"/>
              </w:rPr>
              <w:t>коммуникацию;</w:t>
            </w:r>
          </w:p>
          <w:p w:rsidR="00643DB2" w:rsidRPr="00816BE7" w:rsidRDefault="002E3A5A" w:rsidP="00354A0A">
            <w:pPr>
              <w:pStyle w:val="TableParagraph"/>
              <w:tabs>
                <w:tab w:val="left" w:pos="0"/>
              </w:tabs>
              <w:ind w:left="140" w:right="102"/>
              <w:jc w:val="both"/>
              <w:rPr>
                <w:sz w:val="24"/>
                <w:szCs w:val="24"/>
              </w:rPr>
            </w:pPr>
            <w:r w:rsidRPr="00816BE7">
              <w:rPr>
                <w:sz w:val="24"/>
                <w:szCs w:val="24"/>
              </w:rPr>
              <w:t>-  Умение  подбирать   партнеров   для   успешной  коммуникации;</w:t>
            </w:r>
          </w:p>
          <w:p w:rsidR="00643DB2" w:rsidRPr="00816BE7" w:rsidRDefault="002E3A5A" w:rsidP="00354A0A">
            <w:pPr>
              <w:pStyle w:val="TableParagraph"/>
              <w:tabs>
                <w:tab w:val="left" w:pos="0"/>
                <w:tab w:val="left" w:pos="1127"/>
              </w:tabs>
              <w:spacing w:line="270" w:lineRule="atLeast"/>
              <w:ind w:left="215" w:right="195" w:firstLine="67"/>
              <w:jc w:val="both"/>
              <w:rPr>
                <w:sz w:val="24"/>
                <w:szCs w:val="24"/>
              </w:rPr>
            </w:pPr>
            <w:r w:rsidRPr="00816BE7">
              <w:rPr>
                <w:sz w:val="24"/>
                <w:szCs w:val="24"/>
              </w:rPr>
              <w:t>-</w:t>
            </w:r>
            <w:r w:rsidRPr="00816BE7">
              <w:rPr>
                <w:sz w:val="24"/>
                <w:szCs w:val="24"/>
              </w:rPr>
              <w:tab/>
              <w:t>Умение договариваться, успешно распределять роли в ходе учебного</w:t>
            </w:r>
            <w:r w:rsidRPr="00816BE7">
              <w:rPr>
                <w:spacing w:val="1"/>
                <w:sz w:val="24"/>
                <w:szCs w:val="24"/>
              </w:rPr>
              <w:t xml:space="preserve"> </w:t>
            </w:r>
            <w:r w:rsidRPr="00816BE7">
              <w:rPr>
                <w:sz w:val="24"/>
                <w:szCs w:val="24"/>
              </w:rPr>
              <w:t>сотрудничества.</w:t>
            </w:r>
          </w:p>
        </w:tc>
      </w:tr>
      <w:tr w:rsidR="00643DB2" w:rsidRPr="00816BE7">
        <w:trPr>
          <w:trHeight w:val="3036"/>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184"/>
              <w:ind w:left="0" w:right="619"/>
              <w:jc w:val="right"/>
              <w:rPr>
                <w:sz w:val="24"/>
                <w:szCs w:val="24"/>
              </w:rPr>
            </w:pPr>
            <w:r w:rsidRPr="00816BE7">
              <w:rPr>
                <w:sz w:val="24"/>
                <w:szCs w:val="24"/>
              </w:rPr>
              <w:t>Средний</w:t>
            </w:r>
          </w:p>
        </w:tc>
        <w:tc>
          <w:tcPr>
            <w:tcW w:w="7070" w:type="dxa"/>
          </w:tcPr>
          <w:p w:rsidR="00643DB2" w:rsidRPr="00816BE7" w:rsidRDefault="002E3A5A" w:rsidP="00354A0A">
            <w:pPr>
              <w:pStyle w:val="TableParagraph"/>
              <w:numPr>
                <w:ilvl w:val="0"/>
                <w:numId w:val="80"/>
              </w:numPr>
              <w:tabs>
                <w:tab w:val="left" w:pos="0"/>
                <w:tab w:val="left" w:pos="1127"/>
                <w:tab w:val="left" w:pos="1128"/>
              </w:tabs>
              <w:ind w:right="102" w:firstLine="67"/>
              <w:jc w:val="both"/>
              <w:rPr>
                <w:sz w:val="24"/>
                <w:szCs w:val="24"/>
              </w:rPr>
            </w:pPr>
            <w:r w:rsidRPr="00816BE7">
              <w:rPr>
                <w:sz w:val="24"/>
                <w:szCs w:val="24"/>
              </w:rPr>
              <w:t>Владение отдельными знаниями о способах взаимодействия со взрослыми и</w:t>
            </w:r>
            <w:r w:rsidRPr="00816BE7">
              <w:rPr>
                <w:spacing w:val="-8"/>
                <w:sz w:val="24"/>
                <w:szCs w:val="24"/>
              </w:rPr>
              <w:t xml:space="preserve"> </w:t>
            </w:r>
            <w:r w:rsidRPr="00816BE7">
              <w:rPr>
                <w:sz w:val="24"/>
                <w:szCs w:val="24"/>
              </w:rPr>
              <w:t>сверстниками;</w:t>
            </w:r>
          </w:p>
          <w:p w:rsidR="00643DB2" w:rsidRPr="00816BE7" w:rsidRDefault="002E3A5A" w:rsidP="00354A0A">
            <w:pPr>
              <w:pStyle w:val="TableParagraph"/>
              <w:numPr>
                <w:ilvl w:val="0"/>
                <w:numId w:val="80"/>
              </w:numPr>
              <w:tabs>
                <w:tab w:val="left" w:pos="0"/>
                <w:tab w:val="left" w:pos="1189"/>
                <w:tab w:val="left" w:pos="1190"/>
              </w:tabs>
              <w:ind w:right="198" w:firstLine="67"/>
              <w:jc w:val="both"/>
              <w:rPr>
                <w:sz w:val="24"/>
                <w:szCs w:val="24"/>
              </w:rPr>
            </w:pPr>
            <w:r w:rsidRPr="00816BE7">
              <w:rPr>
                <w:sz w:val="24"/>
                <w:szCs w:val="24"/>
              </w:rPr>
              <w:t>Попытки проявить инициативу к сотрудничеству, развитие внутренних побуждающих сил, стремление к адекватному поведению в конфликте, неумение встать на лидерские</w:t>
            </w:r>
            <w:r w:rsidRPr="00816BE7">
              <w:rPr>
                <w:spacing w:val="-9"/>
                <w:sz w:val="24"/>
                <w:szCs w:val="24"/>
              </w:rPr>
              <w:t xml:space="preserve"> </w:t>
            </w:r>
            <w:r w:rsidRPr="00816BE7">
              <w:rPr>
                <w:sz w:val="24"/>
                <w:szCs w:val="24"/>
              </w:rPr>
              <w:t>позиции;</w:t>
            </w:r>
          </w:p>
          <w:p w:rsidR="00643DB2" w:rsidRPr="00816BE7" w:rsidRDefault="002E3A5A" w:rsidP="00354A0A">
            <w:pPr>
              <w:pStyle w:val="TableParagraph"/>
              <w:tabs>
                <w:tab w:val="left" w:pos="0"/>
              </w:tabs>
              <w:ind w:left="140" w:right="103"/>
              <w:jc w:val="both"/>
              <w:rPr>
                <w:sz w:val="24"/>
                <w:szCs w:val="24"/>
              </w:rPr>
            </w:pPr>
            <w:r w:rsidRPr="00816BE7">
              <w:rPr>
                <w:sz w:val="24"/>
                <w:szCs w:val="24"/>
              </w:rPr>
              <w:t>- Сложности в  подборе  партнеров  для  успешной коммуникации;</w:t>
            </w:r>
          </w:p>
          <w:p w:rsidR="00643DB2" w:rsidRPr="00816BE7" w:rsidRDefault="002E3A5A" w:rsidP="00354A0A">
            <w:pPr>
              <w:pStyle w:val="TableParagraph"/>
              <w:tabs>
                <w:tab w:val="left" w:pos="0"/>
                <w:tab w:val="left" w:pos="1127"/>
              </w:tabs>
              <w:spacing w:line="270" w:lineRule="atLeast"/>
              <w:ind w:left="215" w:right="198" w:firstLine="67"/>
              <w:jc w:val="both"/>
              <w:rPr>
                <w:sz w:val="24"/>
                <w:szCs w:val="24"/>
              </w:rPr>
            </w:pPr>
            <w:r w:rsidRPr="00816BE7">
              <w:rPr>
                <w:sz w:val="24"/>
                <w:szCs w:val="24"/>
              </w:rPr>
              <w:t>-</w:t>
            </w:r>
            <w:r w:rsidRPr="00816BE7">
              <w:rPr>
                <w:sz w:val="24"/>
                <w:szCs w:val="24"/>
              </w:rPr>
              <w:tab/>
              <w:t>Стремление к восприятию мнения сверстников и взрослых, умение занять назначенную роль в ходе учебного сотрудничества.</w:t>
            </w:r>
          </w:p>
        </w:tc>
      </w:tr>
      <w:tr w:rsidR="00643DB2" w:rsidRPr="00816BE7">
        <w:trPr>
          <w:trHeight w:val="3312"/>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8"/>
              <w:ind w:left="0"/>
              <w:rPr>
                <w:sz w:val="24"/>
                <w:szCs w:val="24"/>
              </w:rPr>
            </w:pPr>
          </w:p>
          <w:p w:rsidR="00643DB2" w:rsidRPr="00816BE7" w:rsidRDefault="002E3A5A" w:rsidP="00354A0A">
            <w:pPr>
              <w:pStyle w:val="TableParagraph"/>
              <w:tabs>
                <w:tab w:val="left" w:pos="0"/>
              </w:tabs>
              <w:ind w:left="0" w:right="682"/>
              <w:jc w:val="right"/>
              <w:rPr>
                <w:sz w:val="24"/>
                <w:szCs w:val="24"/>
              </w:rPr>
            </w:pPr>
            <w:r w:rsidRPr="00816BE7">
              <w:rPr>
                <w:sz w:val="24"/>
                <w:szCs w:val="24"/>
              </w:rPr>
              <w:t>Низкий</w:t>
            </w:r>
          </w:p>
        </w:tc>
        <w:tc>
          <w:tcPr>
            <w:tcW w:w="7070" w:type="dxa"/>
          </w:tcPr>
          <w:p w:rsidR="00643DB2" w:rsidRPr="00816BE7" w:rsidRDefault="002E3A5A" w:rsidP="00354A0A">
            <w:pPr>
              <w:pStyle w:val="TableParagraph"/>
              <w:numPr>
                <w:ilvl w:val="0"/>
                <w:numId w:val="79"/>
              </w:numPr>
              <w:tabs>
                <w:tab w:val="left" w:pos="0"/>
                <w:tab w:val="left" w:pos="815"/>
                <w:tab w:val="left" w:pos="816"/>
              </w:tabs>
              <w:ind w:right="103" w:firstLine="0"/>
              <w:rPr>
                <w:sz w:val="24"/>
                <w:szCs w:val="24"/>
              </w:rPr>
            </w:pPr>
            <w:r w:rsidRPr="00816BE7">
              <w:rPr>
                <w:sz w:val="24"/>
                <w:szCs w:val="24"/>
              </w:rPr>
              <w:t>Незнание способов взаимодействия со сверстниками и взрослыми, поиск способов взаимодействия на интуитивной основе;</w:t>
            </w:r>
          </w:p>
          <w:p w:rsidR="00643DB2" w:rsidRPr="00816BE7" w:rsidRDefault="002E3A5A" w:rsidP="00354A0A">
            <w:pPr>
              <w:pStyle w:val="TableParagraph"/>
              <w:numPr>
                <w:ilvl w:val="0"/>
                <w:numId w:val="79"/>
              </w:numPr>
              <w:tabs>
                <w:tab w:val="left" w:pos="0"/>
                <w:tab w:val="left" w:pos="1158"/>
                <w:tab w:val="left" w:pos="1159"/>
              </w:tabs>
              <w:ind w:right="203" w:firstLine="0"/>
              <w:jc w:val="both"/>
              <w:rPr>
                <w:sz w:val="24"/>
                <w:szCs w:val="24"/>
              </w:rPr>
            </w:pPr>
            <w:r w:rsidRPr="00816BE7">
              <w:rPr>
                <w:sz w:val="24"/>
                <w:szCs w:val="24"/>
              </w:rPr>
              <w:t>Пассивность, непроявление инициативы к сотрудничеству, отсутствие внутренней мотивации к взаимодействию со сверстниками и</w:t>
            </w:r>
            <w:r w:rsidRPr="00816BE7">
              <w:rPr>
                <w:spacing w:val="1"/>
                <w:sz w:val="24"/>
                <w:szCs w:val="24"/>
              </w:rPr>
              <w:t xml:space="preserve"> </w:t>
            </w:r>
            <w:r w:rsidRPr="00816BE7">
              <w:rPr>
                <w:sz w:val="24"/>
                <w:szCs w:val="24"/>
              </w:rPr>
              <w:t>взрослыми;</w:t>
            </w:r>
          </w:p>
          <w:p w:rsidR="00643DB2" w:rsidRPr="00816BE7" w:rsidRDefault="002E3A5A" w:rsidP="00354A0A">
            <w:pPr>
              <w:pStyle w:val="TableParagraph"/>
              <w:numPr>
                <w:ilvl w:val="0"/>
                <w:numId w:val="79"/>
              </w:numPr>
              <w:tabs>
                <w:tab w:val="left" w:pos="0"/>
                <w:tab w:val="left" w:pos="1086"/>
                <w:tab w:val="left" w:pos="1087"/>
              </w:tabs>
              <w:ind w:right="204" w:firstLine="0"/>
              <w:jc w:val="both"/>
              <w:rPr>
                <w:sz w:val="24"/>
                <w:szCs w:val="24"/>
              </w:rPr>
            </w:pPr>
            <w:r w:rsidRPr="00816BE7">
              <w:rPr>
                <w:sz w:val="24"/>
                <w:szCs w:val="24"/>
              </w:rPr>
              <w:t>Неумение и нежелание работать в группе для решения общих проблем, нежелание прилагать усилия для достижения поставленных</w:t>
            </w:r>
            <w:r w:rsidRPr="00816BE7">
              <w:rPr>
                <w:spacing w:val="-2"/>
                <w:sz w:val="24"/>
                <w:szCs w:val="24"/>
              </w:rPr>
              <w:t xml:space="preserve"> </w:t>
            </w:r>
            <w:r w:rsidRPr="00816BE7">
              <w:rPr>
                <w:sz w:val="24"/>
                <w:szCs w:val="24"/>
              </w:rPr>
              <w:t>целей;</w:t>
            </w:r>
          </w:p>
          <w:p w:rsidR="00643DB2" w:rsidRPr="00816BE7" w:rsidRDefault="002E3A5A" w:rsidP="00354A0A">
            <w:pPr>
              <w:pStyle w:val="TableParagraph"/>
              <w:numPr>
                <w:ilvl w:val="0"/>
                <w:numId w:val="79"/>
              </w:numPr>
              <w:tabs>
                <w:tab w:val="left" w:pos="0"/>
                <w:tab w:val="left" w:pos="1074"/>
                <w:tab w:val="left" w:pos="1075"/>
              </w:tabs>
              <w:spacing w:line="270" w:lineRule="atLeast"/>
              <w:ind w:right="204" w:firstLine="0"/>
              <w:jc w:val="both"/>
              <w:rPr>
                <w:sz w:val="24"/>
                <w:szCs w:val="24"/>
              </w:rPr>
            </w:pPr>
            <w:r w:rsidRPr="00816BE7">
              <w:rPr>
                <w:sz w:val="24"/>
                <w:szCs w:val="24"/>
              </w:rPr>
              <w:t>Демонстративное поведение, создание конфликтных ситуаций, нежелание конструктивно общаться со сверстниками и</w:t>
            </w:r>
            <w:r w:rsidRPr="00816BE7">
              <w:rPr>
                <w:spacing w:val="-10"/>
                <w:sz w:val="24"/>
                <w:szCs w:val="24"/>
              </w:rPr>
              <w:t xml:space="preserve"> </w:t>
            </w:r>
            <w:r w:rsidRPr="00816BE7">
              <w:rPr>
                <w:sz w:val="24"/>
                <w:szCs w:val="24"/>
              </w:rPr>
              <w:t>взрослыми.</w:t>
            </w:r>
          </w:p>
        </w:tc>
      </w:tr>
    </w:tbl>
    <w:p w:rsidR="00643DB2" w:rsidRPr="00816BE7" w:rsidRDefault="00643DB2" w:rsidP="00354A0A">
      <w:pPr>
        <w:tabs>
          <w:tab w:val="left" w:pos="0"/>
        </w:tabs>
        <w:spacing w:line="270" w:lineRule="atLeast"/>
        <w:jc w:val="both"/>
        <w:rPr>
          <w:sz w:val="24"/>
          <w:szCs w:val="24"/>
        </w:rPr>
        <w:sectPr w:rsidR="00643DB2" w:rsidRPr="00816BE7">
          <w:pgSz w:w="11930" w:h="16860"/>
          <w:pgMar w:top="1120" w:right="620" w:bottom="820" w:left="1580" w:header="0" w:footer="551" w:gutter="0"/>
          <w:cols w:space="720"/>
        </w:sectPr>
      </w:pPr>
    </w:p>
    <w:p w:rsidR="00643DB2" w:rsidRPr="00816BE7" w:rsidRDefault="002E3A5A" w:rsidP="00354A0A">
      <w:pPr>
        <w:pStyle w:val="a5"/>
        <w:numPr>
          <w:ilvl w:val="0"/>
          <w:numId w:val="82"/>
        </w:numPr>
        <w:tabs>
          <w:tab w:val="left" w:pos="0"/>
          <w:tab w:val="left" w:pos="1538"/>
        </w:tabs>
        <w:spacing w:before="76"/>
        <w:ind w:right="1678" w:firstLine="707"/>
        <w:rPr>
          <w:i/>
          <w:sz w:val="24"/>
          <w:szCs w:val="24"/>
        </w:rPr>
      </w:pPr>
      <w:r w:rsidRPr="00816BE7">
        <w:rPr>
          <w:i/>
          <w:sz w:val="24"/>
          <w:szCs w:val="24"/>
        </w:rPr>
        <w:lastRenderedPageBreak/>
        <w:t>Коммуникация как интеракция (взаимодействие, учѐт позиции собеседника или</w:t>
      </w:r>
      <w:r w:rsidRPr="00816BE7">
        <w:rPr>
          <w:i/>
          <w:spacing w:val="-1"/>
          <w:sz w:val="24"/>
          <w:szCs w:val="24"/>
        </w:rPr>
        <w:t xml:space="preserve"> </w:t>
      </w:r>
      <w:r w:rsidRPr="00816BE7">
        <w:rPr>
          <w:i/>
          <w:sz w:val="24"/>
          <w:szCs w:val="24"/>
        </w:rPr>
        <w:t>партнера)</w:t>
      </w:r>
    </w:p>
    <w:p w:rsidR="00643DB2" w:rsidRPr="00816BE7" w:rsidRDefault="002E3A5A" w:rsidP="00354A0A">
      <w:pPr>
        <w:pStyle w:val="a3"/>
        <w:tabs>
          <w:tab w:val="left" w:pos="0"/>
        </w:tabs>
        <w:spacing w:after="7"/>
        <w:ind w:left="122" w:right="238"/>
      </w:pPr>
      <w:r w:rsidRPr="00816BE7">
        <w:rPr>
          <w:b/>
        </w:rPr>
        <w:t xml:space="preserve">Показатели: </w:t>
      </w:r>
      <w:r w:rsidRPr="00816BE7">
        <w:t xml:space="preserve">Умение продуктивно общаться и взаимодействовать в процессе совместной деятельности, </w:t>
      </w:r>
      <w:r w:rsidRPr="00816BE7">
        <w:rPr>
          <w:spacing w:val="-5"/>
        </w:rPr>
        <w:t xml:space="preserve">учитывать </w:t>
      </w:r>
      <w:r w:rsidRPr="00816BE7">
        <w:t xml:space="preserve">позиции других участников деятельности. Способность действовать с учетом позиции другого, </w:t>
      </w:r>
      <w:r w:rsidRPr="00816BE7">
        <w:rPr>
          <w:spacing w:val="-5"/>
        </w:rPr>
        <w:t xml:space="preserve">умение </w:t>
      </w:r>
      <w:r w:rsidRPr="00816BE7">
        <w:t xml:space="preserve">согласовывать свои действия. Следование морально-этическим нормам и психологическим </w:t>
      </w:r>
      <w:r w:rsidRPr="00816BE7">
        <w:rPr>
          <w:spacing w:val="-3"/>
        </w:rPr>
        <w:t xml:space="preserve">принципам </w:t>
      </w:r>
      <w:r w:rsidRPr="00816BE7">
        <w:t xml:space="preserve">общения и сотрудничества. Участие в диалоге; умение слушать и понимать других, высказывать свою точку зрения на события, поступки. Умение распознавать конфликтогенные ситуации и предотвращать конфликты до их активной </w:t>
      </w:r>
      <w:r w:rsidRPr="00816BE7">
        <w:rPr>
          <w:spacing w:val="-3"/>
        </w:rPr>
        <w:t xml:space="preserve">фазы, </w:t>
      </w:r>
      <w:r w:rsidRPr="00816BE7">
        <w:t xml:space="preserve">выстраивать деловую и образовательную коммуникацию, </w:t>
      </w:r>
      <w:r w:rsidRPr="00816BE7">
        <w:rPr>
          <w:spacing w:val="-3"/>
        </w:rPr>
        <w:t xml:space="preserve">избегая </w:t>
      </w:r>
      <w:r w:rsidRPr="00816BE7">
        <w:t>личностных оценочных</w:t>
      </w:r>
      <w:r w:rsidRPr="00816BE7">
        <w:rPr>
          <w:spacing w:val="-8"/>
        </w:rPr>
        <w:t xml:space="preserve"> </w:t>
      </w:r>
      <w:r w:rsidRPr="00816BE7">
        <w:t>суждений.</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3797"/>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6"/>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Высокий</w:t>
            </w:r>
          </w:p>
        </w:tc>
        <w:tc>
          <w:tcPr>
            <w:tcW w:w="7070" w:type="dxa"/>
          </w:tcPr>
          <w:p w:rsidR="00643DB2" w:rsidRPr="00816BE7" w:rsidRDefault="002E3A5A" w:rsidP="00354A0A">
            <w:pPr>
              <w:pStyle w:val="TableParagraph"/>
              <w:numPr>
                <w:ilvl w:val="0"/>
                <w:numId w:val="78"/>
              </w:numPr>
              <w:tabs>
                <w:tab w:val="left" w:pos="0"/>
                <w:tab w:val="left" w:pos="816"/>
                <w:tab w:val="left" w:pos="2779"/>
                <w:tab w:val="left" w:pos="5158"/>
              </w:tabs>
              <w:ind w:right="201" w:firstLine="67"/>
              <w:jc w:val="both"/>
              <w:rPr>
                <w:sz w:val="24"/>
                <w:szCs w:val="24"/>
              </w:rPr>
            </w:pPr>
            <w:r w:rsidRPr="00816BE7">
              <w:rPr>
                <w:sz w:val="24"/>
                <w:szCs w:val="24"/>
              </w:rPr>
              <w:t>Обеспечение</w:t>
            </w:r>
            <w:r w:rsidRPr="00816BE7">
              <w:rPr>
                <w:sz w:val="24"/>
                <w:szCs w:val="24"/>
              </w:rPr>
              <w:tab/>
              <w:t>конструктивного</w:t>
            </w:r>
            <w:r w:rsidRPr="00816BE7">
              <w:rPr>
                <w:sz w:val="24"/>
                <w:szCs w:val="24"/>
              </w:rPr>
              <w:tab/>
              <w:t>взаимодействия, рефлексивное слушание, ясная и точная передача собственной точки зрения и позиции, установление и соблюдение правил и порядка ведения переговоров, анализ и критическая оценка действий конфликтующих сторон, принятие взвешенных и ответственных</w:t>
            </w:r>
            <w:r w:rsidRPr="00816BE7">
              <w:rPr>
                <w:spacing w:val="-5"/>
                <w:sz w:val="24"/>
                <w:szCs w:val="24"/>
              </w:rPr>
              <w:t xml:space="preserve"> </w:t>
            </w:r>
            <w:r w:rsidRPr="00816BE7">
              <w:rPr>
                <w:sz w:val="24"/>
                <w:szCs w:val="24"/>
              </w:rPr>
              <w:t>решений;</w:t>
            </w:r>
          </w:p>
          <w:p w:rsidR="00643DB2" w:rsidRPr="00816BE7" w:rsidRDefault="002E3A5A" w:rsidP="00354A0A">
            <w:pPr>
              <w:pStyle w:val="TableParagraph"/>
              <w:numPr>
                <w:ilvl w:val="0"/>
                <w:numId w:val="78"/>
              </w:numPr>
              <w:tabs>
                <w:tab w:val="left" w:pos="0"/>
                <w:tab w:val="left" w:pos="816"/>
              </w:tabs>
              <w:ind w:right="205" w:firstLine="67"/>
              <w:jc w:val="both"/>
              <w:rPr>
                <w:sz w:val="24"/>
                <w:szCs w:val="24"/>
              </w:rPr>
            </w:pPr>
            <w:r w:rsidRPr="00816BE7">
              <w:rPr>
                <w:sz w:val="24"/>
                <w:szCs w:val="24"/>
              </w:rPr>
              <w:t>Умение учитывать позиции собеседников и согласовывать действия;</w:t>
            </w:r>
          </w:p>
          <w:p w:rsidR="00643DB2" w:rsidRPr="00816BE7" w:rsidRDefault="002E3A5A" w:rsidP="00354A0A">
            <w:pPr>
              <w:pStyle w:val="TableParagraph"/>
              <w:numPr>
                <w:ilvl w:val="0"/>
                <w:numId w:val="78"/>
              </w:numPr>
              <w:tabs>
                <w:tab w:val="left" w:pos="0"/>
                <w:tab w:val="left" w:pos="816"/>
              </w:tabs>
              <w:ind w:right="196" w:firstLine="67"/>
              <w:jc w:val="both"/>
              <w:rPr>
                <w:sz w:val="24"/>
                <w:szCs w:val="24"/>
              </w:rPr>
            </w:pPr>
            <w:r w:rsidRPr="00816BE7">
              <w:rPr>
                <w:sz w:val="24"/>
                <w:szCs w:val="24"/>
              </w:rPr>
              <w:t>Способность управлять собственными эмоциями, готовность к эмпатии, рефлексия; построение взаимодействия на общечеловеческих, гуманистических ценностях;</w:t>
            </w:r>
          </w:p>
          <w:p w:rsidR="00643DB2" w:rsidRPr="00816BE7" w:rsidRDefault="002E3A5A" w:rsidP="00354A0A">
            <w:pPr>
              <w:pStyle w:val="TableParagraph"/>
              <w:tabs>
                <w:tab w:val="left" w:pos="0"/>
              </w:tabs>
              <w:ind w:firstLine="69"/>
              <w:jc w:val="both"/>
              <w:rPr>
                <w:sz w:val="24"/>
                <w:szCs w:val="24"/>
              </w:rPr>
            </w:pPr>
            <w:r w:rsidRPr="00816BE7">
              <w:rPr>
                <w:sz w:val="24"/>
                <w:szCs w:val="24"/>
              </w:rPr>
              <w:t>- Умение распознавать конфликтогенные ситуации и предотвращать</w:t>
            </w:r>
          </w:p>
          <w:p w:rsidR="00643DB2" w:rsidRPr="00816BE7" w:rsidRDefault="002E3A5A" w:rsidP="00354A0A">
            <w:pPr>
              <w:pStyle w:val="TableParagraph"/>
              <w:tabs>
                <w:tab w:val="left" w:pos="0"/>
              </w:tabs>
              <w:spacing w:line="252" w:lineRule="exact"/>
              <w:ind w:right="112"/>
              <w:jc w:val="both"/>
              <w:rPr>
                <w:sz w:val="24"/>
                <w:szCs w:val="24"/>
              </w:rPr>
            </w:pPr>
            <w:r w:rsidRPr="00816BE7">
              <w:rPr>
                <w:sz w:val="24"/>
                <w:szCs w:val="24"/>
              </w:rPr>
              <w:t>конфликты до их активной фазы, выстраивать деловую и образовательную коммуникацию.</w:t>
            </w:r>
          </w:p>
        </w:tc>
      </w:tr>
      <w:tr w:rsidR="00643DB2" w:rsidRPr="00816BE7">
        <w:trPr>
          <w:trHeight w:val="3439"/>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207"/>
              <w:ind w:left="686" w:right="687"/>
              <w:jc w:val="center"/>
              <w:rPr>
                <w:sz w:val="24"/>
                <w:szCs w:val="24"/>
              </w:rPr>
            </w:pPr>
            <w:r w:rsidRPr="00816BE7">
              <w:rPr>
                <w:sz w:val="24"/>
                <w:szCs w:val="24"/>
              </w:rPr>
              <w:t>Средний</w:t>
            </w:r>
          </w:p>
        </w:tc>
        <w:tc>
          <w:tcPr>
            <w:tcW w:w="7070" w:type="dxa"/>
          </w:tcPr>
          <w:p w:rsidR="00643DB2" w:rsidRPr="00816BE7" w:rsidRDefault="002E3A5A" w:rsidP="00354A0A">
            <w:pPr>
              <w:pStyle w:val="TableParagraph"/>
              <w:numPr>
                <w:ilvl w:val="0"/>
                <w:numId w:val="77"/>
              </w:numPr>
              <w:tabs>
                <w:tab w:val="left" w:pos="0"/>
                <w:tab w:val="left" w:pos="1194"/>
                <w:tab w:val="left" w:pos="1195"/>
              </w:tabs>
              <w:spacing w:line="225" w:lineRule="auto"/>
              <w:ind w:right="191" w:firstLine="67"/>
              <w:jc w:val="both"/>
              <w:rPr>
                <w:sz w:val="24"/>
                <w:szCs w:val="24"/>
              </w:rPr>
            </w:pPr>
            <w:r w:rsidRPr="00816BE7">
              <w:rPr>
                <w:sz w:val="24"/>
                <w:szCs w:val="24"/>
              </w:rPr>
              <w:t>Желание к конструктивному взаимодействию, поиск путей передачи собственных мыслей и позиций, нарушение правил и порядка ведения переговоров, отсутствие критической оценки действий конфликтующих сторон, неспособность принятия взвешенных и ответственных</w:t>
            </w:r>
            <w:r w:rsidRPr="00816BE7">
              <w:rPr>
                <w:spacing w:val="-2"/>
                <w:sz w:val="24"/>
                <w:szCs w:val="24"/>
              </w:rPr>
              <w:t xml:space="preserve"> </w:t>
            </w:r>
            <w:r w:rsidRPr="00816BE7">
              <w:rPr>
                <w:sz w:val="24"/>
                <w:szCs w:val="24"/>
              </w:rPr>
              <w:t>решений;</w:t>
            </w:r>
          </w:p>
          <w:p w:rsidR="00643DB2" w:rsidRPr="00816BE7" w:rsidRDefault="002E3A5A" w:rsidP="00354A0A">
            <w:pPr>
              <w:pStyle w:val="TableParagraph"/>
              <w:numPr>
                <w:ilvl w:val="0"/>
                <w:numId w:val="77"/>
              </w:numPr>
              <w:tabs>
                <w:tab w:val="left" w:pos="0"/>
                <w:tab w:val="left" w:pos="816"/>
              </w:tabs>
              <w:ind w:right="204" w:firstLine="67"/>
              <w:jc w:val="both"/>
              <w:rPr>
                <w:sz w:val="24"/>
                <w:szCs w:val="24"/>
              </w:rPr>
            </w:pPr>
            <w:r w:rsidRPr="00816BE7">
              <w:rPr>
                <w:sz w:val="24"/>
                <w:szCs w:val="24"/>
              </w:rPr>
              <w:t>Нежелание учитывать позиции собеседников и согласовывать действия, предпринимаются отдельные попытки для продуктивного</w:t>
            </w:r>
            <w:r w:rsidRPr="00816BE7">
              <w:rPr>
                <w:spacing w:val="-1"/>
                <w:sz w:val="24"/>
                <w:szCs w:val="24"/>
              </w:rPr>
              <w:t xml:space="preserve"> </w:t>
            </w:r>
            <w:r w:rsidRPr="00816BE7">
              <w:rPr>
                <w:sz w:val="24"/>
                <w:szCs w:val="24"/>
              </w:rPr>
              <w:t>общения;</w:t>
            </w:r>
          </w:p>
          <w:p w:rsidR="00643DB2" w:rsidRPr="00816BE7" w:rsidRDefault="002E3A5A" w:rsidP="00354A0A">
            <w:pPr>
              <w:pStyle w:val="TableParagraph"/>
              <w:numPr>
                <w:ilvl w:val="0"/>
                <w:numId w:val="77"/>
              </w:numPr>
              <w:tabs>
                <w:tab w:val="left" w:pos="0"/>
                <w:tab w:val="left" w:pos="816"/>
              </w:tabs>
              <w:ind w:right="197" w:firstLine="67"/>
              <w:jc w:val="both"/>
              <w:rPr>
                <w:sz w:val="24"/>
                <w:szCs w:val="24"/>
              </w:rPr>
            </w:pPr>
            <w:r w:rsidRPr="00816BE7">
              <w:rPr>
                <w:sz w:val="24"/>
                <w:szCs w:val="24"/>
              </w:rPr>
              <w:t>Сложности в управлении собственными эмоциями, отсутствие гибкости в принятии</w:t>
            </w:r>
            <w:r w:rsidRPr="00816BE7">
              <w:rPr>
                <w:spacing w:val="-5"/>
                <w:sz w:val="24"/>
                <w:szCs w:val="24"/>
              </w:rPr>
              <w:t xml:space="preserve"> </w:t>
            </w:r>
            <w:r w:rsidRPr="00816BE7">
              <w:rPr>
                <w:sz w:val="24"/>
                <w:szCs w:val="24"/>
              </w:rPr>
              <w:t>решений;</w:t>
            </w:r>
          </w:p>
          <w:p w:rsidR="00643DB2" w:rsidRPr="00816BE7" w:rsidRDefault="002E3A5A" w:rsidP="00354A0A">
            <w:pPr>
              <w:pStyle w:val="TableParagraph"/>
              <w:tabs>
                <w:tab w:val="left" w:pos="0"/>
              </w:tabs>
              <w:ind w:firstLine="69"/>
              <w:jc w:val="both"/>
              <w:rPr>
                <w:sz w:val="24"/>
                <w:szCs w:val="24"/>
              </w:rPr>
            </w:pPr>
            <w:r w:rsidRPr="00816BE7">
              <w:rPr>
                <w:sz w:val="24"/>
                <w:szCs w:val="24"/>
              </w:rPr>
              <w:t>- Стремление (но не всегда результативное) проявить</w:t>
            </w:r>
          </w:p>
          <w:p w:rsidR="00643DB2" w:rsidRPr="00816BE7" w:rsidRDefault="002E3A5A" w:rsidP="00354A0A">
            <w:pPr>
              <w:pStyle w:val="TableParagraph"/>
              <w:tabs>
                <w:tab w:val="left" w:pos="0"/>
              </w:tabs>
              <w:spacing w:before="1" w:line="252" w:lineRule="exact"/>
              <w:ind w:right="112"/>
              <w:jc w:val="both"/>
              <w:rPr>
                <w:sz w:val="24"/>
                <w:szCs w:val="24"/>
              </w:rPr>
            </w:pPr>
            <w:r w:rsidRPr="00816BE7">
              <w:rPr>
                <w:sz w:val="24"/>
                <w:szCs w:val="24"/>
              </w:rPr>
              <w:t>самостоятельность, неумение корректно убеждать сверстников и взрослых в своей правоте.</w:t>
            </w:r>
          </w:p>
        </w:tc>
      </w:tr>
      <w:tr w:rsidR="00643DB2" w:rsidRPr="00816BE7">
        <w:trPr>
          <w:trHeight w:val="4032"/>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8"/>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Низкий</w:t>
            </w:r>
          </w:p>
        </w:tc>
        <w:tc>
          <w:tcPr>
            <w:tcW w:w="7070" w:type="dxa"/>
          </w:tcPr>
          <w:p w:rsidR="00643DB2" w:rsidRPr="00816BE7" w:rsidRDefault="002E3A5A" w:rsidP="00354A0A">
            <w:pPr>
              <w:pStyle w:val="TableParagraph"/>
              <w:numPr>
                <w:ilvl w:val="0"/>
                <w:numId w:val="76"/>
              </w:numPr>
              <w:tabs>
                <w:tab w:val="left" w:pos="0"/>
                <w:tab w:val="left" w:pos="815"/>
                <w:tab w:val="left" w:pos="816"/>
                <w:tab w:val="left" w:pos="1514"/>
                <w:tab w:val="left" w:pos="1922"/>
                <w:tab w:val="left" w:pos="2219"/>
                <w:tab w:val="left" w:pos="2689"/>
                <w:tab w:val="left" w:pos="3083"/>
                <w:tab w:val="left" w:pos="3413"/>
                <w:tab w:val="left" w:pos="3599"/>
                <w:tab w:val="left" w:pos="3992"/>
                <w:tab w:val="left" w:pos="4342"/>
                <w:tab w:val="left" w:pos="4903"/>
                <w:tab w:val="left" w:pos="5012"/>
                <w:tab w:val="left" w:pos="5406"/>
                <w:tab w:val="left" w:pos="5869"/>
              </w:tabs>
              <w:spacing w:line="237" w:lineRule="auto"/>
              <w:ind w:right="203" w:hanging="75"/>
              <w:rPr>
                <w:sz w:val="24"/>
                <w:szCs w:val="24"/>
              </w:rPr>
            </w:pPr>
            <w:r w:rsidRPr="00816BE7">
              <w:rPr>
                <w:sz w:val="24"/>
                <w:szCs w:val="24"/>
              </w:rPr>
              <w:t>Конфликтность, уход от переговоров и сотрудничества, неумение</w:t>
            </w:r>
            <w:r w:rsidRPr="00816BE7">
              <w:rPr>
                <w:sz w:val="24"/>
                <w:szCs w:val="24"/>
              </w:rPr>
              <w:tab/>
              <w:t>слушать</w:t>
            </w:r>
            <w:r w:rsidRPr="00816BE7">
              <w:rPr>
                <w:sz w:val="24"/>
                <w:szCs w:val="24"/>
              </w:rPr>
              <w:tab/>
              <w:t>собеседника,</w:t>
            </w:r>
            <w:r w:rsidRPr="00816BE7">
              <w:rPr>
                <w:sz w:val="24"/>
                <w:szCs w:val="24"/>
              </w:rPr>
              <w:tab/>
              <w:t>искаженная</w:t>
            </w:r>
            <w:r w:rsidRPr="00816BE7">
              <w:rPr>
                <w:sz w:val="24"/>
                <w:szCs w:val="24"/>
              </w:rPr>
              <w:tab/>
              <w:t>передача собственных</w:t>
            </w:r>
            <w:r w:rsidRPr="00816BE7">
              <w:rPr>
                <w:sz w:val="24"/>
                <w:szCs w:val="24"/>
              </w:rPr>
              <w:tab/>
              <w:t>мыслей</w:t>
            </w:r>
            <w:r w:rsidRPr="00816BE7">
              <w:rPr>
                <w:sz w:val="24"/>
                <w:szCs w:val="24"/>
              </w:rPr>
              <w:tab/>
              <w:t>и</w:t>
            </w:r>
            <w:r w:rsidRPr="00816BE7">
              <w:rPr>
                <w:sz w:val="24"/>
                <w:szCs w:val="24"/>
              </w:rPr>
              <w:tab/>
            </w:r>
            <w:r w:rsidRPr="00816BE7">
              <w:rPr>
                <w:sz w:val="24"/>
                <w:szCs w:val="24"/>
              </w:rPr>
              <w:tab/>
              <w:t>позиций,</w:t>
            </w:r>
            <w:r w:rsidRPr="00816BE7">
              <w:rPr>
                <w:sz w:val="24"/>
                <w:szCs w:val="24"/>
              </w:rPr>
              <w:tab/>
            </w:r>
            <w:r w:rsidRPr="00816BE7">
              <w:rPr>
                <w:spacing w:val="-1"/>
                <w:sz w:val="24"/>
                <w:szCs w:val="24"/>
              </w:rPr>
              <w:t xml:space="preserve">несформированная </w:t>
            </w:r>
            <w:r w:rsidRPr="00816BE7">
              <w:rPr>
                <w:sz w:val="24"/>
                <w:szCs w:val="24"/>
              </w:rPr>
              <w:t>аналитическая</w:t>
            </w:r>
            <w:r w:rsidRPr="00816BE7">
              <w:rPr>
                <w:sz w:val="24"/>
                <w:szCs w:val="24"/>
              </w:rPr>
              <w:tab/>
            </w:r>
            <w:r w:rsidRPr="00816BE7">
              <w:rPr>
                <w:sz w:val="24"/>
                <w:szCs w:val="24"/>
              </w:rPr>
              <w:tab/>
              <w:t>деятельность,</w:t>
            </w:r>
            <w:r w:rsidRPr="00816BE7">
              <w:rPr>
                <w:sz w:val="24"/>
                <w:szCs w:val="24"/>
              </w:rPr>
              <w:tab/>
            </w:r>
            <w:r w:rsidRPr="00816BE7">
              <w:rPr>
                <w:sz w:val="24"/>
                <w:szCs w:val="24"/>
              </w:rPr>
              <w:tab/>
              <w:t>неумение</w:t>
            </w:r>
            <w:r w:rsidRPr="00816BE7">
              <w:rPr>
                <w:sz w:val="24"/>
                <w:szCs w:val="24"/>
              </w:rPr>
              <w:tab/>
            </w:r>
            <w:r w:rsidRPr="00816BE7">
              <w:rPr>
                <w:sz w:val="24"/>
                <w:szCs w:val="24"/>
              </w:rPr>
              <w:tab/>
              <w:t xml:space="preserve">воспринимать </w:t>
            </w:r>
            <w:r w:rsidRPr="00816BE7">
              <w:rPr>
                <w:spacing w:val="-1"/>
                <w:sz w:val="24"/>
                <w:szCs w:val="24"/>
              </w:rPr>
              <w:t>конструктивную</w:t>
            </w:r>
            <w:r w:rsidRPr="00816BE7">
              <w:rPr>
                <w:spacing w:val="-1"/>
                <w:sz w:val="24"/>
                <w:szCs w:val="24"/>
              </w:rPr>
              <w:tab/>
            </w:r>
            <w:r w:rsidRPr="00816BE7">
              <w:rPr>
                <w:spacing w:val="-1"/>
                <w:sz w:val="24"/>
                <w:szCs w:val="24"/>
              </w:rPr>
              <w:tab/>
            </w:r>
            <w:r w:rsidRPr="00816BE7">
              <w:rPr>
                <w:spacing w:val="-1"/>
                <w:sz w:val="24"/>
                <w:szCs w:val="24"/>
              </w:rPr>
              <w:tab/>
            </w:r>
            <w:r w:rsidRPr="00816BE7">
              <w:rPr>
                <w:sz w:val="24"/>
                <w:szCs w:val="24"/>
              </w:rPr>
              <w:t>критику,</w:t>
            </w:r>
            <w:r w:rsidRPr="00816BE7">
              <w:rPr>
                <w:sz w:val="24"/>
                <w:szCs w:val="24"/>
              </w:rPr>
              <w:tab/>
              <w:t>навязывание</w:t>
            </w:r>
            <w:r w:rsidRPr="00816BE7">
              <w:rPr>
                <w:sz w:val="24"/>
                <w:szCs w:val="24"/>
              </w:rPr>
              <w:tab/>
            </w:r>
            <w:r w:rsidRPr="00816BE7">
              <w:rPr>
                <w:sz w:val="24"/>
                <w:szCs w:val="24"/>
              </w:rPr>
              <w:tab/>
            </w:r>
            <w:r w:rsidRPr="00816BE7">
              <w:rPr>
                <w:spacing w:val="-1"/>
                <w:sz w:val="24"/>
                <w:szCs w:val="24"/>
              </w:rPr>
              <w:t xml:space="preserve">безответственных </w:t>
            </w:r>
            <w:r w:rsidRPr="00816BE7">
              <w:rPr>
                <w:sz w:val="24"/>
                <w:szCs w:val="24"/>
              </w:rPr>
              <w:t>решений;</w:t>
            </w:r>
          </w:p>
          <w:p w:rsidR="00643DB2" w:rsidRPr="00816BE7" w:rsidRDefault="002E3A5A" w:rsidP="00354A0A">
            <w:pPr>
              <w:pStyle w:val="TableParagraph"/>
              <w:numPr>
                <w:ilvl w:val="1"/>
                <w:numId w:val="76"/>
              </w:numPr>
              <w:tabs>
                <w:tab w:val="left" w:pos="0"/>
                <w:tab w:val="left" w:pos="816"/>
              </w:tabs>
              <w:ind w:right="197" w:firstLine="67"/>
              <w:jc w:val="both"/>
              <w:rPr>
                <w:sz w:val="24"/>
                <w:szCs w:val="24"/>
              </w:rPr>
            </w:pPr>
            <w:r w:rsidRPr="00816BE7">
              <w:rPr>
                <w:sz w:val="24"/>
                <w:szCs w:val="24"/>
              </w:rPr>
              <w:t>Проявление отрицательной «Я-позиции», нежелание согласовывать действия, демонстрация</w:t>
            </w:r>
            <w:r w:rsidRPr="00816BE7">
              <w:rPr>
                <w:spacing w:val="-2"/>
                <w:sz w:val="24"/>
                <w:szCs w:val="24"/>
              </w:rPr>
              <w:t xml:space="preserve"> </w:t>
            </w:r>
            <w:r w:rsidRPr="00816BE7">
              <w:rPr>
                <w:sz w:val="24"/>
                <w:szCs w:val="24"/>
              </w:rPr>
              <w:t>эгоизма;</w:t>
            </w:r>
          </w:p>
          <w:p w:rsidR="00643DB2" w:rsidRPr="00816BE7" w:rsidRDefault="002E3A5A" w:rsidP="00354A0A">
            <w:pPr>
              <w:pStyle w:val="TableParagraph"/>
              <w:numPr>
                <w:ilvl w:val="1"/>
                <w:numId w:val="76"/>
              </w:numPr>
              <w:tabs>
                <w:tab w:val="left" w:pos="0"/>
                <w:tab w:val="left" w:pos="816"/>
              </w:tabs>
              <w:ind w:right="201" w:firstLine="67"/>
              <w:jc w:val="both"/>
              <w:rPr>
                <w:sz w:val="24"/>
                <w:szCs w:val="24"/>
              </w:rPr>
            </w:pPr>
            <w:r w:rsidRPr="00816BE7">
              <w:rPr>
                <w:sz w:val="24"/>
                <w:szCs w:val="24"/>
              </w:rPr>
              <w:t>Проявление негативных эмоций, отсутствие эмпатии, нежелание соблюдать общечеловеческие и гуманистические правила;</w:t>
            </w:r>
          </w:p>
          <w:p w:rsidR="00643DB2" w:rsidRPr="00816BE7" w:rsidRDefault="002E3A5A" w:rsidP="00354A0A">
            <w:pPr>
              <w:pStyle w:val="TableParagraph"/>
              <w:numPr>
                <w:ilvl w:val="0"/>
                <w:numId w:val="76"/>
              </w:numPr>
              <w:tabs>
                <w:tab w:val="left" w:pos="0"/>
                <w:tab w:val="left" w:pos="559"/>
              </w:tabs>
              <w:ind w:left="107" w:right="111" w:firstLine="69"/>
              <w:jc w:val="both"/>
              <w:rPr>
                <w:sz w:val="24"/>
                <w:szCs w:val="24"/>
              </w:rPr>
            </w:pPr>
            <w:r w:rsidRPr="00816BE7">
              <w:rPr>
                <w:sz w:val="24"/>
                <w:szCs w:val="24"/>
              </w:rPr>
              <w:t>Доведение конфликтов до активной фазы, проявление несдержанности, отстаивание своей позиции враждебным</w:t>
            </w:r>
            <w:r w:rsidRPr="00816BE7">
              <w:rPr>
                <w:spacing w:val="40"/>
                <w:sz w:val="24"/>
                <w:szCs w:val="24"/>
              </w:rPr>
              <w:t xml:space="preserve"> </w:t>
            </w:r>
            <w:r w:rsidRPr="00816BE7">
              <w:rPr>
                <w:sz w:val="24"/>
                <w:szCs w:val="24"/>
              </w:rPr>
              <w:t>для</w:t>
            </w:r>
          </w:p>
          <w:p w:rsidR="00643DB2" w:rsidRPr="00816BE7" w:rsidRDefault="002E3A5A" w:rsidP="00354A0A">
            <w:pPr>
              <w:pStyle w:val="TableParagraph"/>
              <w:tabs>
                <w:tab w:val="left" w:pos="0"/>
              </w:tabs>
              <w:spacing w:line="252" w:lineRule="exact"/>
              <w:ind w:right="111"/>
              <w:jc w:val="both"/>
              <w:rPr>
                <w:sz w:val="24"/>
                <w:szCs w:val="24"/>
              </w:rPr>
            </w:pPr>
            <w:r w:rsidRPr="00816BE7">
              <w:rPr>
                <w:sz w:val="24"/>
                <w:szCs w:val="24"/>
              </w:rPr>
              <w:t>оппонента способом, недовольство своим статусом в коммуникативной ситуации.</w:t>
            </w:r>
          </w:p>
        </w:tc>
      </w:tr>
    </w:tbl>
    <w:p w:rsidR="00643DB2" w:rsidRPr="00816BE7" w:rsidRDefault="00643DB2" w:rsidP="00354A0A">
      <w:pPr>
        <w:tabs>
          <w:tab w:val="left" w:pos="0"/>
        </w:tabs>
        <w:spacing w:line="252" w:lineRule="exact"/>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a5"/>
        <w:numPr>
          <w:ilvl w:val="0"/>
          <w:numId w:val="82"/>
        </w:numPr>
        <w:tabs>
          <w:tab w:val="left" w:pos="0"/>
          <w:tab w:val="left" w:pos="1538"/>
        </w:tabs>
        <w:spacing w:before="76"/>
        <w:ind w:right="245" w:firstLine="707"/>
        <w:rPr>
          <w:i/>
          <w:sz w:val="24"/>
          <w:szCs w:val="24"/>
        </w:rPr>
      </w:pPr>
      <w:r w:rsidRPr="00816BE7">
        <w:rPr>
          <w:i/>
          <w:sz w:val="24"/>
          <w:szCs w:val="24"/>
        </w:rPr>
        <w:lastRenderedPageBreak/>
        <w:t>Коммуникация, как интериоризация (стили и способы построения речевых высказываний).</w:t>
      </w:r>
    </w:p>
    <w:p w:rsidR="00643DB2" w:rsidRPr="00816BE7" w:rsidRDefault="002E3A5A" w:rsidP="00354A0A">
      <w:pPr>
        <w:pStyle w:val="a3"/>
        <w:tabs>
          <w:tab w:val="left" w:pos="0"/>
        </w:tabs>
        <w:spacing w:after="7"/>
        <w:ind w:left="122" w:right="236"/>
      </w:pPr>
      <w:r w:rsidRPr="00816BE7">
        <w:rPr>
          <w:b/>
        </w:rPr>
        <w:t xml:space="preserve">Показатели: </w:t>
      </w:r>
      <w:r w:rsidRPr="00816BE7">
        <w:t>Владение языковыми средствами - умение ясно, логично и точно излагать свою точку зрения, использовать адекватные языковые средства. Умение отстаивать свою точку зрения, соблюдая правила речевого этикета и дискуссионной культуры. Умения оформлять свои мысли в устной и письменной речи с учетом своих учебных и жизненных позиций. При необходимости корректно убеждать в правоте своей позиции (точки зрения), соблюдая морально-этические нормы. Читать вслух и про себя тексты учебников, других художественных и научно-популярных книг, осознанное восприятие информации и ее творческая переработка. Умение использовать средства информационных и коммуникационных технологий.</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3285"/>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Высокий</w:t>
            </w:r>
          </w:p>
        </w:tc>
        <w:tc>
          <w:tcPr>
            <w:tcW w:w="7070" w:type="dxa"/>
          </w:tcPr>
          <w:p w:rsidR="00643DB2" w:rsidRPr="00816BE7" w:rsidRDefault="002E3A5A" w:rsidP="00354A0A">
            <w:pPr>
              <w:pStyle w:val="TableParagraph"/>
              <w:numPr>
                <w:ilvl w:val="0"/>
                <w:numId w:val="75"/>
              </w:numPr>
              <w:tabs>
                <w:tab w:val="left" w:pos="0"/>
                <w:tab w:val="left" w:pos="816"/>
              </w:tabs>
              <w:ind w:right="199" w:firstLine="326"/>
              <w:jc w:val="both"/>
              <w:rPr>
                <w:sz w:val="24"/>
                <w:szCs w:val="24"/>
              </w:rPr>
            </w:pPr>
            <w:r w:rsidRPr="00816BE7">
              <w:rPr>
                <w:sz w:val="24"/>
                <w:szCs w:val="24"/>
              </w:rPr>
              <w:t>Владение языковыми средствами, использование адекватных языковых выражений, умение строить логичные развернутые высказывания и аргументировать</w:t>
            </w:r>
            <w:r w:rsidRPr="00816BE7">
              <w:rPr>
                <w:spacing w:val="-2"/>
                <w:sz w:val="24"/>
                <w:szCs w:val="24"/>
              </w:rPr>
              <w:t xml:space="preserve"> </w:t>
            </w:r>
            <w:r w:rsidRPr="00816BE7">
              <w:rPr>
                <w:sz w:val="24"/>
                <w:szCs w:val="24"/>
              </w:rPr>
              <w:t>их;</w:t>
            </w:r>
          </w:p>
          <w:p w:rsidR="00643DB2" w:rsidRPr="00816BE7" w:rsidRDefault="002E3A5A" w:rsidP="00354A0A">
            <w:pPr>
              <w:pStyle w:val="TableParagraph"/>
              <w:numPr>
                <w:ilvl w:val="0"/>
                <w:numId w:val="75"/>
              </w:numPr>
              <w:tabs>
                <w:tab w:val="left" w:pos="0"/>
                <w:tab w:val="left" w:pos="816"/>
              </w:tabs>
              <w:ind w:right="202" w:firstLine="326"/>
              <w:jc w:val="both"/>
              <w:rPr>
                <w:sz w:val="24"/>
                <w:szCs w:val="24"/>
              </w:rPr>
            </w:pPr>
            <w:r w:rsidRPr="00816BE7">
              <w:rPr>
                <w:sz w:val="24"/>
                <w:szCs w:val="24"/>
              </w:rPr>
              <w:t>Владение содержательной речью, понимание лексической составляющей своих высказываний, использование оригинальных мыслей и идей, легкость перехода из внутренней речи во</w:t>
            </w:r>
            <w:r w:rsidRPr="00816BE7">
              <w:rPr>
                <w:spacing w:val="-16"/>
                <w:sz w:val="24"/>
                <w:szCs w:val="24"/>
              </w:rPr>
              <w:t xml:space="preserve"> </w:t>
            </w:r>
            <w:r w:rsidRPr="00816BE7">
              <w:rPr>
                <w:sz w:val="24"/>
                <w:szCs w:val="24"/>
              </w:rPr>
              <w:t>внешнюю;</w:t>
            </w:r>
          </w:p>
          <w:p w:rsidR="00643DB2" w:rsidRPr="00816BE7" w:rsidRDefault="002E3A5A" w:rsidP="00354A0A">
            <w:pPr>
              <w:pStyle w:val="TableParagraph"/>
              <w:numPr>
                <w:ilvl w:val="0"/>
                <w:numId w:val="75"/>
              </w:numPr>
              <w:tabs>
                <w:tab w:val="left" w:pos="0"/>
                <w:tab w:val="left" w:pos="816"/>
              </w:tabs>
              <w:ind w:left="107" w:right="195" w:firstLine="360"/>
              <w:jc w:val="both"/>
              <w:rPr>
                <w:sz w:val="24"/>
                <w:szCs w:val="24"/>
              </w:rPr>
            </w:pPr>
            <w:r w:rsidRPr="00816BE7">
              <w:rPr>
                <w:sz w:val="24"/>
                <w:szCs w:val="24"/>
              </w:rPr>
              <w:t>Умение использовать сравнения, сопоставления, обобщения, выдвигать гипотезы, подбирать уместные метафоры, информационно-коммуникативные</w:t>
            </w:r>
            <w:r w:rsidRPr="00816BE7">
              <w:rPr>
                <w:spacing w:val="-3"/>
                <w:sz w:val="24"/>
                <w:szCs w:val="24"/>
              </w:rPr>
              <w:t xml:space="preserve"> </w:t>
            </w:r>
            <w:r w:rsidRPr="00816BE7">
              <w:rPr>
                <w:sz w:val="24"/>
                <w:szCs w:val="24"/>
              </w:rPr>
              <w:t>средства;</w:t>
            </w:r>
          </w:p>
          <w:p w:rsidR="00643DB2" w:rsidRPr="00816BE7" w:rsidRDefault="002E3A5A" w:rsidP="00354A0A">
            <w:pPr>
              <w:pStyle w:val="TableParagraph"/>
              <w:numPr>
                <w:ilvl w:val="0"/>
                <w:numId w:val="75"/>
              </w:numPr>
              <w:tabs>
                <w:tab w:val="left" w:pos="0"/>
                <w:tab w:val="left" w:pos="816"/>
              </w:tabs>
              <w:spacing w:before="16" w:line="254" w:lineRule="exact"/>
              <w:ind w:left="107" w:right="189" w:firstLine="360"/>
              <w:jc w:val="both"/>
              <w:rPr>
                <w:sz w:val="24"/>
                <w:szCs w:val="24"/>
              </w:rPr>
            </w:pPr>
            <w:r w:rsidRPr="00816BE7">
              <w:rPr>
                <w:sz w:val="24"/>
                <w:szCs w:val="24"/>
              </w:rPr>
              <w:t>Владение монологической и диалогической речью в соответствии с нормами родного</w:t>
            </w:r>
            <w:r w:rsidRPr="00816BE7">
              <w:rPr>
                <w:spacing w:val="-7"/>
                <w:sz w:val="24"/>
                <w:szCs w:val="24"/>
              </w:rPr>
              <w:t xml:space="preserve"> </w:t>
            </w:r>
            <w:r w:rsidRPr="00816BE7">
              <w:rPr>
                <w:sz w:val="24"/>
                <w:szCs w:val="24"/>
              </w:rPr>
              <w:t>языка.</w:t>
            </w:r>
          </w:p>
        </w:tc>
      </w:tr>
      <w:tr w:rsidR="00643DB2" w:rsidRPr="00816BE7">
        <w:trPr>
          <w:trHeight w:val="3009"/>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ind w:left="686" w:right="687"/>
              <w:jc w:val="center"/>
              <w:rPr>
                <w:sz w:val="24"/>
                <w:szCs w:val="24"/>
              </w:rPr>
            </w:pPr>
            <w:r w:rsidRPr="00816BE7">
              <w:rPr>
                <w:sz w:val="24"/>
                <w:szCs w:val="24"/>
              </w:rPr>
              <w:t>Средний</w:t>
            </w:r>
          </w:p>
        </w:tc>
        <w:tc>
          <w:tcPr>
            <w:tcW w:w="7070" w:type="dxa"/>
          </w:tcPr>
          <w:p w:rsidR="00643DB2" w:rsidRPr="00816BE7" w:rsidRDefault="002E3A5A" w:rsidP="00354A0A">
            <w:pPr>
              <w:pStyle w:val="TableParagraph"/>
              <w:numPr>
                <w:ilvl w:val="0"/>
                <w:numId w:val="74"/>
              </w:numPr>
              <w:tabs>
                <w:tab w:val="left" w:pos="0"/>
                <w:tab w:val="left" w:pos="816"/>
              </w:tabs>
              <w:ind w:right="198" w:firstLine="326"/>
              <w:jc w:val="both"/>
              <w:rPr>
                <w:sz w:val="24"/>
                <w:szCs w:val="24"/>
              </w:rPr>
            </w:pPr>
            <w:r w:rsidRPr="00816BE7">
              <w:rPr>
                <w:sz w:val="24"/>
                <w:szCs w:val="24"/>
              </w:rPr>
              <w:t>Сложности в использовании адекватных языковых выражений, неполное владение языковыми средствами, отсутствие логичности, трудности в представлении развернутого плана своих действий;</w:t>
            </w:r>
          </w:p>
          <w:p w:rsidR="00643DB2" w:rsidRPr="00816BE7" w:rsidRDefault="002E3A5A" w:rsidP="00354A0A">
            <w:pPr>
              <w:pStyle w:val="TableParagraph"/>
              <w:numPr>
                <w:ilvl w:val="0"/>
                <w:numId w:val="74"/>
              </w:numPr>
              <w:tabs>
                <w:tab w:val="left" w:pos="0"/>
                <w:tab w:val="left" w:pos="816"/>
              </w:tabs>
              <w:ind w:right="199" w:firstLine="326"/>
              <w:jc w:val="both"/>
              <w:rPr>
                <w:sz w:val="24"/>
                <w:szCs w:val="24"/>
              </w:rPr>
            </w:pPr>
            <w:r w:rsidRPr="00816BE7">
              <w:rPr>
                <w:sz w:val="24"/>
                <w:szCs w:val="24"/>
              </w:rPr>
              <w:t>Речь не всегда отличается своей содержательностью, мысли и идеи стандартные, внутренние действия не находят выражения во внешнем речевом</w:t>
            </w:r>
            <w:r w:rsidRPr="00816BE7">
              <w:rPr>
                <w:spacing w:val="-6"/>
                <w:sz w:val="24"/>
                <w:szCs w:val="24"/>
              </w:rPr>
              <w:t xml:space="preserve"> </w:t>
            </w:r>
            <w:r w:rsidRPr="00816BE7">
              <w:rPr>
                <w:sz w:val="24"/>
                <w:szCs w:val="24"/>
              </w:rPr>
              <w:t>представлении;</w:t>
            </w:r>
          </w:p>
          <w:p w:rsidR="00643DB2" w:rsidRPr="00816BE7" w:rsidRDefault="002E3A5A" w:rsidP="00354A0A">
            <w:pPr>
              <w:pStyle w:val="TableParagraph"/>
              <w:numPr>
                <w:ilvl w:val="0"/>
                <w:numId w:val="74"/>
              </w:numPr>
              <w:tabs>
                <w:tab w:val="left" w:pos="0"/>
                <w:tab w:val="left" w:pos="816"/>
              </w:tabs>
              <w:ind w:left="107" w:right="208" w:firstLine="360"/>
              <w:jc w:val="both"/>
              <w:rPr>
                <w:sz w:val="24"/>
                <w:szCs w:val="24"/>
              </w:rPr>
            </w:pPr>
            <w:r w:rsidRPr="00816BE7">
              <w:rPr>
                <w:sz w:val="24"/>
                <w:szCs w:val="24"/>
              </w:rPr>
              <w:t>Неуместное использование речевых средств, отсутствие образности речи, неумение сформировать свою</w:t>
            </w:r>
            <w:r w:rsidRPr="00816BE7">
              <w:rPr>
                <w:spacing w:val="-7"/>
                <w:sz w:val="24"/>
                <w:szCs w:val="24"/>
              </w:rPr>
              <w:t xml:space="preserve"> </w:t>
            </w:r>
            <w:r w:rsidRPr="00816BE7">
              <w:rPr>
                <w:sz w:val="24"/>
                <w:szCs w:val="24"/>
              </w:rPr>
              <w:t>позицию;</w:t>
            </w:r>
          </w:p>
          <w:p w:rsidR="00643DB2" w:rsidRPr="00816BE7" w:rsidRDefault="002E3A5A" w:rsidP="00354A0A">
            <w:pPr>
              <w:pStyle w:val="TableParagraph"/>
              <w:numPr>
                <w:ilvl w:val="0"/>
                <w:numId w:val="74"/>
              </w:numPr>
              <w:tabs>
                <w:tab w:val="left" w:pos="0"/>
                <w:tab w:val="left" w:pos="828"/>
              </w:tabs>
              <w:spacing w:before="17" w:line="252" w:lineRule="exact"/>
              <w:ind w:left="827" w:right="112" w:hanging="360"/>
              <w:jc w:val="both"/>
              <w:rPr>
                <w:sz w:val="24"/>
                <w:szCs w:val="24"/>
              </w:rPr>
            </w:pPr>
            <w:r w:rsidRPr="00816BE7">
              <w:rPr>
                <w:sz w:val="24"/>
                <w:szCs w:val="24"/>
              </w:rPr>
              <w:t>Трудности в грамотном построении монологической и диалогической речи в соответствии с нормами родного</w:t>
            </w:r>
            <w:r w:rsidRPr="00816BE7">
              <w:rPr>
                <w:spacing w:val="-12"/>
                <w:sz w:val="24"/>
                <w:szCs w:val="24"/>
              </w:rPr>
              <w:t xml:space="preserve"> </w:t>
            </w:r>
            <w:r w:rsidRPr="00816BE7">
              <w:rPr>
                <w:sz w:val="24"/>
                <w:szCs w:val="24"/>
              </w:rPr>
              <w:t>языка.</w:t>
            </w:r>
          </w:p>
        </w:tc>
      </w:tr>
      <w:tr w:rsidR="00643DB2" w:rsidRPr="00816BE7">
        <w:trPr>
          <w:trHeight w:val="2712"/>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Низкий</w:t>
            </w:r>
          </w:p>
        </w:tc>
        <w:tc>
          <w:tcPr>
            <w:tcW w:w="7070" w:type="dxa"/>
          </w:tcPr>
          <w:p w:rsidR="00643DB2" w:rsidRPr="00816BE7" w:rsidRDefault="002E3A5A" w:rsidP="00354A0A">
            <w:pPr>
              <w:pStyle w:val="TableParagraph"/>
              <w:numPr>
                <w:ilvl w:val="0"/>
                <w:numId w:val="73"/>
              </w:numPr>
              <w:tabs>
                <w:tab w:val="left" w:pos="0"/>
                <w:tab w:val="left" w:pos="816"/>
              </w:tabs>
              <w:spacing w:line="225" w:lineRule="auto"/>
              <w:ind w:right="205" w:firstLine="360"/>
              <w:jc w:val="both"/>
              <w:rPr>
                <w:sz w:val="24"/>
                <w:szCs w:val="24"/>
              </w:rPr>
            </w:pPr>
            <w:r w:rsidRPr="00816BE7">
              <w:rPr>
                <w:sz w:val="24"/>
                <w:szCs w:val="24"/>
              </w:rPr>
              <w:t>Отсутствие разнообразных языковых средств, неумение ясно изложить точку зрения, выстраивание речи на основе простых языковых</w:t>
            </w:r>
            <w:r w:rsidRPr="00816BE7">
              <w:rPr>
                <w:spacing w:val="1"/>
                <w:sz w:val="24"/>
                <w:szCs w:val="24"/>
              </w:rPr>
              <w:t xml:space="preserve"> </w:t>
            </w:r>
            <w:r w:rsidRPr="00816BE7">
              <w:rPr>
                <w:sz w:val="24"/>
                <w:szCs w:val="24"/>
              </w:rPr>
              <w:t>оборотов;</w:t>
            </w:r>
          </w:p>
          <w:p w:rsidR="00643DB2" w:rsidRPr="00816BE7" w:rsidRDefault="002E3A5A" w:rsidP="00354A0A">
            <w:pPr>
              <w:pStyle w:val="TableParagraph"/>
              <w:numPr>
                <w:ilvl w:val="0"/>
                <w:numId w:val="73"/>
              </w:numPr>
              <w:tabs>
                <w:tab w:val="left" w:pos="0"/>
                <w:tab w:val="left" w:pos="816"/>
              </w:tabs>
              <w:ind w:right="202" w:firstLine="360"/>
              <w:jc w:val="both"/>
              <w:rPr>
                <w:sz w:val="24"/>
                <w:szCs w:val="24"/>
              </w:rPr>
            </w:pPr>
            <w:r w:rsidRPr="00816BE7">
              <w:rPr>
                <w:sz w:val="24"/>
                <w:szCs w:val="24"/>
              </w:rPr>
              <w:t>Ограниченность словарного запаса, невыполнение правил речевого этикета и культуры</w:t>
            </w:r>
            <w:r w:rsidRPr="00816BE7">
              <w:rPr>
                <w:spacing w:val="-5"/>
                <w:sz w:val="24"/>
                <w:szCs w:val="24"/>
              </w:rPr>
              <w:t xml:space="preserve"> </w:t>
            </w:r>
            <w:r w:rsidRPr="00816BE7">
              <w:rPr>
                <w:sz w:val="24"/>
                <w:szCs w:val="24"/>
              </w:rPr>
              <w:t>общения;</w:t>
            </w:r>
          </w:p>
          <w:p w:rsidR="00643DB2" w:rsidRPr="00816BE7" w:rsidRDefault="002E3A5A" w:rsidP="00354A0A">
            <w:pPr>
              <w:pStyle w:val="TableParagraph"/>
              <w:numPr>
                <w:ilvl w:val="0"/>
                <w:numId w:val="73"/>
              </w:numPr>
              <w:tabs>
                <w:tab w:val="left" w:pos="0"/>
                <w:tab w:val="left" w:pos="816"/>
              </w:tabs>
              <w:ind w:right="203" w:firstLine="360"/>
              <w:jc w:val="both"/>
              <w:rPr>
                <w:sz w:val="24"/>
                <w:szCs w:val="24"/>
              </w:rPr>
            </w:pPr>
            <w:r w:rsidRPr="00816BE7">
              <w:rPr>
                <w:sz w:val="24"/>
                <w:szCs w:val="24"/>
              </w:rPr>
              <w:t>Отсутствие корректности в проведении коммуникации, неумение выслушивать и принимать конструктивные</w:t>
            </w:r>
            <w:r w:rsidRPr="00816BE7">
              <w:rPr>
                <w:spacing w:val="-23"/>
                <w:sz w:val="24"/>
                <w:szCs w:val="24"/>
              </w:rPr>
              <w:t xml:space="preserve"> </w:t>
            </w:r>
            <w:r w:rsidRPr="00816BE7">
              <w:rPr>
                <w:sz w:val="24"/>
                <w:szCs w:val="24"/>
              </w:rPr>
              <w:t>решения;</w:t>
            </w:r>
          </w:p>
          <w:p w:rsidR="00643DB2" w:rsidRPr="00816BE7" w:rsidRDefault="002E3A5A" w:rsidP="00354A0A">
            <w:pPr>
              <w:pStyle w:val="TableParagraph"/>
              <w:numPr>
                <w:ilvl w:val="0"/>
                <w:numId w:val="73"/>
              </w:numPr>
              <w:tabs>
                <w:tab w:val="left" w:pos="0"/>
                <w:tab w:val="left" w:pos="816"/>
              </w:tabs>
              <w:spacing w:line="270" w:lineRule="atLeast"/>
              <w:ind w:right="201" w:firstLine="360"/>
              <w:jc w:val="both"/>
              <w:rPr>
                <w:sz w:val="24"/>
                <w:szCs w:val="24"/>
              </w:rPr>
            </w:pPr>
            <w:r w:rsidRPr="00816BE7">
              <w:rPr>
                <w:sz w:val="24"/>
                <w:szCs w:val="24"/>
              </w:rPr>
              <w:t>Нарушение норм языкового общения, неумение строить монологическую и диалогическую речь в соответствии с нормами родного</w:t>
            </w:r>
            <w:r w:rsidRPr="00816BE7">
              <w:rPr>
                <w:spacing w:val="-1"/>
                <w:sz w:val="24"/>
                <w:szCs w:val="24"/>
              </w:rPr>
              <w:t xml:space="preserve"> </w:t>
            </w:r>
            <w:r w:rsidRPr="00816BE7">
              <w:rPr>
                <w:sz w:val="24"/>
                <w:szCs w:val="24"/>
              </w:rPr>
              <w:t>языка.</w:t>
            </w:r>
          </w:p>
        </w:tc>
      </w:tr>
    </w:tbl>
    <w:p w:rsidR="00643DB2" w:rsidRPr="00816BE7" w:rsidRDefault="00643DB2" w:rsidP="00354A0A">
      <w:pPr>
        <w:tabs>
          <w:tab w:val="left" w:pos="0"/>
        </w:tabs>
        <w:spacing w:line="270" w:lineRule="atLeast"/>
        <w:jc w:val="both"/>
        <w:rPr>
          <w:sz w:val="24"/>
          <w:szCs w:val="24"/>
        </w:rPr>
        <w:sectPr w:rsidR="00643DB2" w:rsidRPr="00816BE7">
          <w:pgSz w:w="11930" w:h="16860"/>
          <w:pgMar w:top="1040" w:right="620" w:bottom="820" w:left="1580" w:header="0" w:footer="551" w:gutter="0"/>
          <w:cols w:space="720"/>
        </w:sectPr>
      </w:pPr>
    </w:p>
    <w:p w:rsidR="00643DB2" w:rsidRPr="00816BE7" w:rsidRDefault="002E3A5A" w:rsidP="00354A0A">
      <w:pPr>
        <w:pStyle w:val="Heading2"/>
        <w:tabs>
          <w:tab w:val="left" w:pos="0"/>
        </w:tabs>
        <w:spacing w:before="62"/>
        <w:ind w:left="3186"/>
      </w:pPr>
      <w:r w:rsidRPr="00816BE7">
        <w:lastRenderedPageBreak/>
        <w:t>Развитие познавательных УУД</w:t>
      </w:r>
    </w:p>
    <w:p w:rsidR="00643DB2" w:rsidRPr="00816BE7" w:rsidRDefault="002E3A5A" w:rsidP="00354A0A">
      <w:pPr>
        <w:tabs>
          <w:tab w:val="left" w:pos="0"/>
        </w:tabs>
        <w:ind w:left="222" w:right="325" w:firstLine="707"/>
        <w:jc w:val="both"/>
        <w:rPr>
          <w:i/>
          <w:sz w:val="24"/>
          <w:szCs w:val="24"/>
        </w:rPr>
      </w:pPr>
      <w:r w:rsidRPr="00816BE7">
        <w:rPr>
          <w:i/>
          <w:sz w:val="24"/>
          <w:szCs w:val="24"/>
        </w:rPr>
        <w:t>Общеучебные действия, включая логические и знако-символические, а также постановка и решение проблемы</w:t>
      </w:r>
    </w:p>
    <w:p w:rsidR="00643DB2" w:rsidRPr="00816BE7" w:rsidRDefault="002E3A5A" w:rsidP="00354A0A">
      <w:pPr>
        <w:pStyle w:val="a3"/>
        <w:tabs>
          <w:tab w:val="left" w:pos="0"/>
        </w:tabs>
        <w:ind w:right="322"/>
      </w:pPr>
      <w:r w:rsidRPr="00816BE7">
        <w:rPr>
          <w:b/>
        </w:rPr>
        <w:t xml:space="preserve">Показатели: </w:t>
      </w:r>
      <w:r w:rsidRPr="00816BE7">
        <w:t>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43DB2" w:rsidRPr="00816BE7" w:rsidRDefault="002E3A5A" w:rsidP="00354A0A">
      <w:pPr>
        <w:pStyle w:val="a5"/>
        <w:numPr>
          <w:ilvl w:val="1"/>
          <w:numId w:val="82"/>
        </w:numPr>
        <w:tabs>
          <w:tab w:val="left" w:pos="0"/>
          <w:tab w:val="left" w:pos="1638"/>
        </w:tabs>
        <w:rPr>
          <w:i/>
          <w:sz w:val="24"/>
          <w:szCs w:val="24"/>
        </w:rPr>
      </w:pPr>
      <w:r w:rsidRPr="00816BE7">
        <w:rPr>
          <w:i/>
          <w:sz w:val="24"/>
          <w:szCs w:val="24"/>
        </w:rPr>
        <w:t>Особенности познавательной деятельности (умственное</w:t>
      </w:r>
      <w:r w:rsidRPr="00816BE7">
        <w:rPr>
          <w:i/>
          <w:spacing w:val="-7"/>
          <w:sz w:val="24"/>
          <w:szCs w:val="24"/>
        </w:rPr>
        <w:t xml:space="preserve"> </w:t>
      </w:r>
      <w:r w:rsidRPr="00816BE7">
        <w:rPr>
          <w:i/>
          <w:sz w:val="24"/>
          <w:szCs w:val="24"/>
        </w:rPr>
        <w:t>развитие).</w:t>
      </w:r>
    </w:p>
    <w:p w:rsidR="00643DB2" w:rsidRPr="00816BE7" w:rsidRDefault="002E3A5A" w:rsidP="00354A0A">
      <w:pPr>
        <w:pStyle w:val="a3"/>
        <w:tabs>
          <w:tab w:val="left" w:pos="0"/>
        </w:tabs>
        <w:spacing w:after="7"/>
        <w:ind w:right="325"/>
      </w:pPr>
      <w:r w:rsidRPr="00816BE7">
        <w:rPr>
          <w:b/>
        </w:rPr>
        <w:t xml:space="preserve">Показатели: </w:t>
      </w:r>
      <w:r w:rsidRPr="00816BE7">
        <w:t>владение языковыми средствами: умение ясно, логично и точно излагать свою точку зрения, использовать адекватные языковые средства;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классификации объектов, выведение следствий; установление причинно-следственных связей, представление цепочек объектов и явлений; построение логической цепочки рассуждений, анализ истинности</w:t>
      </w:r>
      <w:r w:rsidRPr="00816BE7">
        <w:rPr>
          <w:spacing w:val="4"/>
        </w:rPr>
        <w:t xml:space="preserve"> </w:t>
      </w:r>
      <w:r w:rsidRPr="00816BE7">
        <w:t>утверждений.</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2951"/>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8"/>
              <w:ind w:left="0"/>
              <w:rPr>
                <w:sz w:val="24"/>
                <w:szCs w:val="24"/>
              </w:rPr>
            </w:pPr>
          </w:p>
          <w:p w:rsidR="00643DB2" w:rsidRPr="00816BE7" w:rsidRDefault="002E3A5A" w:rsidP="00354A0A">
            <w:pPr>
              <w:pStyle w:val="TableParagraph"/>
              <w:tabs>
                <w:tab w:val="left" w:pos="0"/>
              </w:tabs>
              <w:spacing w:before="1"/>
              <w:ind w:left="687" w:right="687"/>
              <w:jc w:val="center"/>
              <w:rPr>
                <w:sz w:val="24"/>
                <w:szCs w:val="24"/>
              </w:rPr>
            </w:pPr>
            <w:r w:rsidRPr="00816BE7">
              <w:rPr>
                <w:sz w:val="24"/>
                <w:szCs w:val="24"/>
              </w:rPr>
              <w:t>Высокий</w:t>
            </w:r>
          </w:p>
        </w:tc>
        <w:tc>
          <w:tcPr>
            <w:tcW w:w="7070" w:type="dxa"/>
          </w:tcPr>
          <w:p w:rsidR="00643DB2" w:rsidRPr="00816BE7" w:rsidRDefault="002E3A5A" w:rsidP="00354A0A">
            <w:pPr>
              <w:pStyle w:val="TableParagraph"/>
              <w:numPr>
                <w:ilvl w:val="0"/>
                <w:numId w:val="72"/>
              </w:numPr>
              <w:tabs>
                <w:tab w:val="left" w:pos="0"/>
                <w:tab w:val="left" w:pos="816"/>
              </w:tabs>
              <w:ind w:right="204" w:firstLine="360"/>
              <w:jc w:val="both"/>
              <w:rPr>
                <w:sz w:val="24"/>
                <w:szCs w:val="24"/>
              </w:rPr>
            </w:pPr>
            <w:r w:rsidRPr="00816BE7">
              <w:rPr>
                <w:sz w:val="24"/>
                <w:szCs w:val="24"/>
              </w:rPr>
              <w:t xml:space="preserve">Самостоятельное выделение и формулирование познавательной цели, поиск и </w:t>
            </w:r>
            <w:r w:rsidRPr="00816BE7">
              <w:rPr>
                <w:spacing w:val="-5"/>
                <w:sz w:val="24"/>
                <w:szCs w:val="24"/>
              </w:rPr>
              <w:t xml:space="preserve">анализ </w:t>
            </w:r>
            <w:r w:rsidRPr="00816BE7">
              <w:rPr>
                <w:sz w:val="24"/>
                <w:szCs w:val="24"/>
              </w:rPr>
              <w:t>необходимой</w:t>
            </w:r>
            <w:r w:rsidRPr="00816BE7">
              <w:rPr>
                <w:spacing w:val="-10"/>
                <w:sz w:val="24"/>
                <w:szCs w:val="24"/>
              </w:rPr>
              <w:t xml:space="preserve"> </w:t>
            </w:r>
            <w:r w:rsidRPr="00816BE7">
              <w:rPr>
                <w:sz w:val="24"/>
                <w:szCs w:val="24"/>
              </w:rPr>
              <w:t>информации;</w:t>
            </w:r>
          </w:p>
          <w:p w:rsidR="00643DB2" w:rsidRPr="00816BE7" w:rsidRDefault="002E3A5A" w:rsidP="00354A0A">
            <w:pPr>
              <w:pStyle w:val="TableParagraph"/>
              <w:tabs>
                <w:tab w:val="left" w:pos="0"/>
              </w:tabs>
              <w:ind w:right="199" w:firstLine="360"/>
              <w:jc w:val="both"/>
              <w:rPr>
                <w:sz w:val="24"/>
                <w:szCs w:val="24"/>
              </w:rPr>
            </w:pPr>
            <w:r w:rsidRPr="00816BE7">
              <w:rPr>
                <w:sz w:val="24"/>
                <w:szCs w:val="24"/>
              </w:rPr>
              <w:t>– Владение рациональными приемами восприятия и анализа информации, хорошая ориентация в учебных источниках с использованием ресурсов библиотек и Интернет ресурсов;</w:t>
            </w:r>
          </w:p>
          <w:p w:rsidR="00643DB2" w:rsidRPr="00816BE7" w:rsidRDefault="002E3A5A" w:rsidP="00354A0A">
            <w:pPr>
              <w:pStyle w:val="TableParagraph"/>
              <w:numPr>
                <w:ilvl w:val="0"/>
                <w:numId w:val="72"/>
              </w:numPr>
              <w:tabs>
                <w:tab w:val="left" w:pos="0"/>
                <w:tab w:val="left" w:pos="816"/>
              </w:tabs>
              <w:spacing w:line="228" w:lineRule="auto"/>
              <w:ind w:right="95" w:firstLine="360"/>
              <w:jc w:val="both"/>
              <w:rPr>
                <w:sz w:val="24"/>
                <w:szCs w:val="24"/>
              </w:rPr>
            </w:pPr>
            <w:r w:rsidRPr="00816BE7">
              <w:rPr>
                <w:sz w:val="24"/>
                <w:szCs w:val="24"/>
              </w:rPr>
              <w:t>Умение устанавливать причинно-следственные связи, перерабатывать информацию, преобразовывать ее с выявлением существенных фактов и</w:t>
            </w:r>
            <w:r w:rsidRPr="00816BE7">
              <w:rPr>
                <w:spacing w:val="13"/>
                <w:sz w:val="24"/>
                <w:szCs w:val="24"/>
              </w:rPr>
              <w:t xml:space="preserve"> </w:t>
            </w:r>
            <w:r w:rsidRPr="00816BE7">
              <w:rPr>
                <w:sz w:val="24"/>
                <w:szCs w:val="24"/>
              </w:rPr>
              <w:t>признаков;</w:t>
            </w:r>
          </w:p>
          <w:p w:rsidR="00643DB2" w:rsidRPr="00816BE7" w:rsidRDefault="002E3A5A" w:rsidP="00354A0A">
            <w:pPr>
              <w:pStyle w:val="TableParagraph"/>
              <w:numPr>
                <w:ilvl w:val="0"/>
                <w:numId w:val="72"/>
              </w:numPr>
              <w:tabs>
                <w:tab w:val="left" w:pos="0"/>
                <w:tab w:val="left" w:pos="816"/>
              </w:tabs>
              <w:spacing w:line="257" w:lineRule="exact"/>
              <w:ind w:left="815" w:hanging="349"/>
              <w:jc w:val="both"/>
              <w:rPr>
                <w:sz w:val="24"/>
                <w:szCs w:val="24"/>
              </w:rPr>
            </w:pPr>
            <w:r w:rsidRPr="00816BE7">
              <w:rPr>
                <w:sz w:val="24"/>
                <w:szCs w:val="24"/>
              </w:rPr>
              <w:t>Наличие дифференциации</w:t>
            </w:r>
            <w:r w:rsidRPr="00816BE7">
              <w:rPr>
                <w:spacing w:val="39"/>
                <w:sz w:val="24"/>
                <w:szCs w:val="24"/>
              </w:rPr>
              <w:t xml:space="preserve"> </w:t>
            </w:r>
            <w:r w:rsidRPr="00816BE7">
              <w:rPr>
                <w:sz w:val="24"/>
                <w:szCs w:val="24"/>
              </w:rPr>
              <w:t>интересов,</w:t>
            </w:r>
          </w:p>
          <w:p w:rsidR="00643DB2" w:rsidRPr="00816BE7" w:rsidRDefault="002E3A5A" w:rsidP="00354A0A">
            <w:pPr>
              <w:pStyle w:val="TableParagraph"/>
              <w:tabs>
                <w:tab w:val="left" w:pos="0"/>
              </w:tabs>
              <w:spacing w:before="7" w:line="262" w:lineRule="exact"/>
              <w:ind w:right="98"/>
              <w:jc w:val="both"/>
              <w:rPr>
                <w:sz w:val="24"/>
                <w:szCs w:val="24"/>
              </w:rPr>
            </w:pPr>
            <w:r w:rsidRPr="00816BE7">
              <w:rPr>
                <w:sz w:val="24"/>
                <w:szCs w:val="24"/>
              </w:rPr>
              <w:t>сформированность профессиональной позиции, развитие специальных способностей.</w:t>
            </w:r>
          </w:p>
        </w:tc>
      </w:tr>
      <w:tr w:rsidR="00643DB2" w:rsidRPr="00816BE7">
        <w:trPr>
          <w:trHeight w:val="2710"/>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1"/>
              <w:ind w:left="0"/>
              <w:rPr>
                <w:sz w:val="24"/>
                <w:szCs w:val="24"/>
              </w:rPr>
            </w:pPr>
          </w:p>
          <w:p w:rsidR="00643DB2" w:rsidRPr="00816BE7" w:rsidRDefault="002E3A5A" w:rsidP="00354A0A">
            <w:pPr>
              <w:pStyle w:val="TableParagraph"/>
              <w:tabs>
                <w:tab w:val="left" w:pos="0"/>
              </w:tabs>
              <w:ind w:left="686" w:right="687"/>
              <w:jc w:val="center"/>
              <w:rPr>
                <w:sz w:val="24"/>
                <w:szCs w:val="24"/>
              </w:rPr>
            </w:pPr>
            <w:r w:rsidRPr="00816BE7">
              <w:rPr>
                <w:sz w:val="24"/>
                <w:szCs w:val="24"/>
              </w:rPr>
              <w:t>Средний</w:t>
            </w:r>
          </w:p>
        </w:tc>
        <w:tc>
          <w:tcPr>
            <w:tcW w:w="7070" w:type="dxa"/>
          </w:tcPr>
          <w:p w:rsidR="00643DB2" w:rsidRPr="00816BE7" w:rsidRDefault="002E3A5A" w:rsidP="00354A0A">
            <w:pPr>
              <w:pStyle w:val="TableParagraph"/>
              <w:numPr>
                <w:ilvl w:val="0"/>
                <w:numId w:val="71"/>
              </w:numPr>
              <w:tabs>
                <w:tab w:val="left" w:pos="0"/>
                <w:tab w:val="left" w:pos="816"/>
              </w:tabs>
              <w:spacing w:line="225" w:lineRule="auto"/>
              <w:ind w:right="98" w:firstLine="326"/>
              <w:jc w:val="both"/>
              <w:rPr>
                <w:sz w:val="24"/>
                <w:szCs w:val="24"/>
              </w:rPr>
            </w:pPr>
            <w:r w:rsidRPr="00816BE7">
              <w:rPr>
                <w:sz w:val="24"/>
                <w:szCs w:val="24"/>
              </w:rPr>
              <w:t>Выделение и формулирование познавательной цели самостоятельно на основе помощи учителя, поиск необходимой информации;</w:t>
            </w:r>
          </w:p>
          <w:p w:rsidR="00643DB2" w:rsidRPr="00816BE7" w:rsidRDefault="002E3A5A" w:rsidP="00354A0A">
            <w:pPr>
              <w:pStyle w:val="TableParagraph"/>
              <w:numPr>
                <w:ilvl w:val="0"/>
                <w:numId w:val="71"/>
              </w:numPr>
              <w:tabs>
                <w:tab w:val="left" w:pos="0"/>
                <w:tab w:val="left" w:pos="816"/>
              </w:tabs>
              <w:ind w:right="205" w:firstLine="326"/>
              <w:jc w:val="both"/>
              <w:rPr>
                <w:sz w:val="24"/>
                <w:szCs w:val="24"/>
              </w:rPr>
            </w:pPr>
            <w:r w:rsidRPr="00816BE7">
              <w:rPr>
                <w:sz w:val="24"/>
                <w:szCs w:val="24"/>
              </w:rPr>
              <w:t>Изучение рациональных приемов восприятия и анализа информации, попытки ориентации в учебных источниках, использование в работе языка массовой</w:t>
            </w:r>
            <w:r w:rsidRPr="00816BE7">
              <w:rPr>
                <w:spacing w:val="-4"/>
                <w:sz w:val="24"/>
                <w:szCs w:val="24"/>
              </w:rPr>
              <w:t xml:space="preserve"> </w:t>
            </w:r>
            <w:r w:rsidRPr="00816BE7">
              <w:rPr>
                <w:sz w:val="24"/>
                <w:szCs w:val="24"/>
              </w:rPr>
              <w:t>информации;</w:t>
            </w:r>
          </w:p>
          <w:p w:rsidR="00643DB2" w:rsidRPr="00816BE7" w:rsidRDefault="002E3A5A" w:rsidP="00354A0A">
            <w:pPr>
              <w:pStyle w:val="TableParagraph"/>
              <w:numPr>
                <w:ilvl w:val="0"/>
                <w:numId w:val="71"/>
              </w:numPr>
              <w:tabs>
                <w:tab w:val="left" w:pos="0"/>
                <w:tab w:val="left" w:pos="816"/>
              </w:tabs>
              <w:ind w:right="195" w:firstLine="326"/>
              <w:jc w:val="both"/>
              <w:rPr>
                <w:sz w:val="24"/>
                <w:szCs w:val="24"/>
              </w:rPr>
            </w:pPr>
            <w:r w:rsidRPr="00816BE7">
              <w:rPr>
                <w:sz w:val="24"/>
                <w:szCs w:val="24"/>
              </w:rPr>
              <w:t>Попытки устанавливать причинно-следственные связи, поиск путей переработки информации;</w:t>
            </w:r>
          </w:p>
          <w:p w:rsidR="00643DB2" w:rsidRPr="00816BE7" w:rsidRDefault="002E3A5A" w:rsidP="00354A0A">
            <w:pPr>
              <w:pStyle w:val="TableParagraph"/>
              <w:numPr>
                <w:ilvl w:val="0"/>
                <w:numId w:val="71"/>
              </w:numPr>
              <w:tabs>
                <w:tab w:val="left" w:pos="0"/>
                <w:tab w:val="left" w:pos="816"/>
              </w:tabs>
              <w:spacing w:line="270" w:lineRule="atLeast"/>
              <w:ind w:right="202" w:firstLine="326"/>
              <w:jc w:val="both"/>
              <w:rPr>
                <w:sz w:val="24"/>
                <w:szCs w:val="24"/>
              </w:rPr>
            </w:pPr>
            <w:r w:rsidRPr="00816BE7">
              <w:rPr>
                <w:sz w:val="24"/>
                <w:szCs w:val="24"/>
              </w:rPr>
              <w:t>Развитие интересов и специальных способностей, формирование профессиональной</w:t>
            </w:r>
            <w:r w:rsidRPr="00816BE7">
              <w:rPr>
                <w:spacing w:val="-2"/>
                <w:sz w:val="24"/>
                <w:szCs w:val="24"/>
              </w:rPr>
              <w:t xml:space="preserve"> </w:t>
            </w:r>
            <w:r w:rsidRPr="00816BE7">
              <w:rPr>
                <w:sz w:val="24"/>
                <w:szCs w:val="24"/>
              </w:rPr>
              <w:t>позиции.</w:t>
            </w:r>
          </w:p>
        </w:tc>
      </w:tr>
      <w:tr w:rsidR="00643DB2" w:rsidRPr="00816BE7">
        <w:trPr>
          <w:trHeight w:val="2987"/>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Низкий</w:t>
            </w:r>
          </w:p>
        </w:tc>
        <w:tc>
          <w:tcPr>
            <w:tcW w:w="7070" w:type="dxa"/>
          </w:tcPr>
          <w:p w:rsidR="00643DB2" w:rsidRPr="00816BE7" w:rsidRDefault="002E3A5A" w:rsidP="00354A0A">
            <w:pPr>
              <w:pStyle w:val="TableParagraph"/>
              <w:numPr>
                <w:ilvl w:val="0"/>
                <w:numId w:val="70"/>
              </w:numPr>
              <w:tabs>
                <w:tab w:val="left" w:pos="0"/>
                <w:tab w:val="left" w:pos="816"/>
              </w:tabs>
              <w:spacing w:line="225" w:lineRule="auto"/>
              <w:ind w:right="203" w:firstLine="360"/>
              <w:jc w:val="both"/>
              <w:rPr>
                <w:sz w:val="24"/>
                <w:szCs w:val="24"/>
              </w:rPr>
            </w:pPr>
            <w:r w:rsidRPr="00816BE7">
              <w:rPr>
                <w:sz w:val="24"/>
                <w:szCs w:val="24"/>
              </w:rPr>
              <w:t>Выделение и формулирование познавательной цели только с помощью учителя, трудности в переработке информации и переводе ее на другой</w:t>
            </w:r>
            <w:r w:rsidRPr="00816BE7">
              <w:rPr>
                <w:spacing w:val="-7"/>
                <w:sz w:val="24"/>
                <w:szCs w:val="24"/>
              </w:rPr>
              <w:t xml:space="preserve"> </w:t>
            </w:r>
            <w:r w:rsidRPr="00816BE7">
              <w:rPr>
                <w:sz w:val="24"/>
                <w:szCs w:val="24"/>
              </w:rPr>
              <w:t>язык;</w:t>
            </w:r>
          </w:p>
          <w:p w:rsidR="00643DB2" w:rsidRPr="00816BE7" w:rsidRDefault="002E3A5A" w:rsidP="00354A0A">
            <w:pPr>
              <w:pStyle w:val="TableParagraph"/>
              <w:numPr>
                <w:ilvl w:val="0"/>
                <w:numId w:val="70"/>
              </w:numPr>
              <w:tabs>
                <w:tab w:val="left" w:pos="0"/>
                <w:tab w:val="left" w:pos="816"/>
              </w:tabs>
              <w:ind w:right="198" w:firstLine="360"/>
              <w:jc w:val="both"/>
              <w:rPr>
                <w:sz w:val="24"/>
                <w:szCs w:val="24"/>
              </w:rPr>
            </w:pPr>
            <w:r w:rsidRPr="00816BE7">
              <w:rPr>
                <w:sz w:val="24"/>
                <w:szCs w:val="24"/>
              </w:rPr>
              <w:t>Низкая скорость мышления, сложности восприятия и запоминания информации, слабая ориентация в учебных источниках с использованием ресурсов библиотек и Интернет ресурсов;</w:t>
            </w:r>
          </w:p>
          <w:p w:rsidR="00643DB2" w:rsidRPr="00816BE7" w:rsidRDefault="002E3A5A" w:rsidP="00354A0A">
            <w:pPr>
              <w:pStyle w:val="TableParagraph"/>
              <w:numPr>
                <w:ilvl w:val="0"/>
                <w:numId w:val="70"/>
              </w:numPr>
              <w:tabs>
                <w:tab w:val="left" w:pos="0"/>
                <w:tab w:val="left" w:pos="816"/>
              </w:tabs>
              <w:ind w:right="192" w:firstLine="360"/>
              <w:jc w:val="both"/>
              <w:rPr>
                <w:sz w:val="24"/>
                <w:szCs w:val="24"/>
              </w:rPr>
            </w:pPr>
            <w:r w:rsidRPr="00816BE7">
              <w:rPr>
                <w:sz w:val="24"/>
                <w:szCs w:val="24"/>
              </w:rPr>
              <w:t>Неумение устанавливать причинно-следственные связи, перерабатывать информацию, сложности в выделении главного, существенного, структурировании</w:t>
            </w:r>
            <w:r w:rsidRPr="00816BE7">
              <w:rPr>
                <w:spacing w:val="2"/>
                <w:sz w:val="24"/>
                <w:szCs w:val="24"/>
              </w:rPr>
              <w:t xml:space="preserve"> </w:t>
            </w:r>
            <w:r w:rsidRPr="00816BE7">
              <w:rPr>
                <w:sz w:val="24"/>
                <w:szCs w:val="24"/>
              </w:rPr>
              <w:t>информации;</w:t>
            </w:r>
          </w:p>
          <w:p w:rsidR="00643DB2" w:rsidRPr="00816BE7" w:rsidRDefault="002E3A5A" w:rsidP="00354A0A">
            <w:pPr>
              <w:pStyle w:val="TableParagraph"/>
              <w:numPr>
                <w:ilvl w:val="0"/>
                <w:numId w:val="70"/>
              </w:numPr>
              <w:tabs>
                <w:tab w:val="left" w:pos="0"/>
                <w:tab w:val="left" w:pos="816"/>
                <w:tab w:val="left" w:pos="3416"/>
                <w:tab w:val="left" w:pos="5242"/>
              </w:tabs>
              <w:spacing w:line="264" w:lineRule="exact"/>
              <w:ind w:left="815" w:hanging="349"/>
              <w:jc w:val="both"/>
              <w:rPr>
                <w:sz w:val="24"/>
                <w:szCs w:val="24"/>
              </w:rPr>
            </w:pPr>
            <w:r w:rsidRPr="00816BE7">
              <w:rPr>
                <w:sz w:val="24"/>
                <w:szCs w:val="24"/>
              </w:rPr>
              <w:t>Несформированная</w:t>
            </w:r>
            <w:r w:rsidRPr="00816BE7">
              <w:rPr>
                <w:sz w:val="24"/>
                <w:szCs w:val="24"/>
              </w:rPr>
              <w:tab/>
              <w:t>предметная</w:t>
            </w:r>
            <w:r w:rsidRPr="00816BE7">
              <w:rPr>
                <w:sz w:val="24"/>
                <w:szCs w:val="24"/>
              </w:rPr>
              <w:tab/>
              <w:t>избирательность,</w:t>
            </w:r>
          </w:p>
        </w:tc>
      </w:tr>
    </w:tbl>
    <w:p w:rsidR="00643DB2" w:rsidRPr="00816BE7" w:rsidRDefault="00643DB2" w:rsidP="00354A0A">
      <w:pPr>
        <w:tabs>
          <w:tab w:val="left" w:pos="0"/>
        </w:tabs>
        <w:spacing w:line="264" w:lineRule="exact"/>
        <w:jc w:val="both"/>
        <w:rPr>
          <w:sz w:val="24"/>
          <w:szCs w:val="24"/>
        </w:rPr>
        <w:sectPr w:rsidR="00643DB2" w:rsidRPr="00816BE7">
          <w:footerReference w:type="default" r:id="rId13"/>
          <w:pgSz w:w="11910" w:h="16840"/>
          <w:pgMar w:top="1140" w:right="520" w:bottom="1160" w:left="1480" w:header="0" w:footer="978" w:gutter="0"/>
          <w:pgNumType w:start="109"/>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253"/>
        </w:trPr>
        <w:tc>
          <w:tcPr>
            <w:tcW w:w="2269" w:type="dxa"/>
          </w:tcPr>
          <w:p w:rsidR="00643DB2" w:rsidRPr="00816BE7" w:rsidRDefault="00643DB2" w:rsidP="00354A0A">
            <w:pPr>
              <w:pStyle w:val="TableParagraph"/>
              <w:tabs>
                <w:tab w:val="left" w:pos="0"/>
              </w:tabs>
              <w:ind w:left="0"/>
              <w:rPr>
                <w:sz w:val="24"/>
                <w:szCs w:val="24"/>
              </w:rPr>
            </w:pPr>
          </w:p>
        </w:tc>
        <w:tc>
          <w:tcPr>
            <w:tcW w:w="7070" w:type="dxa"/>
          </w:tcPr>
          <w:p w:rsidR="00643DB2" w:rsidRPr="00816BE7" w:rsidRDefault="002E3A5A" w:rsidP="00354A0A">
            <w:pPr>
              <w:pStyle w:val="TableParagraph"/>
              <w:tabs>
                <w:tab w:val="left" w:pos="0"/>
              </w:tabs>
              <w:spacing w:line="234" w:lineRule="exact"/>
              <w:rPr>
                <w:sz w:val="24"/>
                <w:szCs w:val="24"/>
              </w:rPr>
            </w:pPr>
            <w:r w:rsidRPr="00816BE7">
              <w:rPr>
                <w:sz w:val="24"/>
                <w:szCs w:val="24"/>
              </w:rPr>
              <w:t>невыраженные профессиональные склонности и интересы.</w:t>
            </w:r>
          </w:p>
        </w:tc>
      </w:tr>
    </w:tbl>
    <w:p w:rsidR="00643DB2" w:rsidRPr="00816BE7" w:rsidRDefault="00643DB2" w:rsidP="00354A0A">
      <w:pPr>
        <w:pStyle w:val="a3"/>
        <w:tabs>
          <w:tab w:val="left" w:pos="0"/>
        </w:tabs>
        <w:ind w:left="0" w:firstLine="0"/>
        <w:jc w:val="left"/>
      </w:pPr>
    </w:p>
    <w:p w:rsidR="00643DB2" w:rsidRPr="00816BE7" w:rsidRDefault="002E3A5A" w:rsidP="00354A0A">
      <w:pPr>
        <w:pStyle w:val="a5"/>
        <w:numPr>
          <w:ilvl w:val="1"/>
          <w:numId w:val="82"/>
        </w:numPr>
        <w:tabs>
          <w:tab w:val="left" w:pos="0"/>
          <w:tab w:val="left" w:pos="1638"/>
        </w:tabs>
        <w:spacing w:before="90"/>
        <w:rPr>
          <w:i/>
          <w:sz w:val="24"/>
          <w:szCs w:val="24"/>
        </w:rPr>
      </w:pPr>
      <w:r w:rsidRPr="00816BE7">
        <w:rPr>
          <w:i/>
          <w:sz w:val="24"/>
          <w:szCs w:val="24"/>
        </w:rPr>
        <w:t>Владение навыками учебно-исследовательской и проектной</w:t>
      </w:r>
      <w:r w:rsidRPr="00816BE7">
        <w:rPr>
          <w:i/>
          <w:spacing w:val="-11"/>
          <w:sz w:val="24"/>
          <w:szCs w:val="24"/>
        </w:rPr>
        <w:t xml:space="preserve"> </w:t>
      </w:r>
      <w:r w:rsidRPr="00816BE7">
        <w:rPr>
          <w:i/>
          <w:sz w:val="24"/>
          <w:szCs w:val="24"/>
        </w:rPr>
        <w:t>деятельности.</w:t>
      </w:r>
    </w:p>
    <w:p w:rsidR="00643DB2" w:rsidRPr="00816BE7" w:rsidRDefault="002E3A5A" w:rsidP="00354A0A">
      <w:pPr>
        <w:pStyle w:val="a3"/>
        <w:tabs>
          <w:tab w:val="left" w:pos="0"/>
        </w:tabs>
        <w:spacing w:after="8"/>
        <w:ind w:right="325"/>
      </w:pPr>
      <w:r w:rsidRPr="00816BE7">
        <w:rPr>
          <w:b/>
        </w:rPr>
        <w:t xml:space="preserve">Показатели: </w:t>
      </w:r>
      <w:r w:rsidRPr="00816BE7">
        <w:t xml:space="preserve">владение </w:t>
      </w:r>
      <w:r w:rsidRPr="00816BE7">
        <w:rPr>
          <w:spacing w:val="-5"/>
        </w:rPr>
        <w:t xml:space="preserve">навыками </w:t>
      </w:r>
      <w:r w:rsidRPr="00816BE7">
        <w:t xml:space="preserve">формулирования и разрешения проблем; самостоятельный поиск методов </w:t>
      </w:r>
      <w:r w:rsidRPr="00816BE7">
        <w:rPr>
          <w:spacing w:val="-4"/>
        </w:rPr>
        <w:t xml:space="preserve">решения </w:t>
      </w:r>
      <w:r w:rsidRPr="00816BE7">
        <w:t xml:space="preserve">практических </w:t>
      </w:r>
      <w:r w:rsidRPr="00816BE7">
        <w:rPr>
          <w:spacing w:val="-5"/>
        </w:rPr>
        <w:t xml:space="preserve">задач, </w:t>
      </w:r>
      <w:r w:rsidRPr="00816BE7">
        <w:t xml:space="preserve">проблемных ситуаций, умение пользоваться различными </w:t>
      </w:r>
      <w:r w:rsidRPr="00816BE7">
        <w:rPr>
          <w:spacing w:val="-5"/>
        </w:rPr>
        <w:t xml:space="preserve">способами </w:t>
      </w:r>
      <w:r w:rsidRPr="00816BE7">
        <w:t>доказательства, склонность к процессуальной деятельности.</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70"/>
      </w:tblGrid>
      <w:tr w:rsidR="00643DB2" w:rsidRPr="00816BE7">
        <w:trPr>
          <w:trHeight w:val="3837"/>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Высокий</w:t>
            </w:r>
          </w:p>
        </w:tc>
        <w:tc>
          <w:tcPr>
            <w:tcW w:w="7070" w:type="dxa"/>
          </w:tcPr>
          <w:p w:rsidR="00643DB2" w:rsidRPr="00816BE7" w:rsidRDefault="002E3A5A" w:rsidP="00354A0A">
            <w:pPr>
              <w:pStyle w:val="TableParagraph"/>
              <w:numPr>
                <w:ilvl w:val="0"/>
                <w:numId w:val="69"/>
              </w:numPr>
              <w:tabs>
                <w:tab w:val="left" w:pos="0"/>
                <w:tab w:val="left" w:pos="816"/>
              </w:tabs>
              <w:ind w:right="194" w:firstLine="326"/>
              <w:jc w:val="both"/>
              <w:rPr>
                <w:sz w:val="24"/>
                <w:szCs w:val="24"/>
              </w:rPr>
            </w:pPr>
            <w:r w:rsidRPr="00816BE7">
              <w:rPr>
                <w:sz w:val="24"/>
                <w:szCs w:val="24"/>
              </w:rPr>
              <w:t>Применение анализа объектов с целью выделения признаков (существенных, несущественных) и синтеза, самостоятельный выбор оснований и критериев для сравнения, обобщения, умение выдвигать гипотезы;</w:t>
            </w:r>
          </w:p>
          <w:p w:rsidR="00643DB2" w:rsidRPr="00816BE7" w:rsidRDefault="002E3A5A" w:rsidP="00354A0A">
            <w:pPr>
              <w:pStyle w:val="TableParagraph"/>
              <w:numPr>
                <w:ilvl w:val="0"/>
                <w:numId w:val="69"/>
              </w:numPr>
              <w:tabs>
                <w:tab w:val="left" w:pos="0"/>
                <w:tab w:val="left" w:pos="816"/>
              </w:tabs>
              <w:ind w:right="196" w:firstLine="326"/>
              <w:jc w:val="both"/>
              <w:rPr>
                <w:sz w:val="24"/>
                <w:szCs w:val="24"/>
              </w:rPr>
            </w:pPr>
            <w:r w:rsidRPr="00816BE7">
              <w:rPr>
                <w:sz w:val="24"/>
                <w:szCs w:val="24"/>
              </w:rPr>
              <w:t xml:space="preserve">Владение методикой выполнения исследования и проекта, наличие теоретических и практических знаний, активное применение </w:t>
            </w:r>
            <w:r w:rsidRPr="00816BE7">
              <w:rPr>
                <w:spacing w:val="-5"/>
                <w:sz w:val="24"/>
                <w:szCs w:val="24"/>
              </w:rPr>
              <w:t xml:space="preserve">методов </w:t>
            </w:r>
            <w:r w:rsidRPr="00816BE7">
              <w:rPr>
                <w:sz w:val="24"/>
                <w:szCs w:val="24"/>
              </w:rPr>
              <w:t xml:space="preserve">информационного поиска, в том числе с </w:t>
            </w:r>
            <w:r w:rsidRPr="00816BE7">
              <w:rPr>
                <w:spacing w:val="-5"/>
                <w:sz w:val="24"/>
                <w:szCs w:val="24"/>
              </w:rPr>
              <w:t xml:space="preserve">помощью </w:t>
            </w:r>
            <w:r w:rsidRPr="00816BE7">
              <w:rPr>
                <w:sz w:val="24"/>
                <w:szCs w:val="24"/>
              </w:rPr>
              <w:t>компьютерных средств, умение самостоятельно формулировать проблемы и находить способы их</w:t>
            </w:r>
            <w:r w:rsidRPr="00816BE7">
              <w:rPr>
                <w:spacing w:val="-12"/>
                <w:sz w:val="24"/>
                <w:szCs w:val="24"/>
              </w:rPr>
              <w:t xml:space="preserve"> </w:t>
            </w:r>
            <w:r w:rsidRPr="00816BE7">
              <w:rPr>
                <w:sz w:val="24"/>
                <w:szCs w:val="24"/>
              </w:rPr>
              <w:t>решения;</w:t>
            </w:r>
          </w:p>
          <w:p w:rsidR="00643DB2" w:rsidRPr="00816BE7" w:rsidRDefault="002E3A5A" w:rsidP="00354A0A">
            <w:pPr>
              <w:pStyle w:val="TableParagraph"/>
              <w:numPr>
                <w:ilvl w:val="0"/>
                <w:numId w:val="69"/>
              </w:numPr>
              <w:tabs>
                <w:tab w:val="left" w:pos="0"/>
                <w:tab w:val="left" w:pos="816"/>
              </w:tabs>
              <w:ind w:left="107" w:right="198" w:firstLine="360"/>
              <w:jc w:val="both"/>
              <w:rPr>
                <w:sz w:val="24"/>
                <w:szCs w:val="24"/>
              </w:rPr>
            </w:pPr>
            <w:r w:rsidRPr="00816BE7">
              <w:rPr>
                <w:sz w:val="24"/>
                <w:szCs w:val="24"/>
              </w:rPr>
              <w:t xml:space="preserve">Установление причинно-следственных связей, построение логической цепочки рассуждений, </w:t>
            </w:r>
            <w:r w:rsidRPr="00816BE7">
              <w:rPr>
                <w:spacing w:val="-4"/>
                <w:sz w:val="24"/>
                <w:szCs w:val="24"/>
              </w:rPr>
              <w:t xml:space="preserve">анализ </w:t>
            </w:r>
            <w:r w:rsidRPr="00816BE7">
              <w:rPr>
                <w:sz w:val="24"/>
                <w:szCs w:val="24"/>
              </w:rPr>
              <w:t>истинности утверждений;</w:t>
            </w:r>
          </w:p>
          <w:p w:rsidR="00643DB2" w:rsidRPr="00816BE7" w:rsidRDefault="002E3A5A" w:rsidP="00354A0A">
            <w:pPr>
              <w:pStyle w:val="TableParagraph"/>
              <w:numPr>
                <w:ilvl w:val="0"/>
                <w:numId w:val="69"/>
              </w:numPr>
              <w:tabs>
                <w:tab w:val="left" w:pos="0"/>
                <w:tab w:val="left" w:pos="816"/>
              </w:tabs>
              <w:spacing w:before="17" w:line="252" w:lineRule="exact"/>
              <w:ind w:left="107" w:right="197" w:firstLine="360"/>
              <w:jc w:val="both"/>
              <w:rPr>
                <w:sz w:val="24"/>
                <w:szCs w:val="24"/>
              </w:rPr>
            </w:pPr>
            <w:r w:rsidRPr="00816BE7">
              <w:rPr>
                <w:sz w:val="24"/>
                <w:szCs w:val="24"/>
              </w:rPr>
              <w:t>Склонность к процессуальной деятельности с ориентацией на результат.</w:t>
            </w:r>
          </w:p>
        </w:tc>
      </w:tr>
      <w:tr w:rsidR="00643DB2" w:rsidRPr="00816BE7">
        <w:trPr>
          <w:trHeight w:val="2966"/>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s>
              <w:ind w:left="686" w:right="687"/>
              <w:jc w:val="center"/>
              <w:rPr>
                <w:sz w:val="24"/>
                <w:szCs w:val="24"/>
              </w:rPr>
            </w:pPr>
            <w:r w:rsidRPr="00816BE7">
              <w:rPr>
                <w:sz w:val="24"/>
                <w:szCs w:val="24"/>
              </w:rPr>
              <w:t>Средний</w:t>
            </w:r>
          </w:p>
        </w:tc>
        <w:tc>
          <w:tcPr>
            <w:tcW w:w="7070" w:type="dxa"/>
          </w:tcPr>
          <w:p w:rsidR="00643DB2" w:rsidRPr="00816BE7" w:rsidRDefault="002E3A5A" w:rsidP="00354A0A">
            <w:pPr>
              <w:pStyle w:val="TableParagraph"/>
              <w:numPr>
                <w:ilvl w:val="0"/>
                <w:numId w:val="68"/>
              </w:numPr>
              <w:tabs>
                <w:tab w:val="left" w:pos="0"/>
                <w:tab w:val="left" w:pos="816"/>
              </w:tabs>
              <w:ind w:right="195" w:firstLine="326"/>
              <w:jc w:val="both"/>
              <w:rPr>
                <w:sz w:val="24"/>
                <w:szCs w:val="24"/>
              </w:rPr>
            </w:pPr>
            <w:r w:rsidRPr="00816BE7">
              <w:rPr>
                <w:sz w:val="24"/>
                <w:szCs w:val="24"/>
              </w:rPr>
              <w:t>Формулировка темы, цели, задач, проблем и гипотез с помощью учителя, стремление разобраться в сущности различных явлений, трудности в поиске фактов и</w:t>
            </w:r>
            <w:r w:rsidRPr="00816BE7">
              <w:rPr>
                <w:spacing w:val="-17"/>
                <w:sz w:val="24"/>
                <w:szCs w:val="24"/>
              </w:rPr>
              <w:t xml:space="preserve"> </w:t>
            </w:r>
            <w:r w:rsidRPr="00816BE7">
              <w:rPr>
                <w:sz w:val="24"/>
                <w:szCs w:val="24"/>
              </w:rPr>
              <w:t>доказательств;</w:t>
            </w:r>
          </w:p>
          <w:p w:rsidR="00643DB2" w:rsidRPr="00816BE7" w:rsidRDefault="002E3A5A" w:rsidP="00354A0A">
            <w:pPr>
              <w:pStyle w:val="TableParagraph"/>
              <w:numPr>
                <w:ilvl w:val="0"/>
                <w:numId w:val="68"/>
              </w:numPr>
              <w:tabs>
                <w:tab w:val="left" w:pos="0"/>
                <w:tab w:val="left" w:pos="816"/>
              </w:tabs>
              <w:ind w:right="199" w:firstLine="326"/>
              <w:jc w:val="both"/>
              <w:rPr>
                <w:sz w:val="24"/>
                <w:szCs w:val="24"/>
              </w:rPr>
            </w:pPr>
            <w:r w:rsidRPr="00816BE7">
              <w:rPr>
                <w:sz w:val="24"/>
                <w:szCs w:val="24"/>
              </w:rPr>
              <w:t>Выполнение исследования и проекта только на основе алгоритмов и с помощью учителя-предметника, трудности в рассмотрении проблемы с разных точек</w:t>
            </w:r>
            <w:r w:rsidRPr="00816BE7">
              <w:rPr>
                <w:spacing w:val="-4"/>
                <w:sz w:val="24"/>
                <w:szCs w:val="24"/>
              </w:rPr>
              <w:t xml:space="preserve"> </w:t>
            </w:r>
            <w:r w:rsidRPr="00816BE7">
              <w:rPr>
                <w:sz w:val="24"/>
                <w:szCs w:val="24"/>
              </w:rPr>
              <w:t>зрения;</w:t>
            </w:r>
          </w:p>
          <w:p w:rsidR="00643DB2" w:rsidRPr="00816BE7" w:rsidRDefault="002E3A5A" w:rsidP="00354A0A">
            <w:pPr>
              <w:pStyle w:val="TableParagraph"/>
              <w:numPr>
                <w:ilvl w:val="0"/>
                <w:numId w:val="68"/>
              </w:numPr>
              <w:tabs>
                <w:tab w:val="left" w:pos="0"/>
                <w:tab w:val="left" w:pos="816"/>
              </w:tabs>
              <w:spacing w:line="228" w:lineRule="auto"/>
              <w:ind w:left="107" w:right="104" w:firstLine="360"/>
              <w:jc w:val="both"/>
              <w:rPr>
                <w:sz w:val="24"/>
                <w:szCs w:val="24"/>
              </w:rPr>
            </w:pPr>
            <w:r w:rsidRPr="00816BE7">
              <w:rPr>
                <w:sz w:val="24"/>
                <w:szCs w:val="24"/>
              </w:rPr>
              <w:t>Использование репродуктивных способов учебной деятельности, трудности в структурировании материала, неумение логично структурировать</w:t>
            </w:r>
            <w:r w:rsidRPr="00816BE7">
              <w:rPr>
                <w:spacing w:val="-3"/>
                <w:sz w:val="24"/>
                <w:szCs w:val="24"/>
              </w:rPr>
              <w:t xml:space="preserve"> </w:t>
            </w:r>
            <w:r w:rsidRPr="00816BE7">
              <w:rPr>
                <w:sz w:val="24"/>
                <w:szCs w:val="24"/>
              </w:rPr>
              <w:t>информацию;</w:t>
            </w:r>
          </w:p>
          <w:p w:rsidR="00643DB2" w:rsidRPr="00816BE7" w:rsidRDefault="002E3A5A" w:rsidP="00354A0A">
            <w:pPr>
              <w:pStyle w:val="TableParagraph"/>
              <w:numPr>
                <w:ilvl w:val="0"/>
                <w:numId w:val="68"/>
              </w:numPr>
              <w:tabs>
                <w:tab w:val="left" w:pos="0"/>
                <w:tab w:val="left" w:pos="828"/>
              </w:tabs>
              <w:spacing w:before="14" w:line="254" w:lineRule="exact"/>
              <w:ind w:left="827" w:right="112" w:hanging="360"/>
              <w:jc w:val="both"/>
              <w:rPr>
                <w:sz w:val="24"/>
                <w:szCs w:val="24"/>
              </w:rPr>
            </w:pPr>
            <w:r w:rsidRPr="00816BE7">
              <w:rPr>
                <w:sz w:val="24"/>
                <w:szCs w:val="24"/>
              </w:rPr>
              <w:t>Решение проблем в процессе практической деятельности, слабая теоретическая база.</w:t>
            </w:r>
          </w:p>
        </w:tc>
      </w:tr>
      <w:tr w:rsidR="00643DB2" w:rsidRPr="00816BE7">
        <w:trPr>
          <w:trHeight w:val="2409"/>
        </w:trPr>
        <w:tc>
          <w:tcPr>
            <w:tcW w:w="2269" w:type="dxa"/>
          </w:tcPr>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spacing w:before="2"/>
              <w:ind w:left="0"/>
              <w:rPr>
                <w:sz w:val="24"/>
                <w:szCs w:val="24"/>
              </w:rPr>
            </w:pPr>
          </w:p>
          <w:p w:rsidR="00643DB2" w:rsidRPr="00816BE7" w:rsidRDefault="002E3A5A" w:rsidP="00354A0A">
            <w:pPr>
              <w:pStyle w:val="TableParagraph"/>
              <w:tabs>
                <w:tab w:val="left" w:pos="0"/>
              </w:tabs>
              <w:ind w:left="687" w:right="687"/>
              <w:jc w:val="center"/>
              <w:rPr>
                <w:sz w:val="24"/>
                <w:szCs w:val="24"/>
              </w:rPr>
            </w:pPr>
            <w:r w:rsidRPr="00816BE7">
              <w:rPr>
                <w:sz w:val="24"/>
                <w:szCs w:val="24"/>
              </w:rPr>
              <w:t>Низкий</w:t>
            </w:r>
          </w:p>
        </w:tc>
        <w:tc>
          <w:tcPr>
            <w:tcW w:w="7070" w:type="dxa"/>
          </w:tcPr>
          <w:p w:rsidR="00643DB2" w:rsidRPr="00816BE7" w:rsidRDefault="002E3A5A" w:rsidP="00354A0A">
            <w:pPr>
              <w:pStyle w:val="TableParagraph"/>
              <w:numPr>
                <w:ilvl w:val="0"/>
                <w:numId w:val="67"/>
              </w:numPr>
              <w:tabs>
                <w:tab w:val="left" w:pos="0"/>
                <w:tab w:val="left" w:pos="816"/>
              </w:tabs>
              <w:spacing w:line="225" w:lineRule="auto"/>
              <w:ind w:right="198" w:firstLine="326"/>
              <w:jc w:val="both"/>
              <w:rPr>
                <w:sz w:val="24"/>
                <w:szCs w:val="24"/>
              </w:rPr>
            </w:pPr>
            <w:r w:rsidRPr="00816BE7">
              <w:rPr>
                <w:sz w:val="24"/>
                <w:szCs w:val="24"/>
              </w:rPr>
              <w:t xml:space="preserve">Планирование работы вызывает трудности, много  ошибок  в определении     цели,   задач,  постановке    проблемы и </w:t>
            </w:r>
            <w:r w:rsidRPr="00816BE7">
              <w:rPr>
                <w:spacing w:val="-5"/>
                <w:sz w:val="24"/>
                <w:szCs w:val="24"/>
              </w:rPr>
              <w:t>методов</w:t>
            </w:r>
            <w:r w:rsidRPr="00816BE7">
              <w:rPr>
                <w:spacing w:val="-7"/>
                <w:sz w:val="24"/>
                <w:szCs w:val="24"/>
              </w:rPr>
              <w:t xml:space="preserve"> </w:t>
            </w:r>
            <w:r w:rsidRPr="00816BE7">
              <w:rPr>
                <w:sz w:val="24"/>
                <w:szCs w:val="24"/>
              </w:rPr>
              <w:t>исследования;</w:t>
            </w:r>
          </w:p>
          <w:p w:rsidR="00643DB2" w:rsidRPr="00816BE7" w:rsidRDefault="002E3A5A" w:rsidP="00354A0A">
            <w:pPr>
              <w:pStyle w:val="TableParagraph"/>
              <w:numPr>
                <w:ilvl w:val="0"/>
                <w:numId w:val="67"/>
              </w:numPr>
              <w:tabs>
                <w:tab w:val="left" w:pos="0"/>
                <w:tab w:val="left" w:pos="1242"/>
                <w:tab w:val="left" w:pos="1243"/>
                <w:tab w:val="left" w:pos="6161"/>
              </w:tabs>
              <w:ind w:left="107" w:right="202" w:firstLine="360"/>
              <w:jc w:val="both"/>
              <w:rPr>
                <w:sz w:val="24"/>
                <w:szCs w:val="24"/>
              </w:rPr>
            </w:pPr>
            <w:r w:rsidRPr="00816BE7">
              <w:rPr>
                <w:sz w:val="24"/>
                <w:szCs w:val="24"/>
              </w:rPr>
              <w:t>Решение    проблемных</w:t>
            </w:r>
            <w:r w:rsidRPr="00816BE7">
              <w:rPr>
                <w:spacing w:val="-6"/>
                <w:sz w:val="24"/>
                <w:szCs w:val="24"/>
              </w:rPr>
              <w:t xml:space="preserve"> </w:t>
            </w:r>
            <w:r w:rsidRPr="00816BE7">
              <w:rPr>
                <w:sz w:val="24"/>
                <w:szCs w:val="24"/>
              </w:rPr>
              <w:t xml:space="preserve">ситуаций     </w:t>
            </w:r>
            <w:r w:rsidRPr="00816BE7">
              <w:rPr>
                <w:spacing w:val="57"/>
                <w:sz w:val="24"/>
                <w:szCs w:val="24"/>
              </w:rPr>
              <w:t xml:space="preserve"> </w:t>
            </w:r>
            <w:r w:rsidRPr="00816BE7">
              <w:rPr>
                <w:sz w:val="24"/>
                <w:szCs w:val="24"/>
              </w:rPr>
              <w:t>на</w:t>
            </w:r>
            <w:r w:rsidRPr="00816BE7">
              <w:rPr>
                <w:sz w:val="24"/>
                <w:szCs w:val="24"/>
              </w:rPr>
              <w:tab/>
            </w:r>
            <w:r w:rsidRPr="00816BE7">
              <w:rPr>
                <w:spacing w:val="-4"/>
                <w:sz w:val="24"/>
                <w:szCs w:val="24"/>
              </w:rPr>
              <w:t xml:space="preserve">основе </w:t>
            </w:r>
            <w:r w:rsidRPr="00816BE7">
              <w:rPr>
                <w:spacing w:val="-3"/>
                <w:sz w:val="24"/>
                <w:szCs w:val="24"/>
              </w:rPr>
              <w:t xml:space="preserve">алгоритма, </w:t>
            </w:r>
            <w:r w:rsidRPr="00816BE7">
              <w:rPr>
                <w:sz w:val="24"/>
                <w:szCs w:val="24"/>
              </w:rPr>
              <w:t>отсутствие творческой</w:t>
            </w:r>
            <w:r w:rsidRPr="00816BE7">
              <w:rPr>
                <w:spacing w:val="-8"/>
                <w:sz w:val="24"/>
                <w:szCs w:val="24"/>
              </w:rPr>
              <w:t xml:space="preserve"> </w:t>
            </w:r>
            <w:r w:rsidRPr="00816BE7">
              <w:rPr>
                <w:sz w:val="24"/>
                <w:szCs w:val="24"/>
              </w:rPr>
              <w:t>инициативы;</w:t>
            </w:r>
          </w:p>
          <w:p w:rsidR="00643DB2" w:rsidRPr="00816BE7" w:rsidRDefault="002E3A5A" w:rsidP="00354A0A">
            <w:pPr>
              <w:pStyle w:val="TableParagraph"/>
              <w:numPr>
                <w:ilvl w:val="0"/>
                <w:numId w:val="67"/>
              </w:numPr>
              <w:tabs>
                <w:tab w:val="left" w:pos="0"/>
                <w:tab w:val="left" w:pos="1393"/>
                <w:tab w:val="left" w:pos="1394"/>
              </w:tabs>
              <w:ind w:left="107" w:right="194" w:firstLine="360"/>
              <w:jc w:val="both"/>
              <w:rPr>
                <w:sz w:val="24"/>
                <w:szCs w:val="24"/>
              </w:rPr>
            </w:pPr>
            <w:r w:rsidRPr="00816BE7">
              <w:rPr>
                <w:sz w:val="24"/>
                <w:szCs w:val="24"/>
              </w:rPr>
              <w:t xml:space="preserve">Использование репродуктивных способов </w:t>
            </w:r>
            <w:r w:rsidRPr="00816BE7">
              <w:rPr>
                <w:spacing w:val="-5"/>
                <w:sz w:val="24"/>
                <w:szCs w:val="24"/>
              </w:rPr>
              <w:t xml:space="preserve">учебной </w:t>
            </w:r>
            <w:r w:rsidRPr="00816BE7">
              <w:rPr>
                <w:sz w:val="24"/>
                <w:szCs w:val="24"/>
              </w:rPr>
              <w:t>деятельности, недостаточное развитие мыслительных</w:t>
            </w:r>
            <w:r w:rsidRPr="00816BE7">
              <w:rPr>
                <w:spacing w:val="-15"/>
                <w:sz w:val="24"/>
                <w:szCs w:val="24"/>
              </w:rPr>
              <w:t xml:space="preserve"> </w:t>
            </w:r>
            <w:r w:rsidRPr="00816BE7">
              <w:rPr>
                <w:sz w:val="24"/>
                <w:szCs w:val="24"/>
              </w:rPr>
              <w:t>операций;</w:t>
            </w:r>
          </w:p>
          <w:p w:rsidR="00643DB2" w:rsidRPr="00816BE7" w:rsidRDefault="002E3A5A" w:rsidP="00354A0A">
            <w:pPr>
              <w:pStyle w:val="TableParagraph"/>
              <w:numPr>
                <w:ilvl w:val="0"/>
                <w:numId w:val="67"/>
              </w:numPr>
              <w:tabs>
                <w:tab w:val="left" w:pos="0"/>
                <w:tab w:val="left" w:pos="828"/>
              </w:tabs>
              <w:spacing w:before="19" w:line="252" w:lineRule="exact"/>
              <w:ind w:left="827" w:right="113" w:hanging="360"/>
              <w:jc w:val="both"/>
              <w:rPr>
                <w:sz w:val="24"/>
                <w:szCs w:val="24"/>
              </w:rPr>
            </w:pPr>
            <w:r w:rsidRPr="00816BE7">
              <w:rPr>
                <w:sz w:val="24"/>
                <w:szCs w:val="24"/>
              </w:rPr>
              <w:t>Решение проблем только с помощью взрослых, преобразование информации только по</w:t>
            </w:r>
            <w:r w:rsidRPr="00816BE7">
              <w:rPr>
                <w:spacing w:val="-12"/>
                <w:sz w:val="24"/>
                <w:szCs w:val="24"/>
              </w:rPr>
              <w:t xml:space="preserve"> </w:t>
            </w:r>
            <w:r w:rsidRPr="00816BE7">
              <w:rPr>
                <w:sz w:val="24"/>
                <w:szCs w:val="24"/>
              </w:rPr>
              <w:t>образцу.</w:t>
            </w:r>
          </w:p>
        </w:tc>
      </w:tr>
    </w:tbl>
    <w:p w:rsidR="00643DB2" w:rsidRPr="00816BE7" w:rsidRDefault="002E3A5A" w:rsidP="00354A0A">
      <w:pPr>
        <w:pStyle w:val="Heading2"/>
        <w:numPr>
          <w:ilvl w:val="2"/>
          <w:numId w:val="94"/>
        </w:numPr>
        <w:tabs>
          <w:tab w:val="left" w:pos="0"/>
          <w:tab w:val="left" w:pos="822"/>
        </w:tabs>
        <w:spacing w:before="200" w:line="237" w:lineRule="auto"/>
        <w:ind w:left="222" w:right="328"/>
      </w:pPr>
      <w:r w:rsidRPr="00816BE7">
        <w:t>Описание особенностей учебно-исследовательской и проектной деятельности обучающихся</w:t>
      </w:r>
    </w:p>
    <w:p w:rsidR="00643DB2" w:rsidRPr="00816BE7" w:rsidRDefault="002E3A5A" w:rsidP="00354A0A">
      <w:pPr>
        <w:tabs>
          <w:tab w:val="left" w:pos="0"/>
        </w:tabs>
        <w:ind w:left="222" w:right="322" w:firstLine="707"/>
        <w:jc w:val="both"/>
        <w:rPr>
          <w:sz w:val="24"/>
          <w:szCs w:val="24"/>
        </w:rPr>
      </w:pPr>
      <w:r w:rsidRPr="00816BE7">
        <w:rPr>
          <w:sz w:val="24"/>
          <w:szCs w:val="24"/>
        </w:rPr>
        <w:t xml:space="preserve">На уровне среднего общего образования </w:t>
      </w:r>
      <w:r w:rsidRPr="00816BE7">
        <w:rPr>
          <w:b/>
          <w:sz w:val="24"/>
          <w:szCs w:val="24"/>
        </w:rPr>
        <w:t>исследование и проект приобретают статус инструментов учебной деятельности полидисциплинарного характера</w:t>
      </w:r>
      <w:r w:rsidRPr="00816BE7">
        <w:rPr>
          <w:sz w:val="24"/>
          <w:szCs w:val="24"/>
        </w:rPr>
        <w:t>, необходимых для освоения социальной жизни и культуры.</w:t>
      </w:r>
    </w:p>
    <w:p w:rsidR="00643DB2" w:rsidRPr="00816BE7" w:rsidRDefault="002E3A5A" w:rsidP="00354A0A">
      <w:pPr>
        <w:pStyle w:val="a3"/>
        <w:tabs>
          <w:tab w:val="left" w:pos="0"/>
        </w:tabs>
        <w:ind w:right="323" w:firstLine="767"/>
      </w:pPr>
      <w:r w:rsidRPr="00816BE7">
        <w:t>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используя элементы математического моделирования и анализа как инструмента интерпретации результатов</w:t>
      </w:r>
      <w:r w:rsidRPr="00816BE7">
        <w:rPr>
          <w:spacing w:val="-1"/>
        </w:rPr>
        <w:t xml:space="preserve"> </w:t>
      </w:r>
      <w:r w:rsidRPr="00816BE7">
        <w:t>исследования.</w:t>
      </w:r>
    </w:p>
    <w:p w:rsidR="00643DB2" w:rsidRPr="00816BE7" w:rsidRDefault="002E3A5A" w:rsidP="00354A0A">
      <w:pPr>
        <w:pStyle w:val="a3"/>
        <w:tabs>
          <w:tab w:val="left" w:pos="0"/>
        </w:tabs>
        <w:ind w:right="324"/>
      </w:pPr>
      <w:r w:rsidRPr="00816BE7">
        <w:t xml:space="preserve">На уровне среднего общего образования сам обучающийся определяет параметры и </w:t>
      </w:r>
      <w:r w:rsidRPr="00816BE7">
        <w:lastRenderedPageBreak/>
        <w:t>критерии</w:t>
      </w:r>
      <w:r w:rsidRPr="00816BE7">
        <w:rPr>
          <w:spacing w:val="52"/>
        </w:rPr>
        <w:t xml:space="preserve"> </w:t>
      </w:r>
      <w:r w:rsidRPr="00816BE7">
        <w:t>успешности</w:t>
      </w:r>
      <w:r w:rsidRPr="00816BE7">
        <w:rPr>
          <w:spacing w:val="52"/>
        </w:rPr>
        <w:t xml:space="preserve"> </w:t>
      </w:r>
      <w:r w:rsidRPr="00816BE7">
        <w:t>реализации проекта. Кроме того, он формирует</w:t>
      </w:r>
      <w:r w:rsidRPr="00816BE7">
        <w:rPr>
          <w:spacing w:val="51"/>
        </w:rPr>
        <w:t xml:space="preserve"> </w:t>
      </w:r>
      <w:r w:rsidRPr="00816BE7">
        <w:t>навык принятия</w:t>
      </w:r>
    </w:p>
    <w:p w:rsidR="00643DB2" w:rsidRPr="00816BE7" w:rsidRDefault="00643DB2" w:rsidP="00354A0A">
      <w:pPr>
        <w:tabs>
          <w:tab w:val="left" w:pos="0"/>
        </w:tabs>
        <w:rPr>
          <w:sz w:val="24"/>
          <w:szCs w:val="24"/>
        </w:rPr>
        <w:sectPr w:rsidR="00643DB2" w:rsidRPr="00816BE7">
          <w:pgSz w:w="11910" w:h="16840"/>
          <w:pgMar w:top="1120" w:right="520" w:bottom="1200" w:left="1480" w:header="0" w:footer="978" w:gutter="0"/>
          <w:cols w:space="720"/>
        </w:sectPr>
      </w:pPr>
    </w:p>
    <w:p w:rsidR="00643DB2" w:rsidRPr="00816BE7" w:rsidRDefault="002E3A5A" w:rsidP="00354A0A">
      <w:pPr>
        <w:pStyle w:val="a3"/>
        <w:tabs>
          <w:tab w:val="left" w:pos="0"/>
        </w:tabs>
        <w:spacing w:before="66"/>
        <w:ind w:right="322" w:firstLine="0"/>
      </w:pPr>
      <w:r w:rsidRPr="00816BE7">
        <w:lastRenderedPageBreak/>
        <w:t>параметров и критериев успешности проекта, предлагаемых другими, внешними по отношению к лицею социальными и культурными сообществами.</w:t>
      </w:r>
    </w:p>
    <w:p w:rsidR="00643DB2" w:rsidRPr="00816BE7" w:rsidRDefault="002E3A5A" w:rsidP="00354A0A">
      <w:pPr>
        <w:pStyle w:val="a3"/>
        <w:tabs>
          <w:tab w:val="left" w:pos="0"/>
        </w:tabs>
        <w:ind w:right="322"/>
      </w:pPr>
      <w:r w:rsidRPr="00816BE7">
        <w:t xml:space="preserve">Презентация результатов проектной работы проводится </w:t>
      </w:r>
      <w:r w:rsidR="00F3795D" w:rsidRPr="00816BE7">
        <w:t>в школе</w:t>
      </w:r>
      <w:r w:rsidRPr="00816BE7">
        <w:t xml:space="preserve"> или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43DB2" w:rsidRPr="00816BE7" w:rsidRDefault="002E3A5A" w:rsidP="00354A0A">
      <w:pPr>
        <w:pStyle w:val="Heading2"/>
        <w:numPr>
          <w:ilvl w:val="2"/>
          <w:numId w:val="94"/>
        </w:numPr>
        <w:tabs>
          <w:tab w:val="left" w:pos="0"/>
          <w:tab w:val="left" w:pos="822"/>
        </w:tabs>
        <w:spacing w:before="207" w:line="240" w:lineRule="auto"/>
        <w:ind w:left="222" w:right="1030"/>
        <w:jc w:val="left"/>
      </w:pPr>
      <w:r w:rsidRPr="00816BE7">
        <w:t>Описание основных направлений учебно-исследовательской и проектной деятельности</w:t>
      </w:r>
      <w:r w:rsidRPr="00816BE7">
        <w:rPr>
          <w:spacing w:val="-1"/>
        </w:rPr>
        <w:t xml:space="preserve"> </w:t>
      </w:r>
      <w:r w:rsidRPr="00816BE7">
        <w:t>обучающихся</w:t>
      </w:r>
    </w:p>
    <w:p w:rsidR="00643DB2" w:rsidRPr="00816BE7" w:rsidRDefault="002E3A5A" w:rsidP="00354A0A">
      <w:pPr>
        <w:pStyle w:val="a3"/>
        <w:tabs>
          <w:tab w:val="left" w:pos="0"/>
        </w:tabs>
        <w:jc w:val="left"/>
      </w:pPr>
      <w:r w:rsidRPr="00816BE7">
        <w:t>Возможными направлениями проектной и учебно-исследовательской деятельности являются:</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исследовательское;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инженерное;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прикладное;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бизнес-проектирование;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информационное;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социальное;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игровое;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творческое.</w:t>
      </w:r>
    </w:p>
    <w:p w:rsidR="00643DB2" w:rsidRPr="00816BE7" w:rsidRDefault="002E3A5A" w:rsidP="00354A0A">
      <w:pPr>
        <w:tabs>
          <w:tab w:val="left" w:pos="0"/>
          <w:tab w:val="left" w:pos="1417"/>
          <w:tab w:val="left" w:pos="2327"/>
          <w:tab w:val="left" w:pos="3440"/>
          <w:tab w:val="left" w:pos="4396"/>
          <w:tab w:val="left" w:pos="5872"/>
          <w:tab w:val="left" w:pos="7850"/>
        </w:tabs>
        <w:ind w:left="930"/>
        <w:rPr>
          <w:b/>
          <w:sz w:val="24"/>
          <w:szCs w:val="24"/>
        </w:rPr>
      </w:pPr>
      <w:r w:rsidRPr="00816BE7">
        <w:rPr>
          <w:sz w:val="24"/>
          <w:szCs w:val="24"/>
        </w:rPr>
        <w:t>На</w:t>
      </w:r>
      <w:r w:rsidRPr="00816BE7">
        <w:rPr>
          <w:sz w:val="24"/>
          <w:szCs w:val="24"/>
        </w:rPr>
        <w:tab/>
        <w:t>уровне</w:t>
      </w:r>
      <w:r w:rsidRPr="00816BE7">
        <w:rPr>
          <w:sz w:val="24"/>
          <w:szCs w:val="24"/>
        </w:rPr>
        <w:tab/>
        <w:t>среднего</w:t>
      </w:r>
      <w:r w:rsidRPr="00816BE7">
        <w:rPr>
          <w:sz w:val="24"/>
          <w:szCs w:val="24"/>
        </w:rPr>
        <w:tab/>
        <w:t>общего</w:t>
      </w:r>
      <w:r w:rsidRPr="00816BE7">
        <w:rPr>
          <w:sz w:val="24"/>
          <w:szCs w:val="24"/>
        </w:rPr>
        <w:tab/>
        <w:t>образования</w:t>
      </w:r>
      <w:r w:rsidRPr="00816BE7">
        <w:rPr>
          <w:sz w:val="24"/>
          <w:szCs w:val="24"/>
        </w:rPr>
        <w:tab/>
      </w:r>
      <w:r w:rsidRPr="00816BE7">
        <w:rPr>
          <w:b/>
          <w:sz w:val="24"/>
          <w:szCs w:val="24"/>
        </w:rPr>
        <w:t>приоритетными</w:t>
      </w:r>
      <w:r w:rsidRPr="00816BE7">
        <w:rPr>
          <w:b/>
          <w:sz w:val="24"/>
          <w:szCs w:val="24"/>
        </w:rPr>
        <w:tab/>
        <w:t>направлениями</w:t>
      </w:r>
    </w:p>
    <w:p w:rsidR="00643DB2" w:rsidRPr="00816BE7" w:rsidRDefault="002E3A5A" w:rsidP="00354A0A">
      <w:pPr>
        <w:pStyle w:val="a3"/>
        <w:tabs>
          <w:tab w:val="left" w:pos="0"/>
        </w:tabs>
        <w:ind w:firstLine="0"/>
        <w:jc w:val="left"/>
      </w:pPr>
      <w:r w:rsidRPr="00816BE7">
        <w:t>являются:</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социальное;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бизнес-проектирование;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исследовательское;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инженерное;</w:t>
      </w:r>
    </w:p>
    <w:p w:rsidR="00643DB2" w:rsidRPr="00816BE7" w:rsidRDefault="002E3A5A" w:rsidP="00354A0A">
      <w:pPr>
        <w:pStyle w:val="a5"/>
        <w:numPr>
          <w:ilvl w:val="3"/>
          <w:numId w:val="94"/>
        </w:numPr>
        <w:tabs>
          <w:tab w:val="left" w:pos="0"/>
          <w:tab w:val="left" w:pos="929"/>
          <w:tab w:val="left" w:pos="930"/>
        </w:tabs>
        <w:ind w:left="930" w:hanging="425"/>
        <w:jc w:val="left"/>
        <w:rPr>
          <w:sz w:val="24"/>
          <w:szCs w:val="24"/>
        </w:rPr>
      </w:pPr>
      <w:r w:rsidRPr="00816BE7">
        <w:rPr>
          <w:sz w:val="24"/>
          <w:szCs w:val="24"/>
        </w:rPr>
        <w:t>информационное.</w:t>
      </w:r>
    </w:p>
    <w:p w:rsidR="00643DB2" w:rsidRPr="00816BE7" w:rsidRDefault="002E3A5A" w:rsidP="00354A0A">
      <w:pPr>
        <w:pStyle w:val="Heading2"/>
        <w:numPr>
          <w:ilvl w:val="2"/>
          <w:numId w:val="94"/>
        </w:numPr>
        <w:tabs>
          <w:tab w:val="left" w:pos="0"/>
          <w:tab w:val="left" w:pos="822"/>
        </w:tabs>
        <w:spacing w:before="1" w:line="240" w:lineRule="auto"/>
        <w:ind w:left="222" w:right="328"/>
        <w:jc w:val="left"/>
      </w:pPr>
      <w:r w:rsidRPr="00816BE7">
        <w:t>Планируемые результаты учебно-исследовательской и проектной деятельности обучающихся в рамках урочной и внеурочной</w:t>
      </w:r>
      <w:r w:rsidRPr="00816BE7">
        <w:rPr>
          <w:spacing w:val="-3"/>
        </w:rPr>
        <w:t xml:space="preserve"> </w:t>
      </w:r>
      <w:r w:rsidRPr="00816BE7">
        <w:t>деятельности</w:t>
      </w:r>
    </w:p>
    <w:p w:rsidR="00643DB2" w:rsidRPr="00816BE7" w:rsidRDefault="002E3A5A" w:rsidP="00354A0A">
      <w:pPr>
        <w:pStyle w:val="Heading3"/>
        <w:tabs>
          <w:tab w:val="left" w:pos="0"/>
          <w:tab w:val="left" w:pos="1395"/>
          <w:tab w:val="left" w:pos="2960"/>
          <w:tab w:val="left" w:pos="6105"/>
          <w:tab w:val="left" w:pos="6542"/>
          <w:tab w:val="left" w:pos="8021"/>
        </w:tabs>
        <w:spacing w:before="0"/>
        <w:ind w:left="930"/>
        <w:jc w:val="left"/>
      </w:pPr>
      <w:r w:rsidRPr="00816BE7">
        <w:t>В</w:t>
      </w:r>
      <w:r w:rsidRPr="00816BE7">
        <w:tab/>
        <w:t>результате</w:t>
      </w:r>
      <w:r w:rsidRPr="00816BE7">
        <w:tab/>
        <w:t>учебно-исследовательской</w:t>
      </w:r>
      <w:r w:rsidRPr="00816BE7">
        <w:tab/>
        <w:t>и</w:t>
      </w:r>
      <w:r w:rsidRPr="00816BE7">
        <w:tab/>
        <w:t>проектной</w:t>
      </w:r>
      <w:r w:rsidRPr="00816BE7">
        <w:tab/>
        <w:t>деятельности</w:t>
      </w:r>
    </w:p>
    <w:p w:rsidR="00643DB2" w:rsidRPr="00816BE7" w:rsidRDefault="002E3A5A" w:rsidP="00354A0A">
      <w:pPr>
        <w:tabs>
          <w:tab w:val="left" w:pos="0"/>
        </w:tabs>
        <w:spacing w:line="274" w:lineRule="exact"/>
        <w:ind w:left="222"/>
        <w:rPr>
          <w:sz w:val="24"/>
          <w:szCs w:val="24"/>
        </w:rPr>
      </w:pPr>
      <w:r w:rsidRPr="00816BE7">
        <w:rPr>
          <w:sz w:val="24"/>
          <w:szCs w:val="24"/>
        </w:rPr>
        <w:t xml:space="preserve">обучающиеся </w:t>
      </w:r>
      <w:r w:rsidRPr="00816BE7">
        <w:rPr>
          <w:b/>
          <w:i/>
          <w:sz w:val="24"/>
          <w:szCs w:val="24"/>
        </w:rPr>
        <w:t>получат представление</w:t>
      </w:r>
      <w:r w:rsidRPr="00816BE7">
        <w:rPr>
          <w:sz w:val="24"/>
          <w:szCs w:val="24"/>
        </w:rPr>
        <w:t>:</w:t>
      </w:r>
    </w:p>
    <w:p w:rsidR="00643DB2" w:rsidRPr="00816BE7" w:rsidRDefault="002E3A5A" w:rsidP="00354A0A">
      <w:pPr>
        <w:pStyle w:val="a5"/>
        <w:numPr>
          <w:ilvl w:val="3"/>
          <w:numId w:val="94"/>
        </w:numPr>
        <w:tabs>
          <w:tab w:val="left" w:pos="0"/>
          <w:tab w:val="left" w:pos="1637"/>
          <w:tab w:val="left" w:pos="1638"/>
        </w:tabs>
        <w:spacing w:before="1"/>
        <w:ind w:left="222" w:right="323" w:firstLine="707"/>
        <w:jc w:val="left"/>
        <w:rPr>
          <w:sz w:val="24"/>
          <w:szCs w:val="24"/>
        </w:rPr>
      </w:pPr>
      <w:r w:rsidRPr="00816BE7">
        <w:rPr>
          <w:sz w:val="24"/>
          <w:szCs w:val="24"/>
        </w:rPr>
        <w:t>о философских и методологических основаниях научной деятельности и научных методах, применяемых в исследовательской и проектной</w:t>
      </w:r>
      <w:r w:rsidRPr="00816BE7">
        <w:rPr>
          <w:spacing w:val="-2"/>
          <w:sz w:val="24"/>
          <w:szCs w:val="24"/>
        </w:rPr>
        <w:t xml:space="preserve"> </w:t>
      </w:r>
      <w:r w:rsidRPr="00816BE7">
        <w:rPr>
          <w:sz w:val="24"/>
          <w:szCs w:val="24"/>
        </w:rPr>
        <w:t>деятельности;</w:t>
      </w:r>
    </w:p>
    <w:p w:rsidR="00643DB2" w:rsidRPr="00816BE7" w:rsidRDefault="002E3A5A" w:rsidP="00354A0A">
      <w:pPr>
        <w:pStyle w:val="a5"/>
        <w:numPr>
          <w:ilvl w:val="3"/>
          <w:numId w:val="94"/>
        </w:numPr>
        <w:tabs>
          <w:tab w:val="left" w:pos="0"/>
          <w:tab w:val="left" w:pos="1637"/>
          <w:tab w:val="left" w:pos="1638"/>
        </w:tabs>
        <w:ind w:left="222" w:right="324" w:firstLine="707"/>
        <w:jc w:val="left"/>
        <w:rPr>
          <w:sz w:val="24"/>
          <w:szCs w:val="24"/>
        </w:rPr>
      </w:pPr>
      <w:r w:rsidRPr="00816BE7">
        <w:rPr>
          <w:sz w:val="24"/>
          <w:szCs w:val="24"/>
        </w:rPr>
        <w:t>о таких понятиях, как концепция, научная гипотеза, метод, эксперимент, надежность гипотезы, модель, метод сбора и метод анализа</w:t>
      </w:r>
      <w:r w:rsidRPr="00816BE7">
        <w:rPr>
          <w:spacing w:val="-4"/>
          <w:sz w:val="24"/>
          <w:szCs w:val="24"/>
        </w:rPr>
        <w:t xml:space="preserve"> </w:t>
      </w:r>
      <w:r w:rsidRPr="00816BE7">
        <w:rPr>
          <w:sz w:val="24"/>
          <w:szCs w:val="24"/>
        </w:rPr>
        <w:t>данных;</w:t>
      </w:r>
    </w:p>
    <w:p w:rsidR="00643DB2" w:rsidRPr="00816BE7" w:rsidRDefault="002E3A5A" w:rsidP="00354A0A">
      <w:pPr>
        <w:pStyle w:val="a5"/>
        <w:numPr>
          <w:ilvl w:val="3"/>
          <w:numId w:val="94"/>
        </w:numPr>
        <w:tabs>
          <w:tab w:val="left" w:pos="0"/>
          <w:tab w:val="left" w:pos="1637"/>
          <w:tab w:val="left" w:pos="1638"/>
          <w:tab w:val="left" w:pos="1969"/>
          <w:tab w:val="left" w:pos="2617"/>
          <w:tab w:val="left" w:pos="3205"/>
          <w:tab w:val="left" w:pos="4617"/>
          <w:tab w:val="left" w:pos="6225"/>
          <w:tab w:val="left" w:pos="6549"/>
          <w:tab w:val="left" w:pos="8237"/>
          <w:tab w:val="left" w:pos="9357"/>
        </w:tabs>
        <w:ind w:left="222" w:right="326" w:firstLine="707"/>
        <w:jc w:val="left"/>
        <w:rPr>
          <w:sz w:val="24"/>
          <w:szCs w:val="24"/>
        </w:rPr>
      </w:pPr>
      <w:r w:rsidRPr="00816BE7">
        <w:rPr>
          <w:sz w:val="24"/>
          <w:szCs w:val="24"/>
        </w:rPr>
        <w:t>о</w:t>
      </w:r>
      <w:r w:rsidRPr="00816BE7">
        <w:rPr>
          <w:sz w:val="24"/>
          <w:szCs w:val="24"/>
        </w:rPr>
        <w:tab/>
        <w:t>том,</w:t>
      </w:r>
      <w:r w:rsidRPr="00816BE7">
        <w:rPr>
          <w:sz w:val="24"/>
          <w:szCs w:val="24"/>
        </w:rPr>
        <w:tab/>
        <w:t>чем</w:t>
      </w:r>
      <w:r w:rsidRPr="00816BE7">
        <w:rPr>
          <w:sz w:val="24"/>
          <w:szCs w:val="24"/>
        </w:rPr>
        <w:tab/>
        <w:t>отличаются</w:t>
      </w:r>
      <w:r w:rsidRPr="00816BE7">
        <w:rPr>
          <w:sz w:val="24"/>
          <w:szCs w:val="24"/>
        </w:rPr>
        <w:tab/>
        <w:t>исследования</w:t>
      </w:r>
      <w:r w:rsidRPr="00816BE7">
        <w:rPr>
          <w:sz w:val="24"/>
          <w:szCs w:val="24"/>
        </w:rPr>
        <w:tab/>
        <w:t>в</w:t>
      </w:r>
      <w:r w:rsidRPr="00816BE7">
        <w:rPr>
          <w:sz w:val="24"/>
          <w:szCs w:val="24"/>
        </w:rPr>
        <w:tab/>
        <w:t>гуманитарных</w:t>
      </w:r>
      <w:r w:rsidRPr="00816BE7">
        <w:rPr>
          <w:sz w:val="24"/>
          <w:szCs w:val="24"/>
        </w:rPr>
        <w:tab/>
        <w:t>областях</w:t>
      </w:r>
      <w:r w:rsidRPr="00816BE7">
        <w:rPr>
          <w:sz w:val="24"/>
          <w:szCs w:val="24"/>
        </w:rPr>
        <w:tab/>
      </w:r>
      <w:r w:rsidRPr="00816BE7">
        <w:rPr>
          <w:spacing w:val="-11"/>
          <w:sz w:val="24"/>
          <w:szCs w:val="24"/>
        </w:rPr>
        <w:t xml:space="preserve">от </w:t>
      </w:r>
      <w:r w:rsidRPr="00816BE7">
        <w:rPr>
          <w:sz w:val="24"/>
          <w:szCs w:val="24"/>
        </w:rPr>
        <w:t>исследований в естественных науках;</w:t>
      </w:r>
    </w:p>
    <w:p w:rsidR="00643DB2" w:rsidRPr="00816BE7" w:rsidRDefault="002E3A5A" w:rsidP="00354A0A">
      <w:pPr>
        <w:pStyle w:val="a5"/>
        <w:numPr>
          <w:ilvl w:val="3"/>
          <w:numId w:val="94"/>
        </w:numPr>
        <w:tabs>
          <w:tab w:val="left" w:pos="0"/>
          <w:tab w:val="left" w:pos="1637"/>
          <w:tab w:val="left" w:pos="1638"/>
        </w:tabs>
        <w:spacing w:line="274" w:lineRule="exact"/>
        <w:ind w:left="1638"/>
        <w:jc w:val="left"/>
        <w:rPr>
          <w:sz w:val="24"/>
          <w:szCs w:val="24"/>
        </w:rPr>
      </w:pPr>
      <w:r w:rsidRPr="00816BE7">
        <w:rPr>
          <w:sz w:val="24"/>
          <w:szCs w:val="24"/>
        </w:rPr>
        <w:t>об истории</w:t>
      </w:r>
      <w:r w:rsidRPr="00816BE7">
        <w:rPr>
          <w:spacing w:val="-1"/>
          <w:sz w:val="24"/>
          <w:szCs w:val="24"/>
        </w:rPr>
        <w:t xml:space="preserve"> </w:t>
      </w:r>
      <w:r w:rsidRPr="00816BE7">
        <w:rPr>
          <w:sz w:val="24"/>
          <w:szCs w:val="24"/>
        </w:rPr>
        <w:t>науки;</w:t>
      </w:r>
    </w:p>
    <w:p w:rsidR="00643DB2" w:rsidRPr="00816BE7" w:rsidRDefault="002E3A5A" w:rsidP="00354A0A">
      <w:pPr>
        <w:pStyle w:val="a5"/>
        <w:numPr>
          <w:ilvl w:val="3"/>
          <w:numId w:val="94"/>
        </w:numPr>
        <w:tabs>
          <w:tab w:val="left" w:pos="0"/>
          <w:tab w:val="left" w:pos="1638"/>
        </w:tabs>
        <w:ind w:left="1638"/>
        <w:rPr>
          <w:sz w:val="24"/>
          <w:szCs w:val="24"/>
        </w:rPr>
      </w:pPr>
      <w:r w:rsidRPr="00816BE7">
        <w:rPr>
          <w:sz w:val="24"/>
          <w:szCs w:val="24"/>
        </w:rPr>
        <w:t>о новейших разработках в области науки и</w:t>
      </w:r>
      <w:r w:rsidRPr="00816BE7">
        <w:rPr>
          <w:spacing w:val="5"/>
          <w:sz w:val="24"/>
          <w:szCs w:val="24"/>
        </w:rPr>
        <w:t xml:space="preserve"> </w:t>
      </w:r>
      <w:r w:rsidRPr="00816BE7">
        <w:rPr>
          <w:sz w:val="24"/>
          <w:szCs w:val="24"/>
        </w:rPr>
        <w:t>технологий;</w:t>
      </w:r>
    </w:p>
    <w:p w:rsidR="00643DB2" w:rsidRPr="00816BE7" w:rsidRDefault="002E3A5A" w:rsidP="00354A0A">
      <w:pPr>
        <w:pStyle w:val="a5"/>
        <w:numPr>
          <w:ilvl w:val="3"/>
          <w:numId w:val="94"/>
        </w:numPr>
        <w:tabs>
          <w:tab w:val="left" w:pos="0"/>
          <w:tab w:val="left" w:pos="1638"/>
        </w:tabs>
        <w:ind w:left="222" w:right="322" w:firstLine="707"/>
        <w:rPr>
          <w:sz w:val="24"/>
          <w:szCs w:val="24"/>
        </w:rPr>
      </w:pPr>
      <w:r w:rsidRPr="00816BE7">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sidRPr="00816BE7">
        <w:rPr>
          <w:spacing w:val="-2"/>
          <w:sz w:val="24"/>
          <w:szCs w:val="24"/>
        </w:rPr>
        <w:t xml:space="preserve"> </w:t>
      </w:r>
      <w:r w:rsidRPr="00816BE7">
        <w:rPr>
          <w:sz w:val="24"/>
          <w:szCs w:val="24"/>
        </w:rPr>
        <w:t>др.);</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sidRPr="00816BE7">
        <w:rPr>
          <w:spacing w:val="1"/>
          <w:sz w:val="24"/>
          <w:szCs w:val="24"/>
        </w:rPr>
        <w:t xml:space="preserve"> </w:t>
      </w:r>
      <w:r w:rsidRPr="00816BE7">
        <w:rPr>
          <w:sz w:val="24"/>
          <w:szCs w:val="24"/>
        </w:rPr>
        <w:t>др.);</w:t>
      </w:r>
    </w:p>
    <w:p w:rsidR="00643DB2" w:rsidRPr="00816BE7" w:rsidRDefault="002E3A5A" w:rsidP="00354A0A">
      <w:pPr>
        <w:pStyle w:val="Heading3"/>
        <w:tabs>
          <w:tab w:val="left" w:pos="0"/>
        </w:tabs>
        <w:spacing w:before="0" w:line="240" w:lineRule="auto"/>
        <w:ind w:left="930"/>
        <w:jc w:val="left"/>
        <w:rPr>
          <w:b w:val="0"/>
          <w:i w:val="0"/>
        </w:rPr>
      </w:pPr>
      <w:r w:rsidRPr="00816BE7">
        <w:t>Обучающийся сможет</w:t>
      </w:r>
      <w:r w:rsidRPr="00816BE7">
        <w:rPr>
          <w:b w:val="0"/>
          <w:i w:val="0"/>
        </w:rPr>
        <w:t>:</w:t>
      </w:r>
    </w:p>
    <w:p w:rsidR="00643DB2" w:rsidRPr="00816BE7" w:rsidRDefault="002E3A5A" w:rsidP="00354A0A">
      <w:pPr>
        <w:pStyle w:val="a5"/>
        <w:numPr>
          <w:ilvl w:val="3"/>
          <w:numId w:val="94"/>
        </w:numPr>
        <w:tabs>
          <w:tab w:val="left" w:pos="0"/>
          <w:tab w:val="left" w:pos="1637"/>
          <w:tab w:val="left" w:pos="1638"/>
        </w:tabs>
        <w:ind w:left="1638"/>
        <w:jc w:val="left"/>
        <w:rPr>
          <w:sz w:val="24"/>
          <w:szCs w:val="24"/>
        </w:rPr>
      </w:pPr>
      <w:r w:rsidRPr="00816BE7">
        <w:rPr>
          <w:sz w:val="24"/>
          <w:szCs w:val="24"/>
        </w:rPr>
        <w:t>решать задачи, находящиеся на стыке нескольких учебных</w:t>
      </w:r>
      <w:r w:rsidRPr="00816BE7">
        <w:rPr>
          <w:spacing w:val="-2"/>
          <w:sz w:val="24"/>
          <w:szCs w:val="24"/>
        </w:rPr>
        <w:t xml:space="preserve"> </w:t>
      </w:r>
      <w:r w:rsidRPr="00816BE7">
        <w:rPr>
          <w:sz w:val="24"/>
          <w:szCs w:val="24"/>
        </w:rPr>
        <w:t>дисциплин;</w:t>
      </w:r>
    </w:p>
    <w:p w:rsidR="00643DB2" w:rsidRPr="00816BE7" w:rsidRDefault="002E3A5A" w:rsidP="00354A0A">
      <w:pPr>
        <w:pStyle w:val="a5"/>
        <w:numPr>
          <w:ilvl w:val="3"/>
          <w:numId w:val="94"/>
        </w:numPr>
        <w:tabs>
          <w:tab w:val="left" w:pos="0"/>
          <w:tab w:val="left" w:pos="1637"/>
          <w:tab w:val="left" w:pos="1638"/>
        </w:tabs>
        <w:ind w:left="222" w:right="326" w:firstLine="707"/>
        <w:jc w:val="left"/>
        <w:rPr>
          <w:sz w:val="24"/>
          <w:szCs w:val="24"/>
        </w:rPr>
      </w:pPr>
      <w:r w:rsidRPr="00816BE7">
        <w:rPr>
          <w:sz w:val="24"/>
          <w:szCs w:val="24"/>
        </w:rPr>
        <w:t>использовать основной алгоритм исследования при решении своих учебно- познавательных задач;</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5"/>
        <w:numPr>
          <w:ilvl w:val="3"/>
          <w:numId w:val="94"/>
        </w:numPr>
        <w:tabs>
          <w:tab w:val="left" w:pos="0"/>
          <w:tab w:val="left" w:pos="1638"/>
        </w:tabs>
        <w:spacing w:before="66"/>
        <w:ind w:left="222" w:right="325" w:firstLine="707"/>
        <w:rPr>
          <w:sz w:val="24"/>
          <w:szCs w:val="24"/>
        </w:rPr>
      </w:pPr>
      <w:r w:rsidRPr="00816BE7">
        <w:rPr>
          <w:sz w:val="24"/>
          <w:szCs w:val="24"/>
        </w:rPr>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43DB2" w:rsidRPr="00816BE7" w:rsidRDefault="002E3A5A" w:rsidP="00354A0A">
      <w:pPr>
        <w:pStyle w:val="a5"/>
        <w:numPr>
          <w:ilvl w:val="3"/>
          <w:numId w:val="94"/>
        </w:numPr>
        <w:tabs>
          <w:tab w:val="left" w:pos="0"/>
          <w:tab w:val="left" w:pos="1638"/>
        </w:tabs>
        <w:spacing w:before="1"/>
        <w:ind w:left="222" w:right="324" w:firstLine="707"/>
        <w:rPr>
          <w:sz w:val="24"/>
          <w:szCs w:val="24"/>
        </w:rPr>
      </w:pPr>
      <w:r w:rsidRPr="00816BE7">
        <w:rPr>
          <w:sz w:val="24"/>
          <w:szCs w:val="24"/>
        </w:rPr>
        <w:t>использовать элементы математического моделирования при решении исследовательских</w:t>
      </w:r>
      <w:r w:rsidRPr="00816BE7">
        <w:rPr>
          <w:spacing w:val="3"/>
          <w:sz w:val="24"/>
          <w:szCs w:val="24"/>
        </w:rPr>
        <w:t xml:space="preserve"> </w:t>
      </w:r>
      <w:r w:rsidRPr="00816BE7">
        <w:rPr>
          <w:sz w:val="24"/>
          <w:szCs w:val="24"/>
        </w:rPr>
        <w:t>задач;</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использовать элементы математического анализа для интерпретации результатов, полученных в ходе учебно-исследовательской</w:t>
      </w:r>
      <w:r w:rsidRPr="00816BE7">
        <w:rPr>
          <w:spacing w:val="2"/>
          <w:sz w:val="24"/>
          <w:szCs w:val="24"/>
        </w:rPr>
        <w:t xml:space="preserve"> </w:t>
      </w:r>
      <w:r w:rsidRPr="00816BE7">
        <w:rPr>
          <w:sz w:val="24"/>
          <w:szCs w:val="24"/>
        </w:rPr>
        <w:t>работы.</w:t>
      </w:r>
    </w:p>
    <w:p w:rsidR="00643DB2" w:rsidRPr="00816BE7" w:rsidRDefault="002E3A5A" w:rsidP="00354A0A">
      <w:pPr>
        <w:tabs>
          <w:tab w:val="left" w:pos="0"/>
        </w:tabs>
        <w:ind w:left="222" w:right="322" w:firstLine="707"/>
        <w:jc w:val="both"/>
        <w:rPr>
          <w:sz w:val="24"/>
          <w:szCs w:val="24"/>
        </w:rPr>
      </w:pPr>
      <w:r w:rsidRPr="00816BE7">
        <w:rPr>
          <w:b/>
          <w:i/>
          <w:sz w:val="24"/>
          <w:szCs w:val="24"/>
        </w:rPr>
        <w:t>С точки зрения формирования универсальных учебных действий</w:t>
      </w:r>
      <w:r w:rsidRPr="00816BE7">
        <w:rPr>
          <w:sz w:val="24"/>
          <w:szCs w:val="24"/>
        </w:rPr>
        <w:t xml:space="preserve">, в ходе освоения принципов учебно-исследовательской и проектной деятельностей </w:t>
      </w:r>
      <w:r w:rsidRPr="00816BE7">
        <w:rPr>
          <w:b/>
          <w:i/>
          <w:sz w:val="24"/>
          <w:szCs w:val="24"/>
        </w:rPr>
        <w:t>обучающиеся научатся</w:t>
      </w:r>
      <w:r w:rsidRPr="00816BE7">
        <w:rPr>
          <w:sz w:val="24"/>
          <w:szCs w:val="24"/>
        </w:rPr>
        <w:t>:</w:t>
      </w:r>
    </w:p>
    <w:p w:rsidR="00643DB2" w:rsidRPr="00816BE7" w:rsidRDefault="002E3A5A" w:rsidP="00354A0A">
      <w:pPr>
        <w:pStyle w:val="a5"/>
        <w:numPr>
          <w:ilvl w:val="3"/>
          <w:numId w:val="94"/>
        </w:numPr>
        <w:tabs>
          <w:tab w:val="left" w:pos="0"/>
          <w:tab w:val="left" w:pos="1638"/>
        </w:tabs>
        <w:ind w:left="222" w:right="322" w:firstLine="707"/>
        <w:rPr>
          <w:sz w:val="24"/>
          <w:szCs w:val="24"/>
        </w:rPr>
      </w:pPr>
      <w:r w:rsidRPr="00816BE7">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43DB2" w:rsidRPr="00816BE7" w:rsidRDefault="002E3A5A" w:rsidP="00354A0A">
      <w:pPr>
        <w:pStyle w:val="a5"/>
        <w:numPr>
          <w:ilvl w:val="3"/>
          <w:numId w:val="94"/>
        </w:numPr>
        <w:tabs>
          <w:tab w:val="left" w:pos="0"/>
          <w:tab w:val="left" w:pos="1638"/>
        </w:tabs>
        <w:ind w:left="222" w:right="328" w:firstLine="707"/>
        <w:rPr>
          <w:sz w:val="24"/>
          <w:szCs w:val="24"/>
        </w:rPr>
      </w:pPr>
      <w:r w:rsidRPr="00816BE7">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sidRPr="00816BE7">
        <w:rPr>
          <w:spacing w:val="1"/>
          <w:sz w:val="24"/>
          <w:szCs w:val="24"/>
        </w:rPr>
        <w:t xml:space="preserve"> </w:t>
      </w:r>
      <w:r w:rsidRPr="00816BE7">
        <w:rPr>
          <w:sz w:val="24"/>
          <w:szCs w:val="24"/>
        </w:rPr>
        <w:t>целей;</w:t>
      </w:r>
    </w:p>
    <w:p w:rsidR="00643DB2" w:rsidRPr="00816BE7" w:rsidRDefault="002E3A5A" w:rsidP="00354A0A">
      <w:pPr>
        <w:pStyle w:val="a5"/>
        <w:numPr>
          <w:ilvl w:val="3"/>
          <w:numId w:val="94"/>
        </w:numPr>
        <w:tabs>
          <w:tab w:val="left" w:pos="0"/>
          <w:tab w:val="left" w:pos="1638"/>
        </w:tabs>
        <w:ind w:left="222" w:right="327" w:firstLine="707"/>
        <w:rPr>
          <w:sz w:val="24"/>
          <w:szCs w:val="24"/>
        </w:rPr>
      </w:pPr>
      <w:r w:rsidRPr="00816BE7">
        <w:rPr>
          <w:sz w:val="24"/>
          <w:szCs w:val="24"/>
        </w:rPr>
        <w:t>оценивать ресурсы, в том числе и нематериальные (такие, как время), необходимые для достижения поставленной</w:t>
      </w:r>
      <w:r w:rsidRPr="00816BE7">
        <w:rPr>
          <w:spacing w:val="-2"/>
          <w:sz w:val="24"/>
          <w:szCs w:val="24"/>
        </w:rPr>
        <w:t xml:space="preserve"> </w:t>
      </w:r>
      <w:r w:rsidRPr="00816BE7">
        <w:rPr>
          <w:sz w:val="24"/>
          <w:szCs w:val="24"/>
        </w:rPr>
        <w:t>цели;</w:t>
      </w:r>
    </w:p>
    <w:p w:rsidR="00643DB2" w:rsidRPr="00816BE7" w:rsidRDefault="002E3A5A" w:rsidP="00354A0A">
      <w:pPr>
        <w:pStyle w:val="a5"/>
        <w:numPr>
          <w:ilvl w:val="3"/>
          <w:numId w:val="94"/>
        </w:numPr>
        <w:tabs>
          <w:tab w:val="left" w:pos="0"/>
          <w:tab w:val="left" w:pos="1638"/>
        </w:tabs>
        <w:spacing w:before="1"/>
        <w:ind w:left="222" w:right="324" w:firstLine="707"/>
        <w:rPr>
          <w:sz w:val="24"/>
          <w:szCs w:val="24"/>
        </w:rPr>
      </w:pPr>
      <w:r w:rsidRPr="00816BE7">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Pr="00816BE7">
        <w:rPr>
          <w:spacing w:val="7"/>
          <w:sz w:val="24"/>
          <w:szCs w:val="24"/>
        </w:rPr>
        <w:t xml:space="preserve"> </w:t>
      </w:r>
      <w:r w:rsidRPr="00816BE7">
        <w:rPr>
          <w:sz w:val="24"/>
          <w:szCs w:val="24"/>
        </w:rPr>
        <w:t>человека;</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sidRPr="00816BE7">
        <w:rPr>
          <w:spacing w:val="-2"/>
          <w:sz w:val="24"/>
          <w:szCs w:val="24"/>
        </w:rPr>
        <w:t xml:space="preserve"> </w:t>
      </w:r>
      <w:r w:rsidRPr="00816BE7">
        <w:rPr>
          <w:sz w:val="24"/>
          <w:szCs w:val="24"/>
        </w:rPr>
        <w:t>сотрудничества;</w:t>
      </w:r>
    </w:p>
    <w:p w:rsidR="00643DB2" w:rsidRPr="00816BE7" w:rsidRDefault="002E3A5A" w:rsidP="00354A0A">
      <w:pPr>
        <w:pStyle w:val="a5"/>
        <w:numPr>
          <w:ilvl w:val="3"/>
          <w:numId w:val="94"/>
        </w:numPr>
        <w:tabs>
          <w:tab w:val="left" w:pos="0"/>
          <w:tab w:val="left" w:pos="1638"/>
        </w:tabs>
        <w:ind w:left="222" w:right="321" w:firstLine="707"/>
        <w:rPr>
          <w:sz w:val="24"/>
          <w:szCs w:val="24"/>
        </w:rPr>
      </w:pPr>
      <w:r w:rsidRPr="00816BE7">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sidRPr="00816BE7">
        <w:rPr>
          <w:spacing w:val="-3"/>
          <w:sz w:val="24"/>
          <w:szCs w:val="24"/>
        </w:rPr>
        <w:t xml:space="preserve"> </w:t>
      </w:r>
      <w:r w:rsidRPr="00816BE7">
        <w:rPr>
          <w:sz w:val="24"/>
          <w:szCs w:val="24"/>
        </w:rPr>
        <w:t>работы;</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адекватно оценивать риски реализации проекта и проведения исследования и предусматривать пути минимизации этих</w:t>
      </w:r>
      <w:r w:rsidRPr="00816BE7">
        <w:rPr>
          <w:spacing w:val="7"/>
          <w:sz w:val="24"/>
          <w:szCs w:val="24"/>
        </w:rPr>
        <w:t xml:space="preserve"> </w:t>
      </w:r>
      <w:r w:rsidRPr="00816BE7">
        <w:rPr>
          <w:sz w:val="24"/>
          <w:szCs w:val="24"/>
        </w:rPr>
        <w:t>рисков;</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адекватно оценивать последствия реализации своего проекта (изменения, которые он повлечет в жизни других людей, сообществ);</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адекватно оценивать дальнейшее развитие своего проекта или исследования, видеть возможные варианты применения</w:t>
      </w:r>
      <w:r w:rsidRPr="00816BE7">
        <w:rPr>
          <w:spacing w:val="-2"/>
          <w:sz w:val="24"/>
          <w:szCs w:val="24"/>
        </w:rPr>
        <w:t xml:space="preserve"> </w:t>
      </w:r>
      <w:r w:rsidRPr="00816BE7">
        <w:rPr>
          <w:sz w:val="24"/>
          <w:szCs w:val="24"/>
        </w:rPr>
        <w:t>результатов.</w:t>
      </w:r>
    </w:p>
    <w:p w:rsidR="00643DB2" w:rsidRPr="00816BE7" w:rsidRDefault="002E3A5A" w:rsidP="00354A0A">
      <w:pPr>
        <w:pStyle w:val="Heading2"/>
        <w:numPr>
          <w:ilvl w:val="2"/>
          <w:numId w:val="94"/>
        </w:numPr>
        <w:tabs>
          <w:tab w:val="left" w:pos="0"/>
          <w:tab w:val="left" w:pos="822"/>
        </w:tabs>
        <w:spacing w:before="207" w:line="240" w:lineRule="auto"/>
        <w:ind w:left="222" w:right="327"/>
      </w:pPr>
      <w:r w:rsidRPr="00816BE7">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43DB2" w:rsidRPr="00816BE7" w:rsidRDefault="002E3A5A" w:rsidP="00354A0A">
      <w:pPr>
        <w:pStyle w:val="a3"/>
        <w:tabs>
          <w:tab w:val="left" w:pos="0"/>
        </w:tabs>
        <w:ind w:right="324"/>
      </w:pPr>
      <w:r w:rsidRPr="00816BE7">
        <w:t xml:space="preserve">В </w:t>
      </w:r>
      <w:r w:rsidR="00354A0A" w:rsidRPr="00816BE7">
        <w:t>МОУ «Никольская средняя школа»</w:t>
      </w:r>
      <w:r w:rsidRPr="00816BE7">
        <w:t xml:space="preserve"> созданы условия для реализации основной образовательной программы, в том числе программы развития УУД, которые должны способствовать обеспечению совершенствования компетенций проектной и учебно-исследовательской деятельности обучающихся.</w:t>
      </w:r>
    </w:p>
    <w:p w:rsidR="00643DB2" w:rsidRPr="00816BE7" w:rsidRDefault="002E3A5A" w:rsidP="00354A0A">
      <w:pPr>
        <w:pStyle w:val="a3"/>
        <w:tabs>
          <w:tab w:val="left" w:pos="0"/>
        </w:tabs>
        <w:ind w:left="930" w:firstLine="0"/>
        <w:jc w:val="left"/>
      </w:pPr>
      <w:r w:rsidRPr="00816BE7">
        <w:t>Условия включают:</w:t>
      </w:r>
    </w:p>
    <w:p w:rsidR="00643DB2" w:rsidRPr="00816BE7" w:rsidRDefault="002E3A5A" w:rsidP="00354A0A">
      <w:pPr>
        <w:pStyle w:val="a5"/>
        <w:numPr>
          <w:ilvl w:val="3"/>
          <w:numId w:val="94"/>
        </w:numPr>
        <w:tabs>
          <w:tab w:val="left" w:pos="0"/>
          <w:tab w:val="left" w:pos="1637"/>
          <w:tab w:val="left" w:pos="1638"/>
          <w:tab w:val="left" w:pos="3968"/>
          <w:tab w:val="left" w:pos="4768"/>
          <w:tab w:val="left" w:pos="6801"/>
          <w:tab w:val="left" w:pos="8544"/>
          <w:tab w:val="left" w:pos="8880"/>
        </w:tabs>
        <w:ind w:left="222" w:right="324" w:firstLine="707"/>
        <w:jc w:val="left"/>
        <w:rPr>
          <w:sz w:val="24"/>
          <w:szCs w:val="24"/>
        </w:rPr>
      </w:pPr>
      <w:r w:rsidRPr="00816BE7">
        <w:rPr>
          <w:sz w:val="24"/>
          <w:szCs w:val="24"/>
        </w:rPr>
        <w:t>укомплектованность</w:t>
      </w:r>
      <w:r w:rsidRPr="00816BE7">
        <w:rPr>
          <w:sz w:val="24"/>
          <w:szCs w:val="24"/>
        </w:rPr>
        <w:tab/>
      </w:r>
      <w:r w:rsidR="00310612" w:rsidRPr="00816BE7">
        <w:rPr>
          <w:sz w:val="24"/>
          <w:szCs w:val="24"/>
        </w:rPr>
        <w:t>школы</w:t>
      </w:r>
      <w:r w:rsidRPr="00816BE7">
        <w:rPr>
          <w:sz w:val="24"/>
          <w:szCs w:val="24"/>
        </w:rPr>
        <w:tab/>
        <w:t>педагогическими,</w:t>
      </w:r>
      <w:r w:rsidRPr="00816BE7">
        <w:rPr>
          <w:sz w:val="24"/>
          <w:szCs w:val="24"/>
        </w:rPr>
        <w:tab/>
        <w:t>руководящими</w:t>
      </w:r>
      <w:r w:rsidRPr="00816BE7">
        <w:rPr>
          <w:sz w:val="24"/>
          <w:szCs w:val="24"/>
        </w:rPr>
        <w:tab/>
        <w:t>и</w:t>
      </w:r>
      <w:r w:rsidRPr="00816BE7">
        <w:rPr>
          <w:sz w:val="24"/>
          <w:szCs w:val="24"/>
        </w:rPr>
        <w:tab/>
      </w:r>
      <w:r w:rsidRPr="00816BE7">
        <w:rPr>
          <w:spacing w:val="-4"/>
          <w:sz w:val="24"/>
          <w:szCs w:val="24"/>
        </w:rPr>
        <w:t xml:space="preserve">иными </w:t>
      </w:r>
      <w:r w:rsidRPr="00816BE7">
        <w:rPr>
          <w:sz w:val="24"/>
          <w:szCs w:val="24"/>
        </w:rPr>
        <w:t>работниками;</w:t>
      </w:r>
    </w:p>
    <w:p w:rsidR="00643DB2" w:rsidRPr="00816BE7" w:rsidRDefault="002E3A5A" w:rsidP="00354A0A">
      <w:pPr>
        <w:pStyle w:val="a5"/>
        <w:numPr>
          <w:ilvl w:val="3"/>
          <w:numId w:val="94"/>
        </w:numPr>
        <w:tabs>
          <w:tab w:val="left" w:pos="0"/>
          <w:tab w:val="left" w:pos="1637"/>
          <w:tab w:val="left" w:pos="1638"/>
        </w:tabs>
        <w:ind w:left="222" w:right="325" w:firstLine="707"/>
        <w:jc w:val="left"/>
        <w:rPr>
          <w:sz w:val="24"/>
          <w:szCs w:val="24"/>
        </w:rPr>
      </w:pPr>
      <w:r w:rsidRPr="00816BE7">
        <w:rPr>
          <w:sz w:val="24"/>
          <w:szCs w:val="24"/>
        </w:rPr>
        <w:t>уровень квалификации педагогических и иных работников образовательной организации;</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5"/>
        <w:numPr>
          <w:ilvl w:val="3"/>
          <w:numId w:val="94"/>
        </w:numPr>
        <w:tabs>
          <w:tab w:val="left" w:pos="0"/>
          <w:tab w:val="left" w:pos="1638"/>
        </w:tabs>
        <w:spacing w:before="66"/>
        <w:ind w:left="222" w:right="323" w:firstLine="707"/>
        <w:rPr>
          <w:sz w:val="24"/>
          <w:szCs w:val="24"/>
        </w:rPr>
      </w:pPr>
      <w:r w:rsidRPr="00816BE7">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Pr="00816BE7">
        <w:rPr>
          <w:spacing w:val="-1"/>
          <w:sz w:val="24"/>
          <w:szCs w:val="24"/>
        </w:rPr>
        <w:t xml:space="preserve"> </w:t>
      </w:r>
      <w:r w:rsidRPr="00816BE7">
        <w:rPr>
          <w:sz w:val="24"/>
          <w:szCs w:val="24"/>
        </w:rPr>
        <w:t>образования.</w:t>
      </w:r>
    </w:p>
    <w:p w:rsidR="00643DB2" w:rsidRPr="00816BE7" w:rsidRDefault="002E3A5A" w:rsidP="00354A0A">
      <w:pPr>
        <w:pStyle w:val="a3"/>
        <w:tabs>
          <w:tab w:val="left" w:pos="0"/>
        </w:tabs>
        <w:spacing w:before="1"/>
        <w:ind w:right="322"/>
      </w:pPr>
      <w:r w:rsidRPr="00816BE7">
        <w:t xml:space="preserve">Педагогические кадры </w:t>
      </w:r>
      <w:r w:rsidR="00310612" w:rsidRPr="00816BE7">
        <w:t>школы</w:t>
      </w:r>
      <w:r w:rsidRPr="00816BE7">
        <w:t xml:space="preserve"> имеют необходимый уровень подготовки для реализации программы УУД:</w:t>
      </w:r>
    </w:p>
    <w:p w:rsidR="00643DB2" w:rsidRPr="00816BE7" w:rsidRDefault="002E3A5A" w:rsidP="00354A0A">
      <w:pPr>
        <w:pStyle w:val="a5"/>
        <w:numPr>
          <w:ilvl w:val="3"/>
          <w:numId w:val="94"/>
        </w:numPr>
        <w:tabs>
          <w:tab w:val="left" w:pos="0"/>
          <w:tab w:val="left" w:pos="1638"/>
        </w:tabs>
        <w:ind w:left="222" w:right="326" w:firstLine="707"/>
        <w:rPr>
          <w:sz w:val="24"/>
          <w:szCs w:val="24"/>
        </w:rPr>
      </w:pPr>
      <w:r w:rsidRPr="00816BE7">
        <w:rPr>
          <w:sz w:val="24"/>
          <w:szCs w:val="24"/>
        </w:rPr>
        <w:t>педагоги владеют представлениями о возрастных особенностях обучающихся начальной, основной и старшей</w:t>
      </w:r>
      <w:r w:rsidRPr="00816BE7">
        <w:rPr>
          <w:spacing w:val="2"/>
          <w:sz w:val="24"/>
          <w:szCs w:val="24"/>
        </w:rPr>
        <w:t xml:space="preserve"> </w:t>
      </w:r>
      <w:r w:rsidRPr="00816BE7">
        <w:rPr>
          <w:sz w:val="24"/>
          <w:szCs w:val="24"/>
        </w:rPr>
        <w:t>школы;</w:t>
      </w:r>
    </w:p>
    <w:p w:rsidR="00643DB2" w:rsidRPr="00816BE7" w:rsidRDefault="002E3A5A" w:rsidP="00354A0A">
      <w:pPr>
        <w:pStyle w:val="a5"/>
        <w:numPr>
          <w:ilvl w:val="3"/>
          <w:numId w:val="94"/>
        </w:numPr>
        <w:tabs>
          <w:tab w:val="left" w:pos="0"/>
          <w:tab w:val="left" w:pos="1638"/>
        </w:tabs>
        <w:ind w:left="1638"/>
        <w:rPr>
          <w:sz w:val="24"/>
          <w:szCs w:val="24"/>
        </w:rPr>
      </w:pPr>
      <w:r w:rsidRPr="00816BE7">
        <w:rPr>
          <w:sz w:val="24"/>
          <w:szCs w:val="24"/>
        </w:rPr>
        <w:t>педагоги прошли курсы повышения квалификации, посвященные</w:t>
      </w:r>
      <w:r w:rsidRPr="00816BE7">
        <w:rPr>
          <w:spacing w:val="-7"/>
          <w:sz w:val="24"/>
          <w:szCs w:val="24"/>
        </w:rPr>
        <w:t xml:space="preserve"> </w:t>
      </w:r>
      <w:r w:rsidRPr="00816BE7">
        <w:rPr>
          <w:sz w:val="24"/>
          <w:szCs w:val="24"/>
        </w:rPr>
        <w:t>ФГОС;</w:t>
      </w:r>
    </w:p>
    <w:p w:rsidR="00643DB2" w:rsidRPr="00816BE7" w:rsidRDefault="002E3A5A" w:rsidP="00354A0A">
      <w:pPr>
        <w:pStyle w:val="a5"/>
        <w:numPr>
          <w:ilvl w:val="3"/>
          <w:numId w:val="94"/>
        </w:numPr>
        <w:tabs>
          <w:tab w:val="left" w:pos="0"/>
          <w:tab w:val="left" w:pos="1638"/>
        </w:tabs>
        <w:ind w:left="222" w:right="326" w:firstLine="707"/>
        <w:rPr>
          <w:sz w:val="24"/>
          <w:szCs w:val="24"/>
        </w:rPr>
      </w:pPr>
      <w:r w:rsidRPr="00816BE7">
        <w:rPr>
          <w:sz w:val="24"/>
          <w:szCs w:val="24"/>
        </w:rPr>
        <w:t xml:space="preserve">педагоги участвовуют в разработке программы по формированию УУД, во </w:t>
      </w:r>
      <w:r w:rsidR="009E491D" w:rsidRPr="00816BE7">
        <w:rPr>
          <w:sz w:val="24"/>
          <w:szCs w:val="24"/>
        </w:rPr>
        <w:t>внутришкольных</w:t>
      </w:r>
      <w:r w:rsidRPr="00816BE7">
        <w:rPr>
          <w:sz w:val="24"/>
          <w:szCs w:val="24"/>
        </w:rPr>
        <w:t xml:space="preserve"> семинарах, посвященных особенностям применения выбранной программы по</w:t>
      </w:r>
      <w:r w:rsidRPr="00816BE7">
        <w:rPr>
          <w:spacing w:val="-2"/>
          <w:sz w:val="24"/>
          <w:szCs w:val="24"/>
        </w:rPr>
        <w:t xml:space="preserve"> </w:t>
      </w:r>
      <w:r w:rsidRPr="00816BE7">
        <w:rPr>
          <w:sz w:val="24"/>
          <w:szCs w:val="24"/>
        </w:rPr>
        <w:t>УУД;</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w:t>
      </w:r>
      <w:r w:rsidRPr="00816BE7">
        <w:rPr>
          <w:spacing w:val="-4"/>
          <w:sz w:val="24"/>
          <w:szCs w:val="24"/>
        </w:rPr>
        <w:t xml:space="preserve"> </w:t>
      </w:r>
      <w:r w:rsidRPr="00816BE7">
        <w:rPr>
          <w:sz w:val="24"/>
          <w:szCs w:val="24"/>
        </w:rPr>
        <w:t>УУД;</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педагоги осуществляют формирование УУД в рамках проектной, исследовательской</w:t>
      </w:r>
      <w:r w:rsidRPr="00816BE7">
        <w:rPr>
          <w:spacing w:val="1"/>
          <w:sz w:val="24"/>
          <w:szCs w:val="24"/>
        </w:rPr>
        <w:t xml:space="preserve"> </w:t>
      </w:r>
      <w:r w:rsidRPr="00816BE7">
        <w:rPr>
          <w:sz w:val="24"/>
          <w:szCs w:val="24"/>
        </w:rPr>
        <w:t>деятельности;</w:t>
      </w:r>
    </w:p>
    <w:p w:rsidR="00643DB2" w:rsidRPr="00816BE7" w:rsidRDefault="002E3A5A" w:rsidP="00354A0A">
      <w:pPr>
        <w:pStyle w:val="a5"/>
        <w:numPr>
          <w:ilvl w:val="3"/>
          <w:numId w:val="94"/>
        </w:numPr>
        <w:tabs>
          <w:tab w:val="left" w:pos="0"/>
          <w:tab w:val="left" w:pos="1638"/>
        </w:tabs>
        <w:ind w:left="222" w:right="329" w:firstLine="707"/>
        <w:rPr>
          <w:sz w:val="24"/>
          <w:szCs w:val="24"/>
        </w:rPr>
      </w:pPr>
      <w:r w:rsidRPr="00816BE7">
        <w:rPr>
          <w:sz w:val="24"/>
          <w:szCs w:val="24"/>
        </w:rPr>
        <w:t>характер взаимодействия педагога и обучающегося не противоречит представлениям об условиях формирования</w:t>
      </w:r>
      <w:r w:rsidRPr="00816BE7">
        <w:rPr>
          <w:spacing w:val="5"/>
          <w:sz w:val="24"/>
          <w:szCs w:val="24"/>
        </w:rPr>
        <w:t xml:space="preserve"> </w:t>
      </w:r>
      <w:r w:rsidRPr="00816BE7">
        <w:rPr>
          <w:sz w:val="24"/>
          <w:szCs w:val="24"/>
        </w:rPr>
        <w:t>УУД;</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педагоги владеют методиками формирующего оценивания; педагоги, владеют навыками тьюторского сопровождения обучающихся;</w:t>
      </w:r>
    </w:p>
    <w:p w:rsidR="00643DB2" w:rsidRPr="00816BE7" w:rsidRDefault="002E3A5A" w:rsidP="00354A0A">
      <w:pPr>
        <w:pStyle w:val="a5"/>
        <w:numPr>
          <w:ilvl w:val="3"/>
          <w:numId w:val="94"/>
        </w:numPr>
        <w:tabs>
          <w:tab w:val="left" w:pos="0"/>
          <w:tab w:val="left" w:pos="1638"/>
        </w:tabs>
        <w:ind w:left="222" w:right="327" w:firstLine="707"/>
        <w:rPr>
          <w:sz w:val="24"/>
          <w:szCs w:val="24"/>
        </w:rPr>
      </w:pPr>
      <w:r w:rsidRPr="00816BE7">
        <w:rPr>
          <w:sz w:val="24"/>
          <w:szCs w:val="24"/>
        </w:rPr>
        <w:t>педагоги умеют применять инструментарий для оценки качества формирования УУД в рамках одного или нескольких предметов.</w:t>
      </w:r>
    </w:p>
    <w:p w:rsidR="00643DB2" w:rsidRPr="00816BE7" w:rsidRDefault="002E3A5A" w:rsidP="00354A0A">
      <w:pPr>
        <w:pStyle w:val="a3"/>
        <w:tabs>
          <w:tab w:val="left" w:pos="0"/>
        </w:tabs>
        <w:spacing w:before="1"/>
        <w:ind w:right="322"/>
      </w:pPr>
      <w:r w:rsidRPr="00816BE7">
        <w:t>Наряду с вышеназванными условиями, лицей создает дополнительные условия в открытом образовательном пространстве, что способствует формирование УУД обучающихся старшей школы:</w:t>
      </w:r>
    </w:p>
    <w:p w:rsidR="00643DB2" w:rsidRPr="00816BE7" w:rsidRDefault="002E3A5A" w:rsidP="00A639C3">
      <w:pPr>
        <w:pStyle w:val="a5"/>
        <w:numPr>
          <w:ilvl w:val="3"/>
          <w:numId w:val="94"/>
        </w:numPr>
        <w:tabs>
          <w:tab w:val="left" w:pos="0"/>
          <w:tab w:val="left" w:pos="1638"/>
        </w:tabs>
        <w:ind w:left="222" w:right="325" w:firstLine="707"/>
        <w:rPr>
          <w:sz w:val="24"/>
          <w:szCs w:val="24"/>
        </w:rPr>
      </w:pPr>
      <w:r w:rsidRPr="00816BE7">
        <w:rPr>
          <w:sz w:val="24"/>
          <w:szCs w:val="24"/>
        </w:rPr>
        <w:t xml:space="preserve">сетевое взаимодействие </w:t>
      </w:r>
      <w:r w:rsidR="00310612" w:rsidRPr="00816BE7">
        <w:rPr>
          <w:sz w:val="24"/>
          <w:szCs w:val="24"/>
        </w:rPr>
        <w:t>школы</w:t>
      </w:r>
      <w:r w:rsidRPr="00816BE7">
        <w:rPr>
          <w:sz w:val="24"/>
          <w:szCs w:val="24"/>
        </w:rPr>
        <w:t xml:space="preserve"> с другими организациями общего и дополнительного образования, </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w:t>
      </w:r>
      <w:r w:rsidR="00F3795D" w:rsidRPr="00816BE7">
        <w:rPr>
          <w:sz w:val="24"/>
          <w:szCs w:val="24"/>
        </w:rPr>
        <w:t>в школе</w:t>
      </w:r>
      <w:r w:rsidRPr="00816BE7">
        <w:rPr>
          <w:sz w:val="24"/>
          <w:szCs w:val="24"/>
        </w:rPr>
        <w:t>,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sidRPr="00816BE7">
        <w:rPr>
          <w:spacing w:val="2"/>
          <w:sz w:val="24"/>
          <w:szCs w:val="24"/>
        </w:rPr>
        <w:t xml:space="preserve"> </w:t>
      </w:r>
      <w:r w:rsidRPr="00816BE7">
        <w:rPr>
          <w:sz w:val="24"/>
          <w:szCs w:val="24"/>
        </w:rPr>
        <w:t>обучающегося);</w:t>
      </w:r>
    </w:p>
    <w:p w:rsidR="00643DB2" w:rsidRPr="00816BE7" w:rsidRDefault="002E3A5A" w:rsidP="00354A0A">
      <w:pPr>
        <w:pStyle w:val="a5"/>
        <w:numPr>
          <w:ilvl w:val="3"/>
          <w:numId w:val="94"/>
        </w:numPr>
        <w:tabs>
          <w:tab w:val="left" w:pos="0"/>
          <w:tab w:val="left" w:pos="1638"/>
        </w:tabs>
        <w:spacing w:before="1"/>
        <w:ind w:left="222" w:right="323" w:firstLine="707"/>
        <w:rPr>
          <w:sz w:val="24"/>
          <w:szCs w:val="24"/>
        </w:rPr>
      </w:pPr>
      <w:r w:rsidRPr="00816BE7">
        <w:rPr>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sidRPr="00816BE7">
        <w:rPr>
          <w:spacing w:val="-1"/>
          <w:sz w:val="24"/>
          <w:szCs w:val="24"/>
        </w:rPr>
        <w:t xml:space="preserve"> </w:t>
      </w:r>
      <w:r w:rsidRPr="00816BE7">
        <w:rPr>
          <w:sz w:val="24"/>
          <w:szCs w:val="24"/>
        </w:rPr>
        <w:t>образования;</w:t>
      </w:r>
    </w:p>
    <w:p w:rsidR="00643DB2" w:rsidRPr="00816BE7" w:rsidRDefault="002E3A5A" w:rsidP="00354A0A">
      <w:pPr>
        <w:pStyle w:val="a5"/>
        <w:numPr>
          <w:ilvl w:val="3"/>
          <w:numId w:val="94"/>
        </w:numPr>
        <w:tabs>
          <w:tab w:val="left" w:pos="0"/>
          <w:tab w:val="left" w:pos="1638"/>
        </w:tabs>
        <w:ind w:left="222" w:right="326" w:firstLine="707"/>
        <w:rPr>
          <w:sz w:val="24"/>
          <w:szCs w:val="24"/>
        </w:rPr>
      </w:pPr>
      <w:r w:rsidRPr="00816BE7">
        <w:rPr>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sidRPr="00816BE7">
        <w:rPr>
          <w:spacing w:val="3"/>
          <w:sz w:val="24"/>
          <w:szCs w:val="24"/>
        </w:rPr>
        <w:t xml:space="preserve"> </w:t>
      </w:r>
      <w:r w:rsidRPr="00816BE7">
        <w:rPr>
          <w:sz w:val="24"/>
          <w:szCs w:val="24"/>
        </w:rPr>
        <w:t>обучающихся;</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sidRPr="00816BE7">
        <w:rPr>
          <w:spacing w:val="3"/>
          <w:sz w:val="24"/>
          <w:szCs w:val="24"/>
        </w:rPr>
        <w:t xml:space="preserve"> </w:t>
      </w:r>
      <w:r w:rsidRPr="00816BE7">
        <w:rPr>
          <w:sz w:val="24"/>
          <w:szCs w:val="24"/>
        </w:rPr>
        <w:t>культур;</w:t>
      </w:r>
    </w:p>
    <w:p w:rsidR="00643DB2" w:rsidRPr="00816BE7" w:rsidRDefault="002E3A5A" w:rsidP="00354A0A">
      <w:pPr>
        <w:pStyle w:val="a5"/>
        <w:numPr>
          <w:ilvl w:val="3"/>
          <w:numId w:val="94"/>
        </w:numPr>
        <w:tabs>
          <w:tab w:val="left" w:pos="0"/>
          <w:tab w:val="left" w:pos="1638"/>
        </w:tabs>
        <w:spacing w:before="1"/>
        <w:ind w:left="222" w:right="323" w:firstLine="707"/>
        <w:rPr>
          <w:sz w:val="24"/>
          <w:szCs w:val="24"/>
        </w:rPr>
      </w:pPr>
      <w:r w:rsidRPr="00816BE7">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43DB2" w:rsidRPr="00816BE7" w:rsidRDefault="002E3A5A" w:rsidP="00354A0A">
      <w:pPr>
        <w:pStyle w:val="a5"/>
        <w:numPr>
          <w:ilvl w:val="3"/>
          <w:numId w:val="94"/>
        </w:numPr>
        <w:tabs>
          <w:tab w:val="left" w:pos="0"/>
          <w:tab w:val="left" w:pos="1638"/>
        </w:tabs>
        <w:ind w:left="222" w:right="329" w:firstLine="707"/>
        <w:rPr>
          <w:sz w:val="24"/>
          <w:szCs w:val="24"/>
        </w:rPr>
      </w:pPr>
      <w:r w:rsidRPr="00816BE7">
        <w:rPr>
          <w:sz w:val="24"/>
          <w:szCs w:val="24"/>
        </w:rPr>
        <w:t>обеспечение возможности вовлечения обучающихся в разнообразную исследовательскую</w:t>
      </w:r>
      <w:r w:rsidRPr="00816BE7">
        <w:rPr>
          <w:spacing w:val="1"/>
          <w:sz w:val="24"/>
          <w:szCs w:val="24"/>
        </w:rPr>
        <w:t xml:space="preserve"> </w:t>
      </w:r>
      <w:r w:rsidRPr="00816BE7">
        <w:rPr>
          <w:sz w:val="24"/>
          <w:szCs w:val="24"/>
        </w:rPr>
        <w:t>деятельность;</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5"/>
        <w:numPr>
          <w:ilvl w:val="3"/>
          <w:numId w:val="94"/>
        </w:numPr>
        <w:tabs>
          <w:tab w:val="left" w:pos="0"/>
          <w:tab w:val="left" w:pos="1638"/>
        </w:tabs>
        <w:spacing w:before="66"/>
        <w:ind w:left="222" w:right="324" w:firstLine="707"/>
        <w:rPr>
          <w:sz w:val="24"/>
          <w:szCs w:val="24"/>
        </w:rPr>
      </w:pPr>
      <w:r w:rsidRPr="00816BE7">
        <w:rPr>
          <w:sz w:val="24"/>
          <w:szCs w:val="24"/>
        </w:rPr>
        <w:lastRenderedPageBreak/>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43DB2" w:rsidRPr="00816BE7" w:rsidRDefault="002E3A5A" w:rsidP="00354A0A">
      <w:pPr>
        <w:pStyle w:val="a3"/>
        <w:tabs>
          <w:tab w:val="left" w:pos="0"/>
        </w:tabs>
        <w:spacing w:before="1"/>
        <w:ind w:right="323"/>
      </w:pPr>
      <w:r w:rsidRPr="00816BE7">
        <w:t xml:space="preserve">Все перечисленные элементы образовательной инфраструктуры </w:t>
      </w:r>
      <w:r w:rsidR="00310612" w:rsidRPr="00816BE7">
        <w:t>школы</w:t>
      </w:r>
      <w:r w:rsidRPr="00816BE7">
        <w:t xml:space="preserve">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43DB2" w:rsidRPr="00816BE7" w:rsidRDefault="002E3A5A" w:rsidP="00354A0A">
      <w:pPr>
        <w:pStyle w:val="Heading2"/>
        <w:numPr>
          <w:ilvl w:val="2"/>
          <w:numId w:val="94"/>
        </w:numPr>
        <w:tabs>
          <w:tab w:val="left" w:pos="0"/>
          <w:tab w:val="left" w:pos="822"/>
        </w:tabs>
        <w:spacing w:before="4" w:line="240" w:lineRule="auto"/>
        <w:ind w:left="222" w:right="333"/>
      </w:pPr>
      <w:r w:rsidRPr="00816BE7">
        <w:t>Методика и инструментарий оценки успешности освоения и применения обучающимися универсальных учебных</w:t>
      </w:r>
      <w:r w:rsidRPr="00816BE7">
        <w:rPr>
          <w:spacing w:val="-1"/>
        </w:rPr>
        <w:t xml:space="preserve"> </w:t>
      </w:r>
      <w:r w:rsidRPr="00816BE7">
        <w:t>действий</w:t>
      </w:r>
    </w:p>
    <w:p w:rsidR="00643DB2" w:rsidRPr="00816BE7" w:rsidRDefault="002E3A5A" w:rsidP="00354A0A">
      <w:pPr>
        <w:pStyle w:val="a3"/>
        <w:tabs>
          <w:tab w:val="left" w:pos="0"/>
        </w:tabs>
        <w:ind w:right="323"/>
      </w:pPr>
      <w:r w:rsidRPr="00816BE7">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643DB2" w:rsidRPr="00816BE7" w:rsidRDefault="002E3A5A" w:rsidP="00354A0A">
      <w:pPr>
        <w:pStyle w:val="Heading2"/>
        <w:tabs>
          <w:tab w:val="left" w:pos="0"/>
        </w:tabs>
        <w:spacing w:before="1" w:line="240" w:lineRule="auto"/>
        <w:ind w:left="222" w:right="328" w:firstLine="707"/>
      </w:pPr>
      <w:r w:rsidRPr="00816BE7">
        <w:t>Образовательное событие как формат оценки успешности освоения и применения обучающимися универсальных учебных действий</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Материал образовательного события должен носить полидисциплинарный характер;</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sidRPr="00816BE7">
        <w:rPr>
          <w:spacing w:val="-1"/>
          <w:sz w:val="24"/>
          <w:szCs w:val="24"/>
        </w:rPr>
        <w:t xml:space="preserve"> </w:t>
      </w:r>
      <w:r w:rsidRPr="00816BE7">
        <w:rPr>
          <w:sz w:val="24"/>
          <w:szCs w:val="24"/>
        </w:rPr>
        <w:t>др.).</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Pr="00816BE7">
        <w:rPr>
          <w:spacing w:val="3"/>
          <w:sz w:val="24"/>
          <w:szCs w:val="24"/>
        </w:rPr>
        <w:t xml:space="preserve"> </w:t>
      </w:r>
      <w:r w:rsidRPr="00816BE7">
        <w:rPr>
          <w:sz w:val="24"/>
          <w:szCs w:val="24"/>
        </w:rPr>
        <w:t>событии;</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sidRPr="00816BE7">
        <w:rPr>
          <w:spacing w:val="-3"/>
          <w:sz w:val="24"/>
          <w:szCs w:val="24"/>
        </w:rPr>
        <w:t xml:space="preserve"> </w:t>
      </w:r>
      <w:r w:rsidRPr="00816BE7">
        <w:rPr>
          <w:sz w:val="24"/>
          <w:szCs w:val="24"/>
        </w:rPr>
        <w:t>т.п.</w:t>
      </w:r>
    </w:p>
    <w:p w:rsidR="00643DB2" w:rsidRPr="00816BE7" w:rsidRDefault="002E3A5A" w:rsidP="00354A0A">
      <w:pPr>
        <w:pStyle w:val="a3"/>
        <w:tabs>
          <w:tab w:val="left" w:pos="0"/>
        </w:tabs>
        <w:ind w:right="325"/>
      </w:pPr>
      <w:r w:rsidRPr="00816BE7">
        <w:t>Основные требования к инструментарию оценки универсальных учебных действий во время реализации оценочного образовательного события:</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sidRPr="00816BE7">
        <w:rPr>
          <w:spacing w:val="-1"/>
          <w:sz w:val="24"/>
          <w:szCs w:val="24"/>
        </w:rPr>
        <w:t xml:space="preserve"> </w:t>
      </w:r>
      <w:r w:rsidRPr="00816BE7">
        <w:rPr>
          <w:sz w:val="24"/>
          <w:szCs w:val="24"/>
        </w:rPr>
        <w:t>т.п.;</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w:t>
      </w:r>
      <w:r w:rsidRPr="00816BE7">
        <w:rPr>
          <w:spacing w:val="1"/>
          <w:sz w:val="24"/>
          <w:szCs w:val="24"/>
        </w:rPr>
        <w:t xml:space="preserve"> </w:t>
      </w:r>
      <w:r w:rsidRPr="00816BE7">
        <w:rPr>
          <w:sz w:val="24"/>
          <w:szCs w:val="24"/>
        </w:rPr>
        <w:t>старшеклассниками;</w:t>
      </w:r>
    </w:p>
    <w:p w:rsidR="00643DB2" w:rsidRPr="00816BE7" w:rsidRDefault="002E3A5A" w:rsidP="00354A0A">
      <w:pPr>
        <w:pStyle w:val="a5"/>
        <w:numPr>
          <w:ilvl w:val="3"/>
          <w:numId w:val="94"/>
        </w:numPr>
        <w:tabs>
          <w:tab w:val="left" w:pos="0"/>
          <w:tab w:val="left" w:pos="1638"/>
        </w:tabs>
        <w:ind w:left="222" w:right="321" w:firstLine="707"/>
        <w:rPr>
          <w:sz w:val="24"/>
          <w:szCs w:val="24"/>
        </w:rPr>
      </w:pPr>
      <w:r w:rsidRPr="00816BE7">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sidRPr="00816BE7">
        <w:rPr>
          <w:spacing w:val="-6"/>
          <w:sz w:val="24"/>
          <w:szCs w:val="24"/>
        </w:rPr>
        <w:t xml:space="preserve"> </w:t>
      </w:r>
      <w:r w:rsidRPr="00816BE7">
        <w:rPr>
          <w:sz w:val="24"/>
          <w:szCs w:val="24"/>
        </w:rPr>
        <w:t>баллов;</w:t>
      </w:r>
    </w:p>
    <w:p w:rsidR="00643DB2" w:rsidRPr="00816BE7" w:rsidRDefault="002E3A5A" w:rsidP="00354A0A">
      <w:pPr>
        <w:pStyle w:val="a5"/>
        <w:numPr>
          <w:ilvl w:val="3"/>
          <w:numId w:val="94"/>
        </w:numPr>
        <w:tabs>
          <w:tab w:val="left" w:pos="0"/>
          <w:tab w:val="left" w:pos="1638"/>
        </w:tabs>
        <w:ind w:left="222" w:right="322" w:firstLine="707"/>
        <w:rPr>
          <w:sz w:val="24"/>
          <w:szCs w:val="24"/>
        </w:rPr>
      </w:pPr>
      <w:r w:rsidRPr="00816BE7">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w:t>
      </w:r>
      <w:r w:rsidRPr="00816BE7">
        <w:rPr>
          <w:spacing w:val="1"/>
          <w:sz w:val="24"/>
          <w:szCs w:val="24"/>
        </w:rPr>
        <w:t xml:space="preserve"> </w:t>
      </w:r>
      <w:r w:rsidRPr="00816BE7">
        <w:rPr>
          <w:sz w:val="24"/>
          <w:szCs w:val="24"/>
        </w:rPr>
        <w:t>усредняться;</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sidRPr="00816BE7">
        <w:rPr>
          <w:spacing w:val="33"/>
          <w:sz w:val="24"/>
          <w:szCs w:val="24"/>
        </w:rPr>
        <w:t xml:space="preserve"> </w:t>
      </w:r>
      <w:r w:rsidRPr="00816BE7">
        <w:rPr>
          <w:sz w:val="24"/>
          <w:szCs w:val="24"/>
        </w:rPr>
        <w:t>в</w:t>
      </w:r>
      <w:r w:rsidRPr="00816BE7">
        <w:rPr>
          <w:spacing w:val="32"/>
          <w:sz w:val="24"/>
          <w:szCs w:val="24"/>
        </w:rPr>
        <w:t xml:space="preserve"> </w:t>
      </w:r>
      <w:r w:rsidRPr="00816BE7">
        <w:rPr>
          <w:sz w:val="24"/>
          <w:szCs w:val="24"/>
        </w:rPr>
        <w:t>формирование</w:t>
      </w:r>
      <w:r w:rsidRPr="00816BE7">
        <w:rPr>
          <w:spacing w:val="31"/>
          <w:sz w:val="24"/>
          <w:szCs w:val="24"/>
        </w:rPr>
        <w:t xml:space="preserve"> </w:t>
      </w:r>
      <w:r w:rsidRPr="00816BE7">
        <w:rPr>
          <w:sz w:val="24"/>
          <w:szCs w:val="24"/>
        </w:rPr>
        <w:t>итоговой</w:t>
      </w:r>
      <w:r w:rsidRPr="00816BE7">
        <w:rPr>
          <w:spacing w:val="34"/>
          <w:sz w:val="24"/>
          <w:szCs w:val="24"/>
        </w:rPr>
        <w:t xml:space="preserve"> </w:t>
      </w:r>
      <w:r w:rsidRPr="00816BE7">
        <w:rPr>
          <w:sz w:val="24"/>
          <w:szCs w:val="24"/>
        </w:rPr>
        <w:t>оценки.</w:t>
      </w:r>
      <w:r w:rsidRPr="00816BE7">
        <w:rPr>
          <w:spacing w:val="32"/>
          <w:sz w:val="24"/>
          <w:szCs w:val="24"/>
        </w:rPr>
        <w:t xml:space="preserve"> </w:t>
      </w:r>
      <w:r w:rsidRPr="00816BE7">
        <w:rPr>
          <w:sz w:val="24"/>
          <w:szCs w:val="24"/>
        </w:rPr>
        <w:t>В</w:t>
      </w:r>
      <w:r w:rsidRPr="00816BE7">
        <w:rPr>
          <w:spacing w:val="31"/>
          <w:sz w:val="24"/>
          <w:szCs w:val="24"/>
        </w:rPr>
        <w:t xml:space="preserve"> </w:t>
      </w:r>
      <w:r w:rsidRPr="00816BE7">
        <w:rPr>
          <w:sz w:val="24"/>
          <w:szCs w:val="24"/>
        </w:rPr>
        <w:t>качестве</w:t>
      </w:r>
      <w:r w:rsidRPr="00816BE7">
        <w:rPr>
          <w:spacing w:val="32"/>
          <w:sz w:val="24"/>
          <w:szCs w:val="24"/>
        </w:rPr>
        <w:t xml:space="preserve"> </w:t>
      </w:r>
      <w:r w:rsidRPr="00816BE7">
        <w:rPr>
          <w:sz w:val="24"/>
          <w:szCs w:val="24"/>
        </w:rPr>
        <w:t>инструмента</w:t>
      </w:r>
      <w:r w:rsidRPr="00816BE7">
        <w:rPr>
          <w:spacing w:val="35"/>
          <w:sz w:val="24"/>
          <w:szCs w:val="24"/>
        </w:rPr>
        <w:t xml:space="preserve"> </w:t>
      </w:r>
      <w:r w:rsidRPr="00816BE7">
        <w:rPr>
          <w:sz w:val="24"/>
          <w:szCs w:val="24"/>
        </w:rPr>
        <w:t>самооценки</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2" w:firstLine="0"/>
      </w:pPr>
      <w:r w:rsidRPr="00816BE7">
        <w:lastRenderedPageBreak/>
        <w:t>обучающихся могут быть использованы те же инструменты (оценочные листы), которые используются для оценки обучающихся экспертами.</w:t>
      </w:r>
    </w:p>
    <w:p w:rsidR="00643DB2" w:rsidRPr="00816BE7" w:rsidRDefault="002E3A5A" w:rsidP="00354A0A">
      <w:pPr>
        <w:pStyle w:val="Heading2"/>
        <w:tabs>
          <w:tab w:val="left" w:pos="0"/>
        </w:tabs>
        <w:spacing w:before="5" w:line="240" w:lineRule="auto"/>
        <w:ind w:left="222" w:right="324" w:firstLine="707"/>
      </w:pPr>
      <w:r w:rsidRPr="00816BE7">
        <w:t>Защита проекта как формат оценки успешности освоения и применения обучающимися универсальных учебных действий</w:t>
      </w:r>
    </w:p>
    <w:p w:rsidR="00643DB2" w:rsidRPr="00816BE7" w:rsidRDefault="002E3A5A" w:rsidP="00354A0A">
      <w:pPr>
        <w:pStyle w:val="a3"/>
        <w:tabs>
          <w:tab w:val="left" w:pos="0"/>
        </w:tabs>
        <w:spacing w:line="271" w:lineRule="exact"/>
        <w:ind w:left="930" w:firstLine="0"/>
      </w:pPr>
      <w:r w:rsidRPr="00816BE7">
        <w:t>Публично должны быть представлены два элемента проектной работы:</w:t>
      </w:r>
    </w:p>
    <w:p w:rsidR="00643DB2" w:rsidRPr="00816BE7" w:rsidRDefault="002E3A5A" w:rsidP="00354A0A">
      <w:pPr>
        <w:pStyle w:val="a5"/>
        <w:numPr>
          <w:ilvl w:val="3"/>
          <w:numId w:val="94"/>
        </w:numPr>
        <w:tabs>
          <w:tab w:val="left" w:pos="0"/>
          <w:tab w:val="left" w:pos="1638"/>
        </w:tabs>
        <w:ind w:left="1638"/>
        <w:rPr>
          <w:sz w:val="24"/>
          <w:szCs w:val="24"/>
        </w:rPr>
      </w:pPr>
      <w:r w:rsidRPr="00816BE7">
        <w:rPr>
          <w:sz w:val="24"/>
          <w:szCs w:val="24"/>
        </w:rPr>
        <w:t>защита темы проекта (проектной</w:t>
      </w:r>
      <w:r w:rsidRPr="00816BE7">
        <w:rPr>
          <w:spacing w:val="-4"/>
          <w:sz w:val="24"/>
          <w:szCs w:val="24"/>
        </w:rPr>
        <w:t xml:space="preserve"> </w:t>
      </w:r>
      <w:r w:rsidRPr="00816BE7">
        <w:rPr>
          <w:sz w:val="24"/>
          <w:szCs w:val="24"/>
        </w:rPr>
        <w:t>идеи);</w:t>
      </w:r>
    </w:p>
    <w:p w:rsidR="00643DB2" w:rsidRPr="00816BE7" w:rsidRDefault="002E3A5A" w:rsidP="00354A0A">
      <w:pPr>
        <w:pStyle w:val="a5"/>
        <w:numPr>
          <w:ilvl w:val="3"/>
          <w:numId w:val="94"/>
        </w:numPr>
        <w:tabs>
          <w:tab w:val="left" w:pos="0"/>
          <w:tab w:val="left" w:pos="1638"/>
        </w:tabs>
        <w:ind w:left="1638"/>
        <w:rPr>
          <w:sz w:val="24"/>
          <w:szCs w:val="24"/>
        </w:rPr>
      </w:pPr>
      <w:r w:rsidRPr="00816BE7">
        <w:rPr>
          <w:sz w:val="24"/>
          <w:szCs w:val="24"/>
        </w:rPr>
        <w:t>защита реализованного</w:t>
      </w:r>
      <w:r w:rsidRPr="00816BE7">
        <w:rPr>
          <w:spacing w:val="-3"/>
          <w:sz w:val="24"/>
          <w:szCs w:val="24"/>
        </w:rPr>
        <w:t xml:space="preserve"> </w:t>
      </w:r>
      <w:r w:rsidRPr="00816BE7">
        <w:rPr>
          <w:sz w:val="24"/>
          <w:szCs w:val="24"/>
        </w:rPr>
        <w:t>проекта.</w:t>
      </w:r>
    </w:p>
    <w:p w:rsidR="00643DB2" w:rsidRPr="00816BE7" w:rsidRDefault="002E3A5A" w:rsidP="00354A0A">
      <w:pPr>
        <w:pStyle w:val="a3"/>
        <w:tabs>
          <w:tab w:val="left" w:pos="0"/>
        </w:tabs>
        <w:ind w:right="331"/>
      </w:pPr>
      <w:r w:rsidRPr="00816BE7">
        <w:t>На защите темы проекта (проектной идеи) с обучающимся должны быть обсуждены:</w:t>
      </w:r>
    </w:p>
    <w:p w:rsidR="00643DB2" w:rsidRPr="00816BE7" w:rsidRDefault="002E3A5A" w:rsidP="00354A0A">
      <w:pPr>
        <w:pStyle w:val="a5"/>
        <w:numPr>
          <w:ilvl w:val="3"/>
          <w:numId w:val="94"/>
        </w:numPr>
        <w:tabs>
          <w:tab w:val="left" w:pos="0"/>
          <w:tab w:val="left" w:pos="1638"/>
        </w:tabs>
        <w:ind w:left="1638"/>
        <w:rPr>
          <w:sz w:val="24"/>
          <w:szCs w:val="24"/>
        </w:rPr>
      </w:pPr>
      <w:r w:rsidRPr="00816BE7">
        <w:rPr>
          <w:sz w:val="24"/>
          <w:szCs w:val="24"/>
        </w:rPr>
        <w:t>актуальность проекта;</w:t>
      </w:r>
    </w:p>
    <w:p w:rsidR="00643DB2" w:rsidRPr="00816BE7" w:rsidRDefault="002E3A5A" w:rsidP="00354A0A">
      <w:pPr>
        <w:pStyle w:val="a5"/>
        <w:numPr>
          <w:ilvl w:val="3"/>
          <w:numId w:val="94"/>
        </w:numPr>
        <w:tabs>
          <w:tab w:val="left" w:pos="0"/>
          <w:tab w:val="left" w:pos="1638"/>
        </w:tabs>
        <w:ind w:left="222" w:right="328" w:firstLine="707"/>
        <w:rPr>
          <w:sz w:val="24"/>
          <w:szCs w:val="24"/>
        </w:rPr>
      </w:pPr>
      <w:r w:rsidRPr="00816BE7">
        <w:rPr>
          <w:sz w:val="24"/>
          <w:szCs w:val="24"/>
        </w:rPr>
        <w:t>положительные эффекты от реализации проекта, важные как для самого автора, так и для других</w:t>
      </w:r>
      <w:r w:rsidRPr="00816BE7">
        <w:rPr>
          <w:spacing w:val="3"/>
          <w:sz w:val="24"/>
          <w:szCs w:val="24"/>
        </w:rPr>
        <w:t xml:space="preserve"> </w:t>
      </w:r>
      <w:r w:rsidRPr="00816BE7">
        <w:rPr>
          <w:sz w:val="24"/>
          <w:szCs w:val="24"/>
        </w:rPr>
        <w:t>людей;</w:t>
      </w:r>
    </w:p>
    <w:p w:rsidR="00643DB2" w:rsidRPr="00816BE7" w:rsidRDefault="002E3A5A" w:rsidP="00354A0A">
      <w:pPr>
        <w:pStyle w:val="a5"/>
        <w:numPr>
          <w:ilvl w:val="3"/>
          <w:numId w:val="94"/>
        </w:numPr>
        <w:tabs>
          <w:tab w:val="left" w:pos="0"/>
          <w:tab w:val="left" w:pos="1638"/>
        </w:tabs>
        <w:ind w:left="222" w:right="325" w:firstLine="707"/>
        <w:rPr>
          <w:sz w:val="24"/>
          <w:szCs w:val="24"/>
        </w:rPr>
      </w:pPr>
      <w:r w:rsidRPr="00816BE7">
        <w:rPr>
          <w:sz w:val="24"/>
          <w:szCs w:val="24"/>
        </w:rPr>
        <w:t>ресурсы (как материальные, так и нематериальные), необходимые для реализации проекта, возможные источники</w:t>
      </w:r>
      <w:r w:rsidRPr="00816BE7">
        <w:rPr>
          <w:spacing w:val="-1"/>
          <w:sz w:val="24"/>
          <w:szCs w:val="24"/>
        </w:rPr>
        <w:t xml:space="preserve"> </w:t>
      </w:r>
      <w:r w:rsidRPr="00816BE7">
        <w:rPr>
          <w:sz w:val="24"/>
          <w:szCs w:val="24"/>
        </w:rPr>
        <w:t>ресурсов;</w:t>
      </w:r>
    </w:p>
    <w:p w:rsidR="00643DB2" w:rsidRPr="00816BE7" w:rsidRDefault="002E3A5A" w:rsidP="00354A0A">
      <w:pPr>
        <w:pStyle w:val="a5"/>
        <w:numPr>
          <w:ilvl w:val="3"/>
          <w:numId w:val="94"/>
        </w:numPr>
        <w:tabs>
          <w:tab w:val="left" w:pos="0"/>
          <w:tab w:val="left" w:pos="1638"/>
        </w:tabs>
        <w:spacing w:before="1"/>
        <w:ind w:left="222" w:right="328" w:firstLine="707"/>
        <w:rPr>
          <w:sz w:val="24"/>
          <w:szCs w:val="24"/>
        </w:rPr>
      </w:pPr>
      <w:r w:rsidRPr="00816BE7">
        <w:rPr>
          <w:sz w:val="24"/>
          <w:szCs w:val="24"/>
        </w:rPr>
        <w:t>риски реализации проекта и сложности, которые ожидают обучающегося при реализации данного</w:t>
      </w:r>
      <w:r w:rsidRPr="00816BE7">
        <w:rPr>
          <w:spacing w:val="2"/>
          <w:sz w:val="24"/>
          <w:szCs w:val="24"/>
        </w:rPr>
        <w:t xml:space="preserve"> </w:t>
      </w:r>
      <w:r w:rsidRPr="00816BE7">
        <w:rPr>
          <w:sz w:val="24"/>
          <w:szCs w:val="24"/>
        </w:rPr>
        <w:t>проекта;</w:t>
      </w:r>
    </w:p>
    <w:p w:rsidR="00643DB2" w:rsidRPr="00816BE7" w:rsidRDefault="002E3A5A" w:rsidP="00354A0A">
      <w:pPr>
        <w:pStyle w:val="a3"/>
        <w:tabs>
          <w:tab w:val="left" w:pos="0"/>
        </w:tabs>
        <w:ind w:right="333"/>
      </w:pPr>
      <w:r w:rsidRPr="00816BE7">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43DB2" w:rsidRPr="00816BE7" w:rsidRDefault="002E3A5A" w:rsidP="00354A0A">
      <w:pPr>
        <w:pStyle w:val="a3"/>
        <w:tabs>
          <w:tab w:val="left" w:pos="0"/>
        </w:tabs>
        <w:ind w:right="335"/>
      </w:pPr>
      <w:r w:rsidRPr="00816BE7">
        <w:t>На защите реализации проекта обучающийся представляет свой реализованный проект по следующему (примерному) плану:</w:t>
      </w:r>
    </w:p>
    <w:p w:rsidR="00643DB2" w:rsidRPr="00816BE7" w:rsidRDefault="002E3A5A" w:rsidP="00354A0A">
      <w:pPr>
        <w:pStyle w:val="a5"/>
        <w:numPr>
          <w:ilvl w:val="0"/>
          <w:numId w:val="66"/>
        </w:numPr>
        <w:tabs>
          <w:tab w:val="left" w:pos="0"/>
          <w:tab w:val="left" w:pos="1170"/>
        </w:tabs>
        <w:rPr>
          <w:sz w:val="24"/>
          <w:szCs w:val="24"/>
        </w:rPr>
      </w:pPr>
      <w:r w:rsidRPr="00816BE7">
        <w:rPr>
          <w:sz w:val="24"/>
          <w:szCs w:val="24"/>
        </w:rPr>
        <w:t>Тема и краткое описание сути проекта.</w:t>
      </w:r>
    </w:p>
    <w:p w:rsidR="00643DB2" w:rsidRPr="00816BE7" w:rsidRDefault="002E3A5A" w:rsidP="00354A0A">
      <w:pPr>
        <w:pStyle w:val="a5"/>
        <w:numPr>
          <w:ilvl w:val="0"/>
          <w:numId w:val="66"/>
        </w:numPr>
        <w:tabs>
          <w:tab w:val="left" w:pos="0"/>
          <w:tab w:val="left" w:pos="1170"/>
        </w:tabs>
        <w:rPr>
          <w:sz w:val="24"/>
          <w:szCs w:val="24"/>
        </w:rPr>
      </w:pPr>
      <w:r w:rsidRPr="00816BE7">
        <w:rPr>
          <w:sz w:val="24"/>
          <w:szCs w:val="24"/>
        </w:rPr>
        <w:t>Актуальность</w:t>
      </w:r>
      <w:r w:rsidRPr="00816BE7">
        <w:rPr>
          <w:spacing w:val="1"/>
          <w:sz w:val="24"/>
          <w:szCs w:val="24"/>
        </w:rPr>
        <w:t xml:space="preserve"> </w:t>
      </w:r>
      <w:r w:rsidRPr="00816BE7">
        <w:rPr>
          <w:sz w:val="24"/>
          <w:szCs w:val="24"/>
        </w:rPr>
        <w:t>проекта.</w:t>
      </w:r>
    </w:p>
    <w:p w:rsidR="00643DB2" w:rsidRPr="00816BE7" w:rsidRDefault="002E3A5A" w:rsidP="00354A0A">
      <w:pPr>
        <w:pStyle w:val="a5"/>
        <w:numPr>
          <w:ilvl w:val="0"/>
          <w:numId w:val="66"/>
        </w:numPr>
        <w:tabs>
          <w:tab w:val="left" w:pos="0"/>
          <w:tab w:val="left" w:pos="1170"/>
        </w:tabs>
        <w:ind w:left="222" w:right="328" w:firstLine="707"/>
        <w:rPr>
          <w:sz w:val="24"/>
          <w:szCs w:val="24"/>
        </w:rPr>
      </w:pPr>
      <w:r w:rsidRPr="00816BE7">
        <w:rPr>
          <w:sz w:val="24"/>
          <w:szCs w:val="24"/>
        </w:rPr>
        <w:t>Положительные эффекты от реализации проекта, которые получат как сам автор, так и другие люди.</w:t>
      </w:r>
    </w:p>
    <w:p w:rsidR="00643DB2" w:rsidRPr="00816BE7" w:rsidRDefault="002E3A5A" w:rsidP="00354A0A">
      <w:pPr>
        <w:pStyle w:val="a5"/>
        <w:numPr>
          <w:ilvl w:val="0"/>
          <w:numId w:val="66"/>
        </w:numPr>
        <w:tabs>
          <w:tab w:val="left" w:pos="0"/>
          <w:tab w:val="left" w:pos="1170"/>
        </w:tabs>
        <w:spacing w:before="1"/>
        <w:ind w:left="222" w:right="325" w:firstLine="707"/>
        <w:rPr>
          <w:sz w:val="24"/>
          <w:szCs w:val="24"/>
        </w:rPr>
      </w:pPr>
      <w:r w:rsidRPr="00816BE7">
        <w:rPr>
          <w:sz w:val="24"/>
          <w:szCs w:val="24"/>
        </w:rPr>
        <w:t>Ресурсы (материальные и нематериальные), которые были привлечены для реализации проекта, а также источники этих</w:t>
      </w:r>
      <w:r w:rsidRPr="00816BE7">
        <w:rPr>
          <w:spacing w:val="-2"/>
          <w:sz w:val="24"/>
          <w:szCs w:val="24"/>
        </w:rPr>
        <w:t xml:space="preserve"> </w:t>
      </w:r>
      <w:r w:rsidRPr="00816BE7">
        <w:rPr>
          <w:sz w:val="24"/>
          <w:szCs w:val="24"/>
        </w:rPr>
        <w:t>ресурсов.</w:t>
      </w:r>
    </w:p>
    <w:p w:rsidR="00643DB2" w:rsidRPr="00816BE7" w:rsidRDefault="002E3A5A" w:rsidP="00354A0A">
      <w:pPr>
        <w:pStyle w:val="a5"/>
        <w:numPr>
          <w:ilvl w:val="0"/>
          <w:numId w:val="66"/>
        </w:numPr>
        <w:tabs>
          <w:tab w:val="left" w:pos="0"/>
          <w:tab w:val="left" w:pos="1170"/>
        </w:tabs>
        <w:rPr>
          <w:sz w:val="24"/>
          <w:szCs w:val="24"/>
        </w:rPr>
      </w:pPr>
      <w:r w:rsidRPr="00816BE7">
        <w:rPr>
          <w:sz w:val="24"/>
          <w:szCs w:val="24"/>
        </w:rPr>
        <w:t>Ход реализации</w:t>
      </w:r>
      <w:r w:rsidRPr="00816BE7">
        <w:rPr>
          <w:spacing w:val="-2"/>
          <w:sz w:val="24"/>
          <w:szCs w:val="24"/>
        </w:rPr>
        <w:t xml:space="preserve"> </w:t>
      </w:r>
      <w:r w:rsidRPr="00816BE7">
        <w:rPr>
          <w:sz w:val="24"/>
          <w:szCs w:val="24"/>
        </w:rPr>
        <w:t>проекта.</w:t>
      </w:r>
    </w:p>
    <w:p w:rsidR="00643DB2" w:rsidRPr="00816BE7" w:rsidRDefault="002E3A5A" w:rsidP="00354A0A">
      <w:pPr>
        <w:pStyle w:val="a5"/>
        <w:numPr>
          <w:ilvl w:val="0"/>
          <w:numId w:val="66"/>
        </w:numPr>
        <w:tabs>
          <w:tab w:val="left" w:pos="0"/>
          <w:tab w:val="left" w:pos="1170"/>
        </w:tabs>
        <w:ind w:left="222" w:right="328" w:firstLine="707"/>
        <w:rPr>
          <w:sz w:val="24"/>
          <w:szCs w:val="24"/>
        </w:rPr>
      </w:pPr>
      <w:r w:rsidRPr="00816BE7">
        <w:rPr>
          <w:sz w:val="24"/>
          <w:szCs w:val="24"/>
        </w:rPr>
        <w:t>Риски реализации проекта и сложности, которые обучающемуся удалось преодолеть в ходе его</w:t>
      </w:r>
      <w:r w:rsidRPr="00816BE7">
        <w:rPr>
          <w:spacing w:val="-1"/>
          <w:sz w:val="24"/>
          <w:szCs w:val="24"/>
        </w:rPr>
        <w:t xml:space="preserve"> </w:t>
      </w:r>
      <w:r w:rsidRPr="00816BE7">
        <w:rPr>
          <w:sz w:val="24"/>
          <w:szCs w:val="24"/>
        </w:rPr>
        <w:t>реализации.</w:t>
      </w:r>
    </w:p>
    <w:p w:rsidR="00643DB2" w:rsidRPr="00816BE7" w:rsidRDefault="002E3A5A" w:rsidP="00354A0A">
      <w:pPr>
        <w:pStyle w:val="a3"/>
        <w:tabs>
          <w:tab w:val="left" w:pos="0"/>
        </w:tabs>
        <w:ind w:right="323"/>
      </w:pPr>
      <w:r w:rsidRPr="00816BE7">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43DB2" w:rsidRPr="00816BE7" w:rsidRDefault="002E3A5A" w:rsidP="00354A0A">
      <w:pPr>
        <w:pStyle w:val="a3"/>
        <w:tabs>
          <w:tab w:val="left" w:pos="0"/>
        </w:tabs>
        <w:ind w:right="323"/>
      </w:pPr>
      <w:r w:rsidRPr="00816BE7">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43DB2" w:rsidRPr="00816BE7" w:rsidRDefault="002E3A5A" w:rsidP="00354A0A">
      <w:pPr>
        <w:pStyle w:val="a3"/>
        <w:tabs>
          <w:tab w:val="left" w:pos="0"/>
        </w:tabs>
        <w:spacing w:before="1"/>
        <w:ind w:right="325"/>
      </w:pPr>
      <w:r w:rsidRPr="00816BE7">
        <w:t>Основные требования к инструментарию оценки сформированности универсальных учебных действий при процедуре защиты реализованного</w:t>
      </w:r>
      <w:r w:rsidRPr="00816BE7">
        <w:rPr>
          <w:spacing w:val="1"/>
        </w:rPr>
        <w:t xml:space="preserve"> </w:t>
      </w:r>
      <w:r w:rsidRPr="00816BE7">
        <w:t>проекта:</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43DB2" w:rsidRPr="00816BE7" w:rsidRDefault="002E3A5A" w:rsidP="00354A0A">
      <w:pPr>
        <w:pStyle w:val="a5"/>
        <w:numPr>
          <w:ilvl w:val="3"/>
          <w:numId w:val="94"/>
        </w:numPr>
        <w:tabs>
          <w:tab w:val="left" w:pos="0"/>
          <w:tab w:val="left" w:pos="1638"/>
        </w:tabs>
        <w:ind w:left="222" w:right="323" w:firstLine="707"/>
        <w:rPr>
          <w:sz w:val="24"/>
          <w:szCs w:val="24"/>
        </w:rPr>
      </w:pPr>
      <w:r w:rsidRPr="00816BE7">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sidRPr="00816BE7">
        <w:rPr>
          <w:spacing w:val="-2"/>
          <w:sz w:val="24"/>
          <w:szCs w:val="24"/>
        </w:rPr>
        <w:t xml:space="preserve"> </w:t>
      </w:r>
      <w:r w:rsidRPr="00816BE7">
        <w:rPr>
          <w:sz w:val="24"/>
          <w:szCs w:val="24"/>
        </w:rPr>
        <w:t>работы;</w:t>
      </w:r>
    </w:p>
    <w:p w:rsidR="00643DB2" w:rsidRPr="00816BE7" w:rsidRDefault="002E3A5A" w:rsidP="00354A0A">
      <w:pPr>
        <w:pStyle w:val="a5"/>
        <w:numPr>
          <w:ilvl w:val="3"/>
          <w:numId w:val="94"/>
        </w:numPr>
        <w:tabs>
          <w:tab w:val="left" w:pos="0"/>
          <w:tab w:val="left" w:pos="1638"/>
        </w:tabs>
        <w:ind w:left="1638"/>
        <w:rPr>
          <w:sz w:val="24"/>
          <w:szCs w:val="24"/>
        </w:rPr>
      </w:pPr>
      <w:r w:rsidRPr="00816BE7">
        <w:rPr>
          <w:sz w:val="24"/>
          <w:szCs w:val="24"/>
        </w:rPr>
        <w:t>оценивание производится на основе критериальной</w:t>
      </w:r>
      <w:r w:rsidRPr="00816BE7">
        <w:rPr>
          <w:spacing w:val="-2"/>
          <w:sz w:val="24"/>
          <w:szCs w:val="24"/>
        </w:rPr>
        <w:t xml:space="preserve"> </w:t>
      </w:r>
      <w:r w:rsidRPr="00816BE7">
        <w:rPr>
          <w:sz w:val="24"/>
          <w:szCs w:val="24"/>
        </w:rPr>
        <w:t>модели;</w:t>
      </w:r>
    </w:p>
    <w:p w:rsidR="00643DB2" w:rsidRPr="00816BE7" w:rsidRDefault="002E3A5A" w:rsidP="00354A0A">
      <w:pPr>
        <w:pStyle w:val="a5"/>
        <w:numPr>
          <w:ilvl w:val="3"/>
          <w:numId w:val="94"/>
        </w:numPr>
        <w:tabs>
          <w:tab w:val="left" w:pos="0"/>
          <w:tab w:val="left" w:pos="1638"/>
        </w:tabs>
        <w:ind w:left="222" w:right="324" w:firstLine="707"/>
        <w:rPr>
          <w:sz w:val="24"/>
          <w:szCs w:val="24"/>
        </w:rPr>
      </w:pPr>
      <w:r w:rsidRPr="00816BE7">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w:t>
      </w:r>
      <w:r w:rsidRPr="00816BE7">
        <w:rPr>
          <w:spacing w:val="53"/>
          <w:sz w:val="24"/>
          <w:szCs w:val="24"/>
        </w:rPr>
        <w:t xml:space="preserve"> </w:t>
      </w:r>
      <w:r w:rsidRPr="00816BE7">
        <w:rPr>
          <w:sz w:val="24"/>
          <w:szCs w:val="24"/>
        </w:rPr>
        <w:t>презентации</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4" w:firstLine="0"/>
      </w:pPr>
      <w:r w:rsidRPr="00816BE7">
        <w:lastRenderedPageBreak/>
        <w:t>итоговых оценок обучающимся и другим заинтересованным лицам определяет сама образовательная организация;</w:t>
      </w:r>
    </w:p>
    <w:p w:rsidR="00643DB2" w:rsidRPr="00816BE7" w:rsidRDefault="002E3A5A" w:rsidP="00354A0A">
      <w:pPr>
        <w:pStyle w:val="a5"/>
        <w:numPr>
          <w:ilvl w:val="3"/>
          <w:numId w:val="94"/>
        </w:numPr>
        <w:tabs>
          <w:tab w:val="left" w:pos="0"/>
          <w:tab w:val="left" w:pos="1638"/>
        </w:tabs>
        <w:ind w:left="222" w:right="328" w:firstLine="707"/>
        <w:rPr>
          <w:sz w:val="24"/>
          <w:szCs w:val="24"/>
        </w:rPr>
      </w:pPr>
      <w:r w:rsidRPr="00816BE7">
        <w:rPr>
          <w:sz w:val="24"/>
          <w:szCs w:val="24"/>
        </w:rPr>
        <w:t>результаты оценивания универсальных учебных действий в формате, принятом образовательной организацией доводятся до сведения</w:t>
      </w:r>
      <w:r w:rsidRPr="00816BE7">
        <w:rPr>
          <w:spacing w:val="-3"/>
          <w:sz w:val="24"/>
          <w:szCs w:val="24"/>
        </w:rPr>
        <w:t xml:space="preserve"> </w:t>
      </w:r>
      <w:r w:rsidRPr="00816BE7">
        <w:rPr>
          <w:sz w:val="24"/>
          <w:szCs w:val="24"/>
        </w:rPr>
        <w:t>обучающихся.</w:t>
      </w:r>
    </w:p>
    <w:p w:rsidR="00643DB2" w:rsidRPr="00816BE7" w:rsidRDefault="002E3A5A" w:rsidP="00354A0A">
      <w:pPr>
        <w:pStyle w:val="Heading2"/>
        <w:tabs>
          <w:tab w:val="left" w:pos="0"/>
        </w:tabs>
        <w:spacing w:before="5" w:line="240" w:lineRule="auto"/>
        <w:ind w:left="222" w:right="323" w:firstLine="707"/>
      </w:pPr>
      <w:r w:rsidRPr="00816BE7">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43DB2" w:rsidRPr="00816BE7" w:rsidRDefault="002E3A5A" w:rsidP="00354A0A">
      <w:pPr>
        <w:pStyle w:val="a3"/>
        <w:tabs>
          <w:tab w:val="left" w:pos="0"/>
        </w:tabs>
        <w:ind w:right="331"/>
      </w:pPr>
      <w:r w:rsidRPr="00816BE7">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w:t>
      </w:r>
      <w:r w:rsidR="00310612" w:rsidRPr="00816BE7">
        <w:t>школы</w:t>
      </w:r>
      <w:r w:rsidRPr="00816BE7">
        <w:t xml:space="preserve"> – в лабораториях вузов, исследовательских институтов, колледжей. Исследовательские проекты могут иметь следующие направления:</w:t>
      </w:r>
    </w:p>
    <w:p w:rsidR="00643DB2" w:rsidRPr="00816BE7" w:rsidRDefault="002E3A5A" w:rsidP="00354A0A">
      <w:pPr>
        <w:pStyle w:val="a5"/>
        <w:numPr>
          <w:ilvl w:val="3"/>
          <w:numId w:val="94"/>
        </w:numPr>
        <w:tabs>
          <w:tab w:val="left" w:pos="0"/>
          <w:tab w:val="left" w:pos="1637"/>
          <w:tab w:val="left" w:pos="1638"/>
        </w:tabs>
        <w:ind w:left="1638"/>
        <w:jc w:val="left"/>
        <w:rPr>
          <w:sz w:val="24"/>
          <w:szCs w:val="24"/>
        </w:rPr>
      </w:pPr>
      <w:r w:rsidRPr="00816BE7">
        <w:rPr>
          <w:sz w:val="24"/>
          <w:szCs w:val="24"/>
        </w:rPr>
        <w:t>естественно-научные</w:t>
      </w:r>
      <w:r w:rsidRPr="00816BE7">
        <w:rPr>
          <w:spacing w:val="-3"/>
          <w:sz w:val="24"/>
          <w:szCs w:val="24"/>
        </w:rPr>
        <w:t xml:space="preserve"> </w:t>
      </w:r>
      <w:r w:rsidRPr="00816BE7">
        <w:rPr>
          <w:sz w:val="24"/>
          <w:szCs w:val="24"/>
        </w:rPr>
        <w:t>исследования;</w:t>
      </w:r>
    </w:p>
    <w:p w:rsidR="00643DB2" w:rsidRPr="00816BE7" w:rsidRDefault="002E3A5A" w:rsidP="00354A0A">
      <w:pPr>
        <w:pStyle w:val="a5"/>
        <w:numPr>
          <w:ilvl w:val="3"/>
          <w:numId w:val="94"/>
        </w:numPr>
        <w:tabs>
          <w:tab w:val="left" w:pos="0"/>
          <w:tab w:val="left" w:pos="1637"/>
          <w:tab w:val="left" w:pos="1638"/>
        </w:tabs>
        <w:ind w:left="222" w:right="331" w:firstLine="707"/>
        <w:jc w:val="left"/>
        <w:rPr>
          <w:sz w:val="24"/>
          <w:szCs w:val="24"/>
        </w:rPr>
      </w:pPr>
      <w:r w:rsidRPr="00816BE7">
        <w:rPr>
          <w:sz w:val="24"/>
          <w:szCs w:val="24"/>
        </w:rPr>
        <w:t>исследования в гуманитарных областях (в том числе выходящих за рамки школьной программы, например в психологии,</w:t>
      </w:r>
      <w:r w:rsidRPr="00816BE7">
        <w:rPr>
          <w:spacing w:val="-3"/>
          <w:sz w:val="24"/>
          <w:szCs w:val="24"/>
        </w:rPr>
        <w:t xml:space="preserve"> </w:t>
      </w:r>
      <w:r w:rsidRPr="00816BE7">
        <w:rPr>
          <w:sz w:val="24"/>
          <w:szCs w:val="24"/>
        </w:rPr>
        <w:t>социологии);</w:t>
      </w:r>
    </w:p>
    <w:p w:rsidR="00643DB2" w:rsidRPr="00816BE7" w:rsidRDefault="002E3A5A" w:rsidP="00354A0A">
      <w:pPr>
        <w:pStyle w:val="a5"/>
        <w:numPr>
          <w:ilvl w:val="3"/>
          <w:numId w:val="94"/>
        </w:numPr>
        <w:tabs>
          <w:tab w:val="left" w:pos="0"/>
          <w:tab w:val="left" w:pos="1637"/>
          <w:tab w:val="left" w:pos="1638"/>
        </w:tabs>
        <w:ind w:left="1638"/>
        <w:jc w:val="left"/>
        <w:rPr>
          <w:sz w:val="24"/>
          <w:szCs w:val="24"/>
        </w:rPr>
      </w:pPr>
      <w:r w:rsidRPr="00816BE7">
        <w:rPr>
          <w:sz w:val="24"/>
          <w:szCs w:val="24"/>
        </w:rPr>
        <w:t>экономические</w:t>
      </w:r>
      <w:r w:rsidRPr="00816BE7">
        <w:rPr>
          <w:spacing w:val="-2"/>
          <w:sz w:val="24"/>
          <w:szCs w:val="24"/>
        </w:rPr>
        <w:t xml:space="preserve"> </w:t>
      </w:r>
      <w:r w:rsidRPr="00816BE7">
        <w:rPr>
          <w:sz w:val="24"/>
          <w:szCs w:val="24"/>
        </w:rPr>
        <w:t>исследования;</w:t>
      </w:r>
    </w:p>
    <w:p w:rsidR="00643DB2" w:rsidRPr="00816BE7" w:rsidRDefault="002E3A5A" w:rsidP="00354A0A">
      <w:pPr>
        <w:pStyle w:val="a5"/>
        <w:numPr>
          <w:ilvl w:val="3"/>
          <w:numId w:val="94"/>
        </w:numPr>
        <w:tabs>
          <w:tab w:val="left" w:pos="0"/>
          <w:tab w:val="left" w:pos="1637"/>
          <w:tab w:val="left" w:pos="1638"/>
        </w:tabs>
        <w:ind w:left="1638"/>
        <w:jc w:val="left"/>
        <w:rPr>
          <w:sz w:val="24"/>
          <w:szCs w:val="24"/>
        </w:rPr>
      </w:pPr>
      <w:r w:rsidRPr="00816BE7">
        <w:rPr>
          <w:sz w:val="24"/>
          <w:szCs w:val="24"/>
        </w:rPr>
        <w:t>социальные</w:t>
      </w:r>
      <w:r w:rsidRPr="00816BE7">
        <w:rPr>
          <w:spacing w:val="-3"/>
          <w:sz w:val="24"/>
          <w:szCs w:val="24"/>
        </w:rPr>
        <w:t xml:space="preserve"> </w:t>
      </w:r>
      <w:r w:rsidRPr="00816BE7">
        <w:rPr>
          <w:sz w:val="24"/>
          <w:szCs w:val="24"/>
        </w:rPr>
        <w:t>исследования;</w:t>
      </w:r>
    </w:p>
    <w:p w:rsidR="00643DB2" w:rsidRPr="00816BE7" w:rsidRDefault="002E3A5A" w:rsidP="00354A0A">
      <w:pPr>
        <w:pStyle w:val="a5"/>
        <w:numPr>
          <w:ilvl w:val="3"/>
          <w:numId w:val="94"/>
        </w:numPr>
        <w:tabs>
          <w:tab w:val="left" w:pos="0"/>
          <w:tab w:val="left" w:pos="1637"/>
          <w:tab w:val="left" w:pos="1638"/>
        </w:tabs>
        <w:ind w:left="930" w:right="4482" w:firstLine="0"/>
        <w:jc w:val="left"/>
        <w:rPr>
          <w:sz w:val="24"/>
          <w:szCs w:val="24"/>
        </w:rPr>
      </w:pPr>
      <w:r w:rsidRPr="00816BE7">
        <w:rPr>
          <w:sz w:val="24"/>
          <w:szCs w:val="24"/>
        </w:rPr>
        <w:t>научно-технические исследования. Требования к исследовательским</w:t>
      </w:r>
      <w:r w:rsidRPr="00816BE7">
        <w:rPr>
          <w:spacing w:val="-14"/>
          <w:sz w:val="24"/>
          <w:szCs w:val="24"/>
        </w:rPr>
        <w:t xml:space="preserve"> </w:t>
      </w:r>
      <w:r w:rsidRPr="00816BE7">
        <w:rPr>
          <w:sz w:val="24"/>
          <w:szCs w:val="24"/>
        </w:rPr>
        <w:t>проектам:</w:t>
      </w:r>
    </w:p>
    <w:p w:rsidR="00643DB2" w:rsidRPr="00816BE7" w:rsidRDefault="002E3A5A" w:rsidP="00354A0A">
      <w:pPr>
        <w:pStyle w:val="a5"/>
        <w:numPr>
          <w:ilvl w:val="4"/>
          <w:numId w:val="94"/>
        </w:numPr>
        <w:tabs>
          <w:tab w:val="left" w:pos="0"/>
          <w:tab w:val="left" w:pos="1649"/>
          <w:tab w:val="left" w:pos="1650"/>
        </w:tabs>
        <w:spacing w:line="293" w:lineRule="exact"/>
        <w:jc w:val="left"/>
        <w:rPr>
          <w:sz w:val="24"/>
          <w:szCs w:val="24"/>
        </w:rPr>
      </w:pPr>
      <w:r w:rsidRPr="00816BE7">
        <w:rPr>
          <w:sz w:val="24"/>
          <w:szCs w:val="24"/>
        </w:rPr>
        <w:t>постановка</w:t>
      </w:r>
      <w:r w:rsidRPr="00816BE7">
        <w:rPr>
          <w:spacing w:val="-1"/>
          <w:sz w:val="24"/>
          <w:szCs w:val="24"/>
        </w:rPr>
        <w:t xml:space="preserve"> </w:t>
      </w:r>
      <w:r w:rsidRPr="00816BE7">
        <w:rPr>
          <w:sz w:val="24"/>
          <w:szCs w:val="24"/>
        </w:rPr>
        <w:t>задачи,</w:t>
      </w:r>
    </w:p>
    <w:p w:rsidR="00643DB2" w:rsidRPr="00816BE7" w:rsidRDefault="002E3A5A" w:rsidP="00354A0A">
      <w:pPr>
        <w:pStyle w:val="a5"/>
        <w:numPr>
          <w:ilvl w:val="4"/>
          <w:numId w:val="94"/>
        </w:numPr>
        <w:tabs>
          <w:tab w:val="left" w:pos="0"/>
          <w:tab w:val="left" w:pos="1649"/>
          <w:tab w:val="left" w:pos="1650"/>
        </w:tabs>
        <w:spacing w:line="293" w:lineRule="exact"/>
        <w:jc w:val="left"/>
        <w:rPr>
          <w:sz w:val="24"/>
          <w:szCs w:val="24"/>
        </w:rPr>
      </w:pPr>
      <w:r w:rsidRPr="00816BE7">
        <w:rPr>
          <w:sz w:val="24"/>
          <w:szCs w:val="24"/>
        </w:rPr>
        <w:t>формулировка</w:t>
      </w:r>
      <w:r w:rsidRPr="00816BE7">
        <w:rPr>
          <w:spacing w:val="-1"/>
          <w:sz w:val="24"/>
          <w:szCs w:val="24"/>
        </w:rPr>
        <w:t xml:space="preserve"> </w:t>
      </w:r>
      <w:r w:rsidRPr="00816BE7">
        <w:rPr>
          <w:sz w:val="24"/>
          <w:szCs w:val="24"/>
        </w:rPr>
        <w:t>гипотезы,</w:t>
      </w:r>
    </w:p>
    <w:p w:rsidR="00643DB2" w:rsidRPr="00816BE7" w:rsidRDefault="002E3A5A" w:rsidP="00354A0A">
      <w:pPr>
        <w:pStyle w:val="a5"/>
        <w:numPr>
          <w:ilvl w:val="4"/>
          <w:numId w:val="94"/>
        </w:numPr>
        <w:tabs>
          <w:tab w:val="left" w:pos="0"/>
          <w:tab w:val="left" w:pos="1649"/>
          <w:tab w:val="left" w:pos="1650"/>
        </w:tabs>
        <w:spacing w:line="293" w:lineRule="exact"/>
        <w:jc w:val="left"/>
        <w:rPr>
          <w:sz w:val="24"/>
          <w:szCs w:val="24"/>
        </w:rPr>
      </w:pPr>
      <w:r w:rsidRPr="00816BE7">
        <w:rPr>
          <w:sz w:val="24"/>
          <w:szCs w:val="24"/>
        </w:rPr>
        <w:t>описание инструментария и регламентов</w:t>
      </w:r>
      <w:r w:rsidRPr="00816BE7">
        <w:rPr>
          <w:spacing w:val="-3"/>
          <w:sz w:val="24"/>
          <w:szCs w:val="24"/>
        </w:rPr>
        <w:t xml:space="preserve"> </w:t>
      </w:r>
      <w:r w:rsidRPr="00816BE7">
        <w:rPr>
          <w:sz w:val="24"/>
          <w:szCs w:val="24"/>
        </w:rPr>
        <w:t>исследования,</w:t>
      </w:r>
    </w:p>
    <w:p w:rsidR="00643DB2" w:rsidRPr="00816BE7" w:rsidRDefault="002E3A5A" w:rsidP="00354A0A">
      <w:pPr>
        <w:pStyle w:val="a5"/>
        <w:numPr>
          <w:ilvl w:val="4"/>
          <w:numId w:val="94"/>
        </w:numPr>
        <w:tabs>
          <w:tab w:val="left" w:pos="0"/>
          <w:tab w:val="left" w:pos="1649"/>
          <w:tab w:val="left" w:pos="1650"/>
        </w:tabs>
        <w:spacing w:line="292" w:lineRule="exact"/>
        <w:jc w:val="left"/>
        <w:rPr>
          <w:sz w:val="24"/>
          <w:szCs w:val="24"/>
        </w:rPr>
      </w:pPr>
      <w:r w:rsidRPr="00816BE7">
        <w:rPr>
          <w:sz w:val="24"/>
          <w:szCs w:val="24"/>
        </w:rPr>
        <w:t>проведение исследования и интерпретация полученных</w:t>
      </w:r>
      <w:r w:rsidRPr="00816BE7">
        <w:rPr>
          <w:spacing w:val="-6"/>
          <w:sz w:val="24"/>
          <w:szCs w:val="24"/>
        </w:rPr>
        <w:t xml:space="preserve"> </w:t>
      </w:r>
      <w:r w:rsidRPr="00816BE7">
        <w:rPr>
          <w:sz w:val="24"/>
          <w:szCs w:val="24"/>
        </w:rPr>
        <w:t>результатов.</w:t>
      </w:r>
    </w:p>
    <w:p w:rsidR="00643DB2" w:rsidRPr="00816BE7" w:rsidRDefault="002E3A5A" w:rsidP="00354A0A">
      <w:pPr>
        <w:pStyle w:val="a3"/>
        <w:tabs>
          <w:tab w:val="left" w:pos="0"/>
        </w:tabs>
        <w:ind w:right="327"/>
      </w:pPr>
      <w:r w:rsidRPr="00816BE7">
        <w:t>Для исследований в естественно-научной, научно-технической, социальной и экономической областях возможно использование элементов математического моделирования (с использованием компьютерных программ в том числе).</w:t>
      </w:r>
    </w:p>
    <w:p w:rsidR="00643DB2" w:rsidRPr="00816BE7" w:rsidRDefault="00643DB2" w:rsidP="00354A0A">
      <w:pPr>
        <w:pStyle w:val="a3"/>
        <w:tabs>
          <w:tab w:val="left" w:pos="0"/>
        </w:tabs>
        <w:spacing w:before="3"/>
        <w:ind w:left="0" w:firstLine="0"/>
        <w:jc w:val="left"/>
      </w:pPr>
    </w:p>
    <w:p w:rsidR="00643DB2" w:rsidRPr="00816BE7" w:rsidRDefault="002E3A5A" w:rsidP="00354A0A">
      <w:pPr>
        <w:pStyle w:val="Heading2"/>
        <w:numPr>
          <w:ilvl w:val="1"/>
          <w:numId w:val="94"/>
        </w:numPr>
        <w:tabs>
          <w:tab w:val="left" w:pos="0"/>
          <w:tab w:val="left" w:pos="645"/>
        </w:tabs>
        <w:spacing w:line="240" w:lineRule="auto"/>
        <w:ind w:left="222" w:right="333"/>
        <w:jc w:val="left"/>
      </w:pPr>
      <w:r w:rsidRPr="00816BE7">
        <w:t xml:space="preserve">Программы учебных предметов, курсов внеурочной деятельности реализуемых в </w:t>
      </w:r>
      <w:r w:rsidR="00354A0A" w:rsidRPr="00816BE7">
        <w:t>МОУ «Никольская средняя школа»</w:t>
      </w:r>
      <w:r w:rsidRPr="00816BE7">
        <w:t xml:space="preserve"> на уровне среднего общего</w:t>
      </w:r>
      <w:r w:rsidRPr="00816BE7">
        <w:rPr>
          <w:spacing w:val="-6"/>
        </w:rPr>
        <w:t xml:space="preserve"> </w:t>
      </w:r>
      <w:r w:rsidRPr="00816BE7">
        <w:t>образования</w:t>
      </w:r>
    </w:p>
    <w:p w:rsidR="00643DB2" w:rsidRPr="00816BE7" w:rsidRDefault="002E3A5A" w:rsidP="00354A0A">
      <w:pPr>
        <w:pStyle w:val="a5"/>
        <w:numPr>
          <w:ilvl w:val="2"/>
          <w:numId w:val="94"/>
        </w:numPr>
        <w:tabs>
          <w:tab w:val="left" w:pos="0"/>
          <w:tab w:val="left" w:pos="822"/>
        </w:tabs>
        <w:ind w:left="222" w:right="5576" w:firstLine="0"/>
        <w:jc w:val="left"/>
        <w:rPr>
          <w:b/>
          <w:sz w:val="24"/>
          <w:szCs w:val="24"/>
        </w:rPr>
      </w:pPr>
      <w:r w:rsidRPr="00816BE7">
        <w:rPr>
          <w:b/>
          <w:sz w:val="24"/>
          <w:szCs w:val="24"/>
        </w:rPr>
        <w:t>Программы учебных предметов Общие</w:t>
      </w:r>
      <w:r w:rsidRPr="00816BE7">
        <w:rPr>
          <w:b/>
          <w:spacing w:val="-2"/>
          <w:sz w:val="24"/>
          <w:szCs w:val="24"/>
        </w:rPr>
        <w:t xml:space="preserve"> </w:t>
      </w:r>
      <w:r w:rsidRPr="00816BE7">
        <w:rPr>
          <w:b/>
          <w:sz w:val="24"/>
          <w:szCs w:val="24"/>
        </w:rPr>
        <w:t>положения</w:t>
      </w:r>
    </w:p>
    <w:p w:rsidR="00643DB2" w:rsidRPr="00816BE7" w:rsidRDefault="002E3A5A" w:rsidP="00354A0A">
      <w:pPr>
        <w:pStyle w:val="a3"/>
        <w:tabs>
          <w:tab w:val="left" w:pos="0"/>
        </w:tabs>
        <w:ind w:right="323"/>
      </w:pPr>
      <w:r w:rsidRPr="00816BE7">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43DB2" w:rsidRPr="00816BE7" w:rsidRDefault="002E3A5A" w:rsidP="00354A0A">
      <w:pPr>
        <w:pStyle w:val="a3"/>
        <w:tabs>
          <w:tab w:val="left" w:pos="0"/>
        </w:tabs>
        <w:ind w:right="327"/>
      </w:pPr>
      <w:r w:rsidRPr="00816BE7">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дальнейшей профессиональной ориентации и профессионального</w:t>
      </w:r>
      <w:r w:rsidRPr="00816BE7">
        <w:rPr>
          <w:spacing w:val="-21"/>
        </w:rPr>
        <w:t xml:space="preserve"> </w:t>
      </w:r>
      <w:r w:rsidRPr="00816BE7">
        <w:t>образования.</w:t>
      </w:r>
    </w:p>
    <w:p w:rsidR="00643DB2" w:rsidRPr="00816BE7" w:rsidRDefault="002E3A5A" w:rsidP="00354A0A">
      <w:pPr>
        <w:pStyle w:val="Heading2"/>
        <w:tabs>
          <w:tab w:val="left" w:pos="0"/>
        </w:tabs>
        <w:spacing w:before="3" w:line="237" w:lineRule="auto"/>
        <w:ind w:left="222" w:right="331" w:firstLine="707"/>
        <w:rPr>
          <w:b w:val="0"/>
        </w:rPr>
      </w:pPr>
      <w:r w:rsidRPr="00816BE7">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816BE7">
        <w:rPr>
          <w:b w:val="0"/>
        </w:rPr>
        <w:t>.</w:t>
      </w:r>
    </w:p>
    <w:p w:rsidR="00643DB2" w:rsidRPr="00816BE7" w:rsidRDefault="002E3A5A" w:rsidP="00354A0A">
      <w:pPr>
        <w:pStyle w:val="a3"/>
        <w:tabs>
          <w:tab w:val="left" w:pos="0"/>
        </w:tabs>
        <w:spacing w:before="2" w:line="247" w:lineRule="auto"/>
        <w:ind w:right="323"/>
      </w:pPr>
      <w:r w:rsidRPr="00816BE7">
        <w:rPr>
          <w:position w:val="-5"/>
        </w:rPr>
        <w:t xml:space="preserve">В данном разделе ООП СОО </w:t>
      </w:r>
      <w:r w:rsidRPr="00816BE7">
        <w:t>приводится основное содержание курсов по всем обязательным предметам на ступени среднего общего образования, которое в полном объёме отражается в соответствующих разделах рабочих программ учебных предметов, а также основное содержание программ курсов внеурочной деятельности.</w:t>
      </w:r>
    </w:p>
    <w:p w:rsidR="00643DB2" w:rsidRPr="00816BE7" w:rsidRDefault="002E3A5A" w:rsidP="00354A0A">
      <w:pPr>
        <w:pStyle w:val="a3"/>
        <w:tabs>
          <w:tab w:val="left" w:pos="0"/>
        </w:tabs>
        <w:ind w:right="332"/>
      </w:pPr>
      <w:r w:rsidRPr="00816BE7">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w:t>
      </w:r>
      <w:r w:rsidRPr="00816BE7">
        <w:rPr>
          <w:spacing w:val="-2"/>
        </w:rPr>
        <w:t xml:space="preserve"> </w:t>
      </w:r>
      <w:r w:rsidRPr="00816BE7">
        <w:t>образования.</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32"/>
      </w:pPr>
      <w:r w:rsidRPr="00816BE7">
        <w:lastRenderedPageBreak/>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43DB2" w:rsidRPr="00816BE7" w:rsidRDefault="002E3A5A" w:rsidP="00354A0A">
      <w:pPr>
        <w:pStyle w:val="a3"/>
        <w:tabs>
          <w:tab w:val="left" w:pos="0"/>
        </w:tabs>
        <w:spacing w:before="1"/>
        <w:ind w:right="328"/>
      </w:pPr>
      <w:r w:rsidRPr="00816BE7">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w:t>
      </w:r>
      <w:r w:rsidRPr="00816BE7">
        <w:rPr>
          <w:spacing w:val="-2"/>
        </w:rPr>
        <w:t xml:space="preserve"> </w:t>
      </w:r>
      <w:r w:rsidRPr="00816BE7">
        <w:t>деятельности.</w:t>
      </w:r>
    </w:p>
    <w:p w:rsidR="00643DB2" w:rsidRPr="00816BE7" w:rsidRDefault="00A639C3" w:rsidP="00354A0A">
      <w:pPr>
        <w:pStyle w:val="a3"/>
        <w:tabs>
          <w:tab w:val="left" w:pos="0"/>
        </w:tabs>
        <w:ind w:right="329"/>
      </w:pPr>
      <w:r w:rsidRPr="00816BE7">
        <w:t>П</w:t>
      </w:r>
      <w:r w:rsidR="002E3A5A" w:rsidRPr="00816BE7">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43DB2" w:rsidRPr="00816BE7" w:rsidRDefault="00A639C3" w:rsidP="00354A0A">
      <w:pPr>
        <w:pStyle w:val="a3"/>
        <w:tabs>
          <w:tab w:val="left" w:pos="0"/>
        </w:tabs>
        <w:ind w:right="326"/>
      </w:pPr>
      <w:r w:rsidRPr="00816BE7">
        <w:t>П</w:t>
      </w:r>
      <w:r w:rsidR="002E3A5A" w:rsidRPr="00816BE7">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643DB2" w:rsidRPr="00816BE7" w:rsidRDefault="002E3A5A" w:rsidP="00354A0A">
      <w:pPr>
        <w:pStyle w:val="a3"/>
        <w:tabs>
          <w:tab w:val="left" w:pos="0"/>
        </w:tabs>
        <w:ind w:right="328"/>
      </w:pPr>
      <w:r w:rsidRPr="00816BE7">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43DB2" w:rsidRPr="00816BE7" w:rsidRDefault="002E3A5A" w:rsidP="00354A0A">
      <w:pPr>
        <w:pStyle w:val="a3"/>
        <w:tabs>
          <w:tab w:val="left" w:pos="0"/>
        </w:tabs>
        <w:spacing w:before="1"/>
        <w:ind w:right="326"/>
      </w:pPr>
      <w:r w:rsidRPr="00816BE7">
        <w:t xml:space="preserve">Приложением к ООП СОО </w:t>
      </w:r>
      <w:r w:rsidR="00354A0A" w:rsidRPr="00816BE7">
        <w:t>МОУ «Никольская средняя школа»</w:t>
      </w:r>
      <w:r w:rsidRPr="00816BE7">
        <w:t xml:space="preserve"> являются рабочие программы учебных предметов, курсов, внеурочной деятельности (печатный и электронный варианты), разработанные в соответствии:</w:t>
      </w:r>
    </w:p>
    <w:p w:rsidR="00643DB2" w:rsidRPr="00816BE7" w:rsidRDefault="002E3A5A" w:rsidP="00354A0A">
      <w:pPr>
        <w:pStyle w:val="a5"/>
        <w:numPr>
          <w:ilvl w:val="0"/>
          <w:numId w:val="65"/>
        </w:numPr>
        <w:tabs>
          <w:tab w:val="left" w:pos="0"/>
          <w:tab w:val="left" w:pos="407"/>
        </w:tabs>
        <w:ind w:right="329" w:firstLine="0"/>
        <w:rPr>
          <w:sz w:val="24"/>
          <w:szCs w:val="24"/>
        </w:rPr>
      </w:pPr>
      <w:r w:rsidRPr="00816BE7">
        <w:rPr>
          <w:sz w:val="24"/>
          <w:szCs w:val="24"/>
        </w:rPr>
        <w:t>с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в редакции от 29 декабря 2014 г., 31 декабря 2015 г., 29 июня 2017</w:t>
      </w:r>
      <w:r w:rsidRPr="00816BE7">
        <w:rPr>
          <w:spacing w:val="-2"/>
          <w:sz w:val="24"/>
          <w:szCs w:val="24"/>
        </w:rPr>
        <w:t xml:space="preserve"> </w:t>
      </w:r>
      <w:r w:rsidRPr="00816BE7">
        <w:rPr>
          <w:sz w:val="24"/>
          <w:szCs w:val="24"/>
        </w:rPr>
        <w:t>г.;</w:t>
      </w:r>
    </w:p>
    <w:p w:rsidR="00643DB2" w:rsidRPr="00816BE7" w:rsidRDefault="002E3A5A" w:rsidP="00354A0A">
      <w:pPr>
        <w:pStyle w:val="a5"/>
        <w:numPr>
          <w:ilvl w:val="0"/>
          <w:numId w:val="65"/>
        </w:numPr>
        <w:tabs>
          <w:tab w:val="left" w:pos="0"/>
          <w:tab w:val="left" w:pos="434"/>
          <w:tab w:val="left" w:pos="9607"/>
        </w:tabs>
        <w:ind w:right="296" w:firstLine="0"/>
        <w:rPr>
          <w:sz w:val="24"/>
          <w:szCs w:val="24"/>
        </w:rPr>
      </w:pPr>
      <w:r w:rsidRPr="00816BE7">
        <w:rPr>
          <w:sz w:val="24"/>
          <w:szCs w:val="24"/>
        </w:rPr>
        <w:t>Приказом Минпросвещения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w:t>
      </w:r>
      <w:r w:rsidR="00A639C3" w:rsidRPr="00816BE7">
        <w:rPr>
          <w:sz w:val="24"/>
          <w:szCs w:val="24"/>
        </w:rPr>
        <w:t>н</w:t>
      </w:r>
      <w:r w:rsidRPr="00816BE7">
        <w:rPr>
          <w:sz w:val="24"/>
          <w:szCs w:val="24"/>
        </w:rPr>
        <w:t>истерства</w:t>
      </w:r>
      <w:r w:rsidRPr="00816BE7">
        <w:rPr>
          <w:sz w:val="24"/>
          <w:szCs w:val="24"/>
          <w:u w:val="dotted" w:color="3171C0"/>
        </w:rPr>
        <w:t xml:space="preserve"> Просвещения Российской Федерации от 28 декабря 2018г. №</w:t>
      </w:r>
      <w:r w:rsidRPr="00816BE7">
        <w:rPr>
          <w:spacing w:val="-19"/>
          <w:sz w:val="24"/>
          <w:szCs w:val="24"/>
          <w:u w:val="dotted" w:color="3171C0"/>
        </w:rPr>
        <w:t xml:space="preserve"> </w:t>
      </w:r>
      <w:r w:rsidRPr="00816BE7">
        <w:rPr>
          <w:sz w:val="24"/>
          <w:szCs w:val="24"/>
          <w:u w:val="dotted" w:color="3171C0"/>
        </w:rPr>
        <w:t>345».</w:t>
      </w:r>
      <w:r w:rsidRPr="00816BE7">
        <w:rPr>
          <w:sz w:val="24"/>
          <w:szCs w:val="24"/>
          <w:u w:val="dotted" w:color="3171C0"/>
        </w:rPr>
        <w:tab/>
      </w:r>
    </w:p>
    <w:p w:rsidR="00643DB2" w:rsidRPr="00816BE7" w:rsidRDefault="002E3A5A" w:rsidP="00354A0A">
      <w:pPr>
        <w:pStyle w:val="Heading2"/>
        <w:numPr>
          <w:ilvl w:val="3"/>
          <w:numId w:val="64"/>
        </w:numPr>
        <w:tabs>
          <w:tab w:val="left" w:pos="0"/>
          <w:tab w:val="left" w:pos="1003"/>
        </w:tabs>
        <w:spacing w:before="216"/>
        <w:ind w:hanging="781"/>
      </w:pPr>
      <w:r w:rsidRPr="00816BE7">
        <w:t>Русский</w:t>
      </w:r>
      <w:r w:rsidRPr="00816BE7">
        <w:rPr>
          <w:spacing w:val="-1"/>
        </w:rPr>
        <w:t xml:space="preserve"> </w:t>
      </w:r>
      <w:r w:rsidRPr="00816BE7">
        <w:t>язык</w:t>
      </w:r>
    </w:p>
    <w:p w:rsidR="00643DB2" w:rsidRPr="00816BE7" w:rsidRDefault="002E3A5A" w:rsidP="00354A0A">
      <w:pPr>
        <w:pStyle w:val="a3"/>
        <w:tabs>
          <w:tab w:val="left" w:pos="0"/>
        </w:tabs>
        <w:ind w:right="329"/>
      </w:pPr>
      <w:r w:rsidRPr="00816BE7">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43DB2" w:rsidRPr="00816BE7" w:rsidRDefault="002E3A5A" w:rsidP="00354A0A">
      <w:pPr>
        <w:pStyle w:val="a3"/>
        <w:tabs>
          <w:tab w:val="left" w:pos="0"/>
        </w:tabs>
        <w:ind w:right="330"/>
      </w:pPr>
      <w:r w:rsidRPr="00816BE7">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43DB2" w:rsidRPr="00816BE7" w:rsidRDefault="002E3A5A" w:rsidP="00354A0A">
      <w:pPr>
        <w:pStyle w:val="a3"/>
        <w:tabs>
          <w:tab w:val="left" w:pos="0"/>
        </w:tabs>
        <w:ind w:right="326"/>
      </w:pPr>
      <w:r w:rsidRPr="00816BE7">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43DB2" w:rsidRPr="00816BE7" w:rsidRDefault="002E3A5A" w:rsidP="00354A0A">
      <w:pPr>
        <w:pStyle w:val="a3"/>
        <w:tabs>
          <w:tab w:val="left" w:pos="0"/>
        </w:tabs>
        <w:ind w:right="330"/>
      </w:pPr>
      <w:r w:rsidRPr="00816BE7">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7" w:firstLine="0"/>
      </w:pPr>
      <w:r w:rsidRPr="00816BE7">
        <w:lastRenderedPageBreak/>
        <w:t>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43DB2" w:rsidRPr="00816BE7" w:rsidRDefault="002E3A5A" w:rsidP="00354A0A">
      <w:pPr>
        <w:pStyle w:val="a3"/>
        <w:tabs>
          <w:tab w:val="left" w:pos="0"/>
        </w:tabs>
        <w:spacing w:before="1"/>
        <w:ind w:right="333"/>
      </w:pPr>
      <w:r w:rsidRPr="00816BE7">
        <w:t>Целью реализации основной образовательной программы среднего общего образования по предмету «Русский язык» является освоение содержания предмета</w:t>
      </w:r>
    </w:p>
    <w:p w:rsidR="00643DB2" w:rsidRPr="00816BE7" w:rsidRDefault="002E3A5A" w:rsidP="00354A0A">
      <w:pPr>
        <w:pStyle w:val="a3"/>
        <w:tabs>
          <w:tab w:val="left" w:pos="0"/>
        </w:tabs>
        <w:ind w:right="338" w:firstLine="0"/>
      </w:pPr>
      <w:r w:rsidRPr="00816BE7">
        <w:t>«Русский язык» и достижение обучающимися результатов изучения в соответствии с требованиями, установленными ФГОС СОО.</w:t>
      </w:r>
    </w:p>
    <w:p w:rsidR="00643DB2" w:rsidRPr="00816BE7" w:rsidRDefault="002E3A5A" w:rsidP="00354A0A">
      <w:pPr>
        <w:pStyle w:val="a3"/>
        <w:tabs>
          <w:tab w:val="left" w:pos="0"/>
        </w:tabs>
        <w:ind w:left="930" w:firstLine="0"/>
      </w:pPr>
      <w:r w:rsidRPr="00816BE7">
        <w:t>Главными задачами реализации программы являются:</w:t>
      </w:r>
    </w:p>
    <w:p w:rsidR="00643DB2" w:rsidRPr="00816BE7" w:rsidRDefault="002E3A5A" w:rsidP="00354A0A">
      <w:pPr>
        <w:pStyle w:val="a5"/>
        <w:numPr>
          <w:ilvl w:val="0"/>
          <w:numId w:val="63"/>
        </w:numPr>
        <w:tabs>
          <w:tab w:val="left" w:pos="0"/>
          <w:tab w:val="left" w:pos="1638"/>
        </w:tabs>
        <w:ind w:right="324" w:firstLine="707"/>
        <w:rPr>
          <w:sz w:val="24"/>
          <w:szCs w:val="24"/>
        </w:rPr>
      </w:pPr>
      <w:r w:rsidRPr="00816BE7">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43DB2" w:rsidRPr="00816BE7" w:rsidRDefault="002E3A5A" w:rsidP="00354A0A">
      <w:pPr>
        <w:pStyle w:val="a5"/>
        <w:numPr>
          <w:ilvl w:val="0"/>
          <w:numId w:val="63"/>
        </w:numPr>
        <w:tabs>
          <w:tab w:val="left" w:pos="0"/>
          <w:tab w:val="left" w:pos="1638"/>
        </w:tabs>
        <w:ind w:right="323" w:firstLine="707"/>
        <w:rPr>
          <w:sz w:val="24"/>
          <w:szCs w:val="24"/>
        </w:rPr>
      </w:pPr>
      <w:r w:rsidRPr="00816BE7">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sidRPr="00816BE7">
        <w:rPr>
          <w:spacing w:val="-3"/>
          <w:sz w:val="24"/>
          <w:szCs w:val="24"/>
        </w:rPr>
        <w:t xml:space="preserve"> </w:t>
      </w:r>
      <w:r w:rsidRPr="00816BE7">
        <w:rPr>
          <w:sz w:val="24"/>
          <w:szCs w:val="24"/>
        </w:rPr>
        <w:t>текстам;</w:t>
      </w:r>
    </w:p>
    <w:p w:rsidR="00643DB2" w:rsidRPr="00816BE7" w:rsidRDefault="002E3A5A" w:rsidP="00354A0A">
      <w:pPr>
        <w:pStyle w:val="a5"/>
        <w:numPr>
          <w:ilvl w:val="0"/>
          <w:numId w:val="63"/>
        </w:numPr>
        <w:tabs>
          <w:tab w:val="left" w:pos="0"/>
          <w:tab w:val="left" w:pos="1638"/>
        </w:tabs>
        <w:ind w:left="1638"/>
        <w:rPr>
          <w:sz w:val="24"/>
          <w:szCs w:val="24"/>
        </w:rPr>
      </w:pPr>
      <w:r w:rsidRPr="00816BE7">
        <w:rPr>
          <w:sz w:val="24"/>
          <w:szCs w:val="24"/>
        </w:rPr>
        <w:t>овладение умениями комплексного анализа предложенного</w:t>
      </w:r>
      <w:r w:rsidRPr="00816BE7">
        <w:rPr>
          <w:spacing w:val="-1"/>
          <w:sz w:val="24"/>
          <w:szCs w:val="24"/>
        </w:rPr>
        <w:t xml:space="preserve"> </w:t>
      </w:r>
      <w:r w:rsidRPr="00816BE7">
        <w:rPr>
          <w:sz w:val="24"/>
          <w:szCs w:val="24"/>
        </w:rPr>
        <w:t>текста;</w:t>
      </w:r>
    </w:p>
    <w:p w:rsidR="00643DB2" w:rsidRPr="00816BE7" w:rsidRDefault="002E3A5A" w:rsidP="00354A0A">
      <w:pPr>
        <w:pStyle w:val="a5"/>
        <w:numPr>
          <w:ilvl w:val="0"/>
          <w:numId w:val="63"/>
        </w:numPr>
        <w:tabs>
          <w:tab w:val="left" w:pos="0"/>
          <w:tab w:val="left" w:pos="1638"/>
        </w:tabs>
        <w:ind w:right="323" w:firstLine="707"/>
        <w:rPr>
          <w:sz w:val="24"/>
          <w:szCs w:val="24"/>
        </w:rPr>
      </w:pPr>
      <w:r w:rsidRPr="00816BE7">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w:t>
      </w:r>
      <w:r w:rsidRPr="00816BE7">
        <w:rPr>
          <w:spacing w:val="-1"/>
          <w:sz w:val="24"/>
          <w:szCs w:val="24"/>
        </w:rPr>
        <w:t xml:space="preserve"> </w:t>
      </w:r>
      <w:r w:rsidRPr="00816BE7">
        <w:rPr>
          <w:sz w:val="24"/>
          <w:szCs w:val="24"/>
        </w:rPr>
        <w:t>самообразования;</w:t>
      </w:r>
    </w:p>
    <w:p w:rsidR="00643DB2" w:rsidRPr="00816BE7" w:rsidRDefault="002E3A5A" w:rsidP="00354A0A">
      <w:pPr>
        <w:pStyle w:val="a5"/>
        <w:numPr>
          <w:ilvl w:val="0"/>
          <w:numId w:val="63"/>
        </w:numPr>
        <w:tabs>
          <w:tab w:val="left" w:pos="0"/>
          <w:tab w:val="left" w:pos="1638"/>
        </w:tabs>
        <w:spacing w:before="1"/>
        <w:ind w:right="325" w:firstLine="707"/>
        <w:rPr>
          <w:sz w:val="24"/>
          <w:szCs w:val="24"/>
        </w:rPr>
      </w:pPr>
      <w:r w:rsidRPr="00816BE7">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sidRPr="00816BE7">
        <w:rPr>
          <w:spacing w:val="3"/>
          <w:sz w:val="24"/>
          <w:szCs w:val="24"/>
        </w:rPr>
        <w:t xml:space="preserve"> </w:t>
      </w:r>
      <w:r w:rsidRPr="00816BE7">
        <w:rPr>
          <w:sz w:val="24"/>
          <w:szCs w:val="24"/>
        </w:rPr>
        <w:t>культуры.</w:t>
      </w:r>
    </w:p>
    <w:p w:rsidR="00643DB2" w:rsidRPr="00816BE7" w:rsidRDefault="002E3A5A" w:rsidP="00354A0A">
      <w:pPr>
        <w:pStyle w:val="a3"/>
        <w:tabs>
          <w:tab w:val="left" w:pos="0"/>
        </w:tabs>
        <w:ind w:right="327"/>
      </w:pPr>
      <w:r w:rsidRPr="00816BE7">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w:t>
      </w:r>
      <w:r w:rsidRPr="00816BE7">
        <w:rPr>
          <w:spacing w:val="-2"/>
        </w:rPr>
        <w:t xml:space="preserve"> </w:t>
      </w:r>
      <w:r w:rsidRPr="00816BE7">
        <w:t>модуль.</w:t>
      </w:r>
    </w:p>
    <w:p w:rsidR="00643DB2" w:rsidRPr="00816BE7" w:rsidRDefault="002E3A5A" w:rsidP="00354A0A">
      <w:pPr>
        <w:pStyle w:val="a3"/>
        <w:tabs>
          <w:tab w:val="left" w:pos="0"/>
        </w:tabs>
        <w:ind w:right="324"/>
      </w:pPr>
      <w:r w:rsidRPr="00816BE7">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sidRPr="00816BE7">
        <w:rPr>
          <w:spacing w:val="-3"/>
        </w:rPr>
        <w:t xml:space="preserve">уже </w:t>
      </w:r>
      <w:r w:rsidRPr="00816BE7">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w:t>
      </w:r>
      <w:r w:rsidRPr="00816BE7">
        <w:rPr>
          <w:spacing w:val="-8"/>
        </w:rPr>
        <w:t xml:space="preserve"> </w:t>
      </w:r>
      <w:r w:rsidRPr="00816BE7">
        <w:t>организацией.</w:t>
      </w:r>
    </w:p>
    <w:p w:rsidR="00643DB2" w:rsidRPr="00816BE7" w:rsidRDefault="002E3A5A" w:rsidP="00354A0A">
      <w:pPr>
        <w:pStyle w:val="a3"/>
        <w:tabs>
          <w:tab w:val="left" w:pos="0"/>
        </w:tabs>
        <w:spacing w:before="1"/>
        <w:ind w:right="333"/>
      </w:pPr>
      <w:r w:rsidRPr="00816BE7">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643DB2" w:rsidRPr="00816BE7" w:rsidRDefault="002E3A5A" w:rsidP="00354A0A">
      <w:pPr>
        <w:pStyle w:val="a3"/>
        <w:tabs>
          <w:tab w:val="left" w:pos="0"/>
        </w:tabs>
        <w:ind w:right="326"/>
      </w:pPr>
      <w:r w:rsidRPr="00816BE7">
        <w:t>При разработке рабочей программы по учебному предмету «Русский язык» на основе ПООП СОО педагогам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w:t>
      </w:r>
      <w:r w:rsidRPr="00816BE7">
        <w:rPr>
          <w:spacing w:val="-1"/>
        </w:rPr>
        <w:t xml:space="preserve"> </w:t>
      </w:r>
      <w:r w:rsidRPr="00816BE7">
        <w:t>результатов.</w:t>
      </w:r>
    </w:p>
    <w:p w:rsidR="00643DB2" w:rsidRPr="00816BE7" w:rsidRDefault="002E3A5A" w:rsidP="00354A0A">
      <w:pPr>
        <w:pStyle w:val="Heading2"/>
        <w:tabs>
          <w:tab w:val="left" w:pos="0"/>
        </w:tabs>
        <w:spacing w:before="5" w:line="240" w:lineRule="auto"/>
        <w:ind w:left="222"/>
      </w:pPr>
      <w:r w:rsidRPr="00816BE7">
        <w:t>Базовый уровень</w:t>
      </w:r>
    </w:p>
    <w:p w:rsidR="00643DB2" w:rsidRPr="00816BE7" w:rsidRDefault="002E3A5A" w:rsidP="00354A0A">
      <w:pPr>
        <w:tabs>
          <w:tab w:val="left" w:pos="0"/>
        </w:tabs>
        <w:spacing w:line="274" w:lineRule="exact"/>
        <w:ind w:left="222"/>
        <w:jc w:val="both"/>
        <w:rPr>
          <w:b/>
          <w:sz w:val="24"/>
          <w:szCs w:val="24"/>
        </w:rPr>
      </w:pPr>
      <w:r w:rsidRPr="00816BE7">
        <w:rPr>
          <w:b/>
          <w:sz w:val="24"/>
          <w:szCs w:val="24"/>
        </w:rPr>
        <w:t>Язык. Общие сведения о языке. Основные разделы науки о языке</w:t>
      </w:r>
    </w:p>
    <w:p w:rsidR="00643DB2" w:rsidRPr="00816BE7" w:rsidRDefault="002E3A5A" w:rsidP="00354A0A">
      <w:pPr>
        <w:tabs>
          <w:tab w:val="left" w:pos="0"/>
        </w:tabs>
        <w:ind w:left="222" w:right="325" w:firstLine="700"/>
        <w:jc w:val="both"/>
        <w:rPr>
          <w:i/>
          <w:sz w:val="24"/>
          <w:szCs w:val="24"/>
        </w:rPr>
      </w:pPr>
      <w:r w:rsidRPr="00816BE7">
        <w:rPr>
          <w:sz w:val="24"/>
          <w:szCs w:val="24"/>
        </w:rPr>
        <w:t xml:space="preserve">Язык как система. </w:t>
      </w:r>
      <w:r w:rsidRPr="00816BE7">
        <w:rPr>
          <w:i/>
          <w:sz w:val="24"/>
          <w:szCs w:val="24"/>
        </w:rPr>
        <w:t>Основные уровни языка. Взаимосвязь различных единиц и уровней</w:t>
      </w:r>
      <w:r w:rsidRPr="00816BE7">
        <w:rPr>
          <w:i/>
          <w:spacing w:val="-1"/>
          <w:sz w:val="24"/>
          <w:szCs w:val="24"/>
        </w:rPr>
        <w:t xml:space="preserve"> </w:t>
      </w:r>
      <w:r w:rsidRPr="00816BE7">
        <w:rPr>
          <w:i/>
          <w:sz w:val="24"/>
          <w:szCs w:val="24"/>
        </w:rPr>
        <w:t>языка.</w:t>
      </w:r>
    </w:p>
    <w:p w:rsidR="00643DB2" w:rsidRPr="00816BE7" w:rsidRDefault="002E3A5A" w:rsidP="00354A0A">
      <w:pPr>
        <w:pStyle w:val="a3"/>
        <w:tabs>
          <w:tab w:val="left" w:pos="0"/>
        </w:tabs>
        <w:ind w:right="330" w:firstLine="700"/>
      </w:pPr>
      <w:r w:rsidRPr="00816BE7">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9" w:firstLine="0"/>
        <w:rPr>
          <w:i/>
        </w:rPr>
      </w:pPr>
      <w:r w:rsidRPr="00816BE7">
        <w:lastRenderedPageBreak/>
        <w:t xml:space="preserve">(литературный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16BE7">
        <w:rPr>
          <w:i/>
        </w:rPr>
        <w:t>Проблемы экологии языка.</w:t>
      </w:r>
    </w:p>
    <w:p w:rsidR="00643DB2" w:rsidRPr="00816BE7" w:rsidRDefault="002E3A5A" w:rsidP="00354A0A">
      <w:pPr>
        <w:tabs>
          <w:tab w:val="left" w:pos="0"/>
        </w:tabs>
        <w:spacing w:before="1"/>
        <w:ind w:left="922"/>
        <w:jc w:val="both"/>
        <w:rPr>
          <w:i/>
          <w:sz w:val="24"/>
          <w:szCs w:val="24"/>
        </w:rPr>
      </w:pPr>
      <w:r w:rsidRPr="00816BE7">
        <w:rPr>
          <w:i/>
          <w:sz w:val="24"/>
          <w:szCs w:val="24"/>
        </w:rPr>
        <w:t>Историческое развитие русского языка. Выдающиеся отечественные лингвисты.</w:t>
      </w:r>
    </w:p>
    <w:p w:rsidR="00643DB2" w:rsidRPr="00816BE7" w:rsidRDefault="00643DB2" w:rsidP="00354A0A">
      <w:pPr>
        <w:pStyle w:val="a3"/>
        <w:tabs>
          <w:tab w:val="left" w:pos="0"/>
        </w:tabs>
        <w:spacing w:before="4"/>
        <w:ind w:left="0" w:firstLine="0"/>
        <w:jc w:val="left"/>
        <w:rPr>
          <w:i/>
        </w:rPr>
      </w:pPr>
    </w:p>
    <w:p w:rsidR="00643DB2" w:rsidRPr="00816BE7" w:rsidRDefault="002E3A5A" w:rsidP="00354A0A">
      <w:pPr>
        <w:pStyle w:val="Heading2"/>
        <w:tabs>
          <w:tab w:val="left" w:pos="0"/>
        </w:tabs>
        <w:ind w:left="222"/>
      </w:pPr>
      <w:r w:rsidRPr="00816BE7">
        <w:t>Речь. Речевое общение</w:t>
      </w:r>
    </w:p>
    <w:p w:rsidR="00643DB2" w:rsidRPr="00816BE7" w:rsidRDefault="002E3A5A" w:rsidP="00354A0A">
      <w:pPr>
        <w:pStyle w:val="a3"/>
        <w:tabs>
          <w:tab w:val="left" w:pos="0"/>
        </w:tabs>
        <w:ind w:right="328" w:firstLine="700"/>
      </w:pPr>
      <w:r w:rsidRPr="00816BE7">
        <w:t>Речь как деятельность. Виды речевой деятельности: чтение, аудирование, говорение, письмо.</w:t>
      </w:r>
    </w:p>
    <w:p w:rsidR="00643DB2" w:rsidRPr="00816BE7" w:rsidRDefault="002E3A5A" w:rsidP="00354A0A">
      <w:pPr>
        <w:pStyle w:val="a3"/>
        <w:tabs>
          <w:tab w:val="left" w:pos="0"/>
        </w:tabs>
        <w:ind w:right="332" w:firstLine="700"/>
      </w:pPr>
      <w:r w:rsidRPr="00816BE7">
        <w:t>Речевое общение и его основные элементы. Виды речевого общения. Сферы и ситуации речевого общения. Компоненты речевой ситуации.</w:t>
      </w:r>
    </w:p>
    <w:p w:rsidR="00643DB2" w:rsidRPr="00816BE7" w:rsidRDefault="002E3A5A" w:rsidP="00354A0A">
      <w:pPr>
        <w:pStyle w:val="a3"/>
        <w:tabs>
          <w:tab w:val="left" w:pos="0"/>
        </w:tabs>
        <w:ind w:right="322" w:firstLine="700"/>
      </w:pPr>
      <w:r w:rsidRPr="00816BE7">
        <w:t xml:space="preserve">Монологическая и диалогическая речь. Развитие навыков монологической </w:t>
      </w:r>
      <w:r w:rsidRPr="00816BE7">
        <w:rPr>
          <w:i/>
        </w:rPr>
        <w:t xml:space="preserve">и диалогической речи. </w:t>
      </w:r>
      <w:r w:rsidRPr="00816BE7">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w:t>
      </w:r>
      <w:r w:rsidRPr="00816BE7">
        <w:rPr>
          <w:spacing w:val="1"/>
        </w:rPr>
        <w:t xml:space="preserve"> </w:t>
      </w:r>
      <w:r w:rsidRPr="00816BE7">
        <w:t>общения.</w:t>
      </w:r>
    </w:p>
    <w:p w:rsidR="00643DB2" w:rsidRPr="00816BE7" w:rsidRDefault="002E3A5A" w:rsidP="00354A0A">
      <w:pPr>
        <w:pStyle w:val="a3"/>
        <w:tabs>
          <w:tab w:val="left" w:pos="0"/>
        </w:tabs>
        <w:ind w:right="323" w:firstLine="700"/>
      </w:pPr>
      <w:r w:rsidRPr="00816BE7">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43DB2" w:rsidRPr="00816BE7" w:rsidRDefault="002E3A5A" w:rsidP="00354A0A">
      <w:pPr>
        <w:pStyle w:val="a3"/>
        <w:tabs>
          <w:tab w:val="left" w:pos="0"/>
        </w:tabs>
        <w:ind w:right="332" w:firstLine="700"/>
      </w:pPr>
      <w:r w:rsidRPr="00816BE7">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43DB2" w:rsidRPr="00816BE7" w:rsidRDefault="002E3A5A" w:rsidP="00354A0A">
      <w:pPr>
        <w:tabs>
          <w:tab w:val="left" w:pos="0"/>
        </w:tabs>
        <w:ind w:left="222" w:right="322" w:firstLine="700"/>
        <w:jc w:val="both"/>
        <w:rPr>
          <w:i/>
          <w:sz w:val="24"/>
          <w:szCs w:val="24"/>
        </w:rPr>
      </w:pPr>
      <w:r w:rsidRPr="00816BE7">
        <w:rPr>
          <w:sz w:val="24"/>
          <w:szCs w:val="24"/>
        </w:rPr>
        <w:t xml:space="preserve">Основные жанры научного (доклад, аннотация, </w:t>
      </w:r>
      <w:r w:rsidRPr="00816BE7">
        <w:rPr>
          <w:i/>
          <w:sz w:val="24"/>
          <w:szCs w:val="24"/>
        </w:rPr>
        <w:t xml:space="preserve">статья, </w:t>
      </w:r>
      <w:r w:rsidRPr="00816BE7">
        <w:rPr>
          <w:sz w:val="24"/>
          <w:szCs w:val="24"/>
        </w:rPr>
        <w:t xml:space="preserve">тезисы, конспект, </w:t>
      </w:r>
      <w:r w:rsidRPr="00816BE7">
        <w:rPr>
          <w:i/>
          <w:sz w:val="24"/>
          <w:szCs w:val="24"/>
        </w:rPr>
        <w:t xml:space="preserve">рецензия, выписки, </w:t>
      </w:r>
      <w:r w:rsidRPr="00816BE7">
        <w:rPr>
          <w:sz w:val="24"/>
          <w:szCs w:val="24"/>
        </w:rPr>
        <w:t xml:space="preserve">реферат и др.), публицистического (выступление, </w:t>
      </w:r>
      <w:r w:rsidRPr="00816BE7">
        <w:rPr>
          <w:i/>
          <w:sz w:val="24"/>
          <w:szCs w:val="24"/>
        </w:rPr>
        <w:t xml:space="preserve">статья, интервью, очерк, отзыв </w:t>
      </w:r>
      <w:r w:rsidRPr="00816BE7">
        <w:rPr>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16BE7">
        <w:rPr>
          <w:i/>
          <w:sz w:val="24"/>
          <w:szCs w:val="24"/>
        </w:rPr>
        <w:t>Совершенствование умений и навыков создания текстов разных функционально-смысловых типов, стилей и</w:t>
      </w:r>
      <w:r w:rsidRPr="00816BE7">
        <w:rPr>
          <w:i/>
          <w:spacing w:val="-2"/>
          <w:sz w:val="24"/>
          <w:szCs w:val="24"/>
        </w:rPr>
        <w:t xml:space="preserve"> </w:t>
      </w:r>
      <w:r w:rsidRPr="00816BE7">
        <w:rPr>
          <w:i/>
          <w:sz w:val="24"/>
          <w:szCs w:val="24"/>
        </w:rPr>
        <w:t>жанров.</w:t>
      </w:r>
    </w:p>
    <w:p w:rsidR="00643DB2" w:rsidRPr="00816BE7" w:rsidRDefault="002E3A5A" w:rsidP="00354A0A">
      <w:pPr>
        <w:tabs>
          <w:tab w:val="left" w:pos="0"/>
        </w:tabs>
        <w:ind w:left="222" w:right="330" w:firstLine="700"/>
        <w:jc w:val="both"/>
        <w:rPr>
          <w:i/>
          <w:sz w:val="24"/>
          <w:szCs w:val="24"/>
        </w:rPr>
      </w:pPr>
      <w:r w:rsidRPr="00816BE7">
        <w:rPr>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16BE7">
        <w:rPr>
          <w:i/>
          <w:sz w:val="24"/>
          <w:szCs w:val="24"/>
        </w:rPr>
        <w:t>Основные признаки художественной речи.</w:t>
      </w:r>
    </w:p>
    <w:p w:rsidR="00643DB2" w:rsidRPr="00816BE7" w:rsidRDefault="002E3A5A" w:rsidP="00354A0A">
      <w:pPr>
        <w:pStyle w:val="a3"/>
        <w:tabs>
          <w:tab w:val="left" w:pos="0"/>
        </w:tabs>
        <w:ind w:left="922" w:right="2984" w:firstLine="0"/>
      </w:pPr>
      <w:r w:rsidRPr="00816BE7">
        <w:t>Основные изобразительно-выразительные средства языка. Текст. Признаки текста.</w:t>
      </w:r>
    </w:p>
    <w:p w:rsidR="00643DB2" w:rsidRPr="00816BE7" w:rsidRDefault="002E3A5A" w:rsidP="00354A0A">
      <w:pPr>
        <w:pStyle w:val="a3"/>
        <w:tabs>
          <w:tab w:val="left" w:pos="0"/>
          <w:tab w:val="left" w:pos="1711"/>
          <w:tab w:val="left" w:pos="2690"/>
          <w:tab w:val="left" w:pos="4462"/>
          <w:tab w:val="left" w:pos="5776"/>
          <w:tab w:val="left" w:pos="6592"/>
          <w:tab w:val="left" w:pos="7510"/>
          <w:tab w:val="left" w:pos="7838"/>
          <w:tab w:val="left" w:pos="9346"/>
        </w:tabs>
        <w:ind w:right="332" w:firstLine="700"/>
        <w:jc w:val="left"/>
      </w:pPr>
      <w:r w:rsidRPr="00816BE7">
        <w:t>Виды</w:t>
      </w:r>
      <w:r w:rsidRPr="00816BE7">
        <w:tab/>
        <w:t>чтения.</w:t>
      </w:r>
      <w:r w:rsidRPr="00816BE7">
        <w:tab/>
        <w:t>Использование</w:t>
      </w:r>
      <w:r w:rsidRPr="00816BE7">
        <w:tab/>
        <w:t>различных</w:t>
      </w:r>
      <w:r w:rsidRPr="00816BE7">
        <w:tab/>
        <w:t>видов</w:t>
      </w:r>
      <w:r w:rsidRPr="00816BE7">
        <w:tab/>
        <w:t>чтения</w:t>
      </w:r>
      <w:r w:rsidRPr="00816BE7">
        <w:tab/>
        <w:t>в</w:t>
      </w:r>
      <w:r w:rsidRPr="00816BE7">
        <w:tab/>
        <w:t>зависимости</w:t>
      </w:r>
      <w:r w:rsidRPr="00816BE7">
        <w:tab/>
      </w:r>
      <w:r w:rsidRPr="00816BE7">
        <w:rPr>
          <w:spacing w:val="-9"/>
        </w:rPr>
        <w:t xml:space="preserve">от </w:t>
      </w:r>
      <w:r w:rsidRPr="00816BE7">
        <w:t>коммуникативной задачи и характера</w:t>
      </w:r>
      <w:r w:rsidRPr="00816BE7">
        <w:rPr>
          <w:spacing w:val="-6"/>
        </w:rPr>
        <w:t xml:space="preserve"> </w:t>
      </w:r>
      <w:r w:rsidRPr="00816BE7">
        <w:t>текста.</w:t>
      </w:r>
    </w:p>
    <w:p w:rsidR="00643DB2" w:rsidRPr="00816BE7" w:rsidRDefault="002E3A5A" w:rsidP="00354A0A">
      <w:pPr>
        <w:pStyle w:val="a3"/>
        <w:tabs>
          <w:tab w:val="left" w:pos="0"/>
        </w:tabs>
        <w:ind w:right="455" w:firstLine="700"/>
        <w:jc w:val="left"/>
      </w:pPr>
      <w:r w:rsidRPr="00816BE7">
        <w:t>Информационная переработка текста. Виды преобразования текста. Анализ текста  с точки зрения наличия в нем явной и скрытой, основной и второстепенной</w:t>
      </w:r>
      <w:r w:rsidRPr="00816BE7">
        <w:rPr>
          <w:spacing w:val="-27"/>
        </w:rPr>
        <w:t xml:space="preserve"> </w:t>
      </w:r>
      <w:r w:rsidRPr="00816BE7">
        <w:t>информации.</w:t>
      </w:r>
    </w:p>
    <w:p w:rsidR="00643DB2" w:rsidRPr="00816BE7" w:rsidRDefault="002E3A5A" w:rsidP="00354A0A">
      <w:pPr>
        <w:tabs>
          <w:tab w:val="left" w:pos="0"/>
        </w:tabs>
        <w:ind w:left="922"/>
        <w:rPr>
          <w:i/>
          <w:sz w:val="24"/>
          <w:szCs w:val="24"/>
        </w:rPr>
      </w:pPr>
      <w:r w:rsidRPr="00816BE7">
        <w:rPr>
          <w:i/>
          <w:sz w:val="24"/>
          <w:szCs w:val="24"/>
        </w:rPr>
        <w:t>Лингвистический анализ текстов различных функциональных</w:t>
      </w:r>
      <w:r w:rsidRPr="00816BE7">
        <w:rPr>
          <w:i/>
          <w:spacing w:val="54"/>
          <w:sz w:val="24"/>
          <w:szCs w:val="24"/>
        </w:rPr>
        <w:t xml:space="preserve"> </w:t>
      </w:r>
      <w:r w:rsidRPr="00816BE7">
        <w:rPr>
          <w:i/>
          <w:sz w:val="24"/>
          <w:szCs w:val="24"/>
        </w:rPr>
        <w:t>разновидностей</w:t>
      </w:r>
    </w:p>
    <w:p w:rsidR="00643DB2" w:rsidRPr="00816BE7" w:rsidRDefault="002E3A5A" w:rsidP="00354A0A">
      <w:pPr>
        <w:tabs>
          <w:tab w:val="left" w:pos="0"/>
        </w:tabs>
        <w:ind w:left="222"/>
        <w:rPr>
          <w:i/>
          <w:sz w:val="24"/>
          <w:szCs w:val="24"/>
        </w:rPr>
      </w:pPr>
      <w:r w:rsidRPr="00816BE7">
        <w:rPr>
          <w:i/>
          <w:sz w:val="24"/>
          <w:szCs w:val="24"/>
        </w:rPr>
        <w:t>языка.</w:t>
      </w:r>
    </w:p>
    <w:p w:rsidR="00643DB2" w:rsidRPr="00816BE7" w:rsidRDefault="002E3A5A" w:rsidP="00354A0A">
      <w:pPr>
        <w:pStyle w:val="Heading2"/>
        <w:tabs>
          <w:tab w:val="left" w:pos="0"/>
        </w:tabs>
        <w:spacing w:before="5"/>
        <w:ind w:left="222"/>
        <w:jc w:val="left"/>
      </w:pPr>
      <w:r w:rsidRPr="00816BE7">
        <w:t>Культура речи</w:t>
      </w:r>
    </w:p>
    <w:p w:rsidR="00643DB2" w:rsidRPr="00816BE7" w:rsidRDefault="002E3A5A" w:rsidP="00354A0A">
      <w:pPr>
        <w:tabs>
          <w:tab w:val="left" w:pos="0"/>
        </w:tabs>
        <w:ind w:left="222" w:right="322" w:firstLine="700"/>
        <w:jc w:val="both"/>
        <w:rPr>
          <w:i/>
          <w:sz w:val="24"/>
          <w:szCs w:val="24"/>
        </w:rPr>
      </w:pPr>
      <w:r w:rsidRPr="00816BE7">
        <w:rPr>
          <w:sz w:val="24"/>
          <w:szCs w:val="24"/>
        </w:rPr>
        <w:t xml:space="preserve">Культура речи как раздел лингвистики. </w:t>
      </w:r>
      <w:r w:rsidRPr="00816BE7">
        <w:rPr>
          <w:i/>
          <w:sz w:val="24"/>
          <w:szCs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816BE7">
        <w:rPr>
          <w:sz w:val="24"/>
          <w:szCs w:val="24"/>
        </w:rPr>
        <w:t xml:space="preserve">. </w:t>
      </w:r>
      <w:r w:rsidRPr="00816BE7">
        <w:rPr>
          <w:i/>
          <w:sz w:val="24"/>
          <w:szCs w:val="24"/>
        </w:rPr>
        <w:t>Оценка коммуникативных качеств и эффективности речи. Самоанализ и самооценка на основе наблюдений за собственной речью.</w:t>
      </w:r>
    </w:p>
    <w:p w:rsidR="00643DB2" w:rsidRPr="00816BE7" w:rsidRDefault="002E3A5A" w:rsidP="00354A0A">
      <w:pPr>
        <w:pStyle w:val="a3"/>
        <w:tabs>
          <w:tab w:val="left" w:pos="0"/>
        </w:tabs>
        <w:ind w:left="922" w:firstLine="0"/>
      </w:pPr>
      <w:r w:rsidRPr="00816BE7">
        <w:t>Культура видов речевой деятельности – чтения, аудирования, говорения и письма.</w:t>
      </w:r>
    </w:p>
    <w:p w:rsidR="00643DB2" w:rsidRPr="00816BE7" w:rsidRDefault="002E3A5A" w:rsidP="00354A0A">
      <w:pPr>
        <w:pStyle w:val="a3"/>
        <w:tabs>
          <w:tab w:val="left" w:pos="0"/>
        </w:tabs>
        <w:ind w:right="333" w:firstLine="700"/>
      </w:pPr>
      <w:r w:rsidRPr="00816BE7">
        <w:t>Культура публичной речи. Публичное выступление: выбор темы, определение цели, поиск материала. Композиция публичного</w:t>
      </w:r>
      <w:r w:rsidRPr="00816BE7">
        <w:rPr>
          <w:spacing w:val="-5"/>
        </w:rPr>
        <w:t xml:space="preserve"> </w:t>
      </w:r>
      <w:r w:rsidRPr="00816BE7">
        <w:t>выступления.</w:t>
      </w:r>
    </w:p>
    <w:p w:rsidR="00643DB2" w:rsidRPr="00816BE7" w:rsidRDefault="002E3A5A" w:rsidP="00354A0A">
      <w:pPr>
        <w:tabs>
          <w:tab w:val="left" w:pos="0"/>
        </w:tabs>
        <w:ind w:left="222" w:right="331" w:firstLine="700"/>
        <w:jc w:val="both"/>
        <w:rPr>
          <w:sz w:val="24"/>
          <w:szCs w:val="24"/>
        </w:rPr>
      </w:pPr>
      <w:r w:rsidRPr="00816BE7">
        <w:rPr>
          <w:sz w:val="24"/>
          <w:szCs w:val="24"/>
        </w:rPr>
        <w:t xml:space="preserve">Культура научного и делового общения (устная и письменная формы). </w:t>
      </w:r>
      <w:r w:rsidRPr="00816BE7">
        <w:rPr>
          <w:i/>
          <w:sz w:val="24"/>
          <w:szCs w:val="24"/>
        </w:rPr>
        <w:t xml:space="preserve">Особенности речевого этикета в официально-деловой, научной и публицистической сферах общения. </w:t>
      </w:r>
      <w:r w:rsidRPr="00816BE7">
        <w:rPr>
          <w:sz w:val="24"/>
          <w:szCs w:val="24"/>
        </w:rPr>
        <w:t>Культура разговорной</w:t>
      </w:r>
      <w:r w:rsidRPr="00816BE7">
        <w:rPr>
          <w:spacing w:val="-3"/>
          <w:sz w:val="24"/>
          <w:szCs w:val="24"/>
        </w:rPr>
        <w:t xml:space="preserve"> </w:t>
      </w:r>
      <w:r w:rsidRPr="00816BE7">
        <w:rPr>
          <w:sz w:val="24"/>
          <w:szCs w:val="24"/>
        </w:rPr>
        <w:t>речи.</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6" w:firstLine="700"/>
        <w:jc w:val="both"/>
        <w:rPr>
          <w:i/>
          <w:sz w:val="24"/>
          <w:szCs w:val="24"/>
        </w:rPr>
      </w:pPr>
      <w:r w:rsidRPr="00816BE7">
        <w:rPr>
          <w:sz w:val="24"/>
          <w:szCs w:val="24"/>
        </w:rPr>
        <w:lastRenderedPageBreak/>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16BE7">
        <w:rPr>
          <w:i/>
          <w:sz w:val="24"/>
          <w:szCs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643DB2" w:rsidRPr="00816BE7" w:rsidRDefault="002E3A5A" w:rsidP="00354A0A">
      <w:pPr>
        <w:pStyle w:val="a3"/>
        <w:tabs>
          <w:tab w:val="left" w:pos="0"/>
        </w:tabs>
        <w:spacing w:before="1"/>
        <w:ind w:right="329" w:firstLine="700"/>
      </w:pPr>
      <w:r w:rsidRPr="00816BE7">
        <w:t>Нормативные словари современного русского языка и лингвистические справочники; их использование.</w:t>
      </w:r>
    </w:p>
    <w:p w:rsidR="00643DB2" w:rsidRPr="00816BE7" w:rsidRDefault="00643DB2" w:rsidP="00354A0A">
      <w:pPr>
        <w:pStyle w:val="a3"/>
        <w:tabs>
          <w:tab w:val="left" w:pos="0"/>
        </w:tabs>
        <w:spacing w:before="4"/>
        <w:ind w:left="0" w:firstLine="0"/>
        <w:jc w:val="left"/>
      </w:pPr>
    </w:p>
    <w:p w:rsidR="00643DB2" w:rsidRPr="00816BE7" w:rsidRDefault="002E3A5A" w:rsidP="00354A0A">
      <w:pPr>
        <w:pStyle w:val="Heading2"/>
        <w:tabs>
          <w:tab w:val="left" w:pos="0"/>
        </w:tabs>
        <w:spacing w:line="240" w:lineRule="auto"/>
        <w:ind w:left="222"/>
      </w:pPr>
      <w:r w:rsidRPr="00816BE7">
        <w:t>Углубленный уровень</w:t>
      </w:r>
    </w:p>
    <w:p w:rsidR="00643DB2" w:rsidRPr="00816BE7" w:rsidRDefault="002E3A5A" w:rsidP="00354A0A">
      <w:pPr>
        <w:tabs>
          <w:tab w:val="left" w:pos="0"/>
        </w:tabs>
        <w:spacing w:line="274" w:lineRule="exact"/>
        <w:ind w:left="222"/>
        <w:jc w:val="both"/>
        <w:rPr>
          <w:b/>
          <w:sz w:val="24"/>
          <w:szCs w:val="24"/>
        </w:rPr>
      </w:pPr>
      <w:r w:rsidRPr="00816BE7">
        <w:rPr>
          <w:b/>
          <w:sz w:val="24"/>
          <w:szCs w:val="24"/>
        </w:rPr>
        <w:t>Язык. Общие сведения о языке. Основные разделы науки о языке</w:t>
      </w:r>
    </w:p>
    <w:p w:rsidR="00643DB2" w:rsidRPr="00816BE7" w:rsidRDefault="002E3A5A" w:rsidP="00354A0A">
      <w:pPr>
        <w:pStyle w:val="a3"/>
        <w:tabs>
          <w:tab w:val="left" w:pos="0"/>
        </w:tabs>
        <w:ind w:right="325" w:firstLine="700"/>
      </w:pPr>
      <w:r w:rsidRPr="00816BE7">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643DB2" w:rsidRPr="00816BE7" w:rsidRDefault="002E3A5A" w:rsidP="00354A0A">
      <w:pPr>
        <w:tabs>
          <w:tab w:val="left" w:pos="0"/>
        </w:tabs>
        <w:ind w:left="922"/>
        <w:jc w:val="both"/>
        <w:rPr>
          <w:i/>
          <w:sz w:val="24"/>
          <w:szCs w:val="24"/>
        </w:rPr>
      </w:pPr>
      <w:r w:rsidRPr="00816BE7">
        <w:rPr>
          <w:sz w:val="24"/>
          <w:szCs w:val="24"/>
        </w:rPr>
        <w:t xml:space="preserve">Основные функции языка. </w:t>
      </w:r>
      <w:r w:rsidRPr="00816BE7">
        <w:rPr>
          <w:i/>
          <w:sz w:val="24"/>
          <w:szCs w:val="24"/>
        </w:rPr>
        <w:t>Социальные функции русского языка.</w:t>
      </w:r>
    </w:p>
    <w:p w:rsidR="00643DB2" w:rsidRPr="00816BE7" w:rsidRDefault="002E3A5A" w:rsidP="00354A0A">
      <w:pPr>
        <w:pStyle w:val="a3"/>
        <w:tabs>
          <w:tab w:val="left" w:pos="0"/>
        </w:tabs>
        <w:ind w:right="328" w:firstLine="700"/>
      </w:pPr>
      <w:r w:rsidRPr="00816BE7">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643DB2" w:rsidRPr="00816BE7" w:rsidRDefault="002E3A5A" w:rsidP="00354A0A">
      <w:pPr>
        <w:pStyle w:val="a3"/>
        <w:tabs>
          <w:tab w:val="left" w:pos="0"/>
        </w:tabs>
        <w:ind w:right="324" w:firstLine="700"/>
      </w:pPr>
      <w:r w:rsidRPr="00816BE7">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816BE7">
        <w:rPr>
          <w:i/>
        </w:rPr>
        <w:t xml:space="preserve">Роль форм русского языка в становлении и развитии русского языка. </w:t>
      </w:r>
      <w:r w:rsidRPr="00816BE7">
        <w:t>Активные процессы в русском языке на современном этапе. Взаимообогащение языков как результат взаимодействия национальных культур. Проблемы экологии</w:t>
      </w:r>
      <w:r w:rsidRPr="00816BE7">
        <w:rPr>
          <w:spacing w:val="-9"/>
        </w:rPr>
        <w:t xml:space="preserve"> </w:t>
      </w:r>
      <w:r w:rsidRPr="00816BE7">
        <w:t>языка.</w:t>
      </w:r>
    </w:p>
    <w:p w:rsidR="00643DB2" w:rsidRPr="00816BE7" w:rsidRDefault="002E3A5A" w:rsidP="00354A0A">
      <w:pPr>
        <w:pStyle w:val="a3"/>
        <w:tabs>
          <w:tab w:val="left" w:pos="0"/>
        </w:tabs>
        <w:ind w:right="324" w:firstLine="700"/>
      </w:pPr>
      <w:r w:rsidRPr="00816BE7">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643DB2" w:rsidRPr="00816BE7" w:rsidRDefault="002E3A5A" w:rsidP="00354A0A">
      <w:pPr>
        <w:pStyle w:val="Heading2"/>
        <w:tabs>
          <w:tab w:val="left" w:pos="0"/>
        </w:tabs>
        <w:spacing w:before="4"/>
        <w:ind w:left="222"/>
      </w:pPr>
      <w:r w:rsidRPr="00816BE7">
        <w:t>Речь. Речевое общение</w:t>
      </w:r>
    </w:p>
    <w:p w:rsidR="00643DB2" w:rsidRPr="00816BE7" w:rsidRDefault="002E3A5A" w:rsidP="00354A0A">
      <w:pPr>
        <w:pStyle w:val="a3"/>
        <w:tabs>
          <w:tab w:val="left" w:pos="0"/>
        </w:tabs>
        <w:ind w:right="319" w:firstLine="700"/>
      </w:pPr>
      <w:r w:rsidRPr="00816BE7">
        <w:t>Речевое общение как форма взаимодействия людей в процессе их познавательно- трудовой деятельности.</w:t>
      </w:r>
    </w:p>
    <w:p w:rsidR="00643DB2" w:rsidRPr="00816BE7" w:rsidRDefault="002E3A5A" w:rsidP="00354A0A">
      <w:pPr>
        <w:pStyle w:val="a3"/>
        <w:tabs>
          <w:tab w:val="left" w:pos="0"/>
          <w:tab w:val="left" w:pos="2275"/>
          <w:tab w:val="left" w:pos="3191"/>
          <w:tab w:val="left" w:pos="3929"/>
          <w:tab w:val="left" w:pos="4538"/>
          <w:tab w:val="left" w:pos="6217"/>
          <w:tab w:val="left" w:pos="7056"/>
          <w:tab w:val="left" w:pos="8138"/>
        </w:tabs>
        <w:ind w:right="331" w:firstLine="700"/>
        <w:jc w:val="right"/>
      </w:pPr>
      <w:r w:rsidRPr="00816BE7">
        <w:t>Основные сферы речевого общения, их соотнесенность</w:t>
      </w:r>
      <w:r w:rsidRPr="00816BE7">
        <w:rPr>
          <w:spacing w:val="57"/>
        </w:rPr>
        <w:t xml:space="preserve"> </w:t>
      </w:r>
      <w:r w:rsidRPr="00816BE7">
        <w:t>с</w:t>
      </w:r>
      <w:r w:rsidRPr="00816BE7">
        <w:rPr>
          <w:spacing w:val="49"/>
        </w:rPr>
        <w:t xml:space="preserve"> </w:t>
      </w:r>
      <w:r w:rsidRPr="00816BE7">
        <w:t>функциональными разновидностями</w:t>
      </w:r>
      <w:r w:rsidRPr="00816BE7">
        <w:tab/>
        <w:t>языка.</w:t>
      </w:r>
      <w:r w:rsidRPr="00816BE7">
        <w:tab/>
        <w:t>Речь</w:t>
      </w:r>
      <w:r w:rsidRPr="00816BE7">
        <w:tab/>
        <w:t>как</w:t>
      </w:r>
      <w:r w:rsidRPr="00816BE7">
        <w:tab/>
        <w:t>деятельность.</w:t>
      </w:r>
      <w:r w:rsidRPr="00816BE7">
        <w:tab/>
        <w:t>Виды</w:t>
      </w:r>
      <w:r w:rsidRPr="00816BE7">
        <w:tab/>
        <w:t>речевой</w:t>
      </w:r>
      <w:r w:rsidRPr="00816BE7">
        <w:tab/>
      </w:r>
      <w:r w:rsidRPr="00816BE7">
        <w:rPr>
          <w:spacing w:val="-2"/>
        </w:rPr>
        <w:t xml:space="preserve">деятельности: </w:t>
      </w:r>
      <w:r w:rsidRPr="00816BE7">
        <w:t>продуктивные (говорение, письмо) и рецептивные (аудирование, чтение), их</w:t>
      </w:r>
      <w:r w:rsidRPr="00816BE7">
        <w:rPr>
          <w:spacing w:val="-39"/>
        </w:rPr>
        <w:t xml:space="preserve"> </w:t>
      </w:r>
      <w:r w:rsidRPr="00816BE7">
        <w:t>особенности.</w:t>
      </w:r>
    </w:p>
    <w:p w:rsidR="00643DB2" w:rsidRPr="00816BE7" w:rsidRDefault="002E3A5A" w:rsidP="00354A0A">
      <w:pPr>
        <w:pStyle w:val="a3"/>
        <w:tabs>
          <w:tab w:val="left" w:pos="0"/>
        </w:tabs>
        <w:ind w:right="333" w:firstLine="700"/>
      </w:pPr>
      <w:r w:rsidRPr="00816BE7">
        <w:t>Особенности восприятия чужого высказывания (устного и письменного) и создания собственного высказывания в устной и письменной форме.</w:t>
      </w:r>
    </w:p>
    <w:p w:rsidR="00643DB2" w:rsidRPr="00816BE7" w:rsidRDefault="002E3A5A" w:rsidP="00354A0A">
      <w:pPr>
        <w:pStyle w:val="a3"/>
        <w:tabs>
          <w:tab w:val="left" w:pos="0"/>
        </w:tabs>
        <w:ind w:right="334" w:firstLine="700"/>
      </w:pPr>
      <w:r w:rsidRPr="00816BE7">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643DB2" w:rsidRPr="00816BE7" w:rsidRDefault="002E3A5A" w:rsidP="00354A0A">
      <w:pPr>
        <w:pStyle w:val="a3"/>
        <w:tabs>
          <w:tab w:val="left" w:pos="0"/>
        </w:tabs>
        <w:ind w:right="328" w:firstLine="700"/>
      </w:pPr>
      <w:r w:rsidRPr="00816BE7">
        <w:t>Речевое общение и его основные элементы. Виды речевого общения. Сферы и ситуации речевого общения. Компоненты речевой ситуации.</w:t>
      </w:r>
    </w:p>
    <w:p w:rsidR="00643DB2" w:rsidRPr="00816BE7" w:rsidRDefault="002E3A5A" w:rsidP="00354A0A">
      <w:pPr>
        <w:pStyle w:val="a3"/>
        <w:tabs>
          <w:tab w:val="left" w:pos="0"/>
        </w:tabs>
        <w:ind w:right="327" w:firstLine="700"/>
        <w:rPr>
          <w:i/>
        </w:rPr>
      </w:pPr>
      <w:r w:rsidRPr="00816BE7">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816BE7">
        <w:rPr>
          <w:i/>
        </w:rPr>
        <w:t>Комплексный лингвистический анализ текста.</w:t>
      </w:r>
    </w:p>
    <w:p w:rsidR="00643DB2" w:rsidRPr="00816BE7" w:rsidRDefault="002E3A5A" w:rsidP="00354A0A">
      <w:pPr>
        <w:pStyle w:val="a3"/>
        <w:tabs>
          <w:tab w:val="left" w:pos="0"/>
        </w:tabs>
        <w:ind w:right="325" w:firstLine="700"/>
      </w:pPr>
      <w:r w:rsidRPr="00816BE7">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4"/>
        <w:jc w:val="both"/>
        <w:rPr>
          <w:i/>
          <w:sz w:val="24"/>
          <w:szCs w:val="24"/>
        </w:rPr>
      </w:pPr>
      <w:r w:rsidRPr="00816BE7">
        <w:rPr>
          <w:sz w:val="24"/>
          <w:szCs w:val="24"/>
        </w:rPr>
        <w:lastRenderedPageBreak/>
        <w:t xml:space="preserve">сферах общения. Овладение опытом речевого поведения в официальных и неофициальных ситуациях общения, ситуациях межкультурного общения. </w:t>
      </w:r>
      <w:r w:rsidRPr="00816BE7">
        <w:rPr>
          <w:i/>
          <w:sz w:val="24"/>
          <w:szCs w:val="24"/>
        </w:rPr>
        <w:t>Выступление перед аудиторией с докладом; представление реферата, проекта на лингвистическую тему.</w:t>
      </w:r>
    </w:p>
    <w:p w:rsidR="00643DB2" w:rsidRPr="00816BE7" w:rsidRDefault="002E3A5A" w:rsidP="00354A0A">
      <w:pPr>
        <w:pStyle w:val="a3"/>
        <w:tabs>
          <w:tab w:val="left" w:pos="0"/>
        </w:tabs>
        <w:spacing w:before="1"/>
        <w:ind w:right="323" w:firstLine="700"/>
      </w:pPr>
      <w:r w:rsidRPr="00816BE7">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643DB2" w:rsidRPr="00816BE7" w:rsidRDefault="002E3A5A" w:rsidP="00354A0A">
      <w:pPr>
        <w:pStyle w:val="a3"/>
        <w:tabs>
          <w:tab w:val="left" w:pos="0"/>
        </w:tabs>
        <w:ind w:right="327" w:firstLine="700"/>
      </w:pPr>
      <w:r w:rsidRPr="00816BE7">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43DB2" w:rsidRPr="00816BE7" w:rsidRDefault="002E3A5A" w:rsidP="00354A0A">
      <w:pPr>
        <w:pStyle w:val="a3"/>
        <w:tabs>
          <w:tab w:val="left" w:pos="0"/>
        </w:tabs>
        <w:ind w:right="333" w:firstLine="700"/>
      </w:pPr>
      <w:r w:rsidRPr="00816BE7">
        <w:t>Культура публичной речи. Публичное выступление: выбор темы, определение цели, поиск материала. Композиция публичного</w:t>
      </w:r>
      <w:r w:rsidRPr="00816BE7">
        <w:rPr>
          <w:spacing w:val="-6"/>
        </w:rPr>
        <w:t xml:space="preserve"> </w:t>
      </w:r>
      <w:r w:rsidRPr="00816BE7">
        <w:t>выступления.</w:t>
      </w:r>
    </w:p>
    <w:p w:rsidR="00643DB2" w:rsidRPr="00816BE7" w:rsidRDefault="002E3A5A" w:rsidP="00354A0A">
      <w:pPr>
        <w:tabs>
          <w:tab w:val="left" w:pos="0"/>
        </w:tabs>
        <w:ind w:left="222" w:right="332" w:firstLine="700"/>
        <w:jc w:val="both"/>
        <w:rPr>
          <w:i/>
          <w:sz w:val="24"/>
          <w:szCs w:val="24"/>
        </w:rPr>
      </w:pPr>
      <w:r w:rsidRPr="00816BE7">
        <w:rPr>
          <w:i/>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643DB2" w:rsidRPr="00816BE7" w:rsidRDefault="002E3A5A" w:rsidP="00354A0A">
      <w:pPr>
        <w:pStyle w:val="a3"/>
        <w:tabs>
          <w:tab w:val="left" w:pos="0"/>
        </w:tabs>
        <w:ind w:right="323" w:firstLine="700"/>
      </w:pPr>
      <w:r w:rsidRPr="00816BE7">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643DB2" w:rsidRPr="00816BE7" w:rsidRDefault="002E3A5A" w:rsidP="00354A0A">
      <w:pPr>
        <w:pStyle w:val="a3"/>
        <w:tabs>
          <w:tab w:val="left" w:pos="0"/>
        </w:tabs>
        <w:spacing w:before="1"/>
        <w:ind w:right="324" w:firstLine="700"/>
      </w:pPr>
      <w:r w:rsidRPr="00816BE7">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43DB2" w:rsidRPr="00816BE7" w:rsidRDefault="002E3A5A" w:rsidP="00354A0A">
      <w:pPr>
        <w:pStyle w:val="a3"/>
        <w:tabs>
          <w:tab w:val="left" w:pos="0"/>
        </w:tabs>
        <w:ind w:left="922" w:right="2984" w:firstLine="0"/>
      </w:pPr>
      <w:r w:rsidRPr="00816BE7">
        <w:t>Основные изобразительно-выразительные средства языка. Текст. Признаки текста.</w:t>
      </w:r>
    </w:p>
    <w:p w:rsidR="00643DB2" w:rsidRPr="00816BE7" w:rsidRDefault="002E3A5A" w:rsidP="00354A0A">
      <w:pPr>
        <w:pStyle w:val="a3"/>
        <w:tabs>
          <w:tab w:val="left" w:pos="0"/>
        </w:tabs>
        <w:ind w:right="327" w:firstLine="700"/>
      </w:pPr>
      <w:r w:rsidRPr="00816BE7">
        <w:t>Виды чтения. Использование различных видов чтения в зависимости от коммуникативной задачи и характера текста.</w:t>
      </w:r>
    </w:p>
    <w:p w:rsidR="00643DB2" w:rsidRPr="00816BE7" w:rsidRDefault="002E3A5A" w:rsidP="00354A0A">
      <w:pPr>
        <w:pStyle w:val="a3"/>
        <w:tabs>
          <w:tab w:val="left" w:pos="0"/>
        </w:tabs>
        <w:ind w:left="922" w:firstLine="0"/>
      </w:pPr>
      <w:r w:rsidRPr="00816BE7">
        <w:t>Информационная переработка текста. Виды преобразования текста.</w:t>
      </w:r>
    </w:p>
    <w:p w:rsidR="00643DB2" w:rsidRPr="00816BE7" w:rsidRDefault="002E3A5A" w:rsidP="00354A0A">
      <w:pPr>
        <w:tabs>
          <w:tab w:val="left" w:pos="0"/>
        </w:tabs>
        <w:ind w:left="222" w:right="327" w:firstLine="700"/>
        <w:jc w:val="both"/>
        <w:rPr>
          <w:i/>
          <w:sz w:val="24"/>
          <w:szCs w:val="24"/>
        </w:rPr>
      </w:pPr>
      <w:r w:rsidRPr="00816BE7">
        <w:rPr>
          <w:sz w:val="24"/>
          <w:szCs w:val="24"/>
        </w:rPr>
        <w:t xml:space="preserve">Лингвистический анализ текстов различных функциональных разновидностей языка. </w:t>
      </w:r>
      <w:r w:rsidRPr="00816BE7">
        <w:rPr>
          <w:i/>
          <w:sz w:val="24"/>
          <w:szCs w:val="24"/>
        </w:rPr>
        <w:t>Проведение стилистического анализа текстов разных стилей и функциональных разновидностей языка.</w:t>
      </w:r>
    </w:p>
    <w:p w:rsidR="00643DB2" w:rsidRPr="00816BE7" w:rsidRDefault="002E3A5A" w:rsidP="00354A0A">
      <w:pPr>
        <w:pStyle w:val="Heading2"/>
        <w:tabs>
          <w:tab w:val="left" w:pos="0"/>
        </w:tabs>
        <w:spacing w:before="5"/>
        <w:ind w:left="222"/>
      </w:pPr>
      <w:r w:rsidRPr="00816BE7">
        <w:t>Культура речи</w:t>
      </w:r>
    </w:p>
    <w:p w:rsidR="00643DB2" w:rsidRPr="00816BE7" w:rsidRDefault="002E3A5A" w:rsidP="00354A0A">
      <w:pPr>
        <w:pStyle w:val="a3"/>
        <w:tabs>
          <w:tab w:val="left" w:pos="0"/>
        </w:tabs>
        <w:ind w:right="337" w:firstLine="700"/>
      </w:pPr>
      <w:r w:rsidRPr="00816BE7">
        <w:t>Культура речи как раздел лингвистики. Основные аспекты культуры речи: нормативный, коммуникативный и этический.</w:t>
      </w:r>
    </w:p>
    <w:p w:rsidR="00643DB2" w:rsidRPr="00816BE7" w:rsidRDefault="002E3A5A" w:rsidP="00354A0A">
      <w:pPr>
        <w:pStyle w:val="a3"/>
        <w:tabs>
          <w:tab w:val="left" w:pos="0"/>
        </w:tabs>
        <w:ind w:right="332" w:firstLine="700"/>
      </w:pPr>
      <w:r w:rsidRPr="00816BE7">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643DB2" w:rsidRPr="00816BE7" w:rsidRDefault="002E3A5A" w:rsidP="00354A0A">
      <w:pPr>
        <w:pStyle w:val="a3"/>
        <w:tabs>
          <w:tab w:val="left" w:pos="0"/>
        </w:tabs>
        <w:ind w:right="331" w:firstLine="700"/>
      </w:pPr>
      <w:r w:rsidRPr="00816BE7">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w:t>
      </w:r>
      <w:r w:rsidRPr="00816BE7">
        <w:rPr>
          <w:spacing w:val="-5"/>
        </w:rPr>
        <w:t xml:space="preserve"> </w:t>
      </w:r>
      <w:r w:rsidRPr="00816BE7">
        <w:t>преодоление.</w:t>
      </w:r>
    </w:p>
    <w:p w:rsidR="00643DB2" w:rsidRPr="00816BE7" w:rsidRDefault="002E3A5A" w:rsidP="00354A0A">
      <w:pPr>
        <w:pStyle w:val="a3"/>
        <w:tabs>
          <w:tab w:val="left" w:pos="0"/>
        </w:tabs>
        <w:ind w:left="922" w:firstLine="0"/>
      </w:pPr>
      <w:r w:rsidRPr="00816BE7">
        <w:t>Культура видов речевой деятельности – чтения, аудирования, говорения и письма.</w:t>
      </w:r>
    </w:p>
    <w:p w:rsidR="00643DB2" w:rsidRPr="00816BE7" w:rsidRDefault="002E3A5A" w:rsidP="00354A0A">
      <w:pPr>
        <w:pStyle w:val="a3"/>
        <w:tabs>
          <w:tab w:val="left" w:pos="0"/>
        </w:tabs>
        <w:ind w:right="325" w:firstLine="700"/>
      </w:pPr>
      <w:r w:rsidRPr="00816BE7">
        <w:t>Культура публичной речи. Публичное выступление: выбор темы, определение цели, поиск материала. Композиция публичного</w:t>
      </w:r>
      <w:r w:rsidRPr="00816BE7">
        <w:rPr>
          <w:spacing w:val="-6"/>
        </w:rPr>
        <w:t xml:space="preserve"> </w:t>
      </w:r>
      <w:r w:rsidRPr="00816BE7">
        <w:t>выступления.</w:t>
      </w:r>
    </w:p>
    <w:p w:rsidR="00643DB2" w:rsidRPr="00816BE7" w:rsidRDefault="002E3A5A" w:rsidP="00354A0A">
      <w:pPr>
        <w:pStyle w:val="a3"/>
        <w:tabs>
          <w:tab w:val="left" w:pos="0"/>
        </w:tabs>
        <w:ind w:right="328" w:firstLine="700"/>
      </w:pPr>
      <w:r w:rsidRPr="00816BE7">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43DB2" w:rsidRPr="00816BE7" w:rsidRDefault="002E3A5A" w:rsidP="00354A0A">
      <w:pPr>
        <w:pStyle w:val="a3"/>
        <w:tabs>
          <w:tab w:val="left" w:pos="0"/>
        </w:tabs>
        <w:ind w:right="325" w:firstLine="700"/>
        <w:rPr>
          <w:i/>
        </w:rPr>
      </w:pPr>
      <w:r w:rsidRPr="00816BE7">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w:t>
      </w:r>
      <w:r w:rsidRPr="00816BE7">
        <w:rPr>
          <w:spacing w:val="59"/>
        </w:rPr>
        <w:t xml:space="preserve"> </w:t>
      </w:r>
      <w:r w:rsidRPr="00816BE7">
        <w:rPr>
          <w:i/>
        </w:rPr>
        <w:t>Совершенствование</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3" w:firstLine="0"/>
      </w:pPr>
      <w:r w:rsidRPr="00816BE7">
        <w:rPr>
          <w:i/>
        </w:rPr>
        <w:lastRenderedPageBreak/>
        <w:t xml:space="preserve">собственных коммуникативных способностей и культуры речи. </w:t>
      </w:r>
      <w:r w:rsidRPr="00816BE7">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643DB2" w:rsidRPr="00816BE7" w:rsidRDefault="002E3A5A" w:rsidP="00354A0A">
      <w:pPr>
        <w:tabs>
          <w:tab w:val="left" w:pos="0"/>
        </w:tabs>
        <w:spacing w:before="1"/>
        <w:ind w:left="222" w:right="324" w:firstLine="700"/>
        <w:jc w:val="both"/>
        <w:rPr>
          <w:i/>
          <w:sz w:val="24"/>
          <w:szCs w:val="24"/>
        </w:rPr>
      </w:pPr>
      <w:r w:rsidRPr="00816BE7">
        <w:rPr>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816BE7">
        <w:rPr>
          <w:i/>
          <w:sz w:val="24"/>
          <w:szCs w:val="24"/>
        </w:rPr>
        <w:t>Разные способы редактирования текстов.</w:t>
      </w:r>
    </w:p>
    <w:p w:rsidR="00643DB2" w:rsidRPr="00816BE7" w:rsidRDefault="002E3A5A" w:rsidP="00354A0A">
      <w:pPr>
        <w:tabs>
          <w:tab w:val="left" w:pos="0"/>
        </w:tabs>
        <w:ind w:left="222" w:right="328" w:firstLine="700"/>
        <w:jc w:val="both"/>
        <w:rPr>
          <w:i/>
          <w:sz w:val="24"/>
          <w:szCs w:val="24"/>
        </w:rPr>
      </w:pPr>
      <w:r w:rsidRPr="00816BE7">
        <w:rPr>
          <w:i/>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643DB2" w:rsidRPr="00816BE7" w:rsidRDefault="002E3A5A" w:rsidP="00354A0A">
      <w:pPr>
        <w:pStyle w:val="a3"/>
        <w:tabs>
          <w:tab w:val="left" w:pos="0"/>
        </w:tabs>
        <w:ind w:right="329" w:firstLine="700"/>
      </w:pPr>
      <w:r w:rsidRPr="00816BE7">
        <w:t>Нормативные словари современного русского языка и лингвистические справочники; их использование.</w:t>
      </w:r>
    </w:p>
    <w:p w:rsidR="00643DB2" w:rsidRPr="00816BE7" w:rsidRDefault="002E3A5A" w:rsidP="00354A0A">
      <w:pPr>
        <w:pStyle w:val="a3"/>
        <w:tabs>
          <w:tab w:val="left" w:pos="0"/>
        </w:tabs>
        <w:ind w:right="331" w:firstLine="700"/>
      </w:pPr>
      <w:r w:rsidRPr="00816BE7">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643DB2" w:rsidRPr="00816BE7" w:rsidRDefault="00643DB2" w:rsidP="00354A0A">
      <w:pPr>
        <w:pStyle w:val="a3"/>
        <w:tabs>
          <w:tab w:val="left" w:pos="0"/>
        </w:tabs>
        <w:spacing w:before="5"/>
        <w:ind w:left="0" w:firstLine="0"/>
        <w:jc w:val="left"/>
      </w:pPr>
    </w:p>
    <w:p w:rsidR="00643DB2" w:rsidRPr="00816BE7" w:rsidRDefault="002E3A5A" w:rsidP="00354A0A">
      <w:pPr>
        <w:pStyle w:val="Heading2"/>
        <w:numPr>
          <w:ilvl w:val="3"/>
          <w:numId w:val="64"/>
        </w:numPr>
        <w:tabs>
          <w:tab w:val="left" w:pos="0"/>
          <w:tab w:val="left" w:pos="1003"/>
        </w:tabs>
        <w:ind w:hanging="781"/>
      </w:pPr>
      <w:r w:rsidRPr="00816BE7">
        <w:t>Литература</w:t>
      </w:r>
    </w:p>
    <w:p w:rsidR="00643DB2" w:rsidRPr="00816BE7" w:rsidRDefault="002E3A5A" w:rsidP="00354A0A">
      <w:pPr>
        <w:pStyle w:val="a3"/>
        <w:tabs>
          <w:tab w:val="left" w:pos="0"/>
        </w:tabs>
        <w:ind w:right="325" w:firstLine="700"/>
      </w:pPr>
      <w:r w:rsidRPr="00816BE7">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16BE7">
        <w:rPr>
          <w:vertAlign w:val="superscript"/>
        </w:rPr>
        <w:t>5</w:t>
      </w:r>
      <w:r w:rsidRPr="00816BE7">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w:t>
      </w:r>
      <w:r w:rsidRPr="00816BE7">
        <w:rPr>
          <w:spacing w:val="-1"/>
        </w:rPr>
        <w:t xml:space="preserve"> </w:t>
      </w:r>
      <w:r w:rsidRPr="00816BE7">
        <w:t>литературе</w:t>
      </w:r>
      <w:r w:rsidRPr="00816BE7">
        <w:rPr>
          <w:vertAlign w:val="superscript"/>
        </w:rPr>
        <w:t>6</w:t>
      </w:r>
      <w:r w:rsidRPr="00816BE7">
        <w:t>.</w:t>
      </w:r>
    </w:p>
    <w:p w:rsidR="00643DB2" w:rsidRPr="00816BE7" w:rsidRDefault="002E3A5A" w:rsidP="00354A0A">
      <w:pPr>
        <w:pStyle w:val="a3"/>
        <w:tabs>
          <w:tab w:val="left" w:pos="0"/>
        </w:tabs>
        <w:ind w:right="323" w:firstLine="700"/>
      </w:pPr>
      <w:r w:rsidRPr="00816BE7">
        <w:rPr>
          <w:b/>
        </w:rPr>
        <w:t xml:space="preserve">Цель учебного предмета «Литература»: </w:t>
      </w:r>
      <w:r w:rsidRPr="00816BE7">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43DB2" w:rsidRPr="00816BE7" w:rsidRDefault="002E3A5A" w:rsidP="00354A0A">
      <w:pPr>
        <w:pStyle w:val="a3"/>
        <w:tabs>
          <w:tab w:val="left" w:pos="0"/>
        </w:tabs>
        <w:ind w:right="325" w:firstLine="700"/>
      </w:pPr>
      <w:r w:rsidRPr="00816BE7">
        <w:rPr>
          <w:b/>
        </w:rPr>
        <w:t xml:space="preserve">Стратегическая цель предмета в 10–11-х классах </w:t>
      </w:r>
      <w:r w:rsidRPr="00816BE7">
        <w:t>–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43DB2" w:rsidRPr="00816BE7" w:rsidRDefault="002E3A5A" w:rsidP="00354A0A">
      <w:pPr>
        <w:pStyle w:val="Heading2"/>
        <w:tabs>
          <w:tab w:val="left" w:pos="0"/>
        </w:tabs>
        <w:spacing w:before="3"/>
        <w:ind w:left="222"/>
      </w:pPr>
      <w:r w:rsidRPr="00816BE7">
        <w:t>Задачи учебного предмета «Литература»:</w:t>
      </w:r>
    </w:p>
    <w:p w:rsidR="00643DB2" w:rsidRPr="00816BE7" w:rsidRDefault="002E3A5A" w:rsidP="00354A0A">
      <w:pPr>
        <w:pStyle w:val="a5"/>
        <w:numPr>
          <w:ilvl w:val="0"/>
          <w:numId w:val="62"/>
        </w:numPr>
        <w:tabs>
          <w:tab w:val="left" w:pos="0"/>
          <w:tab w:val="left" w:pos="930"/>
        </w:tabs>
        <w:ind w:right="324" w:firstLine="283"/>
        <w:rPr>
          <w:sz w:val="24"/>
          <w:szCs w:val="24"/>
        </w:rPr>
      </w:pPr>
      <w:r w:rsidRPr="00816BE7">
        <w:rPr>
          <w:sz w:val="24"/>
          <w:szCs w:val="24"/>
        </w:rPr>
        <w:t>получение опыта медленного чтения</w:t>
      </w:r>
      <w:r w:rsidRPr="00816BE7">
        <w:rPr>
          <w:sz w:val="24"/>
          <w:szCs w:val="24"/>
          <w:vertAlign w:val="superscript"/>
        </w:rPr>
        <w:t>7</w:t>
      </w:r>
      <w:r w:rsidRPr="00816BE7">
        <w:rPr>
          <w:sz w:val="24"/>
          <w:szCs w:val="24"/>
        </w:rPr>
        <w:t xml:space="preserve"> произведений русской, родной (региональной) и мировой</w:t>
      </w:r>
      <w:r w:rsidRPr="00816BE7">
        <w:rPr>
          <w:spacing w:val="-18"/>
          <w:sz w:val="24"/>
          <w:szCs w:val="24"/>
        </w:rPr>
        <w:t xml:space="preserve"> </w:t>
      </w:r>
      <w:r w:rsidRPr="00816BE7">
        <w:rPr>
          <w:sz w:val="24"/>
          <w:szCs w:val="24"/>
        </w:rPr>
        <w:t>литературы;</w:t>
      </w:r>
    </w:p>
    <w:p w:rsidR="00643DB2" w:rsidRPr="00816BE7" w:rsidRDefault="002E3A5A" w:rsidP="00354A0A">
      <w:pPr>
        <w:pStyle w:val="a5"/>
        <w:numPr>
          <w:ilvl w:val="0"/>
          <w:numId w:val="62"/>
        </w:numPr>
        <w:tabs>
          <w:tab w:val="left" w:pos="0"/>
          <w:tab w:val="left" w:pos="930"/>
        </w:tabs>
        <w:ind w:right="328" w:firstLine="283"/>
        <w:rPr>
          <w:sz w:val="24"/>
          <w:szCs w:val="24"/>
        </w:rPr>
      </w:pPr>
      <w:r w:rsidRPr="00816BE7">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w:t>
      </w:r>
      <w:r w:rsidRPr="00816BE7">
        <w:rPr>
          <w:spacing w:val="-11"/>
          <w:sz w:val="24"/>
          <w:szCs w:val="24"/>
        </w:rPr>
        <w:t xml:space="preserve"> </w:t>
      </w:r>
      <w:r w:rsidRPr="00816BE7">
        <w:rPr>
          <w:sz w:val="24"/>
          <w:szCs w:val="24"/>
        </w:rPr>
        <w:t>форме;</w:t>
      </w:r>
    </w:p>
    <w:p w:rsidR="00643DB2" w:rsidRPr="00816BE7" w:rsidRDefault="002E3A5A" w:rsidP="00354A0A">
      <w:pPr>
        <w:pStyle w:val="a5"/>
        <w:numPr>
          <w:ilvl w:val="0"/>
          <w:numId w:val="62"/>
        </w:numPr>
        <w:tabs>
          <w:tab w:val="left" w:pos="0"/>
          <w:tab w:val="left" w:pos="930"/>
        </w:tabs>
        <w:ind w:right="323" w:firstLine="283"/>
        <w:rPr>
          <w:sz w:val="24"/>
          <w:szCs w:val="24"/>
        </w:rPr>
      </w:pPr>
      <w:r w:rsidRPr="00816BE7">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w:t>
      </w:r>
      <w:r w:rsidRPr="00816BE7">
        <w:rPr>
          <w:spacing w:val="15"/>
          <w:sz w:val="24"/>
          <w:szCs w:val="24"/>
        </w:rPr>
        <w:t xml:space="preserve"> </w:t>
      </w:r>
      <w:r w:rsidRPr="00816BE7">
        <w:rPr>
          <w:sz w:val="24"/>
          <w:szCs w:val="24"/>
        </w:rPr>
        <w:t>сюжетные</w:t>
      </w:r>
      <w:r w:rsidRPr="00816BE7">
        <w:rPr>
          <w:spacing w:val="15"/>
          <w:sz w:val="24"/>
          <w:szCs w:val="24"/>
        </w:rPr>
        <w:t xml:space="preserve"> </w:t>
      </w:r>
      <w:r w:rsidRPr="00816BE7">
        <w:rPr>
          <w:sz w:val="24"/>
          <w:szCs w:val="24"/>
        </w:rPr>
        <w:t>и</w:t>
      </w:r>
      <w:r w:rsidRPr="00816BE7">
        <w:rPr>
          <w:spacing w:val="16"/>
          <w:sz w:val="24"/>
          <w:szCs w:val="24"/>
        </w:rPr>
        <w:t xml:space="preserve"> </w:t>
      </w:r>
      <w:r w:rsidRPr="00816BE7">
        <w:rPr>
          <w:sz w:val="24"/>
          <w:szCs w:val="24"/>
        </w:rPr>
        <w:t>композиционные</w:t>
      </w:r>
      <w:r w:rsidRPr="00816BE7">
        <w:rPr>
          <w:spacing w:val="16"/>
          <w:sz w:val="24"/>
          <w:szCs w:val="24"/>
        </w:rPr>
        <w:t xml:space="preserve"> </w:t>
      </w:r>
      <w:r w:rsidRPr="00816BE7">
        <w:rPr>
          <w:sz w:val="24"/>
          <w:szCs w:val="24"/>
        </w:rPr>
        <w:t>решения</w:t>
      </w:r>
      <w:r w:rsidRPr="00816BE7">
        <w:rPr>
          <w:spacing w:val="15"/>
          <w:sz w:val="24"/>
          <w:szCs w:val="24"/>
        </w:rPr>
        <w:t xml:space="preserve"> </w:t>
      </w:r>
      <w:r w:rsidRPr="00816BE7">
        <w:rPr>
          <w:sz w:val="24"/>
          <w:szCs w:val="24"/>
        </w:rPr>
        <w:t>автора,</w:t>
      </w:r>
      <w:r w:rsidRPr="00816BE7">
        <w:rPr>
          <w:spacing w:val="15"/>
          <w:sz w:val="24"/>
          <w:szCs w:val="24"/>
        </w:rPr>
        <w:t xml:space="preserve"> </w:t>
      </w:r>
      <w:r w:rsidRPr="00816BE7">
        <w:rPr>
          <w:sz w:val="24"/>
          <w:szCs w:val="24"/>
        </w:rPr>
        <w:t>место,</w:t>
      </w:r>
      <w:r w:rsidRPr="00816BE7">
        <w:rPr>
          <w:spacing w:val="17"/>
          <w:sz w:val="24"/>
          <w:szCs w:val="24"/>
        </w:rPr>
        <w:t xml:space="preserve"> </w:t>
      </w:r>
      <w:r w:rsidRPr="00816BE7">
        <w:rPr>
          <w:sz w:val="24"/>
          <w:szCs w:val="24"/>
        </w:rPr>
        <w:t>время</w:t>
      </w:r>
      <w:r w:rsidRPr="00816BE7">
        <w:rPr>
          <w:spacing w:val="15"/>
          <w:sz w:val="24"/>
          <w:szCs w:val="24"/>
        </w:rPr>
        <w:t xml:space="preserve"> </w:t>
      </w:r>
      <w:r w:rsidRPr="00816BE7">
        <w:rPr>
          <w:sz w:val="24"/>
          <w:szCs w:val="24"/>
        </w:rPr>
        <w:t>и</w:t>
      </w:r>
      <w:r w:rsidRPr="00816BE7">
        <w:rPr>
          <w:spacing w:val="16"/>
          <w:sz w:val="24"/>
          <w:szCs w:val="24"/>
        </w:rPr>
        <w:t xml:space="preserve"> </w:t>
      </w:r>
      <w:r w:rsidRPr="00816BE7">
        <w:rPr>
          <w:sz w:val="24"/>
          <w:szCs w:val="24"/>
        </w:rPr>
        <w:t>способ</w:t>
      </w:r>
    </w:p>
    <w:p w:rsidR="00643DB2" w:rsidRPr="00816BE7" w:rsidRDefault="00643DB2" w:rsidP="00354A0A">
      <w:pPr>
        <w:pStyle w:val="a3"/>
        <w:tabs>
          <w:tab w:val="left" w:pos="0"/>
        </w:tabs>
        <w:ind w:left="0" w:firstLine="0"/>
        <w:jc w:val="left"/>
      </w:pPr>
    </w:p>
    <w:p w:rsidR="00643DB2" w:rsidRPr="00816BE7" w:rsidRDefault="00643DB2" w:rsidP="00354A0A">
      <w:pPr>
        <w:pStyle w:val="a3"/>
        <w:tabs>
          <w:tab w:val="left" w:pos="0"/>
        </w:tabs>
        <w:ind w:left="0" w:firstLine="0"/>
        <w:jc w:val="left"/>
      </w:pPr>
    </w:p>
    <w:p w:rsidR="00643DB2" w:rsidRPr="00816BE7" w:rsidRDefault="00DF1F31" w:rsidP="00354A0A">
      <w:pPr>
        <w:pStyle w:val="a3"/>
        <w:tabs>
          <w:tab w:val="left" w:pos="0"/>
        </w:tabs>
        <w:spacing w:before="7"/>
        <w:ind w:left="0" w:firstLine="0"/>
        <w:jc w:val="left"/>
      </w:pPr>
      <w:r w:rsidRPr="00816BE7">
        <w:pict>
          <v:line id="_x0000_s1047" style="position:absolute;z-index:-251654144;mso-wrap-distance-left:0;mso-wrap-distance-right:0;mso-position-horizontal-relative:page" from="85.1pt,8.4pt" to="229.1pt,8.4pt" strokeweight=".21169mm">
            <w10:wrap type="topAndBottom" anchorx="page"/>
          </v:line>
        </w:pict>
      </w:r>
    </w:p>
    <w:p w:rsidR="00643DB2" w:rsidRPr="00816BE7" w:rsidRDefault="002E3A5A" w:rsidP="00354A0A">
      <w:pPr>
        <w:tabs>
          <w:tab w:val="left" w:pos="0"/>
        </w:tabs>
        <w:spacing w:before="50"/>
        <w:ind w:left="222" w:right="455"/>
        <w:rPr>
          <w:sz w:val="24"/>
          <w:szCs w:val="24"/>
        </w:rPr>
      </w:pPr>
      <w:r w:rsidRPr="00816BE7">
        <w:rPr>
          <w:position w:val="9"/>
          <w:sz w:val="24"/>
          <w:szCs w:val="24"/>
        </w:rPr>
        <w:t xml:space="preserve">5 </w:t>
      </w:r>
      <w:r w:rsidRPr="00816BE7">
        <w:rPr>
          <w:sz w:val="24"/>
          <w:szCs w:val="24"/>
        </w:rPr>
        <w:t>Предметный результат, отчужденный от личности, согласно ФГОС, не считается образовательным результатом.</w:t>
      </w:r>
    </w:p>
    <w:p w:rsidR="00643DB2" w:rsidRPr="00816BE7" w:rsidRDefault="002E3A5A" w:rsidP="00354A0A">
      <w:pPr>
        <w:pStyle w:val="a5"/>
        <w:numPr>
          <w:ilvl w:val="0"/>
          <w:numId w:val="2"/>
        </w:numPr>
        <w:tabs>
          <w:tab w:val="left" w:pos="0"/>
          <w:tab w:val="left" w:pos="364"/>
        </w:tabs>
        <w:spacing w:line="267" w:lineRule="exact"/>
        <w:rPr>
          <w:sz w:val="24"/>
          <w:szCs w:val="24"/>
        </w:rPr>
      </w:pPr>
      <w:r w:rsidRPr="00816BE7">
        <w:rPr>
          <w:sz w:val="24"/>
          <w:szCs w:val="24"/>
        </w:rPr>
        <w:t>Данные идеи не являются для школьного литературного образования новыми: их в свое время</w:t>
      </w:r>
      <w:r w:rsidRPr="00816BE7">
        <w:rPr>
          <w:spacing w:val="-20"/>
          <w:sz w:val="24"/>
          <w:szCs w:val="24"/>
        </w:rPr>
        <w:t xml:space="preserve"> </w:t>
      </w:r>
      <w:r w:rsidRPr="00816BE7">
        <w:rPr>
          <w:sz w:val="24"/>
          <w:szCs w:val="24"/>
        </w:rPr>
        <w:t>развивали</w:t>
      </w:r>
    </w:p>
    <w:p w:rsidR="00643DB2" w:rsidRPr="00816BE7" w:rsidRDefault="002E3A5A" w:rsidP="00354A0A">
      <w:pPr>
        <w:tabs>
          <w:tab w:val="left" w:pos="0"/>
        </w:tabs>
        <w:spacing w:before="7"/>
        <w:ind w:left="222"/>
        <w:rPr>
          <w:sz w:val="24"/>
          <w:szCs w:val="24"/>
        </w:rPr>
      </w:pPr>
      <w:r w:rsidRPr="00816BE7">
        <w:rPr>
          <w:sz w:val="24"/>
          <w:szCs w:val="24"/>
        </w:rP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643DB2" w:rsidRPr="00816BE7" w:rsidRDefault="002E3A5A" w:rsidP="00354A0A">
      <w:pPr>
        <w:pStyle w:val="a5"/>
        <w:numPr>
          <w:ilvl w:val="0"/>
          <w:numId w:val="2"/>
        </w:numPr>
        <w:tabs>
          <w:tab w:val="left" w:pos="0"/>
          <w:tab w:val="left" w:pos="364"/>
        </w:tabs>
        <w:spacing w:line="267" w:lineRule="exact"/>
        <w:rPr>
          <w:sz w:val="24"/>
          <w:szCs w:val="24"/>
        </w:rPr>
      </w:pPr>
      <w:r w:rsidRPr="00816BE7">
        <w:rPr>
          <w:sz w:val="24"/>
          <w:szCs w:val="24"/>
        </w:rPr>
        <w:t>Понятие «медленное чтение» в методике преподавания литературы было определено Н. Эйдельманом</w:t>
      </w:r>
      <w:r w:rsidRPr="00816BE7">
        <w:rPr>
          <w:spacing w:val="-9"/>
          <w:sz w:val="24"/>
          <w:szCs w:val="24"/>
        </w:rPr>
        <w:t xml:space="preserve"> </w:t>
      </w:r>
      <w:r w:rsidRPr="00816BE7">
        <w:rPr>
          <w:sz w:val="24"/>
          <w:szCs w:val="24"/>
        </w:rPr>
        <w:t>в</w:t>
      </w:r>
    </w:p>
    <w:p w:rsidR="00643DB2" w:rsidRPr="00816BE7" w:rsidRDefault="002E3A5A" w:rsidP="00354A0A">
      <w:pPr>
        <w:tabs>
          <w:tab w:val="left" w:pos="0"/>
        </w:tabs>
        <w:spacing w:before="10"/>
        <w:ind w:left="222" w:right="372"/>
        <w:rPr>
          <w:sz w:val="24"/>
          <w:szCs w:val="24"/>
        </w:rPr>
      </w:pPr>
      <w:r w:rsidRPr="00816BE7">
        <w:rPr>
          <w:sz w:val="24"/>
          <w:szCs w:val="24"/>
        </w:rPr>
        <w:lastRenderedPageBreak/>
        <w:t>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643DB2" w:rsidRPr="00816BE7" w:rsidRDefault="00643DB2" w:rsidP="00354A0A">
      <w:pPr>
        <w:tabs>
          <w:tab w:val="left" w:pos="0"/>
        </w:tabs>
        <w:rPr>
          <w:sz w:val="24"/>
          <w:szCs w:val="24"/>
        </w:rPr>
        <w:sectPr w:rsidR="00643DB2" w:rsidRPr="00816BE7">
          <w:pgSz w:w="11910" w:h="16840"/>
          <w:pgMar w:top="1040" w:right="520" w:bottom="1180" w:left="1480" w:header="0" w:footer="978" w:gutter="0"/>
          <w:cols w:space="720"/>
        </w:sectPr>
      </w:pPr>
    </w:p>
    <w:p w:rsidR="00643DB2" w:rsidRPr="00816BE7" w:rsidRDefault="002E3A5A" w:rsidP="00354A0A">
      <w:pPr>
        <w:pStyle w:val="a3"/>
        <w:tabs>
          <w:tab w:val="left" w:pos="0"/>
          <w:tab w:val="left" w:pos="1765"/>
          <w:tab w:val="left" w:pos="2953"/>
          <w:tab w:val="left" w:pos="4768"/>
          <w:tab w:val="left" w:pos="5106"/>
          <w:tab w:val="left" w:pos="6110"/>
          <w:tab w:val="left" w:pos="7565"/>
          <w:tab w:val="left" w:pos="8479"/>
          <w:tab w:val="left" w:pos="9449"/>
        </w:tabs>
        <w:spacing w:before="66"/>
        <w:ind w:right="326" w:firstLine="0"/>
        <w:jc w:val="left"/>
      </w:pPr>
      <w:r w:rsidRPr="00816BE7">
        <w:lastRenderedPageBreak/>
        <w:t>изображения</w:t>
      </w:r>
      <w:r w:rsidRPr="00816BE7">
        <w:tab/>
        <w:t>действия,</w:t>
      </w:r>
      <w:r w:rsidRPr="00816BE7">
        <w:tab/>
        <w:t>стилистическое</w:t>
      </w:r>
      <w:r w:rsidRPr="00816BE7">
        <w:tab/>
        <w:t>и</w:t>
      </w:r>
      <w:r w:rsidRPr="00816BE7">
        <w:tab/>
        <w:t>речевое</w:t>
      </w:r>
      <w:r w:rsidRPr="00816BE7">
        <w:tab/>
        <w:t>своеобразие</w:t>
      </w:r>
      <w:r w:rsidRPr="00816BE7">
        <w:tab/>
        <w:t>текста,</w:t>
      </w:r>
      <w:r w:rsidRPr="00816BE7">
        <w:tab/>
        <w:t>прямой</w:t>
      </w:r>
      <w:r w:rsidRPr="00816BE7">
        <w:tab/>
      </w:r>
      <w:r w:rsidRPr="00816BE7">
        <w:rPr>
          <w:spacing w:val="-18"/>
        </w:rPr>
        <w:t xml:space="preserve">и </w:t>
      </w:r>
      <w:r w:rsidRPr="00816BE7">
        <w:t>переносные планы текста, умение «видеть»</w:t>
      </w:r>
      <w:r w:rsidRPr="00816BE7">
        <w:rPr>
          <w:spacing w:val="-4"/>
        </w:rPr>
        <w:t xml:space="preserve"> </w:t>
      </w:r>
      <w:r w:rsidRPr="00816BE7">
        <w:t>подтексты);</w:t>
      </w:r>
    </w:p>
    <w:p w:rsidR="00643DB2" w:rsidRPr="00816BE7" w:rsidRDefault="002E3A5A" w:rsidP="00354A0A">
      <w:pPr>
        <w:pStyle w:val="a5"/>
        <w:numPr>
          <w:ilvl w:val="1"/>
          <w:numId w:val="2"/>
        </w:numPr>
        <w:tabs>
          <w:tab w:val="left" w:pos="0"/>
          <w:tab w:val="left" w:pos="929"/>
          <w:tab w:val="left" w:pos="930"/>
          <w:tab w:val="left" w:pos="2730"/>
          <w:tab w:val="left" w:pos="3769"/>
          <w:tab w:val="left" w:pos="5555"/>
          <w:tab w:val="left" w:pos="5966"/>
          <w:tab w:val="left" w:pos="6969"/>
          <w:tab w:val="left" w:pos="7394"/>
          <w:tab w:val="left" w:pos="8925"/>
        </w:tabs>
        <w:ind w:right="324" w:firstLine="283"/>
        <w:jc w:val="left"/>
        <w:rPr>
          <w:sz w:val="24"/>
          <w:szCs w:val="24"/>
        </w:rPr>
      </w:pPr>
      <w:r w:rsidRPr="00816BE7">
        <w:rPr>
          <w:sz w:val="24"/>
          <w:szCs w:val="24"/>
        </w:rPr>
        <w:t>формирование</w:t>
      </w:r>
      <w:r w:rsidRPr="00816BE7">
        <w:rPr>
          <w:sz w:val="24"/>
          <w:szCs w:val="24"/>
        </w:rPr>
        <w:tab/>
        <w:t>умения</w:t>
      </w:r>
      <w:r w:rsidRPr="00816BE7">
        <w:rPr>
          <w:sz w:val="24"/>
          <w:szCs w:val="24"/>
        </w:rPr>
        <w:tab/>
        <w:t>анализировать</w:t>
      </w:r>
      <w:r w:rsidRPr="00816BE7">
        <w:rPr>
          <w:sz w:val="24"/>
          <w:szCs w:val="24"/>
        </w:rPr>
        <w:tab/>
        <w:t>в</w:t>
      </w:r>
      <w:r w:rsidRPr="00816BE7">
        <w:rPr>
          <w:sz w:val="24"/>
          <w:szCs w:val="24"/>
        </w:rPr>
        <w:tab/>
        <w:t>устной</w:t>
      </w:r>
      <w:r w:rsidRPr="00816BE7">
        <w:rPr>
          <w:sz w:val="24"/>
          <w:szCs w:val="24"/>
        </w:rPr>
        <w:tab/>
        <w:t>и</w:t>
      </w:r>
      <w:r w:rsidRPr="00816BE7">
        <w:rPr>
          <w:sz w:val="24"/>
          <w:szCs w:val="24"/>
        </w:rPr>
        <w:tab/>
        <w:t>письменной</w:t>
      </w:r>
      <w:r w:rsidRPr="00816BE7">
        <w:rPr>
          <w:sz w:val="24"/>
          <w:szCs w:val="24"/>
        </w:rPr>
        <w:tab/>
      </w:r>
      <w:r w:rsidRPr="00816BE7">
        <w:rPr>
          <w:spacing w:val="-4"/>
          <w:sz w:val="24"/>
          <w:szCs w:val="24"/>
        </w:rPr>
        <w:t xml:space="preserve">форме </w:t>
      </w:r>
      <w:r w:rsidRPr="00816BE7">
        <w:rPr>
          <w:sz w:val="24"/>
          <w:szCs w:val="24"/>
        </w:rPr>
        <w:t>самостоятельно прочитанные произведения, их отдельные фрагменты,</w:t>
      </w:r>
      <w:r w:rsidRPr="00816BE7">
        <w:rPr>
          <w:spacing w:val="-4"/>
          <w:sz w:val="24"/>
          <w:szCs w:val="24"/>
        </w:rPr>
        <w:t xml:space="preserve"> </w:t>
      </w:r>
      <w:r w:rsidRPr="00816BE7">
        <w:rPr>
          <w:sz w:val="24"/>
          <w:szCs w:val="24"/>
        </w:rPr>
        <w:t>аспекты;</w:t>
      </w:r>
    </w:p>
    <w:p w:rsidR="00643DB2" w:rsidRPr="00816BE7" w:rsidRDefault="002E3A5A" w:rsidP="00354A0A">
      <w:pPr>
        <w:pStyle w:val="a5"/>
        <w:numPr>
          <w:ilvl w:val="1"/>
          <w:numId w:val="2"/>
        </w:numPr>
        <w:tabs>
          <w:tab w:val="left" w:pos="0"/>
          <w:tab w:val="left" w:pos="929"/>
          <w:tab w:val="left" w:pos="930"/>
        </w:tabs>
        <w:spacing w:before="1"/>
        <w:ind w:right="326" w:firstLine="283"/>
        <w:jc w:val="left"/>
        <w:rPr>
          <w:sz w:val="24"/>
          <w:szCs w:val="24"/>
        </w:rPr>
      </w:pPr>
      <w:r w:rsidRPr="00816BE7">
        <w:rPr>
          <w:sz w:val="24"/>
          <w:szCs w:val="24"/>
        </w:rPr>
        <w:t>формирование умения самостоятельно создавать тексты различных жанров (ответы на вопросы, рецензии, аннотации и</w:t>
      </w:r>
      <w:r w:rsidRPr="00816BE7">
        <w:rPr>
          <w:spacing w:val="-2"/>
          <w:sz w:val="24"/>
          <w:szCs w:val="24"/>
        </w:rPr>
        <w:t xml:space="preserve"> </w:t>
      </w:r>
      <w:r w:rsidRPr="00816BE7">
        <w:rPr>
          <w:sz w:val="24"/>
          <w:szCs w:val="24"/>
        </w:rPr>
        <w:t>др.);</w:t>
      </w:r>
    </w:p>
    <w:p w:rsidR="00643DB2" w:rsidRPr="00816BE7" w:rsidRDefault="002E3A5A" w:rsidP="00354A0A">
      <w:pPr>
        <w:pStyle w:val="a5"/>
        <w:numPr>
          <w:ilvl w:val="1"/>
          <w:numId w:val="2"/>
        </w:numPr>
        <w:tabs>
          <w:tab w:val="left" w:pos="0"/>
          <w:tab w:val="left" w:pos="929"/>
          <w:tab w:val="left" w:pos="930"/>
        </w:tabs>
        <w:ind w:left="930"/>
        <w:jc w:val="left"/>
        <w:rPr>
          <w:sz w:val="24"/>
          <w:szCs w:val="24"/>
        </w:rPr>
      </w:pPr>
      <w:r w:rsidRPr="00816BE7">
        <w:rPr>
          <w:sz w:val="24"/>
          <w:szCs w:val="24"/>
        </w:rPr>
        <w:t>овладение умением определять стратегию своего</w:t>
      </w:r>
      <w:r w:rsidRPr="00816BE7">
        <w:rPr>
          <w:spacing w:val="1"/>
          <w:sz w:val="24"/>
          <w:szCs w:val="24"/>
        </w:rPr>
        <w:t xml:space="preserve"> </w:t>
      </w:r>
      <w:r w:rsidRPr="00816BE7">
        <w:rPr>
          <w:sz w:val="24"/>
          <w:szCs w:val="24"/>
        </w:rPr>
        <w:t>чтения;</w:t>
      </w:r>
    </w:p>
    <w:p w:rsidR="00643DB2" w:rsidRPr="00816BE7" w:rsidRDefault="002E3A5A" w:rsidP="00354A0A">
      <w:pPr>
        <w:pStyle w:val="a5"/>
        <w:numPr>
          <w:ilvl w:val="1"/>
          <w:numId w:val="2"/>
        </w:numPr>
        <w:tabs>
          <w:tab w:val="left" w:pos="0"/>
          <w:tab w:val="left" w:pos="929"/>
          <w:tab w:val="left" w:pos="930"/>
        </w:tabs>
        <w:ind w:left="930"/>
        <w:jc w:val="left"/>
        <w:rPr>
          <w:sz w:val="24"/>
          <w:szCs w:val="24"/>
        </w:rPr>
      </w:pPr>
      <w:r w:rsidRPr="00816BE7">
        <w:rPr>
          <w:sz w:val="24"/>
          <w:szCs w:val="24"/>
        </w:rPr>
        <w:t>овладение умением делать читательский</w:t>
      </w:r>
      <w:r w:rsidRPr="00816BE7">
        <w:rPr>
          <w:spacing w:val="3"/>
          <w:sz w:val="24"/>
          <w:szCs w:val="24"/>
        </w:rPr>
        <w:t xml:space="preserve"> </w:t>
      </w:r>
      <w:r w:rsidRPr="00816BE7">
        <w:rPr>
          <w:sz w:val="24"/>
          <w:szCs w:val="24"/>
        </w:rPr>
        <w:t>выбор;</w:t>
      </w:r>
    </w:p>
    <w:p w:rsidR="00643DB2" w:rsidRPr="00816BE7" w:rsidRDefault="002E3A5A" w:rsidP="00354A0A">
      <w:pPr>
        <w:pStyle w:val="a5"/>
        <w:numPr>
          <w:ilvl w:val="1"/>
          <w:numId w:val="2"/>
        </w:numPr>
        <w:tabs>
          <w:tab w:val="left" w:pos="0"/>
          <w:tab w:val="left" w:pos="929"/>
          <w:tab w:val="left" w:pos="930"/>
        </w:tabs>
        <w:ind w:right="327" w:firstLine="283"/>
        <w:jc w:val="left"/>
        <w:rPr>
          <w:sz w:val="24"/>
          <w:szCs w:val="24"/>
        </w:rPr>
      </w:pPr>
      <w:r w:rsidRPr="00816BE7">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sidRPr="00816BE7">
        <w:rPr>
          <w:spacing w:val="-16"/>
          <w:sz w:val="24"/>
          <w:szCs w:val="24"/>
        </w:rPr>
        <w:t xml:space="preserve"> </w:t>
      </w:r>
      <w:r w:rsidRPr="00816BE7">
        <w:rPr>
          <w:sz w:val="24"/>
          <w:szCs w:val="24"/>
        </w:rPr>
        <w:t>виртуальных;</w:t>
      </w:r>
    </w:p>
    <w:p w:rsidR="00643DB2" w:rsidRPr="00816BE7" w:rsidRDefault="002E3A5A" w:rsidP="00354A0A">
      <w:pPr>
        <w:pStyle w:val="a5"/>
        <w:numPr>
          <w:ilvl w:val="1"/>
          <w:numId w:val="2"/>
        </w:numPr>
        <w:tabs>
          <w:tab w:val="left" w:pos="0"/>
          <w:tab w:val="left" w:pos="929"/>
          <w:tab w:val="left" w:pos="930"/>
          <w:tab w:val="left" w:pos="2219"/>
          <w:tab w:val="left" w:pos="3719"/>
          <w:tab w:val="left" w:pos="4890"/>
          <w:tab w:val="left" w:pos="6582"/>
          <w:tab w:val="left" w:pos="8191"/>
          <w:tab w:val="left" w:pos="8558"/>
        </w:tabs>
        <w:ind w:right="324" w:firstLine="283"/>
        <w:jc w:val="left"/>
        <w:rPr>
          <w:sz w:val="24"/>
          <w:szCs w:val="24"/>
        </w:rPr>
      </w:pPr>
      <w:r w:rsidRPr="00816BE7">
        <w:rPr>
          <w:sz w:val="24"/>
          <w:szCs w:val="24"/>
        </w:rPr>
        <w:t>овладение</w:t>
      </w:r>
      <w:r w:rsidRPr="00816BE7">
        <w:rPr>
          <w:sz w:val="24"/>
          <w:szCs w:val="24"/>
        </w:rPr>
        <w:tab/>
        <w:t>различными</w:t>
      </w:r>
      <w:r w:rsidRPr="00816BE7">
        <w:rPr>
          <w:sz w:val="24"/>
          <w:szCs w:val="24"/>
        </w:rPr>
        <w:tab/>
        <w:t>формами</w:t>
      </w:r>
      <w:r w:rsidRPr="00816BE7">
        <w:rPr>
          <w:sz w:val="24"/>
          <w:szCs w:val="24"/>
        </w:rPr>
        <w:tab/>
        <w:t>продуктивной</w:t>
      </w:r>
      <w:r w:rsidRPr="00816BE7">
        <w:rPr>
          <w:sz w:val="24"/>
          <w:szCs w:val="24"/>
        </w:rPr>
        <w:tab/>
        <w:t>читательской</w:t>
      </w:r>
      <w:r w:rsidRPr="00816BE7">
        <w:rPr>
          <w:sz w:val="24"/>
          <w:szCs w:val="24"/>
        </w:rPr>
        <w:tab/>
        <w:t>и</w:t>
      </w:r>
      <w:r w:rsidRPr="00816BE7">
        <w:rPr>
          <w:sz w:val="24"/>
          <w:szCs w:val="24"/>
        </w:rPr>
        <w:tab/>
      </w:r>
      <w:r w:rsidRPr="00816BE7">
        <w:rPr>
          <w:spacing w:val="-3"/>
          <w:sz w:val="24"/>
          <w:szCs w:val="24"/>
        </w:rPr>
        <w:t xml:space="preserve">текстовой </w:t>
      </w:r>
      <w:r w:rsidRPr="00816BE7">
        <w:rPr>
          <w:sz w:val="24"/>
          <w:szCs w:val="24"/>
        </w:rPr>
        <w:t>деятельности (проектные и исследовательские работы о литературе, искусстве и</w:t>
      </w:r>
      <w:r w:rsidRPr="00816BE7">
        <w:rPr>
          <w:spacing w:val="-6"/>
          <w:sz w:val="24"/>
          <w:szCs w:val="24"/>
        </w:rPr>
        <w:t xml:space="preserve"> </w:t>
      </w:r>
      <w:r w:rsidRPr="00816BE7">
        <w:rPr>
          <w:sz w:val="24"/>
          <w:szCs w:val="24"/>
        </w:rPr>
        <w:t>др.);</w:t>
      </w:r>
    </w:p>
    <w:p w:rsidR="00643DB2" w:rsidRPr="00816BE7" w:rsidRDefault="002E3A5A" w:rsidP="00354A0A">
      <w:pPr>
        <w:pStyle w:val="a5"/>
        <w:numPr>
          <w:ilvl w:val="1"/>
          <w:numId w:val="2"/>
        </w:numPr>
        <w:tabs>
          <w:tab w:val="left" w:pos="0"/>
          <w:tab w:val="left" w:pos="929"/>
          <w:tab w:val="left" w:pos="930"/>
        </w:tabs>
        <w:ind w:right="324" w:firstLine="283"/>
        <w:jc w:val="left"/>
        <w:rPr>
          <w:sz w:val="24"/>
          <w:szCs w:val="24"/>
        </w:rPr>
      </w:pPr>
      <w:r w:rsidRPr="00816BE7">
        <w:rPr>
          <w:sz w:val="24"/>
          <w:szCs w:val="24"/>
        </w:rPr>
        <w:t>знакомство с историей литературы: русской и зарубежной литературной классикой, современным литературным</w:t>
      </w:r>
      <w:r w:rsidRPr="00816BE7">
        <w:rPr>
          <w:spacing w:val="-2"/>
          <w:sz w:val="24"/>
          <w:szCs w:val="24"/>
        </w:rPr>
        <w:t xml:space="preserve"> </w:t>
      </w:r>
      <w:r w:rsidRPr="00816BE7">
        <w:rPr>
          <w:sz w:val="24"/>
          <w:szCs w:val="24"/>
        </w:rPr>
        <w:t>процессом;</w:t>
      </w:r>
    </w:p>
    <w:p w:rsidR="00643DB2" w:rsidRPr="00816BE7" w:rsidRDefault="002E3A5A" w:rsidP="00354A0A">
      <w:pPr>
        <w:pStyle w:val="a5"/>
        <w:numPr>
          <w:ilvl w:val="1"/>
          <w:numId w:val="2"/>
        </w:numPr>
        <w:tabs>
          <w:tab w:val="left" w:pos="0"/>
          <w:tab w:val="left" w:pos="929"/>
          <w:tab w:val="left" w:pos="930"/>
        </w:tabs>
        <w:ind w:right="326" w:firstLine="283"/>
        <w:jc w:val="left"/>
        <w:rPr>
          <w:sz w:val="24"/>
          <w:szCs w:val="24"/>
        </w:rPr>
      </w:pPr>
      <w:r w:rsidRPr="00816BE7">
        <w:rPr>
          <w:sz w:val="24"/>
          <w:szCs w:val="24"/>
        </w:rPr>
        <w:t>знакомство со смежными с литературой сферами искусства и научного знания (культурология, психология, социология и</w:t>
      </w:r>
      <w:r w:rsidRPr="00816BE7">
        <w:rPr>
          <w:spacing w:val="1"/>
          <w:sz w:val="24"/>
          <w:szCs w:val="24"/>
        </w:rPr>
        <w:t xml:space="preserve"> </w:t>
      </w:r>
      <w:r w:rsidRPr="00816BE7">
        <w:rPr>
          <w:sz w:val="24"/>
          <w:szCs w:val="24"/>
        </w:rPr>
        <w:t>др.).</w:t>
      </w:r>
    </w:p>
    <w:p w:rsidR="00643DB2" w:rsidRPr="00816BE7" w:rsidRDefault="002E3A5A" w:rsidP="00354A0A">
      <w:pPr>
        <w:pStyle w:val="a3"/>
        <w:tabs>
          <w:tab w:val="left" w:pos="0"/>
        </w:tabs>
        <w:ind w:right="325" w:firstLine="760"/>
      </w:pPr>
      <w:r w:rsidRPr="00816BE7">
        <w:t>Перенесение фокуса внимания в литературном образовании с произведения литературы как объекта изучения на субъектность читателя</w:t>
      </w:r>
      <w:r w:rsidRPr="00816BE7">
        <w:rPr>
          <w:vertAlign w:val="superscript"/>
        </w:rPr>
        <w:t>8</w:t>
      </w:r>
      <w:r w:rsidRPr="00816BE7">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43DB2" w:rsidRPr="00816BE7" w:rsidRDefault="002E3A5A" w:rsidP="00354A0A">
      <w:pPr>
        <w:pStyle w:val="a3"/>
        <w:tabs>
          <w:tab w:val="left" w:pos="0"/>
        </w:tabs>
        <w:spacing w:before="1"/>
        <w:ind w:right="329" w:firstLine="700"/>
      </w:pPr>
      <w:r w:rsidRPr="00816BE7">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43DB2" w:rsidRPr="00816BE7" w:rsidRDefault="002E3A5A" w:rsidP="00354A0A">
      <w:pPr>
        <w:pStyle w:val="a3"/>
        <w:tabs>
          <w:tab w:val="left" w:pos="0"/>
        </w:tabs>
        <w:ind w:right="324" w:firstLine="700"/>
      </w:pPr>
      <w:r w:rsidRPr="00816BE7">
        <w:rPr>
          <w:b/>
        </w:rPr>
        <w:t xml:space="preserve">Формирование читательской самостоятельности </w:t>
      </w:r>
      <w:r w:rsidRPr="00816BE7">
        <w:t xml:space="preserve">–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w:t>
      </w:r>
      <w:r w:rsidRPr="00816BE7">
        <w:rPr>
          <w:b/>
        </w:rPr>
        <w:t>это ключевая задача учителя</w:t>
      </w:r>
      <w:r w:rsidRPr="00816BE7">
        <w:t xml:space="preserve">, которая во многом определяется </w:t>
      </w:r>
      <w:r w:rsidRPr="00816BE7">
        <w:rPr>
          <w:b/>
        </w:rPr>
        <w:t xml:space="preserve">изменением его роли в учебной деятельности </w:t>
      </w:r>
      <w:r w:rsidRPr="00816BE7">
        <w:t>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w:t>
      </w:r>
      <w:r w:rsidRPr="00816BE7">
        <w:rPr>
          <w:spacing w:val="-2"/>
        </w:rPr>
        <w:t xml:space="preserve"> </w:t>
      </w:r>
      <w:r w:rsidRPr="00816BE7">
        <w:t>читателя.</w:t>
      </w:r>
    </w:p>
    <w:p w:rsidR="00643DB2" w:rsidRPr="00816BE7" w:rsidRDefault="002E3A5A" w:rsidP="00354A0A">
      <w:pPr>
        <w:pStyle w:val="a3"/>
        <w:tabs>
          <w:tab w:val="left" w:pos="0"/>
        </w:tabs>
        <w:spacing w:before="1"/>
        <w:ind w:right="331" w:firstLine="700"/>
      </w:pPr>
      <w:r w:rsidRPr="00816BE7">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w:t>
      </w:r>
    </w:p>
    <w:p w:rsidR="00643DB2" w:rsidRPr="00816BE7" w:rsidRDefault="00643DB2" w:rsidP="00354A0A">
      <w:pPr>
        <w:pStyle w:val="a3"/>
        <w:tabs>
          <w:tab w:val="left" w:pos="0"/>
        </w:tabs>
        <w:ind w:left="0" w:firstLine="0"/>
        <w:jc w:val="left"/>
      </w:pPr>
    </w:p>
    <w:p w:rsidR="00643DB2" w:rsidRPr="00816BE7" w:rsidRDefault="00DF1F31" w:rsidP="00354A0A">
      <w:pPr>
        <w:pStyle w:val="a3"/>
        <w:tabs>
          <w:tab w:val="left" w:pos="0"/>
        </w:tabs>
        <w:spacing w:before="8"/>
        <w:ind w:left="0" w:firstLine="0"/>
        <w:jc w:val="left"/>
      </w:pPr>
      <w:r w:rsidRPr="00816BE7">
        <w:pict>
          <v:line id="_x0000_s1046" style="position:absolute;z-index:-251653120;mso-wrap-distance-left:0;mso-wrap-distance-right:0;mso-position-horizontal-relative:page" from="85.1pt,10.7pt" to="229.1pt,10.7pt" strokeweight=".6pt">
            <w10:wrap type="topAndBottom" anchorx="page"/>
          </v:line>
        </w:pict>
      </w:r>
    </w:p>
    <w:p w:rsidR="00643DB2" w:rsidRPr="00816BE7" w:rsidRDefault="002E3A5A" w:rsidP="00354A0A">
      <w:pPr>
        <w:pStyle w:val="a5"/>
        <w:numPr>
          <w:ilvl w:val="0"/>
          <w:numId w:val="2"/>
        </w:numPr>
        <w:tabs>
          <w:tab w:val="left" w:pos="0"/>
          <w:tab w:val="left" w:pos="364"/>
        </w:tabs>
        <w:spacing w:before="38" w:line="242" w:lineRule="auto"/>
        <w:ind w:left="222" w:right="574" w:firstLine="0"/>
        <w:rPr>
          <w:sz w:val="24"/>
          <w:szCs w:val="24"/>
        </w:rPr>
      </w:pPr>
      <w:r w:rsidRPr="00816BE7">
        <w:rPr>
          <w:sz w:val="24"/>
          <w:szCs w:val="24"/>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w:t>
      </w:r>
      <w:r w:rsidRPr="00816BE7">
        <w:rPr>
          <w:sz w:val="24"/>
          <w:szCs w:val="24"/>
        </w:rPr>
        <w:lastRenderedPageBreak/>
        <w:t>опирающиеся на наличный текст и не противоречащие ему интерпретации</w:t>
      </w:r>
      <w:r w:rsidRPr="00816BE7">
        <w:rPr>
          <w:spacing w:val="-8"/>
          <w:sz w:val="24"/>
          <w:szCs w:val="24"/>
        </w:rPr>
        <w:t xml:space="preserve"> </w:t>
      </w:r>
      <w:r w:rsidRPr="00816BE7">
        <w:rPr>
          <w:sz w:val="24"/>
          <w:szCs w:val="24"/>
        </w:rPr>
        <w:t>прочитанного.</w:t>
      </w:r>
    </w:p>
    <w:p w:rsidR="00643DB2" w:rsidRPr="00816BE7" w:rsidRDefault="00643DB2" w:rsidP="00354A0A">
      <w:pPr>
        <w:tabs>
          <w:tab w:val="left" w:pos="0"/>
        </w:tabs>
        <w:spacing w:line="242" w:lineRule="auto"/>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30" w:firstLine="0"/>
      </w:pPr>
      <w:r w:rsidRPr="00816BE7">
        <w:lastRenderedPageBreak/>
        <w:t>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43DB2" w:rsidRPr="00816BE7" w:rsidRDefault="002E3A5A" w:rsidP="00354A0A">
      <w:pPr>
        <w:pStyle w:val="a3"/>
        <w:tabs>
          <w:tab w:val="left" w:pos="0"/>
        </w:tabs>
        <w:ind w:right="325" w:firstLine="700"/>
      </w:pPr>
      <w:r w:rsidRPr="00816BE7">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643DB2" w:rsidRPr="00816BE7" w:rsidRDefault="002E3A5A" w:rsidP="00354A0A">
      <w:pPr>
        <w:pStyle w:val="Heading2"/>
        <w:tabs>
          <w:tab w:val="left" w:pos="0"/>
        </w:tabs>
        <w:spacing w:before="5"/>
        <w:ind w:left="922"/>
      </w:pPr>
      <w:r w:rsidRPr="00816BE7">
        <w:t>Содержание программы</w:t>
      </w:r>
    </w:p>
    <w:p w:rsidR="00643DB2" w:rsidRPr="00816BE7" w:rsidRDefault="002E3A5A" w:rsidP="00354A0A">
      <w:pPr>
        <w:pStyle w:val="a3"/>
        <w:tabs>
          <w:tab w:val="left" w:pos="0"/>
        </w:tabs>
        <w:ind w:right="326" w:firstLine="700"/>
      </w:pPr>
      <w:r w:rsidRPr="00816BE7">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43DB2" w:rsidRPr="00816BE7" w:rsidRDefault="002E3A5A" w:rsidP="00354A0A">
      <w:pPr>
        <w:pStyle w:val="a3"/>
        <w:tabs>
          <w:tab w:val="left" w:pos="0"/>
        </w:tabs>
        <w:ind w:right="324" w:firstLine="700"/>
      </w:pPr>
      <w:r w:rsidRPr="00816BE7">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43DB2" w:rsidRPr="00816BE7" w:rsidRDefault="002E3A5A" w:rsidP="00354A0A">
      <w:pPr>
        <w:pStyle w:val="a3"/>
        <w:tabs>
          <w:tab w:val="left" w:pos="0"/>
        </w:tabs>
        <w:ind w:left="922" w:firstLine="0"/>
      </w:pPr>
      <w:r w:rsidRPr="00816BE7">
        <w:t>При определении содержания каждого из модулей учитывается следующее условие</w:t>
      </w:r>
    </w:p>
    <w:p w:rsidR="00643DB2" w:rsidRPr="00816BE7" w:rsidRDefault="002E3A5A" w:rsidP="00354A0A">
      <w:pPr>
        <w:pStyle w:val="a5"/>
        <w:numPr>
          <w:ilvl w:val="0"/>
          <w:numId w:val="61"/>
        </w:numPr>
        <w:tabs>
          <w:tab w:val="left" w:pos="0"/>
          <w:tab w:val="left" w:pos="439"/>
        </w:tabs>
        <w:ind w:right="325" w:firstLine="0"/>
        <w:rPr>
          <w:sz w:val="24"/>
          <w:szCs w:val="24"/>
        </w:rPr>
      </w:pPr>
      <w:r w:rsidRPr="00816BE7">
        <w:rPr>
          <w:sz w:val="24"/>
          <w:szCs w:val="24"/>
        </w:rPr>
        <w:t>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43DB2" w:rsidRPr="00816BE7" w:rsidRDefault="002E3A5A" w:rsidP="00354A0A">
      <w:pPr>
        <w:pStyle w:val="a3"/>
        <w:tabs>
          <w:tab w:val="left" w:pos="0"/>
        </w:tabs>
        <w:ind w:right="325" w:firstLine="700"/>
      </w:pPr>
      <w:r w:rsidRPr="00816BE7">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43DB2" w:rsidRPr="00816BE7" w:rsidRDefault="002E3A5A" w:rsidP="00354A0A">
      <w:pPr>
        <w:pStyle w:val="Heading2"/>
        <w:tabs>
          <w:tab w:val="left" w:pos="0"/>
        </w:tabs>
        <w:spacing w:before="5"/>
        <w:ind w:left="922"/>
      </w:pPr>
      <w:r w:rsidRPr="00816BE7">
        <w:t>Деятельность на уроке литературы</w:t>
      </w:r>
    </w:p>
    <w:p w:rsidR="00643DB2" w:rsidRPr="00816BE7" w:rsidRDefault="002E3A5A" w:rsidP="00354A0A">
      <w:pPr>
        <w:pStyle w:val="a3"/>
        <w:tabs>
          <w:tab w:val="left" w:pos="0"/>
          <w:tab w:val="left" w:pos="8885"/>
        </w:tabs>
        <w:ind w:right="324"/>
      </w:pPr>
      <w:r w:rsidRPr="00816BE7">
        <w:rPr>
          <w:b/>
        </w:rPr>
        <w:t xml:space="preserve">Освоение    стратегий    чтения  </w:t>
      </w:r>
      <w:r w:rsidRPr="00816BE7">
        <w:rPr>
          <w:b/>
          <w:spacing w:val="26"/>
        </w:rPr>
        <w:t xml:space="preserve"> </w:t>
      </w:r>
      <w:r w:rsidRPr="00816BE7">
        <w:rPr>
          <w:b/>
        </w:rPr>
        <w:t xml:space="preserve">художественного  </w:t>
      </w:r>
      <w:r w:rsidRPr="00816BE7">
        <w:rPr>
          <w:b/>
          <w:spacing w:val="49"/>
        </w:rPr>
        <w:t xml:space="preserve"> </w:t>
      </w:r>
      <w:r w:rsidRPr="00816BE7">
        <w:rPr>
          <w:b/>
        </w:rPr>
        <w:t>произведения:</w:t>
      </w:r>
      <w:r w:rsidRPr="00816BE7">
        <w:rPr>
          <w:b/>
        </w:rPr>
        <w:tab/>
      </w:r>
      <w:r w:rsidRPr="00816BE7">
        <w:rPr>
          <w:spacing w:val="-4"/>
        </w:rPr>
        <w:t xml:space="preserve">чтение </w:t>
      </w:r>
      <w:r w:rsidRPr="00816BE7">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w:t>
      </w:r>
      <w:r w:rsidRPr="00816BE7">
        <w:rPr>
          <w:spacing w:val="32"/>
        </w:rPr>
        <w:t xml:space="preserve"> </w:t>
      </w:r>
      <w:r w:rsidRPr="00816BE7">
        <w:t>что</w:t>
      </w:r>
      <w:r w:rsidRPr="00816BE7">
        <w:rPr>
          <w:spacing w:val="32"/>
        </w:rPr>
        <w:t xml:space="preserve"> </w:t>
      </w:r>
      <w:r w:rsidRPr="00816BE7">
        <w:t>во</w:t>
      </w:r>
      <w:r w:rsidRPr="00816BE7">
        <w:rPr>
          <w:spacing w:val="35"/>
        </w:rPr>
        <w:t xml:space="preserve"> </w:t>
      </w:r>
      <w:r w:rsidRPr="00816BE7">
        <w:t>время</w:t>
      </w:r>
      <w:r w:rsidRPr="00816BE7">
        <w:rPr>
          <w:spacing w:val="32"/>
        </w:rPr>
        <w:t xml:space="preserve"> </w:t>
      </w:r>
      <w:r w:rsidRPr="00816BE7">
        <w:t>изучения</w:t>
      </w:r>
      <w:r w:rsidRPr="00816BE7">
        <w:rPr>
          <w:spacing w:val="33"/>
        </w:rPr>
        <w:t xml:space="preserve"> </w:t>
      </w:r>
      <w:r w:rsidRPr="00816BE7">
        <w:t>одного</w:t>
      </w:r>
      <w:r w:rsidRPr="00816BE7">
        <w:rPr>
          <w:spacing w:val="32"/>
        </w:rPr>
        <w:t xml:space="preserve"> </w:t>
      </w:r>
      <w:r w:rsidRPr="00816BE7">
        <w:t>модуля</w:t>
      </w:r>
      <w:r w:rsidRPr="00816BE7">
        <w:rPr>
          <w:spacing w:val="33"/>
        </w:rPr>
        <w:t xml:space="preserve"> </w:t>
      </w:r>
      <w:r w:rsidRPr="00816BE7">
        <w:t>для</w:t>
      </w:r>
      <w:r w:rsidRPr="00816BE7">
        <w:rPr>
          <w:spacing w:val="33"/>
        </w:rPr>
        <w:t xml:space="preserve"> </w:t>
      </w:r>
      <w:r w:rsidRPr="00816BE7">
        <w:t>медленного</w:t>
      </w:r>
      <w:r w:rsidRPr="00816BE7">
        <w:rPr>
          <w:spacing w:val="33"/>
        </w:rPr>
        <w:t xml:space="preserve"> </w:t>
      </w:r>
      <w:r w:rsidRPr="00816BE7">
        <w:t>чтения</w:t>
      </w:r>
      <w:r w:rsidRPr="00816BE7">
        <w:rPr>
          <w:spacing w:val="32"/>
        </w:rPr>
        <w:t xml:space="preserve"> </w:t>
      </w:r>
      <w:r w:rsidRPr="00816BE7">
        <w:t>на</w:t>
      </w:r>
      <w:r w:rsidRPr="00816BE7">
        <w:rPr>
          <w:spacing w:val="35"/>
        </w:rPr>
        <w:t xml:space="preserve"> </w:t>
      </w:r>
      <w:r w:rsidRPr="00816BE7">
        <w:t>уроке</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31" w:firstLine="0"/>
      </w:pPr>
      <w:r w:rsidRPr="00816BE7">
        <w:lastRenderedPageBreak/>
        <w:t>выбирается 1–2 произведения, для компаративного чтения должны быть выбраны не менее 2</w:t>
      </w:r>
      <w:r w:rsidRPr="00816BE7">
        <w:rPr>
          <w:spacing w:val="-2"/>
        </w:rPr>
        <w:t xml:space="preserve"> </w:t>
      </w:r>
      <w:r w:rsidRPr="00816BE7">
        <w:t>произведений).</w:t>
      </w:r>
    </w:p>
    <w:p w:rsidR="00643DB2" w:rsidRPr="00816BE7" w:rsidRDefault="002E3A5A" w:rsidP="00354A0A">
      <w:pPr>
        <w:pStyle w:val="Heading2"/>
        <w:tabs>
          <w:tab w:val="left" w:pos="0"/>
        </w:tabs>
        <w:spacing w:before="5"/>
        <w:ind w:left="922"/>
      </w:pPr>
      <w:r w:rsidRPr="00816BE7">
        <w:t>Анализ художественного текста</w:t>
      </w:r>
    </w:p>
    <w:p w:rsidR="00643DB2" w:rsidRPr="00816BE7" w:rsidRDefault="002E3A5A" w:rsidP="00354A0A">
      <w:pPr>
        <w:pStyle w:val="a3"/>
        <w:tabs>
          <w:tab w:val="left" w:pos="0"/>
        </w:tabs>
        <w:ind w:right="328" w:firstLine="700"/>
      </w:pPr>
      <w:r w:rsidRPr="00816BE7">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43DB2" w:rsidRPr="00816BE7" w:rsidRDefault="002E3A5A" w:rsidP="00354A0A">
      <w:pPr>
        <w:pStyle w:val="Heading3"/>
        <w:tabs>
          <w:tab w:val="left" w:pos="0"/>
        </w:tabs>
        <w:spacing w:before="3"/>
        <w:ind w:left="922"/>
      </w:pPr>
      <w:r w:rsidRPr="00816BE7">
        <w:t>Методы анализа</w:t>
      </w:r>
    </w:p>
    <w:p w:rsidR="00643DB2" w:rsidRPr="00816BE7" w:rsidRDefault="002E3A5A" w:rsidP="00354A0A">
      <w:pPr>
        <w:tabs>
          <w:tab w:val="left" w:pos="0"/>
        </w:tabs>
        <w:ind w:left="222" w:right="332" w:firstLine="700"/>
        <w:jc w:val="both"/>
        <w:rPr>
          <w:i/>
          <w:sz w:val="24"/>
          <w:szCs w:val="24"/>
        </w:rPr>
      </w:pPr>
      <w:r w:rsidRPr="00816BE7">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643DB2" w:rsidRPr="00816BE7" w:rsidRDefault="002E3A5A" w:rsidP="00354A0A">
      <w:pPr>
        <w:pStyle w:val="Heading2"/>
        <w:tabs>
          <w:tab w:val="left" w:pos="0"/>
        </w:tabs>
        <w:spacing w:before="2"/>
        <w:ind w:left="922"/>
      </w:pPr>
      <w:r w:rsidRPr="00816BE7">
        <w:t>Работа с интерпретациями и смежными видами искусств и областями знания</w:t>
      </w:r>
    </w:p>
    <w:p w:rsidR="00643DB2" w:rsidRPr="00816BE7" w:rsidRDefault="002E3A5A" w:rsidP="00354A0A">
      <w:pPr>
        <w:pStyle w:val="a3"/>
        <w:tabs>
          <w:tab w:val="left" w:pos="0"/>
        </w:tabs>
        <w:ind w:right="324" w:firstLine="700"/>
      </w:pPr>
      <w:r w:rsidRPr="00816BE7">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643DB2" w:rsidRPr="00816BE7" w:rsidRDefault="002E3A5A" w:rsidP="00354A0A">
      <w:pPr>
        <w:pStyle w:val="Heading2"/>
        <w:tabs>
          <w:tab w:val="left" w:pos="0"/>
        </w:tabs>
        <w:spacing w:before="3"/>
        <w:ind w:left="922"/>
      </w:pPr>
      <w:r w:rsidRPr="00816BE7">
        <w:t>Самостоятельное чтение</w:t>
      </w:r>
    </w:p>
    <w:p w:rsidR="00643DB2" w:rsidRPr="00816BE7" w:rsidRDefault="002E3A5A" w:rsidP="00354A0A">
      <w:pPr>
        <w:pStyle w:val="a3"/>
        <w:tabs>
          <w:tab w:val="left" w:pos="0"/>
        </w:tabs>
        <w:ind w:right="327" w:firstLine="700"/>
      </w:pPr>
      <w:r w:rsidRPr="00816BE7">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43DB2" w:rsidRPr="00816BE7" w:rsidRDefault="002E3A5A" w:rsidP="00354A0A">
      <w:pPr>
        <w:pStyle w:val="Heading2"/>
        <w:tabs>
          <w:tab w:val="left" w:pos="0"/>
        </w:tabs>
        <w:spacing w:before="3"/>
        <w:ind w:left="922"/>
      </w:pPr>
      <w:r w:rsidRPr="00816BE7">
        <w:t>Создание собственного текста</w:t>
      </w:r>
    </w:p>
    <w:p w:rsidR="00643DB2" w:rsidRPr="00816BE7" w:rsidRDefault="002E3A5A" w:rsidP="00354A0A">
      <w:pPr>
        <w:pStyle w:val="a3"/>
        <w:tabs>
          <w:tab w:val="left" w:pos="0"/>
        </w:tabs>
        <w:ind w:right="329" w:firstLine="700"/>
      </w:pPr>
      <w:r w:rsidRPr="00816BE7">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16BE7">
        <w:rPr>
          <w:i/>
        </w:rPr>
        <w:t>научное сообщение</w:t>
      </w:r>
      <w:r w:rsidRPr="00816BE7">
        <w:t>, проект и презентация проекта. Критерии оценки письменных работ, посвященных анализу самостоятельно прочитанных произведений, приведены в разделе</w:t>
      </w:r>
    </w:p>
    <w:p w:rsidR="00643DB2" w:rsidRPr="00816BE7" w:rsidRDefault="002E3A5A" w:rsidP="00354A0A">
      <w:pPr>
        <w:pStyle w:val="a3"/>
        <w:tabs>
          <w:tab w:val="left" w:pos="0"/>
        </w:tabs>
        <w:ind w:firstLine="0"/>
        <w:jc w:val="left"/>
      </w:pPr>
      <w:r w:rsidRPr="00816BE7">
        <w:t>«Результаты».</w:t>
      </w:r>
    </w:p>
    <w:p w:rsidR="00643DB2" w:rsidRPr="00816BE7" w:rsidRDefault="002E3A5A" w:rsidP="00354A0A">
      <w:pPr>
        <w:pStyle w:val="Heading2"/>
        <w:tabs>
          <w:tab w:val="left" w:pos="0"/>
        </w:tabs>
        <w:spacing w:before="3"/>
        <w:ind w:left="922"/>
      </w:pPr>
      <w:r w:rsidRPr="00816BE7">
        <w:t>Использование ресурса</w:t>
      </w:r>
    </w:p>
    <w:p w:rsidR="00643DB2" w:rsidRPr="00816BE7" w:rsidRDefault="002E3A5A" w:rsidP="00354A0A">
      <w:pPr>
        <w:pStyle w:val="a3"/>
        <w:tabs>
          <w:tab w:val="left" w:pos="0"/>
        </w:tabs>
        <w:ind w:right="324" w:firstLine="700"/>
      </w:pPr>
      <w:r w:rsidRPr="00816BE7">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43DB2" w:rsidRPr="00816BE7" w:rsidRDefault="002E3A5A" w:rsidP="00354A0A">
      <w:pPr>
        <w:pStyle w:val="a3"/>
        <w:tabs>
          <w:tab w:val="left" w:pos="0"/>
        </w:tabs>
        <w:ind w:right="331" w:firstLine="700"/>
      </w:pPr>
      <w:r w:rsidRPr="00816BE7">
        <w:t xml:space="preserve">В соответствии с действующим Федеральным законом </w:t>
      </w:r>
      <w:r w:rsidRPr="00816BE7">
        <w:rPr>
          <w:spacing w:val="-3"/>
        </w:rPr>
        <w:t xml:space="preserve">«Об </w:t>
      </w:r>
      <w:r w:rsidRPr="00816BE7">
        <w:t>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основную образовательную программу, может разработать собственную</w:t>
      </w:r>
      <w:r w:rsidRPr="00816BE7">
        <w:rPr>
          <w:spacing w:val="15"/>
        </w:rPr>
        <w:t xml:space="preserve"> </w:t>
      </w:r>
      <w:r w:rsidRPr="00816BE7">
        <w:t>рабочую</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3" w:firstLine="0"/>
      </w:pPr>
      <w:r w:rsidRPr="00816BE7">
        <w:lastRenderedPageBreak/>
        <w:t>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образовательной программы.</w:t>
      </w:r>
    </w:p>
    <w:p w:rsidR="00643DB2" w:rsidRPr="00816BE7" w:rsidRDefault="002E3A5A" w:rsidP="00354A0A">
      <w:pPr>
        <w:pStyle w:val="a3"/>
        <w:tabs>
          <w:tab w:val="left" w:pos="0"/>
        </w:tabs>
        <w:spacing w:before="1"/>
        <w:ind w:right="330" w:firstLine="700"/>
      </w:pPr>
      <w:r w:rsidRPr="00816BE7">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w:t>
      </w:r>
    </w:p>
    <w:p w:rsidR="00643DB2" w:rsidRPr="00816BE7" w:rsidRDefault="002E3A5A" w:rsidP="00354A0A">
      <w:pPr>
        <w:pStyle w:val="a3"/>
        <w:tabs>
          <w:tab w:val="left" w:pos="0"/>
        </w:tabs>
        <w:ind w:right="325"/>
      </w:pPr>
      <w:r w:rsidRPr="00816BE7">
        <w:rPr>
          <w:b/>
        </w:rPr>
        <w:t xml:space="preserve">Список А </w:t>
      </w:r>
      <w:r w:rsidRPr="00816BE7">
        <w:t>представляет собой перечень конкретных произведений, занявших в силу традиции особое место в школьном преподавании русской</w:t>
      </w:r>
      <w:r w:rsidRPr="00816BE7">
        <w:rPr>
          <w:spacing w:val="-12"/>
        </w:rPr>
        <w:t xml:space="preserve"> </w:t>
      </w:r>
      <w:r w:rsidRPr="00816BE7">
        <w:t>литературы.</w:t>
      </w:r>
    </w:p>
    <w:p w:rsidR="00643DB2" w:rsidRPr="00816BE7" w:rsidRDefault="002E3A5A" w:rsidP="00354A0A">
      <w:pPr>
        <w:pStyle w:val="a3"/>
        <w:tabs>
          <w:tab w:val="left" w:pos="0"/>
        </w:tabs>
        <w:ind w:right="323"/>
      </w:pPr>
      <w:r w:rsidRPr="00816BE7">
        <w:rPr>
          <w:b/>
        </w:rPr>
        <w:t xml:space="preserve">Список В </w:t>
      </w:r>
      <w:r w:rsidRPr="00816BE7">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w:t>
      </w:r>
      <w:r w:rsidRPr="00816BE7">
        <w:rPr>
          <w:spacing w:val="-4"/>
        </w:rPr>
        <w:t xml:space="preserve"> </w:t>
      </w:r>
      <w:r w:rsidRPr="00816BE7">
        <w:t>программы.</w:t>
      </w:r>
    </w:p>
    <w:p w:rsidR="00643DB2" w:rsidRPr="00816BE7" w:rsidRDefault="002E3A5A" w:rsidP="00354A0A">
      <w:pPr>
        <w:pStyle w:val="a3"/>
        <w:tabs>
          <w:tab w:val="left" w:pos="0"/>
        </w:tabs>
        <w:ind w:right="322"/>
      </w:pPr>
      <w:r w:rsidRPr="00816BE7">
        <w:rPr>
          <w:b/>
        </w:rPr>
        <w:t xml:space="preserve">Список С </w:t>
      </w:r>
      <w:r w:rsidRPr="00816BE7">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w:t>
      </w:r>
      <w:r w:rsidRPr="00816BE7">
        <w:rPr>
          <w:spacing w:val="-3"/>
        </w:rPr>
        <w:t xml:space="preserve">В, </w:t>
      </w:r>
      <w:r w:rsidRPr="00816BE7">
        <w:t>здесь снабжены дополнительным списком рекомендуемых к изучению произведений, не повторяющим произведения из списка</w:t>
      </w:r>
      <w:r w:rsidRPr="00816BE7">
        <w:rPr>
          <w:spacing w:val="-5"/>
        </w:rPr>
        <w:t xml:space="preserve"> </w:t>
      </w:r>
      <w:r w:rsidRPr="00816BE7">
        <w:t>В.</w:t>
      </w:r>
    </w:p>
    <w:p w:rsidR="00643DB2" w:rsidRPr="00816BE7" w:rsidRDefault="002E3A5A" w:rsidP="00354A0A">
      <w:pPr>
        <w:pStyle w:val="a3"/>
        <w:tabs>
          <w:tab w:val="left" w:pos="0"/>
        </w:tabs>
        <w:spacing w:before="1"/>
        <w:ind w:left="930" w:firstLine="0"/>
      </w:pPr>
      <w:r w:rsidRPr="00816BE7">
        <w:t>Для удобства работы со списком С материал в нем разделен на 7 блоков:</w:t>
      </w:r>
    </w:p>
    <w:p w:rsidR="00643DB2" w:rsidRPr="00816BE7" w:rsidRDefault="002E3A5A" w:rsidP="00354A0A">
      <w:pPr>
        <w:pStyle w:val="a5"/>
        <w:numPr>
          <w:ilvl w:val="1"/>
          <w:numId w:val="61"/>
        </w:numPr>
        <w:tabs>
          <w:tab w:val="left" w:pos="0"/>
          <w:tab w:val="left" w:pos="1638"/>
        </w:tabs>
        <w:spacing w:before="2" w:line="293" w:lineRule="exact"/>
        <w:rPr>
          <w:sz w:val="24"/>
          <w:szCs w:val="24"/>
        </w:rPr>
      </w:pPr>
      <w:r w:rsidRPr="00816BE7">
        <w:rPr>
          <w:sz w:val="24"/>
          <w:szCs w:val="24"/>
        </w:rPr>
        <w:t>Поэзия середины и второй половины XIX</w:t>
      </w:r>
      <w:r w:rsidRPr="00816BE7">
        <w:rPr>
          <w:spacing w:val="-3"/>
          <w:sz w:val="24"/>
          <w:szCs w:val="24"/>
        </w:rPr>
        <w:t xml:space="preserve"> </w:t>
      </w:r>
      <w:r w:rsidRPr="00816BE7">
        <w:rPr>
          <w:sz w:val="24"/>
          <w:szCs w:val="24"/>
        </w:rPr>
        <w:t>века</w:t>
      </w:r>
    </w:p>
    <w:p w:rsidR="00643DB2" w:rsidRPr="00816BE7" w:rsidRDefault="002E3A5A" w:rsidP="00354A0A">
      <w:pPr>
        <w:pStyle w:val="a5"/>
        <w:numPr>
          <w:ilvl w:val="1"/>
          <w:numId w:val="61"/>
        </w:numPr>
        <w:tabs>
          <w:tab w:val="left" w:pos="0"/>
          <w:tab w:val="left" w:pos="1638"/>
        </w:tabs>
        <w:spacing w:line="293" w:lineRule="exact"/>
        <w:rPr>
          <w:sz w:val="24"/>
          <w:szCs w:val="24"/>
        </w:rPr>
      </w:pPr>
      <w:r w:rsidRPr="00816BE7">
        <w:rPr>
          <w:sz w:val="24"/>
          <w:szCs w:val="24"/>
        </w:rPr>
        <w:t>Реализм XIX–ХХ</w:t>
      </w:r>
      <w:r w:rsidRPr="00816BE7">
        <w:rPr>
          <w:spacing w:val="-2"/>
          <w:sz w:val="24"/>
          <w:szCs w:val="24"/>
        </w:rPr>
        <w:t xml:space="preserve"> </w:t>
      </w:r>
      <w:r w:rsidRPr="00816BE7">
        <w:rPr>
          <w:sz w:val="24"/>
          <w:szCs w:val="24"/>
        </w:rPr>
        <w:t>века</w:t>
      </w:r>
    </w:p>
    <w:p w:rsidR="00643DB2" w:rsidRPr="00816BE7" w:rsidRDefault="002E3A5A" w:rsidP="00354A0A">
      <w:pPr>
        <w:pStyle w:val="a5"/>
        <w:numPr>
          <w:ilvl w:val="1"/>
          <w:numId w:val="61"/>
        </w:numPr>
        <w:tabs>
          <w:tab w:val="left" w:pos="0"/>
          <w:tab w:val="left" w:pos="1637"/>
          <w:tab w:val="left" w:pos="1638"/>
        </w:tabs>
        <w:spacing w:before="1" w:line="293" w:lineRule="exact"/>
        <w:jc w:val="left"/>
        <w:rPr>
          <w:sz w:val="24"/>
          <w:szCs w:val="24"/>
        </w:rPr>
      </w:pPr>
      <w:r w:rsidRPr="00816BE7">
        <w:rPr>
          <w:sz w:val="24"/>
          <w:szCs w:val="24"/>
        </w:rPr>
        <w:t>Модернизм конца XIX – ХХ века</w:t>
      </w:r>
    </w:p>
    <w:p w:rsidR="00643DB2" w:rsidRPr="00816BE7" w:rsidRDefault="002E3A5A" w:rsidP="00354A0A">
      <w:pPr>
        <w:pStyle w:val="a5"/>
        <w:numPr>
          <w:ilvl w:val="1"/>
          <w:numId w:val="61"/>
        </w:numPr>
        <w:tabs>
          <w:tab w:val="left" w:pos="0"/>
          <w:tab w:val="left" w:pos="1637"/>
          <w:tab w:val="left" w:pos="1638"/>
        </w:tabs>
        <w:spacing w:line="293" w:lineRule="exact"/>
        <w:jc w:val="left"/>
        <w:rPr>
          <w:sz w:val="24"/>
          <w:szCs w:val="24"/>
        </w:rPr>
      </w:pPr>
      <w:r w:rsidRPr="00816BE7">
        <w:rPr>
          <w:sz w:val="24"/>
          <w:szCs w:val="24"/>
        </w:rPr>
        <w:t>Литература советского времени</w:t>
      </w:r>
    </w:p>
    <w:p w:rsidR="00643DB2" w:rsidRPr="00816BE7" w:rsidRDefault="002E3A5A" w:rsidP="00354A0A">
      <w:pPr>
        <w:pStyle w:val="a5"/>
        <w:numPr>
          <w:ilvl w:val="1"/>
          <w:numId w:val="61"/>
        </w:numPr>
        <w:tabs>
          <w:tab w:val="left" w:pos="0"/>
          <w:tab w:val="left" w:pos="1637"/>
          <w:tab w:val="left" w:pos="1638"/>
        </w:tabs>
        <w:spacing w:line="293" w:lineRule="exact"/>
        <w:jc w:val="left"/>
        <w:rPr>
          <w:sz w:val="24"/>
          <w:szCs w:val="24"/>
        </w:rPr>
      </w:pPr>
      <w:r w:rsidRPr="00816BE7">
        <w:rPr>
          <w:sz w:val="24"/>
          <w:szCs w:val="24"/>
        </w:rPr>
        <w:t>Современный литературный</w:t>
      </w:r>
      <w:r w:rsidRPr="00816BE7">
        <w:rPr>
          <w:spacing w:val="-1"/>
          <w:sz w:val="24"/>
          <w:szCs w:val="24"/>
        </w:rPr>
        <w:t xml:space="preserve"> </w:t>
      </w:r>
      <w:r w:rsidRPr="00816BE7">
        <w:rPr>
          <w:sz w:val="24"/>
          <w:szCs w:val="24"/>
        </w:rPr>
        <w:t>процесс</w:t>
      </w:r>
    </w:p>
    <w:p w:rsidR="00643DB2" w:rsidRPr="00816BE7" w:rsidRDefault="002E3A5A" w:rsidP="00354A0A">
      <w:pPr>
        <w:pStyle w:val="a5"/>
        <w:numPr>
          <w:ilvl w:val="1"/>
          <w:numId w:val="61"/>
        </w:numPr>
        <w:tabs>
          <w:tab w:val="left" w:pos="0"/>
          <w:tab w:val="left" w:pos="1637"/>
          <w:tab w:val="left" w:pos="1638"/>
        </w:tabs>
        <w:spacing w:line="293" w:lineRule="exact"/>
        <w:jc w:val="left"/>
        <w:rPr>
          <w:sz w:val="24"/>
          <w:szCs w:val="24"/>
        </w:rPr>
      </w:pPr>
      <w:r w:rsidRPr="00816BE7">
        <w:rPr>
          <w:sz w:val="24"/>
          <w:szCs w:val="24"/>
        </w:rPr>
        <w:t>Мировая литература XIX–ХХ</w:t>
      </w:r>
      <w:r w:rsidRPr="00816BE7">
        <w:rPr>
          <w:spacing w:val="-2"/>
          <w:sz w:val="24"/>
          <w:szCs w:val="24"/>
        </w:rPr>
        <w:t xml:space="preserve"> </w:t>
      </w:r>
      <w:r w:rsidRPr="00816BE7">
        <w:rPr>
          <w:sz w:val="24"/>
          <w:szCs w:val="24"/>
        </w:rPr>
        <w:t>века</w:t>
      </w:r>
    </w:p>
    <w:p w:rsidR="00643DB2" w:rsidRPr="00816BE7" w:rsidRDefault="002E3A5A" w:rsidP="00354A0A">
      <w:pPr>
        <w:pStyle w:val="a5"/>
        <w:numPr>
          <w:ilvl w:val="1"/>
          <w:numId w:val="61"/>
        </w:numPr>
        <w:tabs>
          <w:tab w:val="left" w:pos="0"/>
          <w:tab w:val="left" w:pos="1637"/>
          <w:tab w:val="left" w:pos="1638"/>
        </w:tabs>
        <w:spacing w:line="292" w:lineRule="exact"/>
        <w:jc w:val="left"/>
        <w:rPr>
          <w:sz w:val="24"/>
          <w:szCs w:val="24"/>
        </w:rPr>
      </w:pPr>
      <w:r w:rsidRPr="00816BE7">
        <w:rPr>
          <w:sz w:val="24"/>
          <w:szCs w:val="24"/>
        </w:rPr>
        <w:t>Родная (региональная)</w:t>
      </w:r>
      <w:r w:rsidRPr="00816BE7">
        <w:rPr>
          <w:spacing w:val="-5"/>
          <w:sz w:val="24"/>
          <w:szCs w:val="24"/>
        </w:rPr>
        <w:t xml:space="preserve"> </w:t>
      </w:r>
      <w:r w:rsidRPr="00816BE7">
        <w:rPr>
          <w:sz w:val="24"/>
          <w:szCs w:val="24"/>
        </w:rPr>
        <w:t>литература</w:t>
      </w:r>
    </w:p>
    <w:p w:rsidR="00643DB2" w:rsidRPr="00816BE7" w:rsidRDefault="002E3A5A" w:rsidP="00354A0A">
      <w:pPr>
        <w:pStyle w:val="a3"/>
        <w:tabs>
          <w:tab w:val="left" w:pos="0"/>
        </w:tabs>
        <w:ind w:right="325"/>
      </w:pPr>
      <w:r w:rsidRPr="00816BE7">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w:t>
      </w:r>
    </w:p>
    <w:p w:rsidR="00643DB2" w:rsidRPr="00816BE7" w:rsidRDefault="002E3A5A" w:rsidP="00354A0A">
      <w:pPr>
        <w:pStyle w:val="a3"/>
        <w:tabs>
          <w:tab w:val="left" w:pos="0"/>
        </w:tabs>
        <w:ind w:right="322" w:firstLine="0"/>
      </w:pPr>
      <w:r w:rsidRPr="00816BE7">
        <w:t>«реализм»), литературного направления (например, «модернизм»), культурно- 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277"/>
        </w:trPr>
        <w:tc>
          <w:tcPr>
            <w:tcW w:w="2393" w:type="dxa"/>
          </w:tcPr>
          <w:p w:rsidR="00643DB2" w:rsidRPr="00816BE7" w:rsidRDefault="002E3A5A" w:rsidP="00354A0A">
            <w:pPr>
              <w:pStyle w:val="TableParagraph"/>
              <w:tabs>
                <w:tab w:val="left" w:pos="0"/>
              </w:tabs>
              <w:spacing w:line="258" w:lineRule="exact"/>
              <w:ind w:left="671"/>
              <w:rPr>
                <w:b/>
                <w:sz w:val="24"/>
                <w:szCs w:val="24"/>
              </w:rPr>
            </w:pPr>
            <w:r w:rsidRPr="00816BE7">
              <w:rPr>
                <w:b/>
                <w:sz w:val="24"/>
                <w:szCs w:val="24"/>
              </w:rPr>
              <w:lastRenderedPageBreak/>
              <w:t>Список А</w:t>
            </w:r>
          </w:p>
        </w:tc>
        <w:tc>
          <w:tcPr>
            <w:tcW w:w="3662" w:type="dxa"/>
          </w:tcPr>
          <w:p w:rsidR="00643DB2" w:rsidRPr="00816BE7" w:rsidRDefault="002E3A5A" w:rsidP="00354A0A">
            <w:pPr>
              <w:pStyle w:val="TableParagraph"/>
              <w:tabs>
                <w:tab w:val="left" w:pos="0"/>
              </w:tabs>
              <w:spacing w:line="258" w:lineRule="exact"/>
              <w:ind w:left="1293" w:right="1284"/>
              <w:jc w:val="center"/>
              <w:rPr>
                <w:b/>
                <w:sz w:val="24"/>
                <w:szCs w:val="24"/>
              </w:rPr>
            </w:pPr>
            <w:r w:rsidRPr="00816BE7">
              <w:rPr>
                <w:b/>
                <w:sz w:val="24"/>
                <w:szCs w:val="24"/>
              </w:rPr>
              <w:t>Список В</w:t>
            </w:r>
          </w:p>
        </w:tc>
        <w:tc>
          <w:tcPr>
            <w:tcW w:w="3516" w:type="dxa"/>
          </w:tcPr>
          <w:p w:rsidR="00643DB2" w:rsidRPr="00816BE7" w:rsidRDefault="002E3A5A" w:rsidP="00354A0A">
            <w:pPr>
              <w:pStyle w:val="TableParagraph"/>
              <w:tabs>
                <w:tab w:val="left" w:pos="0"/>
              </w:tabs>
              <w:spacing w:line="258" w:lineRule="exact"/>
              <w:ind w:left="1213" w:right="1205"/>
              <w:jc w:val="center"/>
              <w:rPr>
                <w:b/>
                <w:sz w:val="24"/>
                <w:szCs w:val="24"/>
              </w:rPr>
            </w:pPr>
            <w:r w:rsidRPr="00816BE7">
              <w:rPr>
                <w:b/>
                <w:sz w:val="24"/>
                <w:szCs w:val="24"/>
              </w:rPr>
              <w:t>Список С</w:t>
            </w:r>
          </w:p>
        </w:tc>
      </w:tr>
      <w:tr w:rsidR="00643DB2" w:rsidRPr="00816BE7">
        <w:trPr>
          <w:trHeight w:val="3312"/>
        </w:trPr>
        <w:tc>
          <w:tcPr>
            <w:tcW w:w="2393" w:type="dxa"/>
            <w:vMerge w:val="restart"/>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Ф.И. Тютчев</w:t>
            </w:r>
          </w:p>
          <w:p w:rsidR="00643DB2" w:rsidRPr="00816BE7" w:rsidRDefault="002E3A5A" w:rsidP="00354A0A">
            <w:pPr>
              <w:pStyle w:val="TableParagraph"/>
              <w:tabs>
                <w:tab w:val="left" w:pos="0"/>
              </w:tabs>
              <w:ind w:left="108" w:right="97"/>
              <w:jc w:val="both"/>
              <w:rPr>
                <w:sz w:val="24"/>
                <w:szCs w:val="24"/>
              </w:rPr>
            </w:pPr>
            <w:r w:rsidRPr="00816BE7">
              <w:rPr>
                <w:sz w:val="24"/>
                <w:szCs w:val="24"/>
              </w:rPr>
              <w:t xml:space="preserve">Стихотворения: </w:t>
            </w:r>
            <w:r w:rsidRPr="00816BE7">
              <w:rPr>
                <w:spacing w:val="-4"/>
                <w:sz w:val="24"/>
                <w:szCs w:val="24"/>
              </w:rPr>
              <w:t xml:space="preserve">«К. </w:t>
            </w:r>
            <w:r w:rsidRPr="00816BE7">
              <w:rPr>
                <w:sz w:val="24"/>
                <w:szCs w:val="24"/>
              </w:rPr>
              <w:t>Б.» («Я встретил  вас  –  и  все</w:t>
            </w:r>
            <w:r w:rsidRPr="00816BE7">
              <w:rPr>
                <w:spacing w:val="18"/>
                <w:sz w:val="24"/>
                <w:szCs w:val="24"/>
              </w:rPr>
              <w:t xml:space="preserve"> </w:t>
            </w:r>
            <w:r w:rsidRPr="00816BE7">
              <w:rPr>
                <w:sz w:val="24"/>
                <w:szCs w:val="24"/>
              </w:rPr>
              <w:t>былое...»),</w:t>
            </w:r>
          </w:p>
          <w:p w:rsidR="00643DB2" w:rsidRPr="00816BE7" w:rsidRDefault="002E3A5A" w:rsidP="00354A0A">
            <w:pPr>
              <w:pStyle w:val="TableParagraph"/>
              <w:tabs>
                <w:tab w:val="left" w:pos="0"/>
              </w:tabs>
              <w:ind w:left="108"/>
              <w:jc w:val="both"/>
              <w:rPr>
                <w:sz w:val="24"/>
                <w:szCs w:val="24"/>
              </w:rPr>
            </w:pPr>
            <w:r w:rsidRPr="00816BE7">
              <w:rPr>
                <w:sz w:val="24"/>
                <w:szCs w:val="24"/>
              </w:rPr>
              <w:t xml:space="preserve">«Нам   не   дано </w:t>
            </w:r>
            <w:r w:rsidRPr="00816BE7">
              <w:rPr>
                <w:spacing w:val="24"/>
                <w:sz w:val="24"/>
                <w:szCs w:val="24"/>
              </w:rPr>
              <w:t xml:space="preserve"> </w:t>
            </w:r>
            <w:r w:rsidRPr="00816BE7">
              <w:rPr>
                <w:sz w:val="24"/>
                <w:szCs w:val="24"/>
              </w:rPr>
              <w:t>предугадать…»,</w:t>
            </w:r>
          </w:p>
          <w:p w:rsidR="00643DB2" w:rsidRPr="00816BE7" w:rsidRDefault="002E3A5A" w:rsidP="00354A0A">
            <w:pPr>
              <w:pStyle w:val="TableParagraph"/>
              <w:tabs>
                <w:tab w:val="left" w:pos="0"/>
                <w:tab w:val="left" w:pos="3213"/>
              </w:tabs>
              <w:ind w:left="108" w:right="97"/>
              <w:jc w:val="both"/>
              <w:rPr>
                <w:sz w:val="24"/>
                <w:szCs w:val="24"/>
              </w:rPr>
            </w:pPr>
            <w:r w:rsidRPr="00816BE7">
              <w:rPr>
                <w:sz w:val="24"/>
                <w:szCs w:val="24"/>
              </w:rPr>
              <w:t>«Не то, что мните вы, природа…»,</w:t>
            </w:r>
            <w:r w:rsidRPr="00816BE7">
              <w:rPr>
                <w:sz w:val="24"/>
                <w:szCs w:val="24"/>
              </w:rPr>
              <w:tab/>
            </w:r>
            <w:r w:rsidRPr="00816BE7">
              <w:rPr>
                <w:spacing w:val="-3"/>
                <w:sz w:val="24"/>
                <w:szCs w:val="24"/>
              </w:rPr>
              <w:t>«О,</w:t>
            </w:r>
            <w:r w:rsidRPr="00816BE7">
              <w:rPr>
                <w:spacing w:val="-3"/>
                <w:sz w:val="24"/>
                <w:szCs w:val="24"/>
              </w:rPr>
              <w:tab/>
            </w:r>
            <w:r w:rsidRPr="00816BE7">
              <w:rPr>
                <w:spacing w:val="-7"/>
                <w:sz w:val="24"/>
                <w:szCs w:val="24"/>
              </w:rPr>
              <w:t xml:space="preserve">как </w:t>
            </w:r>
            <w:r w:rsidRPr="00816BE7">
              <w:rPr>
                <w:sz w:val="24"/>
                <w:szCs w:val="24"/>
              </w:rPr>
              <w:t xml:space="preserve">убийственно      мы     </w:t>
            </w:r>
            <w:r w:rsidRPr="00816BE7">
              <w:rPr>
                <w:spacing w:val="31"/>
                <w:sz w:val="24"/>
                <w:szCs w:val="24"/>
              </w:rPr>
              <w:t xml:space="preserve"> </w:t>
            </w:r>
            <w:r w:rsidRPr="00816BE7">
              <w:rPr>
                <w:sz w:val="24"/>
                <w:szCs w:val="24"/>
              </w:rPr>
              <w:t>любим...»,</w:t>
            </w:r>
          </w:p>
          <w:p w:rsidR="00643DB2" w:rsidRPr="00816BE7" w:rsidRDefault="002E3A5A" w:rsidP="00354A0A">
            <w:pPr>
              <w:pStyle w:val="TableParagraph"/>
              <w:tabs>
                <w:tab w:val="left" w:pos="0"/>
              </w:tabs>
              <w:ind w:left="108" w:right="96"/>
              <w:jc w:val="both"/>
              <w:rPr>
                <w:sz w:val="24"/>
                <w:szCs w:val="24"/>
              </w:rPr>
            </w:pPr>
            <w:r w:rsidRPr="00816BE7">
              <w:rPr>
                <w:sz w:val="24"/>
                <w:szCs w:val="24"/>
              </w:rPr>
              <w:t>«Певучесть есть в морских волнах…», «Умом Россию не понять…», «Silentium!» и др.</w:t>
            </w:r>
          </w:p>
        </w:tc>
        <w:tc>
          <w:tcPr>
            <w:tcW w:w="3516" w:type="dxa"/>
            <w:tcBorders>
              <w:bottom w:val="nil"/>
            </w:tcBorders>
          </w:tcPr>
          <w:p w:rsidR="00643DB2" w:rsidRPr="00816BE7" w:rsidRDefault="002E3A5A" w:rsidP="00354A0A">
            <w:pPr>
              <w:pStyle w:val="TableParagraph"/>
              <w:tabs>
                <w:tab w:val="left" w:pos="0"/>
              </w:tabs>
              <w:ind w:left="106" w:right="97"/>
              <w:jc w:val="both"/>
              <w:rPr>
                <w:b/>
                <w:sz w:val="24"/>
                <w:szCs w:val="24"/>
              </w:rPr>
            </w:pPr>
            <w:r w:rsidRPr="00816BE7">
              <w:rPr>
                <w:b/>
                <w:sz w:val="24"/>
                <w:szCs w:val="24"/>
              </w:rPr>
              <w:t>Поэзия середины и второй половины XIX века</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Ф.И. Тютчев</w:t>
            </w:r>
          </w:p>
          <w:p w:rsidR="00643DB2" w:rsidRPr="00816BE7" w:rsidRDefault="002E3A5A" w:rsidP="00354A0A">
            <w:pPr>
              <w:pStyle w:val="TableParagraph"/>
              <w:tabs>
                <w:tab w:val="left" w:pos="0"/>
              </w:tabs>
              <w:ind w:left="106" w:right="97"/>
              <w:jc w:val="both"/>
              <w:rPr>
                <w:sz w:val="24"/>
                <w:szCs w:val="24"/>
              </w:rPr>
            </w:pPr>
            <w:r w:rsidRPr="00816BE7">
              <w:rPr>
                <w:sz w:val="24"/>
                <w:szCs w:val="24"/>
              </w:rPr>
              <w:t xml:space="preserve">«День и ночь», «Есть в осени первоначальной…», «Еще в полях          белеет        </w:t>
            </w:r>
            <w:r w:rsidRPr="00816BE7">
              <w:rPr>
                <w:spacing w:val="27"/>
                <w:sz w:val="24"/>
                <w:szCs w:val="24"/>
              </w:rPr>
              <w:t xml:space="preserve"> </w:t>
            </w:r>
            <w:r w:rsidRPr="00816BE7">
              <w:rPr>
                <w:sz w:val="24"/>
                <w:szCs w:val="24"/>
              </w:rPr>
              <w:t>снег…»,</w:t>
            </w:r>
          </w:p>
          <w:p w:rsidR="00643DB2" w:rsidRPr="00816BE7" w:rsidRDefault="002E3A5A" w:rsidP="00354A0A">
            <w:pPr>
              <w:pStyle w:val="TableParagraph"/>
              <w:tabs>
                <w:tab w:val="left" w:pos="0"/>
                <w:tab w:val="left" w:pos="3133"/>
              </w:tabs>
              <w:ind w:left="106" w:right="99"/>
              <w:jc w:val="both"/>
              <w:rPr>
                <w:sz w:val="24"/>
                <w:szCs w:val="24"/>
              </w:rPr>
            </w:pPr>
            <w:r w:rsidRPr="00816BE7">
              <w:rPr>
                <w:sz w:val="24"/>
                <w:szCs w:val="24"/>
              </w:rPr>
              <w:t>«Предопределение»,</w:t>
            </w:r>
            <w:r w:rsidRPr="00816BE7">
              <w:rPr>
                <w:sz w:val="24"/>
                <w:szCs w:val="24"/>
              </w:rPr>
              <w:tab/>
            </w:r>
            <w:r w:rsidRPr="00816BE7">
              <w:rPr>
                <w:spacing w:val="-14"/>
                <w:sz w:val="24"/>
                <w:szCs w:val="24"/>
              </w:rPr>
              <w:t xml:space="preserve">«С </w:t>
            </w:r>
            <w:r w:rsidRPr="00816BE7">
              <w:rPr>
                <w:sz w:val="24"/>
                <w:szCs w:val="24"/>
              </w:rPr>
              <w:t>поляны   коршун   поднялся…»,</w:t>
            </w:r>
          </w:p>
          <w:p w:rsidR="00643DB2" w:rsidRPr="00816BE7" w:rsidRDefault="002E3A5A" w:rsidP="00354A0A">
            <w:pPr>
              <w:pStyle w:val="TableParagraph"/>
              <w:tabs>
                <w:tab w:val="left" w:pos="0"/>
                <w:tab w:val="left" w:pos="1911"/>
              </w:tabs>
              <w:ind w:left="106" w:right="96"/>
              <w:jc w:val="both"/>
              <w:rPr>
                <w:sz w:val="24"/>
                <w:szCs w:val="24"/>
              </w:rPr>
            </w:pPr>
            <w:r w:rsidRPr="00816BE7">
              <w:rPr>
                <w:sz w:val="24"/>
                <w:szCs w:val="24"/>
              </w:rPr>
              <w:t>«Фонтан»,</w:t>
            </w:r>
            <w:r w:rsidRPr="00816BE7">
              <w:rPr>
                <w:sz w:val="24"/>
                <w:szCs w:val="24"/>
              </w:rPr>
              <w:tab/>
            </w:r>
            <w:r w:rsidRPr="00816BE7">
              <w:rPr>
                <w:spacing w:val="-3"/>
                <w:sz w:val="24"/>
                <w:szCs w:val="24"/>
              </w:rPr>
              <w:t xml:space="preserve">«Эти бедные </w:t>
            </w:r>
            <w:r w:rsidRPr="00816BE7">
              <w:rPr>
                <w:sz w:val="24"/>
                <w:szCs w:val="24"/>
              </w:rPr>
              <w:t>селенья…» и</w:t>
            </w:r>
            <w:r w:rsidRPr="00816BE7">
              <w:rPr>
                <w:spacing w:val="-8"/>
                <w:sz w:val="24"/>
                <w:szCs w:val="24"/>
              </w:rPr>
              <w:t xml:space="preserve"> </w:t>
            </w:r>
            <w:r w:rsidRPr="00816BE7">
              <w:rPr>
                <w:sz w:val="24"/>
                <w:szCs w:val="24"/>
              </w:rPr>
              <w:t>др.</w:t>
            </w:r>
          </w:p>
        </w:tc>
      </w:tr>
      <w:tr w:rsidR="00643DB2" w:rsidRPr="00816BE7">
        <w:trPr>
          <w:trHeight w:val="3864"/>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А.А. Фет</w:t>
            </w:r>
          </w:p>
          <w:p w:rsidR="00643DB2" w:rsidRPr="00816BE7" w:rsidRDefault="002E3A5A" w:rsidP="00354A0A">
            <w:pPr>
              <w:pStyle w:val="TableParagraph"/>
              <w:tabs>
                <w:tab w:val="left" w:pos="0"/>
              </w:tabs>
              <w:ind w:left="108" w:right="90"/>
              <w:jc w:val="both"/>
              <w:rPr>
                <w:sz w:val="24"/>
                <w:szCs w:val="24"/>
              </w:rPr>
            </w:pPr>
            <w:r w:rsidRPr="00816BE7">
              <w:rPr>
                <w:sz w:val="24"/>
                <w:szCs w:val="24"/>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w:t>
            </w:r>
            <w:r w:rsidRPr="00816BE7">
              <w:rPr>
                <w:spacing w:val="-4"/>
                <w:sz w:val="24"/>
                <w:szCs w:val="24"/>
              </w:rPr>
              <w:t>«Я</w:t>
            </w:r>
            <w:r w:rsidRPr="00816BE7">
              <w:rPr>
                <w:spacing w:val="52"/>
                <w:sz w:val="24"/>
                <w:szCs w:val="24"/>
              </w:rPr>
              <w:t xml:space="preserve"> </w:t>
            </w:r>
            <w:r w:rsidRPr="00816BE7">
              <w:rPr>
                <w:sz w:val="24"/>
                <w:szCs w:val="24"/>
              </w:rPr>
              <w:t xml:space="preserve">пришел к тебе с приветом…», </w:t>
            </w:r>
            <w:r w:rsidRPr="00816BE7">
              <w:rPr>
                <w:spacing w:val="-5"/>
                <w:sz w:val="24"/>
                <w:szCs w:val="24"/>
              </w:rPr>
              <w:t xml:space="preserve">«Я </w:t>
            </w:r>
            <w:r w:rsidRPr="00816BE7">
              <w:rPr>
                <w:sz w:val="24"/>
                <w:szCs w:val="24"/>
              </w:rPr>
              <w:t>тебе ничего не скажу…» и</w:t>
            </w:r>
            <w:r w:rsidRPr="00816BE7">
              <w:rPr>
                <w:spacing w:val="-9"/>
                <w:sz w:val="24"/>
                <w:szCs w:val="24"/>
              </w:rPr>
              <w:t xml:space="preserve"> </w:t>
            </w:r>
            <w:r w:rsidRPr="00816BE7">
              <w:rPr>
                <w:sz w:val="24"/>
                <w:szCs w:val="24"/>
              </w:rPr>
              <w:t>др.</w:t>
            </w:r>
          </w:p>
        </w:tc>
        <w:tc>
          <w:tcPr>
            <w:tcW w:w="3516" w:type="dxa"/>
            <w:vMerge w:val="restart"/>
            <w:tcBorders>
              <w:top w:val="nil"/>
            </w:tcBorders>
          </w:tcPr>
          <w:p w:rsidR="00643DB2" w:rsidRPr="00816BE7" w:rsidRDefault="002E3A5A" w:rsidP="00354A0A">
            <w:pPr>
              <w:pStyle w:val="TableParagraph"/>
              <w:tabs>
                <w:tab w:val="left" w:pos="0"/>
              </w:tabs>
              <w:spacing w:line="255" w:lineRule="exact"/>
              <w:ind w:left="106"/>
              <w:jc w:val="both"/>
              <w:rPr>
                <w:b/>
                <w:sz w:val="24"/>
                <w:szCs w:val="24"/>
              </w:rPr>
            </w:pPr>
            <w:r w:rsidRPr="00816BE7">
              <w:rPr>
                <w:b/>
                <w:sz w:val="24"/>
                <w:szCs w:val="24"/>
              </w:rPr>
              <w:t>А.А. Фет</w:t>
            </w:r>
          </w:p>
          <w:p w:rsidR="00643DB2" w:rsidRPr="00816BE7" w:rsidRDefault="002E3A5A" w:rsidP="00354A0A">
            <w:pPr>
              <w:pStyle w:val="TableParagraph"/>
              <w:tabs>
                <w:tab w:val="left" w:pos="0"/>
              </w:tabs>
              <w:ind w:left="106" w:right="96"/>
              <w:jc w:val="both"/>
              <w:rPr>
                <w:sz w:val="24"/>
                <w:szCs w:val="24"/>
              </w:rPr>
            </w:pPr>
            <w:r w:rsidRPr="00816BE7">
              <w:rPr>
                <w:sz w:val="24"/>
                <w:szCs w:val="24"/>
              </w:rPr>
              <w:t>Стихотворения: «На стоге сена ночью южной…», «Одним толчком согнать ладью живую…».</w:t>
            </w:r>
          </w:p>
          <w:p w:rsidR="00643DB2" w:rsidRPr="00816BE7" w:rsidRDefault="00643DB2" w:rsidP="00354A0A">
            <w:pPr>
              <w:pStyle w:val="TableParagraph"/>
              <w:tabs>
                <w:tab w:val="left" w:pos="0"/>
              </w:tabs>
              <w:spacing w:before="2"/>
              <w:ind w:left="0"/>
              <w:rPr>
                <w:sz w:val="24"/>
                <w:szCs w:val="24"/>
              </w:rPr>
            </w:pP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А.К. Толстой</w:t>
            </w:r>
          </w:p>
          <w:p w:rsidR="00643DB2" w:rsidRPr="00816BE7" w:rsidRDefault="002E3A5A" w:rsidP="00354A0A">
            <w:pPr>
              <w:pStyle w:val="TableParagraph"/>
              <w:tabs>
                <w:tab w:val="left" w:pos="0"/>
                <w:tab w:val="left" w:pos="2675"/>
              </w:tabs>
              <w:ind w:left="106" w:right="98"/>
              <w:jc w:val="both"/>
              <w:rPr>
                <w:sz w:val="24"/>
                <w:szCs w:val="24"/>
              </w:rPr>
            </w:pPr>
            <w:r w:rsidRPr="00816BE7">
              <w:rPr>
                <w:sz w:val="24"/>
                <w:szCs w:val="24"/>
              </w:rPr>
              <w:t>Стихотворения:</w:t>
            </w:r>
            <w:r w:rsidRPr="00816BE7">
              <w:rPr>
                <w:sz w:val="24"/>
                <w:szCs w:val="24"/>
              </w:rPr>
              <w:tab/>
            </w:r>
            <w:r w:rsidRPr="00816BE7">
              <w:rPr>
                <w:spacing w:val="-5"/>
                <w:sz w:val="24"/>
                <w:szCs w:val="24"/>
              </w:rPr>
              <w:t xml:space="preserve">«Средь </w:t>
            </w:r>
            <w:r w:rsidRPr="00816BE7">
              <w:rPr>
                <w:sz w:val="24"/>
                <w:szCs w:val="24"/>
              </w:rPr>
              <w:t>шумного бала,</w:t>
            </w:r>
            <w:r w:rsidRPr="00816BE7">
              <w:rPr>
                <w:spacing w:val="1"/>
                <w:sz w:val="24"/>
                <w:szCs w:val="24"/>
              </w:rPr>
              <w:t xml:space="preserve"> </w:t>
            </w:r>
            <w:r w:rsidRPr="00816BE7">
              <w:rPr>
                <w:sz w:val="24"/>
                <w:szCs w:val="24"/>
              </w:rPr>
              <w:t>случайно…»,</w:t>
            </w:r>
          </w:p>
          <w:p w:rsidR="00643DB2" w:rsidRPr="00816BE7" w:rsidRDefault="002E3A5A" w:rsidP="00354A0A">
            <w:pPr>
              <w:pStyle w:val="TableParagraph"/>
              <w:tabs>
                <w:tab w:val="left" w:pos="0"/>
              </w:tabs>
              <w:ind w:left="106" w:right="89"/>
              <w:jc w:val="both"/>
              <w:rPr>
                <w:sz w:val="24"/>
                <w:szCs w:val="24"/>
              </w:rPr>
            </w:pPr>
            <w:r w:rsidRPr="00816BE7">
              <w:rPr>
                <w:sz w:val="24"/>
                <w:szCs w:val="24"/>
              </w:rPr>
              <w:t xml:space="preserve">«Край ты мой, родимый край...», </w:t>
            </w:r>
            <w:r w:rsidRPr="00816BE7">
              <w:rPr>
                <w:spacing w:val="-2"/>
                <w:sz w:val="24"/>
                <w:szCs w:val="24"/>
              </w:rPr>
              <w:t xml:space="preserve">«Меня, </w:t>
            </w:r>
            <w:r w:rsidRPr="00816BE7">
              <w:rPr>
                <w:sz w:val="24"/>
                <w:szCs w:val="24"/>
              </w:rPr>
              <w:t>во мраке и в пыли…», «Двух станов не боец, но только гость случайный…» и др.</w:t>
            </w:r>
          </w:p>
          <w:p w:rsidR="00643DB2" w:rsidRPr="00816BE7" w:rsidRDefault="002E3A5A" w:rsidP="00354A0A">
            <w:pPr>
              <w:pStyle w:val="TableParagraph"/>
              <w:tabs>
                <w:tab w:val="left" w:pos="0"/>
              </w:tabs>
              <w:spacing w:before="3" w:line="274" w:lineRule="exact"/>
              <w:ind w:left="106"/>
              <w:jc w:val="both"/>
              <w:rPr>
                <w:b/>
                <w:sz w:val="24"/>
                <w:szCs w:val="24"/>
              </w:rPr>
            </w:pPr>
            <w:r w:rsidRPr="00816BE7">
              <w:rPr>
                <w:b/>
                <w:sz w:val="24"/>
                <w:szCs w:val="24"/>
              </w:rPr>
              <w:t>Н.А. Некрасов</w:t>
            </w:r>
          </w:p>
          <w:p w:rsidR="00643DB2" w:rsidRPr="00816BE7" w:rsidRDefault="002E3A5A" w:rsidP="00354A0A">
            <w:pPr>
              <w:pStyle w:val="TableParagraph"/>
              <w:tabs>
                <w:tab w:val="left" w:pos="0"/>
              </w:tabs>
              <w:spacing w:line="274" w:lineRule="exact"/>
              <w:ind w:left="106"/>
              <w:jc w:val="both"/>
              <w:rPr>
                <w:sz w:val="24"/>
                <w:szCs w:val="24"/>
              </w:rPr>
            </w:pPr>
            <w:r w:rsidRPr="00816BE7">
              <w:rPr>
                <w:sz w:val="24"/>
                <w:szCs w:val="24"/>
              </w:rPr>
              <w:t>«Внимая ужасам войны…»,</w:t>
            </w:r>
          </w:p>
          <w:p w:rsidR="00643DB2" w:rsidRPr="00816BE7" w:rsidRDefault="002E3A5A" w:rsidP="00354A0A">
            <w:pPr>
              <w:pStyle w:val="TableParagraph"/>
              <w:tabs>
                <w:tab w:val="left" w:pos="0"/>
                <w:tab w:val="left" w:pos="1704"/>
                <w:tab w:val="left" w:pos="2802"/>
              </w:tabs>
              <w:ind w:left="106" w:right="96"/>
              <w:jc w:val="both"/>
              <w:rPr>
                <w:sz w:val="24"/>
                <w:szCs w:val="24"/>
              </w:rPr>
            </w:pPr>
            <w:r w:rsidRPr="00816BE7">
              <w:rPr>
                <w:sz w:val="24"/>
                <w:szCs w:val="24"/>
              </w:rPr>
              <w:t>«Когда</w:t>
            </w:r>
            <w:r w:rsidRPr="00816BE7">
              <w:rPr>
                <w:sz w:val="24"/>
                <w:szCs w:val="24"/>
              </w:rPr>
              <w:tab/>
              <w:t>из</w:t>
            </w:r>
            <w:r w:rsidRPr="00816BE7">
              <w:rPr>
                <w:sz w:val="24"/>
                <w:szCs w:val="24"/>
              </w:rPr>
              <w:tab/>
            </w:r>
            <w:r w:rsidRPr="00816BE7">
              <w:rPr>
                <w:spacing w:val="-4"/>
                <w:sz w:val="24"/>
                <w:szCs w:val="24"/>
              </w:rPr>
              <w:t xml:space="preserve">мрака </w:t>
            </w:r>
            <w:r w:rsidRPr="00816BE7">
              <w:rPr>
                <w:sz w:val="24"/>
                <w:szCs w:val="24"/>
              </w:rPr>
              <w:t>заблужденья…», «Накануне светлого</w:t>
            </w:r>
            <w:r w:rsidRPr="00816BE7">
              <w:rPr>
                <w:spacing w:val="-2"/>
                <w:sz w:val="24"/>
                <w:szCs w:val="24"/>
              </w:rPr>
              <w:t xml:space="preserve"> </w:t>
            </w:r>
            <w:r w:rsidRPr="00816BE7">
              <w:rPr>
                <w:sz w:val="24"/>
                <w:szCs w:val="24"/>
              </w:rPr>
              <w:t>праздника»,</w:t>
            </w:r>
          </w:p>
          <w:p w:rsidR="00643DB2" w:rsidRPr="00816BE7" w:rsidRDefault="002E3A5A" w:rsidP="00354A0A">
            <w:pPr>
              <w:pStyle w:val="TableParagraph"/>
              <w:tabs>
                <w:tab w:val="left" w:pos="0"/>
              </w:tabs>
              <w:ind w:left="106" w:right="96"/>
              <w:jc w:val="both"/>
              <w:rPr>
                <w:sz w:val="24"/>
                <w:szCs w:val="24"/>
              </w:rPr>
            </w:pPr>
            <w:r w:rsidRPr="00816BE7">
              <w:rPr>
                <w:sz w:val="24"/>
                <w:szCs w:val="24"/>
              </w:rPr>
              <w:t>«Несжатая полоса», «Памяти Добролюбова», «Я не люблю иронии твоей…»</w:t>
            </w:r>
          </w:p>
        </w:tc>
      </w:tr>
      <w:tr w:rsidR="00643DB2" w:rsidRPr="00816BE7">
        <w:trPr>
          <w:trHeight w:val="4140"/>
        </w:trPr>
        <w:tc>
          <w:tcPr>
            <w:tcW w:w="2393" w:type="dxa"/>
          </w:tcPr>
          <w:p w:rsidR="00643DB2" w:rsidRPr="00816BE7" w:rsidRDefault="002E3A5A" w:rsidP="00354A0A">
            <w:pPr>
              <w:pStyle w:val="TableParagraph"/>
              <w:tabs>
                <w:tab w:val="left" w:pos="0"/>
                <w:tab w:val="left" w:pos="1242"/>
              </w:tabs>
              <w:spacing w:line="237" w:lineRule="auto"/>
              <w:ind w:right="96"/>
              <w:jc w:val="both"/>
              <w:rPr>
                <w:sz w:val="24"/>
                <w:szCs w:val="24"/>
              </w:rPr>
            </w:pPr>
            <w:r w:rsidRPr="00816BE7">
              <w:rPr>
                <w:b/>
                <w:sz w:val="24"/>
                <w:szCs w:val="24"/>
              </w:rPr>
              <w:t>Н.А.</w:t>
            </w:r>
            <w:r w:rsidRPr="00816BE7">
              <w:rPr>
                <w:b/>
                <w:sz w:val="24"/>
                <w:szCs w:val="24"/>
              </w:rPr>
              <w:tab/>
            </w:r>
            <w:r w:rsidRPr="00816BE7">
              <w:rPr>
                <w:b/>
                <w:spacing w:val="-3"/>
                <w:sz w:val="24"/>
                <w:szCs w:val="24"/>
              </w:rPr>
              <w:t xml:space="preserve">Некрасов </w:t>
            </w:r>
            <w:r w:rsidRPr="00816BE7">
              <w:rPr>
                <w:sz w:val="24"/>
                <w:szCs w:val="24"/>
              </w:rPr>
              <w:t>Поэма «Кому на Руси жить</w:t>
            </w:r>
            <w:r w:rsidRPr="00816BE7">
              <w:rPr>
                <w:spacing w:val="-2"/>
                <w:sz w:val="24"/>
                <w:szCs w:val="24"/>
              </w:rPr>
              <w:t xml:space="preserve"> </w:t>
            </w:r>
            <w:r w:rsidRPr="00816BE7">
              <w:rPr>
                <w:sz w:val="24"/>
                <w:szCs w:val="24"/>
              </w:rPr>
              <w:t>хорошо»</w:t>
            </w: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Н.А. Некрасов</w:t>
            </w:r>
          </w:p>
          <w:p w:rsidR="00643DB2" w:rsidRPr="00816BE7" w:rsidRDefault="002E3A5A" w:rsidP="00354A0A">
            <w:pPr>
              <w:pStyle w:val="TableParagraph"/>
              <w:tabs>
                <w:tab w:val="left" w:pos="0"/>
                <w:tab w:val="left" w:pos="2674"/>
              </w:tabs>
              <w:ind w:left="108" w:right="98"/>
              <w:jc w:val="both"/>
              <w:rPr>
                <w:sz w:val="24"/>
                <w:szCs w:val="24"/>
              </w:rPr>
            </w:pPr>
            <w:r w:rsidRPr="00816BE7">
              <w:rPr>
                <w:sz w:val="24"/>
                <w:szCs w:val="24"/>
              </w:rPr>
              <w:t>Стихотворения:</w:t>
            </w:r>
            <w:r w:rsidRPr="00816BE7">
              <w:rPr>
                <w:sz w:val="24"/>
                <w:szCs w:val="24"/>
              </w:rPr>
              <w:tab/>
            </w:r>
            <w:r w:rsidRPr="00816BE7">
              <w:rPr>
                <w:spacing w:val="-4"/>
                <w:sz w:val="24"/>
                <w:szCs w:val="24"/>
              </w:rPr>
              <w:t xml:space="preserve">«Блажен </w:t>
            </w:r>
            <w:r w:rsidRPr="00816BE7">
              <w:rPr>
                <w:sz w:val="24"/>
                <w:szCs w:val="24"/>
              </w:rPr>
              <w:t>незлобивый поэт…», «В</w:t>
            </w:r>
            <w:r w:rsidRPr="00816BE7">
              <w:rPr>
                <w:spacing w:val="5"/>
                <w:sz w:val="24"/>
                <w:szCs w:val="24"/>
              </w:rPr>
              <w:t xml:space="preserve"> </w:t>
            </w:r>
            <w:r w:rsidRPr="00816BE7">
              <w:rPr>
                <w:sz w:val="24"/>
                <w:szCs w:val="24"/>
              </w:rPr>
              <w:t>дороге»,</w:t>
            </w:r>
          </w:p>
          <w:p w:rsidR="00643DB2" w:rsidRPr="00816BE7" w:rsidRDefault="002E3A5A" w:rsidP="00354A0A">
            <w:pPr>
              <w:pStyle w:val="TableParagraph"/>
              <w:tabs>
                <w:tab w:val="left" w:pos="0"/>
              </w:tabs>
              <w:ind w:left="108" w:right="96"/>
              <w:jc w:val="both"/>
              <w:rPr>
                <w:sz w:val="24"/>
                <w:szCs w:val="24"/>
              </w:rPr>
            </w:pPr>
            <w:r w:rsidRPr="00816BE7">
              <w:rPr>
                <w:spacing w:val="-3"/>
                <w:sz w:val="24"/>
                <w:szCs w:val="24"/>
              </w:rPr>
              <w:t xml:space="preserve">«В </w:t>
            </w:r>
            <w:r w:rsidRPr="00816BE7">
              <w:rPr>
                <w:sz w:val="24"/>
                <w:szCs w:val="24"/>
              </w:rPr>
              <w:t xml:space="preserve">полном разгаре страда деревенская…», «Вчерашний день, часу в шестом…», </w:t>
            </w:r>
            <w:r w:rsidRPr="00816BE7">
              <w:rPr>
                <w:spacing w:val="-2"/>
                <w:sz w:val="24"/>
                <w:szCs w:val="24"/>
              </w:rPr>
              <w:t xml:space="preserve">«Мы </w:t>
            </w:r>
            <w:r w:rsidRPr="00816BE7">
              <w:rPr>
                <w:sz w:val="24"/>
                <w:szCs w:val="24"/>
              </w:rPr>
              <w:t xml:space="preserve">с тобой бестолковые люди...», </w:t>
            </w:r>
            <w:r w:rsidRPr="00816BE7">
              <w:rPr>
                <w:spacing w:val="-4"/>
                <w:sz w:val="24"/>
                <w:szCs w:val="24"/>
              </w:rPr>
              <w:t xml:space="preserve">«О </w:t>
            </w:r>
            <w:r w:rsidRPr="00816BE7">
              <w:rPr>
                <w:sz w:val="24"/>
                <w:szCs w:val="24"/>
              </w:rPr>
              <w:t xml:space="preserve">Муза! я у двери гроба…», «Поэт и        Гражданин»,      </w:t>
            </w:r>
            <w:r w:rsidRPr="00816BE7">
              <w:rPr>
                <w:spacing w:val="8"/>
                <w:sz w:val="24"/>
                <w:szCs w:val="24"/>
              </w:rPr>
              <w:t xml:space="preserve"> </w:t>
            </w:r>
            <w:r w:rsidRPr="00816BE7">
              <w:rPr>
                <w:sz w:val="24"/>
                <w:szCs w:val="24"/>
              </w:rPr>
              <w:t>«Пророк»,</w:t>
            </w:r>
          </w:p>
          <w:p w:rsidR="00643DB2" w:rsidRPr="00816BE7" w:rsidRDefault="002E3A5A" w:rsidP="00354A0A">
            <w:pPr>
              <w:pStyle w:val="TableParagraph"/>
              <w:tabs>
                <w:tab w:val="left" w:pos="0"/>
                <w:tab w:val="left" w:pos="2514"/>
              </w:tabs>
              <w:ind w:left="108"/>
              <w:jc w:val="both"/>
              <w:rPr>
                <w:sz w:val="24"/>
                <w:szCs w:val="24"/>
              </w:rPr>
            </w:pPr>
            <w:r w:rsidRPr="00816BE7">
              <w:rPr>
                <w:sz w:val="24"/>
                <w:szCs w:val="24"/>
              </w:rPr>
              <w:t>«Родина»,</w:t>
            </w:r>
            <w:r w:rsidRPr="00816BE7">
              <w:rPr>
                <w:sz w:val="24"/>
                <w:szCs w:val="24"/>
              </w:rPr>
              <w:tab/>
              <w:t>«Тройка»,</w:t>
            </w:r>
          </w:p>
          <w:p w:rsidR="00643DB2" w:rsidRPr="00816BE7" w:rsidRDefault="002E3A5A" w:rsidP="00354A0A">
            <w:pPr>
              <w:pStyle w:val="TableParagraph"/>
              <w:tabs>
                <w:tab w:val="left" w:pos="0"/>
              </w:tabs>
              <w:ind w:left="108" w:right="97"/>
              <w:jc w:val="both"/>
              <w:rPr>
                <w:sz w:val="24"/>
                <w:szCs w:val="24"/>
              </w:rPr>
            </w:pPr>
            <w:r w:rsidRPr="00816BE7">
              <w:rPr>
                <w:sz w:val="24"/>
                <w:szCs w:val="24"/>
              </w:rPr>
              <w:t xml:space="preserve">«Размышления у </w:t>
            </w:r>
            <w:r w:rsidRPr="00816BE7">
              <w:rPr>
                <w:spacing w:val="-3"/>
                <w:sz w:val="24"/>
                <w:szCs w:val="24"/>
              </w:rPr>
              <w:t xml:space="preserve">парадного </w:t>
            </w:r>
            <w:r w:rsidRPr="00816BE7">
              <w:rPr>
                <w:sz w:val="24"/>
                <w:szCs w:val="24"/>
              </w:rPr>
              <w:t>подъезда», «Элегия» («Пускай нам говорит изменчивая мода...»),</w:t>
            </w:r>
          </w:p>
          <w:p w:rsidR="00643DB2" w:rsidRPr="00816BE7" w:rsidRDefault="002E3A5A" w:rsidP="00354A0A">
            <w:pPr>
              <w:pStyle w:val="TableParagraph"/>
              <w:tabs>
                <w:tab w:val="left" w:pos="0"/>
              </w:tabs>
              <w:spacing w:line="269" w:lineRule="exact"/>
              <w:ind w:left="108"/>
              <w:jc w:val="both"/>
              <w:rPr>
                <w:sz w:val="24"/>
                <w:szCs w:val="24"/>
              </w:rPr>
            </w:pPr>
            <w:r w:rsidRPr="00816BE7">
              <w:rPr>
                <w:sz w:val="24"/>
                <w:szCs w:val="24"/>
              </w:rPr>
              <w:t>Поэма «Русские женщины»</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275"/>
        </w:trPr>
        <w:tc>
          <w:tcPr>
            <w:tcW w:w="2393" w:type="dxa"/>
            <w:tcBorders>
              <w:bottom w:val="nil"/>
            </w:tcBorders>
          </w:tcPr>
          <w:p w:rsidR="00643DB2" w:rsidRPr="00816BE7" w:rsidRDefault="002E3A5A" w:rsidP="00354A0A">
            <w:pPr>
              <w:pStyle w:val="TableParagraph"/>
              <w:tabs>
                <w:tab w:val="left" w:pos="0"/>
                <w:tab w:val="left" w:pos="968"/>
              </w:tabs>
              <w:spacing w:line="255" w:lineRule="exact"/>
              <w:rPr>
                <w:b/>
                <w:sz w:val="24"/>
                <w:szCs w:val="24"/>
              </w:rPr>
            </w:pPr>
            <w:r w:rsidRPr="00816BE7">
              <w:rPr>
                <w:b/>
                <w:sz w:val="24"/>
                <w:szCs w:val="24"/>
              </w:rPr>
              <w:t>А.Н.</w:t>
            </w:r>
            <w:r w:rsidRPr="00816BE7">
              <w:rPr>
                <w:b/>
                <w:sz w:val="24"/>
                <w:szCs w:val="24"/>
              </w:rPr>
              <w:tab/>
              <w:t>Островский</w:t>
            </w:r>
          </w:p>
        </w:tc>
        <w:tc>
          <w:tcPr>
            <w:tcW w:w="3662" w:type="dxa"/>
            <w:tcBorders>
              <w:bottom w:val="nil"/>
            </w:tcBorders>
          </w:tcPr>
          <w:p w:rsidR="00643DB2" w:rsidRPr="00816BE7" w:rsidRDefault="002E3A5A" w:rsidP="00354A0A">
            <w:pPr>
              <w:pStyle w:val="TableParagraph"/>
              <w:tabs>
                <w:tab w:val="left" w:pos="0"/>
              </w:tabs>
              <w:spacing w:line="255" w:lineRule="exact"/>
              <w:ind w:left="108"/>
              <w:rPr>
                <w:b/>
                <w:sz w:val="24"/>
                <w:szCs w:val="24"/>
              </w:rPr>
            </w:pPr>
            <w:r w:rsidRPr="00816BE7">
              <w:rPr>
                <w:b/>
                <w:sz w:val="24"/>
                <w:szCs w:val="24"/>
              </w:rPr>
              <w:t>А.Н. Островский</w:t>
            </w:r>
          </w:p>
        </w:tc>
        <w:tc>
          <w:tcPr>
            <w:tcW w:w="3516" w:type="dxa"/>
            <w:tcBorders>
              <w:bottom w:val="nil"/>
            </w:tcBorders>
          </w:tcPr>
          <w:p w:rsidR="00643DB2" w:rsidRPr="00816BE7" w:rsidRDefault="002E3A5A" w:rsidP="00354A0A">
            <w:pPr>
              <w:pStyle w:val="TableParagraph"/>
              <w:tabs>
                <w:tab w:val="left" w:pos="0"/>
              </w:tabs>
              <w:spacing w:line="255" w:lineRule="exact"/>
              <w:ind w:left="106"/>
              <w:rPr>
                <w:b/>
                <w:sz w:val="24"/>
                <w:szCs w:val="24"/>
              </w:rPr>
            </w:pPr>
            <w:r w:rsidRPr="00816BE7">
              <w:rPr>
                <w:b/>
                <w:sz w:val="24"/>
                <w:szCs w:val="24"/>
              </w:rPr>
              <w:t>Реализм XIX – XX века</w:t>
            </w:r>
          </w:p>
        </w:tc>
      </w:tr>
      <w:tr w:rsidR="00643DB2" w:rsidRPr="00816BE7">
        <w:trPr>
          <w:trHeight w:val="276"/>
        </w:trPr>
        <w:tc>
          <w:tcPr>
            <w:tcW w:w="2393" w:type="dxa"/>
            <w:tcBorders>
              <w:top w:val="nil"/>
              <w:bottom w:val="nil"/>
            </w:tcBorders>
          </w:tcPr>
          <w:p w:rsidR="00643DB2" w:rsidRPr="00816BE7" w:rsidRDefault="002E3A5A" w:rsidP="00354A0A">
            <w:pPr>
              <w:pStyle w:val="TableParagraph"/>
              <w:tabs>
                <w:tab w:val="left" w:pos="0"/>
              </w:tabs>
              <w:spacing w:line="256" w:lineRule="exact"/>
              <w:rPr>
                <w:sz w:val="24"/>
                <w:szCs w:val="24"/>
              </w:rPr>
            </w:pPr>
            <w:r w:rsidRPr="00816BE7">
              <w:rPr>
                <w:sz w:val="24"/>
                <w:szCs w:val="24"/>
              </w:rPr>
              <w:t>Пьеса «Гроза»</w:t>
            </w:r>
          </w:p>
        </w:tc>
        <w:tc>
          <w:tcPr>
            <w:tcW w:w="3662" w:type="dxa"/>
            <w:tcBorders>
              <w:top w:val="nil"/>
              <w:bottom w:val="nil"/>
            </w:tcBorders>
          </w:tcPr>
          <w:p w:rsidR="00643DB2" w:rsidRPr="00816BE7" w:rsidRDefault="002E3A5A" w:rsidP="00354A0A">
            <w:pPr>
              <w:pStyle w:val="TableParagraph"/>
              <w:tabs>
                <w:tab w:val="left" w:pos="0"/>
              </w:tabs>
              <w:spacing w:line="256" w:lineRule="exact"/>
              <w:ind w:left="108"/>
              <w:rPr>
                <w:sz w:val="24"/>
                <w:szCs w:val="24"/>
              </w:rPr>
            </w:pPr>
            <w:r w:rsidRPr="00816BE7">
              <w:rPr>
                <w:sz w:val="24"/>
                <w:szCs w:val="24"/>
              </w:rPr>
              <w:t>Пьеса «Бесприданница»</w:t>
            </w:r>
          </w:p>
        </w:tc>
        <w:tc>
          <w:tcPr>
            <w:tcW w:w="3516" w:type="dxa"/>
            <w:tcBorders>
              <w:top w:val="nil"/>
              <w:bottom w:val="nil"/>
            </w:tcBorders>
          </w:tcPr>
          <w:p w:rsidR="00643DB2" w:rsidRPr="00816BE7" w:rsidRDefault="002E3A5A" w:rsidP="00354A0A">
            <w:pPr>
              <w:pStyle w:val="TableParagraph"/>
              <w:tabs>
                <w:tab w:val="left" w:pos="0"/>
              </w:tabs>
              <w:spacing w:line="256" w:lineRule="exact"/>
              <w:ind w:left="106"/>
              <w:rPr>
                <w:b/>
                <w:sz w:val="24"/>
                <w:szCs w:val="24"/>
              </w:rPr>
            </w:pPr>
            <w:r w:rsidRPr="00816BE7">
              <w:rPr>
                <w:b/>
                <w:sz w:val="24"/>
                <w:szCs w:val="24"/>
              </w:rPr>
              <w:t>А.Н. Островский</w:t>
            </w:r>
          </w:p>
        </w:tc>
      </w:tr>
      <w:tr w:rsidR="00643DB2" w:rsidRPr="00816BE7">
        <w:trPr>
          <w:trHeight w:val="273"/>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s>
              <w:spacing w:line="254" w:lineRule="exact"/>
              <w:ind w:left="106"/>
              <w:rPr>
                <w:sz w:val="24"/>
                <w:szCs w:val="24"/>
              </w:rPr>
            </w:pPr>
            <w:r w:rsidRPr="00816BE7">
              <w:rPr>
                <w:sz w:val="24"/>
                <w:szCs w:val="24"/>
              </w:rPr>
              <w:t>«Доходное место», «На всякого</w:t>
            </w:r>
          </w:p>
        </w:tc>
      </w:tr>
      <w:tr w:rsidR="00643DB2" w:rsidRPr="00816BE7">
        <w:trPr>
          <w:trHeight w:val="275"/>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s>
              <w:spacing w:line="256" w:lineRule="exact"/>
              <w:ind w:left="106"/>
              <w:rPr>
                <w:sz w:val="24"/>
                <w:szCs w:val="24"/>
              </w:rPr>
            </w:pPr>
            <w:r w:rsidRPr="00816BE7">
              <w:rPr>
                <w:sz w:val="24"/>
                <w:szCs w:val="24"/>
              </w:rPr>
              <w:t>мудреца довольно простоты»,</w:t>
            </w:r>
          </w:p>
        </w:tc>
      </w:tr>
      <w:tr w:rsidR="00643DB2" w:rsidRPr="00816BE7">
        <w:trPr>
          <w:trHeight w:val="276"/>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 w:val="left" w:pos="2267"/>
              </w:tabs>
              <w:spacing w:line="256" w:lineRule="exact"/>
              <w:ind w:left="106"/>
              <w:rPr>
                <w:sz w:val="24"/>
                <w:szCs w:val="24"/>
              </w:rPr>
            </w:pPr>
            <w:r w:rsidRPr="00816BE7">
              <w:rPr>
                <w:sz w:val="24"/>
                <w:szCs w:val="24"/>
              </w:rPr>
              <w:t>«Снегурочка»,</w:t>
            </w:r>
            <w:r w:rsidRPr="00816BE7">
              <w:rPr>
                <w:sz w:val="24"/>
                <w:szCs w:val="24"/>
              </w:rPr>
              <w:tab/>
              <w:t>«Женитьба</w:t>
            </w:r>
          </w:p>
        </w:tc>
      </w:tr>
      <w:tr w:rsidR="00643DB2" w:rsidRPr="00816BE7">
        <w:trPr>
          <w:trHeight w:val="278"/>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s>
              <w:spacing w:line="259" w:lineRule="exact"/>
              <w:ind w:left="106"/>
              <w:rPr>
                <w:sz w:val="24"/>
                <w:szCs w:val="24"/>
              </w:rPr>
            </w:pPr>
            <w:r w:rsidRPr="00816BE7">
              <w:rPr>
                <w:sz w:val="24"/>
                <w:szCs w:val="24"/>
              </w:rPr>
              <w:t>Бальзаминова»</w:t>
            </w:r>
          </w:p>
        </w:tc>
      </w:tr>
      <w:tr w:rsidR="00643DB2" w:rsidRPr="00816BE7">
        <w:trPr>
          <w:trHeight w:val="275"/>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s>
              <w:spacing w:line="256" w:lineRule="exact"/>
              <w:ind w:left="106"/>
              <w:rPr>
                <w:b/>
                <w:sz w:val="24"/>
                <w:szCs w:val="24"/>
              </w:rPr>
            </w:pPr>
            <w:r w:rsidRPr="00816BE7">
              <w:rPr>
                <w:b/>
                <w:sz w:val="24"/>
                <w:szCs w:val="24"/>
              </w:rPr>
              <w:t>Н.А. Добролюбов</w:t>
            </w:r>
          </w:p>
        </w:tc>
      </w:tr>
      <w:tr w:rsidR="00643DB2" w:rsidRPr="00816BE7">
        <w:trPr>
          <w:trHeight w:val="273"/>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s>
              <w:spacing w:line="254" w:lineRule="exact"/>
              <w:ind w:left="106"/>
              <w:rPr>
                <w:sz w:val="24"/>
                <w:szCs w:val="24"/>
              </w:rPr>
            </w:pPr>
            <w:r w:rsidRPr="00816BE7">
              <w:rPr>
                <w:sz w:val="24"/>
                <w:szCs w:val="24"/>
              </w:rPr>
              <w:t>Статья «Луч света в темном</w:t>
            </w:r>
          </w:p>
        </w:tc>
      </w:tr>
      <w:tr w:rsidR="00643DB2" w:rsidRPr="00816BE7">
        <w:trPr>
          <w:trHeight w:val="278"/>
        </w:trPr>
        <w:tc>
          <w:tcPr>
            <w:tcW w:w="2393" w:type="dxa"/>
            <w:tcBorders>
              <w:top w:val="nil"/>
              <w:bottom w:val="nil"/>
            </w:tcBorders>
          </w:tcPr>
          <w:p w:rsidR="00643DB2" w:rsidRPr="00816BE7" w:rsidRDefault="00643DB2" w:rsidP="00354A0A">
            <w:pPr>
              <w:pStyle w:val="TableParagraph"/>
              <w:tabs>
                <w:tab w:val="left" w:pos="0"/>
              </w:tabs>
              <w:ind w:left="0"/>
              <w:rPr>
                <w:sz w:val="24"/>
                <w:szCs w:val="24"/>
              </w:rPr>
            </w:pPr>
          </w:p>
        </w:tc>
        <w:tc>
          <w:tcPr>
            <w:tcW w:w="3662" w:type="dxa"/>
            <w:tcBorders>
              <w:top w:val="nil"/>
              <w:bottom w:val="nil"/>
            </w:tcBorders>
          </w:tcPr>
          <w:p w:rsidR="00643DB2" w:rsidRPr="00816BE7" w:rsidRDefault="00643DB2" w:rsidP="00354A0A">
            <w:pPr>
              <w:pStyle w:val="TableParagraph"/>
              <w:tabs>
                <w:tab w:val="left" w:pos="0"/>
              </w:tabs>
              <w:ind w:left="0"/>
              <w:rPr>
                <w:sz w:val="24"/>
                <w:szCs w:val="24"/>
              </w:rPr>
            </w:pPr>
          </w:p>
        </w:tc>
        <w:tc>
          <w:tcPr>
            <w:tcW w:w="3516" w:type="dxa"/>
            <w:tcBorders>
              <w:top w:val="nil"/>
              <w:bottom w:val="nil"/>
            </w:tcBorders>
          </w:tcPr>
          <w:p w:rsidR="00643DB2" w:rsidRPr="00816BE7" w:rsidRDefault="002E3A5A" w:rsidP="00354A0A">
            <w:pPr>
              <w:pStyle w:val="TableParagraph"/>
              <w:tabs>
                <w:tab w:val="left" w:pos="0"/>
              </w:tabs>
              <w:spacing w:line="258" w:lineRule="exact"/>
              <w:ind w:left="106"/>
              <w:rPr>
                <w:sz w:val="24"/>
                <w:szCs w:val="24"/>
              </w:rPr>
            </w:pPr>
            <w:r w:rsidRPr="00816BE7">
              <w:rPr>
                <w:sz w:val="24"/>
                <w:szCs w:val="24"/>
              </w:rPr>
              <w:t>царстве»</w:t>
            </w:r>
          </w:p>
        </w:tc>
      </w:tr>
      <w:tr w:rsidR="00643DB2" w:rsidRPr="00816BE7">
        <w:trPr>
          <w:trHeight w:val="276"/>
        </w:trPr>
        <w:tc>
          <w:tcPr>
            <w:tcW w:w="2393" w:type="dxa"/>
            <w:tcBorders>
              <w:top w:val="nil"/>
            </w:tcBorders>
          </w:tcPr>
          <w:p w:rsidR="00643DB2" w:rsidRPr="00816BE7" w:rsidRDefault="00643DB2" w:rsidP="00354A0A">
            <w:pPr>
              <w:pStyle w:val="TableParagraph"/>
              <w:tabs>
                <w:tab w:val="left" w:pos="0"/>
              </w:tabs>
              <w:ind w:left="0"/>
              <w:rPr>
                <w:sz w:val="24"/>
                <w:szCs w:val="24"/>
              </w:rPr>
            </w:pPr>
          </w:p>
        </w:tc>
        <w:tc>
          <w:tcPr>
            <w:tcW w:w="3662" w:type="dxa"/>
            <w:tcBorders>
              <w:top w:val="nil"/>
            </w:tcBorders>
          </w:tcPr>
          <w:p w:rsidR="00643DB2" w:rsidRPr="00816BE7" w:rsidRDefault="00643DB2" w:rsidP="00354A0A">
            <w:pPr>
              <w:pStyle w:val="TableParagraph"/>
              <w:tabs>
                <w:tab w:val="left" w:pos="0"/>
              </w:tabs>
              <w:ind w:left="0"/>
              <w:rPr>
                <w:sz w:val="24"/>
                <w:szCs w:val="24"/>
              </w:rPr>
            </w:pPr>
          </w:p>
        </w:tc>
        <w:tc>
          <w:tcPr>
            <w:tcW w:w="3516" w:type="dxa"/>
            <w:tcBorders>
              <w:top w:val="nil"/>
            </w:tcBorders>
          </w:tcPr>
          <w:p w:rsidR="00643DB2" w:rsidRPr="00816BE7" w:rsidRDefault="002E3A5A" w:rsidP="00354A0A">
            <w:pPr>
              <w:pStyle w:val="TableParagraph"/>
              <w:tabs>
                <w:tab w:val="left" w:pos="0"/>
              </w:tabs>
              <w:spacing w:line="256" w:lineRule="exact"/>
              <w:ind w:left="106"/>
              <w:rPr>
                <w:b/>
                <w:sz w:val="24"/>
                <w:szCs w:val="24"/>
              </w:rPr>
            </w:pPr>
            <w:r w:rsidRPr="00816BE7">
              <w:rPr>
                <w:b/>
                <w:sz w:val="24"/>
                <w:szCs w:val="24"/>
              </w:rPr>
              <w:t>Д.И. Писарев</w:t>
            </w:r>
          </w:p>
        </w:tc>
      </w:tr>
    </w:tbl>
    <w:p w:rsidR="00643DB2" w:rsidRPr="00816BE7" w:rsidRDefault="00643DB2" w:rsidP="00354A0A">
      <w:pPr>
        <w:tabs>
          <w:tab w:val="left" w:pos="0"/>
        </w:tabs>
        <w:spacing w:line="256" w:lineRule="exact"/>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554"/>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Borders>
              <w:bottom w:val="nil"/>
            </w:tcBorders>
          </w:tcPr>
          <w:p w:rsidR="00643DB2" w:rsidRPr="00816BE7" w:rsidRDefault="002E3A5A" w:rsidP="00354A0A">
            <w:pPr>
              <w:pStyle w:val="TableParagraph"/>
              <w:tabs>
                <w:tab w:val="left" w:pos="0"/>
                <w:tab w:val="left" w:pos="1218"/>
                <w:tab w:val="left" w:pos="2588"/>
              </w:tabs>
              <w:spacing w:line="265" w:lineRule="exact"/>
              <w:ind w:left="106"/>
              <w:rPr>
                <w:sz w:val="24"/>
                <w:szCs w:val="24"/>
              </w:rPr>
            </w:pPr>
            <w:r w:rsidRPr="00816BE7">
              <w:rPr>
                <w:sz w:val="24"/>
                <w:szCs w:val="24"/>
              </w:rPr>
              <w:t>Статья</w:t>
            </w:r>
            <w:r w:rsidRPr="00816BE7">
              <w:rPr>
                <w:sz w:val="24"/>
                <w:szCs w:val="24"/>
              </w:rPr>
              <w:tab/>
              <w:t>«Мотивы</w:t>
            </w:r>
            <w:r w:rsidRPr="00816BE7">
              <w:rPr>
                <w:sz w:val="24"/>
                <w:szCs w:val="24"/>
              </w:rPr>
              <w:tab/>
              <w:t>русской</w:t>
            </w:r>
          </w:p>
          <w:p w:rsidR="00643DB2" w:rsidRPr="00816BE7" w:rsidRDefault="002E3A5A" w:rsidP="00354A0A">
            <w:pPr>
              <w:pStyle w:val="TableParagraph"/>
              <w:tabs>
                <w:tab w:val="left" w:pos="0"/>
              </w:tabs>
              <w:spacing w:line="269" w:lineRule="exact"/>
              <w:ind w:left="106"/>
              <w:rPr>
                <w:sz w:val="24"/>
                <w:szCs w:val="24"/>
              </w:rPr>
            </w:pPr>
            <w:r w:rsidRPr="00816BE7">
              <w:rPr>
                <w:sz w:val="24"/>
                <w:szCs w:val="24"/>
              </w:rPr>
              <w:t>драмы»</w:t>
            </w:r>
          </w:p>
        </w:tc>
      </w:tr>
      <w:tr w:rsidR="00643DB2" w:rsidRPr="00816BE7">
        <w:trPr>
          <w:trHeight w:val="827"/>
        </w:trPr>
        <w:tc>
          <w:tcPr>
            <w:tcW w:w="2393" w:type="dxa"/>
          </w:tcPr>
          <w:p w:rsidR="00643DB2" w:rsidRPr="00816BE7" w:rsidRDefault="002E3A5A" w:rsidP="00354A0A">
            <w:pPr>
              <w:pStyle w:val="TableParagraph"/>
              <w:tabs>
                <w:tab w:val="left" w:pos="0"/>
                <w:tab w:val="left" w:pos="1235"/>
              </w:tabs>
              <w:spacing w:line="265" w:lineRule="exact"/>
              <w:rPr>
                <w:b/>
                <w:sz w:val="24"/>
                <w:szCs w:val="24"/>
              </w:rPr>
            </w:pPr>
            <w:r w:rsidRPr="00816BE7">
              <w:rPr>
                <w:b/>
                <w:sz w:val="24"/>
                <w:szCs w:val="24"/>
              </w:rPr>
              <w:t>И.А.</w:t>
            </w:r>
            <w:r w:rsidRPr="00816BE7">
              <w:rPr>
                <w:b/>
                <w:sz w:val="24"/>
                <w:szCs w:val="24"/>
              </w:rPr>
              <w:tab/>
              <w:t>Гончаров</w:t>
            </w:r>
          </w:p>
          <w:p w:rsidR="00643DB2" w:rsidRPr="00816BE7" w:rsidRDefault="002E3A5A" w:rsidP="00354A0A">
            <w:pPr>
              <w:pStyle w:val="TableParagraph"/>
              <w:tabs>
                <w:tab w:val="left" w:pos="0"/>
              </w:tabs>
              <w:spacing w:line="274" w:lineRule="exact"/>
              <w:rPr>
                <w:sz w:val="24"/>
                <w:szCs w:val="24"/>
              </w:rPr>
            </w:pPr>
            <w:r w:rsidRPr="00816BE7">
              <w:rPr>
                <w:sz w:val="24"/>
                <w:szCs w:val="24"/>
              </w:rPr>
              <w:t>Роман «Обломов»</w:t>
            </w: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И.А. Гончаров</w:t>
            </w:r>
          </w:p>
          <w:p w:rsidR="00643DB2" w:rsidRPr="00816BE7" w:rsidRDefault="002E3A5A" w:rsidP="00354A0A">
            <w:pPr>
              <w:pStyle w:val="TableParagraph"/>
              <w:tabs>
                <w:tab w:val="left" w:pos="0"/>
              </w:tabs>
              <w:spacing w:line="274" w:lineRule="exact"/>
              <w:ind w:left="108"/>
              <w:rPr>
                <w:sz w:val="24"/>
                <w:szCs w:val="24"/>
              </w:rPr>
            </w:pPr>
            <w:r w:rsidRPr="00816BE7">
              <w:rPr>
                <w:sz w:val="24"/>
                <w:szCs w:val="24"/>
              </w:rPr>
              <w:t>Роман «Обыкновенная история»</w:t>
            </w:r>
          </w:p>
        </w:tc>
        <w:tc>
          <w:tcPr>
            <w:tcW w:w="3516" w:type="dxa"/>
            <w:vMerge w:val="restart"/>
            <w:tcBorders>
              <w:top w:val="nil"/>
            </w:tcBorders>
          </w:tcPr>
          <w:p w:rsidR="00643DB2" w:rsidRPr="00816BE7" w:rsidRDefault="002E3A5A" w:rsidP="00354A0A">
            <w:pPr>
              <w:pStyle w:val="TableParagraph"/>
              <w:tabs>
                <w:tab w:val="left" w:pos="0"/>
              </w:tabs>
              <w:spacing w:line="255" w:lineRule="exact"/>
              <w:ind w:left="106"/>
              <w:rPr>
                <w:b/>
                <w:sz w:val="24"/>
                <w:szCs w:val="24"/>
              </w:rPr>
            </w:pPr>
            <w:r w:rsidRPr="00816BE7">
              <w:rPr>
                <w:b/>
                <w:sz w:val="24"/>
                <w:szCs w:val="24"/>
              </w:rPr>
              <w:t>И.А.</w:t>
            </w:r>
            <w:r w:rsidRPr="00816BE7">
              <w:rPr>
                <w:b/>
                <w:spacing w:val="-1"/>
                <w:sz w:val="24"/>
                <w:szCs w:val="24"/>
              </w:rPr>
              <w:t xml:space="preserve"> </w:t>
            </w:r>
            <w:r w:rsidRPr="00816BE7">
              <w:rPr>
                <w:b/>
                <w:sz w:val="24"/>
                <w:szCs w:val="24"/>
              </w:rPr>
              <w:t>Гончаров</w:t>
            </w:r>
          </w:p>
          <w:p w:rsidR="00643DB2" w:rsidRPr="00816BE7" w:rsidRDefault="002E3A5A" w:rsidP="00354A0A">
            <w:pPr>
              <w:pStyle w:val="TableParagraph"/>
              <w:tabs>
                <w:tab w:val="left" w:pos="0"/>
                <w:tab w:val="left" w:pos="1176"/>
                <w:tab w:val="left" w:pos="2257"/>
              </w:tabs>
              <w:ind w:left="106" w:right="99"/>
              <w:rPr>
                <w:sz w:val="24"/>
                <w:szCs w:val="24"/>
              </w:rPr>
            </w:pPr>
            <w:r w:rsidRPr="00816BE7">
              <w:rPr>
                <w:sz w:val="24"/>
                <w:szCs w:val="24"/>
              </w:rPr>
              <w:t>Повесть</w:t>
            </w:r>
            <w:r w:rsidRPr="00816BE7">
              <w:rPr>
                <w:sz w:val="24"/>
                <w:szCs w:val="24"/>
              </w:rPr>
              <w:tab/>
              <w:t>«Фрегат</w:t>
            </w:r>
            <w:r w:rsidRPr="00816BE7">
              <w:rPr>
                <w:sz w:val="24"/>
                <w:szCs w:val="24"/>
              </w:rPr>
              <w:tab/>
            </w:r>
            <w:r w:rsidRPr="00816BE7">
              <w:rPr>
                <w:spacing w:val="-3"/>
                <w:sz w:val="24"/>
                <w:szCs w:val="24"/>
              </w:rPr>
              <w:t xml:space="preserve">«Паллада», </w:t>
            </w:r>
            <w:r w:rsidRPr="00816BE7">
              <w:rPr>
                <w:sz w:val="24"/>
                <w:szCs w:val="24"/>
              </w:rPr>
              <w:t>роман</w:t>
            </w:r>
            <w:r w:rsidRPr="00816BE7">
              <w:rPr>
                <w:spacing w:val="4"/>
                <w:sz w:val="24"/>
                <w:szCs w:val="24"/>
              </w:rPr>
              <w:t xml:space="preserve"> </w:t>
            </w:r>
            <w:r w:rsidRPr="00816BE7">
              <w:rPr>
                <w:sz w:val="24"/>
                <w:szCs w:val="24"/>
              </w:rPr>
              <w:t>«Обрыв»</w:t>
            </w:r>
          </w:p>
          <w:p w:rsidR="00643DB2" w:rsidRPr="00816BE7" w:rsidRDefault="002E3A5A" w:rsidP="00354A0A">
            <w:pPr>
              <w:pStyle w:val="TableParagraph"/>
              <w:tabs>
                <w:tab w:val="left" w:pos="0"/>
              </w:tabs>
              <w:spacing w:before="2" w:line="274" w:lineRule="exact"/>
              <w:ind w:left="106"/>
              <w:rPr>
                <w:b/>
                <w:sz w:val="24"/>
                <w:szCs w:val="24"/>
              </w:rPr>
            </w:pPr>
            <w:r w:rsidRPr="00816BE7">
              <w:rPr>
                <w:b/>
                <w:sz w:val="24"/>
                <w:szCs w:val="24"/>
              </w:rPr>
              <w:t>И.С. Тургенев</w:t>
            </w:r>
          </w:p>
          <w:p w:rsidR="00643DB2" w:rsidRPr="00816BE7" w:rsidRDefault="002E3A5A" w:rsidP="00354A0A">
            <w:pPr>
              <w:pStyle w:val="TableParagraph"/>
              <w:tabs>
                <w:tab w:val="left" w:pos="0"/>
                <w:tab w:val="left" w:pos="1267"/>
                <w:tab w:val="left" w:pos="2461"/>
              </w:tabs>
              <w:ind w:left="106" w:right="101"/>
              <w:rPr>
                <w:sz w:val="24"/>
                <w:szCs w:val="24"/>
              </w:rPr>
            </w:pPr>
            <w:r w:rsidRPr="00816BE7">
              <w:rPr>
                <w:sz w:val="24"/>
                <w:szCs w:val="24"/>
              </w:rPr>
              <w:t>Романы «Рудин», «Накануне», повести</w:t>
            </w:r>
            <w:r w:rsidRPr="00816BE7">
              <w:rPr>
                <w:sz w:val="24"/>
                <w:szCs w:val="24"/>
              </w:rPr>
              <w:tab/>
              <w:t>«Первая</w:t>
            </w:r>
            <w:r w:rsidRPr="00816BE7">
              <w:rPr>
                <w:sz w:val="24"/>
                <w:szCs w:val="24"/>
              </w:rPr>
              <w:tab/>
            </w:r>
            <w:r w:rsidRPr="00816BE7">
              <w:rPr>
                <w:spacing w:val="-3"/>
                <w:sz w:val="24"/>
                <w:szCs w:val="24"/>
              </w:rPr>
              <w:t>любовь»,</w:t>
            </w:r>
          </w:p>
          <w:p w:rsidR="00643DB2" w:rsidRPr="00816BE7" w:rsidRDefault="002E3A5A" w:rsidP="00354A0A">
            <w:pPr>
              <w:pStyle w:val="TableParagraph"/>
              <w:tabs>
                <w:tab w:val="left" w:pos="0"/>
              </w:tabs>
              <w:ind w:left="106"/>
              <w:rPr>
                <w:sz w:val="24"/>
                <w:szCs w:val="24"/>
              </w:rPr>
            </w:pPr>
            <w:r w:rsidRPr="00816BE7">
              <w:rPr>
                <w:sz w:val="24"/>
                <w:szCs w:val="24"/>
              </w:rPr>
              <w:t xml:space="preserve">«Гамлет   Щигровского </w:t>
            </w:r>
            <w:r w:rsidRPr="00816BE7">
              <w:rPr>
                <w:spacing w:val="22"/>
                <w:sz w:val="24"/>
                <w:szCs w:val="24"/>
              </w:rPr>
              <w:t xml:space="preserve"> </w:t>
            </w:r>
            <w:r w:rsidRPr="00816BE7">
              <w:rPr>
                <w:sz w:val="24"/>
                <w:szCs w:val="24"/>
              </w:rPr>
              <w:t>уезда»,</w:t>
            </w:r>
          </w:p>
          <w:p w:rsidR="00643DB2" w:rsidRPr="00816BE7" w:rsidRDefault="002E3A5A" w:rsidP="00354A0A">
            <w:pPr>
              <w:pStyle w:val="TableParagraph"/>
              <w:tabs>
                <w:tab w:val="left" w:pos="0"/>
                <w:tab w:val="left" w:pos="1552"/>
                <w:tab w:val="left" w:pos="2763"/>
              </w:tabs>
              <w:ind w:left="106"/>
              <w:rPr>
                <w:sz w:val="24"/>
                <w:szCs w:val="24"/>
              </w:rPr>
            </w:pPr>
            <w:r w:rsidRPr="00816BE7">
              <w:rPr>
                <w:sz w:val="24"/>
                <w:szCs w:val="24"/>
              </w:rPr>
              <w:t>«Вешние</w:t>
            </w:r>
            <w:r w:rsidRPr="00816BE7">
              <w:rPr>
                <w:sz w:val="24"/>
                <w:szCs w:val="24"/>
              </w:rPr>
              <w:tab/>
              <w:t>воды»,</w:t>
            </w:r>
            <w:r w:rsidRPr="00816BE7">
              <w:rPr>
                <w:sz w:val="24"/>
                <w:szCs w:val="24"/>
              </w:rPr>
              <w:tab/>
              <w:t>статья</w:t>
            </w:r>
          </w:p>
          <w:p w:rsidR="00643DB2" w:rsidRPr="00816BE7" w:rsidRDefault="002E3A5A" w:rsidP="00354A0A">
            <w:pPr>
              <w:pStyle w:val="TableParagraph"/>
              <w:tabs>
                <w:tab w:val="left" w:pos="0"/>
              </w:tabs>
              <w:ind w:left="106"/>
              <w:rPr>
                <w:sz w:val="24"/>
                <w:szCs w:val="24"/>
              </w:rPr>
            </w:pPr>
            <w:r w:rsidRPr="00816BE7">
              <w:rPr>
                <w:sz w:val="24"/>
                <w:szCs w:val="24"/>
              </w:rPr>
              <w:t>«Гамлет и Дон Кихот»</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Ф.М. Достоевский</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Повести  «Неточка</w:t>
            </w:r>
            <w:r w:rsidRPr="00816BE7">
              <w:rPr>
                <w:spacing w:val="39"/>
                <w:sz w:val="24"/>
                <w:szCs w:val="24"/>
              </w:rPr>
              <w:t xml:space="preserve"> </w:t>
            </w:r>
            <w:r w:rsidRPr="00816BE7">
              <w:rPr>
                <w:sz w:val="24"/>
                <w:szCs w:val="24"/>
              </w:rPr>
              <w:t>Незванова»,</w:t>
            </w:r>
          </w:p>
          <w:p w:rsidR="00643DB2" w:rsidRPr="00816BE7" w:rsidRDefault="002E3A5A" w:rsidP="00354A0A">
            <w:pPr>
              <w:pStyle w:val="TableParagraph"/>
              <w:tabs>
                <w:tab w:val="left" w:pos="0"/>
                <w:tab w:val="left" w:pos="967"/>
                <w:tab w:val="left" w:pos="2315"/>
              </w:tabs>
              <w:ind w:left="106"/>
              <w:rPr>
                <w:sz w:val="24"/>
                <w:szCs w:val="24"/>
              </w:rPr>
            </w:pPr>
            <w:r w:rsidRPr="00816BE7">
              <w:rPr>
                <w:sz w:val="24"/>
                <w:szCs w:val="24"/>
              </w:rPr>
              <w:t>«Сон</w:t>
            </w:r>
            <w:r w:rsidRPr="00816BE7">
              <w:rPr>
                <w:sz w:val="24"/>
                <w:szCs w:val="24"/>
              </w:rPr>
              <w:tab/>
              <w:t>смешного</w:t>
            </w:r>
            <w:r w:rsidRPr="00816BE7">
              <w:rPr>
                <w:sz w:val="24"/>
                <w:szCs w:val="24"/>
              </w:rPr>
              <w:tab/>
              <w:t>человека»,</w:t>
            </w:r>
          </w:p>
          <w:p w:rsidR="00643DB2" w:rsidRPr="00816BE7" w:rsidRDefault="002E3A5A" w:rsidP="00354A0A">
            <w:pPr>
              <w:pStyle w:val="TableParagraph"/>
              <w:tabs>
                <w:tab w:val="left" w:pos="0"/>
              </w:tabs>
              <w:ind w:left="106"/>
              <w:rPr>
                <w:sz w:val="24"/>
                <w:szCs w:val="24"/>
              </w:rPr>
            </w:pPr>
            <w:r w:rsidRPr="00816BE7">
              <w:rPr>
                <w:sz w:val="24"/>
                <w:szCs w:val="24"/>
              </w:rPr>
              <w:t>«Записки из подполья»</w:t>
            </w:r>
          </w:p>
          <w:p w:rsidR="00643DB2" w:rsidRPr="00816BE7" w:rsidRDefault="002E3A5A" w:rsidP="00354A0A">
            <w:pPr>
              <w:pStyle w:val="TableParagraph"/>
              <w:tabs>
                <w:tab w:val="left" w:pos="0"/>
                <w:tab w:val="left" w:pos="1531"/>
              </w:tabs>
              <w:spacing w:before="5" w:line="274" w:lineRule="exact"/>
              <w:ind w:left="106"/>
              <w:rPr>
                <w:b/>
                <w:sz w:val="24"/>
                <w:szCs w:val="24"/>
              </w:rPr>
            </w:pPr>
            <w:r w:rsidRPr="00816BE7">
              <w:rPr>
                <w:b/>
                <w:sz w:val="24"/>
                <w:szCs w:val="24"/>
              </w:rPr>
              <w:t>А.В.</w:t>
            </w:r>
            <w:r w:rsidRPr="00816BE7">
              <w:rPr>
                <w:b/>
                <w:sz w:val="24"/>
                <w:szCs w:val="24"/>
              </w:rPr>
              <w:tab/>
              <w:t>Сухово-Кобылин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«Свадьба Кречинского»</w:t>
            </w:r>
          </w:p>
          <w:p w:rsidR="00643DB2" w:rsidRPr="00816BE7" w:rsidRDefault="002E3A5A" w:rsidP="00354A0A">
            <w:pPr>
              <w:pStyle w:val="TableParagraph"/>
              <w:tabs>
                <w:tab w:val="left" w:pos="0"/>
              </w:tabs>
              <w:spacing w:before="5" w:line="272" w:lineRule="exact"/>
              <w:ind w:left="106"/>
              <w:rPr>
                <w:b/>
                <w:sz w:val="24"/>
                <w:szCs w:val="24"/>
              </w:rPr>
            </w:pPr>
            <w:r w:rsidRPr="00816BE7">
              <w:rPr>
                <w:b/>
                <w:sz w:val="24"/>
                <w:szCs w:val="24"/>
              </w:rPr>
              <w:t>В.М. Гаршин</w:t>
            </w:r>
          </w:p>
          <w:p w:rsidR="00643DB2" w:rsidRPr="00816BE7" w:rsidRDefault="002E3A5A" w:rsidP="00354A0A">
            <w:pPr>
              <w:pStyle w:val="TableParagraph"/>
              <w:tabs>
                <w:tab w:val="left" w:pos="0"/>
                <w:tab w:val="left" w:pos="1274"/>
                <w:tab w:val="left" w:pos="2535"/>
              </w:tabs>
              <w:spacing w:line="272" w:lineRule="exact"/>
              <w:ind w:left="106"/>
              <w:rPr>
                <w:sz w:val="24"/>
                <w:szCs w:val="24"/>
              </w:rPr>
            </w:pPr>
            <w:r w:rsidRPr="00816BE7">
              <w:rPr>
                <w:sz w:val="24"/>
                <w:szCs w:val="24"/>
              </w:rPr>
              <w:t>Рассказы</w:t>
            </w:r>
            <w:r w:rsidRPr="00816BE7">
              <w:rPr>
                <w:sz w:val="24"/>
                <w:szCs w:val="24"/>
              </w:rPr>
              <w:tab/>
              <w:t>«Красный</w:t>
            </w:r>
            <w:r w:rsidRPr="00816BE7">
              <w:rPr>
                <w:sz w:val="24"/>
                <w:szCs w:val="24"/>
              </w:rPr>
              <w:tab/>
              <w:t>цветок»,</w:t>
            </w:r>
          </w:p>
          <w:p w:rsidR="00643DB2" w:rsidRPr="00816BE7" w:rsidRDefault="002E3A5A" w:rsidP="00354A0A">
            <w:pPr>
              <w:pStyle w:val="TableParagraph"/>
              <w:tabs>
                <w:tab w:val="left" w:pos="0"/>
              </w:tabs>
              <w:ind w:left="106"/>
              <w:rPr>
                <w:sz w:val="24"/>
                <w:szCs w:val="24"/>
              </w:rPr>
            </w:pPr>
            <w:r w:rsidRPr="00816BE7">
              <w:rPr>
                <w:sz w:val="24"/>
                <w:szCs w:val="24"/>
              </w:rPr>
              <w:t>«Attalea</w:t>
            </w:r>
            <w:r w:rsidRPr="00816BE7">
              <w:rPr>
                <w:spacing w:val="-2"/>
                <w:sz w:val="24"/>
                <w:szCs w:val="24"/>
              </w:rPr>
              <w:t xml:space="preserve"> </w:t>
            </w:r>
            <w:r w:rsidRPr="00816BE7">
              <w:rPr>
                <w:sz w:val="24"/>
                <w:szCs w:val="24"/>
              </w:rPr>
              <w:t>princeps»</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Д.В.</w:t>
            </w:r>
            <w:r w:rsidRPr="00816BE7">
              <w:rPr>
                <w:b/>
                <w:spacing w:val="-3"/>
                <w:sz w:val="24"/>
                <w:szCs w:val="24"/>
              </w:rPr>
              <w:t xml:space="preserve"> </w:t>
            </w:r>
            <w:r w:rsidRPr="00816BE7">
              <w:rPr>
                <w:b/>
                <w:sz w:val="24"/>
                <w:szCs w:val="24"/>
              </w:rPr>
              <w:t>Григорович</w:t>
            </w:r>
          </w:p>
          <w:p w:rsidR="00643DB2" w:rsidRPr="00816BE7" w:rsidRDefault="002E3A5A" w:rsidP="00354A0A">
            <w:pPr>
              <w:pStyle w:val="TableParagraph"/>
              <w:tabs>
                <w:tab w:val="left" w:pos="0"/>
                <w:tab w:val="left" w:pos="1730"/>
              </w:tabs>
              <w:spacing w:line="274" w:lineRule="exact"/>
              <w:ind w:left="106"/>
              <w:rPr>
                <w:sz w:val="24"/>
                <w:szCs w:val="24"/>
              </w:rPr>
            </w:pPr>
            <w:r w:rsidRPr="00816BE7">
              <w:rPr>
                <w:sz w:val="24"/>
                <w:szCs w:val="24"/>
              </w:rPr>
              <w:t>Рассказ</w:t>
            </w:r>
            <w:r w:rsidRPr="00816BE7">
              <w:rPr>
                <w:sz w:val="24"/>
                <w:szCs w:val="24"/>
              </w:rPr>
              <w:tab/>
              <w:t>«Гуттаперчевый</w:t>
            </w:r>
          </w:p>
          <w:p w:rsidR="00643DB2" w:rsidRPr="00816BE7" w:rsidRDefault="002E3A5A" w:rsidP="00354A0A">
            <w:pPr>
              <w:pStyle w:val="TableParagraph"/>
              <w:tabs>
                <w:tab w:val="left" w:pos="0"/>
                <w:tab w:val="left" w:pos="1847"/>
              </w:tabs>
              <w:ind w:left="106" w:right="98"/>
              <w:jc w:val="both"/>
              <w:rPr>
                <w:sz w:val="24"/>
                <w:szCs w:val="24"/>
              </w:rPr>
            </w:pPr>
            <w:r w:rsidRPr="00816BE7">
              <w:rPr>
                <w:sz w:val="24"/>
                <w:szCs w:val="24"/>
              </w:rPr>
              <w:t>мальчик»</w:t>
            </w:r>
            <w:r w:rsidRPr="00816BE7">
              <w:rPr>
                <w:sz w:val="24"/>
                <w:szCs w:val="24"/>
              </w:rPr>
              <w:tab/>
            </w:r>
            <w:r w:rsidRPr="00816BE7">
              <w:rPr>
                <w:spacing w:val="-3"/>
                <w:sz w:val="24"/>
                <w:szCs w:val="24"/>
              </w:rPr>
              <w:t xml:space="preserve">(оригинальный </w:t>
            </w:r>
            <w:r w:rsidRPr="00816BE7">
              <w:rPr>
                <w:sz w:val="24"/>
                <w:szCs w:val="24"/>
              </w:rPr>
              <w:t>текст), «Прохожий» (святочный рассказ)</w:t>
            </w:r>
          </w:p>
          <w:p w:rsidR="00643DB2" w:rsidRPr="00816BE7" w:rsidRDefault="002E3A5A" w:rsidP="00354A0A">
            <w:pPr>
              <w:pStyle w:val="TableParagraph"/>
              <w:tabs>
                <w:tab w:val="left" w:pos="0"/>
              </w:tabs>
              <w:spacing w:before="7" w:line="237" w:lineRule="auto"/>
              <w:ind w:left="106" w:right="1415"/>
              <w:rPr>
                <w:sz w:val="24"/>
                <w:szCs w:val="24"/>
              </w:rPr>
            </w:pPr>
            <w:r w:rsidRPr="00816BE7">
              <w:rPr>
                <w:b/>
                <w:sz w:val="24"/>
                <w:szCs w:val="24"/>
              </w:rPr>
              <w:t xml:space="preserve">Г.И. Успенский </w:t>
            </w:r>
            <w:r w:rsidRPr="00816BE7">
              <w:rPr>
                <w:sz w:val="24"/>
                <w:szCs w:val="24"/>
              </w:rPr>
              <w:t>Эссе «Выпрямила» Рассказ «Пятница»</w:t>
            </w:r>
          </w:p>
          <w:p w:rsidR="00643DB2" w:rsidRPr="00816BE7" w:rsidRDefault="002E3A5A" w:rsidP="00354A0A">
            <w:pPr>
              <w:pStyle w:val="TableParagraph"/>
              <w:tabs>
                <w:tab w:val="left" w:pos="0"/>
              </w:tabs>
              <w:spacing w:before="6" w:line="274" w:lineRule="exact"/>
              <w:ind w:left="106"/>
              <w:rPr>
                <w:b/>
                <w:sz w:val="24"/>
                <w:szCs w:val="24"/>
              </w:rPr>
            </w:pPr>
            <w:r w:rsidRPr="00816BE7">
              <w:rPr>
                <w:b/>
                <w:sz w:val="24"/>
                <w:szCs w:val="24"/>
              </w:rPr>
              <w:t>Н.Г. Чернышевский</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«Что делать?»</w:t>
            </w:r>
          </w:p>
          <w:p w:rsidR="00643DB2" w:rsidRPr="00816BE7" w:rsidRDefault="002E3A5A" w:rsidP="00354A0A">
            <w:pPr>
              <w:pStyle w:val="TableParagraph"/>
              <w:tabs>
                <w:tab w:val="left" w:pos="0"/>
              </w:tabs>
              <w:ind w:left="106" w:right="96"/>
              <w:jc w:val="both"/>
              <w:rPr>
                <w:sz w:val="24"/>
                <w:szCs w:val="24"/>
              </w:rPr>
            </w:pPr>
            <w:r w:rsidRPr="00816BE7">
              <w:rPr>
                <w:sz w:val="24"/>
                <w:szCs w:val="24"/>
              </w:rPr>
              <w:t xml:space="preserve">Статьи «Детство и отрочество. Сочинение графа Л.Н. Толстого. Военные рассказы графа          Л.Н.       </w:t>
            </w:r>
            <w:r w:rsidRPr="00816BE7">
              <w:rPr>
                <w:spacing w:val="49"/>
                <w:sz w:val="24"/>
                <w:szCs w:val="24"/>
              </w:rPr>
              <w:t xml:space="preserve"> </w:t>
            </w:r>
            <w:r w:rsidRPr="00816BE7">
              <w:rPr>
                <w:sz w:val="24"/>
                <w:szCs w:val="24"/>
              </w:rPr>
              <w:t>Толстого»,</w:t>
            </w:r>
          </w:p>
          <w:p w:rsidR="00643DB2" w:rsidRPr="00816BE7" w:rsidRDefault="002E3A5A" w:rsidP="00354A0A">
            <w:pPr>
              <w:pStyle w:val="TableParagraph"/>
              <w:tabs>
                <w:tab w:val="left" w:pos="0"/>
              </w:tabs>
              <w:spacing w:before="1"/>
              <w:ind w:left="106" w:right="95"/>
              <w:jc w:val="both"/>
              <w:rPr>
                <w:sz w:val="24"/>
                <w:szCs w:val="24"/>
              </w:rPr>
            </w:pPr>
            <w:r w:rsidRPr="00816BE7">
              <w:rPr>
                <w:sz w:val="24"/>
                <w:szCs w:val="24"/>
              </w:rPr>
              <w:t xml:space="preserve">«Русский человек на rendez- vous. Размышления </w:t>
            </w:r>
            <w:r w:rsidRPr="00816BE7">
              <w:rPr>
                <w:spacing w:val="-6"/>
                <w:sz w:val="24"/>
                <w:szCs w:val="24"/>
              </w:rPr>
              <w:t xml:space="preserve">по </w:t>
            </w:r>
            <w:r w:rsidRPr="00816BE7">
              <w:rPr>
                <w:sz w:val="24"/>
                <w:szCs w:val="24"/>
              </w:rPr>
              <w:t>прочтении повести г.</w:t>
            </w:r>
            <w:r w:rsidRPr="00816BE7">
              <w:rPr>
                <w:spacing w:val="6"/>
                <w:sz w:val="24"/>
                <w:szCs w:val="24"/>
              </w:rPr>
              <w:t xml:space="preserve"> </w:t>
            </w:r>
            <w:r w:rsidRPr="00816BE7">
              <w:rPr>
                <w:sz w:val="24"/>
                <w:szCs w:val="24"/>
              </w:rPr>
              <w:t>Тургенева</w:t>
            </w:r>
          </w:p>
          <w:p w:rsidR="00643DB2" w:rsidRPr="00816BE7" w:rsidRDefault="002E3A5A" w:rsidP="00354A0A">
            <w:pPr>
              <w:pStyle w:val="TableParagraph"/>
              <w:tabs>
                <w:tab w:val="left" w:pos="0"/>
              </w:tabs>
              <w:ind w:left="106"/>
              <w:rPr>
                <w:sz w:val="24"/>
                <w:szCs w:val="24"/>
              </w:rPr>
            </w:pPr>
            <w:r w:rsidRPr="00816BE7">
              <w:rPr>
                <w:sz w:val="24"/>
                <w:szCs w:val="24"/>
              </w:rPr>
              <w:t>«Ася»</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Л.Н. Толстой</w:t>
            </w:r>
          </w:p>
          <w:p w:rsidR="00643DB2" w:rsidRPr="00816BE7" w:rsidRDefault="002E3A5A" w:rsidP="00354A0A">
            <w:pPr>
              <w:pStyle w:val="TableParagraph"/>
              <w:tabs>
                <w:tab w:val="left" w:pos="0"/>
              </w:tabs>
              <w:ind w:left="106" w:right="100"/>
              <w:jc w:val="both"/>
              <w:rPr>
                <w:sz w:val="24"/>
                <w:szCs w:val="24"/>
              </w:rPr>
            </w:pPr>
            <w:r w:rsidRPr="00816BE7">
              <w:rPr>
                <w:sz w:val="24"/>
                <w:szCs w:val="24"/>
              </w:rPr>
              <w:t>Повести «Смерть Ивана Ильича», «Крейцерова соната», пьеса «Живой труп»</w:t>
            </w:r>
          </w:p>
          <w:p w:rsidR="00643DB2" w:rsidRPr="00816BE7" w:rsidRDefault="002E3A5A" w:rsidP="00354A0A">
            <w:pPr>
              <w:pStyle w:val="TableParagraph"/>
              <w:tabs>
                <w:tab w:val="left" w:pos="0"/>
              </w:tabs>
              <w:spacing w:before="3" w:line="274" w:lineRule="exact"/>
              <w:ind w:left="106"/>
              <w:jc w:val="both"/>
              <w:rPr>
                <w:b/>
                <w:sz w:val="24"/>
                <w:szCs w:val="24"/>
              </w:rPr>
            </w:pPr>
            <w:r w:rsidRPr="00816BE7">
              <w:rPr>
                <w:b/>
                <w:sz w:val="24"/>
                <w:szCs w:val="24"/>
              </w:rPr>
              <w:t>А.П. Чехов</w:t>
            </w:r>
          </w:p>
          <w:p w:rsidR="00643DB2" w:rsidRPr="00816BE7" w:rsidRDefault="002E3A5A" w:rsidP="00354A0A">
            <w:pPr>
              <w:pStyle w:val="TableParagraph"/>
              <w:tabs>
                <w:tab w:val="left" w:pos="0"/>
                <w:tab w:val="left" w:pos="2191"/>
              </w:tabs>
              <w:spacing w:line="274" w:lineRule="exact"/>
              <w:ind w:left="106"/>
              <w:rPr>
                <w:sz w:val="24"/>
                <w:szCs w:val="24"/>
              </w:rPr>
            </w:pPr>
            <w:r w:rsidRPr="00816BE7">
              <w:rPr>
                <w:sz w:val="24"/>
                <w:szCs w:val="24"/>
              </w:rPr>
              <w:t>Рассказы</w:t>
            </w:r>
            <w:r w:rsidRPr="00816BE7">
              <w:rPr>
                <w:sz w:val="24"/>
                <w:szCs w:val="24"/>
              </w:rPr>
              <w:tab/>
              <w:t>«Душечка»,</w:t>
            </w:r>
          </w:p>
          <w:p w:rsidR="00643DB2" w:rsidRPr="00816BE7" w:rsidRDefault="002E3A5A" w:rsidP="00354A0A">
            <w:pPr>
              <w:pStyle w:val="TableParagraph"/>
              <w:tabs>
                <w:tab w:val="left" w:pos="0"/>
              </w:tabs>
              <w:ind w:left="106" w:right="181"/>
              <w:rPr>
                <w:sz w:val="24"/>
                <w:szCs w:val="24"/>
              </w:rPr>
            </w:pPr>
            <w:r w:rsidRPr="00816BE7">
              <w:rPr>
                <w:sz w:val="24"/>
                <w:szCs w:val="24"/>
              </w:rPr>
              <w:t>«Любовь», «Скучная</w:t>
            </w:r>
            <w:r w:rsidRPr="00816BE7">
              <w:rPr>
                <w:spacing w:val="-10"/>
                <w:sz w:val="24"/>
                <w:szCs w:val="24"/>
              </w:rPr>
              <w:t xml:space="preserve"> </w:t>
            </w:r>
            <w:r w:rsidRPr="00816BE7">
              <w:rPr>
                <w:sz w:val="24"/>
                <w:szCs w:val="24"/>
              </w:rPr>
              <w:t>история», пьеса «Дядя</w:t>
            </w:r>
            <w:r w:rsidRPr="00816BE7">
              <w:rPr>
                <w:spacing w:val="2"/>
                <w:sz w:val="24"/>
                <w:szCs w:val="24"/>
              </w:rPr>
              <w:t xml:space="preserve"> </w:t>
            </w:r>
            <w:r w:rsidRPr="00816BE7">
              <w:rPr>
                <w:sz w:val="24"/>
                <w:szCs w:val="24"/>
              </w:rPr>
              <w:t>Ваня».</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В.А.</w:t>
            </w:r>
            <w:r w:rsidRPr="00816BE7">
              <w:rPr>
                <w:b/>
                <w:spacing w:val="-1"/>
                <w:sz w:val="24"/>
                <w:szCs w:val="24"/>
              </w:rPr>
              <w:t xml:space="preserve"> </w:t>
            </w:r>
            <w:r w:rsidRPr="00816BE7">
              <w:rPr>
                <w:b/>
                <w:sz w:val="24"/>
                <w:szCs w:val="24"/>
              </w:rPr>
              <w:t>Гиляровский</w:t>
            </w:r>
          </w:p>
          <w:p w:rsidR="00643DB2" w:rsidRPr="00816BE7" w:rsidRDefault="002E3A5A" w:rsidP="00354A0A">
            <w:pPr>
              <w:pStyle w:val="TableParagraph"/>
              <w:tabs>
                <w:tab w:val="left" w:pos="0"/>
                <w:tab w:val="left" w:pos="1970"/>
              </w:tabs>
              <w:ind w:left="106" w:right="95"/>
              <w:rPr>
                <w:sz w:val="24"/>
                <w:szCs w:val="24"/>
              </w:rPr>
            </w:pPr>
            <w:r w:rsidRPr="00816BE7">
              <w:rPr>
                <w:sz w:val="24"/>
                <w:szCs w:val="24"/>
              </w:rPr>
              <w:t>Книга «Москва и москвичи» // Другие</w:t>
            </w:r>
            <w:r w:rsidRPr="00816BE7">
              <w:rPr>
                <w:sz w:val="24"/>
                <w:szCs w:val="24"/>
              </w:rPr>
              <w:tab/>
              <w:t>региональные произведения о родном городе, крае</w:t>
            </w:r>
          </w:p>
          <w:p w:rsidR="00643DB2" w:rsidRPr="00816BE7" w:rsidRDefault="002E3A5A" w:rsidP="00354A0A">
            <w:pPr>
              <w:pStyle w:val="TableParagraph"/>
              <w:tabs>
                <w:tab w:val="left" w:pos="0"/>
              </w:tabs>
              <w:spacing w:before="3"/>
              <w:ind w:left="106"/>
              <w:jc w:val="both"/>
              <w:rPr>
                <w:b/>
                <w:sz w:val="24"/>
                <w:szCs w:val="24"/>
              </w:rPr>
            </w:pPr>
            <w:r w:rsidRPr="00816BE7">
              <w:rPr>
                <w:b/>
                <w:sz w:val="24"/>
                <w:szCs w:val="24"/>
              </w:rPr>
              <w:t>И.А. Бунин</w:t>
            </w:r>
          </w:p>
        </w:tc>
      </w:tr>
      <w:tr w:rsidR="00643DB2" w:rsidRPr="00816BE7">
        <w:trPr>
          <w:trHeight w:val="1655"/>
        </w:trPr>
        <w:tc>
          <w:tcPr>
            <w:tcW w:w="2393" w:type="dxa"/>
          </w:tcPr>
          <w:p w:rsidR="00643DB2" w:rsidRPr="00816BE7" w:rsidRDefault="002E3A5A" w:rsidP="00354A0A">
            <w:pPr>
              <w:pStyle w:val="TableParagraph"/>
              <w:tabs>
                <w:tab w:val="left" w:pos="0"/>
                <w:tab w:val="left" w:pos="1281"/>
              </w:tabs>
              <w:spacing w:line="237" w:lineRule="auto"/>
              <w:ind w:right="98"/>
              <w:jc w:val="both"/>
              <w:rPr>
                <w:sz w:val="24"/>
                <w:szCs w:val="24"/>
              </w:rPr>
            </w:pPr>
            <w:r w:rsidRPr="00816BE7">
              <w:rPr>
                <w:b/>
                <w:sz w:val="24"/>
                <w:szCs w:val="24"/>
              </w:rPr>
              <w:t>И.С.</w:t>
            </w:r>
            <w:r w:rsidRPr="00816BE7">
              <w:rPr>
                <w:b/>
                <w:sz w:val="24"/>
                <w:szCs w:val="24"/>
              </w:rPr>
              <w:tab/>
            </w:r>
            <w:r w:rsidRPr="00816BE7">
              <w:rPr>
                <w:b/>
                <w:spacing w:val="-4"/>
                <w:sz w:val="24"/>
                <w:szCs w:val="24"/>
              </w:rPr>
              <w:t xml:space="preserve">Тургенев </w:t>
            </w:r>
            <w:r w:rsidRPr="00816BE7">
              <w:rPr>
                <w:sz w:val="24"/>
                <w:szCs w:val="24"/>
              </w:rPr>
              <w:t xml:space="preserve">Роман «Отцы </w:t>
            </w:r>
            <w:r w:rsidRPr="00816BE7">
              <w:rPr>
                <w:spacing w:val="-13"/>
                <w:sz w:val="24"/>
                <w:szCs w:val="24"/>
              </w:rPr>
              <w:t xml:space="preserve">и </w:t>
            </w:r>
            <w:r w:rsidRPr="00816BE7">
              <w:rPr>
                <w:sz w:val="24"/>
                <w:szCs w:val="24"/>
              </w:rPr>
              <w:t>дети»</w:t>
            </w: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И.С. Тургенев</w:t>
            </w:r>
          </w:p>
          <w:p w:rsidR="00643DB2" w:rsidRPr="00816BE7" w:rsidRDefault="002E3A5A" w:rsidP="00354A0A">
            <w:pPr>
              <w:pStyle w:val="TableParagraph"/>
              <w:tabs>
                <w:tab w:val="left" w:pos="0"/>
              </w:tabs>
              <w:spacing w:line="274" w:lineRule="exact"/>
              <w:ind w:left="108"/>
              <w:rPr>
                <w:sz w:val="24"/>
                <w:szCs w:val="24"/>
              </w:rPr>
            </w:pPr>
            <w:r w:rsidRPr="00816BE7">
              <w:rPr>
                <w:sz w:val="24"/>
                <w:szCs w:val="24"/>
              </w:rPr>
              <w:t>Роман «Дворянское гнездо»</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104"/>
        </w:trPr>
        <w:tc>
          <w:tcPr>
            <w:tcW w:w="2393" w:type="dxa"/>
          </w:tcPr>
          <w:p w:rsidR="00643DB2" w:rsidRPr="00816BE7" w:rsidRDefault="002E3A5A" w:rsidP="00354A0A">
            <w:pPr>
              <w:pStyle w:val="TableParagraph"/>
              <w:tabs>
                <w:tab w:val="left" w:pos="0"/>
                <w:tab w:val="left" w:pos="897"/>
              </w:tabs>
              <w:spacing w:line="265" w:lineRule="exact"/>
              <w:rPr>
                <w:b/>
                <w:sz w:val="24"/>
                <w:szCs w:val="24"/>
              </w:rPr>
            </w:pPr>
            <w:r w:rsidRPr="00816BE7">
              <w:rPr>
                <w:b/>
                <w:sz w:val="24"/>
                <w:szCs w:val="24"/>
              </w:rPr>
              <w:t>Ф.М.</w:t>
            </w:r>
            <w:r w:rsidRPr="00816BE7">
              <w:rPr>
                <w:b/>
                <w:sz w:val="24"/>
                <w:szCs w:val="24"/>
              </w:rPr>
              <w:tab/>
              <w:t>Достоевский</w:t>
            </w:r>
          </w:p>
          <w:p w:rsidR="00643DB2" w:rsidRPr="00816BE7" w:rsidRDefault="002E3A5A" w:rsidP="00354A0A">
            <w:pPr>
              <w:pStyle w:val="TableParagraph"/>
              <w:tabs>
                <w:tab w:val="left" w:pos="0"/>
              </w:tabs>
              <w:spacing w:line="274" w:lineRule="exact"/>
              <w:rPr>
                <w:sz w:val="24"/>
                <w:szCs w:val="24"/>
              </w:rPr>
            </w:pPr>
            <w:r w:rsidRPr="00816BE7">
              <w:rPr>
                <w:sz w:val="24"/>
                <w:szCs w:val="24"/>
              </w:rPr>
              <w:t>Роман</w:t>
            </w:r>
          </w:p>
          <w:p w:rsidR="00643DB2" w:rsidRPr="00816BE7" w:rsidRDefault="002E3A5A" w:rsidP="00354A0A">
            <w:pPr>
              <w:pStyle w:val="TableParagraph"/>
              <w:tabs>
                <w:tab w:val="left" w:pos="0"/>
                <w:tab w:val="left" w:pos="2157"/>
              </w:tabs>
              <w:spacing w:line="270" w:lineRule="atLeast"/>
              <w:ind w:right="94"/>
              <w:rPr>
                <w:sz w:val="24"/>
                <w:szCs w:val="24"/>
              </w:rPr>
            </w:pPr>
            <w:r w:rsidRPr="00816BE7">
              <w:rPr>
                <w:sz w:val="24"/>
                <w:szCs w:val="24"/>
              </w:rPr>
              <w:t>«Преступление</w:t>
            </w:r>
            <w:r w:rsidRPr="00816BE7">
              <w:rPr>
                <w:sz w:val="24"/>
                <w:szCs w:val="24"/>
              </w:rPr>
              <w:tab/>
            </w:r>
            <w:r w:rsidRPr="00816BE7">
              <w:rPr>
                <w:spacing w:val="-17"/>
                <w:sz w:val="24"/>
                <w:szCs w:val="24"/>
              </w:rPr>
              <w:t xml:space="preserve">и </w:t>
            </w:r>
            <w:r w:rsidRPr="00816BE7">
              <w:rPr>
                <w:sz w:val="24"/>
                <w:szCs w:val="24"/>
              </w:rPr>
              <w:t>наказание»</w:t>
            </w: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Ф.М. Достоевский</w:t>
            </w:r>
          </w:p>
          <w:p w:rsidR="00643DB2" w:rsidRPr="00816BE7" w:rsidRDefault="002E3A5A" w:rsidP="00354A0A">
            <w:pPr>
              <w:pStyle w:val="TableParagraph"/>
              <w:tabs>
                <w:tab w:val="left" w:pos="0"/>
              </w:tabs>
              <w:spacing w:line="274" w:lineRule="exact"/>
              <w:ind w:left="168"/>
              <w:rPr>
                <w:sz w:val="24"/>
                <w:szCs w:val="24"/>
              </w:rPr>
            </w:pPr>
            <w:r w:rsidRPr="00816BE7">
              <w:rPr>
                <w:sz w:val="24"/>
                <w:szCs w:val="24"/>
              </w:rPr>
              <w:t>Романы «Подросток», «Идиот»</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379"/>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2E3A5A" w:rsidP="00354A0A">
            <w:pPr>
              <w:pStyle w:val="TableParagraph"/>
              <w:tabs>
                <w:tab w:val="left" w:pos="0"/>
                <w:tab w:val="left" w:pos="1032"/>
                <w:tab w:val="left" w:pos="1388"/>
                <w:tab w:val="left" w:pos="2252"/>
                <w:tab w:val="left" w:pos="2842"/>
                <w:tab w:val="left" w:pos="2984"/>
              </w:tabs>
              <w:spacing w:line="237" w:lineRule="auto"/>
              <w:ind w:left="108" w:right="97"/>
              <w:rPr>
                <w:sz w:val="24"/>
                <w:szCs w:val="24"/>
              </w:rPr>
            </w:pPr>
            <w:r w:rsidRPr="00816BE7">
              <w:rPr>
                <w:b/>
                <w:sz w:val="24"/>
                <w:szCs w:val="24"/>
              </w:rPr>
              <w:t xml:space="preserve">М.Е. Салтыков-Щедрин </w:t>
            </w:r>
            <w:r w:rsidRPr="00816BE7">
              <w:rPr>
                <w:sz w:val="24"/>
                <w:szCs w:val="24"/>
              </w:rPr>
              <w:t>Романы</w:t>
            </w:r>
            <w:r w:rsidRPr="00816BE7">
              <w:rPr>
                <w:sz w:val="24"/>
                <w:szCs w:val="24"/>
              </w:rPr>
              <w:tab/>
            </w:r>
            <w:r w:rsidRPr="00816BE7">
              <w:rPr>
                <w:sz w:val="24"/>
                <w:szCs w:val="24"/>
              </w:rPr>
              <w:tab/>
              <w:t>«История</w:t>
            </w:r>
            <w:r w:rsidRPr="00816BE7">
              <w:rPr>
                <w:sz w:val="24"/>
                <w:szCs w:val="24"/>
              </w:rPr>
              <w:tab/>
            </w:r>
            <w:r w:rsidRPr="00816BE7">
              <w:rPr>
                <w:spacing w:val="-3"/>
                <w:sz w:val="24"/>
                <w:szCs w:val="24"/>
              </w:rPr>
              <w:t xml:space="preserve">одного </w:t>
            </w:r>
            <w:r w:rsidRPr="00816BE7">
              <w:rPr>
                <w:sz w:val="24"/>
                <w:szCs w:val="24"/>
              </w:rPr>
              <w:t>города», «Господа Головлевы» Цикл</w:t>
            </w:r>
            <w:r w:rsidRPr="00816BE7">
              <w:rPr>
                <w:sz w:val="24"/>
                <w:szCs w:val="24"/>
              </w:rPr>
              <w:tab/>
              <w:t>«Сказки</w:t>
            </w:r>
            <w:r w:rsidRPr="00816BE7">
              <w:rPr>
                <w:sz w:val="24"/>
                <w:szCs w:val="24"/>
              </w:rPr>
              <w:tab/>
              <w:t>для</w:t>
            </w:r>
            <w:r w:rsidRPr="00816BE7">
              <w:rPr>
                <w:sz w:val="24"/>
                <w:szCs w:val="24"/>
              </w:rPr>
              <w:tab/>
            </w:r>
            <w:r w:rsidRPr="00816BE7">
              <w:rPr>
                <w:sz w:val="24"/>
                <w:szCs w:val="24"/>
              </w:rPr>
              <w:tab/>
            </w:r>
            <w:r w:rsidRPr="00816BE7">
              <w:rPr>
                <w:spacing w:val="-5"/>
                <w:sz w:val="24"/>
                <w:szCs w:val="24"/>
              </w:rPr>
              <w:t>детей</w:t>
            </w:r>
          </w:p>
          <w:p w:rsidR="00643DB2" w:rsidRPr="00816BE7" w:rsidRDefault="002E3A5A" w:rsidP="00354A0A">
            <w:pPr>
              <w:pStyle w:val="TableParagraph"/>
              <w:tabs>
                <w:tab w:val="left" w:pos="0"/>
              </w:tabs>
              <w:spacing w:line="269" w:lineRule="exact"/>
              <w:ind w:left="108"/>
              <w:rPr>
                <w:sz w:val="24"/>
                <w:szCs w:val="24"/>
              </w:rPr>
            </w:pPr>
            <w:r w:rsidRPr="00816BE7">
              <w:rPr>
                <w:sz w:val="24"/>
                <w:szCs w:val="24"/>
              </w:rPr>
              <w:t>изрядного возраста»</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5244"/>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2E3A5A" w:rsidP="00354A0A">
            <w:pPr>
              <w:pStyle w:val="TableParagraph"/>
              <w:tabs>
                <w:tab w:val="left" w:pos="0"/>
              </w:tabs>
              <w:spacing w:line="262" w:lineRule="exact"/>
              <w:ind w:left="108"/>
              <w:jc w:val="both"/>
              <w:rPr>
                <w:sz w:val="24"/>
                <w:szCs w:val="24"/>
              </w:rPr>
            </w:pPr>
            <w:r w:rsidRPr="00816BE7">
              <w:rPr>
                <w:b/>
                <w:sz w:val="24"/>
                <w:szCs w:val="24"/>
              </w:rPr>
              <w:t xml:space="preserve">Н.С. Лесков </w:t>
            </w:r>
            <w:r w:rsidRPr="00816BE7">
              <w:rPr>
                <w:sz w:val="24"/>
                <w:szCs w:val="24"/>
              </w:rPr>
              <w:t>(ГОС-2004 – 1 пр.</w:t>
            </w:r>
          </w:p>
          <w:p w:rsidR="00643DB2" w:rsidRPr="00816BE7" w:rsidRDefault="002E3A5A" w:rsidP="00354A0A">
            <w:pPr>
              <w:pStyle w:val="TableParagraph"/>
              <w:tabs>
                <w:tab w:val="left" w:pos="0"/>
              </w:tabs>
              <w:ind w:left="108"/>
              <w:jc w:val="both"/>
              <w:rPr>
                <w:sz w:val="24"/>
                <w:szCs w:val="24"/>
              </w:rPr>
            </w:pPr>
            <w:r w:rsidRPr="00816BE7">
              <w:rPr>
                <w:sz w:val="24"/>
                <w:szCs w:val="24"/>
              </w:rPr>
              <w:t>по выбору)</w:t>
            </w:r>
          </w:p>
          <w:p w:rsidR="00643DB2" w:rsidRPr="00816BE7" w:rsidRDefault="002E3A5A" w:rsidP="00354A0A">
            <w:pPr>
              <w:pStyle w:val="TableParagraph"/>
              <w:tabs>
                <w:tab w:val="left" w:pos="0"/>
              </w:tabs>
              <w:ind w:left="108" w:right="97"/>
              <w:jc w:val="both"/>
              <w:rPr>
                <w:sz w:val="24"/>
                <w:szCs w:val="24"/>
              </w:rPr>
            </w:pPr>
            <w:r w:rsidRPr="00816BE7">
              <w:rPr>
                <w:sz w:val="24"/>
                <w:szCs w:val="24"/>
              </w:rPr>
              <w:t>Повести и рассказы «Человек на часах», «Тупейный художник»,</w:t>
            </w:r>
          </w:p>
          <w:p w:rsidR="00643DB2" w:rsidRPr="00816BE7" w:rsidRDefault="002E3A5A" w:rsidP="00354A0A">
            <w:pPr>
              <w:pStyle w:val="TableParagraph"/>
              <w:tabs>
                <w:tab w:val="left" w:pos="0"/>
                <w:tab w:val="left" w:pos="2026"/>
              </w:tabs>
              <w:ind w:left="108" w:right="98"/>
              <w:jc w:val="both"/>
              <w:rPr>
                <w:sz w:val="24"/>
                <w:szCs w:val="24"/>
              </w:rPr>
            </w:pPr>
            <w:r w:rsidRPr="00816BE7">
              <w:rPr>
                <w:sz w:val="24"/>
                <w:szCs w:val="24"/>
              </w:rPr>
              <w:t>«Левша»,</w:t>
            </w:r>
            <w:r w:rsidRPr="00816BE7">
              <w:rPr>
                <w:sz w:val="24"/>
                <w:szCs w:val="24"/>
              </w:rPr>
              <w:tab/>
            </w:r>
            <w:r w:rsidRPr="00816BE7">
              <w:rPr>
                <w:spacing w:val="-1"/>
                <w:sz w:val="24"/>
                <w:szCs w:val="24"/>
              </w:rPr>
              <w:t xml:space="preserve">«Очарованный </w:t>
            </w:r>
            <w:r w:rsidRPr="00816BE7">
              <w:rPr>
                <w:sz w:val="24"/>
                <w:szCs w:val="24"/>
              </w:rPr>
              <w:t>странник», «Леди Макбет Мценского</w:t>
            </w:r>
            <w:r w:rsidRPr="00816BE7">
              <w:rPr>
                <w:spacing w:val="1"/>
                <w:sz w:val="24"/>
                <w:szCs w:val="24"/>
              </w:rPr>
              <w:t xml:space="preserve"> </w:t>
            </w:r>
            <w:r w:rsidRPr="00816BE7">
              <w:rPr>
                <w:sz w:val="24"/>
                <w:szCs w:val="24"/>
              </w:rPr>
              <w:t>уезда»</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103"/>
        </w:trPr>
        <w:tc>
          <w:tcPr>
            <w:tcW w:w="2393" w:type="dxa"/>
          </w:tcPr>
          <w:p w:rsidR="00643DB2" w:rsidRPr="00816BE7" w:rsidRDefault="002E3A5A" w:rsidP="00354A0A">
            <w:pPr>
              <w:pStyle w:val="TableParagraph"/>
              <w:tabs>
                <w:tab w:val="left" w:pos="0"/>
                <w:tab w:val="left" w:pos="1388"/>
              </w:tabs>
              <w:spacing w:line="265" w:lineRule="exact"/>
              <w:rPr>
                <w:b/>
                <w:sz w:val="24"/>
                <w:szCs w:val="24"/>
              </w:rPr>
            </w:pPr>
            <w:r w:rsidRPr="00816BE7">
              <w:rPr>
                <w:b/>
                <w:sz w:val="24"/>
                <w:szCs w:val="24"/>
              </w:rPr>
              <w:t>Л.Н.</w:t>
            </w:r>
            <w:r w:rsidRPr="00816BE7">
              <w:rPr>
                <w:b/>
                <w:sz w:val="24"/>
                <w:szCs w:val="24"/>
              </w:rPr>
              <w:tab/>
              <w:t>Толстой</w:t>
            </w:r>
          </w:p>
          <w:p w:rsidR="00643DB2" w:rsidRPr="00816BE7" w:rsidRDefault="002E3A5A" w:rsidP="00354A0A">
            <w:pPr>
              <w:pStyle w:val="TableParagraph"/>
              <w:tabs>
                <w:tab w:val="left" w:pos="0"/>
              </w:tabs>
              <w:spacing w:line="274" w:lineRule="exact"/>
              <w:rPr>
                <w:sz w:val="24"/>
                <w:szCs w:val="24"/>
              </w:rPr>
            </w:pPr>
            <w:r w:rsidRPr="00816BE7">
              <w:rPr>
                <w:sz w:val="24"/>
                <w:szCs w:val="24"/>
              </w:rPr>
              <w:t>Роман-эпопея</w:t>
            </w:r>
          </w:p>
          <w:p w:rsidR="00643DB2" w:rsidRPr="00816BE7" w:rsidRDefault="002E3A5A" w:rsidP="00354A0A">
            <w:pPr>
              <w:pStyle w:val="TableParagraph"/>
              <w:tabs>
                <w:tab w:val="left" w:pos="0"/>
              </w:tabs>
              <w:rPr>
                <w:sz w:val="24"/>
                <w:szCs w:val="24"/>
              </w:rPr>
            </w:pPr>
            <w:r w:rsidRPr="00816BE7">
              <w:rPr>
                <w:sz w:val="24"/>
                <w:szCs w:val="24"/>
              </w:rPr>
              <w:t>«Война и мир»</w:t>
            </w: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Л.Н. Толстой</w:t>
            </w:r>
          </w:p>
          <w:p w:rsidR="00643DB2" w:rsidRPr="00816BE7" w:rsidRDefault="002E3A5A" w:rsidP="00354A0A">
            <w:pPr>
              <w:pStyle w:val="TableParagraph"/>
              <w:tabs>
                <w:tab w:val="left" w:pos="0"/>
              </w:tabs>
              <w:spacing w:line="274" w:lineRule="exact"/>
              <w:ind w:left="168"/>
              <w:rPr>
                <w:sz w:val="24"/>
                <w:szCs w:val="24"/>
              </w:rPr>
            </w:pPr>
            <w:r w:rsidRPr="00816BE7">
              <w:rPr>
                <w:sz w:val="24"/>
                <w:szCs w:val="24"/>
              </w:rPr>
              <w:t>Роман «Анна Каренина»,</w:t>
            </w:r>
            <w:r w:rsidRPr="00816BE7">
              <w:rPr>
                <w:spacing w:val="58"/>
                <w:sz w:val="24"/>
                <w:szCs w:val="24"/>
              </w:rPr>
              <w:t xml:space="preserve"> </w:t>
            </w:r>
            <w:r w:rsidRPr="00816BE7">
              <w:rPr>
                <w:sz w:val="24"/>
                <w:szCs w:val="24"/>
              </w:rPr>
              <w:t>цикл</w:t>
            </w:r>
          </w:p>
          <w:p w:rsidR="00643DB2" w:rsidRPr="00816BE7" w:rsidRDefault="002E3A5A" w:rsidP="00354A0A">
            <w:pPr>
              <w:pStyle w:val="TableParagraph"/>
              <w:tabs>
                <w:tab w:val="left" w:pos="0"/>
                <w:tab w:val="left" w:pos="2453"/>
              </w:tabs>
              <w:spacing w:line="270" w:lineRule="atLeast"/>
              <w:ind w:left="108" w:right="102"/>
              <w:rPr>
                <w:sz w:val="24"/>
                <w:szCs w:val="24"/>
              </w:rPr>
            </w:pPr>
            <w:r w:rsidRPr="00816BE7">
              <w:rPr>
                <w:sz w:val="24"/>
                <w:szCs w:val="24"/>
              </w:rPr>
              <w:t>«Севастопольские</w:t>
            </w:r>
            <w:r w:rsidRPr="00816BE7">
              <w:rPr>
                <w:sz w:val="24"/>
                <w:szCs w:val="24"/>
              </w:rPr>
              <w:tab/>
            </w:r>
            <w:r w:rsidRPr="00816BE7">
              <w:rPr>
                <w:spacing w:val="-3"/>
                <w:sz w:val="24"/>
                <w:szCs w:val="24"/>
              </w:rPr>
              <w:t xml:space="preserve">рассказы», </w:t>
            </w:r>
            <w:r w:rsidRPr="00816BE7">
              <w:rPr>
                <w:sz w:val="24"/>
                <w:szCs w:val="24"/>
              </w:rPr>
              <w:t>повесть</w:t>
            </w:r>
            <w:r w:rsidRPr="00816BE7">
              <w:rPr>
                <w:spacing w:val="4"/>
                <w:sz w:val="24"/>
                <w:szCs w:val="24"/>
              </w:rPr>
              <w:t xml:space="preserve"> </w:t>
            </w:r>
            <w:r w:rsidRPr="00816BE7">
              <w:rPr>
                <w:sz w:val="24"/>
                <w:szCs w:val="24"/>
              </w:rPr>
              <w:t>«Хаджи-Мурат»</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2484"/>
        </w:trPr>
        <w:tc>
          <w:tcPr>
            <w:tcW w:w="2393" w:type="dxa"/>
          </w:tcPr>
          <w:p w:rsidR="00643DB2" w:rsidRPr="00816BE7" w:rsidRDefault="002E3A5A" w:rsidP="00354A0A">
            <w:pPr>
              <w:pStyle w:val="TableParagraph"/>
              <w:tabs>
                <w:tab w:val="left" w:pos="0"/>
              </w:tabs>
              <w:spacing w:line="265" w:lineRule="exact"/>
              <w:rPr>
                <w:b/>
                <w:sz w:val="24"/>
                <w:szCs w:val="24"/>
              </w:rPr>
            </w:pPr>
            <w:r w:rsidRPr="00816BE7">
              <w:rPr>
                <w:b/>
                <w:sz w:val="24"/>
                <w:szCs w:val="24"/>
              </w:rPr>
              <w:t>А.П. Чехов</w:t>
            </w:r>
          </w:p>
          <w:p w:rsidR="00643DB2" w:rsidRPr="00816BE7" w:rsidRDefault="002E3A5A" w:rsidP="00354A0A">
            <w:pPr>
              <w:pStyle w:val="TableParagraph"/>
              <w:tabs>
                <w:tab w:val="left" w:pos="0"/>
                <w:tab w:val="left" w:pos="1055"/>
              </w:tabs>
              <w:ind w:right="97"/>
              <w:rPr>
                <w:sz w:val="24"/>
                <w:szCs w:val="24"/>
              </w:rPr>
            </w:pPr>
            <w:r w:rsidRPr="00816BE7">
              <w:rPr>
                <w:sz w:val="24"/>
                <w:szCs w:val="24"/>
              </w:rPr>
              <w:t>Пьеса</w:t>
            </w:r>
            <w:r w:rsidRPr="00816BE7">
              <w:rPr>
                <w:sz w:val="24"/>
                <w:szCs w:val="24"/>
              </w:rPr>
              <w:tab/>
            </w:r>
            <w:r w:rsidRPr="00816BE7">
              <w:rPr>
                <w:spacing w:val="-3"/>
                <w:sz w:val="24"/>
                <w:szCs w:val="24"/>
              </w:rPr>
              <w:t xml:space="preserve">«Вишневый </w:t>
            </w:r>
            <w:r w:rsidRPr="00816BE7">
              <w:rPr>
                <w:sz w:val="24"/>
                <w:szCs w:val="24"/>
              </w:rPr>
              <w:t>сад»</w:t>
            </w: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А.П. Чехов</w:t>
            </w:r>
          </w:p>
          <w:p w:rsidR="00643DB2" w:rsidRPr="00816BE7" w:rsidRDefault="002E3A5A" w:rsidP="00354A0A">
            <w:pPr>
              <w:pStyle w:val="TableParagraph"/>
              <w:tabs>
                <w:tab w:val="left" w:pos="0"/>
              </w:tabs>
              <w:spacing w:line="274" w:lineRule="exact"/>
              <w:ind w:left="108"/>
              <w:jc w:val="both"/>
              <w:rPr>
                <w:sz w:val="24"/>
                <w:szCs w:val="24"/>
              </w:rPr>
            </w:pPr>
            <w:r w:rsidRPr="00816BE7">
              <w:rPr>
                <w:sz w:val="24"/>
                <w:szCs w:val="24"/>
              </w:rPr>
              <w:t>Рассказы:   «Смерть</w:t>
            </w:r>
            <w:r w:rsidRPr="00816BE7">
              <w:rPr>
                <w:spacing w:val="51"/>
                <w:sz w:val="24"/>
                <w:szCs w:val="24"/>
              </w:rPr>
              <w:t xml:space="preserve"> </w:t>
            </w:r>
            <w:r w:rsidRPr="00816BE7">
              <w:rPr>
                <w:sz w:val="24"/>
                <w:szCs w:val="24"/>
              </w:rPr>
              <w:t>чиновника»,</w:t>
            </w:r>
          </w:p>
          <w:p w:rsidR="00643DB2" w:rsidRPr="00816BE7" w:rsidRDefault="002E3A5A" w:rsidP="00354A0A">
            <w:pPr>
              <w:pStyle w:val="TableParagraph"/>
              <w:tabs>
                <w:tab w:val="left" w:pos="0"/>
              </w:tabs>
              <w:ind w:left="108"/>
              <w:jc w:val="both"/>
              <w:rPr>
                <w:sz w:val="24"/>
                <w:szCs w:val="24"/>
              </w:rPr>
            </w:pPr>
            <w:r w:rsidRPr="00816BE7">
              <w:rPr>
                <w:sz w:val="24"/>
                <w:szCs w:val="24"/>
              </w:rPr>
              <w:t xml:space="preserve">«Тоска»,       «Спать     </w:t>
            </w:r>
            <w:r w:rsidRPr="00816BE7">
              <w:rPr>
                <w:spacing w:val="58"/>
                <w:sz w:val="24"/>
                <w:szCs w:val="24"/>
              </w:rPr>
              <w:t xml:space="preserve"> </w:t>
            </w:r>
            <w:r w:rsidRPr="00816BE7">
              <w:rPr>
                <w:sz w:val="24"/>
                <w:szCs w:val="24"/>
              </w:rPr>
              <w:t>хочется»,</w:t>
            </w:r>
          </w:p>
          <w:p w:rsidR="00643DB2" w:rsidRPr="00816BE7" w:rsidRDefault="002E3A5A" w:rsidP="00354A0A">
            <w:pPr>
              <w:pStyle w:val="TableParagraph"/>
              <w:tabs>
                <w:tab w:val="left" w:pos="0"/>
              </w:tabs>
              <w:ind w:left="108" w:right="97"/>
              <w:jc w:val="both"/>
              <w:rPr>
                <w:sz w:val="24"/>
                <w:szCs w:val="24"/>
              </w:rPr>
            </w:pPr>
            <w:r w:rsidRPr="00816BE7">
              <w:rPr>
                <w:sz w:val="24"/>
                <w:szCs w:val="24"/>
              </w:rPr>
              <w:t xml:space="preserve">«Студент», «Ионыч», «Человек в футляре», «Крыжовник», </w:t>
            </w:r>
            <w:r w:rsidRPr="00816BE7">
              <w:rPr>
                <w:spacing w:val="-3"/>
                <w:sz w:val="24"/>
                <w:szCs w:val="24"/>
              </w:rPr>
              <w:t xml:space="preserve">«О </w:t>
            </w:r>
            <w:r w:rsidRPr="00816BE7">
              <w:rPr>
                <w:sz w:val="24"/>
                <w:szCs w:val="24"/>
              </w:rPr>
              <w:t xml:space="preserve">любви»,    «Дама    с  </w:t>
            </w:r>
            <w:r w:rsidRPr="00816BE7">
              <w:rPr>
                <w:spacing w:val="57"/>
                <w:sz w:val="24"/>
                <w:szCs w:val="24"/>
              </w:rPr>
              <w:t xml:space="preserve"> </w:t>
            </w:r>
            <w:r w:rsidRPr="00816BE7">
              <w:rPr>
                <w:sz w:val="24"/>
                <w:szCs w:val="24"/>
              </w:rPr>
              <w:t>собачкой»,</w:t>
            </w:r>
          </w:p>
          <w:p w:rsidR="00643DB2" w:rsidRPr="00816BE7" w:rsidRDefault="002E3A5A" w:rsidP="00354A0A">
            <w:pPr>
              <w:pStyle w:val="TableParagraph"/>
              <w:tabs>
                <w:tab w:val="left" w:pos="0"/>
              </w:tabs>
              <w:ind w:left="108"/>
              <w:rPr>
                <w:sz w:val="24"/>
                <w:szCs w:val="24"/>
              </w:rPr>
            </w:pPr>
            <w:r w:rsidRPr="00816BE7">
              <w:rPr>
                <w:sz w:val="24"/>
                <w:szCs w:val="24"/>
              </w:rPr>
              <w:t>«Попрыгунья»</w:t>
            </w:r>
          </w:p>
          <w:p w:rsidR="00643DB2" w:rsidRPr="00816BE7" w:rsidRDefault="002E3A5A" w:rsidP="00354A0A">
            <w:pPr>
              <w:pStyle w:val="TableParagraph"/>
              <w:tabs>
                <w:tab w:val="left" w:pos="0"/>
              </w:tabs>
              <w:ind w:left="108"/>
              <w:rPr>
                <w:sz w:val="24"/>
                <w:szCs w:val="24"/>
              </w:rPr>
            </w:pPr>
            <w:r w:rsidRPr="00816BE7">
              <w:rPr>
                <w:sz w:val="24"/>
                <w:szCs w:val="24"/>
              </w:rPr>
              <w:t>Пьесы «Чайка», «Три сестры»</w:t>
            </w:r>
          </w:p>
        </w:tc>
        <w:tc>
          <w:tcPr>
            <w:tcW w:w="3516" w:type="dxa"/>
            <w:vMerge/>
            <w:tcBorders>
              <w:top w:val="nil"/>
            </w:tcBorders>
          </w:tcPr>
          <w:p w:rsidR="00643DB2" w:rsidRPr="00816BE7" w:rsidRDefault="00643DB2" w:rsidP="00354A0A">
            <w:pPr>
              <w:tabs>
                <w:tab w:val="left" w:pos="0"/>
              </w:tabs>
              <w:rPr>
                <w:sz w:val="24"/>
                <w:szCs w:val="24"/>
              </w:rPr>
            </w:pPr>
          </w:p>
        </w:tc>
      </w:tr>
    </w:tbl>
    <w:p w:rsidR="00643DB2" w:rsidRPr="00816BE7" w:rsidRDefault="00643DB2" w:rsidP="00354A0A">
      <w:pPr>
        <w:tabs>
          <w:tab w:val="left" w:pos="0"/>
        </w:tabs>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3314"/>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2E3A5A" w:rsidP="00354A0A">
            <w:pPr>
              <w:pStyle w:val="TableParagraph"/>
              <w:tabs>
                <w:tab w:val="left" w:pos="0"/>
              </w:tabs>
              <w:spacing w:line="267" w:lineRule="exact"/>
              <w:ind w:left="108"/>
              <w:jc w:val="both"/>
              <w:rPr>
                <w:b/>
                <w:sz w:val="24"/>
                <w:szCs w:val="24"/>
              </w:rPr>
            </w:pPr>
            <w:r w:rsidRPr="00816BE7">
              <w:rPr>
                <w:b/>
                <w:sz w:val="24"/>
                <w:szCs w:val="24"/>
              </w:rPr>
              <w:t>И.А. Бунин</w:t>
            </w:r>
          </w:p>
          <w:p w:rsidR="00643DB2" w:rsidRPr="00816BE7" w:rsidRDefault="002E3A5A" w:rsidP="00354A0A">
            <w:pPr>
              <w:pStyle w:val="TableParagraph"/>
              <w:tabs>
                <w:tab w:val="left" w:pos="0"/>
              </w:tabs>
              <w:spacing w:line="274" w:lineRule="exact"/>
              <w:ind w:left="108"/>
              <w:jc w:val="both"/>
              <w:rPr>
                <w:sz w:val="24"/>
                <w:szCs w:val="24"/>
              </w:rPr>
            </w:pPr>
            <w:r w:rsidRPr="00816BE7">
              <w:rPr>
                <w:sz w:val="24"/>
                <w:szCs w:val="24"/>
              </w:rPr>
              <w:t>Стихотворения: «Аленушка»,</w:t>
            </w:r>
          </w:p>
          <w:p w:rsidR="00643DB2" w:rsidRPr="00816BE7" w:rsidRDefault="002E3A5A" w:rsidP="00354A0A">
            <w:pPr>
              <w:pStyle w:val="TableParagraph"/>
              <w:tabs>
                <w:tab w:val="left" w:pos="0"/>
              </w:tabs>
              <w:ind w:left="108" w:right="99"/>
              <w:jc w:val="both"/>
              <w:rPr>
                <w:sz w:val="24"/>
                <w:szCs w:val="24"/>
              </w:rPr>
            </w:pPr>
            <w:r w:rsidRPr="00816BE7">
              <w:rPr>
                <w:sz w:val="24"/>
                <w:szCs w:val="24"/>
              </w:rPr>
              <w:t>«Вечер», «Дурман», «И цветы, и шмели, и трава, и колосья…», «У зверя есть гнездо, у птицы есть нора…»</w:t>
            </w:r>
          </w:p>
          <w:p w:rsidR="00643DB2" w:rsidRPr="00816BE7" w:rsidRDefault="002E3A5A" w:rsidP="00354A0A">
            <w:pPr>
              <w:pStyle w:val="TableParagraph"/>
              <w:tabs>
                <w:tab w:val="left" w:pos="0"/>
                <w:tab w:val="left" w:pos="2090"/>
              </w:tabs>
              <w:ind w:left="108" w:right="94"/>
              <w:jc w:val="both"/>
              <w:rPr>
                <w:sz w:val="24"/>
                <w:szCs w:val="24"/>
              </w:rPr>
            </w:pPr>
            <w:r w:rsidRPr="00816BE7">
              <w:rPr>
                <w:sz w:val="24"/>
                <w:szCs w:val="24"/>
              </w:rPr>
              <w:t>Рассказы:</w:t>
            </w:r>
            <w:r w:rsidRPr="00816BE7">
              <w:rPr>
                <w:sz w:val="24"/>
                <w:szCs w:val="24"/>
              </w:rPr>
              <w:tab/>
            </w:r>
            <w:r w:rsidRPr="00816BE7">
              <w:rPr>
                <w:spacing w:val="-1"/>
                <w:sz w:val="24"/>
                <w:szCs w:val="24"/>
              </w:rPr>
              <w:t xml:space="preserve">«Антоновские </w:t>
            </w:r>
            <w:r w:rsidRPr="00816BE7">
              <w:rPr>
                <w:sz w:val="24"/>
                <w:szCs w:val="24"/>
              </w:rPr>
              <w:t xml:space="preserve">яблоки», «Господин из </w:t>
            </w:r>
            <w:r w:rsidRPr="00816BE7">
              <w:rPr>
                <w:spacing w:val="-3"/>
                <w:sz w:val="24"/>
                <w:szCs w:val="24"/>
              </w:rPr>
              <w:t xml:space="preserve">Сан- </w:t>
            </w:r>
            <w:r w:rsidRPr="00816BE7">
              <w:rPr>
                <w:sz w:val="24"/>
                <w:szCs w:val="24"/>
              </w:rPr>
              <w:t>Франциско», «Легкое</w:t>
            </w:r>
            <w:r w:rsidRPr="00816BE7">
              <w:rPr>
                <w:spacing w:val="41"/>
                <w:sz w:val="24"/>
                <w:szCs w:val="24"/>
              </w:rPr>
              <w:t xml:space="preserve"> </w:t>
            </w:r>
            <w:r w:rsidRPr="00816BE7">
              <w:rPr>
                <w:sz w:val="24"/>
                <w:szCs w:val="24"/>
              </w:rPr>
              <w:t>дыхание»,</w:t>
            </w:r>
          </w:p>
          <w:p w:rsidR="00643DB2" w:rsidRPr="00816BE7" w:rsidRDefault="002E3A5A" w:rsidP="00354A0A">
            <w:pPr>
              <w:pStyle w:val="TableParagraph"/>
              <w:tabs>
                <w:tab w:val="left" w:pos="0"/>
              </w:tabs>
              <w:ind w:left="108" w:right="96"/>
              <w:jc w:val="both"/>
              <w:rPr>
                <w:sz w:val="24"/>
                <w:szCs w:val="24"/>
              </w:rPr>
            </w:pPr>
            <w:r w:rsidRPr="00816BE7">
              <w:rPr>
                <w:sz w:val="24"/>
                <w:szCs w:val="24"/>
              </w:rPr>
              <w:t>«Темные аллеи», «Чистый понедельник»</w:t>
            </w:r>
          </w:p>
        </w:tc>
        <w:tc>
          <w:tcPr>
            <w:tcW w:w="3516" w:type="dxa"/>
            <w:vMerge w:val="restart"/>
          </w:tcPr>
          <w:p w:rsidR="00643DB2" w:rsidRPr="00816BE7" w:rsidRDefault="002E3A5A" w:rsidP="00354A0A">
            <w:pPr>
              <w:pStyle w:val="TableParagraph"/>
              <w:tabs>
                <w:tab w:val="left" w:pos="0"/>
              </w:tabs>
              <w:spacing w:line="265" w:lineRule="exact"/>
              <w:ind w:left="106"/>
              <w:rPr>
                <w:sz w:val="24"/>
                <w:szCs w:val="24"/>
              </w:rPr>
            </w:pPr>
            <w:r w:rsidRPr="00816BE7">
              <w:rPr>
                <w:sz w:val="24"/>
                <w:szCs w:val="24"/>
              </w:rPr>
              <w:t xml:space="preserve">Рассказы:   «Лапти», </w:t>
            </w:r>
            <w:r w:rsidRPr="00816BE7">
              <w:rPr>
                <w:spacing w:val="43"/>
                <w:sz w:val="24"/>
                <w:szCs w:val="24"/>
              </w:rPr>
              <w:t xml:space="preserve"> </w:t>
            </w:r>
            <w:r w:rsidRPr="00816BE7">
              <w:rPr>
                <w:sz w:val="24"/>
                <w:szCs w:val="24"/>
              </w:rPr>
              <w:t>«Танька»,</w:t>
            </w:r>
          </w:p>
          <w:p w:rsidR="00643DB2" w:rsidRPr="00816BE7" w:rsidRDefault="002E3A5A" w:rsidP="00354A0A">
            <w:pPr>
              <w:pStyle w:val="TableParagraph"/>
              <w:tabs>
                <w:tab w:val="left" w:pos="0"/>
              </w:tabs>
              <w:ind w:left="106" w:right="92"/>
              <w:rPr>
                <w:sz w:val="24"/>
                <w:szCs w:val="24"/>
              </w:rPr>
            </w:pPr>
            <w:r w:rsidRPr="00816BE7">
              <w:rPr>
                <w:sz w:val="24"/>
                <w:szCs w:val="24"/>
              </w:rPr>
              <w:t xml:space="preserve">«Деревня», «Суходол», «Захар Воробьев»,   «Иоанн </w:t>
            </w:r>
            <w:r w:rsidRPr="00816BE7">
              <w:rPr>
                <w:spacing w:val="1"/>
                <w:sz w:val="24"/>
                <w:szCs w:val="24"/>
              </w:rPr>
              <w:t xml:space="preserve"> </w:t>
            </w:r>
            <w:r w:rsidRPr="00816BE7">
              <w:rPr>
                <w:sz w:val="24"/>
                <w:szCs w:val="24"/>
              </w:rPr>
              <w:t>Рыдалец»,</w:t>
            </w:r>
          </w:p>
          <w:p w:rsidR="00643DB2" w:rsidRPr="00816BE7" w:rsidRDefault="002E3A5A" w:rsidP="00354A0A">
            <w:pPr>
              <w:pStyle w:val="TableParagraph"/>
              <w:tabs>
                <w:tab w:val="left" w:pos="0"/>
              </w:tabs>
              <w:ind w:left="106"/>
              <w:rPr>
                <w:sz w:val="24"/>
                <w:szCs w:val="24"/>
              </w:rPr>
            </w:pPr>
            <w:r w:rsidRPr="00816BE7">
              <w:rPr>
                <w:sz w:val="24"/>
                <w:szCs w:val="24"/>
              </w:rPr>
              <w:t>«Митина любовь»</w:t>
            </w:r>
          </w:p>
          <w:p w:rsidR="00643DB2" w:rsidRPr="00816BE7" w:rsidRDefault="002E3A5A" w:rsidP="00354A0A">
            <w:pPr>
              <w:pStyle w:val="TableParagraph"/>
              <w:tabs>
                <w:tab w:val="left" w:pos="0"/>
                <w:tab w:val="left" w:pos="1242"/>
                <w:tab w:val="left" w:pos="2588"/>
              </w:tabs>
              <w:ind w:left="106" w:right="99"/>
              <w:rPr>
                <w:sz w:val="24"/>
                <w:szCs w:val="24"/>
              </w:rPr>
            </w:pPr>
            <w:r w:rsidRPr="00816BE7">
              <w:rPr>
                <w:sz w:val="24"/>
                <w:szCs w:val="24"/>
              </w:rPr>
              <w:t>Статья</w:t>
            </w:r>
            <w:r w:rsidRPr="00816BE7">
              <w:rPr>
                <w:sz w:val="24"/>
                <w:szCs w:val="24"/>
              </w:rPr>
              <w:tab/>
              <w:t>«Миссия</w:t>
            </w:r>
            <w:r w:rsidRPr="00816BE7">
              <w:rPr>
                <w:sz w:val="24"/>
                <w:szCs w:val="24"/>
              </w:rPr>
              <w:tab/>
            </w:r>
            <w:r w:rsidRPr="00816BE7">
              <w:rPr>
                <w:spacing w:val="-4"/>
                <w:sz w:val="24"/>
                <w:szCs w:val="24"/>
              </w:rPr>
              <w:t xml:space="preserve">русской </w:t>
            </w:r>
            <w:r w:rsidRPr="00816BE7">
              <w:rPr>
                <w:sz w:val="24"/>
                <w:szCs w:val="24"/>
              </w:rPr>
              <w:t>эмиграции»</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А.И. Куприн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Рассказы  и  повести:</w:t>
            </w:r>
            <w:r w:rsidRPr="00816BE7">
              <w:rPr>
                <w:spacing w:val="57"/>
                <w:sz w:val="24"/>
                <w:szCs w:val="24"/>
              </w:rPr>
              <w:t xml:space="preserve"> </w:t>
            </w:r>
            <w:r w:rsidRPr="00816BE7">
              <w:rPr>
                <w:sz w:val="24"/>
                <w:szCs w:val="24"/>
              </w:rPr>
              <w:t>«Молох»,</w:t>
            </w:r>
          </w:p>
          <w:p w:rsidR="00643DB2" w:rsidRPr="00816BE7" w:rsidRDefault="002E3A5A" w:rsidP="00354A0A">
            <w:pPr>
              <w:pStyle w:val="TableParagraph"/>
              <w:tabs>
                <w:tab w:val="left" w:pos="0"/>
                <w:tab w:val="left" w:pos="2092"/>
              </w:tabs>
              <w:ind w:left="106"/>
              <w:rPr>
                <w:sz w:val="24"/>
                <w:szCs w:val="24"/>
              </w:rPr>
            </w:pPr>
            <w:r w:rsidRPr="00816BE7">
              <w:rPr>
                <w:sz w:val="24"/>
                <w:szCs w:val="24"/>
              </w:rPr>
              <w:t>«Олеся»,</w:t>
            </w:r>
            <w:r w:rsidRPr="00816BE7">
              <w:rPr>
                <w:sz w:val="24"/>
                <w:szCs w:val="24"/>
              </w:rPr>
              <w:tab/>
              <w:t>«Поединок»,</w:t>
            </w:r>
          </w:p>
          <w:p w:rsidR="00643DB2" w:rsidRPr="00816BE7" w:rsidRDefault="002E3A5A" w:rsidP="00354A0A">
            <w:pPr>
              <w:pStyle w:val="TableParagraph"/>
              <w:tabs>
                <w:tab w:val="left" w:pos="0"/>
                <w:tab w:val="left" w:pos="2440"/>
              </w:tabs>
              <w:ind w:left="106"/>
              <w:rPr>
                <w:sz w:val="24"/>
                <w:szCs w:val="24"/>
              </w:rPr>
            </w:pPr>
            <w:r w:rsidRPr="00816BE7">
              <w:rPr>
                <w:sz w:val="24"/>
                <w:szCs w:val="24"/>
              </w:rPr>
              <w:t>«Гранатовый</w:t>
            </w:r>
            <w:r w:rsidRPr="00816BE7">
              <w:rPr>
                <w:sz w:val="24"/>
                <w:szCs w:val="24"/>
              </w:rPr>
              <w:tab/>
              <w:t>браслет»,</w:t>
            </w:r>
          </w:p>
          <w:p w:rsidR="00643DB2" w:rsidRPr="00816BE7" w:rsidRDefault="002E3A5A" w:rsidP="00354A0A">
            <w:pPr>
              <w:pStyle w:val="TableParagraph"/>
              <w:tabs>
                <w:tab w:val="left" w:pos="0"/>
              </w:tabs>
              <w:ind w:left="106"/>
              <w:rPr>
                <w:sz w:val="24"/>
                <w:szCs w:val="24"/>
              </w:rPr>
            </w:pPr>
            <w:r w:rsidRPr="00816BE7">
              <w:rPr>
                <w:sz w:val="24"/>
                <w:szCs w:val="24"/>
              </w:rPr>
              <w:t>«Гамбринус», «Суламифь».</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М. Горький</w:t>
            </w:r>
          </w:p>
          <w:p w:rsidR="00643DB2" w:rsidRPr="00816BE7" w:rsidRDefault="002E3A5A" w:rsidP="00354A0A">
            <w:pPr>
              <w:pStyle w:val="TableParagraph"/>
              <w:tabs>
                <w:tab w:val="left" w:pos="0"/>
                <w:tab w:val="left" w:pos="1106"/>
                <w:tab w:val="left" w:pos="2617"/>
              </w:tabs>
              <w:spacing w:line="274" w:lineRule="exact"/>
              <w:ind w:left="106"/>
              <w:rPr>
                <w:sz w:val="24"/>
                <w:szCs w:val="24"/>
              </w:rPr>
            </w:pPr>
            <w:r w:rsidRPr="00816BE7">
              <w:rPr>
                <w:sz w:val="24"/>
                <w:szCs w:val="24"/>
              </w:rPr>
              <w:t>Рассказ</w:t>
            </w:r>
            <w:r w:rsidRPr="00816BE7">
              <w:rPr>
                <w:sz w:val="24"/>
                <w:szCs w:val="24"/>
              </w:rPr>
              <w:tab/>
              <w:t>«Карамора»,</w:t>
            </w:r>
            <w:r w:rsidRPr="00816BE7">
              <w:rPr>
                <w:sz w:val="24"/>
                <w:szCs w:val="24"/>
              </w:rPr>
              <w:tab/>
              <w:t>романы</w:t>
            </w:r>
          </w:p>
          <w:p w:rsidR="00643DB2" w:rsidRPr="00816BE7" w:rsidRDefault="002E3A5A" w:rsidP="00354A0A">
            <w:pPr>
              <w:pStyle w:val="TableParagraph"/>
              <w:tabs>
                <w:tab w:val="left" w:pos="0"/>
                <w:tab w:val="left" w:pos="1327"/>
                <w:tab w:val="left" w:pos="2396"/>
              </w:tabs>
              <w:spacing w:before="1"/>
              <w:ind w:left="106"/>
              <w:rPr>
                <w:sz w:val="24"/>
                <w:szCs w:val="24"/>
              </w:rPr>
            </w:pPr>
            <w:r w:rsidRPr="00816BE7">
              <w:rPr>
                <w:sz w:val="24"/>
                <w:szCs w:val="24"/>
              </w:rPr>
              <w:t>«Мать»,</w:t>
            </w:r>
            <w:r w:rsidRPr="00816BE7">
              <w:rPr>
                <w:sz w:val="24"/>
                <w:szCs w:val="24"/>
              </w:rPr>
              <w:tab/>
              <w:t>«Фома</w:t>
            </w:r>
            <w:r w:rsidRPr="00816BE7">
              <w:rPr>
                <w:sz w:val="24"/>
                <w:szCs w:val="24"/>
              </w:rPr>
              <w:tab/>
              <w:t>Гордеев»,</w:t>
            </w:r>
          </w:p>
          <w:p w:rsidR="00643DB2" w:rsidRPr="00816BE7" w:rsidRDefault="002E3A5A" w:rsidP="00354A0A">
            <w:pPr>
              <w:pStyle w:val="TableParagraph"/>
              <w:tabs>
                <w:tab w:val="left" w:pos="0"/>
              </w:tabs>
              <w:ind w:left="106"/>
              <w:rPr>
                <w:sz w:val="24"/>
                <w:szCs w:val="24"/>
              </w:rPr>
            </w:pPr>
            <w:r w:rsidRPr="00816BE7">
              <w:rPr>
                <w:sz w:val="24"/>
                <w:szCs w:val="24"/>
              </w:rPr>
              <w:t>«Дело Артамоновых»</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Б.Н. Зайцев</w:t>
            </w:r>
          </w:p>
          <w:p w:rsidR="00643DB2" w:rsidRPr="00816BE7" w:rsidRDefault="002E3A5A" w:rsidP="00354A0A">
            <w:pPr>
              <w:pStyle w:val="TableParagraph"/>
              <w:tabs>
                <w:tab w:val="left" w:pos="0"/>
              </w:tabs>
              <w:ind w:left="106"/>
              <w:rPr>
                <w:sz w:val="24"/>
                <w:szCs w:val="24"/>
              </w:rPr>
            </w:pPr>
            <w:r w:rsidRPr="00816BE7">
              <w:rPr>
                <w:sz w:val="24"/>
                <w:szCs w:val="24"/>
              </w:rPr>
              <w:t>Повести и рассказы «Голубая звезда», «Моя жизнь и Диана»,</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«Волки».</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И.С. Шмелев</w:t>
            </w:r>
          </w:p>
          <w:p w:rsidR="00643DB2" w:rsidRPr="00816BE7" w:rsidRDefault="002E3A5A" w:rsidP="00354A0A">
            <w:pPr>
              <w:pStyle w:val="TableParagraph"/>
              <w:tabs>
                <w:tab w:val="left" w:pos="0"/>
                <w:tab w:val="left" w:pos="1586"/>
                <w:tab w:val="left" w:pos="3184"/>
              </w:tabs>
              <w:ind w:left="106" w:right="97"/>
              <w:jc w:val="both"/>
              <w:rPr>
                <w:sz w:val="24"/>
                <w:szCs w:val="24"/>
              </w:rPr>
            </w:pPr>
            <w:r w:rsidRPr="00816BE7">
              <w:rPr>
                <w:sz w:val="24"/>
                <w:szCs w:val="24"/>
              </w:rPr>
              <w:t>Повесть</w:t>
            </w:r>
            <w:r w:rsidRPr="00816BE7">
              <w:rPr>
                <w:sz w:val="24"/>
                <w:szCs w:val="24"/>
              </w:rPr>
              <w:tab/>
              <w:t>«Человек</w:t>
            </w:r>
            <w:r w:rsidRPr="00816BE7">
              <w:rPr>
                <w:sz w:val="24"/>
                <w:szCs w:val="24"/>
              </w:rPr>
              <w:tab/>
            </w:r>
            <w:r w:rsidRPr="00816BE7">
              <w:rPr>
                <w:spacing w:val="-10"/>
                <w:sz w:val="24"/>
                <w:szCs w:val="24"/>
              </w:rPr>
              <w:t xml:space="preserve">из </w:t>
            </w:r>
            <w:r w:rsidRPr="00816BE7">
              <w:rPr>
                <w:sz w:val="24"/>
                <w:szCs w:val="24"/>
              </w:rPr>
              <w:t>ресторана», книга «Лето Господне».</w:t>
            </w:r>
          </w:p>
          <w:p w:rsidR="00643DB2" w:rsidRPr="00816BE7" w:rsidRDefault="002E3A5A" w:rsidP="00354A0A">
            <w:pPr>
              <w:pStyle w:val="TableParagraph"/>
              <w:tabs>
                <w:tab w:val="left" w:pos="0"/>
              </w:tabs>
              <w:spacing w:before="2"/>
              <w:ind w:left="106" w:right="1345"/>
              <w:rPr>
                <w:b/>
                <w:sz w:val="24"/>
                <w:szCs w:val="24"/>
              </w:rPr>
            </w:pPr>
            <w:r w:rsidRPr="00816BE7">
              <w:rPr>
                <w:b/>
                <w:sz w:val="24"/>
                <w:szCs w:val="24"/>
              </w:rPr>
              <w:t xml:space="preserve">М.М. Зощенко* </w:t>
            </w:r>
            <w:r w:rsidRPr="00816BE7">
              <w:rPr>
                <w:b/>
                <w:spacing w:val="-1"/>
                <w:sz w:val="24"/>
                <w:szCs w:val="24"/>
              </w:rPr>
              <w:t xml:space="preserve">А.И.Солженицын* </w:t>
            </w:r>
            <w:r w:rsidRPr="00816BE7">
              <w:rPr>
                <w:b/>
                <w:sz w:val="24"/>
                <w:szCs w:val="24"/>
              </w:rPr>
              <w:t>В.М.</w:t>
            </w:r>
            <w:r w:rsidRPr="00816BE7">
              <w:rPr>
                <w:b/>
                <w:spacing w:val="-1"/>
                <w:sz w:val="24"/>
                <w:szCs w:val="24"/>
              </w:rPr>
              <w:t xml:space="preserve"> </w:t>
            </w:r>
            <w:r w:rsidRPr="00816BE7">
              <w:rPr>
                <w:b/>
                <w:sz w:val="24"/>
                <w:szCs w:val="24"/>
              </w:rPr>
              <w:t>Шукшин*</w:t>
            </w:r>
          </w:p>
          <w:p w:rsidR="00643DB2" w:rsidRPr="00816BE7" w:rsidRDefault="002E3A5A" w:rsidP="00354A0A">
            <w:pPr>
              <w:pStyle w:val="TableParagraph"/>
              <w:tabs>
                <w:tab w:val="left" w:pos="0"/>
              </w:tabs>
              <w:spacing w:before="1" w:line="270" w:lineRule="atLeast"/>
              <w:ind w:left="106" w:right="1415"/>
              <w:rPr>
                <w:b/>
                <w:sz w:val="24"/>
                <w:szCs w:val="24"/>
              </w:rPr>
            </w:pPr>
            <w:r w:rsidRPr="00816BE7">
              <w:rPr>
                <w:b/>
                <w:sz w:val="24"/>
                <w:szCs w:val="24"/>
              </w:rPr>
              <w:t>В.Г. Распутин* В.П.</w:t>
            </w:r>
            <w:r w:rsidRPr="00816BE7">
              <w:rPr>
                <w:b/>
                <w:spacing w:val="7"/>
                <w:sz w:val="24"/>
                <w:szCs w:val="24"/>
              </w:rPr>
              <w:t xml:space="preserve"> </w:t>
            </w:r>
            <w:r w:rsidRPr="00816BE7">
              <w:rPr>
                <w:b/>
                <w:spacing w:val="-3"/>
                <w:sz w:val="24"/>
                <w:szCs w:val="24"/>
              </w:rPr>
              <w:t>Астафьев*</w:t>
            </w:r>
          </w:p>
        </w:tc>
      </w:tr>
      <w:tr w:rsidR="00643DB2" w:rsidRPr="00816BE7">
        <w:trPr>
          <w:trHeight w:val="4404"/>
        </w:trPr>
        <w:tc>
          <w:tcPr>
            <w:tcW w:w="2393" w:type="dxa"/>
          </w:tcPr>
          <w:p w:rsidR="00643DB2" w:rsidRPr="00816BE7" w:rsidRDefault="002E3A5A" w:rsidP="00354A0A">
            <w:pPr>
              <w:pStyle w:val="TableParagraph"/>
              <w:tabs>
                <w:tab w:val="left" w:pos="0"/>
              </w:tabs>
              <w:spacing w:line="265" w:lineRule="exact"/>
              <w:rPr>
                <w:b/>
                <w:sz w:val="24"/>
                <w:szCs w:val="24"/>
              </w:rPr>
            </w:pPr>
            <w:r w:rsidRPr="00816BE7">
              <w:rPr>
                <w:b/>
                <w:sz w:val="24"/>
                <w:szCs w:val="24"/>
              </w:rPr>
              <w:t>М. Горький</w:t>
            </w:r>
          </w:p>
          <w:p w:rsidR="00643DB2" w:rsidRPr="00816BE7" w:rsidRDefault="002E3A5A" w:rsidP="00354A0A">
            <w:pPr>
              <w:pStyle w:val="TableParagraph"/>
              <w:tabs>
                <w:tab w:val="left" w:pos="0"/>
              </w:tabs>
              <w:spacing w:line="274" w:lineRule="exact"/>
              <w:rPr>
                <w:sz w:val="24"/>
                <w:szCs w:val="24"/>
              </w:rPr>
            </w:pPr>
            <w:r w:rsidRPr="00816BE7">
              <w:rPr>
                <w:sz w:val="24"/>
                <w:szCs w:val="24"/>
              </w:rPr>
              <w:t>Пьеса «На дне»</w:t>
            </w: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М. Горький</w:t>
            </w:r>
          </w:p>
          <w:p w:rsidR="00643DB2" w:rsidRPr="00816BE7" w:rsidRDefault="002E3A5A" w:rsidP="00354A0A">
            <w:pPr>
              <w:pStyle w:val="TableParagraph"/>
              <w:tabs>
                <w:tab w:val="left" w:pos="0"/>
                <w:tab w:val="left" w:pos="1540"/>
                <w:tab w:val="left" w:pos="2747"/>
              </w:tabs>
              <w:spacing w:line="274" w:lineRule="exact"/>
              <w:ind w:left="108"/>
              <w:rPr>
                <w:sz w:val="24"/>
                <w:szCs w:val="24"/>
              </w:rPr>
            </w:pPr>
            <w:r w:rsidRPr="00816BE7">
              <w:rPr>
                <w:sz w:val="24"/>
                <w:szCs w:val="24"/>
              </w:rPr>
              <w:t>Рассказы:</w:t>
            </w:r>
            <w:r w:rsidRPr="00816BE7">
              <w:rPr>
                <w:sz w:val="24"/>
                <w:szCs w:val="24"/>
              </w:rPr>
              <w:tab/>
            </w:r>
            <w:r w:rsidRPr="00816BE7">
              <w:rPr>
                <w:spacing w:val="-2"/>
                <w:sz w:val="24"/>
                <w:szCs w:val="24"/>
              </w:rPr>
              <w:t>«Макар</w:t>
            </w:r>
            <w:r w:rsidRPr="00816BE7">
              <w:rPr>
                <w:spacing w:val="-2"/>
                <w:sz w:val="24"/>
                <w:szCs w:val="24"/>
              </w:rPr>
              <w:tab/>
            </w:r>
            <w:r w:rsidRPr="00816BE7">
              <w:rPr>
                <w:sz w:val="24"/>
                <w:szCs w:val="24"/>
              </w:rPr>
              <w:t>Чудра»,</w:t>
            </w:r>
          </w:p>
          <w:p w:rsidR="00643DB2" w:rsidRPr="00816BE7" w:rsidRDefault="002E3A5A" w:rsidP="00354A0A">
            <w:pPr>
              <w:pStyle w:val="TableParagraph"/>
              <w:tabs>
                <w:tab w:val="left" w:pos="0"/>
              </w:tabs>
              <w:ind w:left="108"/>
              <w:rPr>
                <w:sz w:val="24"/>
                <w:szCs w:val="24"/>
              </w:rPr>
            </w:pPr>
            <w:r w:rsidRPr="00816BE7">
              <w:rPr>
                <w:sz w:val="24"/>
                <w:szCs w:val="24"/>
              </w:rPr>
              <w:t>«Старуха Изергиль», «Челкаш»</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6624"/>
        </w:trPr>
        <w:tc>
          <w:tcPr>
            <w:tcW w:w="2393" w:type="dxa"/>
          </w:tcPr>
          <w:p w:rsidR="00643DB2" w:rsidRPr="00816BE7" w:rsidRDefault="002E3A5A" w:rsidP="00354A0A">
            <w:pPr>
              <w:pStyle w:val="TableParagraph"/>
              <w:tabs>
                <w:tab w:val="left" w:pos="0"/>
              </w:tabs>
              <w:spacing w:line="267" w:lineRule="exact"/>
              <w:rPr>
                <w:b/>
                <w:sz w:val="24"/>
                <w:szCs w:val="24"/>
              </w:rPr>
            </w:pPr>
            <w:r w:rsidRPr="00816BE7">
              <w:rPr>
                <w:b/>
                <w:sz w:val="24"/>
                <w:szCs w:val="24"/>
              </w:rPr>
              <w:t>А.А. Блок</w:t>
            </w:r>
          </w:p>
          <w:p w:rsidR="00643DB2" w:rsidRPr="00816BE7" w:rsidRDefault="002E3A5A" w:rsidP="00354A0A">
            <w:pPr>
              <w:pStyle w:val="TableParagraph"/>
              <w:tabs>
                <w:tab w:val="left" w:pos="0"/>
              </w:tabs>
              <w:spacing w:line="274" w:lineRule="exact"/>
              <w:rPr>
                <w:sz w:val="24"/>
                <w:szCs w:val="24"/>
              </w:rPr>
            </w:pPr>
            <w:r w:rsidRPr="00816BE7">
              <w:rPr>
                <w:sz w:val="24"/>
                <w:szCs w:val="24"/>
              </w:rPr>
              <w:t>Поэма «Двенадцать»</w:t>
            </w:r>
          </w:p>
        </w:tc>
        <w:tc>
          <w:tcPr>
            <w:tcW w:w="3662" w:type="dxa"/>
          </w:tcPr>
          <w:p w:rsidR="00643DB2" w:rsidRPr="00816BE7" w:rsidRDefault="002E3A5A" w:rsidP="00354A0A">
            <w:pPr>
              <w:pStyle w:val="TableParagraph"/>
              <w:tabs>
                <w:tab w:val="left" w:pos="0"/>
              </w:tabs>
              <w:spacing w:line="267" w:lineRule="exact"/>
              <w:ind w:left="108"/>
              <w:jc w:val="both"/>
              <w:rPr>
                <w:b/>
                <w:sz w:val="24"/>
                <w:szCs w:val="24"/>
              </w:rPr>
            </w:pPr>
            <w:r w:rsidRPr="00816BE7">
              <w:rPr>
                <w:b/>
                <w:sz w:val="24"/>
                <w:szCs w:val="24"/>
              </w:rPr>
              <w:t>А.А. Блок</w:t>
            </w:r>
          </w:p>
          <w:p w:rsidR="00643DB2" w:rsidRPr="00816BE7" w:rsidRDefault="002E3A5A" w:rsidP="00354A0A">
            <w:pPr>
              <w:pStyle w:val="TableParagraph"/>
              <w:tabs>
                <w:tab w:val="left" w:pos="0"/>
              </w:tabs>
              <w:spacing w:line="274" w:lineRule="exact"/>
              <w:ind w:left="108"/>
              <w:jc w:val="both"/>
              <w:rPr>
                <w:sz w:val="24"/>
                <w:szCs w:val="24"/>
              </w:rPr>
            </w:pPr>
            <w:r w:rsidRPr="00816BE7">
              <w:rPr>
                <w:sz w:val="24"/>
                <w:szCs w:val="24"/>
              </w:rPr>
              <w:t xml:space="preserve">Стихотворения:   </w:t>
            </w:r>
            <w:r w:rsidRPr="00816BE7">
              <w:rPr>
                <w:spacing w:val="-4"/>
                <w:sz w:val="24"/>
                <w:szCs w:val="24"/>
              </w:rPr>
              <w:t xml:space="preserve">«В </w:t>
            </w:r>
            <w:r w:rsidRPr="00816BE7">
              <w:rPr>
                <w:spacing w:val="31"/>
                <w:sz w:val="24"/>
                <w:szCs w:val="24"/>
              </w:rPr>
              <w:t xml:space="preserve"> </w:t>
            </w:r>
            <w:r w:rsidRPr="00816BE7">
              <w:rPr>
                <w:sz w:val="24"/>
                <w:szCs w:val="24"/>
              </w:rPr>
              <w:t>ресторане»,</w:t>
            </w:r>
          </w:p>
          <w:p w:rsidR="00643DB2" w:rsidRPr="00816BE7" w:rsidRDefault="002E3A5A" w:rsidP="00354A0A">
            <w:pPr>
              <w:pStyle w:val="TableParagraph"/>
              <w:tabs>
                <w:tab w:val="left" w:pos="0"/>
              </w:tabs>
              <w:ind w:left="108"/>
              <w:jc w:val="both"/>
              <w:rPr>
                <w:sz w:val="24"/>
                <w:szCs w:val="24"/>
              </w:rPr>
            </w:pPr>
            <w:r w:rsidRPr="00816BE7">
              <w:rPr>
                <w:sz w:val="24"/>
                <w:szCs w:val="24"/>
              </w:rPr>
              <w:t>«Вхожу  я   в   темные</w:t>
            </w:r>
            <w:r w:rsidRPr="00816BE7">
              <w:rPr>
                <w:spacing w:val="25"/>
                <w:sz w:val="24"/>
                <w:szCs w:val="24"/>
              </w:rPr>
              <w:t xml:space="preserve"> </w:t>
            </w:r>
            <w:r w:rsidRPr="00816BE7">
              <w:rPr>
                <w:sz w:val="24"/>
                <w:szCs w:val="24"/>
              </w:rPr>
              <w:t>храмы…»,</w:t>
            </w:r>
          </w:p>
          <w:p w:rsidR="00643DB2" w:rsidRPr="00816BE7" w:rsidRDefault="002E3A5A" w:rsidP="00354A0A">
            <w:pPr>
              <w:pStyle w:val="TableParagraph"/>
              <w:tabs>
                <w:tab w:val="left" w:pos="0"/>
              </w:tabs>
              <w:ind w:left="108" w:right="97"/>
              <w:jc w:val="both"/>
              <w:rPr>
                <w:sz w:val="24"/>
                <w:szCs w:val="24"/>
              </w:rPr>
            </w:pPr>
            <w:r w:rsidRPr="00816BE7">
              <w:rPr>
                <w:sz w:val="24"/>
                <w:szCs w:val="24"/>
              </w:rPr>
              <w:t xml:space="preserve">«Девушка пела в </w:t>
            </w:r>
            <w:r w:rsidRPr="00816BE7">
              <w:rPr>
                <w:spacing w:val="-3"/>
                <w:sz w:val="24"/>
                <w:szCs w:val="24"/>
              </w:rPr>
              <w:t xml:space="preserve">церковном </w:t>
            </w:r>
            <w:r w:rsidRPr="00816BE7">
              <w:rPr>
                <w:sz w:val="24"/>
                <w:szCs w:val="24"/>
              </w:rPr>
              <w:t xml:space="preserve">хоре…», «Когда Вы стоите на моем пути…», «На железной дороге», цикл «На поле Куликовом»,        </w:t>
            </w:r>
            <w:r w:rsidRPr="00816BE7">
              <w:rPr>
                <w:spacing w:val="40"/>
                <w:sz w:val="24"/>
                <w:szCs w:val="24"/>
              </w:rPr>
              <w:t xml:space="preserve"> </w:t>
            </w:r>
            <w:r w:rsidRPr="00816BE7">
              <w:rPr>
                <w:sz w:val="24"/>
                <w:szCs w:val="24"/>
              </w:rPr>
              <w:t>«Незнакомка»,</w:t>
            </w:r>
          </w:p>
          <w:p w:rsidR="00643DB2" w:rsidRPr="00816BE7" w:rsidRDefault="002E3A5A" w:rsidP="00354A0A">
            <w:pPr>
              <w:pStyle w:val="TableParagraph"/>
              <w:tabs>
                <w:tab w:val="left" w:pos="0"/>
              </w:tabs>
              <w:spacing w:line="274" w:lineRule="exact"/>
              <w:ind w:left="108"/>
              <w:jc w:val="both"/>
              <w:rPr>
                <w:sz w:val="24"/>
                <w:szCs w:val="24"/>
              </w:rPr>
            </w:pPr>
            <w:r w:rsidRPr="00816BE7">
              <w:rPr>
                <w:sz w:val="24"/>
                <w:szCs w:val="24"/>
              </w:rPr>
              <w:t>«Ночь, улица, фонарь,</w:t>
            </w:r>
            <w:r w:rsidRPr="00816BE7">
              <w:rPr>
                <w:spacing w:val="-5"/>
                <w:sz w:val="24"/>
                <w:szCs w:val="24"/>
              </w:rPr>
              <w:t xml:space="preserve"> </w:t>
            </w:r>
            <w:r w:rsidRPr="00816BE7">
              <w:rPr>
                <w:sz w:val="24"/>
                <w:szCs w:val="24"/>
              </w:rPr>
              <w:t>аптека…»,</w:t>
            </w:r>
          </w:p>
          <w:p w:rsidR="00643DB2" w:rsidRPr="00816BE7" w:rsidRDefault="002E3A5A" w:rsidP="00354A0A">
            <w:pPr>
              <w:pStyle w:val="TableParagraph"/>
              <w:tabs>
                <w:tab w:val="left" w:pos="0"/>
                <w:tab w:val="left" w:pos="1602"/>
                <w:tab w:val="left" w:pos="2413"/>
              </w:tabs>
              <w:ind w:left="108" w:right="96"/>
              <w:jc w:val="both"/>
              <w:rPr>
                <w:sz w:val="24"/>
                <w:szCs w:val="24"/>
              </w:rPr>
            </w:pPr>
            <w:r w:rsidRPr="00816BE7">
              <w:rPr>
                <w:sz w:val="24"/>
                <w:szCs w:val="24"/>
              </w:rPr>
              <w:t xml:space="preserve">«О, весна, без конца и без краю…», </w:t>
            </w:r>
            <w:r w:rsidRPr="00816BE7">
              <w:rPr>
                <w:spacing w:val="-4"/>
                <w:sz w:val="24"/>
                <w:szCs w:val="24"/>
              </w:rPr>
              <w:t xml:space="preserve">«О </w:t>
            </w:r>
            <w:r w:rsidRPr="00816BE7">
              <w:rPr>
                <w:sz w:val="24"/>
                <w:szCs w:val="24"/>
              </w:rPr>
              <w:t xml:space="preserve">доблестях, </w:t>
            </w:r>
            <w:r w:rsidRPr="00816BE7">
              <w:rPr>
                <w:spacing w:val="-11"/>
                <w:sz w:val="24"/>
                <w:szCs w:val="24"/>
              </w:rPr>
              <w:t xml:space="preserve">о </w:t>
            </w:r>
            <w:r w:rsidRPr="00816BE7">
              <w:rPr>
                <w:sz w:val="24"/>
                <w:szCs w:val="24"/>
              </w:rPr>
              <w:t>подвигах, о славе…», «Она пришла</w:t>
            </w:r>
            <w:r w:rsidRPr="00816BE7">
              <w:rPr>
                <w:sz w:val="24"/>
                <w:szCs w:val="24"/>
              </w:rPr>
              <w:tab/>
              <w:t>с</w:t>
            </w:r>
            <w:r w:rsidRPr="00816BE7">
              <w:rPr>
                <w:sz w:val="24"/>
                <w:szCs w:val="24"/>
              </w:rPr>
              <w:tab/>
            </w:r>
            <w:r w:rsidRPr="00816BE7">
              <w:rPr>
                <w:spacing w:val="-3"/>
                <w:sz w:val="24"/>
                <w:szCs w:val="24"/>
              </w:rPr>
              <w:t>мороза…»;</w:t>
            </w:r>
          </w:p>
          <w:p w:rsidR="00643DB2" w:rsidRPr="00816BE7" w:rsidRDefault="002E3A5A" w:rsidP="00354A0A">
            <w:pPr>
              <w:pStyle w:val="TableParagraph"/>
              <w:tabs>
                <w:tab w:val="left" w:pos="0"/>
              </w:tabs>
              <w:ind w:left="108" w:right="96"/>
              <w:jc w:val="both"/>
              <w:rPr>
                <w:sz w:val="24"/>
                <w:szCs w:val="24"/>
              </w:rPr>
            </w:pPr>
            <w:r w:rsidRPr="00816BE7">
              <w:rPr>
                <w:sz w:val="24"/>
                <w:szCs w:val="24"/>
              </w:rPr>
              <w:t xml:space="preserve">«Предчувствую Тебя. Года проходят мимо…», «Рожденные в   года   глухие…»,     </w:t>
            </w:r>
            <w:r w:rsidRPr="00816BE7">
              <w:rPr>
                <w:spacing w:val="31"/>
                <w:sz w:val="24"/>
                <w:szCs w:val="24"/>
              </w:rPr>
              <w:t xml:space="preserve"> </w:t>
            </w:r>
            <w:r w:rsidRPr="00816BE7">
              <w:rPr>
                <w:sz w:val="24"/>
                <w:szCs w:val="24"/>
              </w:rPr>
              <w:t>«Россия»,</w:t>
            </w:r>
          </w:p>
          <w:p w:rsidR="00643DB2" w:rsidRPr="00816BE7" w:rsidRDefault="002E3A5A" w:rsidP="00354A0A">
            <w:pPr>
              <w:pStyle w:val="TableParagraph"/>
              <w:tabs>
                <w:tab w:val="left" w:pos="0"/>
              </w:tabs>
              <w:ind w:left="108" w:right="93"/>
              <w:jc w:val="both"/>
              <w:rPr>
                <w:sz w:val="24"/>
                <w:szCs w:val="24"/>
              </w:rPr>
            </w:pPr>
            <w:r w:rsidRPr="00816BE7">
              <w:rPr>
                <w:sz w:val="24"/>
                <w:szCs w:val="24"/>
              </w:rPr>
              <w:t>«Русь моя, жизнь моя, вместе ль нам маяться…», «Пушкинскому Дому», «Скифы»</w:t>
            </w:r>
          </w:p>
        </w:tc>
        <w:tc>
          <w:tcPr>
            <w:tcW w:w="3516" w:type="dxa"/>
          </w:tcPr>
          <w:p w:rsidR="00643DB2" w:rsidRPr="00816BE7" w:rsidRDefault="002E3A5A" w:rsidP="00354A0A">
            <w:pPr>
              <w:pStyle w:val="TableParagraph"/>
              <w:tabs>
                <w:tab w:val="left" w:pos="0"/>
              </w:tabs>
              <w:ind w:left="106" w:right="98" w:firstLine="60"/>
              <w:jc w:val="both"/>
              <w:rPr>
                <w:b/>
                <w:sz w:val="24"/>
                <w:szCs w:val="24"/>
              </w:rPr>
            </w:pPr>
            <w:r w:rsidRPr="00816BE7">
              <w:rPr>
                <w:b/>
                <w:sz w:val="24"/>
                <w:szCs w:val="24"/>
              </w:rPr>
              <w:t>Модернизм конца XIX – ХХ века</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А.А. Блок</w:t>
            </w:r>
          </w:p>
          <w:p w:rsidR="00643DB2" w:rsidRPr="00816BE7" w:rsidRDefault="002E3A5A" w:rsidP="00354A0A">
            <w:pPr>
              <w:pStyle w:val="TableParagraph"/>
              <w:tabs>
                <w:tab w:val="left" w:pos="0"/>
                <w:tab w:val="left" w:pos="2394"/>
              </w:tabs>
              <w:ind w:left="106" w:right="95"/>
              <w:jc w:val="both"/>
              <w:rPr>
                <w:sz w:val="24"/>
                <w:szCs w:val="24"/>
              </w:rPr>
            </w:pPr>
            <w:r w:rsidRPr="00816BE7">
              <w:rPr>
                <w:sz w:val="24"/>
                <w:szCs w:val="24"/>
              </w:rPr>
              <w:t>Стихотворения: «Ветер принес издалека…», «Встану я в утро туманное…»,</w:t>
            </w:r>
            <w:r w:rsidRPr="00816BE7">
              <w:rPr>
                <w:sz w:val="24"/>
                <w:szCs w:val="24"/>
              </w:rPr>
              <w:tab/>
              <w:t xml:space="preserve">«Грешить бесстыдно,       </w:t>
            </w:r>
            <w:r w:rsidRPr="00816BE7">
              <w:rPr>
                <w:spacing w:val="33"/>
                <w:sz w:val="24"/>
                <w:szCs w:val="24"/>
              </w:rPr>
              <w:t xml:space="preserve"> </w:t>
            </w:r>
            <w:r w:rsidRPr="00816BE7">
              <w:rPr>
                <w:sz w:val="24"/>
                <w:szCs w:val="24"/>
              </w:rPr>
              <w:t>непробудно…»,</w:t>
            </w:r>
          </w:p>
          <w:p w:rsidR="00643DB2" w:rsidRPr="00816BE7" w:rsidRDefault="002E3A5A" w:rsidP="00354A0A">
            <w:pPr>
              <w:pStyle w:val="TableParagraph"/>
              <w:tabs>
                <w:tab w:val="left" w:pos="0"/>
              </w:tabs>
              <w:ind w:left="106" w:right="97"/>
              <w:jc w:val="both"/>
              <w:rPr>
                <w:sz w:val="24"/>
                <w:szCs w:val="24"/>
              </w:rPr>
            </w:pPr>
            <w:r w:rsidRPr="00816BE7">
              <w:rPr>
                <w:sz w:val="24"/>
                <w:szCs w:val="24"/>
              </w:rPr>
              <w:t xml:space="preserve">«Мы встречались с тобой на закате…», «Пляски осенние, Осенняя          воля,        </w:t>
            </w:r>
            <w:r w:rsidRPr="00816BE7">
              <w:rPr>
                <w:spacing w:val="34"/>
                <w:sz w:val="24"/>
                <w:szCs w:val="24"/>
              </w:rPr>
              <w:t xml:space="preserve"> </w:t>
            </w:r>
            <w:r w:rsidRPr="00816BE7">
              <w:rPr>
                <w:sz w:val="24"/>
                <w:szCs w:val="24"/>
              </w:rPr>
              <w:t>Поэты,</w:t>
            </w:r>
          </w:p>
          <w:p w:rsidR="00643DB2" w:rsidRPr="00816BE7" w:rsidRDefault="002E3A5A" w:rsidP="00354A0A">
            <w:pPr>
              <w:pStyle w:val="TableParagraph"/>
              <w:tabs>
                <w:tab w:val="left" w:pos="0"/>
              </w:tabs>
              <w:ind w:left="106" w:right="97"/>
              <w:jc w:val="both"/>
              <w:rPr>
                <w:sz w:val="24"/>
                <w:szCs w:val="24"/>
              </w:rPr>
            </w:pPr>
            <w:r w:rsidRPr="00816BE7">
              <w:rPr>
                <w:sz w:val="24"/>
                <w:szCs w:val="24"/>
              </w:rPr>
              <w:t>«Петроградское небо мутилось дождем…», «Я – Гамлет. Холодеет кровь», «Я отрок, зажигаю свечи…», «Я пригвожден к трактирной стойке…»</w:t>
            </w:r>
          </w:p>
          <w:p w:rsidR="00643DB2" w:rsidRPr="00816BE7" w:rsidRDefault="002E3A5A" w:rsidP="00354A0A">
            <w:pPr>
              <w:pStyle w:val="TableParagraph"/>
              <w:tabs>
                <w:tab w:val="left" w:pos="0"/>
              </w:tabs>
              <w:ind w:left="106"/>
              <w:jc w:val="both"/>
              <w:rPr>
                <w:sz w:val="24"/>
                <w:szCs w:val="24"/>
              </w:rPr>
            </w:pPr>
            <w:r w:rsidRPr="00816BE7">
              <w:rPr>
                <w:sz w:val="24"/>
                <w:szCs w:val="24"/>
              </w:rPr>
              <w:t>Поэма «Соловьиный сад»</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Л.Н. Андреев</w:t>
            </w:r>
          </w:p>
          <w:p w:rsidR="00643DB2" w:rsidRPr="00816BE7" w:rsidRDefault="002E3A5A" w:rsidP="00354A0A">
            <w:pPr>
              <w:pStyle w:val="TableParagraph"/>
              <w:tabs>
                <w:tab w:val="left" w:pos="0"/>
              </w:tabs>
              <w:ind w:left="106" w:right="98"/>
              <w:jc w:val="both"/>
              <w:rPr>
                <w:sz w:val="24"/>
                <w:szCs w:val="24"/>
              </w:rPr>
            </w:pPr>
            <w:r w:rsidRPr="00816BE7">
              <w:rPr>
                <w:sz w:val="24"/>
                <w:szCs w:val="24"/>
              </w:rPr>
              <w:t xml:space="preserve">Повести и рассказы: </w:t>
            </w:r>
            <w:r w:rsidRPr="00816BE7">
              <w:rPr>
                <w:spacing w:val="-3"/>
                <w:sz w:val="24"/>
                <w:szCs w:val="24"/>
              </w:rPr>
              <w:t xml:space="preserve">«Большой </w:t>
            </w:r>
            <w:r w:rsidRPr="00816BE7">
              <w:rPr>
                <w:sz w:val="24"/>
                <w:szCs w:val="24"/>
              </w:rPr>
              <w:t xml:space="preserve">шлем»,       «Красный      </w:t>
            </w:r>
            <w:r w:rsidRPr="00816BE7">
              <w:rPr>
                <w:spacing w:val="12"/>
                <w:sz w:val="24"/>
                <w:szCs w:val="24"/>
              </w:rPr>
              <w:t xml:space="preserve"> </w:t>
            </w:r>
            <w:r w:rsidRPr="00816BE7">
              <w:rPr>
                <w:sz w:val="24"/>
                <w:szCs w:val="24"/>
              </w:rPr>
              <w:t>смех»,</w:t>
            </w:r>
          </w:p>
          <w:p w:rsidR="00643DB2" w:rsidRPr="00816BE7" w:rsidRDefault="002E3A5A" w:rsidP="00354A0A">
            <w:pPr>
              <w:pStyle w:val="TableParagraph"/>
              <w:tabs>
                <w:tab w:val="left" w:pos="0"/>
              </w:tabs>
              <w:ind w:left="106"/>
              <w:rPr>
                <w:sz w:val="24"/>
                <w:szCs w:val="24"/>
              </w:rPr>
            </w:pPr>
            <w:r w:rsidRPr="00816BE7">
              <w:rPr>
                <w:sz w:val="24"/>
                <w:szCs w:val="24"/>
              </w:rPr>
              <w:t>«Рассказ  о  семи</w:t>
            </w:r>
            <w:r w:rsidRPr="00816BE7">
              <w:rPr>
                <w:spacing w:val="7"/>
                <w:sz w:val="24"/>
                <w:szCs w:val="24"/>
              </w:rPr>
              <w:t xml:space="preserve"> </w:t>
            </w:r>
            <w:r w:rsidRPr="00816BE7">
              <w:rPr>
                <w:sz w:val="24"/>
                <w:szCs w:val="24"/>
              </w:rPr>
              <w:t>повешенных»,</w:t>
            </w:r>
          </w:p>
          <w:p w:rsidR="00643DB2" w:rsidRPr="00816BE7" w:rsidRDefault="002E3A5A" w:rsidP="00354A0A">
            <w:pPr>
              <w:pStyle w:val="TableParagraph"/>
              <w:tabs>
                <w:tab w:val="left" w:pos="0"/>
                <w:tab w:val="left" w:pos="1099"/>
                <w:tab w:val="left" w:pos="2614"/>
              </w:tabs>
              <w:ind w:left="106" w:right="98"/>
              <w:rPr>
                <w:sz w:val="24"/>
                <w:szCs w:val="24"/>
              </w:rPr>
            </w:pPr>
            <w:r w:rsidRPr="00816BE7">
              <w:rPr>
                <w:sz w:val="24"/>
                <w:szCs w:val="24"/>
              </w:rPr>
              <w:t>«Иуда</w:t>
            </w:r>
            <w:r w:rsidRPr="00816BE7">
              <w:rPr>
                <w:sz w:val="24"/>
                <w:szCs w:val="24"/>
              </w:rPr>
              <w:tab/>
              <w:t>Искариот»,</w:t>
            </w:r>
            <w:r w:rsidRPr="00816BE7">
              <w:rPr>
                <w:sz w:val="24"/>
                <w:szCs w:val="24"/>
              </w:rPr>
              <w:tab/>
            </w:r>
            <w:r w:rsidRPr="00816BE7">
              <w:rPr>
                <w:spacing w:val="-5"/>
                <w:sz w:val="24"/>
                <w:szCs w:val="24"/>
              </w:rPr>
              <w:t xml:space="preserve">«Жизнь </w:t>
            </w:r>
            <w:r w:rsidRPr="00816BE7">
              <w:rPr>
                <w:sz w:val="24"/>
                <w:szCs w:val="24"/>
              </w:rPr>
              <w:t>Василия</w:t>
            </w:r>
            <w:r w:rsidRPr="00816BE7">
              <w:rPr>
                <w:spacing w:val="-1"/>
                <w:sz w:val="24"/>
                <w:szCs w:val="24"/>
              </w:rPr>
              <w:t xml:space="preserve"> </w:t>
            </w:r>
            <w:r w:rsidRPr="00816BE7">
              <w:rPr>
                <w:sz w:val="24"/>
                <w:szCs w:val="24"/>
              </w:rPr>
              <w:t>Фивейского».</w:t>
            </w:r>
          </w:p>
          <w:p w:rsidR="00643DB2" w:rsidRPr="00816BE7" w:rsidRDefault="002E3A5A" w:rsidP="00354A0A">
            <w:pPr>
              <w:pStyle w:val="TableParagraph"/>
              <w:tabs>
                <w:tab w:val="left" w:pos="0"/>
              </w:tabs>
              <w:spacing w:line="269" w:lineRule="exact"/>
              <w:ind w:left="106"/>
              <w:rPr>
                <w:sz w:val="24"/>
                <w:szCs w:val="24"/>
              </w:rPr>
            </w:pPr>
            <w:r w:rsidRPr="00816BE7">
              <w:rPr>
                <w:sz w:val="24"/>
                <w:szCs w:val="24"/>
              </w:rPr>
              <w:t>Пьеса «Жизнь человека»</w:t>
            </w:r>
          </w:p>
        </w:tc>
      </w:tr>
    </w:tbl>
    <w:p w:rsidR="00643DB2" w:rsidRPr="00816BE7" w:rsidRDefault="00643DB2" w:rsidP="00354A0A">
      <w:pPr>
        <w:tabs>
          <w:tab w:val="left" w:pos="0"/>
        </w:tabs>
        <w:spacing w:line="269" w:lineRule="exact"/>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14354"/>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spacing w:line="267" w:lineRule="exact"/>
              <w:ind w:left="106"/>
              <w:jc w:val="both"/>
              <w:rPr>
                <w:b/>
                <w:sz w:val="24"/>
                <w:szCs w:val="24"/>
              </w:rPr>
            </w:pPr>
            <w:r w:rsidRPr="00816BE7">
              <w:rPr>
                <w:b/>
                <w:sz w:val="24"/>
                <w:szCs w:val="24"/>
              </w:rPr>
              <w:t>В.Я. Брюсов</w:t>
            </w:r>
          </w:p>
          <w:p w:rsidR="00643DB2" w:rsidRPr="00816BE7" w:rsidRDefault="002E3A5A" w:rsidP="00354A0A">
            <w:pPr>
              <w:pStyle w:val="TableParagraph"/>
              <w:tabs>
                <w:tab w:val="left" w:pos="0"/>
              </w:tabs>
              <w:spacing w:line="274" w:lineRule="exact"/>
              <w:ind w:left="106"/>
              <w:jc w:val="both"/>
              <w:rPr>
                <w:sz w:val="24"/>
                <w:szCs w:val="24"/>
              </w:rPr>
            </w:pPr>
            <w:r w:rsidRPr="00816BE7">
              <w:rPr>
                <w:sz w:val="24"/>
                <w:szCs w:val="24"/>
              </w:rPr>
              <w:t xml:space="preserve">Стихотворения: </w:t>
            </w:r>
            <w:r w:rsidRPr="00816BE7">
              <w:rPr>
                <w:spacing w:val="52"/>
                <w:sz w:val="24"/>
                <w:szCs w:val="24"/>
              </w:rPr>
              <w:t xml:space="preserve"> </w:t>
            </w:r>
            <w:r w:rsidRPr="00816BE7">
              <w:rPr>
                <w:sz w:val="24"/>
                <w:szCs w:val="24"/>
              </w:rPr>
              <w:t>«Ассаргадон»,</w:t>
            </w:r>
          </w:p>
          <w:p w:rsidR="00643DB2" w:rsidRPr="00816BE7" w:rsidRDefault="002E3A5A" w:rsidP="00354A0A">
            <w:pPr>
              <w:pStyle w:val="TableParagraph"/>
              <w:tabs>
                <w:tab w:val="left" w:pos="0"/>
                <w:tab w:val="left" w:pos="2027"/>
              </w:tabs>
              <w:ind w:left="106" w:right="93"/>
              <w:jc w:val="both"/>
              <w:rPr>
                <w:sz w:val="24"/>
                <w:szCs w:val="24"/>
              </w:rPr>
            </w:pPr>
            <w:r w:rsidRPr="00816BE7">
              <w:rPr>
                <w:sz w:val="24"/>
                <w:szCs w:val="24"/>
              </w:rPr>
              <w:t>«Грядущие гунны», «Есть что- то позорное в мощи природы...», «Неколебимой истине...»,</w:t>
            </w:r>
            <w:r w:rsidRPr="00816BE7">
              <w:rPr>
                <w:sz w:val="24"/>
                <w:szCs w:val="24"/>
              </w:rPr>
              <w:tab/>
            </w:r>
            <w:r w:rsidRPr="00816BE7">
              <w:rPr>
                <w:spacing w:val="-1"/>
                <w:sz w:val="24"/>
                <w:szCs w:val="24"/>
              </w:rPr>
              <w:t>«Каменщик»,</w:t>
            </w:r>
          </w:p>
          <w:p w:rsidR="00643DB2" w:rsidRPr="00816BE7" w:rsidRDefault="002E3A5A" w:rsidP="00354A0A">
            <w:pPr>
              <w:pStyle w:val="TableParagraph"/>
              <w:tabs>
                <w:tab w:val="left" w:pos="0"/>
              </w:tabs>
              <w:ind w:left="106"/>
              <w:jc w:val="both"/>
              <w:rPr>
                <w:sz w:val="24"/>
                <w:szCs w:val="24"/>
              </w:rPr>
            </w:pPr>
            <w:r w:rsidRPr="00816BE7">
              <w:rPr>
                <w:sz w:val="24"/>
                <w:szCs w:val="24"/>
              </w:rPr>
              <w:t>«Творчество»,   «Родной</w:t>
            </w:r>
            <w:r w:rsidRPr="00816BE7">
              <w:rPr>
                <w:spacing w:val="38"/>
                <w:sz w:val="24"/>
                <w:szCs w:val="24"/>
              </w:rPr>
              <w:t xml:space="preserve"> </w:t>
            </w:r>
            <w:r w:rsidRPr="00816BE7">
              <w:rPr>
                <w:sz w:val="24"/>
                <w:szCs w:val="24"/>
              </w:rPr>
              <w:t>язык».</w:t>
            </w:r>
          </w:p>
          <w:p w:rsidR="00643DB2" w:rsidRPr="00816BE7" w:rsidRDefault="002E3A5A" w:rsidP="00354A0A">
            <w:pPr>
              <w:pStyle w:val="TableParagraph"/>
              <w:tabs>
                <w:tab w:val="left" w:pos="0"/>
              </w:tabs>
              <w:ind w:left="106" w:right="1216"/>
              <w:rPr>
                <w:b/>
                <w:sz w:val="24"/>
                <w:szCs w:val="24"/>
              </w:rPr>
            </w:pPr>
            <w:r w:rsidRPr="00816BE7">
              <w:rPr>
                <w:sz w:val="24"/>
                <w:szCs w:val="24"/>
              </w:rPr>
              <w:t xml:space="preserve">«Юному поэту», «Я» </w:t>
            </w:r>
            <w:r w:rsidRPr="00816BE7">
              <w:rPr>
                <w:b/>
                <w:sz w:val="24"/>
                <w:szCs w:val="24"/>
              </w:rPr>
              <w:t xml:space="preserve">К.Д. Бальмонт </w:t>
            </w:r>
            <w:r w:rsidRPr="00816BE7">
              <w:rPr>
                <w:sz w:val="24"/>
                <w:szCs w:val="24"/>
              </w:rPr>
              <w:t>Стихотворения</w:t>
            </w:r>
            <w:r w:rsidRPr="00816BE7">
              <w:rPr>
                <w:b/>
                <w:sz w:val="24"/>
                <w:szCs w:val="24"/>
              </w:rPr>
              <w:t>:</w:t>
            </w:r>
          </w:p>
          <w:p w:rsidR="00643DB2" w:rsidRPr="00816BE7" w:rsidRDefault="002E3A5A" w:rsidP="00354A0A">
            <w:pPr>
              <w:pStyle w:val="TableParagraph"/>
              <w:tabs>
                <w:tab w:val="left" w:pos="0"/>
              </w:tabs>
              <w:ind w:left="106" w:right="92"/>
              <w:jc w:val="both"/>
              <w:rPr>
                <w:sz w:val="24"/>
                <w:szCs w:val="24"/>
              </w:rPr>
            </w:pPr>
            <w:r w:rsidRPr="00816BE7">
              <w:rPr>
                <w:sz w:val="24"/>
                <w:szCs w:val="24"/>
              </w:rPr>
              <w:t xml:space="preserve">«Безглагольность», «Будем как солнце,     Забудем     о   </w:t>
            </w:r>
            <w:r w:rsidRPr="00816BE7">
              <w:rPr>
                <w:spacing w:val="32"/>
                <w:sz w:val="24"/>
                <w:szCs w:val="24"/>
              </w:rPr>
              <w:t xml:space="preserve"> </w:t>
            </w:r>
            <w:r w:rsidRPr="00816BE7">
              <w:rPr>
                <w:sz w:val="24"/>
                <w:szCs w:val="24"/>
              </w:rPr>
              <w:t>том...»</w:t>
            </w:r>
          </w:p>
          <w:p w:rsidR="00643DB2" w:rsidRPr="00816BE7" w:rsidRDefault="002E3A5A" w:rsidP="00354A0A">
            <w:pPr>
              <w:pStyle w:val="TableParagraph"/>
              <w:tabs>
                <w:tab w:val="left" w:pos="0"/>
                <w:tab w:val="left" w:pos="2592"/>
              </w:tabs>
              <w:ind w:left="106" w:right="98"/>
              <w:jc w:val="both"/>
              <w:rPr>
                <w:sz w:val="24"/>
                <w:szCs w:val="24"/>
              </w:rPr>
            </w:pPr>
            <w:r w:rsidRPr="00816BE7">
              <w:rPr>
                <w:sz w:val="24"/>
                <w:szCs w:val="24"/>
              </w:rPr>
              <w:t>«Камыши»,</w:t>
            </w:r>
            <w:r w:rsidRPr="00816BE7">
              <w:rPr>
                <w:sz w:val="24"/>
                <w:szCs w:val="24"/>
              </w:rPr>
              <w:tab/>
            </w:r>
            <w:r w:rsidRPr="00816BE7">
              <w:rPr>
                <w:spacing w:val="-5"/>
                <w:sz w:val="24"/>
                <w:szCs w:val="24"/>
              </w:rPr>
              <w:t xml:space="preserve">«Слова- </w:t>
            </w:r>
            <w:r w:rsidRPr="00816BE7">
              <w:rPr>
                <w:sz w:val="24"/>
                <w:szCs w:val="24"/>
              </w:rPr>
              <w:t>хамелеоны»,  «Челн</w:t>
            </w:r>
            <w:r w:rsidRPr="00816BE7">
              <w:rPr>
                <w:spacing w:val="45"/>
                <w:sz w:val="24"/>
                <w:szCs w:val="24"/>
              </w:rPr>
              <w:t xml:space="preserve"> </w:t>
            </w:r>
            <w:r w:rsidRPr="00816BE7">
              <w:rPr>
                <w:sz w:val="24"/>
                <w:szCs w:val="24"/>
              </w:rPr>
              <w:t>томленья»,</w:t>
            </w:r>
          </w:p>
          <w:p w:rsidR="00643DB2" w:rsidRPr="00816BE7" w:rsidRDefault="002E3A5A" w:rsidP="00354A0A">
            <w:pPr>
              <w:pStyle w:val="TableParagraph"/>
              <w:tabs>
                <w:tab w:val="left" w:pos="0"/>
              </w:tabs>
              <w:spacing w:before="1"/>
              <w:ind w:left="106" w:right="96"/>
              <w:jc w:val="both"/>
              <w:rPr>
                <w:sz w:val="24"/>
                <w:szCs w:val="24"/>
              </w:rPr>
            </w:pPr>
            <w:r w:rsidRPr="00816BE7">
              <w:rPr>
                <w:sz w:val="24"/>
                <w:szCs w:val="24"/>
              </w:rPr>
              <w:t xml:space="preserve">«Я мечтою ловил уходящие тени…», «Я – изысканность русской медлительной речи...» </w:t>
            </w:r>
            <w:r w:rsidRPr="00816BE7">
              <w:rPr>
                <w:b/>
                <w:sz w:val="24"/>
                <w:szCs w:val="24"/>
              </w:rPr>
              <w:t>А.А. Ахматова</w:t>
            </w:r>
            <w:r w:rsidRPr="00816BE7">
              <w:rPr>
                <w:sz w:val="24"/>
                <w:szCs w:val="24"/>
              </w:rPr>
              <w:t>*</w:t>
            </w:r>
          </w:p>
          <w:p w:rsidR="00643DB2" w:rsidRPr="00816BE7" w:rsidRDefault="002E3A5A" w:rsidP="00354A0A">
            <w:pPr>
              <w:pStyle w:val="TableParagraph"/>
              <w:tabs>
                <w:tab w:val="left" w:pos="0"/>
              </w:tabs>
              <w:spacing w:line="244" w:lineRule="auto"/>
              <w:ind w:left="106" w:right="1152"/>
              <w:rPr>
                <w:b/>
                <w:sz w:val="24"/>
                <w:szCs w:val="24"/>
              </w:rPr>
            </w:pPr>
            <w:r w:rsidRPr="00816BE7">
              <w:rPr>
                <w:b/>
                <w:sz w:val="24"/>
                <w:szCs w:val="24"/>
              </w:rPr>
              <w:t>О.Э. Мандельштам</w:t>
            </w:r>
            <w:r w:rsidRPr="00816BE7">
              <w:rPr>
                <w:sz w:val="24"/>
                <w:szCs w:val="24"/>
              </w:rPr>
              <w:t xml:space="preserve">* </w:t>
            </w:r>
            <w:r w:rsidRPr="00816BE7">
              <w:rPr>
                <w:b/>
                <w:sz w:val="24"/>
                <w:szCs w:val="24"/>
              </w:rPr>
              <w:t>Н.С. Гумилев</w:t>
            </w:r>
          </w:p>
          <w:p w:rsidR="00643DB2" w:rsidRPr="00816BE7" w:rsidRDefault="002E3A5A" w:rsidP="00354A0A">
            <w:pPr>
              <w:pStyle w:val="TableParagraph"/>
              <w:tabs>
                <w:tab w:val="left" w:pos="0"/>
                <w:tab w:val="left" w:pos="2509"/>
              </w:tabs>
              <w:spacing w:line="265" w:lineRule="exact"/>
              <w:ind w:left="106"/>
              <w:rPr>
                <w:sz w:val="24"/>
                <w:szCs w:val="24"/>
              </w:rPr>
            </w:pPr>
            <w:r w:rsidRPr="00816BE7">
              <w:rPr>
                <w:sz w:val="24"/>
                <w:szCs w:val="24"/>
              </w:rPr>
              <w:t>Стихотворения:</w:t>
            </w:r>
            <w:r w:rsidRPr="00816BE7">
              <w:rPr>
                <w:sz w:val="24"/>
                <w:szCs w:val="24"/>
              </w:rPr>
              <w:tab/>
              <w:t>«Андрей</w:t>
            </w:r>
          </w:p>
          <w:p w:rsidR="00643DB2" w:rsidRPr="00816BE7" w:rsidRDefault="002E3A5A" w:rsidP="00354A0A">
            <w:pPr>
              <w:pStyle w:val="TableParagraph"/>
              <w:tabs>
                <w:tab w:val="left" w:pos="0"/>
                <w:tab w:val="left" w:pos="2383"/>
              </w:tabs>
              <w:ind w:left="106"/>
              <w:rPr>
                <w:sz w:val="24"/>
                <w:szCs w:val="24"/>
              </w:rPr>
            </w:pPr>
            <w:r w:rsidRPr="00816BE7">
              <w:rPr>
                <w:sz w:val="24"/>
                <w:szCs w:val="24"/>
              </w:rPr>
              <w:t>Рублев»,</w:t>
            </w:r>
            <w:r w:rsidRPr="00816BE7">
              <w:rPr>
                <w:sz w:val="24"/>
                <w:szCs w:val="24"/>
              </w:rPr>
              <w:tab/>
              <w:t>«Жираф»,</w:t>
            </w:r>
          </w:p>
          <w:p w:rsidR="00643DB2" w:rsidRPr="00816BE7" w:rsidRDefault="002E3A5A" w:rsidP="00354A0A">
            <w:pPr>
              <w:pStyle w:val="TableParagraph"/>
              <w:tabs>
                <w:tab w:val="left" w:pos="0"/>
                <w:tab w:val="left" w:pos="991"/>
                <w:tab w:val="left" w:pos="2084"/>
              </w:tabs>
              <w:ind w:left="106" w:right="100"/>
              <w:rPr>
                <w:sz w:val="24"/>
                <w:szCs w:val="24"/>
              </w:rPr>
            </w:pPr>
            <w:r w:rsidRPr="00816BE7">
              <w:rPr>
                <w:sz w:val="24"/>
                <w:szCs w:val="24"/>
              </w:rPr>
              <w:t xml:space="preserve">«Заблудившийся трамвай», </w:t>
            </w:r>
            <w:r w:rsidRPr="00816BE7">
              <w:rPr>
                <w:spacing w:val="-3"/>
                <w:sz w:val="24"/>
                <w:szCs w:val="24"/>
              </w:rPr>
              <w:t xml:space="preserve">«Из </w:t>
            </w:r>
            <w:r w:rsidRPr="00816BE7">
              <w:rPr>
                <w:sz w:val="24"/>
                <w:szCs w:val="24"/>
              </w:rPr>
              <w:t>логова</w:t>
            </w:r>
            <w:r w:rsidRPr="00816BE7">
              <w:rPr>
                <w:sz w:val="24"/>
                <w:szCs w:val="24"/>
              </w:rPr>
              <w:tab/>
              <w:t>змиева»,</w:t>
            </w:r>
            <w:r w:rsidRPr="00816BE7">
              <w:rPr>
                <w:sz w:val="24"/>
                <w:szCs w:val="24"/>
              </w:rPr>
              <w:tab/>
            </w:r>
            <w:r w:rsidRPr="00816BE7">
              <w:rPr>
                <w:spacing w:val="-1"/>
                <w:sz w:val="24"/>
                <w:szCs w:val="24"/>
              </w:rPr>
              <w:t>«Капитаны»,</w:t>
            </w:r>
          </w:p>
          <w:p w:rsidR="00643DB2" w:rsidRPr="00816BE7" w:rsidRDefault="002E3A5A" w:rsidP="00354A0A">
            <w:pPr>
              <w:pStyle w:val="TableParagraph"/>
              <w:tabs>
                <w:tab w:val="left" w:pos="0"/>
                <w:tab w:val="left" w:pos="916"/>
                <w:tab w:val="left" w:pos="2250"/>
              </w:tabs>
              <w:ind w:left="106"/>
              <w:rPr>
                <w:sz w:val="24"/>
                <w:szCs w:val="24"/>
              </w:rPr>
            </w:pPr>
            <w:r w:rsidRPr="00816BE7">
              <w:rPr>
                <w:sz w:val="24"/>
                <w:szCs w:val="24"/>
              </w:rPr>
              <w:t>«Мои</w:t>
            </w:r>
            <w:r w:rsidRPr="00816BE7">
              <w:rPr>
                <w:sz w:val="24"/>
                <w:szCs w:val="24"/>
              </w:rPr>
              <w:tab/>
              <w:t>читатели»,</w:t>
            </w:r>
            <w:r w:rsidRPr="00816BE7">
              <w:rPr>
                <w:sz w:val="24"/>
                <w:szCs w:val="24"/>
              </w:rPr>
              <w:tab/>
              <w:t>«Носорог»,</w:t>
            </w:r>
          </w:p>
          <w:p w:rsidR="00643DB2" w:rsidRPr="00816BE7" w:rsidRDefault="002E3A5A" w:rsidP="00354A0A">
            <w:pPr>
              <w:pStyle w:val="TableParagraph"/>
              <w:tabs>
                <w:tab w:val="left" w:pos="0"/>
                <w:tab w:val="left" w:pos="2450"/>
              </w:tabs>
              <w:ind w:left="106"/>
              <w:rPr>
                <w:sz w:val="24"/>
                <w:szCs w:val="24"/>
              </w:rPr>
            </w:pPr>
            <w:r w:rsidRPr="00816BE7">
              <w:rPr>
                <w:sz w:val="24"/>
                <w:szCs w:val="24"/>
              </w:rPr>
              <w:t>«Пьяный</w:t>
            </w:r>
            <w:r w:rsidRPr="00816BE7">
              <w:rPr>
                <w:sz w:val="24"/>
                <w:szCs w:val="24"/>
              </w:rPr>
              <w:tab/>
              <w:t>дервиш»,</w:t>
            </w:r>
          </w:p>
          <w:p w:rsidR="00643DB2" w:rsidRPr="00816BE7" w:rsidRDefault="002E3A5A" w:rsidP="00354A0A">
            <w:pPr>
              <w:pStyle w:val="TableParagraph"/>
              <w:tabs>
                <w:tab w:val="left" w:pos="0"/>
              </w:tabs>
              <w:ind w:left="106"/>
              <w:rPr>
                <w:sz w:val="24"/>
                <w:szCs w:val="24"/>
              </w:rPr>
            </w:pPr>
            <w:r w:rsidRPr="00816BE7">
              <w:rPr>
                <w:sz w:val="24"/>
                <w:szCs w:val="24"/>
              </w:rPr>
              <w:t>«Пятистопные ямбы»,</w:t>
            </w:r>
            <w:r w:rsidRPr="00816BE7">
              <w:rPr>
                <w:spacing w:val="13"/>
                <w:sz w:val="24"/>
                <w:szCs w:val="24"/>
              </w:rPr>
              <w:t xml:space="preserve"> </w:t>
            </w:r>
            <w:r w:rsidRPr="00816BE7">
              <w:rPr>
                <w:sz w:val="24"/>
                <w:szCs w:val="24"/>
              </w:rPr>
              <w:t>«Слово»,</w:t>
            </w:r>
          </w:p>
          <w:p w:rsidR="00643DB2" w:rsidRPr="00816BE7" w:rsidRDefault="002E3A5A" w:rsidP="00354A0A">
            <w:pPr>
              <w:pStyle w:val="TableParagraph"/>
              <w:tabs>
                <w:tab w:val="left" w:pos="0"/>
                <w:tab w:val="left" w:pos="1804"/>
                <w:tab w:val="left" w:pos="2487"/>
              </w:tabs>
              <w:ind w:left="106"/>
              <w:rPr>
                <w:sz w:val="24"/>
                <w:szCs w:val="24"/>
              </w:rPr>
            </w:pPr>
            <w:r w:rsidRPr="00816BE7">
              <w:rPr>
                <w:sz w:val="24"/>
                <w:szCs w:val="24"/>
              </w:rPr>
              <w:t>«Слоненок»,</w:t>
            </w:r>
            <w:r w:rsidRPr="00816BE7">
              <w:rPr>
                <w:sz w:val="24"/>
                <w:szCs w:val="24"/>
              </w:rPr>
              <w:tab/>
            </w:r>
            <w:r w:rsidRPr="00816BE7">
              <w:rPr>
                <w:spacing w:val="-4"/>
                <w:sz w:val="24"/>
                <w:szCs w:val="24"/>
              </w:rPr>
              <w:t>«У</w:t>
            </w:r>
            <w:r w:rsidRPr="00816BE7">
              <w:rPr>
                <w:spacing w:val="-4"/>
                <w:sz w:val="24"/>
                <w:szCs w:val="24"/>
              </w:rPr>
              <w:tab/>
            </w:r>
            <w:r w:rsidRPr="00816BE7">
              <w:rPr>
                <w:sz w:val="24"/>
                <w:szCs w:val="24"/>
              </w:rPr>
              <w:t>камина»,</w:t>
            </w:r>
          </w:p>
          <w:p w:rsidR="00643DB2" w:rsidRPr="00816BE7" w:rsidRDefault="002E3A5A" w:rsidP="00354A0A">
            <w:pPr>
              <w:pStyle w:val="TableParagraph"/>
              <w:tabs>
                <w:tab w:val="left" w:pos="0"/>
              </w:tabs>
              <w:ind w:left="106"/>
              <w:rPr>
                <w:sz w:val="24"/>
                <w:szCs w:val="24"/>
              </w:rPr>
            </w:pPr>
            <w:r w:rsidRPr="00816BE7">
              <w:rPr>
                <w:sz w:val="24"/>
                <w:szCs w:val="24"/>
              </w:rPr>
              <w:t>«Шестое чувство», «Я и вы»</w:t>
            </w:r>
          </w:p>
          <w:p w:rsidR="00643DB2" w:rsidRPr="00816BE7" w:rsidRDefault="002E3A5A" w:rsidP="00354A0A">
            <w:pPr>
              <w:pStyle w:val="TableParagraph"/>
              <w:tabs>
                <w:tab w:val="left" w:pos="0"/>
              </w:tabs>
              <w:spacing w:before="3"/>
              <w:ind w:left="106" w:right="1374"/>
              <w:rPr>
                <w:b/>
                <w:sz w:val="24"/>
                <w:szCs w:val="24"/>
              </w:rPr>
            </w:pPr>
            <w:r w:rsidRPr="00816BE7">
              <w:rPr>
                <w:b/>
                <w:sz w:val="24"/>
                <w:szCs w:val="24"/>
              </w:rPr>
              <w:t>В.В. Маяковский* В.В. Хлебников</w:t>
            </w:r>
          </w:p>
          <w:p w:rsidR="00643DB2" w:rsidRPr="00816BE7" w:rsidRDefault="002E3A5A" w:rsidP="00354A0A">
            <w:pPr>
              <w:pStyle w:val="TableParagraph"/>
              <w:tabs>
                <w:tab w:val="left" w:pos="0"/>
                <w:tab w:val="left" w:pos="2438"/>
              </w:tabs>
              <w:ind w:left="106" w:right="96"/>
              <w:jc w:val="both"/>
              <w:rPr>
                <w:sz w:val="24"/>
                <w:szCs w:val="24"/>
              </w:rPr>
            </w:pPr>
            <w:r w:rsidRPr="00816BE7">
              <w:rPr>
                <w:sz w:val="24"/>
                <w:szCs w:val="24"/>
              </w:rPr>
              <w:t>Стихотворения</w:t>
            </w:r>
            <w:r w:rsidRPr="00816BE7">
              <w:rPr>
                <w:sz w:val="24"/>
                <w:szCs w:val="24"/>
              </w:rPr>
              <w:tab/>
            </w:r>
            <w:r w:rsidRPr="00816BE7">
              <w:rPr>
                <w:spacing w:val="-3"/>
                <w:sz w:val="24"/>
                <w:szCs w:val="24"/>
              </w:rPr>
              <w:t xml:space="preserve">«Бобэоби </w:t>
            </w:r>
            <w:r w:rsidRPr="00816BE7">
              <w:rPr>
                <w:sz w:val="24"/>
                <w:szCs w:val="24"/>
              </w:rPr>
              <w:t>пелись губы…», «Заклятие смехом», «Когда умирают</w:t>
            </w:r>
            <w:r w:rsidRPr="00816BE7">
              <w:rPr>
                <w:spacing w:val="42"/>
                <w:sz w:val="24"/>
                <w:szCs w:val="24"/>
              </w:rPr>
              <w:t xml:space="preserve"> </w:t>
            </w:r>
            <w:r w:rsidRPr="00816BE7">
              <w:rPr>
                <w:sz w:val="24"/>
                <w:szCs w:val="24"/>
              </w:rPr>
              <w:t>кони</w:t>
            </w:r>
          </w:p>
          <w:p w:rsidR="00643DB2" w:rsidRPr="00816BE7" w:rsidRDefault="002E3A5A" w:rsidP="00354A0A">
            <w:pPr>
              <w:pStyle w:val="TableParagraph"/>
              <w:tabs>
                <w:tab w:val="left" w:pos="0"/>
                <w:tab w:val="left" w:pos="2442"/>
                <w:tab w:val="left" w:pos="2538"/>
              </w:tabs>
              <w:ind w:left="106" w:right="97"/>
              <w:jc w:val="both"/>
              <w:rPr>
                <w:sz w:val="24"/>
                <w:szCs w:val="24"/>
              </w:rPr>
            </w:pPr>
            <w:r w:rsidRPr="00816BE7">
              <w:rPr>
                <w:sz w:val="24"/>
                <w:szCs w:val="24"/>
              </w:rPr>
              <w:t xml:space="preserve">– дышат…», «Кузнечик», «Мне мало надо», </w:t>
            </w:r>
            <w:r w:rsidRPr="00816BE7">
              <w:rPr>
                <w:spacing w:val="-2"/>
                <w:sz w:val="24"/>
                <w:szCs w:val="24"/>
              </w:rPr>
              <w:t xml:space="preserve">«Мы </w:t>
            </w:r>
            <w:r w:rsidRPr="00816BE7">
              <w:rPr>
                <w:sz w:val="24"/>
                <w:szCs w:val="24"/>
              </w:rPr>
              <w:t xml:space="preserve">желаем звездам тыкать…», </w:t>
            </w:r>
            <w:r w:rsidRPr="00816BE7">
              <w:rPr>
                <w:spacing w:val="-4"/>
                <w:sz w:val="24"/>
                <w:szCs w:val="24"/>
              </w:rPr>
              <w:t xml:space="preserve">«О </w:t>
            </w:r>
            <w:r w:rsidRPr="00816BE7">
              <w:rPr>
                <w:sz w:val="24"/>
                <w:szCs w:val="24"/>
              </w:rPr>
              <w:t>достоевскиймо</w:t>
            </w:r>
            <w:r w:rsidRPr="00816BE7">
              <w:rPr>
                <w:sz w:val="24"/>
                <w:szCs w:val="24"/>
              </w:rPr>
              <w:tab/>
            </w:r>
            <w:r w:rsidRPr="00816BE7">
              <w:rPr>
                <w:sz w:val="24"/>
                <w:szCs w:val="24"/>
              </w:rPr>
              <w:tab/>
            </w:r>
            <w:r w:rsidRPr="00816BE7">
              <w:rPr>
                <w:spacing w:val="-3"/>
                <w:sz w:val="24"/>
                <w:szCs w:val="24"/>
              </w:rPr>
              <w:t xml:space="preserve">бегущей </w:t>
            </w:r>
            <w:r w:rsidRPr="00816BE7">
              <w:rPr>
                <w:sz w:val="24"/>
                <w:szCs w:val="24"/>
              </w:rPr>
              <w:t>тучи…», «Сегодня снова я пойду…», «Там, где жили свиристели…»,</w:t>
            </w:r>
            <w:r w:rsidRPr="00816BE7">
              <w:rPr>
                <w:sz w:val="24"/>
                <w:szCs w:val="24"/>
              </w:rPr>
              <w:tab/>
            </w:r>
            <w:r w:rsidRPr="00816BE7">
              <w:rPr>
                <w:spacing w:val="-3"/>
                <w:sz w:val="24"/>
                <w:szCs w:val="24"/>
              </w:rPr>
              <w:t xml:space="preserve">«Усадьба </w:t>
            </w:r>
            <w:r w:rsidRPr="00816BE7">
              <w:rPr>
                <w:sz w:val="24"/>
                <w:szCs w:val="24"/>
              </w:rPr>
              <w:t>ночью,</w:t>
            </w:r>
            <w:r w:rsidRPr="00816BE7">
              <w:rPr>
                <w:spacing w:val="-1"/>
                <w:sz w:val="24"/>
                <w:szCs w:val="24"/>
              </w:rPr>
              <w:t xml:space="preserve"> </w:t>
            </w:r>
            <w:r w:rsidRPr="00816BE7">
              <w:rPr>
                <w:sz w:val="24"/>
                <w:szCs w:val="24"/>
              </w:rPr>
              <w:t>чингисхань…».</w:t>
            </w:r>
          </w:p>
          <w:p w:rsidR="00643DB2" w:rsidRPr="00816BE7" w:rsidRDefault="002E3A5A" w:rsidP="00354A0A">
            <w:pPr>
              <w:pStyle w:val="TableParagraph"/>
              <w:tabs>
                <w:tab w:val="left" w:pos="0"/>
              </w:tabs>
              <w:spacing w:line="242" w:lineRule="auto"/>
              <w:ind w:left="106" w:right="1649"/>
              <w:rPr>
                <w:b/>
                <w:sz w:val="24"/>
                <w:szCs w:val="24"/>
              </w:rPr>
            </w:pPr>
            <w:r w:rsidRPr="00816BE7">
              <w:rPr>
                <w:b/>
                <w:sz w:val="24"/>
                <w:szCs w:val="24"/>
              </w:rPr>
              <w:t>М.И. Цветаева</w:t>
            </w:r>
            <w:r w:rsidRPr="00816BE7">
              <w:rPr>
                <w:sz w:val="24"/>
                <w:szCs w:val="24"/>
              </w:rPr>
              <w:t xml:space="preserve">* </w:t>
            </w:r>
            <w:r w:rsidRPr="00816BE7">
              <w:rPr>
                <w:b/>
                <w:sz w:val="24"/>
                <w:szCs w:val="24"/>
              </w:rPr>
              <w:t>С.А. Есенин</w:t>
            </w:r>
            <w:r w:rsidRPr="00816BE7">
              <w:rPr>
                <w:sz w:val="24"/>
                <w:szCs w:val="24"/>
              </w:rPr>
              <w:t xml:space="preserve">* </w:t>
            </w:r>
            <w:r w:rsidRPr="00816BE7">
              <w:rPr>
                <w:b/>
                <w:sz w:val="24"/>
                <w:szCs w:val="24"/>
              </w:rPr>
              <w:t>В.В. Набоков*</w:t>
            </w:r>
          </w:p>
          <w:p w:rsidR="00643DB2" w:rsidRPr="00816BE7" w:rsidRDefault="002E3A5A" w:rsidP="00354A0A">
            <w:pPr>
              <w:pStyle w:val="TableParagraph"/>
              <w:tabs>
                <w:tab w:val="left" w:pos="0"/>
              </w:tabs>
              <w:spacing w:line="273" w:lineRule="exact"/>
              <w:ind w:left="106"/>
              <w:rPr>
                <w:b/>
                <w:sz w:val="24"/>
                <w:szCs w:val="24"/>
              </w:rPr>
            </w:pPr>
            <w:r w:rsidRPr="00816BE7">
              <w:rPr>
                <w:b/>
                <w:sz w:val="24"/>
                <w:szCs w:val="24"/>
              </w:rPr>
              <w:t>И.Ф. Анненский,</w:t>
            </w:r>
          </w:p>
          <w:p w:rsidR="00643DB2" w:rsidRPr="00816BE7" w:rsidRDefault="002E3A5A" w:rsidP="00354A0A">
            <w:pPr>
              <w:pStyle w:val="TableParagraph"/>
              <w:tabs>
                <w:tab w:val="left" w:pos="0"/>
              </w:tabs>
              <w:ind w:left="106" w:right="95"/>
              <w:jc w:val="both"/>
              <w:rPr>
                <w:b/>
                <w:sz w:val="24"/>
                <w:szCs w:val="24"/>
              </w:rPr>
            </w:pPr>
            <w:r w:rsidRPr="00816BE7">
              <w:rPr>
                <w:b/>
                <w:sz w:val="24"/>
                <w:szCs w:val="24"/>
              </w:rPr>
              <w:t>К.Д. Бальмонт, А. Белый, В.Я. Брюсов, М.А. Волошин, Н.С. Гумилев, Н.А. Клюев, И. Северянин, Ф.К. Сологуб, В.В.</w:t>
            </w:r>
            <w:r w:rsidRPr="00816BE7">
              <w:rPr>
                <w:b/>
                <w:spacing w:val="-1"/>
                <w:sz w:val="24"/>
                <w:szCs w:val="24"/>
              </w:rPr>
              <w:t xml:space="preserve"> </w:t>
            </w:r>
            <w:r w:rsidRPr="00816BE7">
              <w:rPr>
                <w:b/>
                <w:sz w:val="24"/>
                <w:szCs w:val="24"/>
              </w:rPr>
              <w:t>Хлебников,</w:t>
            </w:r>
          </w:p>
          <w:p w:rsidR="00643DB2" w:rsidRPr="00816BE7" w:rsidRDefault="002E3A5A" w:rsidP="00354A0A">
            <w:pPr>
              <w:pStyle w:val="TableParagraph"/>
              <w:tabs>
                <w:tab w:val="left" w:pos="0"/>
              </w:tabs>
              <w:spacing w:line="265" w:lineRule="exact"/>
              <w:ind w:left="106"/>
              <w:jc w:val="both"/>
              <w:rPr>
                <w:b/>
                <w:sz w:val="24"/>
                <w:szCs w:val="24"/>
              </w:rPr>
            </w:pPr>
            <w:r w:rsidRPr="00816BE7">
              <w:rPr>
                <w:b/>
                <w:sz w:val="24"/>
                <w:szCs w:val="24"/>
              </w:rPr>
              <w:t>В.Ф. Ходасевич</w:t>
            </w:r>
          </w:p>
        </w:tc>
      </w:tr>
    </w:tbl>
    <w:p w:rsidR="00643DB2" w:rsidRPr="00816BE7" w:rsidRDefault="00643DB2" w:rsidP="00354A0A">
      <w:pPr>
        <w:tabs>
          <w:tab w:val="left" w:pos="0"/>
        </w:tabs>
        <w:spacing w:line="265" w:lineRule="exact"/>
        <w:jc w:val="both"/>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4142"/>
        </w:trPr>
        <w:tc>
          <w:tcPr>
            <w:tcW w:w="2393" w:type="dxa"/>
            <w:vMerge w:val="restart"/>
          </w:tcPr>
          <w:p w:rsidR="00643DB2" w:rsidRPr="00816BE7" w:rsidRDefault="002E3A5A" w:rsidP="00354A0A">
            <w:pPr>
              <w:pStyle w:val="TableParagraph"/>
              <w:tabs>
                <w:tab w:val="left" w:pos="0"/>
              </w:tabs>
              <w:spacing w:line="267" w:lineRule="exact"/>
              <w:rPr>
                <w:b/>
                <w:sz w:val="24"/>
                <w:szCs w:val="24"/>
              </w:rPr>
            </w:pPr>
            <w:r w:rsidRPr="00816BE7">
              <w:rPr>
                <w:b/>
                <w:sz w:val="24"/>
                <w:szCs w:val="24"/>
              </w:rPr>
              <w:lastRenderedPageBreak/>
              <w:t>А.А. Ахматова</w:t>
            </w:r>
          </w:p>
          <w:p w:rsidR="00643DB2" w:rsidRPr="00816BE7" w:rsidRDefault="002E3A5A" w:rsidP="00354A0A">
            <w:pPr>
              <w:pStyle w:val="TableParagraph"/>
              <w:tabs>
                <w:tab w:val="left" w:pos="0"/>
              </w:tabs>
              <w:spacing w:line="274" w:lineRule="exact"/>
              <w:rPr>
                <w:sz w:val="24"/>
                <w:szCs w:val="24"/>
              </w:rPr>
            </w:pPr>
            <w:r w:rsidRPr="00816BE7">
              <w:rPr>
                <w:sz w:val="24"/>
                <w:szCs w:val="24"/>
              </w:rPr>
              <w:t>Поэма «Реквием»</w:t>
            </w:r>
          </w:p>
        </w:tc>
        <w:tc>
          <w:tcPr>
            <w:tcW w:w="3662" w:type="dxa"/>
          </w:tcPr>
          <w:p w:rsidR="00643DB2" w:rsidRPr="00816BE7" w:rsidRDefault="002E3A5A" w:rsidP="00354A0A">
            <w:pPr>
              <w:pStyle w:val="TableParagraph"/>
              <w:tabs>
                <w:tab w:val="left" w:pos="0"/>
              </w:tabs>
              <w:spacing w:line="267" w:lineRule="exact"/>
              <w:ind w:left="108"/>
              <w:jc w:val="both"/>
              <w:rPr>
                <w:b/>
                <w:sz w:val="24"/>
                <w:szCs w:val="24"/>
              </w:rPr>
            </w:pPr>
            <w:r w:rsidRPr="00816BE7">
              <w:rPr>
                <w:b/>
                <w:sz w:val="24"/>
                <w:szCs w:val="24"/>
              </w:rPr>
              <w:t>А.А. Ахматова</w:t>
            </w:r>
          </w:p>
          <w:p w:rsidR="00643DB2" w:rsidRPr="00816BE7" w:rsidRDefault="002E3A5A" w:rsidP="00354A0A">
            <w:pPr>
              <w:pStyle w:val="TableParagraph"/>
              <w:tabs>
                <w:tab w:val="left" w:pos="0"/>
                <w:tab w:val="left" w:pos="2661"/>
              </w:tabs>
              <w:ind w:left="108" w:right="96"/>
              <w:jc w:val="both"/>
              <w:rPr>
                <w:sz w:val="24"/>
                <w:szCs w:val="24"/>
              </w:rPr>
            </w:pPr>
            <w:r w:rsidRPr="00816BE7">
              <w:rPr>
                <w:sz w:val="24"/>
                <w:szCs w:val="24"/>
              </w:rPr>
              <w:t>Стихотворения: «Вечером», «Все расхищено,</w:t>
            </w:r>
            <w:r w:rsidRPr="00816BE7">
              <w:rPr>
                <w:sz w:val="24"/>
                <w:szCs w:val="24"/>
              </w:rPr>
              <w:tab/>
            </w:r>
            <w:r w:rsidRPr="00816BE7">
              <w:rPr>
                <w:spacing w:val="-3"/>
                <w:sz w:val="24"/>
                <w:szCs w:val="24"/>
              </w:rPr>
              <w:t xml:space="preserve">предано, </w:t>
            </w:r>
            <w:r w:rsidRPr="00816BE7">
              <w:rPr>
                <w:sz w:val="24"/>
                <w:szCs w:val="24"/>
              </w:rPr>
              <w:t xml:space="preserve">продано…», «Когда в тоске самоубийства…», «Мне ни к чему        одические       </w:t>
            </w:r>
            <w:r w:rsidRPr="00816BE7">
              <w:rPr>
                <w:spacing w:val="36"/>
                <w:sz w:val="24"/>
                <w:szCs w:val="24"/>
              </w:rPr>
              <w:t xml:space="preserve"> </w:t>
            </w:r>
            <w:r w:rsidRPr="00816BE7">
              <w:rPr>
                <w:sz w:val="24"/>
                <w:szCs w:val="24"/>
              </w:rPr>
              <w:t>рати…»,</w:t>
            </w:r>
          </w:p>
          <w:p w:rsidR="00643DB2" w:rsidRPr="00816BE7" w:rsidRDefault="002E3A5A" w:rsidP="00354A0A">
            <w:pPr>
              <w:pStyle w:val="TableParagraph"/>
              <w:tabs>
                <w:tab w:val="left" w:pos="0"/>
              </w:tabs>
              <w:ind w:left="108" w:right="100"/>
              <w:jc w:val="both"/>
              <w:rPr>
                <w:sz w:val="24"/>
                <w:szCs w:val="24"/>
              </w:rPr>
            </w:pPr>
            <w:r w:rsidRPr="00816BE7">
              <w:rPr>
                <w:sz w:val="24"/>
                <w:szCs w:val="24"/>
              </w:rPr>
              <w:t xml:space="preserve">«Мужество», «Муза» («Когда я ночью жду ее прихода…».) </w:t>
            </w:r>
            <w:r w:rsidRPr="00816BE7">
              <w:rPr>
                <w:spacing w:val="-3"/>
                <w:sz w:val="24"/>
                <w:szCs w:val="24"/>
              </w:rPr>
              <w:t xml:space="preserve">«Не </w:t>
            </w:r>
            <w:r w:rsidRPr="00816BE7">
              <w:rPr>
                <w:sz w:val="24"/>
                <w:szCs w:val="24"/>
              </w:rPr>
              <w:t>с теми   я,   кто   бросил</w:t>
            </w:r>
            <w:r w:rsidRPr="00816BE7">
              <w:rPr>
                <w:spacing w:val="38"/>
                <w:sz w:val="24"/>
                <w:szCs w:val="24"/>
              </w:rPr>
              <w:t xml:space="preserve"> </w:t>
            </w:r>
            <w:r w:rsidRPr="00816BE7">
              <w:rPr>
                <w:sz w:val="24"/>
                <w:szCs w:val="24"/>
              </w:rPr>
              <w:t>землю…»,</w:t>
            </w:r>
          </w:p>
          <w:p w:rsidR="00643DB2" w:rsidRPr="00816BE7" w:rsidRDefault="002E3A5A" w:rsidP="00354A0A">
            <w:pPr>
              <w:pStyle w:val="TableParagraph"/>
              <w:tabs>
                <w:tab w:val="left" w:pos="0"/>
              </w:tabs>
              <w:ind w:left="108"/>
              <w:jc w:val="both"/>
              <w:rPr>
                <w:sz w:val="24"/>
                <w:szCs w:val="24"/>
              </w:rPr>
            </w:pPr>
            <w:r w:rsidRPr="00816BE7">
              <w:rPr>
                <w:sz w:val="24"/>
                <w:szCs w:val="24"/>
              </w:rPr>
              <w:t xml:space="preserve">«Песня      последней   </w:t>
            </w:r>
            <w:r w:rsidRPr="00816BE7">
              <w:rPr>
                <w:spacing w:val="39"/>
                <w:sz w:val="24"/>
                <w:szCs w:val="24"/>
              </w:rPr>
              <w:t xml:space="preserve"> </w:t>
            </w:r>
            <w:r w:rsidRPr="00816BE7">
              <w:rPr>
                <w:sz w:val="24"/>
                <w:szCs w:val="24"/>
              </w:rPr>
              <w:t>встречи»,</w:t>
            </w:r>
          </w:p>
          <w:p w:rsidR="00643DB2" w:rsidRPr="00816BE7" w:rsidRDefault="002E3A5A" w:rsidP="00354A0A">
            <w:pPr>
              <w:pStyle w:val="TableParagraph"/>
              <w:tabs>
                <w:tab w:val="left" w:pos="0"/>
              </w:tabs>
              <w:ind w:left="108" w:right="99"/>
              <w:jc w:val="both"/>
              <w:rPr>
                <w:sz w:val="24"/>
                <w:szCs w:val="24"/>
              </w:rPr>
            </w:pPr>
            <w:r w:rsidRPr="00816BE7">
              <w:rPr>
                <w:sz w:val="24"/>
                <w:szCs w:val="24"/>
              </w:rPr>
              <w:t xml:space="preserve">«Сероглазый король», </w:t>
            </w:r>
            <w:r w:rsidRPr="00816BE7">
              <w:rPr>
                <w:spacing w:val="-4"/>
                <w:sz w:val="24"/>
                <w:szCs w:val="24"/>
              </w:rPr>
              <w:t xml:space="preserve">«Сжала </w:t>
            </w:r>
            <w:r w:rsidRPr="00816BE7">
              <w:rPr>
                <w:sz w:val="24"/>
                <w:szCs w:val="24"/>
              </w:rPr>
              <w:t xml:space="preserve">руки    под    темной  </w:t>
            </w:r>
            <w:r w:rsidRPr="00816BE7">
              <w:rPr>
                <w:spacing w:val="5"/>
                <w:sz w:val="24"/>
                <w:szCs w:val="24"/>
              </w:rPr>
              <w:t xml:space="preserve"> </w:t>
            </w:r>
            <w:r w:rsidRPr="00816BE7">
              <w:rPr>
                <w:sz w:val="24"/>
                <w:szCs w:val="24"/>
              </w:rPr>
              <w:t>вуалью…»,</w:t>
            </w:r>
          </w:p>
          <w:p w:rsidR="00643DB2" w:rsidRPr="00816BE7" w:rsidRDefault="002E3A5A" w:rsidP="00354A0A">
            <w:pPr>
              <w:pStyle w:val="TableParagraph"/>
              <w:tabs>
                <w:tab w:val="left" w:pos="0"/>
              </w:tabs>
              <w:ind w:left="108" w:right="97"/>
              <w:jc w:val="both"/>
              <w:rPr>
                <w:sz w:val="24"/>
                <w:szCs w:val="24"/>
              </w:rPr>
            </w:pPr>
            <w:r w:rsidRPr="00816BE7">
              <w:rPr>
                <w:sz w:val="24"/>
                <w:szCs w:val="24"/>
              </w:rPr>
              <w:t>«Смуглый отрок бродил по аллеям…»</w:t>
            </w:r>
          </w:p>
        </w:tc>
        <w:tc>
          <w:tcPr>
            <w:tcW w:w="3516" w:type="dxa"/>
            <w:vMerge w:val="restart"/>
          </w:tcPr>
          <w:p w:rsidR="00643DB2" w:rsidRPr="00816BE7" w:rsidRDefault="002E3A5A" w:rsidP="00354A0A">
            <w:pPr>
              <w:pStyle w:val="TableParagraph"/>
              <w:tabs>
                <w:tab w:val="left" w:pos="0"/>
                <w:tab w:val="left" w:pos="2233"/>
              </w:tabs>
              <w:ind w:left="106" w:right="96"/>
              <w:jc w:val="both"/>
              <w:rPr>
                <w:b/>
                <w:sz w:val="24"/>
                <w:szCs w:val="24"/>
              </w:rPr>
            </w:pPr>
            <w:r w:rsidRPr="00816BE7">
              <w:rPr>
                <w:b/>
                <w:sz w:val="24"/>
                <w:szCs w:val="24"/>
              </w:rPr>
              <w:t>Литература</w:t>
            </w:r>
            <w:r w:rsidRPr="00816BE7">
              <w:rPr>
                <w:b/>
                <w:sz w:val="24"/>
                <w:szCs w:val="24"/>
              </w:rPr>
              <w:tab/>
            </w:r>
            <w:r w:rsidRPr="00816BE7">
              <w:rPr>
                <w:b/>
                <w:spacing w:val="-3"/>
                <w:sz w:val="24"/>
                <w:szCs w:val="24"/>
              </w:rPr>
              <w:t xml:space="preserve">советского </w:t>
            </w:r>
            <w:r w:rsidRPr="00816BE7">
              <w:rPr>
                <w:b/>
                <w:sz w:val="24"/>
                <w:szCs w:val="24"/>
              </w:rPr>
              <w:t>времени</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А.А. Ахматова</w:t>
            </w:r>
          </w:p>
          <w:p w:rsidR="00643DB2" w:rsidRPr="00816BE7" w:rsidRDefault="002E3A5A" w:rsidP="00354A0A">
            <w:pPr>
              <w:pStyle w:val="TableParagraph"/>
              <w:tabs>
                <w:tab w:val="left" w:pos="0"/>
              </w:tabs>
              <w:ind w:left="106" w:right="95" w:firstLine="64"/>
              <w:jc w:val="both"/>
              <w:rPr>
                <w:sz w:val="24"/>
                <w:szCs w:val="24"/>
              </w:rPr>
            </w:pPr>
            <w:r w:rsidRPr="00816BE7">
              <w:rPr>
                <w:sz w:val="24"/>
                <w:szCs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643DB2" w:rsidRPr="00816BE7" w:rsidRDefault="002E3A5A" w:rsidP="00354A0A">
            <w:pPr>
              <w:pStyle w:val="TableParagraph"/>
              <w:tabs>
                <w:tab w:val="left" w:pos="0"/>
              </w:tabs>
              <w:ind w:left="106"/>
              <w:jc w:val="both"/>
              <w:rPr>
                <w:sz w:val="24"/>
                <w:szCs w:val="24"/>
              </w:rPr>
            </w:pPr>
            <w:r w:rsidRPr="00816BE7">
              <w:rPr>
                <w:sz w:val="24"/>
                <w:szCs w:val="24"/>
              </w:rPr>
              <w:t>«Поэма без героя»</w:t>
            </w: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643DB2" w:rsidP="00354A0A">
            <w:pPr>
              <w:pStyle w:val="TableParagraph"/>
              <w:tabs>
                <w:tab w:val="left" w:pos="0"/>
              </w:tabs>
              <w:ind w:left="0"/>
              <w:rPr>
                <w:sz w:val="24"/>
                <w:szCs w:val="24"/>
              </w:rPr>
            </w:pPr>
          </w:p>
          <w:p w:rsidR="00643DB2" w:rsidRPr="00816BE7" w:rsidRDefault="002E3A5A" w:rsidP="00354A0A">
            <w:pPr>
              <w:pStyle w:val="TableParagraph"/>
              <w:tabs>
                <w:tab w:val="left" w:pos="0"/>
              </w:tabs>
              <w:spacing w:before="204" w:line="274" w:lineRule="exact"/>
              <w:ind w:left="106"/>
              <w:jc w:val="both"/>
              <w:rPr>
                <w:b/>
                <w:sz w:val="24"/>
                <w:szCs w:val="24"/>
              </w:rPr>
            </w:pPr>
            <w:r w:rsidRPr="00816BE7">
              <w:rPr>
                <w:b/>
                <w:sz w:val="24"/>
                <w:szCs w:val="24"/>
              </w:rPr>
              <w:t>С.А. Есенин</w:t>
            </w:r>
          </w:p>
          <w:p w:rsidR="00643DB2" w:rsidRPr="00816BE7" w:rsidRDefault="002E3A5A" w:rsidP="00354A0A">
            <w:pPr>
              <w:pStyle w:val="TableParagraph"/>
              <w:tabs>
                <w:tab w:val="left" w:pos="0"/>
                <w:tab w:val="left" w:pos="2631"/>
              </w:tabs>
              <w:ind w:left="106" w:right="96"/>
              <w:jc w:val="both"/>
              <w:rPr>
                <w:sz w:val="24"/>
                <w:szCs w:val="24"/>
              </w:rPr>
            </w:pPr>
            <w:r w:rsidRPr="00816BE7">
              <w:rPr>
                <w:sz w:val="24"/>
                <w:szCs w:val="24"/>
              </w:rPr>
              <w:t xml:space="preserve">«Клен ты мой опавший…», </w:t>
            </w:r>
            <w:r w:rsidRPr="00816BE7">
              <w:rPr>
                <w:spacing w:val="-3"/>
                <w:sz w:val="24"/>
                <w:szCs w:val="24"/>
              </w:rPr>
              <w:t xml:space="preserve">«Не </w:t>
            </w:r>
            <w:r w:rsidRPr="00816BE7">
              <w:rPr>
                <w:sz w:val="24"/>
                <w:szCs w:val="24"/>
              </w:rPr>
              <w:t xml:space="preserve">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sidRPr="00816BE7">
              <w:rPr>
                <w:spacing w:val="-4"/>
                <w:sz w:val="24"/>
                <w:szCs w:val="24"/>
              </w:rPr>
              <w:t xml:space="preserve">«Я </w:t>
            </w:r>
            <w:r w:rsidRPr="00816BE7">
              <w:rPr>
                <w:sz w:val="24"/>
                <w:szCs w:val="24"/>
              </w:rPr>
              <w:t>обманывать себя не стану…». Роман в стихах «Анна Снегина».</w:t>
            </w:r>
            <w:r w:rsidRPr="00816BE7">
              <w:rPr>
                <w:sz w:val="24"/>
                <w:szCs w:val="24"/>
              </w:rPr>
              <w:tab/>
            </w:r>
            <w:r w:rsidRPr="00816BE7">
              <w:rPr>
                <w:spacing w:val="-3"/>
                <w:sz w:val="24"/>
                <w:szCs w:val="24"/>
              </w:rPr>
              <w:t>Поэмы:</w:t>
            </w:r>
          </w:p>
          <w:p w:rsidR="00643DB2" w:rsidRPr="00816BE7" w:rsidRDefault="002E3A5A" w:rsidP="00354A0A">
            <w:pPr>
              <w:pStyle w:val="TableParagraph"/>
              <w:tabs>
                <w:tab w:val="left" w:pos="0"/>
                <w:tab w:val="left" w:pos="2487"/>
              </w:tabs>
              <w:ind w:left="106" w:right="97"/>
              <w:jc w:val="both"/>
              <w:rPr>
                <w:sz w:val="24"/>
                <w:szCs w:val="24"/>
              </w:rPr>
            </w:pPr>
            <w:r w:rsidRPr="00816BE7">
              <w:rPr>
                <w:sz w:val="24"/>
                <w:szCs w:val="24"/>
              </w:rPr>
              <w:t>«Сорокоуст»,</w:t>
            </w:r>
            <w:r w:rsidRPr="00816BE7">
              <w:rPr>
                <w:sz w:val="24"/>
                <w:szCs w:val="24"/>
              </w:rPr>
              <w:tab/>
            </w:r>
            <w:r w:rsidRPr="00816BE7">
              <w:rPr>
                <w:spacing w:val="-4"/>
                <w:sz w:val="24"/>
                <w:szCs w:val="24"/>
              </w:rPr>
              <w:t xml:space="preserve">«Черный </w:t>
            </w:r>
            <w:r w:rsidRPr="00816BE7">
              <w:rPr>
                <w:sz w:val="24"/>
                <w:szCs w:val="24"/>
              </w:rPr>
              <w:t>человек»</w:t>
            </w:r>
          </w:p>
          <w:p w:rsidR="00643DB2" w:rsidRPr="00816BE7" w:rsidRDefault="002E3A5A" w:rsidP="00354A0A">
            <w:pPr>
              <w:pStyle w:val="TableParagraph"/>
              <w:tabs>
                <w:tab w:val="left" w:pos="0"/>
                <w:tab w:val="left" w:pos="1260"/>
                <w:tab w:val="left" w:pos="2343"/>
                <w:tab w:val="left" w:pos="2574"/>
              </w:tabs>
              <w:spacing w:before="3" w:line="237" w:lineRule="auto"/>
              <w:ind w:left="106" w:right="98"/>
              <w:rPr>
                <w:sz w:val="24"/>
                <w:szCs w:val="24"/>
              </w:rPr>
            </w:pPr>
            <w:r w:rsidRPr="00816BE7">
              <w:rPr>
                <w:b/>
                <w:sz w:val="24"/>
                <w:szCs w:val="24"/>
              </w:rPr>
              <w:t xml:space="preserve">В.В. Маяковский </w:t>
            </w:r>
            <w:r w:rsidRPr="00816BE7">
              <w:rPr>
                <w:sz w:val="24"/>
                <w:szCs w:val="24"/>
              </w:rPr>
              <w:t>Стихотворения:</w:t>
            </w:r>
            <w:r w:rsidRPr="00816BE7">
              <w:rPr>
                <w:sz w:val="24"/>
                <w:szCs w:val="24"/>
              </w:rPr>
              <w:tab/>
            </w:r>
            <w:r w:rsidRPr="00816BE7">
              <w:rPr>
                <w:sz w:val="24"/>
                <w:szCs w:val="24"/>
              </w:rPr>
              <w:tab/>
            </w:r>
            <w:r w:rsidRPr="00816BE7">
              <w:rPr>
                <w:spacing w:val="-4"/>
                <w:sz w:val="24"/>
                <w:szCs w:val="24"/>
              </w:rPr>
              <w:t xml:space="preserve">«Адище </w:t>
            </w:r>
            <w:r w:rsidRPr="00816BE7">
              <w:rPr>
                <w:sz w:val="24"/>
                <w:szCs w:val="24"/>
              </w:rPr>
              <w:t>города»,</w:t>
            </w:r>
            <w:r w:rsidRPr="00816BE7">
              <w:rPr>
                <w:sz w:val="24"/>
                <w:szCs w:val="24"/>
              </w:rPr>
              <w:tab/>
              <w:t>«Вам!»,</w:t>
            </w:r>
            <w:r w:rsidRPr="00816BE7">
              <w:rPr>
                <w:sz w:val="24"/>
                <w:szCs w:val="24"/>
              </w:rPr>
              <w:tab/>
            </w:r>
            <w:r w:rsidRPr="00816BE7">
              <w:rPr>
                <w:spacing w:val="-1"/>
                <w:sz w:val="24"/>
                <w:szCs w:val="24"/>
              </w:rPr>
              <w:t>«Домой!»,</w:t>
            </w:r>
          </w:p>
          <w:p w:rsidR="00643DB2" w:rsidRPr="00816BE7" w:rsidRDefault="002E3A5A" w:rsidP="00354A0A">
            <w:pPr>
              <w:pStyle w:val="TableParagraph"/>
              <w:tabs>
                <w:tab w:val="left" w:pos="0"/>
                <w:tab w:val="left" w:pos="2081"/>
              </w:tabs>
              <w:spacing w:before="1"/>
              <w:ind w:left="106"/>
              <w:rPr>
                <w:sz w:val="24"/>
                <w:szCs w:val="24"/>
              </w:rPr>
            </w:pPr>
            <w:r w:rsidRPr="00816BE7">
              <w:rPr>
                <w:sz w:val="24"/>
                <w:szCs w:val="24"/>
              </w:rPr>
              <w:t>«Ода</w:t>
            </w:r>
            <w:r w:rsidRPr="00816BE7">
              <w:rPr>
                <w:sz w:val="24"/>
                <w:szCs w:val="24"/>
              </w:rPr>
              <w:tab/>
              <w:t>революции»,</w:t>
            </w:r>
          </w:p>
          <w:p w:rsidR="00643DB2" w:rsidRPr="00816BE7" w:rsidRDefault="002E3A5A" w:rsidP="00354A0A">
            <w:pPr>
              <w:pStyle w:val="TableParagraph"/>
              <w:tabs>
                <w:tab w:val="left" w:pos="0"/>
              </w:tabs>
              <w:ind w:left="106" w:right="96"/>
              <w:rPr>
                <w:sz w:val="24"/>
                <w:szCs w:val="24"/>
              </w:rPr>
            </w:pPr>
            <w:r w:rsidRPr="00816BE7">
              <w:rPr>
                <w:b/>
                <w:sz w:val="24"/>
                <w:szCs w:val="24"/>
              </w:rPr>
              <w:t>«</w:t>
            </w:r>
            <w:r w:rsidRPr="00816BE7">
              <w:rPr>
                <w:sz w:val="24"/>
                <w:szCs w:val="24"/>
              </w:rPr>
              <w:t>Прозаседавшиеся», «Разговор с   фининспектором   о</w:t>
            </w:r>
            <w:r w:rsidRPr="00816BE7">
              <w:rPr>
                <w:spacing w:val="13"/>
                <w:sz w:val="24"/>
                <w:szCs w:val="24"/>
              </w:rPr>
              <w:t xml:space="preserve"> </w:t>
            </w:r>
            <w:r w:rsidRPr="00816BE7">
              <w:rPr>
                <w:sz w:val="24"/>
                <w:szCs w:val="24"/>
              </w:rPr>
              <w:t>поэзии»,</w:t>
            </w:r>
          </w:p>
          <w:p w:rsidR="00643DB2" w:rsidRPr="00816BE7" w:rsidRDefault="002E3A5A" w:rsidP="00354A0A">
            <w:pPr>
              <w:pStyle w:val="TableParagraph"/>
              <w:tabs>
                <w:tab w:val="left" w:pos="0"/>
              </w:tabs>
              <w:ind w:left="106"/>
              <w:rPr>
                <w:sz w:val="24"/>
                <w:szCs w:val="24"/>
              </w:rPr>
            </w:pPr>
            <w:r w:rsidRPr="00816BE7">
              <w:rPr>
                <w:sz w:val="24"/>
                <w:szCs w:val="24"/>
              </w:rPr>
              <w:t>«Уже второй должно быть ты легла…», «Юбилейное»</w:t>
            </w:r>
          </w:p>
          <w:p w:rsidR="00643DB2" w:rsidRPr="00816BE7" w:rsidRDefault="002E3A5A" w:rsidP="00354A0A">
            <w:pPr>
              <w:pStyle w:val="TableParagraph"/>
              <w:tabs>
                <w:tab w:val="left" w:pos="0"/>
              </w:tabs>
              <w:spacing w:before="1"/>
              <w:ind w:left="106"/>
              <w:rPr>
                <w:sz w:val="24"/>
                <w:szCs w:val="24"/>
              </w:rPr>
            </w:pPr>
            <w:r w:rsidRPr="00816BE7">
              <w:rPr>
                <w:sz w:val="24"/>
                <w:szCs w:val="24"/>
              </w:rPr>
              <w:t>Поэма: «Про это»</w:t>
            </w:r>
          </w:p>
        </w:tc>
      </w:tr>
      <w:tr w:rsidR="00643DB2" w:rsidRPr="00816BE7">
        <w:trPr>
          <w:trHeight w:val="3864"/>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С.А. Есенин</w:t>
            </w:r>
          </w:p>
          <w:p w:rsidR="00643DB2" w:rsidRPr="00816BE7" w:rsidRDefault="002E3A5A" w:rsidP="00354A0A">
            <w:pPr>
              <w:pStyle w:val="TableParagraph"/>
              <w:tabs>
                <w:tab w:val="left" w:pos="0"/>
              </w:tabs>
              <w:ind w:left="108" w:right="97"/>
              <w:jc w:val="both"/>
              <w:rPr>
                <w:sz w:val="24"/>
                <w:szCs w:val="24"/>
              </w:rPr>
            </w:pPr>
            <w:r w:rsidRPr="00816BE7">
              <w:rPr>
                <w:sz w:val="24"/>
                <w:szCs w:val="24"/>
              </w:rPr>
              <w:t xml:space="preserve">Стихотворения: </w:t>
            </w:r>
            <w:r w:rsidRPr="00816BE7">
              <w:rPr>
                <w:spacing w:val="-3"/>
                <w:sz w:val="24"/>
                <w:szCs w:val="24"/>
              </w:rPr>
              <w:t xml:space="preserve">«Гой </w:t>
            </w:r>
            <w:r w:rsidRPr="00816BE7">
              <w:rPr>
                <w:sz w:val="24"/>
                <w:szCs w:val="24"/>
              </w:rPr>
              <w:t xml:space="preserve">ты, Русь моя родная…», «Да! Теперь решено. Без возврата…», </w:t>
            </w:r>
            <w:r w:rsidRPr="00816BE7">
              <w:rPr>
                <w:spacing w:val="-3"/>
                <w:sz w:val="24"/>
                <w:szCs w:val="24"/>
              </w:rPr>
              <w:t xml:space="preserve">«До </w:t>
            </w:r>
            <w:r w:rsidRPr="00816BE7">
              <w:rPr>
                <w:sz w:val="24"/>
                <w:szCs w:val="24"/>
              </w:rPr>
              <w:t xml:space="preserve">свиданья, друг мой, </w:t>
            </w:r>
            <w:r w:rsidRPr="00816BE7">
              <w:rPr>
                <w:spacing w:val="-6"/>
                <w:sz w:val="24"/>
                <w:szCs w:val="24"/>
              </w:rPr>
              <w:t xml:space="preserve">до </w:t>
            </w:r>
            <w:r w:rsidRPr="00816BE7">
              <w:rPr>
                <w:sz w:val="24"/>
                <w:szCs w:val="24"/>
              </w:rPr>
              <w:t xml:space="preserve">свиданья!..», </w:t>
            </w:r>
            <w:r w:rsidRPr="00816BE7">
              <w:rPr>
                <w:spacing w:val="-3"/>
                <w:sz w:val="24"/>
                <w:szCs w:val="24"/>
              </w:rPr>
              <w:t xml:space="preserve">«Не </w:t>
            </w:r>
            <w:r w:rsidRPr="00816BE7">
              <w:rPr>
                <w:sz w:val="24"/>
                <w:szCs w:val="24"/>
              </w:rPr>
              <w:t>жалею, не зову, не  плачу…»,   «Песнь  о</w:t>
            </w:r>
            <w:r w:rsidRPr="00816BE7">
              <w:rPr>
                <w:spacing w:val="-24"/>
                <w:sz w:val="24"/>
                <w:szCs w:val="24"/>
              </w:rPr>
              <w:t xml:space="preserve"> </w:t>
            </w:r>
            <w:r w:rsidRPr="00816BE7">
              <w:rPr>
                <w:sz w:val="24"/>
                <w:szCs w:val="24"/>
              </w:rPr>
              <w:t>собаке»,</w:t>
            </w:r>
          </w:p>
          <w:p w:rsidR="00643DB2" w:rsidRPr="00816BE7" w:rsidRDefault="002E3A5A" w:rsidP="00354A0A">
            <w:pPr>
              <w:pStyle w:val="TableParagraph"/>
              <w:tabs>
                <w:tab w:val="left" w:pos="0"/>
              </w:tabs>
              <w:ind w:left="108" w:right="101"/>
              <w:jc w:val="both"/>
              <w:rPr>
                <w:sz w:val="24"/>
                <w:szCs w:val="24"/>
              </w:rPr>
            </w:pPr>
            <w:r w:rsidRPr="00816BE7">
              <w:rPr>
                <w:sz w:val="24"/>
                <w:szCs w:val="24"/>
              </w:rPr>
              <w:t xml:space="preserve">«Письмо к женщине», «Письмо матери»,     «Собаке   </w:t>
            </w:r>
            <w:r w:rsidRPr="00816BE7">
              <w:rPr>
                <w:spacing w:val="6"/>
                <w:sz w:val="24"/>
                <w:szCs w:val="24"/>
              </w:rPr>
              <w:t xml:space="preserve"> </w:t>
            </w:r>
            <w:r w:rsidRPr="00816BE7">
              <w:rPr>
                <w:sz w:val="24"/>
                <w:szCs w:val="24"/>
              </w:rPr>
              <w:t>Качалова»,</w:t>
            </w:r>
          </w:p>
          <w:p w:rsidR="00643DB2" w:rsidRPr="00816BE7" w:rsidRDefault="002E3A5A" w:rsidP="00354A0A">
            <w:pPr>
              <w:pStyle w:val="TableParagraph"/>
              <w:tabs>
                <w:tab w:val="left" w:pos="0"/>
              </w:tabs>
              <w:ind w:left="108" w:right="100"/>
              <w:jc w:val="both"/>
              <w:rPr>
                <w:sz w:val="24"/>
                <w:szCs w:val="24"/>
              </w:rPr>
            </w:pPr>
            <w:r w:rsidRPr="00816BE7">
              <w:rPr>
                <w:sz w:val="24"/>
                <w:szCs w:val="24"/>
              </w:rPr>
              <w:t>«Шаганэ ты моя, Шаганэ…», «Я последний поэт деревни…»</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4416"/>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 w:val="left" w:pos="1951"/>
                <w:tab w:val="left" w:pos="2450"/>
                <w:tab w:val="left" w:pos="2932"/>
              </w:tabs>
              <w:spacing w:line="237" w:lineRule="auto"/>
              <w:ind w:left="108" w:right="99"/>
              <w:rPr>
                <w:sz w:val="24"/>
                <w:szCs w:val="24"/>
              </w:rPr>
            </w:pPr>
            <w:r w:rsidRPr="00816BE7">
              <w:rPr>
                <w:b/>
                <w:sz w:val="24"/>
                <w:szCs w:val="24"/>
              </w:rPr>
              <w:t xml:space="preserve">В.В. Маяковский </w:t>
            </w:r>
            <w:r w:rsidRPr="00816BE7">
              <w:rPr>
                <w:sz w:val="24"/>
                <w:szCs w:val="24"/>
              </w:rPr>
              <w:t>Стихотворения:</w:t>
            </w:r>
            <w:r w:rsidRPr="00816BE7">
              <w:rPr>
                <w:sz w:val="24"/>
                <w:szCs w:val="24"/>
              </w:rPr>
              <w:tab/>
            </w:r>
            <w:r w:rsidRPr="00816BE7">
              <w:rPr>
                <w:b/>
                <w:sz w:val="24"/>
                <w:szCs w:val="24"/>
              </w:rPr>
              <w:t>«</w:t>
            </w:r>
            <w:r w:rsidRPr="00816BE7">
              <w:rPr>
                <w:sz w:val="24"/>
                <w:szCs w:val="24"/>
              </w:rPr>
              <w:t>А</w:t>
            </w:r>
            <w:r w:rsidRPr="00816BE7">
              <w:rPr>
                <w:sz w:val="24"/>
                <w:szCs w:val="24"/>
              </w:rPr>
              <w:tab/>
              <w:t>вы</w:t>
            </w:r>
            <w:r w:rsidRPr="00816BE7">
              <w:rPr>
                <w:sz w:val="24"/>
                <w:szCs w:val="24"/>
              </w:rPr>
              <w:tab/>
            </w:r>
            <w:r w:rsidRPr="00816BE7">
              <w:rPr>
                <w:spacing w:val="-5"/>
                <w:sz w:val="24"/>
                <w:szCs w:val="24"/>
              </w:rPr>
              <w:t xml:space="preserve">могли </w:t>
            </w:r>
            <w:r w:rsidRPr="00816BE7">
              <w:rPr>
                <w:sz w:val="24"/>
                <w:szCs w:val="24"/>
              </w:rPr>
              <w:t>бы?»,   «Левый   марш»,</w:t>
            </w:r>
            <w:r w:rsidRPr="00816BE7">
              <w:rPr>
                <w:spacing w:val="29"/>
                <w:sz w:val="24"/>
                <w:szCs w:val="24"/>
              </w:rPr>
              <w:t xml:space="preserve"> </w:t>
            </w:r>
            <w:r w:rsidRPr="00816BE7">
              <w:rPr>
                <w:sz w:val="24"/>
                <w:szCs w:val="24"/>
              </w:rPr>
              <w:t>«Нате!»,</w:t>
            </w:r>
          </w:p>
          <w:p w:rsidR="00643DB2" w:rsidRPr="00816BE7" w:rsidRDefault="002E3A5A" w:rsidP="00354A0A">
            <w:pPr>
              <w:pStyle w:val="TableParagraph"/>
              <w:tabs>
                <w:tab w:val="left" w:pos="0"/>
              </w:tabs>
              <w:ind w:left="108" w:right="95"/>
              <w:jc w:val="both"/>
              <w:rPr>
                <w:sz w:val="24"/>
                <w:szCs w:val="24"/>
              </w:rPr>
            </w:pPr>
            <w:r w:rsidRPr="00816BE7">
              <w:rPr>
                <w:sz w:val="24"/>
                <w:szCs w:val="24"/>
              </w:rPr>
              <w:t xml:space="preserve">«Необычайное приключение, бывшее с </w:t>
            </w:r>
            <w:r w:rsidRPr="00816BE7">
              <w:rPr>
                <w:spacing w:val="-3"/>
                <w:sz w:val="24"/>
                <w:szCs w:val="24"/>
              </w:rPr>
              <w:t xml:space="preserve">Владимиром </w:t>
            </w:r>
            <w:r w:rsidRPr="00816BE7">
              <w:rPr>
                <w:sz w:val="24"/>
                <w:szCs w:val="24"/>
              </w:rPr>
              <w:t xml:space="preserve">Маяковским    летом    на  </w:t>
            </w:r>
            <w:r w:rsidRPr="00816BE7">
              <w:rPr>
                <w:spacing w:val="6"/>
                <w:sz w:val="24"/>
                <w:szCs w:val="24"/>
              </w:rPr>
              <w:t xml:space="preserve"> </w:t>
            </w:r>
            <w:r w:rsidRPr="00816BE7">
              <w:rPr>
                <w:sz w:val="24"/>
                <w:szCs w:val="24"/>
              </w:rPr>
              <w:t>даче»,</w:t>
            </w:r>
          </w:p>
          <w:p w:rsidR="00643DB2" w:rsidRPr="00816BE7" w:rsidRDefault="002E3A5A" w:rsidP="00354A0A">
            <w:pPr>
              <w:pStyle w:val="TableParagraph"/>
              <w:tabs>
                <w:tab w:val="left" w:pos="0"/>
              </w:tabs>
              <w:ind w:left="108"/>
              <w:jc w:val="both"/>
              <w:rPr>
                <w:sz w:val="24"/>
                <w:szCs w:val="24"/>
              </w:rPr>
            </w:pPr>
            <w:r w:rsidRPr="00816BE7">
              <w:rPr>
                <w:sz w:val="24"/>
                <w:szCs w:val="24"/>
              </w:rPr>
              <w:t xml:space="preserve">«Лиличка!»,       </w:t>
            </w:r>
            <w:r w:rsidRPr="00816BE7">
              <w:rPr>
                <w:spacing w:val="34"/>
                <w:sz w:val="24"/>
                <w:szCs w:val="24"/>
              </w:rPr>
              <w:t xml:space="preserve"> </w:t>
            </w:r>
            <w:r w:rsidRPr="00816BE7">
              <w:rPr>
                <w:sz w:val="24"/>
                <w:szCs w:val="24"/>
              </w:rPr>
              <w:t>«Послушайте!»,</w:t>
            </w:r>
          </w:p>
          <w:p w:rsidR="00643DB2" w:rsidRPr="00816BE7" w:rsidRDefault="002E3A5A" w:rsidP="00354A0A">
            <w:pPr>
              <w:pStyle w:val="TableParagraph"/>
              <w:tabs>
                <w:tab w:val="left" w:pos="0"/>
              </w:tabs>
              <w:ind w:left="108" w:right="97"/>
              <w:jc w:val="both"/>
              <w:rPr>
                <w:sz w:val="24"/>
                <w:szCs w:val="24"/>
              </w:rPr>
            </w:pPr>
            <w:r w:rsidRPr="00816BE7">
              <w:rPr>
                <w:sz w:val="24"/>
                <w:szCs w:val="24"/>
              </w:rPr>
              <w:t xml:space="preserve">«Сергею Есенину», «Письмо Татьяне Яковлевой», «Скрипка и немножко нервно», </w:t>
            </w:r>
            <w:r w:rsidRPr="00816BE7">
              <w:rPr>
                <w:spacing w:val="-3"/>
                <w:sz w:val="24"/>
                <w:szCs w:val="24"/>
              </w:rPr>
              <w:t xml:space="preserve">«Товарищу </w:t>
            </w:r>
            <w:r w:rsidRPr="00816BE7">
              <w:rPr>
                <w:sz w:val="24"/>
                <w:szCs w:val="24"/>
              </w:rPr>
              <w:t xml:space="preserve">Нетте,   пароходу   и  </w:t>
            </w:r>
            <w:r w:rsidRPr="00816BE7">
              <w:rPr>
                <w:spacing w:val="46"/>
                <w:sz w:val="24"/>
                <w:szCs w:val="24"/>
              </w:rPr>
              <w:t xml:space="preserve"> </w:t>
            </w:r>
            <w:r w:rsidRPr="00816BE7">
              <w:rPr>
                <w:sz w:val="24"/>
                <w:szCs w:val="24"/>
              </w:rPr>
              <w:t>человеку»,</w:t>
            </w:r>
          </w:p>
          <w:p w:rsidR="00643DB2" w:rsidRPr="00816BE7" w:rsidRDefault="002E3A5A" w:rsidP="00354A0A">
            <w:pPr>
              <w:pStyle w:val="TableParagraph"/>
              <w:tabs>
                <w:tab w:val="left" w:pos="0"/>
              </w:tabs>
              <w:ind w:left="108" w:right="98"/>
              <w:jc w:val="both"/>
              <w:rPr>
                <w:sz w:val="24"/>
                <w:szCs w:val="24"/>
              </w:rPr>
            </w:pPr>
            <w:r w:rsidRPr="00816BE7">
              <w:rPr>
                <w:sz w:val="24"/>
                <w:szCs w:val="24"/>
              </w:rPr>
              <w:t xml:space="preserve">«Хорошее отношение </w:t>
            </w:r>
            <w:r w:rsidRPr="00816BE7">
              <w:rPr>
                <w:spacing w:val="-13"/>
                <w:sz w:val="24"/>
                <w:szCs w:val="24"/>
              </w:rPr>
              <w:t xml:space="preserve">к </w:t>
            </w:r>
            <w:r w:rsidRPr="00816BE7">
              <w:rPr>
                <w:sz w:val="24"/>
                <w:szCs w:val="24"/>
              </w:rPr>
              <w:t>лошадям»</w:t>
            </w:r>
          </w:p>
          <w:p w:rsidR="00643DB2" w:rsidRPr="00816BE7" w:rsidRDefault="002E3A5A" w:rsidP="00354A0A">
            <w:pPr>
              <w:pStyle w:val="TableParagraph"/>
              <w:tabs>
                <w:tab w:val="left" w:pos="0"/>
              </w:tabs>
              <w:ind w:left="108"/>
              <w:jc w:val="both"/>
              <w:rPr>
                <w:sz w:val="24"/>
                <w:szCs w:val="24"/>
              </w:rPr>
            </w:pPr>
            <w:r w:rsidRPr="00816BE7">
              <w:rPr>
                <w:sz w:val="24"/>
                <w:szCs w:val="24"/>
              </w:rPr>
              <w:t>Поэма «Облако в штанах»,</w:t>
            </w:r>
          </w:p>
          <w:p w:rsidR="00643DB2" w:rsidRPr="00816BE7" w:rsidRDefault="002E3A5A" w:rsidP="00354A0A">
            <w:pPr>
              <w:pStyle w:val="TableParagraph"/>
              <w:tabs>
                <w:tab w:val="left" w:pos="0"/>
              </w:tabs>
              <w:spacing w:line="270" w:lineRule="atLeast"/>
              <w:ind w:left="108" w:right="101"/>
              <w:jc w:val="both"/>
              <w:rPr>
                <w:sz w:val="24"/>
                <w:szCs w:val="24"/>
              </w:rPr>
            </w:pPr>
            <w:r w:rsidRPr="00816BE7">
              <w:rPr>
                <w:sz w:val="24"/>
                <w:szCs w:val="24"/>
              </w:rPr>
              <w:t>«Первое вступление к поэме «Во весь голос»</w:t>
            </w:r>
          </w:p>
        </w:tc>
        <w:tc>
          <w:tcPr>
            <w:tcW w:w="3516" w:type="dxa"/>
            <w:vMerge/>
            <w:tcBorders>
              <w:top w:val="nil"/>
            </w:tcBorders>
          </w:tcPr>
          <w:p w:rsidR="00643DB2" w:rsidRPr="00816BE7" w:rsidRDefault="00643DB2" w:rsidP="00354A0A">
            <w:pPr>
              <w:tabs>
                <w:tab w:val="left" w:pos="0"/>
              </w:tabs>
              <w:rPr>
                <w:sz w:val="24"/>
                <w:szCs w:val="24"/>
              </w:rPr>
            </w:pPr>
          </w:p>
        </w:tc>
      </w:tr>
    </w:tbl>
    <w:p w:rsidR="00643DB2" w:rsidRPr="00816BE7" w:rsidRDefault="00643DB2" w:rsidP="00354A0A">
      <w:pPr>
        <w:tabs>
          <w:tab w:val="left" w:pos="0"/>
        </w:tabs>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3038"/>
        </w:trPr>
        <w:tc>
          <w:tcPr>
            <w:tcW w:w="2393" w:type="dxa"/>
            <w:vMerge w:val="restart"/>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2E3A5A" w:rsidP="00354A0A">
            <w:pPr>
              <w:pStyle w:val="TableParagraph"/>
              <w:tabs>
                <w:tab w:val="left" w:pos="0"/>
              </w:tabs>
              <w:spacing w:line="267" w:lineRule="exact"/>
              <w:ind w:left="108"/>
              <w:jc w:val="both"/>
              <w:rPr>
                <w:b/>
                <w:sz w:val="24"/>
                <w:szCs w:val="24"/>
              </w:rPr>
            </w:pPr>
            <w:r w:rsidRPr="00816BE7">
              <w:rPr>
                <w:b/>
                <w:sz w:val="24"/>
                <w:szCs w:val="24"/>
              </w:rPr>
              <w:t>М.И. Цветаева</w:t>
            </w:r>
          </w:p>
          <w:p w:rsidR="00643DB2" w:rsidRPr="00816BE7" w:rsidRDefault="002E3A5A" w:rsidP="00354A0A">
            <w:pPr>
              <w:pStyle w:val="TableParagraph"/>
              <w:tabs>
                <w:tab w:val="left" w:pos="0"/>
              </w:tabs>
              <w:ind w:left="108" w:right="95"/>
              <w:jc w:val="both"/>
              <w:rPr>
                <w:sz w:val="24"/>
                <w:szCs w:val="24"/>
              </w:rPr>
            </w:pPr>
            <w:r w:rsidRPr="00816BE7">
              <w:rPr>
                <w:sz w:val="24"/>
                <w:szCs w:val="24"/>
              </w:rPr>
              <w:t xml:space="preserve">Стихотворения: «Генералам двенадцатого года», «Мне нравится, что вы больны не мной…», «Моим стихам, написанным так рано…», </w:t>
            </w:r>
            <w:r w:rsidRPr="00816BE7">
              <w:rPr>
                <w:spacing w:val="-4"/>
                <w:sz w:val="24"/>
                <w:szCs w:val="24"/>
              </w:rPr>
              <w:t xml:space="preserve">«О </w:t>
            </w:r>
            <w:r w:rsidRPr="00816BE7">
              <w:rPr>
                <w:sz w:val="24"/>
                <w:szCs w:val="24"/>
              </w:rPr>
              <w:t>сколько их упало в эту бездну…», «О, слезы на глазах…». «Стихи к Блоку» («Имя твое – птица в</w:t>
            </w:r>
            <w:r w:rsidRPr="00816BE7">
              <w:rPr>
                <w:spacing w:val="15"/>
                <w:sz w:val="24"/>
                <w:szCs w:val="24"/>
              </w:rPr>
              <w:t xml:space="preserve"> </w:t>
            </w:r>
            <w:r w:rsidRPr="00816BE7">
              <w:rPr>
                <w:sz w:val="24"/>
                <w:szCs w:val="24"/>
              </w:rPr>
              <w:t>руке…»),</w:t>
            </w:r>
          </w:p>
          <w:p w:rsidR="00643DB2" w:rsidRPr="00816BE7" w:rsidRDefault="002E3A5A" w:rsidP="00354A0A">
            <w:pPr>
              <w:pStyle w:val="TableParagraph"/>
              <w:tabs>
                <w:tab w:val="left" w:pos="0"/>
              </w:tabs>
              <w:spacing w:line="269" w:lineRule="exact"/>
              <w:ind w:left="108"/>
              <w:jc w:val="both"/>
              <w:rPr>
                <w:sz w:val="24"/>
                <w:szCs w:val="24"/>
              </w:rPr>
            </w:pPr>
            <w:r w:rsidRPr="00816BE7">
              <w:rPr>
                <w:sz w:val="24"/>
                <w:szCs w:val="24"/>
              </w:rPr>
              <w:t>«Тоска по родине! Давно…»</w:t>
            </w:r>
          </w:p>
        </w:tc>
        <w:tc>
          <w:tcPr>
            <w:tcW w:w="3516" w:type="dxa"/>
            <w:vMerge w:val="restart"/>
          </w:tcPr>
          <w:p w:rsidR="00643DB2" w:rsidRPr="00816BE7" w:rsidRDefault="002E3A5A" w:rsidP="00354A0A">
            <w:pPr>
              <w:pStyle w:val="TableParagraph"/>
              <w:tabs>
                <w:tab w:val="left" w:pos="0"/>
              </w:tabs>
              <w:spacing w:line="267" w:lineRule="exact"/>
              <w:ind w:left="106"/>
              <w:jc w:val="both"/>
              <w:rPr>
                <w:b/>
                <w:sz w:val="24"/>
                <w:szCs w:val="24"/>
              </w:rPr>
            </w:pPr>
            <w:r w:rsidRPr="00816BE7">
              <w:rPr>
                <w:b/>
                <w:sz w:val="24"/>
                <w:szCs w:val="24"/>
              </w:rPr>
              <w:t>М.И. Цветаева</w:t>
            </w:r>
          </w:p>
          <w:p w:rsidR="00643DB2" w:rsidRPr="00816BE7" w:rsidRDefault="002E3A5A" w:rsidP="00354A0A">
            <w:pPr>
              <w:pStyle w:val="TableParagraph"/>
              <w:tabs>
                <w:tab w:val="left" w:pos="0"/>
                <w:tab w:val="left" w:pos="2378"/>
                <w:tab w:val="left" w:pos="2534"/>
              </w:tabs>
              <w:ind w:left="106" w:right="94"/>
              <w:jc w:val="both"/>
              <w:rPr>
                <w:sz w:val="24"/>
                <w:szCs w:val="24"/>
              </w:rPr>
            </w:pPr>
            <w:r w:rsidRPr="00816BE7">
              <w:rPr>
                <w:sz w:val="24"/>
                <w:szCs w:val="24"/>
              </w:rPr>
              <w:t>Стихотворения: «Все повторяю первый стих…», «Идешь, на меня похожий</w:t>
            </w:r>
            <w:r w:rsidRPr="00816BE7">
              <w:rPr>
                <w:b/>
                <w:sz w:val="24"/>
                <w:szCs w:val="24"/>
              </w:rPr>
              <w:t xml:space="preserve">», </w:t>
            </w:r>
            <w:r w:rsidRPr="00816BE7">
              <w:rPr>
                <w:spacing w:val="-3"/>
                <w:sz w:val="24"/>
                <w:szCs w:val="24"/>
              </w:rPr>
              <w:t xml:space="preserve">«Кто </w:t>
            </w:r>
            <w:r w:rsidRPr="00816BE7">
              <w:rPr>
                <w:sz w:val="24"/>
                <w:szCs w:val="24"/>
              </w:rPr>
              <w:t>создан из камня…», «Откуда такая нежность»,</w:t>
            </w:r>
            <w:r w:rsidRPr="00816BE7">
              <w:rPr>
                <w:sz w:val="24"/>
                <w:szCs w:val="24"/>
              </w:rPr>
              <w:tab/>
            </w:r>
            <w:r w:rsidRPr="00816BE7">
              <w:rPr>
                <w:spacing w:val="-3"/>
                <w:sz w:val="24"/>
                <w:szCs w:val="24"/>
              </w:rPr>
              <w:t xml:space="preserve">«Попытка </w:t>
            </w:r>
            <w:r w:rsidRPr="00816BE7">
              <w:rPr>
                <w:sz w:val="24"/>
                <w:szCs w:val="24"/>
              </w:rPr>
              <w:t>ревности», «Пригвождена к позорному</w:t>
            </w:r>
            <w:r w:rsidRPr="00816BE7">
              <w:rPr>
                <w:sz w:val="24"/>
                <w:szCs w:val="24"/>
              </w:rPr>
              <w:tab/>
            </w:r>
            <w:r w:rsidRPr="00816BE7">
              <w:rPr>
                <w:sz w:val="24"/>
                <w:szCs w:val="24"/>
              </w:rPr>
              <w:tab/>
              <w:t>столбу»,</w:t>
            </w:r>
          </w:p>
          <w:p w:rsidR="00643DB2" w:rsidRPr="00816BE7" w:rsidRDefault="002E3A5A" w:rsidP="00354A0A">
            <w:pPr>
              <w:pStyle w:val="TableParagraph"/>
              <w:tabs>
                <w:tab w:val="left" w:pos="0"/>
              </w:tabs>
              <w:ind w:left="106" w:right="275"/>
              <w:jc w:val="both"/>
              <w:rPr>
                <w:sz w:val="24"/>
                <w:szCs w:val="24"/>
              </w:rPr>
            </w:pPr>
            <w:r w:rsidRPr="00816BE7">
              <w:rPr>
                <w:sz w:val="24"/>
                <w:szCs w:val="24"/>
              </w:rPr>
              <w:t>«Расстояние: версты, мили…» Очерк «Мой Пушкин»</w:t>
            </w:r>
          </w:p>
          <w:p w:rsidR="00643DB2" w:rsidRPr="00816BE7" w:rsidRDefault="00643DB2" w:rsidP="00354A0A">
            <w:pPr>
              <w:pStyle w:val="TableParagraph"/>
              <w:tabs>
                <w:tab w:val="left" w:pos="0"/>
              </w:tabs>
              <w:spacing w:before="2"/>
              <w:ind w:left="0"/>
              <w:rPr>
                <w:sz w:val="24"/>
                <w:szCs w:val="24"/>
              </w:rPr>
            </w:pPr>
          </w:p>
          <w:p w:rsidR="00643DB2" w:rsidRPr="00816BE7" w:rsidRDefault="002E3A5A" w:rsidP="00354A0A">
            <w:pPr>
              <w:pStyle w:val="TableParagraph"/>
              <w:tabs>
                <w:tab w:val="left" w:pos="0"/>
              </w:tabs>
              <w:spacing w:before="1" w:line="274" w:lineRule="exact"/>
              <w:ind w:left="106"/>
              <w:jc w:val="both"/>
              <w:rPr>
                <w:b/>
                <w:sz w:val="24"/>
                <w:szCs w:val="24"/>
              </w:rPr>
            </w:pPr>
            <w:r w:rsidRPr="00816BE7">
              <w:rPr>
                <w:b/>
                <w:sz w:val="24"/>
                <w:szCs w:val="24"/>
              </w:rPr>
              <w:t>О.Э. Мандельштам</w:t>
            </w:r>
          </w:p>
          <w:p w:rsidR="00643DB2" w:rsidRPr="00816BE7" w:rsidRDefault="002E3A5A" w:rsidP="00354A0A">
            <w:pPr>
              <w:pStyle w:val="TableParagraph"/>
              <w:tabs>
                <w:tab w:val="left" w:pos="0"/>
              </w:tabs>
              <w:spacing w:line="274" w:lineRule="exact"/>
              <w:ind w:left="106"/>
              <w:jc w:val="both"/>
              <w:rPr>
                <w:sz w:val="24"/>
                <w:szCs w:val="24"/>
              </w:rPr>
            </w:pPr>
            <w:r w:rsidRPr="00816BE7">
              <w:rPr>
                <w:sz w:val="24"/>
                <w:szCs w:val="24"/>
              </w:rPr>
              <w:t>Стихотворения: «Айя-София»,</w:t>
            </w:r>
          </w:p>
          <w:p w:rsidR="00643DB2" w:rsidRPr="00816BE7" w:rsidRDefault="002E3A5A" w:rsidP="00354A0A">
            <w:pPr>
              <w:pStyle w:val="TableParagraph"/>
              <w:tabs>
                <w:tab w:val="left" w:pos="0"/>
                <w:tab w:val="left" w:pos="1365"/>
                <w:tab w:val="left" w:pos="3001"/>
              </w:tabs>
              <w:ind w:left="106" w:right="92"/>
              <w:jc w:val="both"/>
              <w:rPr>
                <w:sz w:val="24"/>
                <w:szCs w:val="24"/>
              </w:rPr>
            </w:pPr>
            <w:r w:rsidRPr="00816BE7">
              <w:rPr>
                <w:sz w:val="24"/>
                <w:szCs w:val="24"/>
              </w:rPr>
              <w:t>«За гремучую доблесть грядущих веков…», «Лишив меня морей, разбега и разлета…», «Нет, никогда ничей</w:t>
            </w:r>
            <w:r w:rsidRPr="00816BE7">
              <w:rPr>
                <w:sz w:val="24"/>
                <w:szCs w:val="24"/>
              </w:rPr>
              <w:tab/>
              <w:t>я</w:t>
            </w:r>
            <w:r w:rsidRPr="00816BE7">
              <w:rPr>
                <w:sz w:val="24"/>
                <w:szCs w:val="24"/>
              </w:rPr>
              <w:tab/>
              <w:t>не</w:t>
            </w:r>
            <w:r w:rsidRPr="00816BE7">
              <w:rPr>
                <w:sz w:val="24"/>
                <w:szCs w:val="24"/>
              </w:rPr>
              <w:tab/>
            </w:r>
            <w:r w:rsidRPr="00816BE7">
              <w:rPr>
                <w:spacing w:val="-4"/>
                <w:sz w:val="24"/>
                <w:szCs w:val="24"/>
              </w:rPr>
              <w:t xml:space="preserve">был </w:t>
            </w:r>
            <w:r w:rsidRPr="00816BE7">
              <w:rPr>
                <w:sz w:val="24"/>
                <w:szCs w:val="24"/>
              </w:rPr>
              <w:t xml:space="preserve">современник…», «Сумерки свободы», </w:t>
            </w:r>
            <w:r w:rsidRPr="00816BE7">
              <w:rPr>
                <w:spacing w:val="-4"/>
                <w:sz w:val="24"/>
                <w:szCs w:val="24"/>
              </w:rPr>
              <w:t xml:space="preserve">«Я </w:t>
            </w:r>
            <w:r w:rsidRPr="00816BE7">
              <w:rPr>
                <w:sz w:val="24"/>
                <w:szCs w:val="24"/>
              </w:rPr>
              <w:t>к губам подношу эту</w:t>
            </w:r>
            <w:r w:rsidRPr="00816BE7">
              <w:rPr>
                <w:spacing w:val="-5"/>
                <w:sz w:val="24"/>
                <w:szCs w:val="24"/>
              </w:rPr>
              <w:t xml:space="preserve"> </w:t>
            </w:r>
            <w:r w:rsidRPr="00816BE7">
              <w:rPr>
                <w:sz w:val="24"/>
                <w:szCs w:val="24"/>
              </w:rPr>
              <w:t>зелень…»</w:t>
            </w:r>
          </w:p>
          <w:p w:rsidR="00643DB2" w:rsidRPr="00816BE7" w:rsidRDefault="00643DB2" w:rsidP="00354A0A">
            <w:pPr>
              <w:pStyle w:val="TableParagraph"/>
              <w:tabs>
                <w:tab w:val="left" w:pos="0"/>
              </w:tabs>
              <w:spacing w:before="3"/>
              <w:ind w:left="0"/>
              <w:rPr>
                <w:sz w:val="24"/>
                <w:szCs w:val="24"/>
              </w:rPr>
            </w:pP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Б.Л. Пастернак</w:t>
            </w:r>
          </w:p>
          <w:p w:rsidR="00643DB2" w:rsidRPr="00816BE7" w:rsidRDefault="002E3A5A" w:rsidP="00354A0A">
            <w:pPr>
              <w:pStyle w:val="TableParagraph"/>
              <w:tabs>
                <w:tab w:val="left" w:pos="0"/>
                <w:tab w:val="left" w:pos="2396"/>
              </w:tabs>
              <w:spacing w:line="274" w:lineRule="exact"/>
              <w:ind w:left="106"/>
              <w:jc w:val="both"/>
              <w:rPr>
                <w:sz w:val="24"/>
                <w:szCs w:val="24"/>
              </w:rPr>
            </w:pPr>
            <w:r w:rsidRPr="00816BE7">
              <w:rPr>
                <w:sz w:val="24"/>
                <w:szCs w:val="24"/>
              </w:rPr>
              <w:t>Стихотворения:</w:t>
            </w:r>
            <w:r w:rsidRPr="00816BE7">
              <w:rPr>
                <w:sz w:val="24"/>
                <w:szCs w:val="24"/>
              </w:rPr>
              <w:tab/>
              <w:t>«Август»,</w:t>
            </w:r>
          </w:p>
          <w:p w:rsidR="00643DB2" w:rsidRPr="00816BE7" w:rsidRDefault="002E3A5A" w:rsidP="00354A0A">
            <w:pPr>
              <w:pStyle w:val="TableParagraph"/>
              <w:tabs>
                <w:tab w:val="left" w:pos="0"/>
              </w:tabs>
              <w:ind w:left="106"/>
              <w:jc w:val="both"/>
              <w:rPr>
                <w:sz w:val="24"/>
                <w:szCs w:val="24"/>
              </w:rPr>
            </w:pPr>
            <w:r w:rsidRPr="00816BE7">
              <w:rPr>
                <w:sz w:val="24"/>
                <w:szCs w:val="24"/>
              </w:rPr>
              <w:t xml:space="preserve">«Давай       ронять      </w:t>
            </w:r>
            <w:r w:rsidRPr="00816BE7">
              <w:rPr>
                <w:spacing w:val="31"/>
                <w:sz w:val="24"/>
                <w:szCs w:val="24"/>
              </w:rPr>
              <w:t xml:space="preserve"> </w:t>
            </w:r>
            <w:r w:rsidRPr="00816BE7">
              <w:rPr>
                <w:sz w:val="24"/>
                <w:szCs w:val="24"/>
              </w:rPr>
              <w:t>слова…»,</w:t>
            </w:r>
          </w:p>
          <w:p w:rsidR="00643DB2" w:rsidRPr="00816BE7" w:rsidRDefault="002E3A5A" w:rsidP="00354A0A">
            <w:pPr>
              <w:pStyle w:val="TableParagraph"/>
              <w:tabs>
                <w:tab w:val="left" w:pos="0"/>
                <w:tab w:val="left" w:pos="2845"/>
              </w:tabs>
              <w:ind w:left="106"/>
              <w:jc w:val="both"/>
              <w:rPr>
                <w:sz w:val="24"/>
                <w:szCs w:val="24"/>
              </w:rPr>
            </w:pPr>
            <w:r w:rsidRPr="00816BE7">
              <w:rPr>
                <w:sz w:val="24"/>
                <w:szCs w:val="24"/>
              </w:rPr>
              <w:t>«Единственные</w:t>
            </w:r>
            <w:r w:rsidRPr="00816BE7">
              <w:rPr>
                <w:sz w:val="24"/>
                <w:szCs w:val="24"/>
              </w:rPr>
              <w:tab/>
              <w:t>дни»,</w:t>
            </w:r>
          </w:p>
          <w:p w:rsidR="00643DB2" w:rsidRPr="00816BE7" w:rsidRDefault="002E3A5A" w:rsidP="00354A0A">
            <w:pPr>
              <w:pStyle w:val="TableParagraph"/>
              <w:tabs>
                <w:tab w:val="left" w:pos="0"/>
              </w:tabs>
              <w:ind w:left="106"/>
              <w:jc w:val="both"/>
              <w:rPr>
                <w:sz w:val="24"/>
                <w:szCs w:val="24"/>
              </w:rPr>
            </w:pPr>
            <w:r w:rsidRPr="00816BE7">
              <w:rPr>
                <w:sz w:val="24"/>
                <w:szCs w:val="24"/>
              </w:rPr>
              <w:t xml:space="preserve">«Красавица  моя,  вся </w:t>
            </w:r>
            <w:r w:rsidRPr="00816BE7">
              <w:rPr>
                <w:spacing w:val="6"/>
                <w:sz w:val="24"/>
                <w:szCs w:val="24"/>
              </w:rPr>
              <w:t xml:space="preserve"> </w:t>
            </w:r>
            <w:r w:rsidRPr="00816BE7">
              <w:rPr>
                <w:sz w:val="24"/>
                <w:szCs w:val="24"/>
              </w:rPr>
              <w:t>стать…»,</w:t>
            </w:r>
          </w:p>
          <w:p w:rsidR="00643DB2" w:rsidRPr="00816BE7" w:rsidRDefault="002E3A5A" w:rsidP="00354A0A">
            <w:pPr>
              <w:pStyle w:val="TableParagraph"/>
              <w:tabs>
                <w:tab w:val="left" w:pos="0"/>
              </w:tabs>
              <w:ind w:left="106" w:right="98"/>
              <w:jc w:val="both"/>
              <w:rPr>
                <w:sz w:val="24"/>
                <w:szCs w:val="24"/>
              </w:rPr>
            </w:pPr>
            <w:r w:rsidRPr="00816BE7">
              <w:rPr>
                <w:sz w:val="24"/>
                <w:szCs w:val="24"/>
              </w:rPr>
              <w:t xml:space="preserve">«Июль», «Любимая – жуть! Когда любит поэт…», «Любить иных   </w:t>
            </w:r>
            <w:r w:rsidRPr="00816BE7">
              <w:rPr>
                <w:spacing w:val="40"/>
                <w:sz w:val="24"/>
                <w:szCs w:val="24"/>
              </w:rPr>
              <w:t xml:space="preserve"> </w:t>
            </w:r>
            <w:r w:rsidRPr="00816BE7">
              <w:rPr>
                <w:sz w:val="24"/>
                <w:szCs w:val="24"/>
              </w:rPr>
              <w:t>–    тяжелый    крест…»,</w:t>
            </w:r>
          </w:p>
          <w:p w:rsidR="00643DB2" w:rsidRPr="00816BE7" w:rsidRDefault="002E3A5A" w:rsidP="00354A0A">
            <w:pPr>
              <w:pStyle w:val="TableParagraph"/>
              <w:tabs>
                <w:tab w:val="left" w:pos="0"/>
              </w:tabs>
              <w:ind w:left="106"/>
              <w:jc w:val="both"/>
              <w:rPr>
                <w:sz w:val="24"/>
                <w:szCs w:val="24"/>
              </w:rPr>
            </w:pPr>
            <w:r w:rsidRPr="00816BE7">
              <w:rPr>
                <w:sz w:val="24"/>
                <w:szCs w:val="24"/>
              </w:rPr>
              <w:t xml:space="preserve">«Никого  не  будет   в </w:t>
            </w:r>
            <w:r w:rsidRPr="00816BE7">
              <w:rPr>
                <w:spacing w:val="24"/>
                <w:sz w:val="24"/>
                <w:szCs w:val="24"/>
              </w:rPr>
              <w:t xml:space="preserve"> </w:t>
            </w:r>
            <w:r w:rsidRPr="00816BE7">
              <w:rPr>
                <w:sz w:val="24"/>
                <w:szCs w:val="24"/>
              </w:rPr>
              <w:t>доме…»,</w:t>
            </w:r>
          </w:p>
          <w:p w:rsidR="00643DB2" w:rsidRPr="00816BE7" w:rsidRDefault="002E3A5A" w:rsidP="00354A0A">
            <w:pPr>
              <w:pStyle w:val="TableParagraph"/>
              <w:tabs>
                <w:tab w:val="left" w:pos="0"/>
                <w:tab w:val="left" w:pos="1941"/>
              </w:tabs>
              <w:ind w:left="106" w:right="93"/>
              <w:jc w:val="both"/>
              <w:rPr>
                <w:sz w:val="24"/>
                <w:szCs w:val="24"/>
              </w:rPr>
            </w:pPr>
            <w:r w:rsidRPr="00816BE7">
              <w:rPr>
                <w:sz w:val="24"/>
                <w:szCs w:val="24"/>
              </w:rPr>
              <w:t>«О, знал бы я, что так бывает…»,</w:t>
            </w:r>
            <w:r w:rsidRPr="00816BE7">
              <w:rPr>
                <w:sz w:val="24"/>
                <w:szCs w:val="24"/>
              </w:rPr>
              <w:tab/>
              <w:t xml:space="preserve">«Определение поэзии», «Поэзия», «Про эти стихи», «Сестра моя – жизнь и сегодня в разливе…», </w:t>
            </w:r>
            <w:r w:rsidRPr="00816BE7">
              <w:rPr>
                <w:spacing w:val="-3"/>
                <w:sz w:val="24"/>
                <w:szCs w:val="24"/>
              </w:rPr>
              <w:t xml:space="preserve">«Снег </w:t>
            </w:r>
            <w:r w:rsidRPr="00816BE7">
              <w:rPr>
                <w:sz w:val="24"/>
                <w:szCs w:val="24"/>
              </w:rPr>
              <w:t>идет», «Столетье с лишним – не вчера…»</w:t>
            </w:r>
          </w:p>
          <w:p w:rsidR="00643DB2" w:rsidRPr="00816BE7" w:rsidRDefault="002E3A5A" w:rsidP="00354A0A">
            <w:pPr>
              <w:pStyle w:val="TableParagraph"/>
              <w:tabs>
                <w:tab w:val="left" w:pos="0"/>
              </w:tabs>
              <w:spacing w:before="1"/>
              <w:ind w:left="106"/>
              <w:jc w:val="both"/>
              <w:rPr>
                <w:sz w:val="24"/>
                <w:szCs w:val="24"/>
              </w:rPr>
            </w:pPr>
            <w:r w:rsidRPr="00816BE7">
              <w:rPr>
                <w:sz w:val="24"/>
                <w:szCs w:val="24"/>
              </w:rPr>
              <w:t>Роман «Доктор Живаго»</w:t>
            </w:r>
          </w:p>
          <w:p w:rsidR="00643DB2" w:rsidRPr="00816BE7" w:rsidRDefault="00643DB2" w:rsidP="00354A0A">
            <w:pPr>
              <w:pStyle w:val="TableParagraph"/>
              <w:tabs>
                <w:tab w:val="left" w:pos="0"/>
              </w:tabs>
              <w:spacing w:before="5"/>
              <w:ind w:left="0"/>
              <w:rPr>
                <w:sz w:val="24"/>
                <w:szCs w:val="24"/>
              </w:rPr>
            </w:pP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М.А. Булгаков</w:t>
            </w:r>
          </w:p>
          <w:p w:rsidR="00643DB2" w:rsidRPr="00816BE7" w:rsidRDefault="002E3A5A" w:rsidP="00354A0A">
            <w:pPr>
              <w:pStyle w:val="TableParagraph"/>
              <w:tabs>
                <w:tab w:val="left" w:pos="0"/>
              </w:tabs>
              <w:ind w:left="106" w:right="96"/>
              <w:jc w:val="both"/>
              <w:rPr>
                <w:sz w:val="24"/>
                <w:szCs w:val="24"/>
              </w:rPr>
            </w:pPr>
            <w:r w:rsidRPr="00816BE7">
              <w:rPr>
                <w:sz w:val="24"/>
                <w:szCs w:val="24"/>
              </w:rPr>
              <w:t>Книга рассказов «Записки юного врача». Пьесы «Дни Турбиных», «Бег», «Кабала святош» («Мольер»), «Зойкина квартира»</w:t>
            </w:r>
          </w:p>
          <w:p w:rsidR="00643DB2" w:rsidRPr="00816BE7" w:rsidRDefault="002E3A5A" w:rsidP="00354A0A">
            <w:pPr>
              <w:pStyle w:val="TableParagraph"/>
              <w:tabs>
                <w:tab w:val="left" w:pos="0"/>
              </w:tabs>
              <w:spacing w:before="3" w:line="274" w:lineRule="exact"/>
              <w:ind w:left="106"/>
              <w:jc w:val="both"/>
              <w:rPr>
                <w:b/>
                <w:sz w:val="24"/>
                <w:szCs w:val="24"/>
              </w:rPr>
            </w:pPr>
            <w:r w:rsidRPr="00816BE7">
              <w:rPr>
                <w:b/>
                <w:sz w:val="24"/>
                <w:szCs w:val="24"/>
              </w:rPr>
              <w:t>А.П.</w:t>
            </w:r>
            <w:r w:rsidRPr="00816BE7">
              <w:rPr>
                <w:b/>
                <w:spacing w:val="-2"/>
                <w:sz w:val="24"/>
                <w:szCs w:val="24"/>
              </w:rPr>
              <w:t xml:space="preserve"> </w:t>
            </w:r>
            <w:r w:rsidRPr="00816BE7">
              <w:rPr>
                <w:b/>
                <w:sz w:val="24"/>
                <w:szCs w:val="24"/>
              </w:rPr>
              <w:t>Платонов</w:t>
            </w:r>
          </w:p>
          <w:p w:rsidR="00643DB2" w:rsidRPr="00816BE7" w:rsidRDefault="002E3A5A" w:rsidP="00354A0A">
            <w:pPr>
              <w:pStyle w:val="TableParagraph"/>
              <w:tabs>
                <w:tab w:val="left" w:pos="0"/>
                <w:tab w:val="left" w:pos="1298"/>
                <w:tab w:val="left" w:pos="1689"/>
                <w:tab w:val="left" w:pos="1886"/>
                <w:tab w:val="left" w:pos="2825"/>
              </w:tabs>
              <w:spacing w:line="242" w:lineRule="auto"/>
              <w:ind w:left="106" w:right="97"/>
              <w:rPr>
                <w:b/>
                <w:sz w:val="24"/>
                <w:szCs w:val="24"/>
              </w:rPr>
            </w:pPr>
            <w:r w:rsidRPr="00816BE7">
              <w:rPr>
                <w:sz w:val="24"/>
                <w:szCs w:val="24"/>
              </w:rPr>
              <w:t>Рассказы</w:t>
            </w:r>
            <w:r w:rsidRPr="00816BE7">
              <w:rPr>
                <w:sz w:val="24"/>
                <w:szCs w:val="24"/>
              </w:rPr>
              <w:tab/>
              <w:t>и</w:t>
            </w:r>
            <w:r w:rsidRPr="00816BE7">
              <w:rPr>
                <w:sz w:val="24"/>
                <w:szCs w:val="24"/>
              </w:rPr>
              <w:tab/>
              <w:t>повести:</w:t>
            </w:r>
            <w:r w:rsidRPr="00816BE7">
              <w:rPr>
                <w:sz w:val="24"/>
                <w:szCs w:val="24"/>
              </w:rPr>
              <w:tab/>
            </w:r>
            <w:r w:rsidRPr="00816BE7">
              <w:rPr>
                <w:spacing w:val="-5"/>
                <w:sz w:val="24"/>
                <w:szCs w:val="24"/>
              </w:rPr>
              <w:t xml:space="preserve">«Река </w:t>
            </w:r>
            <w:r w:rsidRPr="00816BE7">
              <w:rPr>
                <w:sz w:val="24"/>
                <w:szCs w:val="24"/>
              </w:rPr>
              <w:t>Потудань»,</w:t>
            </w:r>
            <w:r w:rsidRPr="00816BE7">
              <w:rPr>
                <w:sz w:val="24"/>
                <w:szCs w:val="24"/>
              </w:rPr>
              <w:tab/>
            </w:r>
            <w:r w:rsidRPr="00816BE7">
              <w:rPr>
                <w:sz w:val="24"/>
                <w:szCs w:val="24"/>
              </w:rPr>
              <w:tab/>
            </w:r>
            <w:r w:rsidRPr="00816BE7">
              <w:rPr>
                <w:sz w:val="24"/>
                <w:szCs w:val="24"/>
              </w:rPr>
              <w:tab/>
            </w:r>
            <w:r w:rsidRPr="00816BE7">
              <w:rPr>
                <w:spacing w:val="-1"/>
                <w:sz w:val="24"/>
                <w:szCs w:val="24"/>
              </w:rPr>
              <w:t xml:space="preserve">«Сокровенный </w:t>
            </w:r>
            <w:r w:rsidRPr="00816BE7">
              <w:rPr>
                <w:sz w:val="24"/>
                <w:szCs w:val="24"/>
              </w:rPr>
              <w:t xml:space="preserve">человек», «Мусорный ветер» </w:t>
            </w:r>
            <w:r w:rsidRPr="00816BE7">
              <w:rPr>
                <w:b/>
                <w:sz w:val="24"/>
                <w:szCs w:val="24"/>
              </w:rPr>
              <w:t>М.А.</w:t>
            </w:r>
            <w:r w:rsidRPr="00816BE7">
              <w:rPr>
                <w:b/>
                <w:spacing w:val="-1"/>
                <w:sz w:val="24"/>
                <w:szCs w:val="24"/>
              </w:rPr>
              <w:t xml:space="preserve"> </w:t>
            </w:r>
            <w:r w:rsidRPr="00816BE7">
              <w:rPr>
                <w:b/>
                <w:sz w:val="24"/>
                <w:szCs w:val="24"/>
              </w:rPr>
              <w:t>Шолохов</w:t>
            </w:r>
          </w:p>
          <w:p w:rsidR="00643DB2" w:rsidRPr="00816BE7" w:rsidRDefault="002E3A5A" w:rsidP="00354A0A">
            <w:pPr>
              <w:pStyle w:val="TableParagraph"/>
              <w:tabs>
                <w:tab w:val="left" w:pos="0"/>
              </w:tabs>
              <w:spacing w:line="265" w:lineRule="exact"/>
              <w:ind w:left="106"/>
              <w:rPr>
                <w:sz w:val="24"/>
                <w:szCs w:val="24"/>
              </w:rPr>
            </w:pPr>
            <w:r w:rsidRPr="00816BE7">
              <w:rPr>
                <w:sz w:val="24"/>
                <w:szCs w:val="24"/>
              </w:rPr>
              <w:lastRenderedPageBreak/>
              <w:t>Роман «Поднятая целина».</w:t>
            </w:r>
          </w:p>
        </w:tc>
      </w:tr>
      <w:tr w:rsidR="00643DB2" w:rsidRPr="00816BE7">
        <w:trPr>
          <w:trHeight w:val="3036"/>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 w:val="left" w:pos="1065"/>
                <w:tab w:val="left" w:pos="1490"/>
                <w:tab w:val="left" w:pos="1729"/>
                <w:tab w:val="left" w:pos="2178"/>
                <w:tab w:val="left" w:pos="2672"/>
                <w:tab w:val="left" w:pos="3062"/>
                <w:tab w:val="left" w:pos="3199"/>
              </w:tabs>
              <w:ind w:left="108" w:right="96"/>
              <w:rPr>
                <w:sz w:val="24"/>
                <w:szCs w:val="24"/>
              </w:rPr>
            </w:pPr>
            <w:r w:rsidRPr="00816BE7">
              <w:rPr>
                <w:b/>
                <w:sz w:val="24"/>
                <w:szCs w:val="24"/>
              </w:rPr>
              <w:t xml:space="preserve">О.Э. Мандельштам </w:t>
            </w:r>
            <w:r w:rsidRPr="00816BE7">
              <w:rPr>
                <w:sz w:val="24"/>
                <w:szCs w:val="24"/>
              </w:rPr>
              <w:t>Стихотворения:</w:t>
            </w:r>
            <w:r w:rsidRPr="00816BE7">
              <w:rPr>
                <w:sz w:val="24"/>
                <w:szCs w:val="24"/>
              </w:rPr>
              <w:tab/>
            </w:r>
            <w:r w:rsidRPr="00816BE7">
              <w:rPr>
                <w:spacing w:val="-3"/>
                <w:sz w:val="24"/>
                <w:szCs w:val="24"/>
              </w:rPr>
              <w:t xml:space="preserve">«Бессонница. </w:t>
            </w:r>
            <w:r w:rsidRPr="00816BE7">
              <w:rPr>
                <w:sz w:val="24"/>
                <w:szCs w:val="24"/>
              </w:rPr>
              <w:t xml:space="preserve">Гомер. </w:t>
            </w:r>
            <w:r w:rsidRPr="00816BE7">
              <w:rPr>
                <w:spacing w:val="12"/>
                <w:sz w:val="24"/>
                <w:szCs w:val="24"/>
              </w:rPr>
              <w:t xml:space="preserve"> </w:t>
            </w:r>
            <w:r w:rsidRPr="00816BE7">
              <w:rPr>
                <w:sz w:val="24"/>
                <w:szCs w:val="24"/>
              </w:rPr>
              <w:t xml:space="preserve">Тугие </w:t>
            </w:r>
            <w:r w:rsidRPr="00816BE7">
              <w:rPr>
                <w:spacing w:val="11"/>
                <w:sz w:val="24"/>
                <w:szCs w:val="24"/>
              </w:rPr>
              <w:t xml:space="preserve"> </w:t>
            </w:r>
            <w:r w:rsidRPr="00816BE7">
              <w:rPr>
                <w:sz w:val="24"/>
                <w:szCs w:val="24"/>
              </w:rPr>
              <w:t>паруса…»,</w:t>
            </w:r>
            <w:r w:rsidRPr="00816BE7">
              <w:rPr>
                <w:sz w:val="24"/>
                <w:szCs w:val="24"/>
              </w:rPr>
              <w:tab/>
            </w:r>
            <w:r w:rsidRPr="00816BE7">
              <w:rPr>
                <w:spacing w:val="-7"/>
                <w:sz w:val="24"/>
                <w:szCs w:val="24"/>
              </w:rPr>
              <w:t xml:space="preserve">«Мы </w:t>
            </w:r>
            <w:r w:rsidRPr="00816BE7">
              <w:rPr>
                <w:sz w:val="24"/>
                <w:szCs w:val="24"/>
              </w:rPr>
              <w:t>живем</w:t>
            </w:r>
            <w:r w:rsidRPr="00816BE7">
              <w:rPr>
                <w:sz w:val="24"/>
                <w:szCs w:val="24"/>
              </w:rPr>
              <w:tab/>
              <w:t>под</w:t>
            </w:r>
            <w:r w:rsidRPr="00816BE7">
              <w:rPr>
                <w:sz w:val="24"/>
                <w:szCs w:val="24"/>
              </w:rPr>
              <w:tab/>
            </w:r>
            <w:r w:rsidRPr="00816BE7">
              <w:rPr>
                <w:sz w:val="24"/>
                <w:szCs w:val="24"/>
              </w:rPr>
              <w:tab/>
              <w:t>собою</w:t>
            </w:r>
            <w:r w:rsidRPr="00816BE7">
              <w:rPr>
                <w:sz w:val="24"/>
                <w:szCs w:val="24"/>
              </w:rPr>
              <w:tab/>
              <w:t>не</w:t>
            </w:r>
            <w:r w:rsidRPr="00816BE7">
              <w:rPr>
                <w:sz w:val="24"/>
                <w:szCs w:val="24"/>
              </w:rPr>
              <w:tab/>
            </w:r>
            <w:r w:rsidRPr="00816BE7">
              <w:rPr>
                <w:sz w:val="24"/>
                <w:szCs w:val="24"/>
              </w:rPr>
              <w:tab/>
            </w:r>
            <w:r w:rsidRPr="00816BE7">
              <w:rPr>
                <w:spacing w:val="-6"/>
                <w:sz w:val="24"/>
                <w:szCs w:val="24"/>
              </w:rPr>
              <w:t xml:space="preserve">чуя </w:t>
            </w:r>
            <w:r w:rsidRPr="00816BE7">
              <w:rPr>
                <w:sz w:val="24"/>
                <w:szCs w:val="24"/>
              </w:rPr>
              <w:t>страны…»,</w:t>
            </w:r>
            <w:r w:rsidRPr="00816BE7">
              <w:rPr>
                <w:sz w:val="24"/>
                <w:szCs w:val="24"/>
              </w:rPr>
              <w:tab/>
            </w:r>
            <w:r w:rsidRPr="00816BE7">
              <w:rPr>
                <w:spacing w:val="-4"/>
                <w:sz w:val="24"/>
                <w:szCs w:val="24"/>
              </w:rPr>
              <w:t xml:space="preserve">«Я </w:t>
            </w:r>
            <w:r w:rsidRPr="00816BE7">
              <w:rPr>
                <w:sz w:val="24"/>
                <w:szCs w:val="24"/>
              </w:rPr>
              <w:t xml:space="preserve">вернулся в мой город, знакомый до слез…», </w:t>
            </w:r>
            <w:r w:rsidRPr="00816BE7">
              <w:rPr>
                <w:spacing w:val="-4"/>
                <w:sz w:val="24"/>
                <w:szCs w:val="24"/>
              </w:rPr>
              <w:t>«Я</w:t>
            </w:r>
            <w:r w:rsidRPr="00816BE7">
              <w:rPr>
                <w:spacing w:val="52"/>
                <w:sz w:val="24"/>
                <w:szCs w:val="24"/>
              </w:rPr>
              <w:t xml:space="preserve"> </w:t>
            </w:r>
            <w:r w:rsidRPr="00816BE7">
              <w:rPr>
                <w:sz w:val="24"/>
                <w:szCs w:val="24"/>
              </w:rPr>
              <w:t>не слыхал рассказов</w:t>
            </w:r>
            <w:r w:rsidRPr="00816BE7">
              <w:rPr>
                <w:spacing w:val="13"/>
                <w:sz w:val="24"/>
                <w:szCs w:val="24"/>
              </w:rPr>
              <w:t xml:space="preserve"> </w:t>
            </w:r>
            <w:r w:rsidRPr="00816BE7">
              <w:rPr>
                <w:sz w:val="24"/>
                <w:szCs w:val="24"/>
              </w:rPr>
              <w:t>Оссиана…»,</w:t>
            </w:r>
          </w:p>
          <w:p w:rsidR="00643DB2" w:rsidRPr="00816BE7" w:rsidRDefault="002E3A5A" w:rsidP="00354A0A">
            <w:pPr>
              <w:pStyle w:val="TableParagraph"/>
              <w:tabs>
                <w:tab w:val="left" w:pos="0"/>
              </w:tabs>
              <w:spacing w:line="272" w:lineRule="exact"/>
              <w:ind w:left="108"/>
              <w:rPr>
                <w:sz w:val="24"/>
                <w:szCs w:val="24"/>
              </w:rPr>
            </w:pPr>
            <w:r w:rsidRPr="00816BE7">
              <w:rPr>
                <w:sz w:val="24"/>
                <w:szCs w:val="24"/>
              </w:rPr>
              <w:t>«Notre Dame»</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931"/>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Б.Л. Пастернак</w:t>
            </w:r>
          </w:p>
          <w:p w:rsidR="00643DB2" w:rsidRPr="00816BE7" w:rsidRDefault="002E3A5A" w:rsidP="00354A0A">
            <w:pPr>
              <w:pStyle w:val="TableParagraph"/>
              <w:tabs>
                <w:tab w:val="left" w:pos="0"/>
                <w:tab w:val="left" w:pos="2926"/>
              </w:tabs>
              <w:ind w:left="108" w:right="97" w:firstLine="60"/>
              <w:jc w:val="both"/>
              <w:rPr>
                <w:sz w:val="24"/>
                <w:szCs w:val="24"/>
              </w:rPr>
            </w:pPr>
            <w:r w:rsidRPr="00816BE7">
              <w:rPr>
                <w:sz w:val="24"/>
                <w:szCs w:val="24"/>
              </w:rPr>
              <w:t>Стихотворения:</w:t>
            </w:r>
            <w:r w:rsidRPr="00816BE7">
              <w:rPr>
                <w:sz w:val="24"/>
                <w:szCs w:val="24"/>
              </w:rPr>
              <w:tab/>
            </w:r>
            <w:r w:rsidRPr="00816BE7">
              <w:rPr>
                <w:spacing w:val="-5"/>
                <w:sz w:val="24"/>
                <w:szCs w:val="24"/>
              </w:rPr>
              <w:t xml:space="preserve">«Быть </w:t>
            </w:r>
            <w:r w:rsidRPr="00816BE7">
              <w:rPr>
                <w:sz w:val="24"/>
                <w:szCs w:val="24"/>
              </w:rPr>
              <w:t xml:space="preserve">знаменитым некрасиво…», </w:t>
            </w:r>
            <w:r w:rsidRPr="00816BE7">
              <w:rPr>
                <w:spacing w:val="-3"/>
                <w:sz w:val="24"/>
                <w:szCs w:val="24"/>
              </w:rPr>
              <w:t xml:space="preserve">«Во </w:t>
            </w:r>
            <w:r w:rsidRPr="00816BE7">
              <w:rPr>
                <w:sz w:val="24"/>
                <w:szCs w:val="24"/>
              </w:rPr>
              <w:t>всем мне хочется</w:t>
            </w:r>
            <w:r w:rsidRPr="00816BE7">
              <w:rPr>
                <w:spacing w:val="37"/>
                <w:sz w:val="24"/>
                <w:szCs w:val="24"/>
              </w:rPr>
              <w:t xml:space="preserve"> </w:t>
            </w:r>
            <w:r w:rsidRPr="00816BE7">
              <w:rPr>
                <w:sz w:val="24"/>
                <w:szCs w:val="24"/>
              </w:rPr>
              <w:t>дойти…»,</w:t>
            </w:r>
          </w:p>
          <w:p w:rsidR="00643DB2" w:rsidRPr="00816BE7" w:rsidRDefault="002E3A5A" w:rsidP="00354A0A">
            <w:pPr>
              <w:pStyle w:val="TableParagraph"/>
              <w:tabs>
                <w:tab w:val="left" w:pos="0"/>
              </w:tabs>
              <w:spacing w:line="270" w:lineRule="atLeast"/>
              <w:ind w:left="108" w:right="97"/>
              <w:jc w:val="both"/>
              <w:rPr>
                <w:sz w:val="24"/>
                <w:szCs w:val="24"/>
              </w:rPr>
            </w:pPr>
            <w:r w:rsidRPr="00816BE7">
              <w:rPr>
                <w:sz w:val="24"/>
                <w:szCs w:val="24"/>
              </w:rPr>
              <w:t>«Гамлет», «Марбург», «Зимняя ночь», «Февраль. Достать чернил и плакать!..»</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2760"/>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Е.И. Замятин</w:t>
            </w:r>
          </w:p>
          <w:p w:rsidR="00643DB2" w:rsidRPr="00816BE7" w:rsidRDefault="002E3A5A" w:rsidP="00354A0A">
            <w:pPr>
              <w:pStyle w:val="TableParagraph"/>
              <w:tabs>
                <w:tab w:val="left" w:pos="0"/>
              </w:tabs>
              <w:spacing w:line="274" w:lineRule="exact"/>
              <w:ind w:left="108"/>
              <w:rPr>
                <w:sz w:val="24"/>
                <w:szCs w:val="24"/>
              </w:rPr>
            </w:pPr>
            <w:r w:rsidRPr="00816BE7">
              <w:rPr>
                <w:sz w:val="24"/>
                <w:szCs w:val="24"/>
              </w:rPr>
              <w:t>Роман «Мы»</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653"/>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М.А. Булгаков</w:t>
            </w:r>
          </w:p>
          <w:p w:rsidR="00643DB2" w:rsidRPr="00816BE7" w:rsidRDefault="002E3A5A" w:rsidP="00354A0A">
            <w:pPr>
              <w:pStyle w:val="TableParagraph"/>
              <w:tabs>
                <w:tab w:val="left" w:pos="0"/>
                <w:tab w:val="left" w:pos="1363"/>
                <w:tab w:val="left" w:pos="1396"/>
                <w:tab w:val="left" w:pos="2574"/>
                <w:tab w:val="left" w:pos="2741"/>
              </w:tabs>
              <w:ind w:left="108" w:right="92"/>
              <w:rPr>
                <w:sz w:val="24"/>
                <w:szCs w:val="24"/>
              </w:rPr>
            </w:pPr>
            <w:r w:rsidRPr="00816BE7">
              <w:rPr>
                <w:sz w:val="24"/>
                <w:szCs w:val="24"/>
              </w:rPr>
              <w:t>Повесть</w:t>
            </w:r>
            <w:r w:rsidRPr="00816BE7">
              <w:rPr>
                <w:sz w:val="24"/>
                <w:szCs w:val="24"/>
              </w:rPr>
              <w:tab/>
              <w:t>«Собачье</w:t>
            </w:r>
            <w:r w:rsidRPr="00816BE7">
              <w:rPr>
                <w:sz w:val="24"/>
                <w:szCs w:val="24"/>
              </w:rPr>
              <w:tab/>
            </w:r>
            <w:r w:rsidRPr="00816BE7">
              <w:rPr>
                <w:sz w:val="24"/>
                <w:szCs w:val="24"/>
              </w:rPr>
              <w:tab/>
            </w:r>
            <w:r w:rsidRPr="00816BE7">
              <w:rPr>
                <w:spacing w:val="-3"/>
                <w:sz w:val="24"/>
                <w:szCs w:val="24"/>
              </w:rPr>
              <w:t xml:space="preserve">сердце» </w:t>
            </w:r>
            <w:r w:rsidRPr="00816BE7">
              <w:rPr>
                <w:sz w:val="24"/>
                <w:szCs w:val="24"/>
              </w:rPr>
              <w:t>Романы</w:t>
            </w:r>
            <w:r w:rsidRPr="00816BE7">
              <w:rPr>
                <w:sz w:val="24"/>
                <w:szCs w:val="24"/>
              </w:rPr>
              <w:tab/>
            </w:r>
            <w:r w:rsidRPr="00816BE7">
              <w:rPr>
                <w:sz w:val="24"/>
                <w:szCs w:val="24"/>
              </w:rPr>
              <w:tab/>
              <w:t>«Белая</w:t>
            </w:r>
            <w:r w:rsidRPr="00816BE7">
              <w:rPr>
                <w:sz w:val="24"/>
                <w:szCs w:val="24"/>
              </w:rPr>
              <w:tab/>
              <w:t>гвардия»,</w:t>
            </w:r>
          </w:p>
          <w:p w:rsidR="00643DB2" w:rsidRPr="00816BE7" w:rsidRDefault="002E3A5A" w:rsidP="00354A0A">
            <w:pPr>
              <w:pStyle w:val="TableParagraph"/>
              <w:tabs>
                <w:tab w:val="left" w:pos="0"/>
              </w:tabs>
              <w:ind w:left="108"/>
              <w:rPr>
                <w:sz w:val="24"/>
                <w:szCs w:val="24"/>
              </w:rPr>
            </w:pPr>
            <w:r w:rsidRPr="00816BE7">
              <w:rPr>
                <w:sz w:val="24"/>
                <w:szCs w:val="24"/>
              </w:rPr>
              <w:t>«Мастер и Маргарита»</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104"/>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А.П. Платонов.</w:t>
            </w:r>
          </w:p>
          <w:p w:rsidR="00643DB2" w:rsidRPr="00816BE7" w:rsidRDefault="002E3A5A" w:rsidP="00354A0A">
            <w:pPr>
              <w:pStyle w:val="TableParagraph"/>
              <w:tabs>
                <w:tab w:val="left" w:pos="0"/>
                <w:tab w:val="left" w:pos="1448"/>
                <w:tab w:val="left" w:pos="1988"/>
                <w:tab w:val="left" w:pos="3276"/>
              </w:tabs>
              <w:ind w:left="108" w:right="100"/>
              <w:rPr>
                <w:sz w:val="24"/>
                <w:szCs w:val="24"/>
              </w:rPr>
            </w:pPr>
            <w:r w:rsidRPr="00816BE7">
              <w:rPr>
                <w:sz w:val="24"/>
                <w:szCs w:val="24"/>
              </w:rPr>
              <w:t>Рассказы</w:t>
            </w:r>
            <w:r w:rsidRPr="00816BE7">
              <w:rPr>
                <w:sz w:val="24"/>
                <w:szCs w:val="24"/>
              </w:rPr>
              <w:tab/>
              <w:t>и</w:t>
            </w:r>
            <w:r w:rsidRPr="00816BE7">
              <w:rPr>
                <w:sz w:val="24"/>
                <w:szCs w:val="24"/>
              </w:rPr>
              <w:tab/>
              <w:t>повести:</w:t>
            </w:r>
            <w:r w:rsidRPr="00816BE7">
              <w:rPr>
                <w:sz w:val="24"/>
                <w:szCs w:val="24"/>
              </w:rPr>
              <w:tab/>
            </w:r>
            <w:r w:rsidRPr="00816BE7">
              <w:rPr>
                <w:spacing w:val="-13"/>
                <w:sz w:val="24"/>
                <w:szCs w:val="24"/>
              </w:rPr>
              <w:t xml:space="preserve">«В </w:t>
            </w:r>
            <w:r w:rsidRPr="00816BE7">
              <w:rPr>
                <w:sz w:val="24"/>
                <w:szCs w:val="24"/>
              </w:rPr>
              <w:t>прекрасном и яростном</w:t>
            </w:r>
            <w:r w:rsidRPr="00816BE7">
              <w:rPr>
                <w:spacing w:val="28"/>
                <w:sz w:val="24"/>
                <w:szCs w:val="24"/>
              </w:rPr>
              <w:t xml:space="preserve"> </w:t>
            </w:r>
            <w:r w:rsidRPr="00816BE7">
              <w:rPr>
                <w:sz w:val="24"/>
                <w:szCs w:val="24"/>
              </w:rPr>
              <w:t>мире»,</w:t>
            </w:r>
          </w:p>
          <w:p w:rsidR="00643DB2" w:rsidRPr="00816BE7" w:rsidRDefault="002E3A5A" w:rsidP="00354A0A">
            <w:pPr>
              <w:pStyle w:val="TableParagraph"/>
              <w:tabs>
                <w:tab w:val="left" w:pos="0"/>
              </w:tabs>
              <w:spacing w:line="269" w:lineRule="exact"/>
              <w:ind w:left="108"/>
              <w:rPr>
                <w:sz w:val="24"/>
                <w:szCs w:val="24"/>
              </w:rPr>
            </w:pPr>
            <w:r w:rsidRPr="00816BE7">
              <w:rPr>
                <w:sz w:val="24"/>
                <w:szCs w:val="24"/>
              </w:rPr>
              <w:t>«Котлован», «Возвращение»</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827"/>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М.А. Шолохов</w:t>
            </w:r>
          </w:p>
          <w:p w:rsidR="00643DB2" w:rsidRPr="00816BE7" w:rsidRDefault="002E3A5A" w:rsidP="00354A0A">
            <w:pPr>
              <w:pStyle w:val="TableParagraph"/>
              <w:tabs>
                <w:tab w:val="left" w:pos="0"/>
              </w:tabs>
              <w:spacing w:line="274" w:lineRule="exact"/>
              <w:ind w:left="108"/>
              <w:rPr>
                <w:sz w:val="24"/>
                <w:szCs w:val="24"/>
              </w:rPr>
            </w:pPr>
            <w:r w:rsidRPr="00816BE7">
              <w:rPr>
                <w:sz w:val="24"/>
                <w:szCs w:val="24"/>
              </w:rPr>
              <w:t>Роман-эпопея «Тихий Дон»</w:t>
            </w:r>
          </w:p>
        </w:tc>
        <w:tc>
          <w:tcPr>
            <w:tcW w:w="3516" w:type="dxa"/>
            <w:vMerge/>
            <w:tcBorders>
              <w:top w:val="nil"/>
            </w:tcBorders>
          </w:tcPr>
          <w:p w:rsidR="00643DB2" w:rsidRPr="00816BE7" w:rsidRDefault="00643DB2" w:rsidP="00354A0A">
            <w:pPr>
              <w:tabs>
                <w:tab w:val="left" w:pos="0"/>
              </w:tabs>
              <w:rPr>
                <w:sz w:val="24"/>
                <w:szCs w:val="24"/>
              </w:rPr>
            </w:pPr>
          </w:p>
        </w:tc>
      </w:tr>
    </w:tbl>
    <w:p w:rsidR="00643DB2" w:rsidRPr="00816BE7" w:rsidRDefault="00643DB2" w:rsidP="00354A0A">
      <w:pPr>
        <w:tabs>
          <w:tab w:val="left" w:pos="0"/>
        </w:tabs>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763"/>
        </w:trPr>
        <w:tc>
          <w:tcPr>
            <w:tcW w:w="2393" w:type="dxa"/>
            <w:vMerge w:val="restart"/>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vMerge w:val="restart"/>
          </w:tcPr>
          <w:p w:rsidR="00643DB2" w:rsidRPr="00816BE7" w:rsidRDefault="002E3A5A" w:rsidP="00354A0A">
            <w:pPr>
              <w:pStyle w:val="TableParagraph"/>
              <w:tabs>
                <w:tab w:val="left" w:pos="0"/>
              </w:tabs>
              <w:ind w:left="106" w:right="96"/>
              <w:jc w:val="both"/>
              <w:rPr>
                <w:sz w:val="24"/>
                <w:szCs w:val="24"/>
              </w:rPr>
            </w:pPr>
            <w:r w:rsidRPr="00816BE7">
              <w:rPr>
                <w:sz w:val="24"/>
                <w:szCs w:val="24"/>
              </w:rPr>
              <w:t>Книга рассказов «Донские рассказы»</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В.В. Набоков</w:t>
            </w:r>
          </w:p>
          <w:p w:rsidR="00643DB2" w:rsidRPr="00816BE7" w:rsidRDefault="002E3A5A" w:rsidP="00354A0A">
            <w:pPr>
              <w:pStyle w:val="TableParagraph"/>
              <w:tabs>
                <w:tab w:val="left" w:pos="0"/>
              </w:tabs>
              <w:ind w:left="106" w:right="99" w:firstLine="60"/>
              <w:jc w:val="both"/>
              <w:rPr>
                <w:sz w:val="24"/>
                <w:szCs w:val="24"/>
              </w:rPr>
            </w:pPr>
            <w:r w:rsidRPr="00816BE7">
              <w:rPr>
                <w:sz w:val="24"/>
                <w:szCs w:val="24"/>
              </w:rPr>
              <w:t>Романы «Машенька», «Защита Лужина»</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М.М. Зощенко</w:t>
            </w:r>
          </w:p>
          <w:p w:rsidR="00643DB2" w:rsidRPr="00816BE7" w:rsidRDefault="002E3A5A" w:rsidP="00354A0A">
            <w:pPr>
              <w:pStyle w:val="TableParagraph"/>
              <w:tabs>
                <w:tab w:val="left" w:pos="0"/>
              </w:tabs>
              <w:ind w:left="106" w:right="99"/>
              <w:jc w:val="both"/>
              <w:rPr>
                <w:sz w:val="24"/>
                <w:szCs w:val="24"/>
              </w:rPr>
            </w:pPr>
            <w:r w:rsidRPr="00816BE7">
              <w:rPr>
                <w:sz w:val="24"/>
                <w:szCs w:val="24"/>
              </w:rPr>
              <w:t>Рассказы: «Баня», «Жертва революции»,  «Нервные</w:t>
            </w:r>
            <w:r w:rsidRPr="00816BE7">
              <w:rPr>
                <w:spacing w:val="22"/>
                <w:sz w:val="24"/>
                <w:szCs w:val="24"/>
              </w:rPr>
              <w:t xml:space="preserve"> </w:t>
            </w:r>
            <w:r w:rsidRPr="00816BE7">
              <w:rPr>
                <w:sz w:val="24"/>
                <w:szCs w:val="24"/>
              </w:rPr>
              <w:t>люди»,</w:t>
            </w:r>
          </w:p>
          <w:p w:rsidR="00643DB2" w:rsidRPr="00816BE7" w:rsidRDefault="002E3A5A" w:rsidP="00354A0A">
            <w:pPr>
              <w:pStyle w:val="TableParagraph"/>
              <w:tabs>
                <w:tab w:val="left" w:pos="0"/>
              </w:tabs>
              <w:ind w:left="106"/>
              <w:jc w:val="both"/>
              <w:rPr>
                <w:sz w:val="24"/>
                <w:szCs w:val="24"/>
              </w:rPr>
            </w:pPr>
            <w:r w:rsidRPr="00816BE7">
              <w:rPr>
                <w:sz w:val="24"/>
                <w:szCs w:val="24"/>
              </w:rPr>
              <w:t>«Качество</w:t>
            </w:r>
            <w:r w:rsidRPr="00816BE7">
              <w:rPr>
                <w:sz w:val="24"/>
                <w:szCs w:val="24"/>
              </w:rPr>
              <w:tab/>
              <w:t>продукции»,</w:t>
            </w:r>
          </w:p>
          <w:p w:rsidR="00643DB2" w:rsidRPr="00816BE7" w:rsidRDefault="002E3A5A" w:rsidP="00354A0A">
            <w:pPr>
              <w:pStyle w:val="TableParagraph"/>
              <w:tabs>
                <w:tab w:val="left" w:pos="0"/>
                <w:tab w:val="left" w:pos="2534"/>
              </w:tabs>
              <w:ind w:left="106" w:right="99"/>
              <w:jc w:val="both"/>
              <w:rPr>
                <w:sz w:val="24"/>
                <w:szCs w:val="24"/>
              </w:rPr>
            </w:pPr>
            <w:r w:rsidRPr="00816BE7">
              <w:rPr>
                <w:sz w:val="24"/>
                <w:szCs w:val="24"/>
              </w:rPr>
              <w:t>«Аристократка», «Прелести культуры»,</w:t>
            </w:r>
            <w:r w:rsidRPr="00816BE7">
              <w:rPr>
                <w:sz w:val="24"/>
                <w:szCs w:val="24"/>
              </w:rPr>
              <w:tab/>
            </w:r>
            <w:r w:rsidRPr="00816BE7">
              <w:rPr>
                <w:spacing w:val="-4"/>
                <w:sz w:val="24"/>
                <w:szCs w:val="24"/>
              </w:rPr>
              <w:t xml:space="preserve">«Тормоз </w:t>
            </w:r>
            <w:r w:rsidRPr="00816BE7">
              <w:rPr>
                <w:sz w:val="24"/>
                <w:szCs w:val="24"/>
              </w:rPr>
              <w:t xml:space="preserve">Вестингауза»,       </w:t>
            </w:r>
            <w:r w:rsidRPr="00816BE7">
              <w:rPr>
                <w:spacing w:val="26"/>
                <w:sz w:val="24"/>
                <w:szCs w:val="24"/>
              </w:rPr>
              <w:t xml:space="preserve"> </w:t>
            </w:r>
            <w:r w:rsidRPr="00816BE7">
              <w:rPr>
                <w:sz w:val="24"/>
                <w:szCs w:val="24"/>
              </w:rPr>
              <w:t>«Диктофон»,</w:t>
            </w:r>
          </w:p>
          <w:p w:rsidR="00643DB2" w:rsidRPr="00816BE7" w:rsidRDefault="002E3A5A" w:rsidP="00354A0A">
            <w:pPr>
              <w:pStyle w:val="TableParagraph"/>
              <w:tabs>
                <w:tab w:val="left" w:pos="0"/>
              </w:tabs>
              <w:ind w:left="106"/>
              <w:jc w:val="both"/>
              <w:rPr>
                <w:sz w:val="24"/>
                <w:szCs w:val="24"/>
              </w:rPr>
            </w:pPr>
            <w:r w:rsidRPr="00816BE7">
              <w:rPr>
                <w:sz w:val="24"/>
                <w:szCs w:val="24"/>
              </w:rPr>
              <w:t>«Обезьяний язык»</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И.Э. Бабель</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Книга рассказов «Конармия»</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А.А. Фадеев</w:t>
            </w:r>
          </w:p>
          <w:p w:rsidR="00643DB2" w:rsidRPr="00816BE7" w:rsidRDefault="002E3A5A" w:rsidP="00354A0A">
            <w:pPr>
              <w:pStyle w:val="TableParagraph"/>
              <w:tabs>
                <w:tab w:val="left" w:pos="0"/>
              </w:tabs>
              <w:ind w:left="106"/>
              <w:rPr>
                <w:sz w:val="24"/>
                <w:szCs w:val="24"/>
              </w:rPr>
            </w:pPr>
            <w:r w:rsidRPr="00816BE7">
              <w:rPr>
                <w:sz w:val="24"/>
                <w:szCs w:val="24"/>
              </w:rPr>
              <w:t>Романы «Разгром», «Молодая гвардия»</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И. Ильф, Е. Петров</w:t>
            </w:r>
          </w:p>
          <w:p w:rsidR="00643DB2" w:rsidRPr="00816BE7" w:rsidRDefault="002E3A5A" w:rsidP="00354A0A">
            <w:pPr>
              <w:pStyle w:val="TableParagraph"/>
              <w:tabs>
                <w:tab w:val="left" w:pos="0"/>
              </w:tabs>
              <w:ind w:left="106"/>
              <w:rPr>
                <w:sz w:val="24"/>
                <w:szCs w:val="24"/>
              </w:rPr>
            </w:pPr>
            <w:r w:rsidRPr="00816BE7">
              <w:rPr>
                <w:sz w:val="24"/>
                <w:szCs w:val="24"/>
              </w:rPr>
              <w:t>Романы «12 стульев», «Золотой теленок»</w:t>
            </w:r>
          </w:p>
          <w:p w:rsidR="00643DB2" w:rsidRPr="00816BE7" w:rsidRDefault="002E3A5A" w:rsidP="00354A0A">
            <w:pPr>
              <w:pStyle w:val="TableParagraph"/>
              <w:tabs>
                <w:tab w:val="left" w:pos="0"/>
              </w:tabs>
              <w:spacing w:before="2" w:line="274" w:lineRule="exact"/>
              <w:ind w:left="106"/>
              <w:rPr>
                <w:b/>
                <w:sz w:val="24"/>
                <w:szCs w:val="24"/>
              </w:rPr>
            </w:pPr>
            <w:r w:rsidRPr="00816BE7">
              <w:rPr>
                <w:b/>
                <w:sz w:val="24"/>
                <w:szCs w:val="24"/>
              </w:rPr>
              <w:t>Н.Р. Эрдман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Пьеса «Самоубийца»</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А.Н. Островский</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«Как закалялась сталь»</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А.И. Солженицын</w:t>
            </w:r>
          </w:p>
          <w:p w:rsidR="00643DB2" w:rsidRPr="00816BE7" w:rsidRDefault="002E3A5A" w:rsidP="00354A0A">
            <w:pPr>
              <w:pStyle w:val="TableParagraph"/>
              <w:tabs>
                <w:tab w:val="left" w:pos="0"/>
                <w:tab w:val="left" w:pos="1231"/>
                <w:tab w:val="left" w:pos="2514"/>
              </w:tabs>
              <w:ind w:left="106" w:right="102"/>
              <w:rPr>
                <w:sz w:val="24"/>
                <w:szCs w:val="24"/>
              </w:rPr>
            </w:pPr>
            <w:r w:rsidRPr="00816BE7">
              <w:rPr>
                <w:sz w:val="24"/>
                <w:szCs w:val="24"/>
              </w:rPr>
              <w:t>Повесть</w:t>
            </w:r>
            <w:r w:rsidRPr="00816BE7">
              <w:rPr>
                <w:sz w:val="24"/>
                <w:szCs w:val="24"/>
              </w:rPr>
              <w:tab/>
              <w:t>«Раковый</w:t>
            </w:r>
            <w:r w:rsidRPr="00816BE7">
              <w:rPr>
                <w:sz w:val="24"/>
                <w:szCs w:val="24"/>
              </w:rPr>
              <w:tab/>
            </w:r>
            <w:r w:rsidRPr="00816BE7">
              <w:rPr>
                <w:spacing w:val="-3"/>
                <w:sz w:val="24"/>
                <w:szCs w:val="24"/>
              </w:rPr>
              <w:t xml:space="preserve">корпус», </w:t>
            </w:r>
            <w:r w:rsidRPr="00816BE7">
              <w:rPr>
                <w:sz w:val="24"/>
                <w:szCs w:val="24"/>
              </w:rPr>
              <w:t>статья «Жить не по</w:t>
            </w:r>
            <w:r w:rsidRPr="00816BE7">
              <w:rPr>
                <w:spacing w:val="1"/>
                <w:sz w:val="24"/>
                <w:szCs w:val="24"/>
              </w:rPr>
              <w:t xml:space="preserve"> </w:t>
            </w:r>
            <w:r w:rsidRPr="00816BE7">
              <w:rPr>
                <w:sz w:val="24"/>
                <w:szCs w:val="24"/>
              </w:rPr>
              <w:t>лжи»</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В.Т. Шаламов</w:t>
            </w:r>
          </w:p>
          <w:p w:rsidR="00643DB2" w:rsidRPr="00816BE7" w:rsidRDefault="002E3A5A" w:rsidP="00354A0A">
            <w:pPr>
              <w:pStyle w:val="TableParagraph"/>
              <w:tabs>
                <w:tab w:val="left" w:pos="0"/>
              </w:tabs>
              <w:ind w:left="106" w:right="98"/>
              <w:jc w:val="both"/>
              <w:rPr>
                <w:sz w:val="24"/>
                <w:szCs w:val="24"/>
              </w:rPr>
            </w:pPr>
            <w:r w:rsidRPr="00816BE7">
              <w:rPr>
                <w:sz w:val="24"/>
                <w:szCs w:val="24"/>
              </w:rPr>
              <w:t>Рассказы:</w:t>
            </w:r>
            <w:r w:rsidRPr="00816BE7">
              <w:rPr>
                <w:sz w:val="24"/>
                <w:szCs w:val="24"/>
              </w:rPr>
              <w:tab/>
            </w:r>
            <w:r w:rsidRPr="00816BE7">
              <w:rPr>
                <w:spacing w:val="-3"/>
                <w:sz w:val="24"/>
                <w:szCs w:val="24"/>
              </w:rPr>
              <w:t xml:space="preserve">«Сгущенное </w:t>
            </w:r>
            <w:r w:rsidRPr="00816BE7">
              <w:rPr>
                <w:sz w:val="24"/>
                <w:szCs w:val="24"/>
              </w:rPr>
              <w:t>молоко», «Татарский мулла и чистый воздух», «Васька Денисов, похититель</w:t>
            </w:r>
            <w:r w:rsidRPr="00816BE7">
              <w:rPr>
                <w:spacing w:val="56"/>
                <w:sz w:val="24"/>
                <w:szCs w:val="24"/>
              </w:rPr>
              <w:t xml:space="preserve"> </w:t>
            </w:r>
            <w:r w:rsidRPr="00816BE7">
              <w:rPr>
                <w:sz w:val="24"/>
                <w:szCs w:val="24"/>
              </w:rPr>
              <w:t>свиней»,</w:t>
            </w:r>
          </w:p>
          <w:p w:rsidR="00643DB2" w:rsidRPr="00816BE7" w:rsidRDefault="002E3A5A" w:rsidP="00354A0A">
            <w:pPr>
              <w:pStyle w:val="TableParagraph"/>
              <w:tabs>
                <w:tab w:val="left" w:pos="0"/>
              </w:tabs>
              <w:ind w:left="106"/>
              <w:jc w:val="both"/>
              <w:rPr>
                <w:sz w:val="24"/>
                <w:szCs w:val="24"/>
              </w:rPr>
            </w:pPr>
            <w:r w:rsidRPr="00816BE7">
              <w:rPr>
                <w:sz w:val="24"/>
                <w:szCs w:val="24"/>
              </w:rPr>
              <w:t>«Выходной день»</w:t>
            </w:r>
          </w:p>
          <w:p w:rsidR="00643DB2" w:rsidRPr="00816BE7" w:rsidRDefault="002E3A5A" w:rsidP="00354A0A">
            <w:pPr>
              <w:pStyle w:val="TableParagraph"/>
              <w:tabs>
                <w:tab w:val="left" w:pos="0"/>
              </w:tabs>
              <w:spacing w:before="2" w:line="274" w:lineRule="exact"/>
              <w:ind w:left="106"/>
              <w:jc w:val="both"/>
              <w:rPr>
                <w:b/>
                <w:sz w:val="24"/>
                <w:szCs w:val="24"/>
              </w:rPr>
            </w:pPr>
            <w:r w:rsidRPr="00816BE7">
              <w:rPr>
                <w:b/>
                <w:sz w:val="24"/>
                <w:szCs w:val="24"/>
              </w:rPr>
              <w:t>В.М. Шукшин</w:t>
            </w:r>
          </w:p>
          <w:p w:rsidR="00643DB2" w:rsidRPr="00816BE7" w:rsidRDefault="002E3A5A" w:rsidP="00354A0A">
            <w:pPr>
              <w:pStyle w:val="TableParagraph"/>
              <w:tabs>
                <w:tab w:val="left" w:pos="0"/>
                <w:tab w:val="left" w:pos="2184"/>
              </w:tabs>
              <w:ind w:left="106" w:right="99"/>
              <w:jc w:val="both"/>
              <w:rPr>
                <w:sz w:val="24"/>
                <w:szCs w:val="24"/>
              </w:rPr>
            </w:pPr>
            <w:r w:rsidRPr="00816BE7">
              <w:rPr>
                <w:sz w:val="24"/>
                <w:szCs w:val="24"/>
              </w:rPr>
              <w:t>Рассказы «Верую», «Крепкий мужик»,</w:t>
            </w:r>
            <w:r w:rsidRPr="00816BE7">
              <w:rPr>
                <w:sz w:val="24"/>
                <w:szCs w:val="24"/>
              </w:rPr>
              <w:tab/>
            </w:r>
            <w:r w:rsidRPr="00816BE7">
              <w:rPr>
                <w:spacing w:val="-4"/>
                <w:sz w:val="24"/>
                <w:szCs w:val="24"/>
              </w:rPr>
              <w:t>«Сапожки»,</w:t>
            </w:r>
          </w:p>
          <w:p w:rsidR="00643DB2" w:rsidRPr="00816BE7" w:rsidRDefault="002E3A5A" w:rsidP="00354A0A">
            <w:pPr>
              <w:pStyle w:val="TableParagraph"/>
              <w:tabs>
                <w:tab w:val="left" w:pos="0"/>
              </w:tabs>
              <w:ind w:left="106"/>
              <w:jc w:val="both"/>
              <w:rPr>
                <w:sz w:val="24"/>
                <w:szCs w:val="24"/>
              </w:rPr>
            </w:pPr>
            <w:r w:rsidRPr="00816BE7">
              <w:rPr>
                <w:sz w:val="24"/>
                <w:szCs w:val="24"/>
              </w:rPr>
              <w:t>«Танцующий Шива»</w:t>
            </w:r>
          </w:p>
          <w:p w:rsidR="00643DB2" w:rsidRPr="00816BE7" w:rsidRDefault="002E3A5A" w:rsidP="00354A0A">
            <w:pPr>
              <w:pStyle w:val="TableParagraph"/>
              <w:tabs>
                <w:tab w:val="left" w:pos="0"/>
                <w:tab w:val="left" w:pos="1228"/>
                <w:tab w:val="left" w:pos="1962"/>
                <w:tab w:val="left" w:pos="1999"/>
                <w:tab w:val="left" w:pos="2291"/>
                <w:tab w:val="left" w:pos="2453"/>
                <w:tab w:val="left" w:pos="2686"/>
              </w:tabs>
              <w:spacing w:before="3"/>
              <w:ind w:left="106" w:right="97"/>
              <w:rPr>
                <w:sz w:val="24"/>
                <w:szCs w:val="24"/>
              </w:rPr>
            </w:pPr>
            <w:r w:rsidRPr="00816BE7">
              <w:rPr>
                <w:b/>
                <w:sz w:val="24"/>
                <w:szCs w:val="24"/>
              </w:rPr>
              <w:t xml:space="preserve">Н.А. Заболоцкий </w:t>
            </w:r>
            <w:r w:rsidRPr="00816BE7">
              <w:rPr>
                <w:sz w:val="24"/>
                <w:szCs w:val="24"/>
              </w:rPr>
              <w:t>Стихотворения:</w:t>
            </w:r>
            <w:r w:rsidRPr="00816BE7">
              <w:rPr>
                <w:sz w:val="24"/>
                <w:szCs w:val="24"/>
              </w:rPr>
              <w:tab/>
            </w:r>
            <w:r w:rsidRPr="00816BE7">
              <w:rPr>
                <w:spacing w:val="-4"/>
                <w:sz w:val="24"/>
                <w:szCs w:val="24"/>
              </w:rPr>
              <w:t>«В</w:t>
            </w:r>
            <w:r w:rsidRPr="00816BE7">
              <w:rPr>
                <w:spacing w:val="-4"/>
                <w:sz w:val="24"/>
                <w:szCs w:val="24"/>
              </w:rPr>
              <w:tab/>
            </w:r>
            <w:r w:rsidRPr="00816BE7">
              <w:rPr>
                <w:spacing w:val="-4"/>
                <w:sz w:val="24"/>
                <w:szCs w:val="24"/>
              </w:rPr>
              <w:tab/>
              <w:t xml:space="preserve">жилищах </w:t>
            </w:r>
            <w:r w:rsidRPr="00816BE7">
              <w:rPr>
                <w:sz w:val="24"/>
                <w:szCs w:val="24"/>
              </w:rPr>
              <w:t>наших»,</w:t>
            </w:r>
            <w:r w:rsidRPr="00816BE7">
              <w:rPr>
                <w:sz w:val="24"/>
                <w:szCs w:val="24"/>
              </w:rPr>
              <w:tab/>
              <w:t>«Вчера,</w:t>
            </w:r>
            <w:r w:rsidRPr="00816BE7">
              <w:rPr>
                <w:sz w:val="24"/>
                <w:szCs w:val="24"/>
              </w:rPr>
              <w:tab/>
              <w:t>о</w:t>
            </w:r>
            <w:r w:rsidRPr="00816BE7">
              <w:rPr>
                <w:sz w:val="24"/>
                <w:szCs w:val="24"/>
              </w:rPr>
              <w:tab/>
            </w:r>
            <w:r w:rsidRPr="00816BE7">
              <w:rPr>
                <w:sz w:val="24"/>
                <w:szCs w:val="24"/>
              </w:rPr>
              <w:tab/>
            </w:r>
            <w:r w:rsidRPr="00816BE7">
              <w:rPr>
                <w:spacing w:val="-4"/>
                <w:sz w:val="24"/>
                <w:szCs w:val="24"/>
              </w:rPr>
              <w:t xml:space="preserve">смерти </w:t>
            </w:r>
            <w:r w:rsidRPr="00816BE7">
              <w:rPr>
                <w:sz w:val="24"/>
                <w:szCs w:val="24"/>
              </w:rPr>
              <w:t>размышляя…», «Где-то в поле, возле</w:t>
            </w:r>
            <w:r w:rsidRPr="00816BE7">
              <w:rPr>
                <w:sz w:val="24"/>
                <w:szCs w:val="24"/>
              </w:rPr>
              <w:tab/>
            </w:r>
            <w:r w:rsidRPr="00816BE7">
              <w:rPr>
                <w:sz w:val="24"/>
                <w:szCs w:val="24"/>
              </w:rPr>
              <w:tab/>
            </w:r>
            <w:r w:rsidRPr="00816BE7">
              <w:rPr>
                <w:sz w:val="24"/>
                <w:szCs w:val="24"/>
              </w:rPr>
              <w:tab/>
            </w:r>
            <w:r w:rsidRPr="00816BE7">
              <w:rPr>
                <w:spacing w:val="-1"/>
                <w:sz w:val="24"/>
                <w:szCs w:val="24"/>
              </w:rPr>
              <w:t>Магадана…»,</w:t>
            </w:r>
          </w:p>
          <w:p w:rsidR="00643DB2" w:rsidRPr="00816BE7" w:rsidRDefault="002E3A5A" w:rsidP="00354A0A">
            <w:pPr>
              <w:pStyle w:val="TableParagraph"/>
              <w:tabs>
                <w:tab w:val="left" w:pos="0"/>
                <w:tab w:val="left" w:pos="2192"/>
              </w:tabs>
              <w:spacing w:line="271" w:lineRule="exact"/>
              <w:ind w:left="106"/>
              <w:rPr>
                <w:sz w:val="24"/>
                <w:szCs w:val="24"/>
              </w:rPr>
            </w:pPr>
            <w:r w:rsidRPr="00816BE7">
              <w:rPr>
                <w:sz w:val="24"/>
                <w:szCs w:val="24"/>
              </w:rPr>
              <w:t>«Движение»,</w:t>
            </w:r>
            <w:r w:rsidRPr="00816BE7">
              <w:rPr>
                <w:sz w:val="24"/>
                <w:szCs w:val="24"/>
              </w:rPr>
              <w:tab/>
              <w:t>«Ивановы»,</w:t>
            </w:r>
          </w:p>
          <w:p w:rsidR="00643DB2" w:rsidRPr="00816BE7" w:rsidRDefault="002E3A5A" w:rsidP="00354A0A">
            <w:pPr>
              <w:pStyle w:val="TableParagraph"/>
              <w:tabs>
                <w:tab w:val="left" w:pos="0"/>
              </w:tabs>
              <w:ind w:left="106"/>
              <w:rPr>
                <w:sz w:val="24"/>
                <w:szCs w:val="24"/>
              </w:rPr>
            </w:pPr>
            <w:r w:rsidRPr="00816BE7">
              <w:rPr>
                <w:sz w:val="24"/>
                <w:szCs w:val="24"/>
              </w:rPr>
              <w:t>«Лицо  коня»,</w:t>
            </w:r>
            <w:r w:rsidRPr="00816BE7">
              <w:rPr>
                <w:spacing w:val="36"/>
                <w:sz w:val="24"/>
                <w:szCs w:val="24"/>
              </w:rPr>
              <w:t xml:space="preserve"> </w:t>
            </w:r>
            <w:r w:rsidRPr="00816BE7">
              <w:rPr>
                <w:sz w:val="24"/>
                <w:szCs w:val="24"/>
              </w:rPr>
              <w:t>«Метаморфозы».</w:t>
            </w:r>
          </w:p>
          <w:p w:rsidR="00643DB2" w:rsidRPr="00816BE7" w:rsidRDefault="002E3A5A" w:rsidP="00354A0A">
            <w:pPr>
              <w:pStyle w:val="TableParagraph"/>
              <w:tabs>
                <w:tab w:val="left" w:pos="0"/>
              </w:tabs>
              <w:ind w:left="106"/>
              <w:rPr>
                <w:sz w:val="24"/>
                <w:szCs w:val="24"/>
              </w:rPr>
            </w:pPr>
            <w:r w:rsidRPr="00816BE7">
              <w:rPr>
                <w:sz w:val="24"/>
                <w:szCs w:val="24"/>
              </w:rPr>
              <w:t>«Новый Быт»,  «Рыбная</w:t>
            </w:r>
            <w:r w:rsidRPr="00816BE7">
              <w:rPr>
                <w:spacing w:val="19"/>
                <w:sz w:val="24"/>
                <w:szCs w:val="24"/>
              </w:rPr>
              <w:t xml:space="preserve"> </w:t>
            </w:r>
            <w:r w:rsidRPr="00816BE7">
              <w:rPr>
                <w:sz w:val="24"/>
                <w:szCs w:val="24"/>
              </w:rPr>
              <w:t>лавка»,</w:t>
            </w:r>
          </w:p>
          <w:p w:rsidR="00643DB2" w:rsidRPr="00816BE7" w:rsidRDefault="002E3A5A" w:rsidP="00354A0A">
            <w:pPr>
              <w:pStyle w:val="TableParagraph"/>
              <w:tabs>
                <w:tab w:val="left" w:pos="0"/>
                <w:tab w:val="left" w:pos="1803"/>
                <w:tab w:val="left" w:pos="2405"/>
                <w:tab w:val="left" w:pos="2971"/>
              </w:tabs>
              <w:ind w:left="106" w:right="95"/>
              <w:rPr>
                <w:sz w:val="24"/>
                <w:szCs w:val="24"/>
              </w:rPr>
            </w:pPr>
            <w:r w:rsidRPr="00816BE7">
              <w:rPr>
                <w:sz w:val="24"/>
                <w:szCs w:val="24"/>
              </w:rPr>
              <w:t>«Искусство»,</w:t>
            </w:r>
            <w:r w:rsidRPr="00816BE7">
              <w:rPr>
                <w:sz w:val="24"/>
                <w:szCs w:val="24"/>
              </w:rPr>
              <w:tab/>
            </w:r>
            <w:r w:rsidRPr="00816BE7">
              <w:rPr>
                <w:spacing w:val="-4"/>
                <w:sz w:val="24"/>
                <w:szCs w:val="24"/>
              </w:rPr>
              <w:t>«Я</w:t>
            </w:r>
            <w:r w:rsidRPr="00816BE7">
              <w:rPr>
                <w:spacing w:val="-4"/>
                <w:sz w:val="24"/>
                <w:szCs w:val="24"/>
              </w:rPr>
              <w:tab/>
            </w:r>
            <w:r w:rsidRPr="00816BE7">
              <w:rPr>
                <w:sz w:val="24"/>
                <w:szCs w:val="24"/>
              </w:rPr>
              <w:t>не</w:t>
            </w:r>
            <w:r w:rsidRPr="00816BE7">
              <w:rPr>
                <w:sz w:val="24"/>
                <w:szCs w:val="24"/>
              </w:rPr>
              <w:tab/>
            </w:r>
            <w:r w:rsidRPr="00816BE7">
              <w:rPr>
                <w:spacing w:val="-6"/>
                <w:sz w:val="24"/>
                <w:szCs w:val="24"/>
              </w:rPr>
              <w:t xml:space="preserve">ищу </w:t>
            </w:r>
            <w:r w:rsidRPr="00816BE7">
              <w:rPr>
                <w:sz w:val="24"/>
                <w:szCs w:val="24"/>
              </w:rPr>
              <w:t>гармонии в</w:t>
            </w:r>
            <w:r w:rsidRPr="00816BE7">
              <w:rPr>
                <w:spacing w:val="-2"/>
                <w:sz w:val="24"/>
                <w:szCs w:val="24"/>
              </w:rPr>
              <w:t xml:space="preserve"> </w:t>
            </w:r>
            <w:r w:rsidRPr="00816BE7">
              <w:rPr>
                <w:sz w:val="24"/>
                <w:szCs w:val="24"/>
              </w:rPr>
              <w:t>природе…»</w:t>
            </w:r>
          </w:p>
          <w:p w:rsidR="00643DB2" w:rsidRPr="00816BE7" w:rsidRDefault="002E3A5A" w:rsidP="00354A0A">
            <w:pPr>
              <w:pStyle w:val="TableParagraph"/>
              <w:tabs>
                <w:tab w:val="left" w:pos="0"/>
                <w:tab w:val="left" w:pos="941"/>
                <w:tab w:val="left" w:pos="2389"/>
              </w:tabs>
              <w:spacing w:before="8" w:line="237" w:lineRule="auto"/>
              <w:ind w:left="106" w:right="95"/>
              <w:rPr>
                <w:sz w:val="24"/>
                <w:szCs w:val="24"/>
              </w:rPr>
            </w:pPr>
            <w:r w:rsidRPr="00816BE7">
              <w:rPr>
                <w:b/>
                <w:sz w:val="24"/>
                <w:szCs w:val="24"/>
              </w:rPr>
              <w:t xml:space="preserve">А.Т. Твардовский </w:t>
            </w:r>
            <w:r w:rsidRPr="00816BE7">
              <w:rPr>
                <w:sz w:val="24"/>
                <w:szCs w:val="24"/>
              </w:rPr>
              <w:t xml:space="preserve">Стихотворения: </w:t>
            </w:r>
            <w:r w:rsidRPr="00816BE7">
              <w:rPr>
                <w:spacing w:val="-4"/>
                <w:sz w:val="24"/>
                <w:szCs w:val="24"/>
              </w:rPr>
              <w:t>«В</w:t>
            </w:r>
            <w:r w:rsidRPr="00816BE7">
              <w:rPr>
                <w:spacing w:val="52"/>
                <w:sz w:val="24"/>
                <w:szCs w:val="24"/>
              </w:rPr>
              <w:t xml:space="preserve"> </w:t>
            </w:r>
            <w:r w:rsidRPr="00816BE7">
              <w:rPr>
                <w:sz w:val="24"/>
                <w:szCs w:val="24"/>
              </w:rPr>
              <w:t>тот день, когда</w:t>
            </w:r>
            <w:r w:rsidRPr="00816BE7">
              <w:rPr>
                <w:sz w:val="24"/>
                <w:szCs w:val="24"/>
              </w:rPr>
              <w:tab/>
              <w:t>окончилась</w:t>
            </w:r>
            <w:r w:rsidRPr="00816BE7">
              <w:rPr>
                <w:sz w:val="24"/>
                <w:szCs w:val="24"/>
              </w:rPr>
              <w:tab/>
              <w:t>война…»,</w:t>
            </w:r>
          </w:p>
        </w:tc>
      </w:tr>
      <w:tr w:rsidR="00643DB2" w:rsidRPr="00816BE7">
        <w:trPr>
          <w:trHeight w:val="6348"/>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В.В. Набоков</w:t>
            </w:r>
          </w:p>
          <w:p w:rsidR="00643DB2" w:rsidRPr="00816BE7" w:rsidRDefault="002E3A5A" w:rsidP="00354A0A">
            <w:pPr>
              <w:pStyle w:val="TableParagraph"/>
              <w:tabs>
                <w:tab w:val="left" w:pos="0"/>
                <w:tab w:val="left" w:pos="1520"/>
                <w:tab w:val="left" w:pos="2930"/>
              </w:tabs>
              <w:ind w:left="108" w:right="97"/>
              <w:rPr>
                <w:sz w:val="24"/>
                <w:szCs w:val="24"/>
              </w:rPr>
            </w:pPr>
            <w:r w:rsidRPr="00816BE7">
              <w:rPr>
                <w:sz w:val="24"/>
                <w:szCs w:val="24"/>
              </w:rPr>
              <w:t>Рассказы</w:t>
            </w:r>
            <w:r w:rsidRPr="00816BE7">
              <w:rPr>
                <w:sz w:val="24"/>
                <w:szCs w:val="24"/>
              </w:rPr>
              <w:tab/>
              <w:t>«Облако,</w:t>
            </w:r>
            <w:r w:rsidRPr="00816BE7">
              <w:rPr>
                <w:sz w:val="24"/>
                <w:szCs w:val="24"/>
              </w:rPr>
              <w:tab/>
            </w:r>
            <w:r w:rsidRPr="00816BE7">
              <w:rPr>
                <w:spacing w:val="-4"/>
                <w:sz w:val="24"/>
                <w:szCs w:val="24"/>
              </w:rPr>
              <w:t xml:space="preserve">озеро, </w:t>
            </w:r>
            <w:r w:rsidRPr="00816BE7">
              <w:rPr>
                <w:sz w:val="24"/>
                <w:szCs w:val="24"/>
              </w:rPr>
              <w:t>башня», «Весна в Фиальте»</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827"/>
        </w:trPr>
        <w:tc>
          <w:tcPr>
            <w:tcW w:w="2393" w:type="dxa"/>
            <w:vMerge w:val="restart"/>
          </w:tcPr>
          <w:p w:rsidR="00643DB2" w:rsidRPr="00816BE7" w:rsidRDefault="002E3A5A" w:rsidP="00354A0A">
            <w:pPr>
              <w:pStyle w:val="TableParagraph"/>
              <w:tabs>
                <w:tab w:val="left" w:pos="0"/>
              </w:tabs>
              <w:spacing w:line="237" w:lineRule="auto"/>
              <w:rPr>
                <w:sz w:val="24"/>
                <w:szCs w:val="24"/>
              </w:rPr>
            </w:pPr>
            <w:r w:rsidRPr="00816BE7">
              <w:rPr>
                <w:b/>
                <w:sz w:val="24"/>
                <w:szCs w:val="24"/>
              </w:rPr>
              <w:t xml:space="preserve">А.И. Солженицын </w:t>
            </w:r>
            <w:r w:rsidRPr="00816BE7">
              <w:rPr>
                <w:sz w:val="24"/>
                <w:szCs w:val="24"/>
              </w:rPr>
              <w:t>Рассказ «Один день Ивана Денисовича»</w:t>
            </w: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А.И. Солженицын</w:t>
            </w:r>
          </w:p>
          <w:p w:rsidR="00643DB2" w:rsidRPr="00816BE7" w:rsidRDefault="002E3A5A" w:rsidP="00354A0A">
            <w:pPr>
              <w:pStyle w:val="TableParagraph"/>
              <w:tabs>
                <w:tab w:val="left" w:pos="0"/>
              </w:tabs>
              <w:spacing w:before="1" w:line="276" w:lineRule="exact"/>
              <w:ind w:left="108" w:right="764"/>
              <w:rPr>
                <w:sz w:val="24"/>
                <w:szCs w:val="24"/>
              </w:rPr>
            </w:pPr>
            <w:r w:rsidRPr="00816BE7">
              <w:rPr>
                <w:sz w:val="24"/>
                <w:szCs w:val="24"/>
              </w:rPr>
              <w:t>Рассказ «Матренин двор» Книга «Архипелаг ГУЛаг»</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6348"/>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В.Т. Шаламов</w:t>
            </w:r>
          </w:p>
          <w:p w:rsidR="00643DB2" w:rsidRPr="00816BE7" w:rsidRDefault="002E3A5A" w:rsidP="00354A0A">
            <w:pPr>
              <w:pStyle w:val="TableParagraph"/>
              <w:tabs>
                <w:tab w:val="left" w:pos="0"/>
                <w:tab w:val="left" w:pos="1501"/>
                <w:tab w:val="left" w:pos="2225"/>
              </w:tabs>
              <w:spacing w:line="274" w:lineRule="exact"/>
              <w:ind w:left="168"/>
              <w:rPr>
                <w:sz w:val="24"/>
                <w:szCs w:val="24"/>
              </w:rPr>
            </w:pPr>
            <w:r w:rsidRPr="00816BE7">
              <w:rPr>
                <w:sz w:val="24"/>
                <w:szCs w:val="24"/>
              </w:rPr>
              <w:t>Рассказы:</w:t>
            </w:r>
            <w:r w:rsidRPr="00816BE7">
              <w:rPr>
                <w:sz w:val="24"/>
                <w:szCs w:val="24"/>
              </w:rPr>
              <w:tab/>
            </w:r>
            <w:r w:rsidRPr="00816BE7">
              <w:rPr>
                <w:spacing w:val="-3"/>
                <w:sz w:val="24"/>
                <w:szCs w:val="24"/>
              </w:rPr>
              <w:t>«На</w:t>
            </w:r>
            <w:r w:rsidRPr="00816BE7">
              <w:rPr>
                <w:spacing w:val="-3"/>
                <w:sz w:val="24"/>
                <w:szCs w:val="24"/>
              </w:rPr>
              <w:tab/>
            </w:r>
            <w:r w:rsidRPr="00816BE7">
              <w:rPr>
                <w:sz w:val="24"/>
                <w:szCs w:val="24"/>
              </w:rPr>
              <w:t>представку»,</w:t>
            </w:r>
          </w:p>
          <w:p w:rsidR="00643DB2" w:rsidRPr="00816BE7" w:rsidRDefault="002E3A5A" w:rsidP="00354A0A">
            <w:pPr>
              <w:pStyle w:val="TableParagraph"/>
              <w:tabs>
                <w:tab w:val="left" w:pos="0"/>
                <w:tab w:val="left" w:pos="1563"/>
                <w:tab w:val="left" w:pos="2817"/>
              </w:tabs>
              <w:ind w:left="108"/>
              <w:rPr>
                <w:sz w:val="24"/>
                <w:szCs w:val="24"/>
              </w:rPr>
            </w:pPr>
            <w:r w:rsidRPr="00816BE7">
              <w:rPr>
                <w:sz w:val="24"/>
                <w:szCs w:val="24"/>
              </w:rPr>
              <w:t>«Серафим»,</w:t>
            </w:r>
            <w:r w:rsidRPr="00816BE7">
              <w:rPr>
                <w:sz w:val="24"/>
                <w:szCs w:val="24"/>
              </w:rPr>
              <w:tab/>
              <w:t>«Красный</w:t>
            </w:r>
            <w:r w:rsidRPr="00816BE7">
              <w:rPr>
                <w:sz w:val="24"/>
                <w:szCs w:val="24"/>
              </w:rPr>
              <w:tab/>
              <w:t>крест»,</w:t>
            </w:r>
          </w:p>
          <w:p w:rsidR="00643DB2" w:rsidRPr="00816BE7" w:rsidRDefault="002E3A5A" w:rsidP="00354A0A">
            <w:pPr>
              <w:pStyle w:val="TableParagraph"/>
              <w:tabs>
                <w:tab w:val="left" w:pos="0"/>
                <w:tab w:val="left" w:pos="2432"/>
              </w:tabs>
              <w:ind w:left="108"/>
              <w:rPr>
                <w:sz w:val="24"/>
                <w:szCs w:val="24"/>
              </w:rPr>
            </w:pPr>
            <w:r w:rsidRPr="00816BE7">
              <w:rPr>
                <w:sz w:val="24"/>
                <w:szCs w:val="24"/>
              </w:rPr>
              <w:t>«Тифозный</w:t>
            </w:r>
            <w:r w:rsidRPr="00816BE7">
              <w:rPr>
                <w:sz w:val="24"/>
                <w:szCs w:val="24"/>
              </w:rPr>
              <w:tab/>
              <w:t>карантин»,</w:t>
            </w:r>
          </w:p>
          <w:p w:rsidR="00643DB2" w:rsidRPr="00816BE7" w:rsidRDefault="002E3A5A" w:rsidP="00354A0A">
            <w:pPr>
              <w:pStyle w:val="TableParagraph"/>
              <w:tabs>
                <w:tab w:val="left" w:pos="0"/>
                <w:tab w:val="left" w:pos="1906"/>
                <w:tab w:val="left" w:pos="2818"/>
              </w:tabs>
              <w:ind w:left="108" w:right="98"/>
              <w:rPr>
                <w:sz w:val="24"/>
                <w:szCs w:val="24"/>
              </w:rPr>
            </w:pPr>
            <w:r w:rsidRPr="00816BE7">
              <w:rPr>
                <w:sz w:val="24"/>
                <w:szCs w:val="24"/>
              </w:rPr>
              <w:t>«Последний</w:t>
            </w:r>
            <w:r w:rsidRPr="00816BE7">
              <w:rPr>
                <w:sz w:val="24"/>
                <w:szCs w:val="24"/>
              </w:rPr>
              <w:tab/>
              <w:t>бой</w:t>
            </w:r>
            <w:r w:rsidRPr="00816BE7">
              <w:rPr>
                <w:sz w:val="24"/>
                <w:szCs w:val="24"/>
              </w:rPr>
              <w:tab/>
            </w:r>
            <w:r w:rsidRPr="00816BE7">
              <w:rPr>
                <w:spacing w:val="-4"/>
                <w:sz w:val="24"/>
                <w:szCs w:val="24"/>
              </w:rPr>
              <w:t xml:space="preserve">майора </w:t>
            </w:r>
            <w:r w:rsidRPr="00816BE7">
              <w:rPr>
                <w:sz w:val="24"/>
                <w:szCs w:val="24"/>
              </w:rPr>
              <w:t>Пугачева»</w:t>
            </w:r>
          </w:p>
        </w:tc>
        <w:tc>
          <w:tcPr>
            <w:tcW w:w="3516" w:type="dxa"/>
            <w:vMerge/>
            <w:tcBorders>
              <w:top w:val="nil"/>
            </w:tcBorders>
          </w:tcPr>
          <w:p w:rsidR="00643DB2" w:rsidRPr="00816BE7" w:rsidRDefault="00643DB2" w:rsidP="00354A0A">
            <w:pPr>
              <w:tabs>
                <w:tab w:val="left" w:pos="0"/>
              </w:tabs>
              <w:rPr>
                <w:sz w:val="24"/>
                <w:szCs w:val="24"/>
              </w:rPr>
            </w:pPr>
          </w:p>
        </w:tc>
      </w:tr>
    </w:tbl>
    <w:p w:rsidR="00643DB2" w:rsidRPr="00816BE7" w:rsidRDefault="00643DB2" w:rsidP="00354A0A">
      <w:pPr>
        <w:tabs>
          <w:tab w:val="left" w:pos="0"/>
        </w:tabs>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1382"/>
        </w:trPr>
        <w:tc>
          <w:tcPr>
            <w:tcW w:w="2393" w:type="dxa"/>
            <w:vMerge w:val="restart"/>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vMerge w:val="restart"/>
          </w:tcPr>
          <w:p w:rsidR="00643DB2" w:rsidRPr="00816BE7" w:rsidRDefault="002E3A5A" w:rsidP="00354A0A">
            <w:pPr>
              <w:pStyle w:val="TableParagraph"/>
              <w:tabs>
                <w:tab w:val="left" w:pos="0"/>
                <w:tab w:val="left" w:pos="2353"/>
              </w:tabs>
              <w:ind w:left="106" w:right="95"/>
              <w:jc w:val="both"/>
              <w:rPr>
                <w:sz w:val="24"/>
                <w:szCs w:val="24"/>
              </w:rPr>
            </w:pPr>
            <w:r w:rsidRPr="00816BE7">
              <w:rPr>
                <w:sz w:val="24"/>
                <w:szCs w:val="24"/>
              </w:rPr>
              <w:t>«Вся суть в одном- единственном</w:t>
            </w:r>
            <w:r w:rsidRPr="00816BE7">
              <w:rPr>
                <w:sz w:val="24"/>
                <w:szCs w:val="24"/>
              </w:rPr>
              <w:tab/>
            </w:r>
            <w:r w:rsidRPr="00816BE7">
              <w:rPr>
                <w:spacing w:val="-1"/>
                <w:sz w:val="24"/>
                <w:szCs w:val="24"/>
              </w:rPr>
              <w:t>завете…»,</w:t>
            </w:r>
          </w:p>
          <w:p w:rsidR="00643DB2" w:rsidRPr="00816BE7" w:rsidRDefault="002E3A5A" w:rsidP="00354A0A">
            <w:pPr>
              <w:pStyle w:val="TableParagraph"/>
              <w:tabs>
                <w:tab w:val="left" w:pos="0"/>
              </w:tabs>
              <w:ind w:left="106" w:right="98"/>
              <w:jc w:val="both"/>
              <w:rPr>
                <w:sz w:val="24"/>
                <w:szCs w:val="24"/>
              </w:rPr>
            </w:pPr>
            <w:r w:rsidRPr="00816BE7">
              <w:rPr>
                <w:sz w:val="24"/>
                <w:szCs w:val="24"/>
              </w:rPr>
              <w:t xml:space="preserve">«Дробится рваный </w:t>
            </w:r>
            <w:r w:rsidRPr="00816BE7">
              <w:rPr>
                <w:spacing w:val="-3"/>
                <w:sz w:val="24"/>
                <w:szCs w:val="24"/>
              </w:rPr>
              <w:t xml:space="preserve">цоколь </w:t>
            </w:r>
            <w:r w:rsidRPr="00816BE7">
              <w:rPr>
                <w:sz w:val="24"/>
                <w:szCs w:val="24"/>
              </w:rPr>
              <w:t xml:space="preserve">монумента...»,      </w:t>
            </w:r>
            <w:r w:rsidRPr="00816BE7">
              <w:rPr>
                <w:spacing w:val="-4"/>
                <w:sz w:val="24"/>
                <w:szCs w:val="24"/>
              </w:rPr>
              <w:t xml:space="preserve">«О    </w:t>
            </w:r>
            <w:r w:rsidRPr="00816BE7">
              <w:rPr>
                <w:spacing w:val="24"/>
                <w:sz w:val="24"/>
                <w:szCs w:val="24"/>
              </w:rPr>
              <w:t xml:space="preserve"> </w:t>
            </w:r>
            <w:r w:rsidRPr="00816BE7">
              <w:rPr>
                <w:sz w:val="24"/>
                <w:szCs w:val="24"/>
              </w:rPr>
              <w:t>сущем»,</w:t>
            </w:r>
          </w:p>
          <w:p w:rsidR="00643DB2" w:rsidRPr="00816BE7" w:rsidRDefault="002E3A5A" w:rsidP="00354A0A">
            <w:pPr>
              <w:pStyle w:val="TableParagraph"/>
              <w:tabs>
                <w:tab w:val="left" w:pos="0"/>
              </w:tabs>
              <w:ind w:left="106" w:right="95"/>
              <w:jc w:val="both"/>
              <w:rPr>
                <w:sz w:val="24"/>
                <w:szCs w:val="24"/>
              </w:rPr>
            </w:pPr>
            <w:r w:rsidRPr="00816BE7">
              <w:rPr>
                <w:sz w:val="24"/>
                <w:szCs w:val="24"/>
              </w:rPr>
              <w:t>«Памяти матери», «Я знаю, никакой моей вины…»</w:t>
            </w:r>
          </w:p>
          <w:p w:rsidR="00643DB2" w:rsidRPr="00816BE7" w:rsidRDefault="002E3A5A" w:rsidP="00354A0A">
            <w:pPr>
              <w:pStyle w:val="TableParagraph"/>
              <w:tabs>
                <w:tab w:val="left" w:pos="0"/>
              </w:tabs>
              <w:spacing w:line="274" w:lineRule="exact"/>
              <w:ind w:left="106"/>
              <w:jc w:val="both"/>
              <w:rPr>
                <w:b/>
                <w:sz w:val="24"/>
                <w:szCs w:val="24"/>
              </w:rPr>
            </w:pPr>
            <w:r w:rsidRPr="00816BE7">
              <w:rPr>
                <w:b/>
                <w:sz w:val="24"/>
                <w:szCs w:val="24"/>
              </w:rPr>
              <w:t>И.А. Бродский</w:t>
            </w:r>
          </w:p>
          <w:p w:rsidR="00643DB2" w:rsidRPr="00816BE7" w:rsidRDefault="002E3A5A" w:rsidP="00354A0A">
            <w:pPr>
              <w:pStyle w:val="TableParagraph"/>
              <w:tabs>
                <w:tab w:val="left" w:pos="0"/>
                <w:tab w:val="left" w:pos="2453"/>
              </w:tabs>
              <w:ind w:left="106" w:right="94"/>
              <w:jc w:val="both"/>
              <w:rPr>
                <w:sz w:val="24"/>
                <w:szCs w:val="24"/>
              </w:rPr>
            </w:pPr>
            <w:r w:rsidRPr="00816BE7">
              <w:rPr>
                <w:sz w:val="24"/>
                <w:szCs w:val="24"/>
              </w:rPr>
              <w:t xml:space="preserve">Стихотворения: </w:t>
            </w:r>
            <w:r w:rsidRPr="00816BE7">
              <w:rPr>
                <w:spacing w:val="-4"/>
                <w:sz w:val="24"/>
                <w:szCs w:val="24"/>
              </w:rPr>
              <w:t xml:space="preserve">«1 </w:t>
            </w:r>
            <w:r w:rsidRPr="00816BE7">
              <w:rPr>
                <w:sz w:val="24"/>
                <w:szCs w:val="24"/>
              </w:rPr>
              <w:t xml:space="preserve">января 1965 года», </w:t>
            </w:r>
            <w:r w:rsidRPr="00816BE7">
              <w:rPr>
                <w:spacing w:val="-3"/>
                <w:sz w:val="24"/>
                <w:szCs w:val="24"/>
              </w:rPr>
              <w:t xml:space="preserve">«В </w:t>
            </w:r>
            <w:r w:rsidRPr="00816BE7">
              <w:rPr>
                <w:sz w:val="24"/>
                <w:szCs w:val="24"/>
              </w:rPr>
              <w:t>деревне Бог живет не по углам…», «Воротишься на родину. Ну что ж…», «Осенний крик</w:t>
            </w:r>
            <w:r w:rsidRPr="00816BE7">
              <w:rPr>
                <w:sz w:val="24"/>
                <w:szCs w:val="24"/>
              </w:rPr>
              <w:tab/>
            </w:r>
            <w:r w:rsidRPr="00816BE7">
              <w:rPr>
                <w:spacing w:val="-1"/>
                <w:sz w:val="24"/>
                <w:szCs w:val="24"/>
              </w:rPr>
              <w:t>ястреба»,</w:t>
            </w:r>
          </w:p>
          <w:p w:rsidR="00643DB2" w:rsidRPr="00816BE7" w:rsidRDefault="002E3A5A" w:rsidP="00354A0A">
            <w:pPr>
              <w:pStyle w:val="TableParagraph"/>
              <w:tabs>
                <w:tab w:val="left" w:pos="0"/>
              </w:tabs>
              <w:ind w:left="106" w:right="99"/>
              <w:jc w:val="both"/>
              <w:rPr>
                <w:sz w:val="24"/>
                <w:szCs w:val="24"/>
              </w:rPr>
            </w:pPr>
            <w:r w:rsidRPr="00816BE7">
              <w:rPr>
                <w:sz w:val="24"/>
                <w:szCs w:val="24"/>
              </w:rPr>
              <w:t xml:space="preserve">«Рождественская звезда», </w:t>
            </w:r>
            <w:r w:rsidRPr="00816BE7">
              <w:rPr>
                <w:spacing w:val="-3"/>
                <w:sz w:val="24"/>
                <w:szCs w:val="24"/>
              </w:rPr>
              <w:t xml:space="preserve">«То </w:t>
            </w:r>
            <w:r w:rsidRPr="00816BE7">
              <w:rPr>
                <w:sz w:val="24"/>
                <w:szCs w:val="24"/>
              </w:rPr>
              <w:t xml:space="preserve">не Муза воды набирает в рот…» </w:t>
            </w:r>
            <w:r w:rsidRPr="00816BE7">
              <w:rPr>
                <w:spacing w:val="-4"/>
                <w:sz w:val="24"/>
                <w:szCs w:val="24"/>
              </w:rPr>
              <w:t>«Я</w:t>
            </w:r>
            <w:r w:rsidRPr="00816BE7">
              <w:rPr>
                <w:spacing w:val="52"/>
                <w:sz w:val="24"/>
                <w:szCs w:val="24"/>
              </w:rPr>
              <w:t xml:space="preserve"> </w:t>
            </w:r>
            <w:r w:rsidRPr="00816BE7">
              <w:rPr>
                <w:sz w:val="24"/>
                <w:szCs w:val="24"/>
              </w:rPr>
              <w:t>обнял эти плечи и взглянул…»</w:t>
            </w:r>
          </w:p>
          <w:p w:rsidR="00643DB2" w:rsidRPr="00816BE7" w:rsidRDefault="002E3A5A" w:rsidP="00354A0A">
            <w:pPr>
              <w:pStyle w:val="TableParagraph"/>
              <w:tabs>
                <w:tab w:val="left" w:pos="0"/>
              </w:tabs>
              <w:ind w:left="106"/>
              <w:jc w:val="both"/>
              <w:rPr>
                <w:sz w:val="24"/>
                <w:szCs w:val="24"/>
              </w:rPr>
            </w:pPr>
            <w:r w:rsidRPr="00816BE7">
              <w:rPr>
                <w:sz w:val="24"/>
                <w:szCs w:val="24"/>
              </w:rPr>
              <w:t>Нобелевская лекция</w:t>
            </w:r>
          </w:p>
          <w:p w:rsidR="00643DB2" w:rsidRPr="00816BE7" w:rsidRDefault="002E3A5A" w:rsidP="00354A0A">
            <w:pPr>
              <w:pStyle w:val="TableParagraph"/>
              <w:tabs>
                <w:tab w:val="left" w:pos="0"/>
              </w:tabs>
              <w:spacing w:line="272" w:lineRule="exact"/>
              <w:ind w:left="106"/>
              <w:jc w:val="both"/>
              <w:rPr>
                <w:b/>
                <w:sz w:val="24"/>
                <w:szCs w:val="24"/>
              </w:rPr>
            </w:pPr>
            <w:r w:rsidRPr="00816BE7">
              <w:rPr>
                <w:b/>
                <w:sz w:val="24"/>
                <w:szCs w:val="24"/>
              </w:rPr>
              <w:t>Н.М. Рубцов</w:t>
            </w:r>
          </w:p>
          <w:p w:rsidR="00643DB2" w:rsidRPr="00816BE7" w:rsidRDefault="002E3A5A" w:rsidP="00354A0A">
            <w:pPr>
              <w:pStyle w:val="TableParagraph"/>
              <w:tabs>
                <w:tab w:val="left" w:pos="0"/>
              </w:tabs>
              <w:spacing w:line="272" w:lineRule="exact"/>
              <w:ind w:left="106"/>
              <w:jc w:val="both"/>
              <w:rPr>
                <w:sz w:val="24"/>
                <w:szCs w:val="24"/>
              </w:rPr>
            </w:pPr>
            <w:r w:rsidRPr="00816BE7">
              <w:rPr>
                <w:sz w:val="24"/>
                <w:szCs w:val="24"/>
              </w:rPr>
              <w:t xml:space="preserve">Стихотворения:   </w:t>
            </w:r>
            <w:r w:rsidRPr="00816BE7">
              <w:rPr>
                <w:spacing w:val="-4"/>
                <w:sz w:val="24"/>
                <w:szCs w:val="24"/>
              </w:rPr>
              <w:t xml:space="preserve">«В  </w:t>
            </w:r>
            <w:r w:rsidRPr="00816BE7">
              <w:rPr>
                <w:spacing w:val="25"/>
                <w:sz w:val="24"/>
                <w:szCs w:val="24"/>
              </w:rPr>
              <w:t xml:space="preserve"> </w:t>
            </w:r>
            <w:r w:rsidRPr="00816BE7">
              <w:rPr>
                <w:sz w:val="24"/>
                <w:szCs w:val="24"/>
              </w:rPr>
              <w:t>горнице»,</w:t>
            </w:r>
          </w:p>
          <w:p w:rsidR="00643DB2" w:rsidRPr="00816BE7" w:rsidRDefault="002E3A5A" w:rsidP="00354A0A">
            <w:pPr>
              <w:pStyle w:val="TableParagraph"/>
              <w:tabs>
                <w:tab w:val="left" w:pos="0"/>
                <w:tab w:val="left" w:pos="1335"/>
                <w:tab w:val="left" w:pos="2647"/>
              </w:tabs>
              <w:ind w:left="106" w:right="96"/>
              <w:rPr>
                <w:sz w:val="24"/>
                <w:szCs w:val="24"/>
              </w:rPr>
            </w:pPr>
            <w:r w:rsidRPr="00816BE7">
              <w:rPr>
                <w:sz w:val="24"/>
                <w:szCs w:val="24"/>
              </w:rPr>
              <w:t>«Видения на холме», «Звезда полей»,</w:t>
            </w:r>
            <w:r w:rsidRPr="00816BE7">
              <w:rPr>
                <w:sz w:val="24"/>
                <w:szCs w:val="24"/>
              </w:rPr>
              <w:tab/>
              <w:t>«Зимняя</w:t>
            </w:r>
            <w:r w:rsidRPr="00816BE7">
              <w:rPr>
                <w:sz w:val="24"/>
                <w:szCs w:val="24"/>
              </w:rPr>
              <w:tab/>
            </w:r>
            <w:r w:rsidRPr="00816BE7">
              <w:rPr>
                <w:spacing w:val="-3"/>
                <w:sz w:val="24"/>
                <w:szCs w:val="24"/>
              </w:rPr>
              <w:t>песня»,</w:t>
            </w:r>
          </w:p>
          <w:p w:rsidR="00643DB2" w:rsidRPr="00816BE7" w:rsidRDefault="002E3A5A" w:rsidP="00354A0A">
            <w:pPr>
              <w:pStyle w:val="TableParagraph"/>
              <w:tabs>
                <w:tab w:val="left" w:pos="0"/>
                <w:tab w:val="left" w:pos="1471"/>
                <w:tab w:val="left" w:pos="2679"/>
              </w:tabs>
              <w:ind w:left="106" w:right="96"/>
              <w:rPr>
                <w:sz w:val="24"/>
                <w:szCs w:val="24"/>
              </w:rPr>
            </w:pPr>
            <w:r w:rsidRPr="00816BE7">
              <w:rPr>
                <w:sz w:val="24"/>
                <w:szCs w:val="24"/>
              </w:rPr>
              <w:t>«Привет,</w:t>
            </w:r>
            <w:r w:rsidRPr="00816BE7">
              <w:rPr>
                <w:sz w:val="24"/>
                <w:szCs w:val="24"/>
              </w:rPr>
              <w:tab/>
              <w:t>Россия,</w:t>
            </w:r>
            <w:r w:rsidRPr="00816BE7">
              <w:rPr>
                <w:sz w:val="24"/>
                <w:szCs w:val="24"/>
              </w:rPr>
              <w:tab/>
            </w:r>
            <w:r w:rsidRPr="00816BE7">
              <w:rPr>
                <w:spacing w:val="-3"/>
                <w:sz w:val="24"/>
                <w:szCs w:val="24"/>
              </w:rPr>
              <w:t xml:space="preserve">родина </w:t>
            </w:r>
            <w:r w:rsidRPr="00816BE7">
              <w:rPr>
                <w:sz w:val="24"/>
                <w:szCs w:val="24"/>
              </w:rPr>
              <w:t>моя!..»,   «Тихая   моя</w:t>
            </w:r>
            <w:r w:rsidRPr="00816BE7">
              <w:rPr>
                <w:spacing w:val="12"/>
                <w:sz w:val="24"/>
                <w:szCs w:val="24"/>
              </w:rPr>
              <w:t xml:space="preserve"> </w:t>
            </w:r>
            <w:r w:rsidRPr="00816BE7">
              <w:rPr>
                <w:sz w:val="24"/>
                <w:szCs w:val="24"/>
              </w:rPr>
              <w:t>родина!»,</w:t>
            </w:r>
          </w:p>
          <w:p w:rsidR="00643DB2" w:rsidRPr="00816BE7" w:rsidRDefault="002E3A5A" w:rsidP="00354A0A">
            <w:pPr>
              <w:pStyle w:val="TableParagraph"/>
              <w:tabs>
                <w:tab w:val="left" w:pos="0"/>
              </w:tabs>
              <w:ind w:left="106"/>
              <w:rPr>
                <w:sz w:val="24"/>
                <w:szCs w:val="24"/>
              </w:rPr>
            </w:pPr>
            <w:r w:rsidRPr="00816BE7">
              <w:rPr>
                <w:sz w:val="24"/>
                <w:szCs w:val="24"/>
              </w:rPr>
              <w:t>«Русский огонек», «Стихи»</w:t>
            </w:r>
          </w:p>
          <w:p w:rsidR="00643DB2" w:rsidRPr="00816BE7" w:rsidRDefault="00643DB2" w:rsidP="00354A0A">
            <w:pPr>
              <w:pStyle w:val="TableParagraph"/>
              <w:tabs>
                <w:tab w:val="left" w:pos="0"/>
              </w:tabs>
              <w:spacing w:before="2"/>
              <w:ind w:left="0"/>
              <w:rPr>
                <w:sz w:val="24"/>
                <w:szCs w:val="24"/>
              </w:rPr>
            </w:pPr>
          </w:p>
          <w:p w:rsidR="00643DB2" w:rsidRPr="00816BE7" w:rsidRDefault="002E3A5A" w:rsidP="00354A0A">
            <w:pPr>
              <w:pStyle w:val="TableParagraph"/>
              <w:tabs>
                <w:tab w:val="left" w:pos="0"/>
              </w:tabs>
              <w:ind w:left="106"/>
              <w:rPr>
                <w:b/>
                <w:sz w:val="24"/>
                <w:szCs w:val="24"/>
              </w:rPr>
            </w:pPr>
            <w:r w:rsidRPr="00816BE7">
              <w:rPr>
                <w:b/>
                <w:sz w:val="24"/>
                <w:szCs w:val="24"/>
              </w:rPr>
              <w:t>Проза второй половины ХХ века</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Ф.А. Абрамов</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«Братья и сестры»</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Ч.Т. Айтматов</w:t>
            </w:r>
          </w:p>
          <w:p w:rsidR="00643DB2" w:rsidRPr="00816BE7" w:rsidRDefault="002E3A5A" w:rsidP="00354A0A">
            <w:pPr>
              <w:pStyle w:val="TableParagraph"/>
              <w:tabs>
                <w:tab w:val="left" w:pos="0"/>
              </w:tabs>
              <w:ind w:left="106"/>
              <w:rPr>
                <w:sz w:val="24"/>
                <w:szCs w:val="24"/>
              </w:rPr>
            </w:pPr>
            <w:r w:rsidRPr="00816BE7">
              <w:rPr>
                <w:sz w:val="24"/>
                <w:szCs w:val="24"/>
              </w:rPr>
              <w:t>Повести «Пегий пес, бегущий краем моря», «Белый пароход»,</w:t>
            </w:r>
          </w:p>
          <w:p w:rsidR="00643DB2" w:rsidRPr="00816BE7" w:rsidRDefault="002E3A5A" w:rsidP="00354A0A">
            <w:pPr>
              <w:pStyle w:val="TableParagraph"/>
              <w:tabs>
                <w:tab w:val="left" w:pos="0"/>
              </w:tabs>
              <w:ind w:left="106"/>
              <w:rPr>
                <w:sz w:val="24"/>
                <w:szCs w:val="24"/>
              </w:rPr>
            </w:pPr>
            <w:r w:rsidRPr="00816BE7">
              <w:rPr>
                <w:sz w:val="24"/>
                <w:szCs w:val="24"/>
              </w:rPr>
              <w:t>«Прощай, Гюльсары»</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В.П. Аксёнов</w:t>
            </w:r>
          </w:p>
          <w:p w:rsidR="00643DB2" w:rsidRPr="00816BE7" w:rsidRDefault="002E3A5A" w:rsidP="00354A0A">
            <w:pPr>
              <w:pStyle w:val="TableParagraph"/>
              <w:tabs>
                <w:tab w:val="left" w:pos="0"/>
                <w:tab w:val="left" w:pos="1917"/>
              </w:tabs>
              <w:ind w:left="106" w:right="95"/>
              <w:jc w:val="both"/>
              <w:rPr>
                <w:sz w:val="24"/>
                <w:szCs w:val="24"/>
              </w:rPr>
            </w:pPr>
            <w:r w:rsidRPr="00816BE7">
              <w:rPr>
                <w:sz w:val="24"/>
                <w:szCs w:val="24"/>
              </w:rPr>
              <w:t>Повести «Апельсины из Марокко»,</w:t>
            </w:r>
            <w:r w:rsidRPr="00816BE7">
              <w:rPr>
                <w:sz w:val="24"/>
                <w:szCs w:val="24"/>
              </w:rPr>
              <w:tab/>
            </w:r>
            <w:r w:rsidRPr="00816BE7">
              <w:rPr>
                <w:spacing w:val="-1"/>
                <w:sz w:val="24"/>
                <w:szCs w:val="24"/>
              </w:rPr>
              <w:t xml:space="preserve">«Затоваренная </w:t>
            </w:r>
            <w:r w:rsidRPr="00816BE7">
              <w:rPr>
                <w:sz w:val="24"/>
                <w:szCs w:val="24"/>
              </w:rPr>
              <w:t>бочкотара»</w:t>
            </w:r>
          </w:p>
          <w:p w:rsidR="00643DB2" w:rsidRPr="00816BE7" w:rsidRDefault="002E3A5A" w:rsidP="00354A0A">
            <w:pPr>
              <w:pStyle w:val="TableParagraph"/>
              <w:tabs>
                <w:tab w:val="left" w:pos="0"/>
              </w:tabs>
              <w:spacing w:before="3" w:line="274" w:lineRule="exact"/>
              <w:ind w:left="106"/>
              <w:jc w:val="both"/>
              <w:rPr>
                <w:b/>
                <w:sz w:val="24"/>
                <w:szCs w:val="24"/>
              </w:rPr>
            </w:pPr>
            <w:r w:rsidRPr="00816BE7">
              <w:rPr>
                <w:b/>
                <w:sz w:val="24"/>
                <w:szCs w:val="24"/>
              </w:rPr>
              <w:t>В.П. Астафьев</w:t>
            </w:r>
          </w:p>
          <w:p w:rsidR="00643DB2" w:rsidRPr="00816BE7" w:rsidRDefault="002E3A5A" w:rsidP="00354A0A">
            <w:pPr>
              <w:pStyle w:val="TableParagraph"/>
              <w:tabs>
                <w:tab w:val="left" w:pos="0"/>
              </w:tabs>
              <w:spacing w:line="274" w:lineRule="exact"/>
              <w:ind w:left="106"/>
              <w:jc w:val="both"/>
              <w:rPr>
                <w:sz w:val="24"/>
                <w:szCs w:val="24"/>
              </w:rPr>
            </w:pPr>
            <w:r w:rsidRPr="00816BE7">
              <w:rPr>
                <w:sz w:val="24"/>
                <w:szCs w:val="24"/>
              </w:rPr>
              <w:t>Роман «Царь-рыба». Повести:</w:t>
            </w:r>
          </w:p>
          <w:p w:rsidR="00643DB2" w:rsidRPr="00816BE7" w:rsidRDefault="002E3A5A" w:rsidP="00354A0A">
            <w:pPr>
              <w:pStyle w:val="TableParagraph"/>
              <w:tabs>
                <w:tab w:val="left" w:pos="0"/>
              </w:tabs>
              <w:ind w:left="106" w:right="101"/>
              <w:jc w:val="both"/>
              <w:rPr>
                <w:sz w:val="24"/>
                <w:szCs w:val="24"/>
              </w:rPr>
            </w:pPr>
            <w:r w:rsidRPr="00816BE7">
              <w:rPr>
                <w:sz w:val="24"/>
                <w:szCs w:val="24"/>
              </w:rPr>
              <w:t>«Веселый солдат», «Пастух и пастушка»</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В.И. Белов</w:t>
            </w:r>
          </w:p>
          <w:p w:rsidR="00643DB2" w:rsidRPr="00816BE7" w:rsidRDefault="002E3A5A" w:rsidP="00354A0A">
            <w:pPr>
              <w:pStyle w:val="TableParagraph"/>
              <w:tabs>
                <w:tab w:val="left" w:pos="0"/>
                <w:tab w:val="left" w:pos="1207"/>
                <w:tab w:val="left" w:pos="2758"/>
              </w:tabs>
              <w:ind w:left="106" w:right="99"/>
              <w:rPr>
                <w:sz w:val="24"/>
                <w:szCs w:val="24"/>
              </w:rPr>
            </w:pPr>
            <w:r w:rsidRPr="00816BE7">
              <w:rPr>
                <w:sz w:val="24"/>
                <w:szCs w:val="24"/>
              </w:rPr>
              <w:t>Повесть</w:t>
            </w:r>
            <w:r w:rsidRPr="00816BE7">
              <w:rPr>
                <w:sz w:val="24"/>
                <w:szCs w:val="24"/>
              </w:rPr>
              <w:tab/>
              <w:t>«Привычное</w:t>
            </w:r>
            <w:r w:rsidRPr="00816BE7">
              <w:rPr>
                <w:sz w:val="24"/>
                <w:szCs w:val="24"/>
              </w:rPr>
              <w:tab/>
            </w:r>
            <w:r w:rsidRPr="00816BE7">
              <w:rPr>
                <w:spacing w:val="-4"/>
                <w:sz w:val="24"/>
                <w:szCs w:val="24"/>
              </w:rPr>
              <w:t xml:space="preserve">дело», </w:t>
            </w:r>
            <w:r w:rsidRPr="00816BE7">
              <w:rPr>
                <w:sz w:val="24"/>
                <w:szCs w:val="24"/>
              </w:rPr>
              <w:t>книга «Лад»</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А.Г. Битов</w:t>
            </w:r>
          </w:p>
          <w:p w:rsidR="00643DB2" w:rsidRPr="00816BE7" w:rsidRDefault="002E3A5A" w:rsidP="00354A0A">
            <w:pPr>
              <w:pStyle w:val="TableParagraph"/>
              <w:tabs>
                <w:tab w:val="left" w:pos="0"/>
                <w:tab w:val="left" w:pos="1271"/>
                <w:tab w:val="left" w:pos="2634"/>
              </w:tabs>
              <w:ind w:left="106" w:right="100"/>
              <w:rPr>
                <w:sz w:val="24"/>
                <w:szCs w:val="24"/>
              </w:rPr>
            </w:pPr>
            <w:r w:rsidRPr="00816BE7">
              <w:rPr>
                <w:sz w:val="24"/>
                <w:szCs w:val="24"/>
              </w:rPr>
              <w:t>Книга</w:t>
            </w:r>
            <w:r w:rsidRPr="00816BE7">
              <w:rPr>
                <w:sz w:val="24"/>
                <w:szCs w:val="24"/>
              </w:rPr>
              <w:tab/>
              <w:t>очерков</w:t>
            </w:r>
            <w:r w:rsidRPr="00816BE7">
              <w:rPr>
                <w:sz w:val="24"/>
                <w:szCs w:val="24"/>
              </w:rPr>
              <w:tab/>
            </w:r>
            <w:r w:rsidRPr="00816BE7">
              <w:rPr>
                <w:spacing w:val="-5"/>
                <w:sz w:val="24"/>
                <w:szCs w:val="24"/>
              </w:rPr>
              <w:t xml:space="preserve">«Уроки </w:t>
            </w:r>
            <w:r w:rsidRPr="00816BE7">
              <w:rPr>
                <w:sz w:val="24"/>
                <w:szCs w:val="24"/>
              </w:rPr>
              <w:t>Армении»</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В.В. Быков</w:t>
            </w:r>
          </w:p>
          <w:p w:rsidR="00643DB2" w:rsidRPr="00816BE7" w:rsidRDefault="002E3A5A" w:rsidP="00354A0A">
            <w:pPr>
              <w:pStyle w:val="TableParagraph"/>
              <w:tabs>
                <w:tab w:val="left" w:pos="0"/>
                <w:tab w:val="left" w:pos="1580"/>
                <w:tab w:val="left" w:pos="2717"/>
              </w:tabs>
              <w:spacing w:line="274" w:lineRule="exact"/>
              <w:ind w:left="106"/>
              <w:rPr>
                <w:sz w:val="24"/>
                <w:szCs w:val="24"/>
              </w:rPr>
            </w:pPr>
            <w:r w:rsidRPr="00816BE7">
              <w:rPr>
                <w:sz w:val="24"/>
                <w:szCs w:val="24"/>
              </w:rPr>
              <w:t>Повести:</w:t>
            </w:r>
            <w:r w:rsidRPr="00816BE7">
              <w:rPr>
                <w:sz w:val="24"/>
                <w:szCs w:val="24"/>
              </w:rPr>
              <w:tab/>
              <w:t>«Знак</w:t>
            </w:r>
            <w:r w:rsidRPr="00816BE7">
              <w:rPr>
                <w:sz w:val="24"/>
                <w:szCs w:val="24"/>
              </w:rPr>
              <w:tab/>
              <w:t>беды»,</w:t>
            </w:r>
          </w:p>
          <w:p w:rsidR="00643DB2" w:rsidRPr="00816BE7" w:rsidRDefault="002E3A5A" w:rsidP="00354A0A">
            <w:pPr>
              <w:pStyle w:val="TableParagraph"/>
              <w:tabs>
                <w:tab w:val="left" w:pos="0"/>
              </w:tabs>
              <w:ind w:left="106"/>
              <w:rPr>
                <w:sz w:val="24"/>
                <w:szCs w:val="24"/>
              </w:rPr>
            </w:pPr>
            <w:r w:rsidRPr="00816BE7">
              <w:rPr>
                <w:sz w:val="24"/>
                <w:szCs w:val="24"/>
              </w:rPr>
              <w:t>«Обелиск», «Сотников»</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Б.Л. Васильев</w:t>
            </w:r>
          </w:p>
          <w:p w:rsidR="00643DB2" w:rsidRPr="00816BE7" w:rsidRDefault="002E3A5A" w:rsidP="00354A0A">
            <w:pPr>
              <w:pStyle w:val="TableParagraph"/>
              <w:tabs>
                <w:tab w:val="left" w:pos="0"/>
              </w:tabs>
              <w:spacing w:line="267" w:lineRule="exact"/>
              <w:ind w:left="106"/>
              <w:rPr>
                <w:sz w:val="24"/>
                <w:szCs w:val="24"/>
              </w:rPr>
            </w:pPr>
            <w:r w:rsidRPr="00816BE7">
              <w:rPr>
                <w:sz w:val="24"/>
                <w:szCs w:val="24"/>
              </w:rPr>
              <w:t>Повести: «А зори здесь тихие»,</w:t>
            </w:r>
          </w:p>
        </w:tc>
      </w:tr>
      <w:tr w:rsidR="00643DB2" w:rsidRPr="00816BE7">
        <w:trPr>
          <w:trHeight w:val="2760"/>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jc w:val="both"/>
              <w:rPr>
                <w:b/>
                <w:sz w:val="24"/>
                <w:szCs w:val="24"/>
              </w:rPr>
            </w:pPr>
            <w:r w:rsidRPr="00816BE7">
              <w:rPr>
                <w:b/>
                <w:sz w:val="24"/>
                <w:szCs w:val="24"/>
              </w:rPr>
              <w:t>И.А. Бродский</w:t>
            </w:r>
          </w:p>
          <w:p w:rsidR="00643DB2" w:rsidRPr="00816BE7" w:rsidRDefault="002E3A5A" w:rsidP="00354A0A">
            <w:pPr>
              <w:pStyle w:val="TableParagraph"/>
              <w:tabs>
                <w:tab w:val="left" w:pos="0"/>
                <w:tab w:val="left" w:pos="2794"/>
              </w:tabs>
              <w:ind w:left="108" w:right="98"/>
              <w:jc w:val="both"/>
              <w:rPr>
                <w:sz w:val="24"/>
                <w:szCs w:val="24"/>
              </w:rPr>
            </w:pPr>
            <w:r w:rsidRPr="00816BE7">
              <w:rPr>
                <w:sz w:val="24"/>
                <w:szCs w:val="24"/>
              </w:rPr>
              <w:t>Стихотворения:</w:t>
            </w:r>
            <w:r w:rsidRPr="00816BE7">
              <w:rPr>
                <w:sz w:val="24"/>
                <w:szCs w:val="24"/>
              </w:rPr>
              <w:tab/>
            </w:r>
            <w:r w:rsidRPr="00816BE7">
              <w:rPr>
                <w:spacing w:val="-5"/>
                <w:sz w:val="24"/>
                <w:szCs w:val="24"/>
              </w:rPr>
              <w:t xml:space="preserve">«Конец </w:t>
            </w:r>
            <w:r w:rsidRPr="00816BE7">
              <w:rPr>
                <w:sz w:val="24"/>
                <w:szCs w:val="24"/>
              </w:rPr>
              <w:t xml:space="preserve">прекрасной эпохи», «На смерть Жукова», </w:t>
            </w:r>
            <w:r w:rsidRPr="00816BE7">
              <w:rPr>
                <w:spacing w:val="-3"/>
                <w:sz w:val="24"/>
                <w:szCs w:val="24"/>
              </w:rPr>
              <w:t xml:space="preserve">«На </w:t>
            </w:r>
            <w:r w:rsidRPr="00816BE7">
              <w:rPr>
                <w:sz w:val="24"/>
                <w:szCs w:val="24"/>
              </w:rPr>
              <w:t xml:space="preserve">столетие Анны Ахматовой», «Ни страны, ни погоста…», «Рождественский романс», </w:t>
            </w:r>
            <w:r w:rsidRPr="00816BE7">
              <w:rPr>
                <w:spacing w:val="-4"/>
                <w:sz w:val="24"/>
                <w:szCs w:val="24"/>
              </w:rPr>
              <w:t xml:space="preserve">«Я </w:t>
            </w:r>
            <w:r w:rsidRPr="00816BE7">
              <w:rPr>
                <w:sz w:val="24"/>
                <w:szCs w:val="24"/>
              </w:rPr>
              <w:t>входил вместо дикого зверя в</w:t>
            </w:r>
            <w:r w:rsidRPr="00816BE7">
              <w:rPr>
                <w:spacing w:val="-2"/>
                <w:sz w:val="24"/>
                <w:szCs w:val="24"/>
              </w:rPr>
              <w:t xml:space="preserve"> </w:t>
            </w:r>
            <w:r w:rsidRPr="00816BE7">
              <w:rPr>
                <w:sz w:val="24"/>
                <w:szCs w:val="24"/>
              </w:rPr>
              <w:t>клетку…»</w:t>
            </w:r>
          </w:p>
        </w:tc>
        <w:tc>
          <w:tcPr>
            <w:tcW w:w="3516" w:type="dxa"/>
            <w:vMerge/>
            <w:tcBorders>
              <w:top w:val="nil"/>
            </w:tcBorders>
          </w:tcPr>
          <w:p w:rsidR="00643DB2" w:rsidRPr="00816BE7" w:rsidRDefault="00643DB2" w:rsidP="00354A0A">
            <w:pPr>
              <w:tabs>
                <w:tab w:val="left" w:pos="0"/>
              </w:tabs>
              <w:rPr>
                <w:sz w:val="24"/>
                <w:szCs w:val="24"/>
              </w:rPr>
            </w:pPr>
          </w:p>
        </w:tc>
      </w:tr>
      <w:tr w:rsidR="00643DB2" w:rsidRPr="00816BE7">
        <w:trPr>
          <w:trHeight w:val="10191"/>
        </w:trPr>
        <w:tc>
          <w:tcPr>
            <w:tcW w:w="2393" w:type="dxa"/>
            <w:vMerge/>
            <w:tcBorders>
              <w:top w:val="nil"/>
            </w:tcBorders>
          </w:tcPr>
          <w:p w:rsidR="00643DB2" w:rsidRPr="00816BE7" w:rsidRDefault="00643DB2" w:rsidP="00354A0A">
            <w:pPr>
              <w:tabs>
                <w:tab w:val="left" w:pos="0"/>
              </w:tabs>
              <w:rPr>
                <w:sz w:val="24"/>
                <w:szCs w:val="24"/>
              </w:rPr>
            </w:pPr>
          </w:p>
        </w:tc>
        <w:tc>
          <w:tcPr>
            <w:tcW w:w="3662" w:type="dxa"/>
          </w:tcPr>
          <w:p w:rsidR="00643DB2" w:rsidRPr="00816BE7" w:rsidRDefault="002E3A5A" w:rsidP="00354A0A">
            <w:pPr>
              <w:pStyle w:val="TableParagraph"/>
              <w:tabs>
                <w:tab w:val="left" w:pos="0"/>
              </w:tabs>
              <w:spacing w:line="265" w:lineRule="exact"/>
              <w:ind w:left="108"/>
              <w:rPr>
                <w:b/>
                <w:sz w:val="24"/>
                <w:szCs w:val="24"/>
              </w:rPr>
            </w:pPr>
            <w:r w:rsidRPr="00816BE7">
              <w:rPr>
                <w:b/>
                <w:sz w:val="24"/>
                <w:szCs w:val="24"/>
              </w:rPr>
              <w:t>В.М. Шукшин</w:t>
            </w:r>
          </w:p>
          <w:p w:rsidR="00643DB2" w:rsidRPr="00816BE7" w:rsidRDefault="002E3A5A" w:rsidP="00354A0A">
            <w:pPr>
              <w:pStyle w:val="TableParagraph"/>
              <w:tabs>
                <w:tab w:val="left" w:pos="0"/>
                <w:tab w:val="left" w:pos="2545"/>
              </w:tabs>
              <w:spacing w:line="274" w:lineRule="exact"/>
              <w:ind w:left="108"/>
              <w:rPr>
                <w:sz w:val="24"/>
                <w:szCs w:val="24"/>
              </w:rPr>
            </w:pPr>
            <w:r w:rsidRPr="00816BE7">
              <w:rPr>
                <w:sz w:val="24"/>
                <w:szCs w:val="24"/>
              </w:rPr>
              <w:t>Рассказы</w:t>
            </w:r>
            <w:r w:rsidRPr="00816BE7">
              <w:rPr>
                <w:sz w:val="24"/>
                <w:szCs w:val="24"/>
              </w:rPr>
              <w:tab/>
              <w:t>«Срезал»,</w:t>
            </w:r>
          </w:p>
          <w:p w:rsidR="00643DB2" w:rsidRPr="00816BE7" w:rsidRDefault="002E3A5A" w:rsidP="00354A0A">
            <w:pPr>
              <w:pStyle w:val="TableParagraph"/>
              <w:tabs>
                <w:tab w:val="left" w:pos="0"/>
              </w:tabs>
              <w:ind w:left="108"/>
              <w:rPr>
                <w:sz w:val="24"/>
                <w:szCs w:val="24"/>
              </w:rPr>
            </w:pPr>
            <w:r w:rsidRPr="00816BE7">
              <w:rPr>
                <w:sz w:val="24"/>
                <w:szCs w:val="24"/>
              </w:rPr>
              <w:t>«Забуксовал», «Чудик»</w:t>
            </w:r>
          </w:p>
        </w:tc>
        <w:tc>
          <w:tcPr>
            <w:tcW w:w="3516" w:type="dxa"/>
            <w:vMerge/>
            <w:tcBorders>
              <w:top w:val="nil"/>
            </w:tcBorders>
          </w:tcPr>
          <w:p w:rsidR="00643DB2" w:rsidRPr="00816BE7" w:rsidRDefault="00643DB2" w:rsidP="00354A0A">
            <w:pPr>
              <w:tabs>
                <w:tab w:val="left" w:pos="0"/>
              </w:tabs>
              <w:rPr>
                <w:sz w:val="24"/>
                <w:szCs w:val="24"/>
              </w:rPr>
            </w:pPr>
          </w:p>
        </w:tc>
      </w:tr>
    </w:tbl>
    <w:p w:rsidR="00643DB2" w:rsidRPr="00816BE7" w:rsidRDefault="00643DB2" w:rsidP="00354A0A">
      <w:pPr>
        <w:tabs>
          <w:tab w:val="left" w:pos="0"/>
        </w:tabs>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14354"/>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 w:val="left" w:pos="677"/>
                <w:tab w:val="left" w:pos="1784"/>
                <w:tab w:val="left" w:pos="2309"/>
              </w:tabs>
              <w:spacing w:line="265" w:lineRule="exact"/>
              <w:ind w:left="106"/>
              <w:rPr>
                <w:sz w:val="24"/>
                <w:szCs w:val="24"/>
              </w:rPr>
            </w:pPr>
            <w:r w:rsidRPr="00816BE7">
              <w:rPr>
                <w:spacing w:val="-3"/>
                <w:sz w:val="24"/>
                <w:szCs w:val="24"/>
              </w:rPr>
              <w:t>«В</w:t>
            </w:r>
            <w:r w:rsidRPr="00816BE7">
              <w:rPr>
                <w:spacing w:val="-3"/>
                <w:sz w:val="24"/>
                <w:szCs w:val="24"/>
              </w:rPr>
              <w:tab/>
            </w:r>
            <w:r w:rsidRPr="00816BE7">
              <w:rPr>
                <w:sz w:val="24"/>
                <w:szCs w:val="24"/>
              </w:rPr>
              <w:t>списках</w:t>
            </w:r>
            <w:r w:rsidRPr="00816BE7">
              <w:rPr>
                <w:sz w:val="24"/>
                <w:szCs w:val="24"/>
              </w:rPr>
              <w:tab/>
              <w:t>не</w:t>
            </w:r>
            <w:r w:rsidRPr="00816BE7">
              <w:rPr>
                <w:sz w:val="24"/>
                <w:szCs w:val="24"/>
              </w:rPr>
              <w:tab/>
              <w:t>значился»,</w:t>
            </w:r>
          </w:p>
          <w:p w:rsidR="00643DB2" w:rsidRPr="00816BE7" w:rsidRDefault="002E3A5A" w:rsidP="00354A0A">
            <w:pPr>
              <w:pStyle w:val="TableParagraph"/>
              <w:tabs>
                <w:tab w:val="left" w:pos="0"/>
              </w:tabs>
              <w:ind w:left="106"/>
              <w:rPr>
                <w:sz w:val="24"/>
                <w:szCs w:val="24"/>
              </w:rPr>
            </w:pPr>
            <w:r w:rsidRPr="00816BE7">
              <w:rPr>
                <w:sz w:val="24"/>
                <w:szCs w:val="24"/>
              </w:rPr>
              <w:t>«Завтра была война»</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Г.Н.</w:t>
            </w:r>
            <w:r w:rsidRPr="00816BE7">
              <w:rPr>
                <w:b/>
                <w:spacing w:val="-1"/>
                <w:sz w:val="24"/>
                <w:szCs w:val="24"/>
              </w:rPr>
              <w:t xml:space="preserve"> </w:t>
            </w:r>
            <w:r w:rsidRPr="00816BE7">
              <w:rPr>
                <w:b/>
                <w:sz w:val="24"/>
                <w:szCs w:val="24"/>
              </w:rPr>
              <w:t>Владимов</w:t>
            </w:r>
          </w:p>
          <w:p w:rsidR="00643DB2" w:rsidRPr="00816BE7" w:rsidRDefault="002E3A5A" w:rsidP="00354A0A">
            <w:pPr>
              <w:pStyle w:val="TableParagraph"/>
              <w:tabs>
                <w:tab w:val="left" w:pos="0"/>
                <w:tab w:val="left" w:pos="1267"/>
                <w:tab w:val="left" w:pos="2511"/>
              </w:tabs>
              <w:spacing w:line="242" w:lineRule="auto"/>
              <w:ind w:left="106" w:right="102"/>
              <w:rPr>
                <w:b/>
                <w:sz w:val="24"/>
                <w:szCs w:val="24"/>
              </w:rPr>
            </w:pPr>
            <w:r w:rsidRPr="00816BE7">
              <w:rPr>
                <w:sz w:val="24"/>
                <w:szCs w:val="24"/>
              </w:rPr>
              <w:t>Повесть</w:t>
            </w:r>
            <w:r w:rsidRPr="00816BE7">
              <w:rPr>
                <w:sz w:val="24"/>
                <w:szCs w:val="24"/>
              </w:rPr>
              <w:tab/>
              <w:t>«Верный</w:t>
            </w:r>
            <w:r w:rsidRPr="00816BE7">
              <w:rPr>
                <w:sz w:val="24"/>
                <w:szCs w:val="24"/>
              </w:rPr>
              <w:tab/>
            </w:r>
            <w:r w:rsidRPr="00816BE7">
              <w:rPr>
                <w:spacing w:val="-3"/>
                <w:sz w:val="24"/>
                <w:szCs w:val="24"/>
              </w:rPr>
              <w:t xml:space="preserve">Руслан», </w:t>
            </w:r>
            <w:r w:rsidRPr="00816BE7">
              <w:rPr>
                <w:sz w:val="24"/>
                <w:szCs w:val="24"/>
              </w:rPr>
              <w:t xml:space="preserve">роман «Генерал и его армия» </w:t>
            </w:r>
            <w:r w:rsidRPr="00816BE7">
              <w:rPr>
                <w:b/>
                <w:sz w:val="24"/>
                <w:szCs w:val="24"/>
              </w:rPr>
              <w:t>В.Н.</w:t>
            </w:r>
            <w:r w:rsidRPr="00816BE7">
              <w:rPr>
                <w:b/>
                <w:spacing w:val="-1"/>
                <w:sz w:val="24"/>
                <w:szCs w:val="24"/>
              </w:rPr>
              <w:t xml:space="preserve"> </w:t>
            </w:r>
            <w:r w:rsidRPr="00816BE7">
              <w:rPr>
                <w:b/>
                <w:sz w:val="24"/>
                <w:szCs w:val="24"/>
              </w:rPr>
              <w:t>Войнович</w:t>
            </w:r>
          </w:p>
          <w:p w:rsidR="00643DB2" w:rsidRPr="00816BE7" w:rsidRDefault="002E3A5A" w:rsidP="00354A0A">
            <w:pPr>
              <w:pStyle w:val="TableParagraph"/>
              <w:tabs>
                <w:tab w:val="left" w:pos="0"/>
              </w:tabs>
              <w:ind w:left="106" w:right="95"/>
              <w:jc w:val="both"/>
              <w:rPr>
                <w:sz w:val="24"/>
                <w:szCs w:val="24"/>
              </w:rPr>
            </w:pPr>
            <w:r w:rsidRPr="00816BE7">
              <w:rPr>
                <w:sz w:val="24"/>
                <w:szCs w:val="24"/>
              </w:rPr>
              <w:t>«Жизнь и необычайные приключения солдата Ивана Чонкина», «Москва 2042»</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В.С. Гроссман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«Жизнь и судьба»</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С.Д. Довлатов</w:t>
            </w:r>
          </w:p>
          <w:p w:rsidR="00643DB2" w:rsidRPr="00816BE7" w:rsidRDefault="002E3A5A" w:rsidP="00354A0A">
            <w:pPr>
              <w:pStyle w:val="TableParagraph"/>
              <w:tabs>
                <w:tab w:val="left" w:pos="0"/>
                <w:tab w:val="left" w:pos="1098"/>
                <w:tab w:val="left" w:pos="2216"/>
              </w:tabs>
              <w:spacing w:line="274" w:lineRule="exact"/>
              <w:ind w:left="106"/>
              <w:rPr>
                <w:sz w:val="24"/>
                <w:szCs w:val="24"/>
              </w:rPr>
            </w:pPr>
            <w:r w:rsidRPr="00816BE7">
              <w:rPr>
                <w:sz w:val="24"/>
                <w:szCs w:val="24"/>
              </w:rPr>
              <w:t>Книги</w:t>
            </w:r>
            <w:r w:rsidRPr="00816BE7">
              <w:rPr>
                <w:sz w:val="24"/>
                <w:szCs w:val="24"/>
              </w:rPr>
              <w:tab/>
              <w:t>«Зона»,</w:t>
            </w:r>
            <w:r w:rsidRPr="00816BE7">
              <w:rPr>
                <w:sz w:val="24"/>
                <w:szCs w:val="24"/>
              </w:rPr>
              <w:tab/>
              <w:t>«Чемодан»,</w:t>
            </w:r>
          </w:p>
          <w:p w:rsidR="00643DB2" w:rsidRPr="00816BE7" w:rsidRDefault="002E3A5A" w:rsidP="00354A0A">
            <w:pPr>
              <w:pStyle w:val="TableParagraph"/>
              <w:tabs>
                <w:tab w:val="left" w:pos="0"/>
              </w:tabs>
              <w:ind w:left="106"/>
              <w:rPr>
                <w:sz w:val="24"/>
                <w:szCs w:val="24"/>
              </w:rPr>
            </w:pPr>
            <w:r w:rsidRPr="00816BE7">
              <w:rPr>
                <w:sz w:val="24"/>
                <w:szCs w:val="24"/>
              </w:rPr>
              <w:t>«Заповедник»</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Ю.О. Домбровский</w:t>
            </w:r>
          </w:p>
          <w:p w:rsidR="00643DB2" w:rsidRPr="00816BE7" w:rsidRDefault="002E3A5A" w:rsidP="00354A0A">
            <w:pPr>
              <w:pStyle w:val="TableParagraph"/>
              <w:tabs>
                <w:tab w:val="left" w:pos="0"/>
                <w:tab w:val="left" w:pos="954"/>
                <w:tab w:val="left" w:pos="2347"/>
              </w:tabs>
              <w:ind w:left="106" w:right="98"/>
              <w:rPr>
                <w:sz w:val="24"/>
                <w:szCs w:val="24"/>
              </w:rPr>
            </w:pPr>
            <w:r w:rsidRPr="00816BE7">
              <w:rPr>
                <w:sz w:val="24"/>
                <w:szCs w:val="24"/>
              </w:rPr>
              <w:t>Роман</w:t>
            </w:r>
            <w:r w:rsidRPr="00816BE7">
              <w:rPr>
                <w:sz w:val="24"/>
                <w:szCs w:val="24"/>
              </w:rPr>
              <w:tab/>
              <w:t>«Факультет</w:t>
            </w:r>
            <w:r w:rsidRPr="00816BE7">
              <w:rPr>
                <w:sz w:val="24"/>
                <w:szCs w:val="24"/>
              </w:rPr>
              <w:tab/>
            </w:r>
            <w:r w:rsidRPr="00816BE7">
              <w:rPr>
                <w:spacing w:val="-3"/>
                <w:sz w:val="24"/>
                <w:szCs w:val="24"/>
              </w:rPr>
              <w:t xml:space="preserve">ненужных </w:t>
            </w:r>
            <w:r w:rsidRPr="00816BE7">
              <w:rPr>
                <w:sz w:val="24"/>
                <w:szCs w:val="24"/>
              </w:rPr>
              <w:t>вещей»</w:t>
            </w:r>
          </w:p>
          <w:p w:rsidR="00643DB2" w:rsidRPr="00816BE7" w:rsidRDefault="002E3A5A" w:rsidP="00354A0A">
            <w:pPr>
              <w:pStyle w:val="TableParagraph"/>
              <w:tabs>
                <w:tab w:val="left" w:pos="0"/>
              </w:tabs>
              <w:spacing w:before="3" w:line="272" w:lineRule="exact"/>
              <w:ind w:left="106"/>
              <w:rPr>
                <w:b/>
                <w:sz w:val="24"/>
                <w:szCs w:val="24"/>
              </w:rPr>
            </w:pPr>
            <w:r w:rsidRPr="00816BE7">
              <w:rPr>
                <w:b/>
                <w:sz w:val="24"/>
                <w:szCs w:val="24"/>
              </w:rPr>
              <w:t>Ф.А. Искандер</w:t>
            </w:r>
          </w:p>
          <w:p w:rsidR="00643DB2" w:rsidRPr="00816BE7" w:rsidRDefault="002E3A5A" w:rsidP="00354A0A">
            <w:pPr>
              <w:pStyle w:val="TableParagraph"/>
              <w:tabs>
                <w:tab w:val="left" w:pos="0"/>
              </w:tabs>
              <w:spacing w:line="242" w:lineRule="auto"/>
              <w:ind w:left="106"/>
              <w:rPr>
                <w:b/>
                <w:sz w:val="24"/>
                <w:szCs w:val="24"/>
              </w:rPr>
            </w:pPr>
            <w:r w:rsidRPr="00816BE7">
              <w:rPr>
                <w:sz w:val="24"/>
                <w:szCs w:val="24"/>
              </w:rPr>
              <w:t xml:space="preserve">«Детство Чика», «Сандро из Чегема», «Кролики и удавы» </w:t>
            </w:r>
            <w:r w:rsidRPr="00816BE7">
              <w:rPr>
                <w:b/>
                <w:sz w:val="24"/>
                <w:szCs w:val="24"/>
              </w:rPr>
              <w:t>Ю.П. Казаков</w:t>
            </w:r>
          </w:p>
          <w:p w:rsidR="00643DB2" w:rsidRPr="00816BE7" w:rsidRDefault="002E3A5A" w:rsidP="00354A0A">
            <w:pPr>
              <w:pStyle w:val="TableParagraph"/>
              <w:tabs>
                <w:tab w:val="left" w:pos="0"/>
                <w:tab w:val="left" w:pos="1089"/>
                <w:tab w:val="left" w:pos="1693"/>
                <w:tab w:val="left" w:pos="2242"/>
                <w:tab w:val="left" w:pos="2719"/>
              </w:tabs>
              <w:ind w:left="106" w:right="98"/>
              <w:rPr>
                <w:sz w:val="24"/>
                <w:szCs w:val="24"/>
              </w:rPr>
            </w:pPr>
            <w:r w:rsidRPr="00816BE7">
              <w:rPr>
                <w:sz w:val="24"/>
                <w:szCs w:val="24"/>
              </w:rPr>
              <w:t>Рассказ</w:t>
            </w:r>
            <w:r w:rsidRPr="00816BE7">
              <w:rPr>
                <w:sz w:val="24"/>
                <w:szCs w:val="24"/>
              </w:rPr>
              <w:tab/>
            </w:r>
            <w:r w:rsidRPr="00816BE7">
              <w:rPr>
                <w:spacing w:val="-3"/>
                <w:sz w:val="24"/>
                <w:szCs w:val="24"/>
              </w:rPr>
              <w:t>«Во</w:t>
            </w:r>
            <w:r w:rsidRPr="00816BE7">
              <w:rPr>
                <w:spacing w:val="-3"/>
                <w:sz w:val="24"/>
                <w:szCs w:val="24"/>
              </w:rPr>
              <w:tab/>
            </w:r>
            <w:r w:rsidRPr="00816BE7">
              <w:rPr>
                <w:sz w:val="24"/>
                <w:szCs w:val="24"/>
              </w:rPr>
              <w:t>сне</w:t>
            </w:r>
            <w:r w:rsidRPr="00816BE7">
              <w:rPr>
                <w:sz w:val="24"/>
                <w:szCs w:val="24"/>
              </w:rPr>
              <w:tab/>
              <w:t>ты</w:t>
            </w:r>
            <w:r w:rsidRPr="00816BE7">
              <w:rPr>
                <w:sz w:val="24"/>
                <w:szCs w:val="24"/>
              </w:rPr>
              <w:tab/>
            </w:r>
            <w:r w:rsidRPr="00816BE7">
              <w:rPr>
                <w:spacing w:val="-4"/>
                <w:sz w:val="24"/>
                <w:szCs w:val="24"/>
              </w:rPr>
              <w:t xml:space="preserve">горько </w:t>
            </w:r>
            <w:r w:rsidRPr="00816BE7">
              <w:rPr>
                <w:sz w:val="24"/>
                <w:szCs w:val="24"/>
              </w:rPr>
              <w:t>плакал»</w:t>
            </w:r>
          </w:p>
          <w:p w:rsidR="00643DB2" w:rsidRPr="00816BE7" w:rsidRDefault="002E3A5A" w:rsidP="00354A0A">
            <w:pPr>
              <w:pStyle w:val="TableParagraph"/>
              <w:tabs>
                <w:tab w:val="left" w:pos="0"/>
              </w:tabs>
              <w:ind w:left="106" w:right="1587"/>
              <w:jc w:val="both"/>
              <w:rPr>
                <w:b/>
                <w:sz w:val="24"/>
                <w:szCs w:val="24"/>
              </w:rPr>
            </w:pPr>
            <w:r w:rsidRPr="00816BE7">
              <w:rPr>
                <w:b/>
                <w:sz w:val="24"/>
                <w:szCs w:val="24"/>
              </w:rPr>
              <w:t xml:space="preserve">В.Л. Кондратьев </w:t>
            </w:r>
            <w:r w:rsidRPr="00816BE7">
              <w:rPr>
                <w:sz w:val="24"/>
                <w:szCs w:val="24"/>
              </w:rPr>
              <w:t xml:space="preserve">Повесть «Сашка» </w:t>
            </w:r>
            <w:r w:rsidRPr="00816BE7">
              <w:rPr>
                <w:b/>
                <w:sz w:val="24"/>
                <w:szCs w:val="24"/>
              </w:rPr>
              <w:t>Е.И. Носов</w:t>
            </w:r>
          </w:p>
          <w:p w:rsidR="00643DB2" w:rsidRPr="00816BE7" w:rsidRDefault="002E3A5A" w:rsidP="00354A0A">
            <w:pPr>
              <w:pStyle w:val="TableParagraph"/>
              <w:tabs>
                <w:tab w:val="left" w:pos="0"/>
                <w:tab w:val="left" w:pos="2227"/>
              </w:tabs>
              <w:ind w:left="106" w:right="97"/>
              <w:rPr>
                <w:sz w:val="24"/>
                <w:szCs w:val="24"/>
              </w:rPr>
            </w:pPr>
            <w:r w:rsidRPr="00816BE7">
              <w:rPr>
                <w:sz w:val="24"/>
                <w:szCs w:val="24"/>
              </w:rPr>
              <w:t>Повесть</w:t>
            </w:r>
            <w:r w:rsidRPr="00816BE7">
              <w:rPr>
                <w:sz w:val="24"/>
                <w:szCs w:val="24"/>
              </w:rPr>
              <w:tab/>
            </w:r>
            <w:r w:rsidRPr="00816BE7">
              <w:rPr>
                <w:spacing w:val="-4"/>
                <w:sz w:val="24"/>
                <w:szCs w:val="24"/>
              </w:rPr>
              <w:t xml:space="preserve">«Усвятские </w:t>
            </w:r>
            <w:r w:rsidRPr="00816BE7">
              <w:rPr>
                <w:sz w:val="24"/>
                <w:szCs w:val="24"/>
              </w:rPr>
              <w:t>шлемоносцы»</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Б.Ш. Окуждава</w:t>
            </w:r>
          </w:p>
          <w:p w:rsidR="00643DB2" w:rsidRPr="00816BE7" w:rsidRDefault="002E3A5A" w:rsidP="00354A0A">
            <w:pPr>
              <w:pStyle w:val="TableParagraph"/>
              <w:tabs>
                <w:tab w:val="left" w:pos="0"/>
                <w:tab w:val="left" w:pos="1497"/>
                <w:tab w:val="left" w:pos="2656"/>
              </w:tabs>
              <w:ind w:left="106" w:right="96"/>
              <w:rPr>
                <w:sz w:val="24"/>
                <w:szCs w:val="24"/>
              </w:rPr>
            </w:pPr>
            <w:r w:rsidRPr="00816BE7">
              <w:rPr>
                <w:sz w:val="24"/>
                <w:szCs w:val="24"/>
              </w:rPr>
              <w:t>Повесть</w:t>
            </w:r>
            <w:r w:rsidRPr="00816BE7">
              <w:rPr>
                <w:sz w:val="24"/>
                <w:szCs w:val="24"/>
              </w:rPr>
              <w:tab/>
              <w:t>«Будь</w:t>
            </w:r>
            <w:r w:rsidRPr="00816BE7">
              <w:rPr>
                <w:sz w:val="24"/>
                <w:szCs w:val="24"/>
              </w:rPr>
              <w:tab/>
            </w:r>
            <w:r w:rsidRPr="00816BE7">
              <w:rPr>
                <w:spacing w:val="-3"/>
                <w:sz w:val="24"/>
                <w:szCs w:val="24"/>
              </w:rPr>
              <w:t xml:space="preserve">здоров, </w:t>
            </w:r>
            <w:r w:rsidRPr="00816BE7">
              <w:rPr>
                <w:sz w:val="24"/>
                <w:szCs w:val="24"/>
              </w:rPr>
              <w:t>школяр!»</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В.Н. Некрасов</w:t>
            </w:r>
          </w:p>
          <w:p w:rsidR="00643DB2" w:rsidRPr="00816BE7" w:rsidRDefault="002E3A5A" w:rsidP="00354A0A">
            <w:pPr>
              <w:pStyle w:val="TableParagraph"/>
              <w:tabs>
                <w:tab w:val="left" w:pos="0"/>
                <w:tab w:val="left" w:pos="1680"/>
                <w:tab w:val="left" w:pos="2694"/>
              </w:tabs>
              <w:ind w:left="106" w:right="99"/>
              <w:rPr>
                <w:sz w:val="24"/>
                <w:szCs w:val="24"/>
              </w:rPr>
            </w:pPr>
            <w:r w:rsidRPr="00816BE7">
              <w:rPr>
                <w:sz w:val="24"/>
                <w:szCs w:val="24"/>
              </w:rPr>
              <w:t>Повесть</w:t>
            </w:r>
            <w:r w:rsidRPr="00816BE7">
              <w:rPr>
                <w:sz w:val="24"/>
                <w:szCs w:val="24"/>
              </w:rPr>
              <w:tab/>
            </w:r>
            <w:r w:rsidRPr="00816BE7">
              <w:rPr>
                <w:spacing w:val="-3"/>
                <w:sz w:val="24"/>
                <w:szCs w:val="24"/>
              </w:rPr>
              <w:t>«В</w:t>
            </w:r>
            <w:r w:rsidRPr="00816BE7">
              <w:rPr>
                <w:spacing w:val="-3"/>
                <w:sz w:val="24"/>
                <w:szCs w:val="24"/>
              </w:rPr>
              <w:tab/>
            </w:r>
            <w:r w:rsidRPr="00816BE7">
              <w:rPr>
                <w:spacing w:val="-4"/>
                <w:sz w:val="24"/>
                <w:szCs w:val="24"/>
              </w:rPr>
              <w:t xml:space="preserve">окопах </w:t>
            </w:r>
            <w:r w:rsidRPr="00816BE7">
              <w:rPr>
                <w:sz w:val="24"/>
                <w:szCs w:val="24"/>
              </w:rPr>
              <w:t>Сталинграда»</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В.Г. Распутин</w:t>
            </w:r>
          </w:p>
          <w:p w:rsidR="00643DB2" w:rsidRPr="00816BE7" w:rsidRDefault="002E3A5A" w:rsidP="00354A0A">
            <w:pPr>
              <w:pStyle w:val="TableParagraph"/>
              <w:tabs>
                <w:tab w:val="left" w:pos="0"/>
              </w:tabs>
              <w:ind w:left="106" w:right="99"/>
              <w:rPr>
                <w:sz w:val="24"/>
                <w:szCs w:val="24"/>
              </w:rPr>
            </w:pPr>
            <w:r w:rsidRPr="00816BE7">
              <w:rPr>
                <w:sz w:val="24"/>
                <w:szCs w:val="24"/>
              </w:rPr>
              <w:t>Рассказы и повести: «Деньги для Марии», «Живи и помни»,</w:t>
            </w:r>
          </w:p>
          <w:p w:rsidR="00643DB2" w:rsidRPr="00816BE7" w:rsidRDefault="002E3A5A" w:rsidP="00354A0A">
            <w:pPr>
              <w:pStyle w:val="TableParagraph"/>
              <w:tabs>
                <w:tab w:val="left" w:pos="0"/>
              </w:tabs>
              <w:ind w:left="106" w:right="885"/>
              <w:rPr>
                <w:sz w:val="24"/>
                <w:szCs w:val="24"/>
              </w:rPr>
            </w:pPr>
            <w:r w:rsidRPr="00816BE7">
              <w:rPr>
                <w:sz w:val="24"/>
                <w:szCs w:val="24"/>
              </w:rPr>
              <w:t xml:space="preserve">«Прощание с Матерой». </w:t>
            </w:r>
            <w:r w:rsidRPr="00816BE7">
              <w:rPr>
                <w:b/>
                <w:sz w:val="24"/>
                <w:szCs w:val="24"/>
              </w:rPr>
              <w:t xml:space="preserve">А.Д. Синявский </w:t>
            </w:r>
            <w:r w:rsidRPr="00816BE7">
              <w:rPr>
                <w:sz w:val="24"/>
                <w:szCs w:val="24"/>
              </w:rPr>
              <w:t>Рассказ «Пхенц»</w:t>
            </w:r>
          </w:p>
          <w:p w:rsidR="00643DB2" w:rsidRPr="00816BE7" w:rsidRDefault="002E3A5A" w:rsidP="00354A0A">
            <w:pPr>
              <w:pStyle w:val="TableParagraph"/>
              <w:tabs>
                <w:tab w:val="left" w:pos="0"/>
              </w:tabs>
              <w:spacing w:before="2" w:line="274" w:lineRule="exact"/>
              <w:ind w:left="106"/>
              <w:rPr>
                <w:b/>
                <w:sz w:val="24"/>
                <w:szCs w:val="24"/>
              </w:rPr>
            </w:pPr>
            <w:r w:rsidRPr="00816BE7">
              <w:rPr>
                <w:b/>
                <w:sz w:val="24"/>
                <w:szCs w:val="24"/>
              </w:rPr>
              <w:t>А. и Б. Стругацкие</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Романы: «Трудно быть богом»,</w:t>
            </w:r>
          </w:p>
          <w:p w:rsidR="00643DB2" w:rsidRPr="00816BE7" w:rsidRDefault="002E3A5A" w:rsidP="00354A0A">
            <w:pPr>
              <w:pStyle w:val="TableParagraph"/>
              <w:tabs>
                <w:tab w:val="left" w:pos="0"/>
              </w:tabs>
              <w:spacing w:line="242" w:lineRule="auto"/>
              <w:ind w:left="106" w:right="1341"/>
              <w:rPr>
                <w:b/>
                <w:sz w:val="24"/>
                <w:szCs w:val="24"/>
              </w:rPr>
            </w:pPr>
            <w:r w:rsidRPr="00816BE7">
              <w:rPr>
                <w:sz w:val="24"/>
                <w:szCs w:val="24"/>
              </w:rPr>
              <w:t xml:space="preserve">«Улитка на склоне» </w:t>
            </w:r>
            <w:r w:rsidRPr="00816BE7">
              <w:rPr>
                <w:b/>
                <w:sz w:val="24"/>
                <w:szCs w:val="24"/>
              </w:rPr>
              <w:t xml:space="preserve">Ю.В. Трифонов </w:t>
            </w:r>
            <w:r w:rsidRPr="00816BE7">
              <w:rPr>
                <w:sz w:val="24"/>
                <w:szCs w:val="24"/>
              </w:rPr>
              <w:t xml:space="preserve">Повесть «Обмен» </w:t>
            </w:r>
            <w:r w:rsidRPr="00816BE7">
              <w:rPr>
                <w:b/>
                <w:sz w:val="24"/>
                <w:szCs w:val="24"/>
              </w:rPr>
              <w:t>В.Ф. Тендряков</w:t>
            </w:r>
          </w:p>
          <w:p w:rsidR="00643DB2" w:rsidRPr="00816BE7" w:rsidRDefault="002E3A5A" w:rsidP="00354A0A">
            <w:pPr>
              <w:pStyle w:val="TableParagraph"/>
              <w:tabs>
                <w:tab w:val="left" w:pos="0"/>
                <w:tab w:val="left" w:pos="1487"/>
                <w:tab w:val="left" w:pos="2490"/>
              </w:tabs>
              <w:spacing w:line="265" w:lineRule="exact"/>
              <w:ind w:left="106"/>
              <w:rPr>
                <w:sz w:val="24"/>
                <w:szCs w:val="24"/>
              </w:rPr>
            </w:pPr>
            <w:r w:rsidRPr="00816BE7">
              <w:rPr>
                <w:sz w:val="24"/>
                <w:szCs w:val="24"/>
              </w:rPr>
              <w:t>Рассказы:</w:t>
            </w:r>
            <w:r w:rsidRPr="00816BE7">
              <w:rPr>
                <w:sz w:val="24"/>
                <w:szCs w:val="24"/>
              </w:rPr>
              <w:tab/>
              <w:t>«Пара</w:t>
            </w:r>
            <w:r w:rsidRPr="00816BE7">
              <w:rPr>
                <w:sz w:val="24"/>
                <w:szCs w:val="24"/>
              </w:rPr>
              <w:tab/>
              <w:t>гнедых»,</w:t>
            </w:r>
          </w:p>
          <w:p w:rsidR="00643DB2" w:rsidRPr="00816BE7" w:rsidRDefault="002E3A5A" w:rsidP="00354A0A">
            <w:pPr>
              <w:pStyle w:val="TableParagraph"/>
              <w:tabs>
                <w:tab w:val="left" w:pos="0"/>
              </w:tabs>
              <w:ind w:left="106"/>
              <w:rPr>
                <w:sz w:val="24"/>
                <w:szCs w:val="24"/>
              </w:rPr>
            </w:pPr>
            <w:r w:rsidRPr="00816BE7">
              <w:rPr>
                <w:sz w:val="24"/>
                <w:szCs w:val="24"/>
              </w:rPr>
              <w:t>«Хлеб для собаки»</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Г.Н. Щербакова</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Повесть «Вам и не снилось»</w:t>
            </w:r>
          </w:p>
          <w:p w:rsidR="00643DB2" w:rsidRPr="00816BE7" w:rsidRDefault="00643DB2" w:rsidP="00354A0A">
            <w:pPr>
              <w:pStyle w:val="TableParagraph"/>
              <w:tabs>
                <w:tab w:val="left" w:pos="0"/>
              </w:tabs>
              <w:spacing w:before="4"/>
              <w:ind w:left="0"/>
              <w:rPr>
                <w:sz w:val="24"/>
                <w:szCs w:val="24"/>
              </w:rPr>
            </w:pPr>
          </w:p>
          <w:p w:rsidR="00643DB2" w:rsidRPr="00816BE7" w:rsidRDefault="002E3A5A" w:rsidP="00354A0A">
            <w:pPr>
              <w:pStyle w:val="TableParagraph"/>
              <w:tabs>
                <w:tab w:val="left" w:pos="0"/>
                <w:tab w:val="left" w:pos="2646"/>
              </w:tabs>
              <w:spacing w:before="1" w:line="265" w:lineRule="exact"/>
              <w:ind w:left="106"/>
              <w:rPr>
                <w:b/>
                <w:sz w:val="24"/>
                <w:szCs w:val="24"/>
              </w:rPr>
            </w:pPr>
            <w:r w:rsidRPr="00816BE7">
              <w:rPr>
                <w:b/>
                <w:sz w:val="24"/>
                <w:szCs w:val="24"/>
              </w:rPr>
              <w:t>Драматургия</w:t>
            </w:r>
            <w:r w:rsidRPr="00816BE7">
              <w:rPr>
                <w:b/>
                <w:sz w:val="24"/>
                <w:szCs w:val="24"/>
              </w:rPr>
              <w:tab/>
              <w:t>второй</w:t>
            </w:r>
          </w:p>
        </w:tc>
      </w:tr>
    </w:tbl>
    <w:p w:rsidR="00643DB2" w:rsidRPr="00816BE7" w:rsidRDefault="00643DB2" w:rsidP="00354A0A">
      <w:pPr>
        <w:tabs>
          <w:tab w:val="left" w:pos="0"/>
        </w:tabs>
        <w:spacing w:line="265" w:lineRule="exact"/>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8832"/>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spacing w:line="269" w:lineRule="exact"/>
              <w:ind w:left="106"/>
              <w:rPr>
                <w:b/>
                <w:sz w:val="24"/>
                <w:szCs w:val="24"/>
              </w:rPr>
            </w:pPr>
            <w:r w:rsidRPr="00816BE7">
              <w:rPr>
                <w:b/>
                <w:sz w:val="24"/>
                <w:szCs w:val="24"/>
              </w:rPr>
              <w:t>половины ХХ века:</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А.Н. Арбузов</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Пьеса «Жестокие игры»</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А.В. Вампилов</w:t>
            </w:r>
          </w:p>
          <w:p w:rsidR="00643DB2" w:rsidRPr="00816BE7" w:rsidRDefault="002E3A5A" w:rsidP="00354A0A">
            <w:pPr>
              <w:pStyle w:val="TableParagraph"/>
              <w:tabs>
                <w:tab w:val="left" w:pos="0"/>
                <w:tab w:val="left" w:pos="1272"/>
                <w:tab w:val="left" w:pos="2828"/>
              </w:tabs>
              <w:spacing w:line="274" w:lineRule="exact"/>
              <w:ind w:left="106"/>
              <w:rPr>
                <w:sz w:val="24"/>
                <w:szCs w:val="24"/>
              </w:rPr>
            </w:pPr>
            <w:r w:rsidRPr="00816BE7">
              <w:rPr>
                <w:sz w:val="24"/>
                <w:szCs w:val="24"/>
              </w:rPr>
              <w:t>Пьесы</w:t>
            </w:r>
            <w:r w:rsidRPr="00816BE7">
              <w:rPr>
                <w:sz w:val="24"/>
                <w:szCs w:val="24"/>
              </w:rPr>
              <w:tab/>
              <w:t>«Старший</w:t>
            </w:r>
            <w:r w:rsidRPr="00816BE7">
              <w:rPr>
                <w:sz w:val="24"/>
                <w:szCs w:val="24"/>
              </w:rPr>
              <w:tab/>
              <w:t>сын»,</w:t>
            </w:r>
          </w:p>
          <w:p w:rsidR="00643DB2" w:rsidRPr="00816BE7" w:rsidRDefault="002E3A5A" w:rsidP="00354A0A">
            <w:pPr>
              <w:pStyle w:val="TableParagraph"/>
              <w:tabs>
                <w:tab w:val="left" w:pos="0"/>
              </w:tabs>
              <w:spacing w:line="242" w:lineRule="auto"/>
              <w:ind w:left="106" w:right="1285"/>
              <w:rPr>
                <w:b/>
                <w:sz w:val="24"/>
                <w:szCs w:val="24"/>
              </w:rPr>
            </w:pPr>
            <w:r w:rsidRPr="00816BE7">
              <w:rPr>
                <w:sz w:val="24"/>
                <w:szCs w:val="24"/>
              </w:rPr>
              <w:t xml:space="preserve">«Утиная охота» </w:t>
            </w:r>
            <w:r w:rsidRPr="00816BE7">
              <w:rPr>
                <w:b/>
                <w:sz w:val="24"/>
                <w:szCs w:val="24"/>
              </w:rPr>
              <w:t xml:space="preserve">А.М. Володин </w:t>
            </w:r>
            <w:r w:rsidRPr="00816BE7">
              <w:rPr>
                <w:sz w:val="24"/>
                <w:szCs w:val="24"/>
              </w:rPr>
              <w:t xml:space="preserve">Пьеса «Назначение» </w:t>
            </w:r>
            <w:r w:rsidRPr="00816BE7">
              <w:rPr>
                <w:b/>
                <w:sz w:val="24"/>
                <w:szCs w:val="24"/>
              </w:rPr>
              <w:t>В.С. Розов</w:t>
            </w:r>
          </w:p>
          <w:p w:rsidR="00643DB2" w:rsidRPr="00816BE7" w:rsidRDefault="002E3A5A" w:rsidP="00354A0A">
            <w:pPr>
              <w:pStyle w:val="TableParagraph"/>
              <w:tabs>
                <w:tab w:val="left" w:pos="0"/>
              </w:tabs>
              <w:spacing w:line="265" w:lineRule="exact"/>
              <w:ind w:left="106"/>
              <w:rPr>
                <w:sz w:val="24"/>
                <w:szCs w:val="24"/>
              </w:rPr>
            </w:pPr>
            <w:r w:rsidRPr="00816BE7">
              <w:rPr>
                <w:sz w:val="24"/>
                <w:szCs w:val="24"/>
              </w:rPr>
              <w:t>Пьеса «Гнездо глухаря»</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М.М. Рощин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Пьеса «Валентин и Валентина»</w:t>
            </w:r>
          </w:p>
          <w:p w:rsidR="00643DB2" w:rsidRPr="00816BE7" w:rsidRDefault="00643DB2" w:rsidP="00354A0A">
            <w:pPr>
              <w:pStyle w:val="TableParagraph"/>
              <w:tabs>
                <w:tab w:val="left" w:pos="0"/>
              </w:tabs>
              <w:spacing w:before="5"/>
              <w:ind w:left="0"/>
              <w:rPr>
                <w:sz w:val="24"/>
                <w:szCs w:val="24"/>
              </w:rPr>
            </w:pPr>
          </w:p>
          <w:p w:rsidR="00643DB2" w:rsidRPr="00816BE7" w:rsidRDefault="002E3A5A" w:rsidP="00354A0A">
            <w:pPr>
              <w:pStyle w:val="TableParagraph"/>
              <w:tabs>
                <w:tab w:val="left" w:pos="0"/>
              </w:tabs>
              <w:ind w:left="106"/>
              <w:rPr>
                <w:b/>
                <w:sz w:val="24"/>
                <w:szCs w:val="24"/>
              </w:rPr>
            </w:pPr>
            <w:r w:rsidRPr="00816BE7">
              <w:rPr>
                <w:b/>
                <w:sz w:val="24"/>
                <w:szCs w:val="24"/>
              </w:rPr>
              <w:t>Поэзия второй половины XX века</w:t>
            </w:r>
          </w:p>
          <w:p w:rsidR="00643DB2" w:rsidRPr="00816BE7" w:rsidRDefault="002E3A5A" w:rsidP="00354A0A">
            <w:pPr>
              <w:pStyle w:val="TableParagraph"/>
              <w:tabs>
                <w:tab w:val="left" w:pos="0"/>
              </w:tabs>
              <w:ind w:left="106" w:right="1359"/>
              <w:rPr>
                <w:b/>
                <w:sz w:val="24"/>
                <w:szCs w:val="24"/>
              </w:rPr>
            </w:pPr>
            <w:r w:rsidRPr="00816BE7">
              <w:rPr>
                <w:b/>
                <w:sz w:val="24"/>
                <w:szCs w:val="24"/>
              </w:rPr>
              <w:t>Б.А. Ахмадулина А.А. Вознесенский В.С. Высоцкий Е.А. Евтушенко Ю.П. Кузнецов А.С. Кушнер</w:t>
            </w:r>
          </w:p>
          <w:p w:rsidR="00643DB2" w:rsidRPr="00816BE7" w:rsidRDefault="002E3A5A" w:rsidP="00354A0A">
            <w:pPr>
              <w:pStyle w:val="TableParagraph"/>
              <w:tabs>
                <w:tab w:val="left" w:pos="0"/>
              </w:tabs>
              <w:ind w:left="106" w:right="1313"/>
              <w:rPr>
                <w:b/>
                <w:sz w:val="24"/>
                <w:szCs w:val="24"/>
              </w:rPr>
            </w:pPr>
            <w:r w:rsidRPr="00816BE7">
              <w:rPr>
                <w:b/>
                <w:sz w:val="24"/>
                <w:szCs w:val="24"/>
              </w:rPr>
              <w:t>Ю.Д. Левитанский Л.Н. Мартынов Вс.Н. Некрасов Б.Ш. Окуджава</w:t>
            </w:r>
          </w:p>
          <w:p w:rsidR="00643DB2" w:rsidRPr="00816BE7" w:rsidRDefault="002E3A5A" w:rsidP="00354A0A">
            <w:pPr>
              <w:pStyle w:val="TableParagraph"/>
              <w:tabs>
                <w:tab w:val="left" w:pos="0"/>
              </w:tabs>
              <w:ind w:left="106" w:right="1762"/>
              <w:rPr>
                <w:b/>
                <w:sz w:val="24"/>
                <w:szCs w:val="24"/>
              </w:rPr>
            </w:pPr>
            <w:r w:rsidRPr="00816BE7">
              <w:rPr>
                <w:b/>
                <w:sz w:val="24"/>
                <w:szCs w:val="24"/>
              </w:rPr>
              <w:t>Д.С. Самойлов Г.В. Сапгир Б.А. Слуцкий В.Н. Соколов В.А.</w:t>
            </w:r>
            <w:r w:rsidRPr="00816BE7">
              <w:rPr>
                <w:b/>
                <w:spacing w:val="-4"/>
                <w:sz w:val="24"/>
                <w:szCs w:val="24"/>
              </w:rPr>
              <w:t xml:space="preserve"> </w:t>
            </w:r>
            <w:r w:rsidRPr="00816BE7">
              <w:rPr>
                <w:b/>
                <w:sz w:val="24"/>
                <w:szCs w:val="24"/>
              </w:rPr>
              <w:t>Солоухин</w:t>
            </w:r>
          </w:p>
          <w:p w:rsidR="00643DB2" w:rsidRPr="00816BE7" w:rsidRDefault="002E3A5A" w:rsidP="00354A0A">
            <w:pPr>
              <w:pStyle w:val="TableParagraph"/>
              <w:tabs>
                <w:tab w:val="left" w:pos="0"/>
              </w:tabs>
              <w:spacing w:line="270" w:lineRule="atLeast"/>
              <w:ind w:left="106" w:right="1415"/>
              <w:rPr>
                <w:b/>
                <w:sz w:val="24"/>
                <w:szCs w:val="24"/>
              </w:rPr>
            </w:pPr>
            <w:r w:rsidRPr="00816BE7">
              <w:rPr>
                <w:b/>
                <w:sz w:val="24"/>
                <w:szCs w:val="24"/>
              </w:rPr>
              <w:t xml:space="preserve">А.А. </w:t>
            </w:r>
            <w:r w:rsidRPr="00816BE7">
              <w:rPr>
                <w:b/>
                <w:spacing w:val="-2"/>
                <w:sz w:val="24"/>
                <w:szCs w:val="24"/>
              </w:rPr>
              <w:t xml:space="preserve">Тарковский </w:t>
            </w:r>
            <w:r w:rsidRPr="00816BE7">
              <w:rPr>
                <w:b/>
                <w:sz w:val="24"/>
                <w:szCs w:val="24"/>
              </w:rPr>
              <w:t>О.Г.</w:t>
            </w:r>
            <w:r w:rsidRPr="00816BE7">
              <w:rPr>
                <w:b/>
                <w:spacing w:val="-1"/>
                <w:sz w:val="24"/>
                <w:szCs w:val="24"/>
              </w:rPr>
              <w:t xml:space="preserve"> </w:t>
            </w:r>
            <w:r w:rsidRPr="00816BE7">
              <w:rPr>
                <w:b/>
                <w:sz w:val="24"/>
                <w:szCs w:val="24"/>
              </w:rPr>
              <w:t>Чухонцев</w:t>
            </w:r>
          </w:p>
        </w:tc>
      </w:tr>
      <w:tr w:rsidR="00643DB2" w:rsidRPr="00816BE7">
        <w:trPr>
          <w:trHeight w:val="5520"/>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ind w:left="106"/>
              <w:rPr>
                <w:b/>
                <w:sz w:val="24"/>
                <w:szCs w:val="24"/>
              </w:rPr>
            </w:pPr>
            <w:r w:rsidRPr="00816BE7">
              <w:rPr>
                <w:b/>
                <w:sz w:val="24"/>
                <w:szCs w:val="24"/>
              </w:rPr>
              <w:t>Современный литературный процесс</w:t>
            </w:r>
          </w:p>
          <w:p w:rsidR="00643DB2" w:rsidRPr="00816BE7" w:rsidRDefault="002E3A5A" w:rsidP="00354A0A">
            <w:pPr>
              <w:pStyle w:val="TableParagraph"/>
              <w:tabs>
                <w:tab w:val="left" w:pos="0"/>
              </w:tabs>
              <w:spacing w:line="273" w:lineRule="exact"/>
              <w:ind w:left="106"/>
              <w:rPr>
                <w:b/>
                <w:sz w:val="24"/>
                <w:szCs w:val="24"/>
              </w:rPr>
            </w:pPr>
            <w:r w:rsidRPr="00816BE7">
              <w:rPr>
                <w:b/>
                <w:sz w:val="24"/>
                <w:szCs w:val="24"/>
              </w:rPr>
              <w:t>Б.Акунин</w:t>
            </w:r>
          </w:p>
          <w:p w:rsidR="00643DB2" w:rsidRPr="00816BE7" w:rsidRDefault="002E3A5A" w:rsidP="00354A0A">
            <w:pPr>
              <w:pStyle w:val="TableParagraph"/>
              <w:tabs>
                <w:tab w:val="left" w:pos="0"/>
              </w:tabs>
              <w:spacing w:line="273" w:lineRule="exact"/>
              <w:ind w:left="106"/>
              <w:rPr>
                <w:sz w:val="24"/>
                <w:szCs w:val="24"/>
              </w:rPr>
            </w:pPr>
            <w:r w:rsidRPr="00816BE7">
              <w:rPr>
                <w:sz w:val="24"/>
                <w:szCs w:val="24"/>
              </w:rPr>
              <w:t>«Азазель»</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С. Алексиевич</w:t>
            </w:r>
          </w:p>
          <w:p w:rsidR="00643DB2" w:rsidRPr="00816BE7" w:rsidRDefault="002E3A5A" w:rsidP="00354A0A">
            <w:pPr>
              <w:pStyle w:val="TableParagraph"/>
              <w:tabs>
                <w:tab w:val="left" w:pos="0"/>
              </w:tabs>
              <w:ind w:left="106"/>
              <w:rPr>
                <w:sz w:val="24"/>
                <w:szCs w:val="24"/>
              </w:rPr>
            </w:pPr>
            <w:r w:rsidRPr="00816BE7">
              <w:rPr>
                <w:sz w:val="24"/>
                <w:szCs w:val="24"/>
              </w:rPr>
              <w:t xml:space="preserve">Книги </w:t>
            </w:r>
            <w:r w:rsidRPr="00816BE7">
              <w:rPr>
                <w:spacing w:val="-4"/>
                <w:sz w:val="24"/>
                <w:szCs w:val="24"/>
              </w:rPr>
              <w:t>«У</w:t>
            </w:r>
            <w:r w:rsidRPr="00816BE7">
              <w:rPr>
                <w:spacing w:val="52"/>
                <w:sz w:val="24"/>
                <w:szCs w:val="24"/>
              </w:rPr>
              <w:t xml:space="preserve"> </w:t>
            </w:r>
            <w:r w:rsidRPr="00816BE7">
              <w:rPr>
                <w:sz w:val="24"/>
                <w:szCs w:val="24"/>
              </w:rPr>
              <w:t>войны не женское лицо», «Цинковые мальчики»</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Д.Л. Быков</w:t>
            </w:r>
          </w:p>
          <w:p w:rsidR="00643DB2" w:rsidRPr="00816BE7" w:rsidRDefault="002E3A5A" w:rsidP="00354A0A">
            <w:pPr>
              <w:pStyle w:val="TableParagraph"/>
              <w:tabs>
                <w:tab w:val="left" w:pos="0"/>
                <w:tab w:val="left" w:pos="2428"/>
              </w:tabs>
              <w:spacing w:line="242" w:lineRule="auto"/>
              <w:ind w:left="106" w:right="98"/>
              <w:rPr>
                <w:b/>
                <w:sz w:val="24"/>
                <w:szCs w:val="24"/>
              </w:rPr>
            </w:pPr>
            <w:r w:rsidRPr="00816BE7">
              <w:rPr>
                <w:sz w:val="24"/>
                <w:szCs w:val="24"/>
              </w:rPr>
              <w:t>Стихотворения,</w:t>
            </w:r>
            <w:r w:rsidRPr="00816BE7">
              <w:rPr>
                <w:sz w:val="24"/>
                <w:szCs w:val="24"/>
              </w:rPr>
              <w:tab/>
            </w:r>
            <w:r w:rsidRPr="00816BE7">
              <w:rPr>
                <w:spacing w:val="-3"/>
                <w:sz w:val="24"/>
                <w:szCs w:val="24"/>
              </w:rPr>
              <w:t xml:space="preserve">рассказы, </w:t>
            </w:r>
            <w:r w:rsidRPr="00816BE7">
              <w:rPr>
                <w:sz w:val="24"/>
                <w:szCs w:val="24"/>
              </w:rPr>
              <w:t xml:space="preserve">Лекции о русской литературе </w:t>
            </w:r>
            <w:r w:rsidRPr="00816BE7">
              <w:rPr>
                <w:b/>
                <w:sz w:val="24"/>
                <w:szCs w:val="24"/>
              </w:rPr>
              <w:t>Э.Веркин</w:t>
            </w:r>
          </w:p>
          <w:p w:rsidR="00643DB2" w:rsidRPr="00816BE7" w:rsidRDefault="002E3A5A" w:rsidP="00354A0A">
            <w:pPr>
              <w:pStyle w:val="TableParagraph"/>
              <w:tabs>
                <w:tab w:val="left" w:pos="0"/>
              </w:tabs>
              <w:spacing w:line="268" w:lineRule="exact"/>
              <w:ind w:left="106"/>
              <w:rPr>
                <w:sz w:val="24"/>
                <w:szCs w:val="24"/>
              </w:rPr>
            </w:pPr>
            <w:r w:rsidRPr="00816BE7">
              <w:rPr>
                <w:sz w:val="24"/>
                <w:szCs w:val="24"/>
              </w:rPr>
              <w:t>Повесть «Облачный полк»</w:t>
            </w:r>
          </w:p>
          <w:p w:rsidR="00643DB2" w:rsidRPr="00816BE7" w:rsidRDefault="002E3A5A" w:rsidP="00354A0A">
            <w:pPr>
              <w:pStyle w:val="TableParagraph"/>
              <w:tabs>
                <w:tab w:val="left" w:pos="0"/>
              </w:tabs>
              <w:spacing w:before="3"/>
              <w:ind w:left="106" w:right="1363"/>
              <w:rPr>
                <w:b/>
                <w:sz w:val="24"/>
                <w:szCs w:val="24"/>
              </w:rPr>
            </w:pPr>
            <w:r w:rsidRPr="00816BE7">
              <w:rPr>
                <w:b/>
                <w:sz w:val="24"/>
                <w:szCs w:val="24"/>
              </w:rPr>
              <w:t xml:space="preserve">Б.П. Екимов </w:t>
            </w:r>
            <w:r w:rsidRPr="00816BE7">
              <w:rPr>
                <w:sz w:val="24"/>
                <w:szCs w:val="24"/>
              </w:rPr>
              <w:t xml:space="preserve">Повесть «Пиночет» </w:t>
            </w:r>
            <w:r w:rsidRPr="00816BE7">
              <w:rPr>
                <w:b/>
                <w:sz w:val="24"/>
                <w:szCs w:val="24"/>
              </w:rPr>
              <w:t>А.В. Иванов</w:t>
            </w:r>
          </w:p>
          <w:p w:rsidR="00643DB2" w:rsidRPr="00816BE7" w:rsidRDefault="002E3A5A" w:rsidP="00354A0A">
            <w:pPr>
              <w:pStyle w:val="TableParagraph"/>
              <w:tabs>
                <w:tab w:val="left" w:pos="0"/>
                <w:tab w:val="left" w:pos="1317"/>
                <w:tab w:val="left" w:pos="2512"/>
              </w:tabs>
              <w:spacing w:line="272" w:lineRule="exact"/>
              <w:ind w:left="106"/>
              <w:rPr>
                <w:sz w:val="24"/>
                <w:szCs w:val="24"/>
              </w:rPr>
            </w:pPr>
            <w:r w:rsidRPr="00816BE7">
              <w:rPr>
                <w:sz w:val="24"/>
                <w:szCs w:val="24"/>
              </w:rPr>
              <w:t>Романы:</w:t>
            </w:r>
            <w:r w:rsidRPr="00816BE7">
              <w:rPr>
                <w:sz w:val="24"/>
                <w:szCs w:val="24"/>
              </w:rPr>
              <w:tab/>
              <w:t>«Сердце</w:t>
            </w:r>
            <w:r w:rsidRPr="00816BE7">
              <w:rPr>
                <w:sz w:val="24"/>
                <w:szCs w:val="24"/>
              </w:rPr>
              <w:tab/>
              <w:t>Пармы»,</w:t>
            </w:r>
          </w:p>
          <w:p w:rsidR="00643DB2" w:rsidRPr="00816BE7" w:rsidRDefault="002E3A5A" w:rsidP="00354A0A">
            <w:pPr>
              <w:pStyle w:val="TableParagraph"/>
              <w:tabs>
                <w:tab w:val="left" w:pos="0"/>
              </w:tabs>
              <w:ind w:left="106"/>
              <w:rPr>
                <w:sz w:val="24"/>
                <w:szCs w:val="24"/>
              </w:rPr>
            </w:pPr>
            <w:r w:rsidRPr="00816BE7">
              <w:rPr>
                <w:sz w:val="24"/>
                <w:szCs w:val="24"/>
              </w:rPr>
              <w:t>«Золото бунта»</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В.С. Маканин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Рассказ «Кавказский пленный»</w:t>
            </w:r>
          </w:p>
          <w:p w:rsidR="00643DB2" w:rsidRPr="00816BE7" w:rsidRDefault="002E3A5A" w:rsidP="00354A0A">
            <w:pPr>
              <w:pStyle w:val="TableParagraph"/>
              <w:tabs>
                <w:tab w:val="left" w:pos="0"/>
              </w:tabs>
              <w:spacing w:before="4" w:line="265" w:lineRule="exact"/>
              <w:ind w:left="106"/>
              <w:rPr>
                <w:b/>
                <w:sz w:val="24"/>
                <w:szCs w:val="24"/>
              </w:rPr>
            </w:pPr>
            <w:r w:rsidRPr="00816BE7">
              <w:rPr>
                <w:b/>
                <w:sz w:val="24"/>
                <w:szCs w:val="24"/>
              </w:rPr>
              <w:t>В.О. Пелевин</w:t>
            </w:r>
          </w:p>
        </w:tc>
      </w:tr>
    </w:tbl>
    <w:p w:rsidR="00643DB2" w:rsidRPr="00816BE7" w:rsidRDefault="00643DB2" w:rsidP="00354A0A">
      <w:pPr>
        <w:tabs>
          <w:tab w:val="left" w:pos="0"/>
        </w:tabs>
        <w:spacing w:line="265" w:lineRule="exact"/>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7729"/>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ind w:left="106" w:right="96"/>
              <w:jc w:val="both"/>
              <w:rPr>
                <w:sz w:val="24"/>
                <w:szCs w:val="24"/>
              </w:rPr>
            </w:pPr>
            <w:r w:rsidRPr="00816BE7">
              <w:rPr>
                <w:sz w:val="24"/>
                <w:szCs w:val="24"/>
              </w:rPr>
              <w:t>Рассказ «Затворник и Шестипалый», книга «Жизнь насекомых»</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М. Петросян</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«Дом, в котором…»</w:t>
            </w:r>
          </w:p>
          <w:p w:rsidR="00643DB2" w:rsidRPr="00816BE7" w:rsidRDefault="002E3A5A" w:rsidP="00354A0A">
            <w:pPr>
              <w:pStyle w:val="TableParagraph"/>
              <w:tabs>
                <w:tab w:val="left" w:pos="0"/>
              </w:tabs>
              <w:spacing w:line="274" w:lineRule="exact"/>
              <w:ind w:left="106"/>
              <w:rPr>
                <w:b/>
                <w:sz w:val="24"/>
                <w:szCs w:val="24"/>
              </w:rPr>
            </w:pPr>
            <w:r w:rsidRPr="00816BE7">
              <w:rPr>
                <w:b/>
                <w:sz w:val="24"/>
                <w:szCs w:val="24"/>
              </w:rPr>
              <w:t>Л.С. Петрушевская</w:t>
            </w:r>
          </w:p>
          <w:p w:rsidR="00643DB2" w:rsidRPr="00816BE7" w:rsidRDefault="002E3A5A" w:rsidP="00354A0A">
            <w:pPr>
              <w:pStyle w:val="TableParagraph"/>
              <w:tabs>
                <w:tab w:val="left" w:pos="0"/>
                <w:tab w:val="left" w:pos="1178"/>
                <w:tab w:val="left" w:pos="2768"/>
              </w:tabs>
              <w:ind w:left="106" w:right="100"/>
              <w:rPr>
                <w:sz w:val="24"/>
                <w:szCs w:val="24"/>
              </w:rPr>
            </w:pPr>
            <w:r w:rsidRPr="00816BE7">
              <w:rPr>
                <w:sz w:val="24"/>
                <w:szCs w:val="24"/>
              </w:rPr>
              <w:t>«Новые</w:t>
            </w:r>
            <w:r w:rsidRPr="00816BE7">
              <w:rPr>
                <w:sz w:val="24"/>
                <w:szCs w:val="24"/>
              </w:rPr>
              <w:tab/>
              <w:t>робинзоны»,</w:t>
            </w:r>
            <w:r w:rsidRPr="00816BE7">
              <w:rPr>
                <w:sz w:val="24"/>
                <w:szCs w:val="24"/>
              </w:rPr>
              <w:tab/>
            </w:r>
            <w:r w:rsidRPr="00816BE7">
              <w:rPr>
                <w:spacing w:val="-6"/>
                <w:sz w:val="24"/>
                <w:szCs w:val="24"/>
              </w:rPr>
              <w:t xml:space="preserve">«Свой </w:t>
            </w:r>
            <w:r w:rsidRPr="00816BE7">
              <w:rPr>
                <w:sz w:val="24"/>
                <w:szCs w:val="24"/>
              </w:rPr>
              <w:t>круг»,</w:t>
            </w:r>
            <w:r w:rsidRPr="00816BE7">
              <w:rPr>
                <w:spacing w:val="5"/>
                <w:sz w:val="24"/>
                <w:szCs w:val="24"/>
              </w:rPr>
              <w:t xml:space="preserve"> </w:t>
            </w:r>
            <w:r w:rsidRPr="00816BE7">
              <w:rPr>
                <w:sz w:val="24"/>
                <w:szCs w:val="24"/>
              </w:rPr>
              <w:t>«Гигиена»</w:t>
            </w:r>
          </w:p>
          <w:p w:rsidR="00643DB2" w:rsidRPr="00816BE7" w:rsidRDefault="002E3A5A" w:rsidP="00354A0A">
            <w:pPr>
              <w:pStyle w:val="TableParagraph"/>
              <w:tabs>
                <w:tab w:val="left" w:pos="0"/>
              </w:tabs>
              <w:spacing w:before="1"/>
              <w:ind w:left="106" w:right="1708"/>
              <w:rPr>
                <w:b/>
                <w:sz w:val="24"/>
                <w:szCs w:val="24"/>
              </w:rPr>
            </w:pPr>
            <w:r w:rsidRPr="00816BE7">
              <w:rPr>
                <w:b/>
                <w:sz w:val="24"/>
                <w:szCs w:val="24"/>
              </w:rPr>
              <w:t xml:space="preserve">З. Прилепин </w:t>
            </w:r>
            <w:r w:rsidRPr="00816BE7">
              <w:rPr>
                <w:sz w:val="24"/>
                <w:szCs w:val="24"/>
              </w:rPr>
              <w:t xml:space="preserve">Роман «Санькя» </w:t>
            </w:r>
            <w:r w:rsidRPr="00816BE7">
              <w:rPr>
                <w:b/>
                <w:sz w:val="24"/>
                <w:szCs w:val="24"/>
              </w:rPr>
              <w:t>В.А. Пьецух</w:t>
            </w:r>
          </w:p>
          <w:p w:rsidR="00643DB2" w:rsidRPr="00816BE7" w:rsidRDefault="002E3A5A" w:rsidP="00354A0A">
            <w:pPr>
              <w:pStyle w:val="TableParagraph"/>
              <w:tabs>
                <w:tab w:val="left" w:pos="0"/>
              </w:tabs>
              <w:spacing w:line="271" w:lineRule="exact"/>
              <w:ind w:left="106"/>
              <w:rPr>
                <w:sz w:val="24"/>
                <w:szCs w:val="24"/>
              </w:rPr>
            </w:pPr>
            <w:r w:rsidRPr="00816BE7">
              <w:rPr>
                <w:sz w:val="24"/>
                <w:szCs w:val="24"/>
              </w:rPr>
              <w:t>«Шкаф»</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Д.И. Рубина</w:t>
            </w:r>
          </w:p>
          <w:p w:rsidR="00643DB2" w:rsidRPr="00816BE7" w:rsidRDefault="002E3A5A" w:rsidP="00354A0A">
            <w:pPr>
              <w:pStyle w:val="TableParagraph"/>
              <w:tabs>
                <w:tab w:val="left" w:pos="0"/>
              </w:tabs>
              <w:ind w:left="106" w:right="98"/>
              <w:jc w:val="both"/>
              <w:rPr>
                <w:sz w:val="24"/>
                <w:szCs w:val="24"/>
              </w:rPr>
            </w:pPr>
            <w:r w:rsidRPr="00816BE7">
              <w:rPr>
                <w:sz w:val="24"/>
                <w:szCs w:val="24"/>
              </w:rPr>
              <w:t>Повести: «На солнечной стороне улицы», «Я и ты под персиковыми облаками»</w:t>
            </w:r>
          </w:p>
          <w:p w:rsidR="00643DB2" w:rsidRPr="00816BE7" w:rsidRDefault="002E3A5A" w:rsidP="00354A0A">
            <w:pPr>
              <w:pStyle w:val="TableParagraph"/>
              <w:tabs>
                <w:tab w:val="left" w:pos="0"/>
              </w:tabs>
              <w:spacing w:before="2" w:line="274" w:lineRule="exact"/>
              <w:ind w:left="106"/>
              <w:jc w:val="both"/>
              <w:rPr>
                <w:b/>
                <w:sz w:val="24"/>
                <w:szCs w:val="24"/>
              </w:rPr>
            </w:pPr>
            <w:r w:rsidRPr="00816BE7">
              <w:rPr>
                <w:b/>
                <w:sz w:val="24"/>
                <w:szCs w:val="24"/>
              </w:rPr>
              <w:t>О.А. Славникова</w:t>
            </w:r>
          </w:p>
          <w:p w:rsidR="00643DB2" w:rsidRPr="00816BE7" w:rsidRDefault="002E3A5A" w:rsidP="00354A0A">
            <w:pPr>
              <w:pStyle w:val="TableParagraph"/>
              <w:tabs>
                <w:tab w:val="left" w:pos="0"/>
              </w:tabs>
              <w:spacing w:line="237" w:lineRule="auto"/>
              <w:ind w:left="106" w:right="242"/>
              <w:rPr>
                <w:sz w:val="24"/>
                <w:szCs w:val="24"/>
              </w:rPr>
            </w:pPr>
            <w:r w:rsidRPr="00816BE7">
              <w:rPr>
                <w:sz w:val="24"/>
                <w:szCs w:val="24"/>
              </w:rPr>
              <w:t>Рассказ «Сестры Черепановы» Роман</w:t>
            </w:r>
            <w:r w:rsidRPr="00816BE7">
              <w:rPr>
                <w:spacing w:val="4"/>
                <w:sz w:val="24"/>
                <w:szCs w:val="24"/>
              </w:rPr>
              <w:t xml:space="preserve"> </w:t>
            </w:r>
            <w:r w:rsidRPr="00816BE7">
              <w:rPr>
                <w:sz w:val="24"/>
                <w:szCs w:val="24"/>
              </w:rPr>
              <w:t>«2017»</w:t>
            </w:r>
          </w:p>
          <w:p w:rsidR="00643DB2" w:rsidRPr="00816BE7" w:rsidRDefault="002E3A5A" w:rsidP="00354A0A">
            <w:pPr>
              <w:pStyle w:val="TableParagraph"/>
              <w:tabs>
                <w:tab w:val="left" w:pos="0"/>
              </w:tabs>
              <w:spacing w:before="6" w:line="274" w:lineRule="exact"/>
              <w:ind w:left="106"/>
              <w:rPr>
                <w:b/>
                <w:sz w:val="24"/>
                <w:szCs w:val="24"/>
              </w:rPr>
            </w:pPr>
            <w:r w:rsidRPr="00816BE7">
              <w:rPr>
                <w:b/>
                <w:sz w:val="24"/>
                <w:szCs w:val="24"/>
              </w:rPr>
              <w:t>Т.Н.</w:t>
            </w:r>
            <w:r w:rsidRPr="00816BE7">
              <w:rPr>
                <w:b/>
                <w:spacing w:val="-1"/>
                <w:sz w:val="24"/>
                <w:szCs w:val="24"/>
              </w:rPr>
              <w:t xml:space="preserve"> </w:t>
            </w:r>
            <w:r w:rsidRPr="00816BE7">
              <w:rPr>
                <w:b/>
                <w:sz w:val="24"/>
                <w:szCs w:val="24"/>
              </w:rPr>
              <w:t>Толстая</w:t>
            </w:r>
          </w:p>
          <w:p w:rsidR="00643DB2" w:rsidRPr="00816BE7" w:rsidRDefault="002E3A5A" w:rsidP="00354A0A">
            <w:pPr>
              <w:pStyle w:val="TableParagraph"/>
              <w:tabs>
                <w:tab w:val="left" w:pos="0"/>
                <w:tab w:val="left" w:pos="1408"/>
                <w:tab w:val="left" w:pos="2322"/>
                <w:tab w:val="left" w:pos="2751"/>
              </w:tabs>
              <w:spacing w:line="274" w:lineRule="exact"/>
              <w:ind w:left="106"/>
              <w:rPr>
                <w:sz w:val="24"/>
                <w:szCs w:val="24"/>
              </w:rPr>
            </w:pPr>
            <w:r w:rsidRPr="00816BE7">
              <w:rPr>
                <w:sz w:val="24"/>
                <w:szCs w:val="24"/>
              </w:rPr>
              <w:t>Рассказы:</w:t>
            </w:r>
            <w:r w:rsidRPr="00816BE7">
              <w:rPr>
                <w:sz w:val="24"/>
                <w:szCs w:val="24"/>
              </w:rPr>
              <w:tab/>
            </w:r>
            <w:r w:rsidRPr="00816BE7">
              <w:rPr>
                <w:spacing w:val="-3"/>
                <w:sz w:val="24"/>
                <w:szCs w:val="24"/>
              </w:rPr>
              <w:t>«Поэт</w:t>
            </w:r>
            <w:r w:rsidRPr="00816BE7">
              <w:rPr>
                <w:spacing w:val="-3"/>
                <w:sz w:val="24"/>
                <w:szCs w:val="24"/>
              </w:rPr>
              <w:tab/>
            </w:r>
            <w:r w:rsidRPr="00816BE7">
              <w:rPr>
                <w:sz w:val="24"/>
                <w:szCs w:val="24"/>
              </w:rPr>
              <w:t>и</w:t>
            </w:r>
            <w:r w:rsidRPr="00816BE7">
              <w:rPr>
                <w:sz w:val="24"/>
                <w:szCs w:val="24"/>
              </w:rPr>
              <w:tab/>
              <w:t>муза»,</w:t>
            </w:r>
          </w:p>
          <w:p w:rsidR="00643DB2" w:rsidRPr="00816BE7" w:rsidRDefault="002E3A5A" w:rsidP="00354A0A">
            <w:pPr>
              <w:pStyle w:val="TableParagraph"/>
              <w:tabs>
                <w:tab w:val="left" w:pos="0"/>
                <w:tab w:val="left" w:pos="1756"/>
                <w:tab w:val="left" w:pos="2574"/>
              </w:tabs>
              <w:ind w:left="106" w:right="96"/>
              <w:rPr>
                <w:sz w:val="24"/>
                <w:szCs w:val="24"/>
              </w:rPr>
            </w:pPr>
            <w:r w:rsidRPr="00816BE7">
              <w:rPr>
                <w:sz w:val="24"/>
                <w:szCs w:val="24"/>
              </w:rPr>
              <w:t>«Серафим»,</w:t>
            </w:r>
            <w:r w:rsidRPr="00816BE7">
              <w:rPr>
                <w:sz w:val="24"/>
                <w:szCs w:val="24"/>
              </w:rPr>
              <w:tab/>
              <w:t>«На</w:t>
            </w:r>
            <w:r w:rsidRPr="00816BE7">
              <w:rPr>
                <w:sz w:val="24"/>
                <w:szCs w:val="24"/>
              </w:rPr>
              <w:tab/>
            </w:r>
            <w:r w:rsidRPr="00816BE7">
              <w:rPr>
                <w:spacing w:val="-3"/>
                <w:sz w:val="24"/>
                <w:szCs w:val="24"/>
              </w:rPr>
              <w:t xml:space="preserve">золотом </w:t>
            </w:r>
            <w:r w:rsidRPr="00816BE7">
              <w:rPr>
                <w:sz w:val="24"/>
                <w:szCs w:val="24"/>
              </w:rPr>
              <w:t>крыльце</w:t>
            </w:r>
            <w:r w:rsidRPr="00816BE7">
              <w:rPr>
                <w:spacing w:val="-2"/>
                <w:sz w:val="24"/>
                <w:szCs w:val="24"/>
              </w:rPr>
              <w:t xml:space="preserve"> </w:t>
            </w:r>
            <w:r w:rsidRPr="00816BE7">
              <w:rPr>
                <w:sz w:val="24"/>
                <w:szCs w:val="24"/>
              </w:rPr>
              <w:t>сидели».</w:t>
            </w:r>
          </w:p>
          <w:p w:rsidR="00643DB2" w:rsidRPr="00816BE7" w:rsidRDefault="002E3A5A" w:rsidP="00354A0A">
            <w:pPr>
              <w:pStyle w:val="TableParagraph"/>
              <w:tabs>
                <w:tab w:val="left" w:pos="0"/>
              </w:tabs>
              <w:ind w:left="106"/>
              <w:rPr>
                <w:sz w:val="24"/>
                <w:szCs w:val="24"/>
              </w:rPr>
            </w:pPr>
            <w:r w:rsidRPr="00816BE7">
              <w:rPr>
                <w:sz w:val="24"/>
                <w:szCs w:val="24"/>
              </w:rPr>
              <w:t>Роман</w:t>
            </w:r>
            <w:r w:rsidRPr="00816BE7">
              <w:rPr>
                <w:spacing w:val="-2"/>
                <w:sz w:val="24"/>
                <w:szCs w:val="24"/>
              </w:rPr>
              <w:t xml:space="preserve"> </w:t>
            </w:r>
            <w:r w:rsidRPr="00816BE7">
              <w:rPr>
                <w:sz w:val="24"/>
                <w:szCs w:val="24"/>
              </w:rPr>
              <w:t>«Кысь»</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Л.Е.</w:t>
            </w:r>
            <w:r w:rsidRPr="00816BE7">
              <w:rPr>
                <w:b/>
                <w:spacing w:val="-1"/>
                <w:sz w:val="24"/>
                <w:szCs w:val="24"/>
              </w:rPr>
              <w:t xml:space="preserve"> </w:t>
            </w:r>
            <w:r w:rsidRPr="00816BE7">
              <w:rPr>
                <w:b/>
                <w:sz w:val="24"/>
                <w:szCs w:val="24"/>
              </w:rPr>
              <w:t>Улицкая</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Рассказы, повесть «Сонечка»</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Е.С. Чижова</w:t>
            </w:r>
          </w:p>
          <w:p w:rsidR="00643DB2" w:rsidRPr="00816BE7" w:rsidRDefault="002E3A5A" w:rsidP="00354A0A">
            <w:pPr>
              <w:pStyle w:val="TableParagraph"/>
              <w:tabs>
                <w:tab w:val="left" w:pos="0"/>
              </w:tabs>
              <w:spacing w:line="267" w:lineRule="exact"/>
              <w:ind w:left="106"/>
              <w:rPr>
                <w:sz w:val="24"/>
                <w:szCs w:val="24"/>
              </w:rPr>
            </w:pPr>
            <w:r w:rsidRPr="00816BE7">
              <w:rPr>
                <w:sz w:val="24"/>
                <w:szCs w:val="24"/>
              </w:rPr>
              <w:t>Роман «Крошки Цахес»</w:t>
            </w:r>
          </w:p>
        </w:tc>
      </w:tr>
      <w:tr w:rsidR="00643DB2" w:rsidRPr="00816BE7">
        <w:trPr>
          <w:trHeight w:val="6624"/>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spacing w:line="237" w:lineRule="auto"/>
              <w:ind w:left="106" w:right="1080"/>
              <w:rPr>
                <w:sz w:val="24"/>
                <w:szCs w:val="24"/>
              </w:rPr>
            </w:pPr>
            <w:r w:rsidRPr="00816BE7">
              <w:rPr>
                <w:b/>
                <w:sz w:val="24"/>
                <w:szCs w:val="24"/>
              </w:rPr>
              <w:t xml:space="preserve">Мировая литература Г. Аполлинер </w:t>
            </w:r>
            <w:r w:rsidRPr="00816BE7">
              <w:rPr>
                <w:sz w:val="24"/>
                <w:szCs w:val="24"/>
              </w:rPr>
              <w:t>Стихотворения</w:t>
            </w:r>
          </w:p>
          <w:p w:rsidR="00643DB2" w:rsidRPr="00816BE7" w:rsidRDefault="002E3A5A" w:rsidP="00354A0A">
            <w:pPr>
              <w:pStyle w:val="TableParagraph"/>
              <w:tabs>
                <w:tab w:val="left" w:pos="0"/>
              </w:tabs>
              <w:spacing w:before="1" w:line="274" w:lineRule="exact"/>
              <w:ind w:left="106"/>
              <w:rPr>
                <w:b/>
                <w:sz w:val="24"/>
                <w:szCs w:val="24"/>
              </w:rPr>
            </w:pPr>
            <w:r w:rsidRPr="00816BE7">
              <w:rPr>
                <w:b/>
                <w:sz w:val="24"/>
                <w:szCs w:val="24"/>
              </w:rPr>
              <w:t>О. Бальзак</w:t>
            </w:r>
          </w:p>
          <w:p w:rsidR="00643DB2" w:rsidRPr="00816BE7" w:rsidRDefault="002E3A5A" w:rsidP="00354A0A">
            <w:pPr>
              <w:pStyle w:val="TableParagraph"/>
              <w:tabs>
                <w:tab w:val="left" w:pos="0"/>
              </w:tabs>
              <w:ind w:left="106" w:right="89"/>
              <w:rPr>
                <w:sz w:val="24"/>
                <w:szCs w:val="24"/>
              </w:rPr>
            </w:pPr>
            <w:r w:rsidRPr="00816BE7">
              <w:rPr>
                <w:sz w:val="24"/>
                <w:szCs w:val="24"/>
              </w:rPr>
              <w:t>Романы «Гобсек», «Шагреневая кожа»</w:t>
            </w:r>
          </w:p>
          <w:p w:rsidR="00643DB2" w:rsidRPr="00816BE7" w:rsidRDefault="002E3A5A" w:rsidP="00354A0A">
            <w:pPr>
              <w:pStyle w:val="TableParagraph"/>
              <w:tabs>
                <w:tab w:val="left" w:pos="0"/>
              </w:tabs>
              <w:spacing w:before="3" w:line="273" w:lineRule="exact"/>
              <w:ind w:left="106"/>
              <w:rPr>
                <w:b/>
                <w:sz w:val="24"/>
                <w:szCs w:val="24"/>
              </w:rPr>
            </w:pPr>
            <w:r w:rsidRPr="00816BE7">
              <w:rPr>
                <w:b/>
                <w:sz w:val="24"/>
                <w:szCs w:val="24"/>
              </w:rPr>
              <w:t>Г. Белль</w:t>
            </w:r>
          </w:p>
          <w:p w:rsidR="00643DB2" w:rsidRPr="00816BE7" w:rsidRDefault="002E3A5A" w:rsidP="00354A0A">
            <w:pPr>
              <w:pStyle w:val="TableParagraph"/>
              <w:tabs>
                <w:tab w:val="left" w:pos="0"/>
              </w:tabs>
              <w:ind w:left="106" w:right="821"/>
              <w:rPr>
                <w:sz w:val="24"/>
                <w:szCs w:val="24"/>
              </w:rPr>
            </w:pPr>
            <w:r w:rsidRPr="00816BE7">
              <w:rPr>
                <w:sz w:val="24"/>
                <w:szCs w:val="24"/>
              </w:rPr>
              <w:t xml:space="preserve">Роман «Глазами клоуна» </w:t>
            </w:r>
            <w:r w:rsidRPr="00816BE7">
              <w:rPr>
                <w:b/>
                <w:sz w:val="24"/>
                <w:szCs w:val="24"/>
              </w:rPr>
              <w:t xml:space="preserve">Ш. Бодлер </w:t>
            </w:r>
            <w:r w:rsidRPr="00816BE7">
              <w:rPr>
                <w:sz w:val="24"/>
                <w:szCs w:val="24"/>
              </w:rPr>
              <w:t>Стихотворения</w:t>
            </w:r>
          </w:p>
          <w:p w:rsidR="00643DB2" w:rsidRPr="00816BE7" w:rsidRDefault="002E3A5A" w:rsidP="00354A0A">
            <w:pPr>
              <w:pStyle w:val="TableParagraph"/>
              <w:tabs>
                <w:tab w:val="left" w:pos="0"/>
              </w:tabs>
              <w:spacing w:before="1" w:line="274" w:lineRule="exact"/>
              <w:ind w:left="106"/>
              <w:rPr>
                <w:b/>
                <w:sz w:val="24"/>
                <w:szCs w:val="24"/>
              </w:rPr>
            </w:pPr>
            <w:r w:rsidRPr="00816BE7">
              <w:rPr>
                <w:b/>
                <w:sz w:val="24"/>
                <w:szCs w:val="24"/>
              </w:rPr>
              <w:t>Р. Брэдбери</w:t>
            </w:r>
          </w:p>
          <w:p w:rsidR="00643DB2" w:rsidRPr="00816BE7" w:rsidRDefault="002E3A5A" w:rsidP="00354A0A">
            <w:pPr>
              <w:pStyle w:val="TableParagraph"/>
              <w:tabs>
                <w:tab w:val="left" w:pos="0"/>
                <w:tab w:val="left" w:pos="1171"/>
                <w:tab w:val="left" w:pos="2063"/>
                <w:tab w:val="left" w:pos="3154"/>
              </w:tabs>
              <w:ind w:left="106" w:right="99"/>
              <w:rPr>
                <w:sz w:val="24"/>
                <w:szCs w:val="24"/>
              </w:rPr>
            </w:pPr>
            <w:r w:rsidRPr="00816BE7">
              <w:rPr>
                <w:sz w:val="24"/>
                <w:szCs w:val="24"/>
              </w:rPr>
              <w:t>Роман</w:t>
            </w:r>
            <w:r w:rsidRPr="00816BE7">
              <w:rPr>
                <w:sz w:val="24"/>
                <w:szCs w:val="24"/>
              </w:rPr>
              <w:tab/>
              <w:t>«451</w:t>
            </w:r>
            <w:r w:rsidRPr="00816BE7">
              <w:rPr>
                <w:sz w:val="24"/>
                <w:szCs w:val="24"/>
              </w:rPr>
              <w:tab/>
              <w:t>градус</w:t>
            </w:r>
            <w:r w:rsidRPr="00816BE7">
              <w:rPr>
                <w:sz w:val="24"/>
                <w:szCs w:val="24"/>
              </w:rPr>
              <w:tab/>
            </w:r>
            <w:r w:rsidRPr="00816BE7">
              <w:rPr>
                <w:spacing w:val="-8"/>
                <w:sz w:val="24"/>
                <w:szCs w:val="24"/>
              </w:rPr>
              <w:t xml:space="preserve">по </w:t>
            </w:r>
            <w:r w:rsidRPr="00816BE7">
              <w:rPr>
                <w:sz w:val="24"/>
                <w:szCs w:val="24"/>
              </w:rPr>
              <w:t>Фаренгейту»</w:t>
            </w:r>
          </w:p>
          <w:p w:rsidR="00643DB2" w:rsidRPr="00816BE7" w:rsidRDefault="002E3A5A" w:rsidP="00354A0A">
            <w:pPr>
              <w:pStyle w:val="TableParagraph"/>
              <w:tabs>
                <w:tab w:val="left" w:pos="0"/>
              </w:tabs>
              <w:spacing w:before="3"/>
              <w:ind w:left="106" w:right="1814"/>
              <w:rPr>
                <w:b/>
                <w:sz w:val="24"/>
                <w:szCs w:val="24"/>
              </w:rPr>
            </w:pPr>
            <w:r w:rsidRPr="00816BE7">
              <w:rPr>
                <w:b/>
                <w:sz w:val="24"/>
                <w:szCs w:val="24"/>
              </w:rPr>
              <w:t xml:space="preserve">П. Верлен </w:t>
            </w:r>
            <w:r w:rsidRPr="00816BE7">
              <w:rPr>
                <w:sz w:val="24"/>
                <w:szCs w:val="24"/>
              </w:rPr>
              <w:t xml:space="preserve">Стихотворения </w:t>
            </w:r>
            <w:r w:rsidRPr="00816BE7">
              <w:rPr>
                <w:b/>
                <w:sz w:val="24"/>
                <w:szCs w:val="24"/>
              </w:rPr>
              <w:t xml:space="preserve">Э. Верхарн </w:t>
            </w:r>
            <w:r w:rsidRPr="00816BE7">
              <w:rPr>
                <w:sz w:val="24"/>
                <w:szCs w:val="24"/>
              </w:rPr>
              <w:t xml:space="preserve">Стихотворения </w:t>
            </w:r>
            <w:r w:rsidRPr="00816BE7">
              <w:rPr>
                <w:b/>
                <w:sz w:val="24"/>
                <w:szCs w:val="24"/>
              </w:rPr>
              <w:t>У. Голдинг</w:t>
            </w:r>
          </w:p>
          <w:p w:rsidR="00643DB2" w:rsidRPr="00816BE7" w:rsidRDefault="002E3A5A" w:rsidP="00354A0A">
            <w:pPr>
              <w:pStyle w:val="TableParagraph"/>
              <w:tabs>
                <w:tab w:val="left" w:pos="0"/>
              </w:tabs>
              <w:spacing w:line="271" w:lineRule="exact"/>
              <w:ind w:left="106"/>
              <w:rPr>
                <w:sz w:val="24"/>
                <w:szCs w:val="24"/>
              </w:rPr>
            </w:pPr>
            <w:r w:rsidRPr="00816BE7">
              <w:rPr>
                <w:sz w:val="24"/>
                <w:szCs w:val="24"/>
              </w:rPr>
              <w:t>Роман «Повелитель мух»</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Ч. Диккенс</w:t>
            </w:r>
          </w:p>
          <w:p w:rsidR="00643DB2" w:rsidRPr="00816BE7" w:rsidRDefault="002E3A5A" w:rsidP="00354A0A">
            <w:pPr>
              <w:pStyle w:val="TableParagraph"/>
              <w:tabs>
                <w:tab w:val="left" w:pos="0"/>
                <w:tab w:val="left" w:pos="2066"/>
              </w:tabs>
              <w:spacing w:line="274" w:lineRule="exact"/>
              <w:ind w:left="106"/>
              <w:rPr>
                <w:sz w:val="24"/>
                <w:szCs w:val="24"/>
              </w:rPr>
            </w:pPr>
            <w:r w:rsidRPr="00816BE7">
              <w:rPr>
                <w:sz w:val="24"/>
                <w:szCs w:val="24"/>
              </w:rPr>
              <w:t>«Лавка</w:t>
            </w:r>
            <w:r w:rsidRPr="00816BE7">
              <w:rPr>
                <w:sz w:val="24"/>
                <w:szCs w:val="24"/>
              </w:rPr>
              <w:tab/>
              <w:t>древностей»,</w:t>
            </w:r>
          </w:p>
          <w:p w:rsidR="00643DB2" w:rsidRPr="00816BE7" w:rsidRDefault="002E3A5A" w:rsidP="00354A0A">
            <w:pPr>
              <w:pStyle w:val="TableParagraph"/>
              <w:tabs>
                <w:tab w:val="left" w:pos="0"/>
              </w:tabs>
              <w:ind w:left="106"/>
              <w:rPr>
                <w:sz w:val="24"/>
                <w:szCs w:val="24"/>
              </w:rPr>
            </w:pPr>
            <w:r w:rsidRPr="00816BE7">
              <w:rPr>
                <w:sz w:val="24"/>
                <w:szCs w:val="24"/>
              </w:rPr>
              <w:t>«Рождественская история»</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Г. Ибсен</w:t>
            </w:r>
          </w:p>
          <w:p w:rsidR="00643DB2" w:rsidRPr="00816BE7" w:rsidRDefault="002E3A5A" w:rsidP="00354A0A">
            <w:pPr>
              <w:pStyle w:val="TableParagraph"/>
              <w:tabs>
                <w:tab w:val="left" w:pos="0"/>
              </w:tabs>
              <w:spacing w:line="267" w:lineRule="exact"/>
              <w:ind w:left="106"/>
              <w:rPr>
                <w:sz w:val="24"/>
                <w:szCs w:val="24"/>
              </w:rPr>
            </w:pPr>
            <w:r w:rsidRPr="00816BE7">
              <w:rPr>
                <w:sz w:val="24"/>
                <w:szCs w:val="24"/>
              </w:rPr>
              <w:t>Пьеса «Нора»</w:t>
            </w:r>
          </w:p>
        </w:tc>
      </w:tr>
    </w:tbl>
    <w:p w:rsidR="00643DB2" w:rsidRPr="00816BE7" w:rsidRDefault="00643DB2" w:rsidP="00354A0A">
      <w:pPr>
        <w:tabs>
          <w:tab w:val="left" w:pos="0"/>
        </w:tabs>
        <w:spacing w:line="267" w:lineRule="exact"/>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13250"/>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spacing w:line="267" w:lineRule="exact"/>
              <w:ind w:left="106"/>
              <w:rPr>
                <w:b/>
                <w:sz w:val="24"/>
                <w:szCs w:val="24"/>
              </w:rPr>
            </w:pPr>
            <w:r w:rsidRPr="00816BE7">
              <w:rPr>
                <w:b/>
                <w:sz w:val="24"/>
                <w:szCs w:val="24"/>
              </w:rPr>
              <w:t>А. Камю</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Повесть «Посторонний»</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Ф. Кафка</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Рассказ «Превращение»</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Х. Ли</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«Убить пересмешника»</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Г.Г. Маркес</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«Сто лет одиночества»</w:t>
            </w:r>
          </w:p>
          <w:p w:rsidR="00643DB2" w:rsidRPr="00816BE7" w:rsidRDefault="002E3A5A" w:rsidP="00354A0A">
            <w:pPr>
              <w:pStyle w:val="TableParagraph"/>
              <w:tabs>
                <w:tab w:val="left" w:pos="0"/>
              </w:tabs>
              <w:spacing w:before="5"/>
              <w:ind w:left="106" w:right="1695"/>
              <w:rPr>
                <w:b/>
                <w:sz w:val="24"/>
                <w:szCs w:val="24"/>
              </w:rPr>
            </w:pPr>
            <w:r w:rsidRPr="00816BE7">
              <w:rPr>
                <w:b/>
                <w:sz w:val="24"/>
                <w:szCs w:val="24"/>
              </w:rPr>
              <w:t xml:space="preserve">М. Метерлинк </w:t>
            </w:r>
            <w:r w:rsidRPr="00816BE7">
              <w:rPr>
                <w:sz w:val="24"/>
                <w:szCs w:val="24"/>
              </w:rPr>
              <w:t xml:space="preserve">Пьеса «Слепые» </w:t>
            </w:r>
            <w:r w:rsidRPr="00816BE7">
              <w:rPr>
                <w:b/>
                <w:sz w:val="24"/>
                <w:szCs w:val="24"/>
              </w:rPr>
              <w:t>Г. де Мопассан</w:t>
            </w:r>
          </w:p>
          <w:p w:rsidR="00643DB2" w:rsidRPr="00816BE7" w:rsidRDefault="002E3A5A" w:rsidP="00354A0A">
            <w:pPr>
              <w:pStyle w:val="TableParagraph"/>
              <w:tabs>
                <w:tab w:val="left" w:pos="0"/>
              </w:tabs>
              <w:ind w:left="106" w:right="1855"/>
              <w:rPr>
                <w:b/>
                <w:sz w:val="24"/>
                <w:szCs w:val="24"/>
              </w:rPr>
            </w:pPr>
            <w:r w:rsidRPr="00816BE7">
              <w:rPr>
                <w:sz w:val="24"/>
                <w:szCs w:val="24"/>
              </w:rPr>
              <w:t xml:space="preserve">«Милый друг» </w:t>
            </w:r>
            <w:r w:rsidRPr="00816BE7">
              <w:rPr>
                <w:b/>
                <w:sz w:val="24"/>
                <w:szCs w:val="24"/>
              </w:rPr>
              <w:t xml:space="preserve">У.С. Моэм </w:t>
            </w:r>
            <w:r w:rsidRPr="00816BE7">
              <w:rPr>
                <w:sz w:val="24"/>
                <w:szCs w:val="24"/>
              </w:rPr>
              <w:t xml:space="preserve">Роман «Театр» </w:t>
            </w:r>
            <w:r w:rsidRPr="00816BE7">
              <w:rPr>
                <w:b/>
                <w:sz w:val="24"/>
                <w:szCs w:val="24"/>
              </w:rPr>
              <w:t xml:space="preserve">Д. Оруэлл </w:t>
            </w:r>
            <w:r w:rsidRPr="00816BE7">
              <w:rPr>
                <w:sz w:val="24"/>
                <w:szCs w:val="24"/>
              </w:rPr>
              <w:t xml:space="preserve">Роман «1984» </w:t>
            </w:r>
            <w:r w:rsidRPr="00816BE7">
              <w:rPr>
                <w:b/>
                <w:sz w:val="24"/>
                <w:szCs w:val="24"/>
              </w:rPr>
              <w:t>Э.М. Ремарк</w:t>
            </w:r>
          </w:p>
          <w:p w:rsidR="00643DB2" w:rsidRPr="00816BE7" w:rsidRDefault="002E3A5A" w:rsidP="00354A0A">
            <w:pPr>
              <w:pStyle w:val="TableParagraph"/>
              <w:tabs>
                <w:tab w:val="left" w:pos="0"/>
              </w:tabs>
              <w:ind w:left="106" w:right="99"/>
              <w:rPr>
                <w:b/>
                <w:sz w:val="24"/>
                <w:szCs w:val="24"/>
              </w:rPr>
            </w:pPr>
            <w:r w:rsidRPr="00816BE7">
              <w:rPr>
                <w:sz w:val="24"/>
                <w:szCs w:val="24"/>
              </w:rPr>
              <w:t xml:space="preserve">Романы «На западном фронте без перемен», «Три товарища» </w:t>
            </w:r>
            <w:r w:rsidRPr="00816BE7">
              <w:rPr>
                <w:b/>
                <w:sz w:val="24"/>
                <w:szCs w:val="24"/>
              </w:rPr>
              <w:t>А. Рембо</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Стихотворения</w:t>
            </w:r>
          </w:p>
          <w:p w:rsidR="00643DB2" w:rsidRPr="00816BE7" w:rsidRDefault="002E3A5A" w:rsidP="00354A0A">
            <w:pPr>
              <w:pStyle w:val="TableParagraph"/>
              <w:tabs>
                <w:tab w:val="left" w:pos="0"/>
              </w:tabs>
              <w:spacing w:before="1"/>
              <w:ind w:left="106" w:right="1649"/>
              <w:rPr>
                <w:b/>
                <w:sz w:val="24"/>
                <w:szCs w:val="24"/>
              </w:rPr>
            </w:pPr>
            <w:r w:rsidRPr="00816BE7">
              <w:rPr>
                <w:b/>
                <w:sz w:val="24"/>
                <w:szCs w:val="24"/>
              </w:rPr>
              <w:t xml:space="preserve">P.M. Рильке </w:t>
            </w:r>
            <w:r w:rsidRPr="00816BE7">
              <w:rPr>
                <w:sz w:val="24"/>
                <w:szCs w:val="24"/>
              </w:rPr>
              <w:t xml:space="preserve">Стихотворения </w:t>
            </w:r>
            <w:r w:rsidRPr="00816BE7">
              <w:rPr>
                <w:b/>
                <w:sz w:val="24"/>
                <w:szCs w:val="24"/>
              </w:rPr>
              <w:t>Д. Селлинджер</w:t>
            </w:r>
          </w:p>
          <w:p w:rsidR="00643DB2" w:rsidRPr="00816BE7" w:rsidRDefault="002E3A5A" w:rsidP="00354A0A">
            <w:pPr>
              <w:pStyle w:val="TableParagraph"/>
              <w:tabs>
                <w:tab w:val="left" w:pos="0"/>
              </w:tabs>
              <w:spacing w:line="272" w:lineRule="exact"/>
              <w:ind w:left="106"/>
              <w:rPr>
                <w:sz w:val="24"/>
                <w:szCs w:val="24"/>
              </w:rPr>
            </w:pPr>
            <w:r w:rsidRPr="00816BE7">
              <w:rPr>
                <w:sz w:val="24"/>
                <w:szCs w:val="24"/>
              </w:rPr>
              <w:t>Роман «Над пропастью во ржи»</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У. Старк</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Повести: «Чудаки и зануды»,</w:t>
            </w:r>
          </w:p>
          <w:p w:rsidR="00643DB2" w:rsidRPr="00816BE7" w:rsidRDefault="002E3A5A" w:rsidP="00354A0A">
            <w:pPr>
              <w:pStyle w:val="TableParagraph"/>
              <w:tabs>
                <w:tab w:val="left" w:pos="0"/>
                <w:tab w:val="left" w:pos="1377"/>
                <w:tab w:val="left" w:pos="2789"/>
              </w:tabs>
              <w:ind w:left="106" w:right="98"/>
              <w:rPr>
                <w:sz w:val="24"/>
                <w:szCs w:val="24"/>
              </w:rPr>
            </w:pPr>
            <w:r w:rsidRPr="00816BE7">
              <w:rPr>
                <w:sz w:val="24"/>
                <w:szCs w:val="24"/>
              </w:rPr>
              <w:t>«Пусть</w:t>
            </w:r>
            <w:r w:rsidRPr="00816BE7">
              <w:rPr>
                <w:sz w:val="24"/>
                <w:szCs w:val="24"/>
              </w:rPr>
              <w:tab/>
              <w:t>танцуют</w:t>
            </w:r>
            <w:r w:rsidRPr="00816BE7">
              <w:rPr>
                <w:sz w:val="24"/>
                <w:szCs w:val="24"/>
              </w:rPr>
              <w:tab/>
            </w:r>
            <w:r w:rsidRPr="00816BE7">
              <w:rPr>
                <w:spacing w:val="-5"/>
                <w:sz w:val="24"/>
                <w:szCs w:val="24"/>
              </w:rPr>
              <w:t xml:space="preserve">белые </w:t>
            </w:r>
            <w:r w:rsidRPr="00816BE7">
              <w:rPr>
                <w:sz w:val="24"/>
                <w:szCs w:val="24"/>
              </w:rPr>
              <w:t>медведи»</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Ф. Стендаль</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«Пармская обитель»</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Г. Уэллс</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«Машина времени»</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Г. Флобер</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«Мадам Бовари»</w:t>
            </w:r>
          </w:p>
          <w:p w:rsidR="00643DB2" w:rsidRPr="00816BE7" w:rsidRDefault="002E3A5A" w:rsidP="00354A0A">
            <w:pPr>
              <w:pStyle w:val="TableParagraph"/>
              <w:tabs>
                <w:tab w:val="left" w:pos="0"/>
              </w:tabs>
              <w:spacing w:before="6" w:line="274" w:lineRule="exact"/>
              <w:ind w:left="106"/>
              <w:rPr>
                <w:b/>
                <w:sz w:val="24"/>
                <w:szCs w:val="24"/>
              </w:rPr>
            </w:pPr>
            <w:r w:rsidRPr="00816BE7">
              <w:rPr>
                <w:b/>
                <w:sz w:val="24"/>
                <w:szCs w:val="24"/>
              </w:rPr>
              <w:t>О. Хаксли</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«О дивный новый мир»,</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Э. Хемингуэй</w:t>
            </w:r>
          </w:p>
          <w:p w:rsidR="00643DB2" w:rsidRPr="00816BE7" w:rsidRDefault="002E3A5A" w:rsidP="00354A0A">
            <w:pPr>
              <w:pStyle w:val="TableParagraph"/>
              <w:tabs>
                <w:tab w:val="left" w:pos="0"/>
                <w:tab w:val="left" w:pos="1346"/>
                <w:tab w:val="left" w:pos="2398"/>
                <w:tab w:val="left" w:pos="2727"/>
              </w:tabs>
              <w:ind w:left="106" w:right="102"/>
              <w:rPr>
                <w:sz w:val="24"/>
                <w:szCs w:val="24"/>
              </w:rPr>
            </w:pPr>
            <w:r w:rsidRPr="00816BE7">
              <w:rPr>
                <w:sz w:val="24"/>
                <w:szCs w:val="24"/>
              </w:rPr>
              <w:t>Повесть</w:t>
            </w:r>
            <w:r w:rsidRPr="00816BE7">
              <w:rPr>
                <w:sz w:val="24"/>
                <w:szCs w:val="24"/>
              </w:rPr>
              <w:tab/>
              <w:t>«Старик</w:t>
            </w:r>
            <w:r w:rsidRPr="00816BE7">
              <w:rPr>
                <w:sz w:val="24"/>
                <w:szCs w:val="24"/>
              </w:rPr>
              <w:tab/>
              <w:t>и</w:t>
            </w:r>
            <w:r w:rsidRPr="00816BE7">
              <w:rPr>
                <w:sz w:val="24"/>
                <w:szCs w:val="24"/>
              </w:rPr>
              <w:tab/>
            </w:r>
            <w:r w:rsidRPr="00816BE7">
              <w:rPr>
                <w:spacing w:val="-4"/>
                <w:sz w:val="24"/>
                <w:szCs w:val="24"/>
              </w:rPr>
              <w:t xml:space="preserve">море», </w:t>
            </w:r>
            <w:r w:rsidRPr="00816BE7">
              <w:rPr>
                <w:sz w:val="24"/>
                <w:szCs w:val="24"/>
              </w:rPr>
              <w:t>роман «Прощай,</w:t>
            </w:r>
            <w:r w:rsidRPr="00816BE7">
              <w:rPr>
                <w:spacing w:val="4"/>
                <w:sz w:val="24"/>
                <w:szCs w:val="24"/>
              </w:rPr>
              <w:t xml:space="preserve"> </w:t>
            </w:r>
            <w:r w:rsidRPr="00816BE7">
              <w:rPr>
                <w:sz w:val="24"/>
                <w:szCs w:val="24"/>
              </w:rPr>
              <w:t>оружие»</w:t>
            </w:r>
          </w:p>
          <w:p w:rsidR="00643DB2" w:rsidRPr="00816BE7" w:rsidRDefault="002E3A5A" w:rsidP="00354A0A">
            <w:pPr>
              <w:pStyle w:val="TableParagraph"/>
              <w:tabs>
                <w:tab w:val="left" w:pos="0"/>
              </w:tabs>
              <w:spacing w:before="3" w:line="274" w:lineRule="exact"/>
              <w:ind w:left="106"/>
              <w:rPr>
                <w:b/>
                <w:sz w:val="24"/>
                <w:szCs w:val="24"/>
              </w:rPr>
            </w:pPr>
            <w:r w:rsidRPr="00816BE7">
              <w:rPr>
                <w:b/>
                <w:sz w:val="24"/>
                <w:szCs w:val="24"/>
              </w:rPr>
              <w:t>А. Франк</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Книга «Дневник Анны Франк»</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Б. Шоу</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Пьеса «Пигмалион»</w:t>
            </w:r>
          </w:p>
          <w:p w:rsidR="00643DB2" w:rsidRPr="00816BE7" w:rsidRDefault="002E3A5A" w:rsidP="00354A0A">
            <w:pPr>
              <w:pStyle w:val="TableParagraph"/>
              <w:tabs>
                <w:tab w:val="left" w:pos="0"/>
              </w:tabs>
              <w:spacing w:before="5" w:line="274" w:lineRule="exact"/>
              <w:ind w:left="106"/>
              <w:rPr>
                <w:b/>
                <w:sz w:val="24"/>
                <w:szCs w:val="24"/>
              </w:rPr>
            </w:pPr>
            <w:r w:rsidRPr="00816BE7">
              <w:rPr>
                <w:b/>
                <w:sz w:val="24"/>
                <w:szCs w:val="24"/>
              </w:rPr>
              <w:t>У. Эко</w:t>
            </w:r>
          </w:p>
          <w:p w:rsidR="00643DB2" w:rsidRPr="00816BE7" w:rsidRDefault="002E3A5A" w:rsidP="00354A0A">
            <w:pPr>
              <w:pStyle w:val="TableParagraph"/>
              <w:tabs>
                <w:tab w:val="left" w:pos="0"/>
              </w:tabs>
              <w:spacing w:line="274" w:lineRule="exact"/>
              <w:ind w:left="106"/>
              <w:rPr>
                <w:sz w:val="24"/>
                <w:szCs w:val="24"/>
              </w:rPr>
            </w:pPr>
            <w:r w:rsidRPr="00816BE7">
              <w:rPr>
                <w:sz w:val="24"/>
                <w:szCs w:val="24"/>
              </w:rPr>
              <w:t>Роман «Имя Розы»</w:t>
            </w:r>
          </w:p>
          <w:p w:rsidR="00643DB2" w:rsidRPr="00816BE7" w:rsidRDefault="002E3A5A" w:rsidP="00354A0A">
            <w:pPr>
              <w:pStyle w:val="TableParagraph"/>
              <w:tabs>
                <w:tab w:val="left" w:pos="0"/>
              </w:tabs>
              <w:spacing w:before="4" w:line="274" w:lineRule="exact"/>
              <w:ind w:left="106"/>
              <w:rPr>
                <w:b/>
                <w:sz w:val="24"/>
                <w:szCs w:val="24"/>
              </w:rPr>
            </w:pPr>
            <w:r w:rsidRPr="00816BE7">
              <w:rPr>
                <w:b/>
                <w:sz w:val="24"/>
                <w:szCs w:val="24"/>
              </w:rPr>
              <w:t>Т.С. Элиот</w:t>
            </w:r>
          </w:p>
          <w:p w:rsidR="00643DB2" w:rsidRPr="00816BE7" w:rsidRDefault="002E3A5A" w:rsidP="00354A0A">
            <w:pPr>
              <w:pStyle w:val="TableParagraph"/>
              <w:tabs>
                <w:tab w:val="left" w:pos="0"/>
              </w:tabs>
              <w:spacing w:line="267" w:lineRule="exact"/>
              <w:ind w:left="106"/>
              <w:rPr>
                <w:sz w:val="24"/>
                <w:szCs w:val="24"/>
              </w:rPr>
            </w:pPr>
            <w:r w:rsidRPr="00816BE7">
              <w:rPr>
                <w:sz w:val="24"/>
                <w:szCs w:val="24"/>
              </w:rPr>
              <w:t>Стихотворения</w:t>
            </w:r>
          </w:p>
        </w:tc>
      </w:tr>
      <w:tr w:rsidR="00643DB2" w:rsidRPr="00816BE7">
        <w:trPr>
          <w:trHeight w:val="1103"/>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 w:val="left" w:pos="1730"/>
              </w:tabs>
              <w:ind w:left="106" w:right="97"/>
              <w:rPr>
                <w:b/>
                <w:sz w:val="24"/>
                <w:szCs w:val="24"/>
              </w:rPr>
            </w:pPr>
            <w:r w:rsidRPr="00816BE7">
              <w:rPr>
                <w:b/>
                <w:sz w:val="24"/>
                <w:szCs w:val="24"/>
              </w:rPr>
              <w:t>Родная</w:t>
            </w:r>
            <w:r w:rsidRPr="00816BE7">
              <w:rPr>
                <w:b/>
                <w:sz w:val="24"/>
                <w:szCs w:val="24"/>
              </w:rPr>
              <w:tab/>
            </w:r>
            <w:r w:rsidRPr="00816BE7">
              <w:rPr>
                <w:b/>
                <w:spacing w:val="-1"/>
                <w:sz w:val="24"/>
                <w:szCs w:val="24"/>
              </w:rPr>
              <w:t xml:space="preserve">(региональная) </w:t>
            </w:r>
            <w:r w:rsidRPr="00816BE7">
              <w:rPr>
                <w:b/>
                <w:sz w:val="24"/>
                <w:szCs w:val="24"/>
              </w:rPr>
              <w:t>литература</w:t>
            </w:r>
          </w:p>
          <w:p w:rsidR="00643DB2" w:rsidRPr="00816BE7" w:rsidRDefault="002E3A5A" w:rsidP="00354A0A">
            <w:pPr>
              <w:pStyle w:val="TableParagraph"/>
              <w:tabs>
                <w:tab w:val="left" w:pos="0"/>
                <w:tab w:val="left" w:pos="1485"/>
                <w:tab w:val="left" w:pos="2713"/>
              </w:tabs>
              <w:spacing w:line="271" w:lineRule="exact"/>
              <w:ind w:left="106"/>
              <w:rPr>
                <w:sz w:val="24"/>
                <w:szCs w:val="24"/>
              </w:rPr>
            </w:pPr>
            <w:r w:rsidRPr="00816BE7">
              <w:rPr>
                <w:sz w:val="24"/>
                <w:szCs w:val="24"/>
              </w:rPr>
              <w:t>Данный</w:t>
            </w:r>
            <w:r w:rsidRPr="00816BE7">
              <w:rPr>
                <w:sz w:val="24"/>
                <w:szCs w:val="24"/>
              </w:rPr>
              <w:tab/>
              <w:t>раздел</w:t>
            </w:r>
            <w:r w:rsidRPr="00816BE7">
              <w:rPr>
                <w:sz w:val="24"/>
                <w:szCs w:val="24"/>
              </w:rPr>
              <w:tab/>
              <w:t>списка</w:t>
            </w:r>
          </w:p>
          <w:p w:rsidR="00643DB2" w:rsidRPr="00816BE7" w:rsidRDefault="002E3A5A" w:rsidP="00354A0A">
            <w:pPr>
              <w:pStyle w:val="TableParagraph"/>
              <w:tabs>
                <w:tab w:val="left" w:pos="0"/>
                <w:tab w:val="left" w:pos="1984"/>
                <w:tab w:val="left" w:pos="3294"/>
              </w:tabs>
              <w:spacing w:line="269" w:lineRule="exact"/>
              <w:ind w:left="106"/>
              <w:rPr>
                <w:sz w:val="24"/>
                <w:szCs w:val="24"/>
              </w:rPr>
            </w:pPr>
            <w:r w:rsidRPr="00816BE7">
              <w:rPr>
                <w:sz w:val="24"/>
                <w:szCs w:val="24"/>
              </w:rPr>
              <w:t>определяется</w:t>
            </w:r>
            <w:r w:rsidRPr="00816BE7">
              <w:rPr>
                <w:sz w:val="24"/>
                <w:szCs w:val="24"/>
              </w:rPr>
              <w:tab/>
              <w:t>школой</w:t>
            </w:r>
            <w:r w:rsidRPr="00816BE7">
              <w:rPr>
                <w:sz w:val="24"/>
                <w:szCs w:val="24"/>
              </w:rPr>
              <w:tab/>
              <w:t>в</w:t>
            </w:r>
          </w:p>
        </w:tc>
      </w:tr>
    </w:tbl>
    <w:p w:rsidR="00643DB2" w:rsidRPr="00816BE7" w:rsidRDefault="00643DB2" w:rsidP="00354A0A">
      <w:pPr>
        <w:tabs>
          <w:tab w:val="left" w:pos="0"/>
        </w:tabs>
        <w:spacing w:line="269" w:lineRule="exact"/>
        <w:rPr>
          <w:sz w:val="24"/>
          <w:szCs w:val="24"/>
        </w:rPr>
        <w:sectPr w:rsidR="00643DB2" w:rsidRPr="00816BE7">
          <w:pgSz w:w="11910" w:h="16840"/>
          <w:pgMar w:top="1120" w:right="520" w:bottom="1160" w:left="1480" w:header="0" w:footer="97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3662"/>
        <w:gridCol w:w="3516"/>
      </w:tblGrid>
      <w:tr w:rsidR="00643DB2" w:rsidRPr="00816BE7">
        <w:trPr>
          <w:trHeight w:val="3866"/>
        </w:trPr>
        <w:tc>
          <w:tcPr>
            <w:tcW w:w="2393" w:type="dxa"/>
          </w:tcPr>
          <w:p w:rsidR="00643DB2" w:rsidRPr="00816BE7" w:rsidRDefault="00643DB2" w:rsidP="00354A0A">
            <w:pPr>
              <w:pStyle w:val="TableParagraph"/>
              <w:tabs>
                <w:tab w:val="left" w:pos="0"/>
              </w:tabs>
              <w:ind w:left="0"/>
              <w:rPr>
                <w:sz w:val="24"/>
                <w:szCs w:val="24"/>
              </w:rPr>
            </w:pPr>
          </w:p>
        </w:tc>
        <w:tc>
          <w:tcPr>
            <w:tcW w:w="3662" w:type="dxa"/>
          </w:tcPr>
          <w:p w:rsidR="00643DB2" w:rsidRPr="00816BE7" w:rsidRDefault="00643DB2" w:rsidP="00354A0A">
            <w:pPr>
              <w:pStyle w:val="TableParagraph"/>
              <w:tabs>
                <w:tab w:val="left" w:pos="0"/>
              </w:tabs>
              <w:ind w:left="0"/>
              <w:rPr>
                <w:sz w:val="24"/>
                <w:szCs w:val="24"/>
              </w:rPr>
            </w:pPr>
          </w:p>
        </w:tc>
        <w:tc>
          <w:tcPr>
            <w:tcW w:w="3516" w:type="dxa"/>
          </w:tcPr>
          <w:p w:rsidR="00643DB2" w:rsidRPr="00816BE7" w:rsidRDefault="002E3A5A" w:rsidP="00354A0A">
            <w:pPr>
              <w:pStyle w:val="TableParagraph"/>
              <w:tabs>
                <w:tab w:val="left" w:pos="0"/>
              </w:tabs>
              <w:ind w:left="106"/>
              <w:rPr>
                <w:sz w:val="24"/>
                <w:szCs w:val="24"/>
              </w:rPr>
            </w:pPr>
            <w:r w:rsidRPr="00816BE7">
              <w:rPr>
                <w:sz w:val="24"/>
                <w:szCs w:val="24"/>
              </w:rPr>
              <w:t>соответствии с ее региональной принадлежностью</w:t>
            </w:r>
          </w:p>
          <w:p w:rsidR="00643DB2" w:rsidRPr="00816BE7" w:rsidRDefault="002E3A5A" w:rsidP="00354A0A">
            <w:pPr>
              <w:pStyle w:val="TableParagraph"/>
              <w:tabs>
                <w:tab w:val="left" w:pos="0"/>
              </w:tabs>
              <w:ind w:left="106"/>
              <w:rPr>
                <w:b/>
                <w:sz w:val="24"/>
                <w:szCs w:val="24"/>
              </w:rPr>
            </w:pPr>
            <w:r w:rsidRPr="00816BE7">
              <w:rPr>
                <w:b/>
                <w:sz w:val="24"/>
                <w:szCs w:val="24"/>
              </w:rPr>
              <w:t>Литература народов России</w:t>
            </w:r>
          </w:p>
          <w:p w:rsidR="00643DB2" w:rsidRPr="00816BE7" w:rsidRDefault="002E3A5A" w:rsidP="00354A0A">
            <w:pPr>
              <w:pStyle w:val="TableParagraph"/>
              <w:tabs>
                <w:tab w:val="left" w:pos="0"/>
                <w:tab w:val="left" w:pos="1744"/>
                <w:tab w:val="left" w:pos="1953"/>
                <w:tab w:val="left" w:pos="2061"/>
                <w:tab w:val="left" w:pos="2398"/>
                <w:tab w:val="left" w:pos="2543"/>
                <w:tab w:val="left" w:pos="2700"/>
                <w:tab w:val="left" w:pos="3122"/>
              </w:tabs>
              <w:ind w:left="106" w:right="94"/>
              <w:rPr>
                <w:sz w:val="24"/>
                <w:szCs w:val="24"/>
              </w:rPr>
            </w:pPr>
            <w:r w:rsidRPr="00816BE7">
              <w:rPr>
                <w:b/>
                <w:sz w:val="24"/>
                <w:szCs w:val="24"/>
              </w:rPr>
              <w:t>Г.</w:t>
            </w:r>
            <w:r w:rsidRPr="00816BE7">
              <w:rPr>
                <w:b/>
                <w:spacing w:val="-2"/>
                <w:sz w:val="24"/>
                <w:szCs w:val="24"/>
              </w:rPr>
              <w:t xml:space="preserve"> </w:t>
            </w:r>
            <w:r w:rsidRPr="00816BE7">
              <w:rPr>
                <w:b/>
                <w:sz w:val="24"/>
                <w:szCs w:val="24"/>
              </w:rPr>
              <w:t>Айги,</w:t>
            </w:r>
            <w:r w:rsidRPr="00816BE7">
              <w:rPr>
                <w:b/>
                <w:sz w:val="24"/>
                <w:szCs w:val="24"/>
              </w:rPr>
              <w:tab/>
            </w:r>
            <w:r w:rsidRPr="00816BE7">
              <w:rPr>
                <w:b/>
                <w:sz w:val="24"/>
                <w:szCs w:val="24"/>
              </w:rPr>
              <w:tab/>
            </w:r>
            <w:r w:rsidRPr="00816BE7">
              <w:rPr>
                <w:b/>
                <w:sz w:val="24"/>
                <w:szCs w:val="24"/>
              </w:rPr>
              <w:tab/>
              <w:t>Р. Гамзатов, М.</w:t>
            </w:r>
            <w:r w:rsidRPr="00816BE7">
              <w:rPr>
                <w:b/>
                <w:spacing w:val="-2"/>
                <w:sz w:val="24"/>
                <w:szCs w:val="24"/>
              </w:rPr>
              <w:t xml:space="preserve"> </w:t>
            </w:r>
            <w:r w:rsidRPr="00816BE7">
              <w:rPr>
                <w:b/>
                <w:sz w:val="24"/>
                <w:szCs w:val="24"/>
              </w:rPr>
              <w:t>Джалиль,</w:t>
            </w:r>
            <w:r w:rsidRPr="00816BE7">
              <w:rPr>
                <w:b/>
                <w:sz w:val="24"/>
                <w:szCs w:val="24"/>
              </w:rPr>
              <w:tab/>
              <w:t>М. Карим,</w:t>
            </w:r>
            <w:r w:rsidRPr="00816BE7">
              <w:rPr>
                <w:b/>
                <w:sz w:val="24"/>
                <w:szCs w:val="24"/>
              </w:rPr>
              <w:tab/>
              <w:t>Д. Кугультинов,</w:t>
            </w:r>
            <w:r w:rsidRPr="00816BE7">
              <w:rPr>
                <w:b/>
                <w:sz w:val="24"/>
                <w:szCs w:val="24"/>
              </w:rPr>
              <w:tab/>
            </w:r>
            <w:r w:rsidRPr="00816BE7">
              <w:rPr>
                <w:b/>
                <w:sz w:val="24"/>
                <w:szCs w:val="24"/>
              </w:rPr>
              <w:tab/>
              <w:t>К.</w:t>
            </w:r>
            <w:r w:rsidRPr="00816BE7">
              <w:rPr>
                <w:b/>
                <w:sz w:val="24"/>
                <w:szCs w:val="24"/>
              </w:rPr>
              <w:tab/>
            </w:r>
            <w:r w:rsidRPr="00816BE7">
              <w:rPr>
                <w:b/>
                <w:sz w:val="24"/>
                <w:szCs w:val="24"/>
              </w:rPr>
              <w:tab/>
            </w:r>
            <w:r w:rsidRPr="00816BE7">
              <w:rPr>
                <w:b/>
                <w:spacing w:val="-3"/>
                <w:sz w:val="24"/>
                <w:szCs w:val="24"/>
              </w:rPr>
              <w:t xml:space="preserve">Кулиев, </w:t>
            </w:r>
            <w:r w:rsidRPr="00816BE7">
              <w:rPr>
                <w:b/>
                <w:sz w:val="24"/>
                <w:szCs w:val="24"/>
              </w:rPr>
              <w:t>Ю.</w:t>
            </w:r>
            <w:r w:rsidRPr="00816BE7">
              <w:rPr>
                <w:b/>
                <w:spacing w:val="-1"/>
                <w:sz w:val="24"/>
                <w:szCs w:val="24"/>
              </w:rPr>
              <w:t xml:space="preserve"> </w:t>
            </w:r>
            <w:r w:rsidRPr="00816BE7">
              <w:rPr>
                <w:b/>
                <w:sz w:val="24"/>
                <w:szCs w:val="24"/>
              </w:rPr>
              <w:t>Рытхэу,</w:t>
            </w:r>
            <w:r w:rsidRPr="00816BE7">
              <w:rPr>
                <w:b/>
                <w:sz w:val="24"/>
                <w:szCs w:val="24"/>
              </w:rPr>
              <w:tab/>
            </w:r>
            <w:r w:rsidRPr="00816BE7">
              <w:rPr>
                <w:b/>
                <w:sz w:val="24"/>
                <w:szCs w:val="24"/>
              </w:rPr>
              <w:tab/>
            </w:r>
            <w:r w:rsidRPr="00816BE7">
              <w:rPr>
                <w:b/>
                <w:sz w:val="24"/>
                <w:szCs w:val="24"/>
              </w:rPr>
              <w:tab/>
            </w:r>
            <w:r w:rsidRPr="00816BE7">
              <w:rPr>
                <w:b/>
                <w:sz w:val="24"/>
                <w:szCs w:val="24"/>
              </w:rPr>
              <w:tab/>
              <w:t xml:space="preserve">Г. </w:t>
            </w:r>
            <w:r w:rsidRPr="00816BE7">
              <w:rPr>
                <w:b/>
                <w:spacing w:val="-4"/>
                <w:sz w:val="24"/>
                <w:szCs w:val="24"/>
              </w:rPr>
              <w:t xml:space="preserve">Тукай, </w:t>
            </w:r>
            <w:r w:rsidRPr="00816BE7">
              <w:rPr>
                <w:b/>
                <w:sz w:val="24"/>
                <w:szCs w:val="24"/>
              </w:rPr>
              <w:t xml:space="preserve">К. Хетагуров, Ю. Шесталов </w:t>
            </w:r>
            <w:r w:rsidRPr="00816BE7">
              <w:rPr>
                <w:sz w:val="24"/>
                <w:szCs w:val="24"/>
              </w:rPr>
              <w:t>(предлагаемый</w:t>
            </w:r>
            <w:r w:rsidRPr="00816BE7">
              <w:rPr>
                <w:sz w:val="24"/>
                <w:szCs w:val="24"/>
              </w:rPr>
              <w:tab/>
            </w:r>
            <w:r w:rsidRPr="00816BE7">
              <w:rPr>
                <w:sz w:val="24"/>
                <w:szCs w:val="24"/>
              </w:rPr>
              <w:tab/>
            </w:r>
            <w:r w:rsidRPr="00816BE7">
              <w:rPr>
                <w:sz w:val="24"/>
                <w:szCs w:val="24"/>
              </w:rPr>
              <w:tab/>
            </w:r>
            <w:r w:rsidRPr="00816BE7">
              <w:rPr>
                <w:sz w:val="24"/>
                <w:szCs w:val="24"/>
              </w:rPr>
              <w:tab/>
            </w:r>
            <w:r w:rsidRPr="00816BE7">
              <w:rPr>
                <w:sz w:val="24"/>
                <w:szCs w:val="24"/>
              </w:rPr>
              <w:tab/>
            </w:r>
            <w:r w:rsidRPr="00816BE7">
              <w:rPr>
                <w:sz w:val="24"/>
                <w:szCs w:val="24"/>
              </w:rPr>
              <w:tab/>
            </w:r>
            <w:r w:rsidRPr="00816BE7">
              <w:rPr>
                <w:spacing w:val="-4"/>
                <w:sz w:val="24"/>
                <w:szCs w:val="24"/>
              </w:rPr>
              <w:t>список</w:t>
            </w:r>
          </w:p>
          <w:p w:rsidR="00643DB2" w:rsidRPr="00816BE7" w:rsidRDefault="002E3A5A" w:rsidP="00354A0A">
            <w:pPr>
              <w:pStyle w:val="TableParagraph"/>
              <w:tabs>
                <w:tab w:val="left" w:pos="0"/>
                <w:tab w:val="left" w:pos="1965"/>
                <w:tab w:val="left" w:pos="2212"/>
                <w:tab w:val="left" w:pos="2524"/>
                <w:tab w:val="left" w:pos="2757"/>
              </w:tabs>
              <w:ind w:left="106" w:right="98"/>
              <w:jc w:val="both"/>
              <w:rPr>
                <w:sz w:val="24"/>
                <w:szCs w:val="24"/>
              </w:rPr>
            </w:pPr>
            <w:r w:rsidRPr="00816BE7">
              <w:rPr>
                <w:sz w:val="24"/>
                <w:szCs w:val="24"/>
              </w:rPr>
              <w:t>произведений</w:t>
            </w:r>
            <w:r w:rsidRPr="00816BE7">
              <w:rPr>
                <w:sz w:val="24"/>
                <w:szCs w:val="24"/>
              </w:rPr>
              <w:tab/>
            </w:r>
            <w:r w:rsidRPr="00816BE7">
              <w:rPr>
                <w:sz w:val="24"/>
                <w:szCs w:val="24"/>
              </w:rPr>
              <w:tab/>
            </w:r>
            <w:r w:rsidRPr="00816BE7">
              <w:rPr>
                <w:sz w:val="24"/>
                <w:szCs w:val="24"/>
              </w:rPr>
              <w:tab/>
            </w:r>
            <w:r w:rsidRPr="00816BE7">
              <w:rPr>
                <w:spacing w:val="-3"/>
                <w:sz w:val="24"/>
                <w:szCs w:val="24"/>
              </w:rPr>
              <w:t xml:space="preserve">является </w:t>
            </w:r>
            <w:r w:rsidRPr="00816BE7">
              <w:rPr>
                <w:sz w:val="24"/>
                <w:szCs w:val="24"/>
              </w:rPr>
              <w:t>примерным</w:t>
            </w:r>
            <w:r w:rsidRPr="00816BE7">
              <w:rPr>
                <w:sz w:val="24"/>
                <w:szCs w:val="24"/>
              </w:rPr>
              <w:tab/>
              <w:t>и</w:t>
            </w:r>
            <w:r w:rsidRPr="00816BE7">
              <w:rPr>
                <w:sz w:val="24"/>
                <w:szCs w:val="24"/>
              </w:rPr>
              <w:tab/>
            </w:r>
            <w:r w:rsidRPr="00816BE7">
              <w:rPr>
                <w:sz w:val="24"/>
                <w:szCs w:val="24"/>
              </w:rPr>
              <w:tab/>
            </w:r>
            <w:r w:rsidRPr="00816BE7">
              <w:rPr>
                <w:sz w:val="24"/>
                <w:szCs w:val="24"/>
              </w:rPr>
              <w:tab/>
            </w:r>
            <w:r w:rsidRPr="00816BE7">
              <w:rPr>
                <w:spacing w:val="-5"/>
                <w:sz w:val="24"/>
                <w:szCs w:val="24"/>
              </w:rPr>
              <w:t xml:space="preserve">может </w:t>
            </w:r>
            <w:r w:rsidRPr="00816BE7">
              <w:rPr>
                <w:sz w:val="24"/>
                <w:szCs w:val="24"/>
              </w:rPr>
              <w:t>варьироваться в разных субъектах</w:t>
            </w:r>
            <w:r w:rsidRPr="00816BE7">
              <w:rPr>
                <w:sz w:val="24"/>
                <w:szCs w:val="24"/>
              </w:rPr>
              <w:tab/>
            </w:r>
            <w:r w:rsidRPr="00816BE7">
              <w:rPr>
                <w:sz w:val="24"/>
                <w:szCs w:val="24"/>
              </w:rPr>
              <w:tab/>
            </w:r>
            <w:r w:rsidRPr="00816BE7">
              <w:rPr>
                <w:spacing w:val="-3"/>
                <w:sz w:val="24"/>
                <w:szCs w:val="24"/>
              </w:rPr>
              <w:t>Российской</w:t>
            </w:r>
          </w:p>
          <w:p w:rsidR="00643DB2" w:rsidRPr="00816BE7" w:rsidRDefault="002E3A5A" w:rsidP="00354A0A">
            <w:pPr>
              <w:pStyle w:val="TableParagraph"/>
              <w:tabs>
                <w:tab w:val="left" w:pos="0"/>
              </w:tabs>
              <w:spacing w:line="269" w:lineRule="exact"/>
              <w:ind w:left="106"/>
              <w:rPr>
                <w:sz w:val="24"/>
                <w:szCs w:val="24"/>
              </w:rPr>
            </w:pPr>
            <w:r w:rsidRPr="00816BE7">
              <w:rPr>
                <w:sz w:val="24"/>
                <w:szCs w:val="24"/>
              </w:rPr>
              <w:t>Федерации)</w:t>
            </w:r>
          </w:p>
        </w:tc>
      </w:tr>
    </w:tbl>
    <w:p w:rsidR="00643DB2" w:rsidRPr="00816BE7" w:rsidRDefault="00643DB2" w:rsidP="00354A0A">
      <w:pPr>
        <w:pStyle w:val="a3"/>
        <w:tabs>
          <w:tab w:val="left" w:pos="0"/>
        </w:tabs>
        <w:spacing w:before="4"/>
        <w:ind w:left="0" w:firstLine="0"/>
        <w:jc w:val="left"/>
      </w:pPr>
    </w:p>
    <w:p w:rsidR="00643DB2" w:rsidRPr="00816BE7" w:rsidRDefault="002E3A5A" w:rsidP="00354A0A">
      <w:pPr>
        <w:pStyle w:val="Heading2"/>
        <w:numPr>
          <w:ilvl w:val="3"/>
          <w:numId w:val="64"/>
        </w:numPr>
        <w:tabs>
          <w:tab w:val="left" w:pos="0"/>
          <w:tab w:val="left" w:pos="1002"/>
        </w:tabs>
        <w:spacing w:before="90" w:line="242" w:lineRule="auto"/>
        <w:ind w:right="6081" w:hanging="708"/>
      </w:pPr>
      <w:r w:rsidRPr="00816BE7">
        <w:t>Родной (русский) язык Раздел 1. Язык и</w:t>
      </w:r>
      <w:r w:rsidRPr="00816BE7">
        <w:rPr>
          <w:spacing w:val="-14"/>
        </w:rPr>
        <w:t xml:space="preserve"> </w:t>
      </w:r>
      <w:r w:rsidRPr="00816BE7">
        <w:t>культура</w:t>
      </w:r>
    </w:p>
    <w:p w:rsidR="00643DB2" w:rsidRPr="00816BE7" w:rsidRDefault="002E3A5A" w:rsidP="00354A0A">
      <w:pPr>
        <w:pStyle w:val="a3"/>
        <w:tabs>
          <w:tab w:val="left" w:pos="0"/>
        </w:tabs>
        <w:ind w:right="449"/>
      </w:pPr>
      <w:r w:rsidRPr="00816BE7">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w:t>
      </w:r>
      <w:r w:rsidRPr="00816BE7">
        <w:rPr>
          <w:spacing w:val="-3"/>
        </w:rPr>
        <w:t xml:space="preserve"> </w:t>
      </w:r>
      <w:r w:rsidRPr="00816BE7">
        <w:t>примеры).</w:t>
      </w:r>
    </w:p>
    <w:p w:rsidR="00643DB2" w:rsidRPr="00816BE7" w:rsidRDefault="002E3A5A" w:rsidP="00354A0A">
      <w:pPr>
        <w:pStyle w:val="a3"/>
        <w:tabs>
          <w:tab w:val="left" w:pos="0"/>
        </w:tabs>
        <w:ind w:right="450"/>
      </w:pPr>
      <w:r w:rsidRPr="00816BE7">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643DB2" w:rsidRPr="00816BE7" w:rsidRDefault="002E3A5A" w:rsidP="00354A0A">
      <w:pPr>
        <w:pStyle w:val="Heading2"/>
        <w:tabs>
          <w:tab w:val="left" w:pos="0"/>
        </w:tabs>
        <w:spacing w:before="32" w:line="240" w:lineRule="auto"/>
      </w:pPr>
      <w:r w:rsidRPr="00816BE7">
        <w:t>Раздел 2. Культура речи</w:t>
      </w:r>
    </w:p>
    <w:p w:rsidR="00643DB2" w:rsidRPr="00816BE7" w:rsidRDefault="002E3A5A" w:rsidP="00354A0A">
      <w:pPr>
        <w:pStyle w:val="a3"/>
        <w:tabs>
          <w:tab w:val="left" w:pos="0"/>
        </w:tabs>
        <w:spacing w:before="4"/>
        <w:ind w:right="456"/>
      </w:pPr>
      <w:r w:rsidRPr="00816BE7">
        <w:rPr>
          <w:b/>
        </w:rPr>
        <w:t xml:space="preserve">Основные орфоэпические нормы </w:t>
      </w:r>
      <w:r w:rsidRPr="00816BE7">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643DB2" w:rsidRPr="00816BE7" w:rsidRDefault="002E3A5A" w:rsidP="00354A0A">
      <w:pPr>
        <w:pStyle w:val="a3"/>
        <w:tabs>
          <w:tab w:val="left" w:pos="0"/>
        </w:tabs>
        <w:ind w:left="930" w:firstLine="0"/>
      </w:pPr>
      <w:r w:rsidRPr="00816BE7">
        <w:t>Отражение произносительных вариантов в современных орфоэпических словарях.</w:t>
      </w:r>
    </w:p>
    <w:p w:rsidR="00643DB2" w:rsidRPr="00816BE7" w:rsidRDefault="002E3A5A" w:rsidP="00354A0A">
      <w:pPr>
        <w:tabs>
          <w:tab w:val="left" w:pos="0"/>
        </w:tabs>
        <w:spacing w:before="15" w:line="237" w:lineRule="auto"/>
        <w:ind w:left="222" w:right="458" w:firstLine="707"/>
        <w:jc w:val="both"/>
        <w:rPr>
          <w:sz w:val="24"/>
          <w:szCs w:val="24"/>
        </w:rPr>
      </w:pPr>
      <w:r w:rsidRPr="00816BE7">
        <w:rPr>
          <w:b/>
          <w:sz w:val="24"/>
          <w:szCs w:val="24"/>
        </w:rPr>
        <w:t xml:space="preserve">Основные лексические нормы современного русского литературного языка. </w:t>
      </w:r>
      <w:r w:rsidRPr="00816BE7">
        <w:rPr>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643DB2" w:rsidRPr="00816BE7" w:rsidRDefault="002E3A5A" w:rsidP="00354A0A">
      <w:pPr>
        <w:pStyle w:val="a3"/>
        <w:tabs>
          <w:tab w:val="left" w:pos="0"/>
        </w:tabs>
        <w:spacing w:before="9" w:line="237" w:lineRule="auto"/>
        <w:ind w:right="452"/>
      </w:pPr>
      <w:r w:rsidRPr="00816BE7">
        <w:t>Речевая избыточность и точность. Тавтология. Плеоназм. Типичные ошибки‚ связанные с речевой избыточностью.</w:t>
      </w:r>
    </w:p>
    <w:p w:rsidR="00643DB2" w:rsidRPr="00816BE7" w:rsidRDefault="002E3A5A" w:rsidP="00354A0A">
      <w:pPr>
        <w:pStyle w:val="a3"/>
        <w:tabs>
          <w:tab w:val="left" w:pos="0"/>
        </w:tabs>
        <w:spacing w:before="1"/>
        <w:ind w:right="462"/>
      </w:pPr>
      <w:r w:rsidRPr="00816BE7">
        <w:t>Современные толковые словари. Отражение вариантов лексической нормы в современных словарях. Словарные пометы.</w:t>
      </w:r>
    </w:p>
    <w:p w:rsidR="00643DB2" w:rsidRPr="00816BE7" w:rsidRDefault="002E3A5A" w:rsidP="00354A0A">
      <w:pPr>
        <w:pStyle w:val="Heading2"/>
        <w:tabs>
          <w:tab w:val="left" w:pos="0"/>
        </w:tabs>
        <w:spacing w:before="4" w:line="240" w:lineRule="auto"/>
        <w:ind w:left="222" w:right="450" w:firstLine="707"/>
      </w:pPr>
      <w:r w:rsidRPr="00816BE7">
        <w:t>Основные грамматические нормы современного русского литературного языка.</w:t>
      </w:r>
    </w:p>
    <w:p w:rsidR="00643DB2" w:rsidRPr="00816BE7" w:rsidRDefault="002E3A5A" w:rsidP="00354A0A">
      <w:pPr>
        <w:pStyle w:val="a3"/>
        <w:tabs>
          <w:tab w:val="left" w:pos="0"/>
        </w:tabs>
        <w:ind w:right="448"/>
      </w:pPr>
      <w:r w:rsidRPr="00816BE7">
        <w:t>Нормы употребления причастных и деепричастных оборотов‚ предложений с косвенной речью.</w:t>
      </w:r>
    </w:p>
    <w:p w:rsidR="00643DB2" w:rsidRPr="00816BE7" w:rsidRDefault="002E3A5A" w:rsidP="00354A0A">
      <w:pPr>
        <w:pStyle w:val="a3"/>
        <w:tabs>
          <w:tab w:val="left" w:pos="0"/>
        </w:tabs>
        <w:ind w:right="455"/>
        <w:jc w:val="left"/>
      </w:pPr>
      <w:r w:rsidRPr="00816BE7">
        <w:t>Типичные ошибки в построении сложных предложений. Нарушение видовременной соотнесенности глагольных форм.</w:t>
      </w:r>
    </w:p>
    <w:p w:rsidR="00643DB2" w:rsidRPr="00816BE7" w:rsidRDefault="002E3A5A" w:rsidP="00354A0A">
      <w:pPr>
        <w:pStyle w:val="a3"/>
        <w:tabs>
          <w:tab w:val="left" w:pos="0"/>
        </w:tabs>
        <w:ind w:right="455"/>
        <w:jc w:val="left"/>
      </w:pPr>
      <w:r w:rsidRPr="00816BE7">
        <w:t xml:space="preserve">Отражение вариантов грамматической нормы в </w:t>
      </w:r>
      <w:r w:rsidRPr="00816BE7">
        <w:rPr>
          <w:spacing w:val="-4"/>
        </w:rPr>
        <w:t>современных</w:t>
      </w:r>
      <w:r w:rsidRPr="00816BE7">
        <w:rPr>
          <w:spacing w:val="52"/>
        </w:rPr>
        <w:t xml:space="preserve"> </w:t>
      </w:r>
      <w:r w:rsidRPr="00816BE7">
        <w:t>грамматических словарях и справочниках. Словарные пометы.</w:t>
      </w:r>
    </w:p>
    <w:p w:rsidR="00643DB2" w:rsidRPr="00816BE7" w:rsidRDefault="002E3A5A" w:rsidP="00354A0A">
      <w:pPr>
        <w:pStyle w:val="Heading2"/>
        <w:tabs>
          <w:tab w:val="left" w:pos="0"/>
        </w:tabs>
        <w:spacing w:before="1"/>
        <w:jc w:val="left"/>
      </w:pPr>
      <w:r w:rsidRPr="00816BE7">
        <w:t>Речевой этикет</w:t>
      </w:r>
    </w:p>
    <w:p w:rsidR="00643DB2" w:rsidRPr="00816BE7" w:rsidRDefault="002E3A5A" w:rsidP="00354A0A">
      <w:pPr>
        <w:pStyle w:val="a3"/>
        <w:tabs>
          <w:tab w:val="left" w:pos="0"/>
        </w:tabs>
        <w:ind w:right="455"/>
        <w:jc w:val="left"/>
      </w:pPr>
      <w:r w:rsidRPr="00816BE7">
        <w:t>Этика и этикет в электронной среде общения. Понятие нетикета. Этикет Интернет-переписки. Этические нормы, правила этикета Интернет-дискуссии,</w:t>
      </w:r>
    </w:p>
    <w:p w:rsidR="00643DB2" w:rsidRPr="00816BE7" w:rsidRDefault="00643DB2" w:rsidP="00354A0A">
      <w:pPr>
        <w:tabs>
          <w:tab w:val="left" w:pos="0"/>
        </w:tabs>
        <w:rPr>
          <w:sz w:val="24"/>
          <w:szCs w:val="24"/>
        </w:rPr>
        <w:sectPr w:rsidR="00643DB2" w:rsidRPr="00816BE7">
          <w:pgSz w:w="11910" w:h="16840"/>
          <w:pgMar w:top="1120" w:right="520" w:bottom="1160" w:left="1480" w:header="0" w:footer="978" w:gutter="0"/>
          <w:cols w:space="720"/>
        </w:sectPr>
      </w:pPr>
    </w:p>
    <w:p w:rsidR="00643DB2" w:rsidRPr="00816BE7" w:rsidRDefault="002E3A5A" w:rsidP="00354A0A">
      <w:pPr>
        <w:pStyle w:val="a3"/>
        <w:tabs>
          <w:tab w:val="left" w:pos="0"/>
          <w:tab w:val="left" w:pos="3371"/>
          <w:tab w:val="left" w:pos="4850"/>
          <w:tab w:val="left" w:pos="5997"/>
          <w:tab w:val="left" w:pos="7457"/>
          <w:tab w:val="left" w:pos="7812"/>
        </w:tabs>
        <w:spacing w:before="68"/>
        <w:ind w:right="1039"/>
        <w:jc w:val="left"/>
      </w:pPr>
      <w:r w:rsidRPr="00816BE7">
        <w:lastRenderedPageBreak/>
        <w:t>Интернет-полемики.</w:t>
      </w:r>
      <w:r w:rsidRPr="00816BE7">
        <w:tab/>
        <w:t>Этикетное</w:t>
      </w:r>
      <w:r w:rsidRPr="00816BE7">
        <w:tab/>
        <w:t>речевое</w:t>
      </w:r>
      <w:r w:rsidRPr="00816BE7">
        <w:tab/>
        <w:t>поведение</w:t>
      </w:r>
      <w:r w:rsidRPr="00816BE7">
        <w:tab/>
        <w:t>в</w:t>
      </w:r>
      <w:r w:rsidRPr="00816BE7">
        <w:tab/>
      </w:r>
      <w:r w:rsidRPr="00816BE7">
        <w:rPr>
          <w:spacing w:val="-3"/>
        </w:rPr>
        <w:t>ситуациях делового</w:t>
      </w:r>
      <w:r w:rsidRPr="00816BE7">
        <w:rPr>
          <w:spacing w:val="-8"/>
        </w:rPr>
        <w:t xml:space="preserve"> </w:t>
      </w:r>
      <w:r w:rsidRPr="00816BE7">
        <w:t>общения.</w:t>
      </w:r>
    </w:p>
    <w:p w:rsidR="00643DB2" w:rsidRPr="00816BE7" w:rsidRDefault="002E3A5A" w:rsidP="00354A0A">
      <w:pPr>
        <w:tabs>
          <w:tab w:val="left" w:pos="0"/>
        </w:tabs>
        <w:spacing w:before="6" w:line="237" w:lineRule="auto"/>
        <w:ind w:left="930" w:right="4161"/>
        <w:rPr>
          <w:sz w:val="24"/>
          <w:szCs w:val="24"/>
        </w:rPr>
      </w:pPr>
      <w:r w:rsidRPr="00816BE7">
        <w:rPr>
          <w:b/>
          <w:sz w:val="24"/>
          <w:szCs w:val="24"/>
        </w:rPr>
        <w:t xml:space="preserve">Раздел 3. Речь. Речевая деятельность. Текст Язык и речь. Виды речевой деятельности </w:t>
      </w:r>
      <w:r w:rsidRPr="00816BE7">
        <w:rPr>
          <w:sz w:val="24"/>
          <w:szCs w:val="24"/>
        </w:rPr>
        <w:t>Понятие речевого (риторического) идеала.</w:t>
      </w:r>
    </w:p>
    <w:p w:rsidR="00643DB2" w:rsidRPr="00816BE7" w:rsidRDefault="002E3A5A" w:rsidP="00354A0A">
      <w:pPr>
        <w:pStyle w:val="a3"/>
        <w:tabs>
          <w:tab w:val="left" w:pos="0"/>
        </w:tabs>
        <w:spacing w:before="1"/>
        <w:ind w:right="451"/>
      </w:pPr>
      <w:r w:rsidRPr="00816BE7">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643DB2" w:rsidRPr="00816BE7" w:rsidRDefault="002E3A5A" w:rsidP="00354A0A">
      <w:pPr>
        <w:pStyle w:val="a3"/>
        <w:tabs>
          <w:tab w:val="left" w:pos="0"/>
        </w:tabs>
        <w:spacing w:before="2"/>
        <w:ind w:right="457"/>
      </w:pPr>
      <w:r w:rsidRPr="00816BE7">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w:t>
      </w:r>
      <w:r w:rsidRPr="00816BE7">
        <w:rPr>
          <w:spacing w:val="-3"/>
        </w:rPr>
        <w:t xml:space="preserve"> </w:t>
      </w:r>
      <w:r w:rsidRPr="00816BE7">
        <w:t>спорящих.</w:t>
      </w:r>
    </w:p>
    <w:p w:rsidR="00643DB2" w:rsidRPr="00816BE7" w:rsidRDefault="002E3A5A" w:rsidP="00354A0A">
      <w:pPr>
        <w:pStyle w:val="Heading2"/>
        <w:tabs>
          <w:tab w:val="left" w:pos="0"/>
        </w:tabs>
        <w:spacing w:before="13" w:line="272" w:lineRule="exact"/>
      </w:pPr>
      <w:r w:rsidRPr="00816BE7">
        <w:t>Текст как единица языка и речи</w:t>
      </w:r>
    </w:p>
    <w:p w:rsidR="00643DB2" w:rsidRPr="00816BE7" w:rsidRDefault="002E3A5A" w:rsidP="00354A0A">
      <w:pPr>
        <w:pStyle w:val="a3"/>
        <w:tabs>
          <w:tab w:val="left" w:pos="0"/>
        </w:tabs>
        <w:spacing w:line="272" w:lineRule="exact"/>
        <w:ind w:left="930" w:firstLine="0"/>
      </w:pPr>
      <w:r w:rsidRPr="00816BE7">
        <w:t>Категория монолога и диалога как формы речевого общения.</w:t>
      </w:r>
    </w:p>
    <w:p w:rsidR="00643DB2" w:rsidRPr="00816BE7" w:rsidRDefault="002E3A5A" w:rsidP="00354A0A">
      <w:pPr>
        <w:pStyle w:val="a3"/>
        <w:tabs>
          <w:tab w:val="left" w:pos="0"/>
        </w:tabs>
        <w:ind w:firstLine="0"/>
      </w:pPr>
      <w:r w:rsidRPr="00816BE7">
        <w:t>Структура публичного выступления.</w:t>
      </w:r>
    </w:p>
    <w:p w:rsidR="00643DB2" w:rsidRPr="00816BE7" w:rsidRDefault="002E3A5A" w:rsidP="00354A0A">
      <w:pPr>
        <w:pStyle w:val="a3"/>
        <w:tabs>
          <w:tab w:val="left" w:pos="0"/>
        </w:tabs>
        <w:ind w:right="465"/>
      </w:pPr>
      <w:r w:rsidRPr="00816BE7">
        <w:t>Риторика остроумия: юмор, ирония, намёк, парадокс, их функции в публичной речи. Риторика делового общения. Спор, дискуссия, полемика.</w:t>
      </w:r>
    </w:p>
    <w:p w:rsidR="00643DB2" w:rsidRPr="00816BE7" w:rsidRDefault="002E3A5A" w:rsidP="00354A0A">
      <w:pPr>
        <w:pStyle w:val="a3"/>
        <w:tabs>
          <w:tab w:val="left" w:pos="0"/>
        </w:tabs>
        <w:ind w:left="930" w:firstLine="0"/>
      </w:pPr>
      <w:r w:rsidRPr="00816BE7">
        <w:t>Спор и беседа: речевые роли участников, возможная типология ситуаций спора.</w:t>
      </w:r>
    </w:p>
    <w:p w:rsidR="00643DB2" w:rsidRPr="00816BE7" w:rsidRDefault="002E3A5A" w:rsidP="00354A0A">
      <w:pPr>
        <w:pStyle w:val="Heading2"/>
        <w:tabs>
          <w:tab w:val="left" w:pos="0"/>
        </w:tabs>
        <w:spacing w:before="5"/>
      </w:pPr>
      <w:r w:rsidRPr="00816BE7">
        <w:t>Функциональные разновидности языка</w:t>
      </w:r>
    </w:p>
    <w:p w:rsidR="00643DB2" w:rsidRPr="00816BE7" w:rsidRDefault="002E3A5A" w:rsidP="00354A0A">
      <w:pPr>
        <w:pStyle w:val="a3"/>
        <w:tabs>
          <w:tab w:val="left" w:pos="0"/>
        </w:tabs>
        <w:ind w:right="448"/>
      </w:pPr>
      <w:r w:rsidRPr="00816BE7">
        <w:rPr>
          <w:i/>
        </w:rPr>
        <w:t xml:space="preserve">Научный стиль речи. </w:t>
      </w:r>
      <w:r w:rsidRPr="00816BE7">
        <w:t>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643DB2" w:rsidRPr="00816BE7" w:rsidRDefault="002E3A5A" w:rsidP="00354A0A">
      <w:pPr>
        <w:pStyle w:val="a3"/>
        <w:tabs>
          <w:tab w:val="left" w:pos="0"/>
        </w:tabs>
        <w:ind w:right="449"/>
      </w:pPr>
      <w:r w:rsidRPr="00816BE7">
        <w:rPr>
          <w:i/>
        </w:rPr>
        <w:t xml:space="preserve">Официально-деловой стиль речи. </w:t>
      </w:r>
      <w:r w:rsidRPr="00816BE7">
        <w:t>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643DB2" w:rsidRPr="00816BE7" w:rsidRDefault="002E3A5A" w:rsidP="00354A0A">
      <w:pPr>
        <w:pStyle w:val="a3"/>
        <w:tabs>
          <w:tab w:val="left" w:pos="0"/>
        </w:tabs>
        <w:ind w:right="453"/>
      </w:pPr>
      <w:r w:rsidRPr="00816BE7">
        <w:rPr>
          <w:i/>
        </w:rPr>
        <w:t xml:space="preserve">Разговорная речь. </w:t>
      </w:r>
      <w:r w:rsidRPr="00816BE7">
        <w:t>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643DB2" w:rsidRPr="00816BE7" w:rsidRDefault="002E3A5A" w:rsidP="00354A0A">
      <w:pPr>
        <w:tabs>
          <w:tab w:val="left" w:pos="0"/>
        </w:tabs>
        <w:ind w:left="222" w:right="447" w:firstLine="707"/>
        <w:jc w:val="both"/>
        <w:rPr>
          <w:sz w:val="24"/>
          <w:szCs w:val="24"/>
        </w:rPr>
      </w:pPr>
      <w:r w:rsidRPr="00816BE7">
        <w:rPr>
          <w:i/>
          <w:sz w:val="24"/>
          <w:szCs w:val="24"/>
        </w:rPr>
        <w:t xml:space="preserve">Публицистический стиль речи. </w:t>
      </w:r>
      <w:r w:rsidRPr="00816BE7">
        <w:rPr>
          <w:sz w:val="24"/>
          <w:szCs w:val="24"/>
        </w:rPr>
        <w:t>Устное выступление. Дискуссия. Использование учащимися средств публицистического стиля в собственной речи.</w:t>
      </w:r>
    </w:p>
    <w:p w:rsidR="00643DB2" w:rsidRPr="00816BE7" w:rsidRDefault="002E3A5A" w:rsidP="00354A0A">
      <w:pPr>
        <w:pStyle w:val="a3"/>
        <w:tabs>
          <w:tab w:val="left" w:pos="0"/>
        </w:tabs>
        <w:ind w:right="456"/>
      </w:pPr>
      <w:r w:rsidRPr="00816BE7">
        <w:rPr>
          <w:i/>
        </w:rPr>
        <w:t xml:space="preserve">Язык художественной литературы. </w:t>
      </w:r>
      <w:r w:rsidRPr="00816BE7">
        <w:t>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643DB2" w:rsidRPr="00816BE7" w:rsidRDefault="002E3A5A" w:rsidP="00354A0A">
      <w:pPr>
        <w:pStyle w:val="Heading2"/>
        <w:numPr>
          <w:ilvl w:val="3"/>
          <w:numId w:val="64"/>
        </w:numPr>
        <w:tabs>
          <w:tab w:val="left" w:pos="0"/>
          <w:tab w:val="left" w:pos="1003"/>
        </w:tabs>
        <w:spacing w:before="206" w:line="278" w:lineRule="exact"/>
        <w:ind w:hanging="781"/>
      </w:pPr>
      <w:r w:rsidRPr="00816BE7">
        <w:t>Иностранный язык</w:t>
      </w:r>
      <w:r w:rsidRPr="00816BE7">
        <w:rPr>
          <w:spacing w:val="-4"/>
        </w:rPr>
        <w:t xml:space="preserve"> </w:t>
      </w:r>
      <w:r w:rsidRPr="00816BE7">
        <w:t>(английский)</w:t>
      </w:r>
    </w:p>
    <w:p w:rsidR="00643DB2" w:rsidRPr="00816BE7" w:rsidRDefault="002E3A5A" w:rsidP="00354A0A">
      <w:pPr>
        <w:pStyle w:val="a3"/>
        <w:tabs>
          <w:tab w:val="left" w:pos="0"/>
        </w:tabs>
        <w:ind w:right="332"/>
      </w:pPr>
      <w:r w:rsidRPr="00816BE7">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w:t>
      </w:r>
    </w:p>
    <w:p w:rsidR="00643DB2" w:rsidRPr="00816BE7" w:rsidRDefault="002E3A5A" w:rsidP="00354A0A">
      <w:pPr>
        <w:pStyle w:val="a3"/>
        <w:tabs>
          <w:tab w:val="left" w:pos="0"/>
        </w:tabs>
        <w:ind w:right="336" w:firstLine="0"/>
      </w:pPr>
      <w:r w:rsidRPr="00816BE7">
        <w:t>«Иностранный язык» и «Второй иностранный язык» могут быть реализованы самые разнообразные межпредметные связи.</w:t>
      </w:r>
    </w:p>
    <w:p w:rsidR="00643DB2" w:rsidRPr="00816BE7" w:rsidRDefault="002E3A5A" w:rsidP="00354A0A">
      <w:pPr>
        <w:pStyle w:val="a3"/>
        <w:tabs>
          <w:tab w:val="left" w:pos="0"/>
        </w:tabs>
        <w:ind w:right="330"/>
      </w:pPr>
      <w:r w:rsidRPr="00816BE7">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643DB2" w:rsidRPr="00816BE7" w:rsidRDefault="002E3A5A" w:rsidP="00354A0A">
      <w:pPr>
        <w:pStyle w:val="a5"/>
        <w:numPr>
          <w:ilvl w:val="0"/>
          <w:numId w:val="60"/>
        </w:numPr>
        <w:tabs>
          <w:tab w:val="left" w:pos="0"/>
          <w:tab w:val="left" w:pos="1638"/>
        </w:tabs>
        <w:ind w:left="1638"/>
        <w:rPr>
          <w:sz w:val="24"/>
          <w:szCs w:val="24"/>
        </w:rPr>
      </w:pPr>
      <w:r w:rsidRPr="00816BE7">
        <w:rPr>
          <w:sz w:val="24"/>
          <w:szCs w:val="24"/>
        </w:rPr>
        <w:t>дальнейшее развитие иноязычной коммуникативной</w:t>
      </w:r>
      <w:r w:rsidRPr="00816BE7">
        <w:rPr>
          <w:spacing w:val="-4"/>
          <w:sz w:val="24"/>
          <w:szCs w:val="24"/>
        </w:rPr>
        <w:t xml:space="preserve"> </w:t>
      </w:r>
      <w:r w:rsidRPr="00816BE7">
        <w:rPr>
          <w:sz w:val="24"/>
          <w:szCs w:val="24"/>
        </w:rPr>
        <w:t>компетенции;</w:t>
      </w:r>
    </w:p>
    <w:p w:rsidR="00643DB2" w:rsidRPr="00816BE7" w:rsidRDefault="002E3A5A" w:rsidP="00354A0A">
      <w:pPr>
        <w:pStyle w:val="a5"/>
        <w:numPr>
          <w:ilvl w:val="0"/>
          <w:numId w:val="60"/>
        </w:numPr>
        <w:tabs>
          <w:tab w:val="left" w:pos="0"/>
          <w:tab w:val="left" w:pos="1638"/>
        </w:tabs>
        <w:ind w:right="325" w:firstLine="707"/>
        <w:rPr>
          <w:sz w:val="24"/>
          <w:szCs w:val="24"/>
        </w:rPr>
      </w:pPr>
      <w:r w:rsidRPr="00816BE7">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43DB2" w:rsidRPr="00816BE7" w:rsidRDefault="002E3A5A" w:rsidP="00354A0A">
      <w:pPr>
        <w:pStyle w:val="a3"/>
        <w:tabs>
          <w:tab w:val="left" w:pos="0"/>
        </w:tabs>
        <w:ind w:right="325"/>
      </w:pPr>
      <w:r w:rsidRPr="00816BE7">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33" w:firstLine="0"/>
      </w:pPr>
      <w:r w:rsidRPr="00816BE7">
        <w:lastRenderedPageBreak/>
        <w:t>Предметное содержание речи содержит лексические темы для общения в различных коммуникативных ситуациях.</w:t>
      </w:r>
    </w:p>
    <w:p w:rsidR="00643DB2" w:rsidRPr="00816BE7" w:rsidRDefault="002E3A5A" w:rsidP="00354A0A">
      <w:pPr>
        <w:pStyle w:val="a3"/>
        <w:tabs>
          <w:tab w:val="left" w:pos="0"/>
        </w:tabs>
        <w:ind w:right="322"/>
      </w:pPr>
      <w:r w:rsidRPr="00816BE7">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643DB2" w:rsidRPr="00816BE7" w:rsidRDefault="002E3A5A" w:rsidP="00354A0A">
      <w:pPr>
        <w:pStyle w:val="a3"/>
        <w:tabs>
          <w:tab w:val="left" w:pos="0"/>
        </w:tabs>
        <w:spacing w:before="1"/>
        <w:ind w:right="329"/>
      </w:pPr>
      <w:r w:rsidRPr="00816BE7">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643DB2" w:rsidRPr="00816BE7" w:rsidRDefault="002E3A5A" w:rsidP="00354A0A">
      <w:pPr>
        <w:pStyle w:val="a3"/>
        <w:tabs>
          <w:tab w:val="left" w:pos="0"/>
        </w:tabs>
        <w:ind w:right="328"/>
      </w:pPr>
      <w:r w:rsidRPr="00816BE7">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43DB2" w:rsidRPr="00816BE7" w:rsidRDefault="002E3A5A" w:rsidP="00354A0A">
      <w:pPr>
        <w:pStyle w:val="a3"/>
        <w:tabs>
          <w:tab w:val="left" w:pos="0"/>
        </w:tabs>
        <w:spacing w:before="1"/>
        <w:ind w:right="324"/>
      </w:pPr>
      <w:r w:rsidRPr="00816BE7">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w:t>
      </w:r>
      <w:r w:rsidRPr="00816BE7">
        <w:rPr>
          <w:spacing w:val="-4"/>
        </w:rPr>
        <w:t xml:space="preserve"> </w:t>
      </w:r>
      <w:r w:rsidRPr="00816BE7">
        <w:t>пороговый.</w:t>
      </w:r>
    </w:p>
    <w:p w:rsidR="00643DB2" w:rsidRPr="00816BE7" w:rsidRDefault="002E3A5A" w:rsidP="00354A0A">
      <w:pPr>
        <w:pStyle w:val="Heading2"/>
        <w:tabs>
          <w:tab w:val="left" w:pos="0"/>
        </w:tabs>
        <w:spacing w:before="6" w:line="240" w:lineRule="auto"/>
        <w:ind w:right="6009"/>
        <w:jc w:val="left"/>
      </w:pPr>
      <w:r w:rsidRPr="00816BE7">
        <w:t>Базовый уровень Коммуникативные умения Говорение</w:t>
      </w:r>
    </w:p>
    <w:p w:rsidR="00643DB2" w:rsidRPr="00816BE7" w:rsidRDefault="002E3A5A" w:rsidP="00354A0A">
      <w:pPr>
        <w:tabs>
          <w:tab w:val="left" w:pos="0"/>
        </w:tabs>
        <w:spacing w:line="274" w:lineRule="exact"/>
        <w:ind w:left="930"/>
        <w:rPr>
          <w:b/>
          <w:sz w:val="24"/>
          <w:szCs w:val="24"/>
        </w:rPr>
      </w:pPr>
      <w:r w:rsidRPr="00816BE7">
        <w:rPr>
          <w:b/>
          <w:sz w:val="24"/>
          <w:szCs w:val="24"/>
        </w:rPr>
        <w:t>Диалогическая речь</w:t>
      </w:r>
    </w:p>
    <w:p w:rsidR="00643DB2" w:rsidRPr="00816BE7" w:rsidRDefault="002E3A5A" w:rsidP="00354A0A">
      <w:pPr>
        <w:tabs>
          <w:tab w:val="left" w:pos="0"/>
        </w:tabs>
        <w:ind w:left="222" w:right="329" w:firstLine="707"/>
        <w:jc w:val="both"/>
        <w:rPr>
          <w:i/>
          <w:sz w:val="24"/>
          <w:szCs w:val="24"/>
        </w:rPr>
      </w:pPr>
      <w:r w:rsidRPr="00816BE7">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816BE7">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43DB2" w:rsidRPr="00816BE7" w:rsidRDefault="002E3A5A" w:rsidP="00354A0A">
      <w:pPr>
        <w:pStyle w:val="Heading2"/>
        <w:tabs>
          <w:tab w:val="left" w:pos="0"/>
        </w:tabs>
        <w:spacing w:before="3"/>
      </w:pPr>
      <w:r w:rsidRPr="00816BE7">
        <w:t>Монологическая речь</w:t>
      </w:r>
    </w:p>
    <w:p w:rsidR="00643DB2" w:rsidRPr="00816BE7" w:rsidRDefault="002E3A5A" w:rsidP="00354A0A">
      <w:pPr>
        <w:pStyle w:val="a3"/>
        <w:tabs>
          <w:tab w:val="left" w:pos="0"/>
        </w:tabs>
        <w:ind w:right="331"/>
      </w:pPr>
      <w:r w:rsidRPr="00816BE7">
        <w:t>Совершенствование умения формулировать несложные связные высказывания в рамках тем, включенных в раздел «Предметное содержание речи». Использование</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7" w:firstLine="0"/>
        <w:rPr>
          <w:i/>
        </w:rPr>
      </w:pPr>
      <w:r w:rsidRPr="00816BE7">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816BE7">
        <w:rPr>
          <w:i/>
        </w:rPr>
        <w:t>Умение предоставлять фактическую информацию.</w:t>
      </w:r>
    </w:p>
    <w:p w:rsidR="00643DB2" w:rsidRPr="00816BE7" w:rsidRDefault="002E3A5A" w:rsidP="00354A0A">
      <w:pPr>
        <w:pStyle w:val="Heading2"/>
        <w:tabs>
          <w:tab w:val="left" w:pos="0"/>
        </w:tabs>
        <w:spacing w:before="5"/>
        <w:ind w:left="990"/>
        <w:jc w:val="left"/>
      </w:pPr>
      <w:r w:rsidRPr="00816BE7">
        <w:t>Аудирование</w:t>
      </w:r>
    </w:p>
    <w:p w:rsidR="00643DB2" w:rsidRPr="00816BE7" w:rsidRDefault="002E3A5A" w:rsidP="00354A0A">
      <w:pPr>
        <w:tabs>
          <w:tab w:val="left" w:pos="0"/>
        </w:tabs>
        <w:ind w:left="222" w:right="323" w:firstLine="707"/>
        <w:jc w:val="both"/>
        <w:rPr>
          <w:i/>
          <w:sz w:val="24"/>
          <w:szCs w:val="24"/>
        </w:rPr>
      </w:pPr>
      <w:r w:rsidRPr="00816BE7">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816BE7">
        <w:rPr>
          <w:i/>
          <w:sz w:val="24"/>
          <w:szCs w:val="24"/>
        </w:rPr>
        <w:t>Полное и точное восприятие информации в распространенных коммуникативных ситуациях. Обобщение прослушанной информации.</w:t>
      </w:r>
    </w:p>
    <w:p w:rsidR="00643DB2" w:rsidRPr="00816BE7" w:rsidRDefault="002E3A5A" w:rsidP="00354A0A">
      <w:pPr>
        <w:pStyle w:val="Heading2"/>
        <w:tabs>
          <w:tab w:val="left" w:pos="0"/>
        </w:tabs>
        <w:spacing w:before="4"/>
        <w:jc w:val="left"/>
      </w:pPr>
      <w:r w:rsidRPr="00816BE7">
        <w:t>Чтение</w:t>
      </w:r>
    </w:p>
    <w:p w:rsidR="00643DB2" w:rsidRPr="00816BE7" w:rsidRDefault="002E3A5A" w:rsidP="00354A0A">
      <w:pPr>
        <w:tabs>
          <w:tab w:val="left" w:pos="0"/>
        </w:tabs>
        <w:ind w:left="222" w:right="323" w:firstLine="707"/>
        <w:jc w:val="both"/>
        <w:rPr>
          <w:i/>
          <w:sz w:val="24"/>
          <w:szCs w:val="24"/>
        </w:rPr>
      </w:pPr>
      <w:r w:rsidRPr="00816BE7">
        <w:rPr>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816BE7">
        <w:rPr>
          <w:i/>
          <w:sz w:val="24"/>
          <w:szCs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 популярного характера, деловая</w:t>
      </w:r>
      <w:r w:rsidRPr="00816BE7">
        <w:rPr>
          <w:i/>
          <w:spacing w:val="-3"/>
          <w:sz w:val="24"/>
          <w:szCs w:val="24"/>
        </w:rPr>
        <w:t xml:space="preserve"> </w:t>
      </w:r>
      <w:r w:rsidRPr="00816BE7">
        <w:rPr>
          <w:i/>
          <w:sz w:val="24"/>
          <w:szCs w:val="24"/>
        </w:rPr>
        <w:t>переписка).</w:t>
      </w:r>
    </w:p>
    <w:p w:rsidR="00643DB2" w:rsidRPr="00816BE7" w:rsidRDefault="002E3A5A" w:rsidP="00354A0A">
      <w:pPr>
        <w:pStyle w:val="Heading2"/>
        <w:tabs>
          <w:tab w:val="left" w:pos="0"/>
        </w:tabs>
        <w:spacing w:before="3"/>
        <w:jc w:val="left"/>
      </w:pPr>
      <w:r w:rsidRPr="00816BE7">
        <w:t>Письмо</w:t>
      </w:r>
    </w:p>
    <w:p w:rsidR="00643DB2" w:rsidRPr="00816BE7" w:rsidRDefault="002E3A5A" w:rsidP="00354A0A">
      <w:pPr>
        <w:tabs>
          <w:tab w:val="left" w:pos="0"/>
        </w:tabs>
        <w:ind w:left="222" w:right="324" w:firstLine="707"/>
        <w:jc w:val="both"/>
        <w:rPr>
          <w:i/>
          <w:sz w:val="24"/>
          <w:szCs w:val="24"/>
        </w:rPr>
      </w:pPr>
      <w:r w:rsidRPr="00816BE7">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816BE7">
        <w:rPr>
          <w:i/>
          <w:sz w:val="24"/>
          <w:szCs w:val="24"/>
        </w:rPr>
        <w:t>Написание отзыва на фильм или книгу. Умение письменно сообщать свое мнение по поводу фактической информации в рамках изученной</w:t>
      </w:r>
      <w:r w:rsidRPr="00816BE7">
        <w:rPr>
          <w:i/>
          <w:spacing w:val="-4"/>
          <w:sz w:val="24"/>
          <w:szCs w:val="24"/>
        </w:rPr>
        <w:t xml:space="preserve"> </w:t>
      </w:r>
      <w:r w:rsidRPr="00816BE7">
        <w:rPr>
          <w:i/>
          <w:sz w:val="24"/>
          <w:szCs w:val="24"/>
        </w:rPr>
        <w:t>тематики.</w:t>
      </w:r>
    </w:p>
    <w:p w:rsidR="00643DB2" w:rsidRPr="00816BE7" w:rsidRDefault="002E3A5A" w:rsidP="00354A0A">
      <w:pPr>
        <w:pStyle w:val="Heading2"/>
        <w:tabs>
          <w:tab w:val="left" w:pos="0"/>
        </w:tabs>
        <w:spacing w:before="3" w:line="240" w:lineRule="auto"/>
        <w:ind w:left="990"/>
      </w:pPr>
      <w:r w:rsidRPr="00816BE7">
        <w:t>Языковые навыки</w:t>
      </w:r>
    </w:p>
    <w:p w:rsidR="00643DB2" w:rsidRPr="00816BE7" w:rsidRDefault="002E3A5A" w:rsidP="00354A0A">
      <w:pPr>
        <w:tabs>
          <w:tab w:val="left" w:pos="0"/>
        </w:tabs>
        <w:spacing w:line="274" w:lineRule="exact"/>
        <w:ind w:left="930"/>
        <w:jc w:val="both"/>
        <w:rPr>
          <w:b/>
          <w:sz w:val="24"/>
          <w:szCs w:val="24"/>
        </w:rPr>
      </w:pPr>
      <w:r w:rsidRPr="00816BE7">
        <w:rPr>
          <w:b/>
          <w:sz w:val="24"/>
          <w:szCs w:val="24"/>
        </w:rPr>
        <w:t>Орфография и пунктуация</w:t>
      </w:r>
    </w:p>
    <w:p w:rsidR="00643DB2" w:rsidRPr="00816BE7" w:rsidRDefault="002E3A5A" w:rsidP="00354A0A">
      <w:pPr>
        <w:pStyle w:val="a3"/>
        <w:tabs>
          <w:tab w:val="left" w:pos="0"/>
        </w:tabs>
        <w:ind w:right="335"/>
      </w:pPr>
      <w:r w:rsidRPr="00816BE7">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43DB2" w:rsidRPr="00816BE7" w:rsidRDefault="002E3A5A" w:rsidP="00354A0A">
      <w:pPr>
        <w:pStyle w:val="Heading2"/>
        <w:tabs>
          <w:tab w:val="left" w:pos="0"/>
        </w:tabs>
        <w:spacing w:before="2"/>
      </w:pPr>
      <w:r w:rsidRPr="00816BE7">
        <w:t>Фонетическая сторона речи</w:t>
      </w:r>
    </w:p>
    <w:p w:rsidR="00643DB2" w:rsidRPr="00816BE7" w:rsidRDefault="002E3A5A" w:rsidP="00354A0A">
      <w:pPr>
        <w:pStyle w:val="a3"/>
        <w:tabs>
          <w:tab w:val="left" w:pos="0"/>
        </w:tabs>
        <w:ind w:right="330"/>
        <w:rPr>
          <w:i/>
        </w:rPr>
      </w:pPr>
      <w:r w:rsidRPr="00816BE7">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816BE7">
        <w:rPr>
          <w:i/>
        </w:rPr>
        <w:t>Произношение звуков английского языка без выраженного акцента.</w:t>
      </w:r>
    </w:p>
    <w:p w:rsidR="00643DB2" w:rsidRPr="00816BE7" w:rsidRDefault="002E3A5A" w:rsidP="00354A0A">
      <w:pPr>
        <w:pStyle w:val="Heading2"/>
        <w:tabs>
          <w:tab w:val="left" w:pos="0"/>
        </w:tabs>
        <w:spacing w:before="3"/>
      </w:pPr>
      <w:r w:rsidRPr="00816BE7">
        <w:t>Грамматическая сторона речи</w:t>
      </w:r>
    </w:p>
    <w:p w:rsidR="00643DB2" w:rsidRPr="00816BE7" w:rsidRDefault="002E3A5A" w:rsidP="00354A0A">
      <w:pPr>
        <w:pStyle w:val="a3"/>
        <w:tabs>
          <w:tab w:val="left" w:pos="0"/>
        </w:tabs>
        <w:ind w:right="329"/>
      </w:pPr>
      <w:r w:rsidRPr="00816BE7">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7"/>
        <w:jc w:val="both"/>
        <w:rPr>
          <w:i/>
          <w:sz w:val="24"/>
          <w:szCs w:val="24"/>
        </w:rPr>
      </w:pPr>
      <w:r w:rsidRPr="00816BE7">
        <w:rPr>
          <w:sz w:val="24"/>
          <w:szCs w:val="24"/>
        </w:rPr>
        <w:lastRenderedPageBreak/>
        <w:t xml:space="preserve">сложноподчиненных), так и простых. Распознавание и употребление в устной и письменной коммуникации различных частей речи. </w:t>
      </w:r>
      <w:r w:rsidRPr="00816BE7">
        <w:rPr>
          <w:i/>
          <w:sz w:val="24"/>
          <w:szCs w:val="24"/>
        </w:rPr>
        <w:t>Употребление</w:t>
      </w:r>
      <w:r w:rsidRPr="00816BE7">
        <w:rPr>
          <w:i/>
          <w:sz w:val="24"/>
          <w:szCs w:val="24"/>
          <w:lang w:val="en-US"/>
        </w:rPr>
        <w:t xml:space="preserve"> </w:t>
      </w:r>
      <w:r w:rsidRPr="00816BE7">
        <w:rPr>
          <w:i/>
          <w:sz w:val="24"/>
          <w:szCs w:val="24"/>
        </w:rPr>
        <w:t>в</w:t>
      </w:r>
      <w:r w:rsidRPr="00816BE7">
        <w:rPr>
          <w:i/>
          <w:sz w:val="24"/>
          <w:szCs w:val="24"/>
          <w:lang w:val="en-US"/>
        </w:rPr>
        <w:t xml:space="preserve"> </w:t>
      </w:r>
      <w:r w:rsidRPr="00816BE7">
        <w:rPr>
          <w:i/>
          <w:sz w:val="24"/>
          <w:szCs w:val="24"/>
        </w:rPr>
        <w:t>речи</w:t>
      </w:r>
      <w:r w:rsidRPr="00816BE7">
        <w:rPr>
          <w:i/>
          <w:sz w:val="24"/>
          <w:szCs w:val="24"/>
          <w:lang w:val="en-US"/>
        </w:rPr>
        <w:t xml:space="preserve"> </w:t>
      </w:r>
      <w:r w:rsidRPr="00816BE7">
        <w:rPr>
          <w:i/>
          <w:sz w:val="24"/>
          <w:szCs w:val="24"/>
        </w:rPr>
        <w:t>эмфатических</w:t>
      </w:r>
      <w:r w:rsidRPr="00816BE7">
        <w:rPr>
          <w:i/>
          <w:sz w:val="24"/>
          <w:szCs w:val="24"/>
          <w:lang w:val="en-US"/>
        </w:rPr>
        <w:t xml:space="preserve"> </w:t>
      </w:r>
      <w:r w:rsidRPr="00816BE7">
        <w:rPr>
          <w:i/>
          <w:sz w:val="24"/>
          <w:szCs w:val="24"/>
        </w:rPr>
        <w:t>конструкций</w:t>
      </w:r>
      <w:r w:rsidRPr="00816BE7">
        <w:rPr>
          <w:i/>
          <w:sz w:val="24"/>
          <w:szCs w:val="24"/>
          <w:lang w:val="en-US"/>
        </w:rPr>
        <w:t xml:space="preserve"> (</w:t>
      </w:r>
      <w:r w:rsidRPr="00816BE7">
        <w:rPr>
          <w:i/>
          <w:sz w:val="24"/>
          <w:szCs w:val="24"/>
        </w:rPr>
        <w:t>например</w:t>
      </w:r>
      <w:r w:rsidRPr="00816BE7">
        <w:rPr>
          <w:i/>
          <w:sz w:val="24"/>
          <w:szCs w:val="24"/>
          <w:lang w:val="en-US"/>
        </w:rPr>
        <w:t xml:space="preserve">, „It’s him who took the money”, “It’s time you talked to her”). </w:t>
      </w:r>
      <w:r w:rsidRPr="00816BE7">
        <w:rPr>
          <w:i/>
          <w:sz w:val="24"/>
          <w:szCs w:val="24"/>
        </w:rPr>
        <w:t>Употребление в речи предложений с конструкциями … as; not so … as; either … or; neither</w:t>
      </w:r>
    </w:p>
    <w:p w:rsidR="00643DB2" w:rsidRPr="00816BE7" w:rsidRDefault="002E3A5A" w:rsidP="00354A0A">
      <w:pPr>
        <w:tabs>
          <w:tab w:val="left" w:pos="0"/>
        </w:tabs>
        <w:spacing w:before="1"/>
        <w:ind w:left="222"/>
        <w:jc w:val="both"/>
        <w:rPr>
          <w:i/>
          <w:sz w:val="24"/>
          <w:szCs w:val="24"/>
        </w:rPr>
      </w:pPr>
      <w:r w:rsidRPr="00816BE7">
        <w:rPr>
          <w:i/>
          <w:sz w:val="24"/>
          <w:szCs w:val="24"/>
        </w:rPr>
        <w:t>… nor.</w:t>
      </w:r>
    </w:p>
    <w:p w:rsidR="00643DB2" w:rsidRPr="00816BE7" w:rsidRDefault="002E3A5A" w:rsidP="00354A0A">
      <w:pPr>
        <w:pStyle w:val="Heading2"/>
        <w:tabs>
          <w:tab w:val="left" w:pos="0"/>
        </w:tabs>
        <w:spacing w:before="4"/>
      </w:pPr>
      <w:r w:rsidRPr="00816BE7">
        <w:t>Лексическая сторона речи</w:t>
      </w:r>
    </w:p>
    <w:p w:rsidR="00643DB2" w:rsidRPr="00816BE7" w:rsidRDefault="002E3A5A" w:rsidP="00354A0A">
      <w:pPr>
        <w:tabs>
          <w:tab w:val="left" w:pos="0"/>
        </w:tabs>
        <w:ind w:left="222" w:right="322" w:firstLine="707"/>
        <w:jc w:val="both"/>
        <w:rPr>
          <w:i/>
          <w:sz w:val="24"/>
          <w:szCs w:val="24"/>
        </w:rPr>
      </w:pPr>
      <w:r w:rsidRPr="00816BE7">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816BE7">
        <w:rPr>
          <w:i/>
          <w:sz w:val="24"/>
          <w:szCs w:val="24"/>
        </w:rPr>
        <w:t xml:space="preserve">(look after, give up, be over, write down get on). </w:t>
      </w:r>
      <w:r w:rsidRPr="00816BE7">
        <w:rPr>
          <w:sz w:val="24"/>
          <w:szCs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sidRPr="00816BE7">
        <w:rPr>
          <w:i/>
          <w:sz w:val="24"/>
          <w:szCs w:val="24"/>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w:t>
      </w:r>
    </w:p>
    <w:p w:rsidR="00643DB2" w:rsidRPr="00816BE7" w:rsidRDefault="002E3A5A" w:rsidP="00354A0A">
      <w:pPr>
        <w:tabs>
          <w:tab w:val="left" w:pos="0"/>
        </w:tabs>
        <w:ind w:left="222"/>
        <w:jc w:val="both"/>
        <w:rPr>
          <w:i/>
          <w:sz w:val="24"/>
          <w:szCs w:val="24"/>
        </w:rPr>
      </w:pPr>
      <w:r w:rsidRPr="00816BE7">
        <w:rPr>
          <w:i/>
          <w:sz w:val="24"/>
          <w:szCs w:val="24"/>
        </w:rPr>
        <w:t>«Предметное содержание речи».</w:t>
      </w:r>
    </w:p>
    <w:p w:rsidR="00643DB2" w:rsidRPr="00816BE7" w:rsidRDefault="002E3A5A" w:rsidP="00354A0A">
      <w:pPr>
        <w:pStyle w:val="Heading2"/>
        <w:tabs>
          <w:tab w:val="left" w:pos="0"/>
        </w:tabs>
        <w:spacing w:before="6" w:line="240" w:lineRule="auto"/>
      </w:pPr>
      <w:r w:rsidRPr="00816BE7">
        <w:t>Предметное содержание речи</w:t>
      </w:r>
    </w:p>
    <w:p w:rsidR="00643DB2" w:rsidRPr="00816BE7" w:rsidRDefault="002E3A5A" w:rsidP="00354A0A">
      <w:pPr>
        <w:tabs>
          <w:tab w:val="left" w:pos="0"/>
        </w:tabs>
        <w:spacing w:before="137" w:line="274" w:lineRule="exact"/>
        <w:ind w:left="930"/>
        <w:jc w:val="both"/>
        <w:rPr>
          <w:b/>
          <w:sz w:val="24"/>
          <w:szCs w:val="24"/>
        </w:rPr>
      </w:pPr>
      <w:r w:rsidRPr="00816BE7">
        <w:rPr>
          <w:b/>
          <w:sz w:val="24"/>
          <w:szCs w:val="24"/>
        </w:rPr>
        <w:t>Повседневная жизнь</w:t>
      </w:r>
    </w:p>
    <w:p w:rsidR="00643DB2" w:rsidRPr="00816BE7" w:rsidRDefault="002E3A5A" w:rsidP="00354A0A">
      <w:pPr>
        <w:pStyle w:val="a3"/>
        <w:tabs>
          <w:tab w:val="left" w:pos="0"/>
        </w:tabs>
        <w:ind w:right="335"/>
      </w:pPr>
      <w:r w:rsidRPr="00816BE7">
        <w:t>Домашние обязанности. Покупки. Общение в семье и в школе. Семейные традиции. Общение с друзьями и знакомыми. Переписка с</w:t>
      </w:r>
      <w:r w:rsidRPr="00816BE7">
        <w:rPr>
          <w:spacing w:val="-5"/>
        </w:rPr>
        <w:t xml:space="preserve"> </w:t>
      </w:r>
      <w:r w:rsidRPr="00816BE7">
        <w:t>друзьями.</w:t>
      </w:r>
    </w:p>
    <w:p w:rsidR="00643DB2" w:rsidRPr="00816BE7" w:rsidRDefault="002E3A5A" w:rsidP="00354A0A">
      <w:pPr>
        <w:pStyle w:val="Heading2"/>
        <w:tabs>
          <w:tab w:val="left" w:pos="0"/>
        </w:tabs>
        <w:spacing w:before="2"/>
        <w:jc w:val="left"/>
      </w:pPr>
      <w:r w:rsidRPr="00816BE7">
        <w:t>Здоровье</w:t>
      </w:r>
    </w:p>
    <w:p w:rsidR="00643DB2" w:rsidRPr="00816BE7" w:rsidRDefault="002E3A5A" w:rsidP="00354A0A">
      <w:pPr>
        <w:pStyle w:val="a3"/>
        <w:tabs>
          <w:tab w:val="left" w:pos="0"/>
        </w:tabs>
        <w:spacing w:line="274" w:lineRule="exact"/>
        <w:ind w:left="930" w:firstLine="0"/>
        <w:jc w:val="left"/>
      </w:pPr>
      <w:r w:rsidRPr="00816BE7">
        <w:t>Посещение врача. Здоровый образ жизни.</w:t>
      </w:r>
    </w:p>
    <w:p w:rsidR="00643DB2" w:rsidRPr="00816BE7" w:rsidRDefault="002E3A5A" w:rsidP="00354A0A">
      <w:pPr>
        <w:pStyle w:val="Heading2"/>
        <w:tabs>
          <w:tab w:val="left" w:pos="0"/>
        </w:tabs>
        <w:spacing w:before="5"/>
        <w:jc w:val="left"/>
      </w:pPr>
      <w:r w:rsidRPr="00816BE7">
        <w:t>Спорт</w:t>
      </w:r>
    </w:p>
    <w:p w:rsidR="00643DB2" w:rsidRPr="00816BE7" w:rsidRDefault="002E3A5A" w:rsidP="00354A0A">
      <w:pPr>
        <w:pStyle w:val="a3"/>
        <w:tabs>
          <w:tab w:val="left" w:pos="0"/>
        </w:tabs>
        <w:spacing w:line="274" w:lineRule="exact"/>
        <w:ind w:left="930" w:firstLine="0"/>
        <w:jc w:val="left"/>
      </w:pPr>
      <w:r w:rsidRPr="00816BE7">
        <w:t>Активный отдых. Экстремальные виды спорта.</w:t>
      </w:r>
    </w:p>
    <w:p w:rsidR="00643DB2" w:rsidRPr="00816BE7" w:rsidRDefault="002E3A5A" w:rsidP="00354A0A">
      <w:pPr>
        <w:pStyle w:val="Heading2"/>
        <w:tabs>
          <w:tab w:val="left" w:pos="0"/>
        </w:tabs>
        <w:spacing w:before="5"/>
        <w:jc w:val="left"/>
      </w:pPr>
      <w:r w:rsidRPr="00816BE7">
        <w:t>Городская и сельская жизнь</w:t>
      </w:r>
    </w:p>
    <w:p w:rsidR="00643DB2" w:rsidRPr="00816BE7" w:rsidRDefault="002E3A5A" w:rsidP="00354A0A">
      <w:pPr>
        <w:pStyle w:val="a3"/>
        <w:tabs>
          <w:tab w:val="left" w:pos="0"/>
        </w:tabs>
        <w:spacing w:line="274" w:lineRule="exact"/>
        <w:ind w:left="930" w:firstLine="0"/>
        <w:jc w:val="left"/>
      </w:pPr>
      <w:r w:rsidRPr="00816BE7">
        <w:t>Особенности городской и сельской жизни в России и странах изучаемого языка.</w:t>
      </w:r>
    </w:p>
    <w:p w:rsidR="00643DB2" w:rsidRPr="00816BE7" w:rsidRDefault="002E3A5A" w:rsidP="00354A0A">
      <w:pPr>
        <w:pStyle w:val="a3"/>
        <w:tabs>
          <w:tab w:val="left" w:pos="0"/>
        </w:tabs>
        <w:ind w:firstLine="0"/>
        <w:jc w:val="left"/>
      </w:pPr>
      <w:r w:rsidRPr="00816BE7">
        <w:t>Городская инфраструктура. Сельское хозяйство.</w:t>
      </w:r>
    </w:p>
    <w:p w:rsidR="00643DB2" w:rsidRPr="00816BE7" w:rsidRDefault="002E3A5A" w:rsidP="00354A0A">
      <w:pPr>
        <w:pStyle w:val="Heading2"/>
        <w:tabs>
          <w:tab w:val="left" w:pos="0"/>
        </w:tabs>
        <w:spacing w:before="5"/>
        <w:jc w:val="left"/>
      </w:pPr>
      <w:r w:rsidRPr="00816BE7">
        <w:t>Научно-технический прогресс</w:t>
      </w:r>
    </w:p>
    <w:p w:rsidR="00643DB2" w:rsidRPr="00816BE7" w:rsidRDefault="002E3A5A" w:rsidP="00354A0A">
      <w:pPr>
        <w:pStyle w:val="a3"/>
        <w:tabs>
          <w:tab w:val="left" w:pos="0"/>
        </w:tabs>
        <w:spacing w:line="274" w:lineRule="exact"/>
        <w:ind w:left="930" w:firstLine="0"/>
        <w:jc w:val="left"/>
      </w:pPr>
      <w:r w:rsidRPr="00816BE7">
        <w:t>Прогресс в науке. Космос. Новые информационные технологии.</w:t>
      </w:r>
    </w:p>
    <w:p w:rsidR="00643DB2" w:rsidRPr="00816BE7" w:rsidRDefault="002E3A5A" w:rsidP="00354A0A">
      <w:pPr>
        <w:pStyle w:val="Heading2"/>
        <w:tabs>
          <w:tab w:val="left" w:pos="0"/>
        </w:tabs>
        <w:spacing w:before="5"/>
        <w:jc w:val="left"/>
      </w:pPr>
      <w:r w:rsidRPr="00816BE7">
        <w:t>Природа и экология</w:t>
      </w:r>
    </w:p>
    <w:p w:rsidR="00643DB2" w:rsidRPr="00816BE7" w:rsidRDefault="002E3A5A" w:rsidP="00354A0A">
      <w:pPr>
        <w:pStyle w:val="a3"/>
        <w:tabs>
          <w:tab w:val="left" w:pos="0"/>
        </w:tabs>
        <w:jc w:val="left"/>
      </w:pPr>
      <w:r w:rsidRPr="00816BE7">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43DB2" w:rsidRPr="00816BE7" w:rsidRDefault="002E3A5A" w:rsidP="00354A0A">
      <w:pPr>
        <w:pStyle w:val="Heading2"/>
        <w:tabs>
          <w:tab w:val="left" w:pos="0"/>
        </w:tabs>
        <w:spacing w:before="2"/>
        <w:jc w:val="left"/>
      </w:pPr>
      <w:r w:rsidRPr="00816BE7">
        <w:t>Современная молодежь</w:t>
      </w:r>
    </w:p>
    <w:p w:rsidR="00643DB2" w:rsidRPr="00816BE7" w:rsidRDefault="002E3A5A" w:rsidP="00354A0A">
      <w:pPr>
        <w:pStyle w:val="a3"/>
        <w:tabs>
          <w:tab w:val="left" w:pos="0"/>
        </w:tabs>
        <w:ind w:right="455"/>
        <w:jc w:val="left"/>
      </w:pPr>
      <w:r w:rsidRPr="00816BE7">
        <w:t>Увлечения и интересы. Связь с предыдущими поколениями. Образовательные поездки.</w:t>
      </w:r>
    </w:p>
    <w:p w:rsidR="00643DB2" w:rsidRPr="00816BE7" w:rsidRDefault="002E3A5A" w:rsidP="00354A0A">
      <w:pPr>
        <w:pStyle w:val="Heading2"/>
        <w:tabs>
          <w:tab w:val="left" w:pos="0"/>
        </w:tabs>
        <w:spacing w:before="3"/>
        <w:jc w:val="left"/>
      </w:pPr>
      <w:r w:rsidRPr="00816BE7">
        <w:t>Профессии</w:t>
      </w:r>
    </w:p>
    <w:p w:rsidR="00643DB2" w:rsidRPr="00816BE7" w:rsidRDefault="002E3A5A" w:rsidP="00354A0A">
      <w:pPr>
        <w:pStyle w:val="a3"/>
        <w:tabs>
          <w:tab w:val="left" w:pos="0"/>
        </w:tabs>
        <w:spacing w:line="274" w:lineRule="exact"/>
        <w:ind w:left="930" w:firstLine="0"/>
        <w:jc w:val="left"/>
      </w:pPr>
      <w:r w:rsidRPr="00816BE7">
        <w:t>Современные профессии. Планы на будущее, проблемы выбора</w:t>
      </w:r>
      <w:r w:rsidRPr="00816BE7">
        <w:rPr>
          <w:spacing w:val="59"/>
        </w:rPr>
        <w:t xml:space="preserve"> </w:t>
      </w:r>
      <w:r w:rsidRPr="00816BE7">
        <w:t>профессии.</w:t>
      </w:r>
    </w:p>
    <w:p w:rsidR="00643DB2" w:rsidRPr="00816BE7" w:rsidRDefault="002E3A5A" w:rsidP="00354A0A">
      <w:pPr>
        <w:pStyle w:val="a3"/>
        <w:tabs>
          <w:tab w:val="left" w:pos="0"/>
        </w:tabs>
        <w:ind w:firstLine="0"/>
        <w:jc w:val="left"/>
      </w:pPr>
      <w:r w:rsidRPr="00816BE7">
        <w:t>Образование и профессии.</w:t>
      </w:r>
    </w:p>
    <w:p w:rsidR="00643DB2" w:rsidRPr="00816BE7" w:rsidRDefault="002E3A5A" w:rsidP="00354A0A">
      <w:pPr>
        <w:pStyle w:val="Heading2"/>
        <w:tabs>
          <w:tab w:val="left" w:pos="0"/>
        </w:tabs>
        <w:spacing w:before="5"/>
        <w:jc w:val="left"/>
      </w:pPr>
      <w:r w:rsidRPr="00816BE7">
        <w:t>Страны изучаемого языка</w:t>
      </w:r>
    </w:p>
    <w:p w:rsidR="00643DB2" w:rsidRPr="00816BE7" w:rsidRDefault="002E3A5A" w:rsidP="00354A0A">
      <w:pPr>
        <w:pStyle w:val="a3"/>
        <w:tabs>
          <w:tab w:val="left" w:pos="0"/>
        </w:tabs>
        <w:ind w:right="332"/>
      </w:pPr>
      <w:r w:rsidRPr="00816BE7">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643DB2" w:rsidRPr="00816BE7" w:rsidRDefault="002E3A5A" w:rsidP="00354A0A">
      <w:pPr>
        <w:pStyle w:val="Heading2"/>
        <w:tabs>
          <w:tab w:val="left" w:pos="0"/>
        </w:tabs>
        <w:spacing w:before="2"/>
      </w:pPr>
      <w:r w:rsidRPr="00816BE7">
        <w:t>Иностранные языки</w:t>
      </w:r>
    </w:p>
    <w:p w:rsidR="00643DB2" w:rsidRPr="00816BE7" w:rsidRDefault="002E3A5A" w:rsidP="00354A0A">
      <w:pPr>
        <w:pStyle w:val="a3"/>
        <w:tabs>
          <w:tab w:val="left" w:pos="0"/>
        </w:tabs>
        <w:ind w:right="332"/>
      </w:pPr>
      <w:r w:rsidRPr="00816BE7">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Heading2"/>
        <w:numPr>
          <w:ilvl w:val="3"/>
          <w:numId w:val="64"/>
        </w:numPr>
        <w:tabs>
          <w:tab w:val="left" w:pos="0"/>
          <w:tab w:val="left" w:pos="1002"/>
        </w:tabs>
        <w:spacing w:before="73" w:line="273" w:lineRule="exact"/>
      </w:pPr>
      <w:r w:rsidRPr="00816BE7">
        <w:lastRenderedPageBreak/>
        <w:t>История</w:t>
      </w:r>
    </w:p>
    <w:p w:rsidR="00643DB2" w:rsidRPr="00816BE7" w:rsidRDefault="00F3795D" w:rsidP="00354A0A">
      <w:pPr>
        <w:pStyle w:val="a3"/>
        <w:tabs>
          <w:tab w:val="left" w:pos="0"/>
        </w:tabs>
        <w:ind w:right="326"/>
      </w:pPr>
      <w:r w:rsidRPr="00816BE7">
        <w:t>П</w:t>
      </w:r>
      <w:r w:rsidR="002E3A5A" w:rsidRPr="00816BE7">
        <w:t>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643DB2" w:rsidRPr="00816BE7" w:rsidRDefault="002E3A5A" w:rsidP="00354A0A">
      <w:pPr>
        <w:pStyle w:val="Heading2"/>
        <w:tabs>
          <w:tab w:val="left" w:pos="0"/>
        </w:tabs>
        <w:spacing w:before="2"/>
      </w:pPr>
      <w:r w:rsidRPr="00816BE7">
        <w:t>Место учебного предмета «История»</w:t>
      </w:r>
    </w:p>
    <w:p w:rsidR="00643DB2" w:rsidRPr="00816BE7" w:rsidRDefault="002E3A5A" w:rsidP="00354A0A">
      <w:pPr>
        <w:pStyle w:val="a3"/>
        <w:tabs>
          <w:tab w:val="left" w:pos="0"/>
        </w:tabs>
        <w:ind w:right="335"/>
      </w:pPr>
      <w:r w:rsidRPr="00816BE7">
        <w:t>Предмет «История» изучается на уровне среднего общего образования в качестве учебного предмета в 10–11-х классах.</w:t>
      </w:r>
    </w:p>
    <w:p w:rsidR="00643DB2" w:rsidRPr="00816BE7" w:rsidRDefault="002E3A5A" w:rsidP="00354A0A">
      <w:pPr>
        <w:pStyle w:val="a3"/>
        <w:tabs>
          <w:tab w:val="left" w:pos="0"/>
        </w:tabs>
        <w:ind w:right="323"/>
      </w:pPr>
      <w:r w:rsidRPr="00816BE7">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43DB2" w:rsidRPr="00816BE7" w:rsidRDefault="002E3A5A" w:rsidP="00354A0A">
      <w:pPr>
        <w:pStyle w:val="a3"/>
        <w:tabs>
          <w:tab w:val="left" w:pos="0"/>
        </w:tabs>
        <w:ind w:right="325"/>
      </w:pPr>
      <w:r w:rsidRPr="00816BE7">
        <w:t>Предмет «История» на углубленном уровне включает в себя расширенное содержание «Истории» на базовом уровне, а также повторительно-обобщающий курс</w:t>
      </w:r>
    </w:p>
    <w:p w:rsidR="00643DB2" w:rsidRPr="00816BE7" w:rsidRDefault="002E3A5A" w:rsidP="00354A0A">
      <w:pPr>
        <w:pStyle w:val="a3"/>
        <w:tabs>
          <w:tab w:val="left" w:pos="0"/>
        </w:tabs>
        <w:ind w:right="333" w:firstLine="0"/>
      </w:pPr>
      <w:r w:rsidRPr="00816BE7">
        <w:t>«История России до 1914 года», направленный на подготовку к итоговой аттестации и вступительным испытаниям в вузы.</w:t>
      </w:r>
    </w:p>
    <w:p w:rsidR="00643DB2" w:rsidRPr="00816BE7" w:rsidRDefault="002E3A5A" w:rsidP="00354A0A">
      <w:pPr>
        <w:pStyle w:val="Heading2"/>
        <w:tabs>
          <w:tab w:val="left" w:pos="0"/>
        </w:tabs>
        <w:spacing w:before="3"/>
      </w:pPr>
      <w:r w:rsidRPr="00816BE7">
        <w:t>Общая характеристика примерной программы по истории</w:t>
      </w:r>
    </w:p>
    <w:p w:rsidR="00643DB2" w:rsidRPr="00816BE7" w:rsidRDefault="002E3A5A" w:rsidP="00354A0A">
      <w:pPr>
        <w:pStyle w:val="a3"/>
        <w:tabs>
          <w:tab w:val="left" w:pos="0"/>
        </w:tabs>
        <w:ind w:right="325"/>
      </w:pPr>
      <w:r w:rsidRPr="00816BE7">
        <w:t xml:space="preserve">В соответствии с требованиями Федерального закона </w:t>
      </w:r>
      <w:r w:rsidRPr="00816BE7">
        <w:rPr>
          <w:spacing w:val="-3"/>
        </w:rPr>
        <w:t xml:space="preserve">«Об </w:t>
      </w:r>
      <w:r w:rsidRPr="00816BE7">
        <w:t xml:space="preserve">образовании в Российской Федерации», ФГОС СОО, </w:t>
      </w:r>
      <w:r w:rsidRPr="00816BE7">
        <w:rPr>
          <w:b/>
        </w:rPr>
        <w:t xml:space="preserve">главной целью </w:t>
      </w:r>
      <w:r w:rsidRPr="00816BE7">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w:t>
      </w:r>
      <w:r w:rsidRPr="00816BE7">
        <w:rPr>
          <w:spacing w:val="-1"/>
        </w:rPr>
        <w:t xml:space="preserve"> </w:t>
      </w:r>
      <w:r w:rsidRPr="00816BE7">
        <w:t>России.</w:t>
      </w:r>
    </w:p>
    <w:p w:rsidR="00643DB2" w:rsidRPr="00816BE7" w:rsidRDefault="002E3A5A" w:rsidP="00354A0A">
      <w:pPr>
        <w:pStyle w:val="a3"/>
        <w:tabs>
          <w:tab w:val="left" w:pos="0"/>
        </w:tabs>
        <w:ind w:left="930" w:firstLine="0"/>
      </w:pPr>
      <w:r w:rsidRPr="00816BE7">
        <w:t>Основными задачами реализации примерной программы</w:t>
      </w:r>
      <w:r w:rsidRPr="00816BE7">
        <w:rPr>
          <w:spacing w:val="55"/>
        </w:rPr>
        <w:t xml:space="preserve"> </w:t>
      </w:r>
      <w:r w:rsidRPr="00816BE7">
        <w:t>учебного предмета</w:t>
      </w:r>
    </w:p>
    <w:p w:rsidR="00643DB2" w:rsidRPr="00816BE7" w:rsidRDefault="002E3A5A" w:rsidP="00354A0A">
      <w:pPr>
        <w:pStyle w:val="a3"/>
        <w:tabs>
          <w:tab w:val="left" w:pos="0"/>
        </w:tabs>
        <w:ind w:firstLine="0"/>
      </w:pPr>
      <w:r w:rsidRPr="00816BE7">
        <w:t>«История» (базовый уровень) в старшей школе являются:</w:t>
      </w:r>
    </w:p>
    <w:p w:rsidR="00643DB2" w:rsidRPr="00816BE7" w:rsidRDefault="002E3A5A" w:rsidP="00354A0A">
      <w:pPr>
        <w:pStyle w:val="a5"/>
        <w:numPr>
          <w:ilvl w:val="4"/>
          <w:numId w:val="64"/>
        </w:numPr>
        <w:tabs>
          <w:tab w:val="left" w:pos="0"/>
          <w:tab w:val="left" w:pos="1199"/>
        </w:tabs>
        <w:ind w:right="324" w:firstLine="707"/>
        <w:rPr>
          <w:sz w:val="24"/>
          <w:szCs w:val="24"/>
        </w:rPr>
      </w:pPr>
      <w:r w:rsidRPr="00816BE7">
        <w:rPr>
          <w:sz w:val="24"/>
          <w:szCs w:val="24"/>
        </w:rPr>
        <w:t xml:space="preserve">формирование представлений о современной исторической науке, </w:t>
      </w:r>
      <w:r w:rsidRPr="00816BE7">
        <w:rPr>
          <w:spacing w:val="3"/>
          <w:sz w:val="24"/>
          <w:szCs w:val="24"/>
        </w:rPr>
        <w:t xml:space="preserve">ее </w:t>
      </w:r>
      <w:r w:rsidRPr="00816BE7">
        <w:rPr>
          <w:sz w:val="24"/>
          <w:szCs w:val="24"/>
        </w:rPr>
        <w:t>специфике, методах исторического познания и роли в решении задач прогрессивного развития России в глобальном</w:t>
      </w:r>
      <w:r w:rsidRPr="00816BE7">
        <w:rPr>
          <w:spacing w:val="-3"/>
          <w:sz w:val="24"/>
          <w:szCs w:val="24"/>
        </w:rPr>
        <w:t xml:space="preserve"> </w:t>
      </w:r>
      <w:r w:rsidRPr="00816BE7">
        <w:rPr>
          <w:sz w:val="24"/>
          <w:szCs w:val="24"/>
        </w:rPr>
        <w:t>мире;</w:t>
      </w:r>
    </w:p>
    <w:p w:rsidR="00643DB2" w:rsidRPr="00816BE7" w:rsidRDefault="002E3A5A" w:rsidP="00354A0A">
      <w:pPr>
        <w:pStyle w:val="a5"/>
        <w:numPr>
          <w:ilvl w:val="4"/>
          <w:numId w:val="64"/>
        </w:numPr>
        <w:tabs>
          <w:tab w:val="left" w:pos="0"/>
          <w:tab w:val="left" w:pos="1266"/>
        </w:tabs>
        <w:ind w:right="331" w:firstLine="707"/>
        <w:rPr>
          <w:sz w:val="24"/>
          <w:szCs w:val="24"/>
        </w:rPr>
      </w:pPr>
      <w:r w:rsidRPr="00816BE7">
        <w:rPr>
          <w:sz w:val="24"/>
          <w:szCs w:val="24"/>
        </w:rPr>
        <w:t>овладение комплексом знаний об истории России и человечества в целом, представлениями об общем и особенном в мировом историческом</w:t>
      </w:r>
      <w:r w:rsidRPr="00816BE7">
        <w:rPr>
          <w:spacing w:val="-12"/>
          <w:sz w:val="24"/>
          <w:szCs w:val="24"/>
        </w:rPr>
        <w:t xml:space="preserve"> </w:t>
      </w:r>
      <w:r w:rsidRPr="00816BE7">
        <w:rPr>
          <w:sz w:val="24"/>
          <w:szCs w:val="24"/>
        </w:rPr>
        <w:t>процессе;</w:t>
      </w:r>
    </w:p>
    <w:p w:rsidR="00643DB2" w:rsidRPr="00816BE7" w:rsidRDefault="002E3A5A" w:rsidP="00354A0A">
      <w:pPr>
        <w:pStyle w:val="a5"/>
        <w:numPr>
          <w:ilvl w:val="4"/>
          <w:numId w:val="64"/>
        </w:numPr>
        <w:tabs>
          <w:tab w:val="left" w:pos="0"/>
          <w:tab w:val="left" w:pos="1233"/>
        </w:tabs>
        <w:ind w:right="334" w:firstLine="707"/>
        <w:rPr>
          <w:sz w:val="24"/>
          <w:szCs w:val="24"/>
        </w:rPr>
      </w:pPr>
      <w:r w:rsidRPr="00816BE7">
        <w:rPr>
          <w:sz w:val="24"/>
          <w:szCs w:val="24"/>
        </w:rPr>
        <w:t>формирование умений применять исторические знания в профессиональной и общественной деятельности, поликультурном общении;</w:t>
      </w:r>
    </w:p>
    <w:p w:rsidR="00643DB2" w:rsidRPr="00816BE7" w:rsidRDefault="002E3A5A" w:rsidP="00354A0A">
      <w:pPr>
        <w:pStyle w:val="a5"/>
        <w:numPr>
          <w:ilvl w:val="4"/>
          <w:numId w:val="64"/>
        </w:numPr>
        <w:tabs>
          <w:tab w:val="left" w:pos="0"/>
          <w:tab w:val="left" w:pos="1223"/>
        </w:tabs>
        <w:ind w:right="330" w:firstLine="707"/>
        <w:rPr>
          <w:sz w:val="24"/>
          <w:szCs w:val="24"/>
        </w:rPr>
      </w:pPr>
      <w:r w:rsidRPr="00816BE7">
        <w:rPr>
          <w:sz w:val="24"/>
          <w:szCs w:val="24"/>
        </w:rPr>
        <w:t>овладение навыками проектной деятельности и исторической реконструкции с привлечением различных</w:t>
      </w:r>
      <w:r w:rsidRPr="00816BE7">
        <w:rPr>
          <w:spacing w:val="-1"/>
          <w:sz w:val="24"/>
          <w:szCs w:val="24"/>
        </w:rPr>
        <w:t xml:space="preserve"> </w:t>
      </w:r>
      <w:r w:rsidRPr="00816BE7">
        <w:rPr>
          <w:sz w:val="24"/>
          <w:szCs w:val="24"/>
        </w:rPr>
        <w:t>источников;</w:t>
      </w:r>
    </w:p>
    <w:p w:rsidR="00643DB2" w:rsidRPr="00816BE7" w:rsidRDefault="002E3A5A" w:rsidP="00354A0A">
      <w:pPr>
        <w:pStyle w:val="a5"/>
        <w:numPr>
          <w:ilvl w:val="4"/>
          <w:numId w:val="64"/>
        </w:numPr>
        <w:tabs>
          <w:tab w:val="left" w:pos="0"/>
          <w:tab w:val="left" w:pos="1300"/>
        </w:tabs>
        <w:ind w:right="336" w:firstLine="707"/>
        <w:rPr>
          <w:sz w:val="24"/>
          <w:szCs w:val="24"/>
        </w:rPr>
      </w:pPr>
      <w:r w:rsidRPr="00816BE7">
        <w:rPr>
          <w:sz w:val="24"/>
          <w:szCs w:val="24"/>
        </w:rPr>
        <w:t>формирование умений вести диалог, обосновывать свою точку зрения в дискуссии по исторической</w:t>
      </w:r>
      <w:r w:rsidRPr="00816BE7">
        <w:rPr>
          <w:spacing w:val="-1"/>
          <w:sz w:val="24"/>
          <w:szCs w:val="24"/>
        </w:rPr>
        <w:t xml:space="preserve"> </w:t>
      </w:r>
      <w:r w:rsidRPr="00816BE7">
        <w:rPr>
          <w:sz w:val="24"/>
          <w:szCs w:val="24"/>
        </w:rPr>
        <w:t>тематике.</w:t>
      </w:r>
    </w:p>
    <w:p w:rsidR="00643DB2" w:rsidRPr="00816BE7" w:rsidRDefault="002E3A5A" w:rsidP="00354A0A">
      <w:pPr>
        <w:pStyle w:val="a3"/>
        <w:tabs>
          <w:tab w:val="left" w:pos="0"/>
        </w:tabs>
        <w:ind w:left="930" w:firstLine="0"/>
      </w:pPr>
      <w:r w:rsidRPr="00816BE7">
        <w:t>Задачами реализации примерной образовательной программы учебного</w:t>
      </w:r>
      <w:r w:rsidRPr="00816BE7">
        <w:rPr>
          <w:spacing w:val="58"/>
        </w:rPr>
        <w:t xml:space="preserve"> </w:t>
      </w:r>
      <w:r w:rsidRPr="00816BE7">
        <w:t>предмета</w:t>
      </w:r>
    </w:p>
    <w:p w:rsidR="00643DB2" w:rsidRPr="00816BE7" w:rsidRDefault="002E3A5A" w:rsidP="00354A0A">
      <w:pPr>
        <w:pStyle w:val="a3"/>
        <w:tabs>
          <w:tab w:val="left" w:pos="0"/>
        </w:tabs>
        <w:ind w:firstLine="0"/>
      </w:pPr>
      <w:r w:rsidRPr="00816BE7">
        <w:t>«История» (углубленный уровень) являются:</w:t>
      </w:r>
    </w:p>
    <w:p w:rsidR="00643DB2" w:rsidRPr="00816BE7" w:rsidRDefault="002E3A5A" w:rsidP="00354A0A">
      <w:pPr>
        <w:pStyle w:val="a5"/>
        <w:numPr>
          <w:ilvl w:val="0"/>
          <w:numId w:val="59"/>
        </w:numPr>
        <w:tabs>
          <w:tab w:val="left" w:pos="0"/>
          <w:tab w:val="left" w:pos="1230"/>
        </w:tabs>
        <w:ind w:right="340" w:firstLine="707"/>
        <w:rPr>
          <w:sz w:val="24"/>
          <w:szCs w:val="24"/>
        </w:rPr>
      </w:pPr>
      <w:r w:rsidRPr="00816BE7">
        <w:rPr>
          <w:sz w:val="24"/>
          <w:szCs w:val="24"/>
        </w:rPr>
        <w:t>формирование знаний о месте и роли исторической науки в системе научных дисциплин, представлений об</w:t>
      </w:r>
      <w:r w:rsidRPr="00816BE7">
        <w:rPr>
          <w:spacing w:val="-1"/>
          <w:sz w:val="24"/>
          <w:szCs w:val="24"/>
        </w:rPr>
        <w:t xml:space="preserve"> </w:t>
      </w:r>
      <w:r w:rsidRPr="00816BE7">
        <w:rPr>
          <w:sz w:val="24"/>
          <w:szCs w:val="24"/>
        </w:rPr>
        <w:t>историографии;</w:t>
      </w:r>
    </w:p>
    <w:p w:rsidR="00643DB2" w:rsidRPr="00816BE7" w:rsidRDefault="002E3A5A" w:rsidP="00354A0A">
      <w:pPr>
        <w:pStyle w:val="a5"/>
        <w:numPr>
          <w:ilvl w:val="0"/>
          <w:numId w:val="59"/>
        </w:numPr>
        <w:tabs>
          <w:tab w:val="left" w:pos="0"/>
          <w:tab w:val="left" w:pos="1278"/>
        </w:tabs>
        <w:ind w:right="338" w:firstLine="707"/>
        <w:rPr>
          <w:sz w:val="24"/>
          <w:szCs w:val="24"/>
        </w:rPr>
      </w:pPr>
      <w:r w:rsidRPr="00816BE7">
        <w:rPr>
          <w:sz w:val="24"/>
          <w:szCs w:val="24"/>
        </w:rPr>
        <w:t>овладение системными историческими знаниями, понимание места и роли России в мировой</w:t>
      </w:r>
      <w:r w:rsidRPr="00816BE7">
        <w:rPr>
          <w:spacing w:val="-2"/>
          <w:sz w:val="24"/>
          <w:szCs w:val="24"/>
        </w:rPr>
        <w:t xml:space="preserve"> </w:t>
      </w:r>
      <w:r w:rsidRPr="00816BE7">
        <w:rPr>
          <w:sz w:val="24"/>
          <w:szCs w:val="24"/>
        </w:rPr>
        <w:t>истории;</w:t>
      </w:r>
    </w:p>
    <w:p w:rsidR="00643DB2" w:rsidRPr="00816BE7" w:rsidRDefault="002E3A5A" w:rsidP="00354A0A">
      <w:pPr>
        <w:pStyle w:val="a5"/>
        <w:numPr>
          <w:ilvl w:val="0"/>
          <w:numId w:val="59"/>
        </w:numPr>
        <w:tabs>
          <w:tab w:val="left" w:pos="0"/>
          <w:tab w:val="left" w:pos="1347"/>
          <w:tab w:val="left" w:pos="1348"/>
          <w:tab w:val="left" w:pos="2618"/>
          <w:tab w:val="left" w:pos="3862"/>
          <w:tab w:val="left" w:pos="4815"/>
          <w:tab w:val="left" w:pos="5140"/>
          <w:tab w:val="left" w:pos="6927"/>
          <w:tab w:val="left" w:pos="8547"/>
        </w:tabs>
        <w:ind w:right="333" w:firstLine="707"/>
        <w:rPr>
          <w:sz w:val="24"/>
          <w:szCs w:val="24"/>
        </w:rPr>
      </w:pPr>
      <w:r w:rsidRPr="00816BE7">
        <w:rPr>
          <w:sz w:val="24"/>
          <w:szCs w:val="24"/>
        </w:rPr>
        <w:t>овладение</w:t>
      </w:r>
      <w:r w:rsidRPr="00816BE7">
        <w:rPr>
          <w:sz w:val="24"/>
          <w:szCs w:val="24"/>
        </w:rPr>
        <w:tab/>
        <w:t>приемами</w:t>
      </w:r>
      <w:r w:rsidRPr="00816BE7">
        <w:rPr>
          <w:sz w:val="24"/>
          <w:szCs w:val="24"/>
        </w:rPr>
        <w:tab/>
        <w:t>работы</w:t>
      </w:r>
      <w:r w:rsidRPr="00816BE7">
        <w:rPr>
          <w:sz w:val="24"/>
          <w:szCs w:val="24"/>
        </w:rPr>
        <w:tab/>
        <w:t>с</w:t>
      </w:r>
      <w:r w:rsidRPr="00816BE7">
        <w:rPr>
          <w:sz w:val="24"/>
          <w:szCs w:val="24"/>
        </w:rPr>
        <w:tab/>
        <w:t>историческими</w:t>
      </w:r>
      <w:r w:rsidRPr="00816BE7">
        <w:rPr>
          <w:sz w:val="24"/>
          <w:szCs w:val="24"/>
        </w:rPr>
        <w:tab/>
        <w:t>источниками,</w:t>
      </w:r>
      <w:r w:rsidRPr="00816BE7">
        <w:rPr>
          <w:sz w:val="24"/>
          <w:szCs w:val="24"/>
        </w:rPr>
        <w:tab/>
      </w:r>
      <w:r w:rsidRPr="00816BE7">
        <w:rPr>
          <w:spacing w:val="-3"/>
          <w:sz w:val="24"/>
          <w:szCs w:val="24"/>
        </w:rPr>
        <w:t xml:space="preserve">умениями </w:t>
      </w:r>
      <w:r w:rsidRPr="00816BE7">
        <w:rPr>
          <w:sz w:val="24"/>
          <w:szCs w:val="24"/>
        </w:rPr>
        <w:t>самостоятельно анализировать документальную базу по исторической</w:t>
      </w:r>
      <w:r w:rsidRPr="00816BE7">
        <w:rPr>
          <w:spacing w:val="-13"/>
          <w:sz w:val="24"/>
          <w:szCs w:val="24"/>
        </w:rPr>
        <w:t xml:space="preserve"> </w:t>
      </w:r>
      <w:r w:rsidRPr="00816BE7">
        <w:rPr>
          <w:sz w:val="24"/>
          <w:szCs w:val="24"/>
        </w:rPr>
        <w:t>тематике;</w:t>
      </w:r>
    </w:p>
    <w:p w:rsidR="00643DB2" w:rsidRPr="00816BE7" w:rsidRDefault="002E3A5A" w:rsidP="00354A0A">
      <w:pPr>
        <w:pStyle w:val="a5"/>
        <w:numPr>
          <w:ilvl w:val="0"/>
          <w:numId w:val="59"/>
        </w:numPr>
        <w:tabs>
          <w:tab w:val="left" w:pos="0"/>
          <w:tab w:val="left" w:pos="1190"/>
        </w:tabs>
        <w:ind w:left="1189" w:hanging="260"/>
        <w:rPr>
          <w:sz w:val="24"/>
          <w:szCs w:val="24"/>
        </w:rPr>
      </w:pPr>
      <w:r w:rsidRPr="00816BE7">
        <w:rPr>
          <w:sz w:val="24"/>
          <w:szCs w:val="24"/>
        </w:rPr>
        <w:t>формирование умений оценивать различные исторические</w:t>
      </w:r>
      <w:r w:rsidRPr="00816BE7">
        <w:rPr>
          <w:spacing w:val="-7"/>
          <w:sz w:val="24"/>
          <w:szCs w:val="24"/>
        </w:rPr>
        <w:t xml:space="preserve"> </w:t>
      </w:r>
      <w:r w:rsidRPr="00816BE7">
        <w:rPr>
          <w:sz w:val="24"/>
          <w:szCs w:val="24"/>
        </w:rPr>
        <w:t>версии.</w:t>
      </w:r>
    </w:p>
    <w:p w:rsidR="00643DB2" w:rsidRPr="00816BE7" w:rsidRDefault="002E3A5A" w:rsidP="00354A0A">
      <w:pPr>
        <w:pStyle w:val="a3"/>
        <w:tabs>
          <w:tab w:val="left" w:pos="0"/>
        </w:tabs>
        <w:ind w:right="329"/>
      </w:pPr>
      <w:r w:rsidRPr="00816BE7">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643DB2" w:rsidRPr="00816BE7" w:rsidRDefault="002E3A5A" w:rsidP="00354A0A">
      <w:pPr>
        <w:pStyle w:val="a5"/>
        <w:numPr>
          <w:ilvl w:val="0"/>
          <w:numId w:val="58"/>
        </w:numPr>
        <w:tabs>
          <w:tab w:val="left" w:pos="0"/>
          <w:tab w:val="left" w:pos="1638"/>
        </w:tabs>
        <w:ind w:right="322" w:firstLine="707"/>
        <w:rPr>
          <w:sz w:val="24"/>
          <w:szCs w:val="24"/>
        </w:rPr>
      </w:pPr>
      <w:r w:rsidRPr="00816BE7">
        <w:rPr>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sidRPr="00816BE7">
        <w:rPr>
          <w:spacing w:val="1"/>
          <w:sz w:val="24"/>
          <w:szCs w:val="24"/>
        </w:rPr>
        <w:t xml:space="preserve"> </w:t>
      </w:r>
      <w:r w:rsidRPr="00816BE7">
        <w:rPr>
          <w:sz w:val="24"/>
          <w:szCs w:val="24"/>
        </w:rPr>
        <w:t>ценностей;</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5"/>
        <w:numPr>
          <w:ilvl w:val="0"/>
          <w:numId w:val="58"/>
        </w:numPr>
        <w:tabs>
          <w:tab w:val="left" w:pos="0"/>
          <w:tab w:val="left" w:pos="1638"/>
        </w:tabs>
        <w:spacing w:before="66"/>
        <w:ind w:right="324" w:firstLine="707"/>
        <w:rPr>
          <w:sz w:val="24"/>
          <w:szCs w:val="24"/>
        </w:rPr>
      </w:pPr>
      <w:r w:rsidRPr="00816BE7">
        <w:rPr>
          <w:sz w:val="24"/>
          <w:szCs w:val="24"/>
        </w:rPr>
        <w:lastRenderedPageBreak/>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sidRPr="00816BE7">
        <w:rPr>
          <w:spacing w:val="-2"/>
          <w:sz w:val="24"/>
          <w:szCs w:val="24"/>
        </w:rPr>
        <w:t xml:space="preserve"> </w:t>
      </w:r>
      <w:r w:rsidRPr="00816BE7">
        <w:rPr>
          <w:sz w:val="24"/>
          <w:szCs w:val="24"/>
        </w:rPr>
        <w:t>мире;</w:t>
      </w:r>
    </w:p>
    <w:p w:rsidR="00643DB2" w:rsidRPr="00816BE7" w:rsidRDefault="002E3A5A" w:rsidP="00354A0A">
      <w:pPr>
        <w:pStyle w:val="a5"/>
        <w:numPr>
          <w:ilvl w:val="0"/>
          <w:numId w:val="58"/>
        </w:numPr>
        <w:tabs>
          <w:tab w:val="left" w:pos="0"/>
          <w:tab w:val="left" w:pos="1638"/>
        </w:tabs>
        <w:spacing w:before="1"/>
        <w:ind w:right="324" w:firstLine="707"/>
        <w:rPr>
          <w:sz w:val="24"/>
          <w:szCs w:val="24"/>
        </w:rPr>
      </w:pPr>
      <w:r w:rsidRPr="00816BE7">
        <w:rPr>
          <w:sz w:val="24"/>
          <w:szCs w:val="24"/>
        </w:rPr>
        <w:t>ценности гражданского общества – верховенство права, социальная солидарность, безопасность, свобода и</w:t>
      </w:r>
      <w:r w:rsidRPr="00816BE7">
        <w:rPr>
          <w:spacing w:val="-1"/>
          <w:sz w:val="24"/>
          <w:szCs w:val="24"/>
        </w:rPr>
        <w:t xml:space="preserve"> </w:t>
      </w:r>
      <w:r w:rsidRPr="00816BE7">
        <w:rPr>
          <w:sz w:val="24"/>
          <w:szCs w:val="24"/>
        </w:rPr>
        <w:t>ответственность;</w:t>
      </w:r>
    </w:p>
    <w:p w:rsidR="00643DB2" w:rsidRPr="00816BE7" w:rsidRDefault="002E3A5A" w:rsidP="00354A0A">
      <w:pPr>
        <w:pStyle w:val="a5"/>
        <w:numPr>
          <w:ilvl w:val="0"/>
          <w:numId w:val="58"/>
        </w:numPr>
        <w:tabs>
          <w:tab w:val="left" w:pos="0"/>
          <w:tab w:val="left" w:pos="1638"/>
        </w:tabs>
        <w:ind w:right="327" w:firstLine="707"/>
        <w:rPr>
          <w:sz w:val="24"/>
          <w:szCs w:val="24"/>
        </w:rPr>
      </w:pPr>
      <w:r w:rsidRPr="00816BE7">
        <w:rPr>
          <w:sz w:val="24"/>
          <w:szCs w:val="24"/>
        </w:rPr>
        <w:t>воспитательный потенциал исторического образования, его исключительная роль в формировании российской гражданской идентичности и</w:t>
      </w:r>
      <w:r w:rsidRPr="00816BE7">
        <w:rPr>
          <w:spacing w:val="-3"/>
          <w:sz w:val="24"/>
          <w:szCs w:val="24"/>
        </w:rPr>
        <w:t xml:space="preserve"> </w:t>
      </w:r>
      <w:r w:rsidRPr="00816BE7">
        <w:rPr>
          <w:sz w:val="24"/>
          <w:szCs w:val="24"/>
        </w:rPr>
        <w:t>патриотизма;</w:t>
      </w:r>
    </w:p>
    <w:p w:rsidR="00643DB2" w:rsidRPr="00816BE7" w:rsidRDefault="002E3A5A" w:rsidP="00354A0A">
      <w:pPr>
        <w:pStyle w:val="a5"/>
        <w:numPr>
          <w:ilvl w:val="0"/>
          <w:numId w:val="58"/>
        </w:numPr>
        <w:tabs>
          <w:tab w:val="left" w:pos="0"/>
          <w:tab w:val="left" w:pos="1638"/>
        </w:tabs>
        <w:ind w:right="324" w:firstLine="707"/>
        <w:rPr>
          <w:sz w:val="24"/>
          <w:szCs w:val="24"/>
        </w:rPr>
      </w:pPr>
      <w:r w:rsidRPr="00816BE7">
        <w:rPr>
          <w:sz w:val="24"/>
          <w:szCs w:val="24"/>
        </w:rPr>
        <w:t>общественное согласие и уважение как необходимое условие взаимодействия государств и народов в Новейшей истории.</w:t>
      </w:r>
    </w:p>
    <w:p w:rsidR="00643DB2" w:rsidRPr="00816BE7" w:rsidRDefault="002E3A5A" w:rsidP="00354A0A">
      <w:pPr>
        <w:pStyle w:val="a5"/>
        <w:numPr>
          <w:ilvl w:val="0"/>
          <w:numId w:val="58"/>
        </w:numPr>
        <w:tabs>
          <w:tab w:val="left" w:pos="0"/>
          <w:tab w:val="left" w:pos="1638"/>
        </w:tabs>
        <w:ind w:left="1638"/>
        <w:rPr>
          <w:sz w:val="24"/>
          <w:szCs w:val="24"/>
        </w:rPr>
      </w:pPr>
      <w:r w:rsidRPr="00816BE7">
        <w:rPr>
          <w:sz w:val="24"/>
          <w:szCs w:val="24"/>
        </w:rPr>
        <w:t>познавательное значение российской, региональной и мировой</w:t>
      </w:r>
      <w:r w:rsidRPr="00816BE7">
        <w:rPr>
          <w:spacing w:val="-8"/>
          <w:sz w:val="24"/>
          <w:szCs w:val="24"/>
        </w:rPr>
        <w:t xml:space="preserve"> </w:t>
      </w:r>
      <w:r w:rsidRPr="00816BE7">
        <w:rPr>
          <w:sz w:val="24"/>
          <w:szCs w:val="24"/>
        </w:rPr>
        <w:t>истории;</w:t>
      </w:r>
    </w:p>
    <w:p w:rsidR="00643DB2" w:rsidRPr="00816BE7" w:rsidRDefault="002E3A5A" w:rsidP="00354A0A">
      <w:pPr>
        <w:pStyle w:val="a5"/>
        <w:numPr>
          <w:ilvl w:val="0"/>
          <w:numId w:val="58"/>
        </w:numPr>
        <w:tabs>
          <w:tab w:val="left" w:pos="0"/>
          <w:tab w:val="left" w:pos="1638"/>
        </w:tabs>
        <w:ind w:right="328" w:firstLine="707"/>
        <w:rPr>
          <w:sz w:val="24"/>
          <w:szCs w:val="24"/>
        </w:rPr>
      </w:pPr>
      <w:r w:rsidRPr="00816BE7">
        <w:rPr>
          <w:sz w:val="24"/>
          <w:szCs w:val="24"/>
        </w:rPr>
        <w:t>формирование требований к каждой ступени непрерывного исторического образования на протяжении всей</w:t>
      </w:r>
      <w:r w:rsidRPr="00816BE7">
        <w:rPr>
          <w:spacing w:val="1"/>
          <w:sz w:val="24"/>
          <w:szCs w:val="24"/>
        </w:rPr>
        <w:t xml:space="preserve"> </w:t>
      </w:r>
      <w:r w:rsidRPr="00816BE7">
        <w:rPr>
          <w:sz w:val="24"/>
          <w:szCs w:val="24"/>
        </w:rPr>
        <w:t>жизни.</w:t>
      </w:r>
    </w:p>
    <w:p w:rsidR="00643DB2" w:rsidRPr="00816BE7" w:rsidRDefault="002E3A5A" w:rsidP="00354A0A">
      <w:pPr>
        <w:pStyle w:val="a3"/>
        <w:tabs>
          <w:tab w:val="left" w:pos="0"/>
        </w:tabs>
        <w:ind w:right="335"/>
      </w:pPr>
      <w:r w:rsidRPr="00816BE7">
        <w:t>Методологическая основа преподавания курса истории в школе базируется на следующих образовательных и воспитательных приоритетах:</w:t>
      </w:r>
    </w:p>
    <w:p w:rsidR="00643DB2" w:rsidRPr="00816BE7" w:rsidRDefault="002E3A5A" w:rsidP="00354A0A">
      <w:pPr>
        <w:pStyle w:val="a5"/>
        <w:numPr>
          <w:ilvl w:val="0"/>
          <w:numId w:val="58"/>
        </w:numPr>
        <w:tabs>
          <w:tab w:val="left" w:pos="0"/>
          <w:tab w:val="left" w:pos="1638"/>
        </w:tabs>
        <w:ind w:right="324" w:firstLine="707"/>
        <w:rPr>
          <w:sz w:val="24"/>
          <w:szCs w:val="24"/>
        </w:rPr>
      </w:pPr>
      <w:r w:rsidRPr="00816BE7">
        <w:rPr>
          <w:sz w:val="24"/>
          <w:szCs w:val="24"/>
        </w:rPr>
        <w:t>принцип научности, определяющий соответствие учебных единиц основным результатам научных</w:t>
      </w:r>
      <w:r w:rsidRPr="00816BE7">
        <w:rPr>
          <w:spacing w:val="2"/>
          <w:sz w:val="24"/>
          <w:szCs w:val="24"/>
        </w:rPr>
        <w:t xml:space="preserve"> </w:t>
      </w:r>
      <w:r w:rsidRPr="00816BE7">
        <w:rPr>
          <w:sz w:val="24"/>
          <w:szCs w:val="24"/>
        </w:rPr>
        <w:t>исследований;</w:t>
      </w:r>
    </w:p>
    <w:p w:rsidR="00643DB2" w:rsidRPr="00816BE7" w:rsidRDefault="002E3A5A" w:rsidP="00354A0A">
      <w:pPr>
        <w:pStyle w:val="a5"/>
        <w:numPr>
          <w:ilvl w:val="0"/>
          <w:numId w:val="58"/>
        </w:numPr>
        <w:tabs>
          <w:tab w:val="left" w:pos="0"/>
          <w:tab w:val="left" w:pos="1638"/>
        </w:tabs>
        <w:ind w:right="324" w:firstLine="707"/>
        <w:rPr>
          <w:sz w:val="24"/>
          <w:szCs w:val="24"/>
        </w:rPr>
      </w:pPr>
      <w:r w:rsidRPr="00816BE7">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sidRPr="00816BE7">
        <w:rPr>
          <w:spacing w:val="3"/>
          <w:sz w:val="24"/>
          <w:szCs w:val="24"/>
        </w:rPr>
        <w:t xml:space="preserve"> </w:t>
      </w:r>
      <w:r w:rsidRPr="00816BE7">
        <w:rPr>
          <w:sz w:val="24"/>
          <w:szCs w:val="24"/>
        </w:rPr>
        <w:t>государств;</w:t>
      </w:r>
    </w:p>
    <w:p w:rsidR="00643DB2" w:rsidRPr="00816BE7" w:rsidRDefault="002E3A5A" w:rsidP="00354A0A">
      <w:pPr>
        <w:pStyle w:val="a5"/>
        <w:numPr>
          <w:ilvl w:val="0"/>
          <w:numId w:val="58"/>
        </w:numPr>
        <w:tabs>
          <w:tab w:val="left" w:pos="0"/>
          <w:tab w:val="left" w:pos="1638"/>
        </w:tabs>
        <w:ind w:right="324" w:firstLine="707"/>
        <w:rPr>
          <w:sz w:val="24"/>
          <w:szCs w:val="24"/>
        </w:rPr>
      </w:pPr>
      <w:r w:rsidRPr="00816BE7">
        <w:rPr>
          <w:sz w:val="24"/>
          <w:szCs w:val="24"/>
        </w:rPr>
        <w:t>многофакторный подход к освещению истории всех сторон жизни государства и</w:t>
      </w:r>
      <w:r w:rsidRPr="00816BE7">
        <w:rPr>
          <w:spacing w:val="-1"/>
          <w:sz w:val="24"/>
          <w:szCs w:val="24"/>
        </w:rPr>
        <w:t xml:space="preserve"> </w:t>
      </w:r>
      <w:r w:rsidRPr="00816BE7">
        <w:rPr>
          <w:sz w:val="24"/>
          <w:szCs w:val="24"/>
        </w:rPr>
        <w:t>общества;</w:t>
      </w:r>
    </w:p>
    <w:p w:rsidR="00643DB2" w:rsidRPr="00816BE7" w:rsidRDefault="002E3A5A" w:rsidP="00354A0A">
      <w:pPr>
        <w:pStyle w:val="a5"/>
        <w:numPr>
          <w:ilvl w:val="0"/>
          <w:numId w:val="58"/>
        </w:numPr>
        <w:tabs>
          <w:tab w:val="left" w:pos="0"/>
          <w:tab w:val="left" w:pos="1638"/>
        </w:tabs>
        <w:spacing w:before="1"/>
        <w:ind w:right="323" w:firstLine="707"/>
        <w:rPr>
          <w:sz w:val="24"/>
          <w:szCs w:val="24"/>
        </w:rPr>
      </w:pPr>
      <w:r w:rsidRPr="00816BE7">
        <w:rPr>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643DB2" w:rsidRPr="00816BE7" w:rsidRDefault="002E3A5A" w:rsidP="00354A0A">
      <w:pPr>
        <w:pStyle w:val="a5"/>
        <w:numPr>
          <w:ilvl w:val="0"/>
          <w:numId w:val="58"/>
        </w:numPr>
        <w:tabs>
          <w:tab w:val="left" w:pos="0"/>
          <w:tab w:val="left" w:pos="1638"/>
        </w:tabs>
        <w:spacing w:before="6" w:line="235" w:lineRule="auto"/>
        <w:ind w:right="323" w:firstLine="707"/>
        <w:rPr>
          <w:sz w:val="24"/>
          <w:szCs w:val="24"/>
        </w:rPr>
      </w:pPr>
      <w:r w:rsidRPr="00816BE7">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w:t>
      </w:r>
      <w:r w:rsidRPr="00816BE7">
        <w:rPr>
          <w:spacing w:val="-23"/>
          <w:sz w:val="24"/>
          <w:szCs w:val="24"/>
        </w:rPr>
        <w:t xml:space="preserve"> </w:t>
      </w:r>
      <w:r w:rsidRPr="00816BE7">
        <w:rPr>
          <w:sz w:val="24"/>
          <w:szCs w:val="24"/>
        </w:rPr>
        <w:t>наследию.</w:t>
      </w:r>
    </w:p>
    <w:p w:rsidR="00643DB2" w:rsidRPr="00816BE7" w:rsidRDefault="002E3A5A" w:rsidP="00354A0A">
      <w:pPr>
        <w:pStyle w:val="Heading2"/>
        <w:tabs>
          <w:tab w:val="left" w:pos="0"/>
        </w:tabs>
        <w:spacing w:before="4" w:line="240" w:lineRule="auto"/>
      </w:pPr>
      <w:r w:rsidRPr="00816BE7">
        <w:t>Новейшая история</w:t>
      </w:r>
    </w:p>
    <w:p w:rsidR="00643DB2" w:rsidRPr="00816BE7" w:rsidRDefault="002E3A5A" w:rsidP="00354A0A">
      <w:pPr>
        <w:tabs>
          <w:tab w:val="left" w:pos="0"/>
        </w:tabs>
        <w:ind w:left="930" w:right="3759"/>
        <w:jc w:val="both"/>
        <w:rPr>
          <w:b/>
          <w:sz w:val="24"/>
          <w:szCs w:val="24"/>
        </w:rPr>
      </w:pPr>
      <w:r w:rsidRPr="00816BE7">
        <w:rPr>
          <w:b/>
          <w:sz w:val="24"/>
          <w:szCs w:val="24"/>
        </w:rPr>
        <w:t>Мир накануне и в годы Первой мировой войны Мир накануне Первой мировой войны</w:t>
      </w:r>
    </w:p>
    <w:p w:rsidR="00643DB2" w:rsidRPr="00816BE7" w:rsidRDefault="002E3A5A" w:rsidP="00354A0A">
      <w:pPr>
        <w:pStyle w:val="a3"/>
        <w:tabs>
          <w:tab w:val="left" w:pos="0"/>
        </w:tabs>
        <w:ind w:right="327"/>
      </w:pPr>
      <w:r w:rsidRPr="00816BE7">
        <w:t xml:space="preserve">Индустриальное общество. Либерализм, консерватизм, социал-демократия, анархизм. Рабочее и социалистическое движение. Профсоюзы. </w:t>
      </w:r>
      <w:r w:rsidRPr="00816BE7">
        <w:rPr>
          <w:i/>
        </w:rPr>
        <w:t xml:space="preserve">Расширение избирательного права. </w:t>
      </w:r>
      <w:r w:rsidRPr="00816BE7">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816BE7">
        <w:rPr>
          <w:i/>
        </w:rPr>
        <w:t xml:space="preserve">Гонка вооружений и милитаризация. Пропаганда. </w:t>
      </w:r>
      <w:r w:rsidRPr="00816BE7">
        <w:t>Региональные конфликты накануне Первой мировой войны. Причины Первой мировой</w:t>
      </w:r>
      <w:r w:rsidRPr="00816BE7">
        <w:rPr>
          <w:spacing w:val="-1"/>
        </w:rPr>
        <w:t xml:space="preserve"> </w:t>
      </w:r>
      <w:r w:rsidRPr="00816BE7">
        <w:t>войны.</w:t>
      </w:r>
    </w:p>
    <w:p w:rsidR="00643DB2" w:rsidRPr="00816BE7" w:rsidRDefault="002E3A5A" w:rsidP="00354A0A">
      <w:pPr>
        <w:pStyle w:val="Heading2"/>
        <w:tabs>
          <w:tab w:val="left" w:pos="0"/>
        </w:tabs>
        <w:spacing w:before="1"/>
      </w:pPr>
      <w:r w:rsidRPr="00816BE7">
        <w:t>Первая мировая война</w:t>
      </w:r>
    </w:p>
    <w:p w:rsidR="00643DB2" w:rsidRPr="00816BE7" w:rsidRDefault="002E3A5A" w:rsidP="00354A0A">
      <w:pPr>
        <w:tabs>
          <w:tab w:val="left" w:pos="0"/>
        </w:tabs>
        <w:ind w:left="222" w:right="323" w:firstLine="707"/>
        <w:jc w:val="both"/>
        <w:rPr>
          <w:sz w:val="24"/>
          <w:szCs w:val="24"/>
        </w:rPr>
      </w:pPr>
      <w:r w:rsidRPr="00816BE7">
        <w:rPr>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816BE7">
        <w:rPr>
          <w:i/>
          <w:sz w:val="24"/>
          <w:szCs w:val="24"/>
        </w:rPr>
        <w:t xml:space="preserve">«Бег к морю». </w:t>
      </w:r>
      <w:r w:rsidRPr="00816BE7">
        <w:rPr>
          <w:sz w:val="24"/>
          <w:szCs w:val="24"/>
        </w:rPr>
        <w:t xml:space="preserve">Сражение на Марне. Победа российской армии под Гумбиненом и поражение под Танненбергом. Наступление в Галиции. </w:t>
      </w:r>
      <w:r w:rsidRPr="00816BE7">
        <w:rPr>
          <w:i/>
          <w:sz w:val="24"/>
          <w:szCs w:val="24"/>
        </w:rPr>
        <w:t xml:space="preserve">Морское сражение при Гельголанде. Вступление в войну Османской империи. Вступление в войну Болгарии и Италии. Поражение Сербии. </w:t>
      </w:r>
      <w:r w:rsidRPr="00816BE7">
        <w:rPr>
          <w:sz w:val="24"/>
          <w:szCs w:val="24"/>
        </w:rPr>
        <w:t xml:space="preserve">Четверной союз (Центральные державы). Верден. Отступление российской армии. Сомма. </w:t>
      </w:r>
      <w:r w:rsidRPr="00816BE7">
        <w:rPr>
          <w:i/>
          <w:sz w:val="24"/>
          <w:szCs w:val="24"/>
        </w:rPr>
        <w:t xml:space="preserve">Война в Месопотамии. </w:t>
      </w:r>
      <w:r w:rsidRPr="00816BE7">
        <w:rPr>
          <w:sz w:val="24"/>
          <w:szCs w:val="24"/>
        </w:rPr>
        <w:t xml:space="preserve">Геноцид в Османской империи. </w:t>
      </w:r>
      <w:r w:rsidRPr="00816BE7">
        <w:rPr>
          <w:i/>
          <w:sz w:val="24"/>
          <w:szCs w:val="24"/>
        </w:rPr>
        <w:t xml:space="preserve">Ютландское сражение. Вступление в войну Румынии. </w:t>
      </w:r>
      <w:r w:rsidRPr="00816BE7">
        <w:rPr>
          <w:sz w:val="24"/>
          <w:szCs w:val="24"/>
        </w:rPr>
        <w:t xml:space="preserve">Брусиловский прорыв. Вступление в войну США. Революция 1917 г. и выход из войны России. 14 пунктов В. Вильсона. Бои на Западном фронте. </w:t>
      </w:r>
      <w:r w:rsidRPr="00816BE7">
        <w:rPr>
          <w:i/>
          <w:sz w:val="24"/>
          <w:szCs w:val="24"/>
        </w:rPr>
        <w:t xml:space="preserve">Война в Азии. </w:t>
      </w:r>
      <w:r w:rsidRPr="00816BE7">
        <w:rPr>
          <w:sz w:val="24"/>
          <w:szCs w:val="24"/>
        </w:rPr>
        <w:t xml:space="preserve">Капитуляция государств Четверного союза. </w:t>
      </w:r>
      <w:r w:rsidRPr="00816BE7">
        <w:rPr>
          <w:i/>
          <w:sz w:val="24"/>
          <w:szCs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816BE7">
        <w:rPr>
          <w:sz w:val="24"/>
          <w:szCs w:val="24"/>
        </w:rPr>
        <w:t>Политические, экономические, социальные и культурные последствия Первой мировой</w:t>
      </w:r>
      <w:r w:rsidRPr="00816BE7">
        <w:rPr>
          <w:spacing w:val="-3"/>
          <w:sz w:val="24"/>
          <w:szCs w:val="24"/>
        </w:rPr>
        <w:t xml:space="preserve"> </w:t>
      </w:r>
      <w:r w:rsidRPr="00816BE7">
        <w:rPr>
          <w:sz w:val="24"/>
          <w:szCs w:val="24"/>
        </w:rPr>
        <w:t>войны.</w:t>
      </w:r>
    </w:p>
    <w:p w:rsidR="00643DB2" w:rsidRPr="00816BE7" w:rsidRDefault="00643DB2" w:rsidP="00354A0A">
      <w:pPr>
        <w:tabs>
          <w:tab w:val="left" w:pos="0"/>
        </w:tabs>
        <w:jc w:val="both"/>
        <w:rPr>
          <w:sz w:val="24"/>
          <w:szCs w:val="24"/>
        </w:rPr>
        <w:sectPr w:rsidR="00643DB2" w:rsidRPr="00816BE7">
          <w:pgSz w:w="11910" w:h="16840"/>
          <w:pgMar w:top="1040" w:right="520" w:bottom="1180" w:left="1480" w:header="0" w:footer="978" w:gutter="0"/>
          <w:cols w:space="720"/>
        </w:sectPr>
      </w:pPr>
    </w:p>
    <w:p w:rsidR="00643DB2" w:rsidRPr="00816BE7" w:rsidRDefault="002E3A5A" w:rsidP="00354A0A">
      <w:pPr>
        <w:pStyle w:val="Heading2"/>
        <w:tabs>
          <w:tab w:val="left" w:pos="0"/>
        </w:tabs>
        <w:spacing w:before="71" w:line="240" w:lineRule="auto"/>
      </w:pPr>
      <w:r w:rsidRPr="00816BE7">
        <w:lastRenderedPageBreak/>
        <w:t>Межвоенный период (1918–1939)</w:t>
      </w:r>
    </w:p>
    <w:p w:rsidR="00643DB2" w:rsidRPr="00816BE7" w:rsidRDefault="002E3A5A" w:rsidP="00354A0A">
      <w:pPr>
        <w:tabs>
          <w:tab w:val="left" w:pos="0"/>
        </w:tabs>
        <w:spacing w:line="274" w:lineRule="exact"/>
        <w:ind w:left="930"/>
        <w:jc w:val="both"/>
        <w:rPr>
          <w:b/>
          <w:sz w:val="24"/>
          <w:szCs w:val="24"/>
        </w:rPr>
      </w:pPr>
      <w:r w:rsidRPr="00816BE7">
        <w:rPr>
          <w:b/>
          <w:sz w:val="24"/>
          <w:szCs w:val="24"/>
        </w:rPr>
        <w:t>Революционная волна после Первой мировой войны</w:t>
      </w:r>
    </w:p>
    <w:p w:rsidR="00643DB2" w:rsidRPr="00816BE7" w:rsidRDefault="002E3A5A" w:rsidP="00354A0A">
      <w:pPr>
        <w:tabs>
          <w:tab w:val="left" w:pos="0"/>
        </w:tabs>
        <w:ind w:left="222" w:right="326" w:firstLine="707"/>
        <w:jc w:val="both"/>
        <w:rPr>
          <w:i/>
          <w:sz w:val="24"/>
          <w:szCs w:val="24"/>
        </w:rPr>
      </w:pPr>
      <w:r w:rsidRPr="00816BE7">
        <w:rPr>
          <w:sz w:val="24"/>
          <w:szCs w:val="24"/>
        </w:rPr>
        <w:t xml:space="preserve">Образование новых национальных государств. </w:t>
      </w:r>
      <w:r w:rsidRPr="00816BE7">
        <w:rPr>
          <w:i/>
          <w:sz w:val="24"/>
          <w:szCs w:val="24"/>
        </w:rPr>
        <w:t xml:space="preserve">Народы бывшей российской империи: независимость и вхождение в СССР. </w:t>
      </w:r>
      <w:r w:rsidRPr="00816BE7">
        <w:rPr>
          <w:sz w:val="24"/>
          <w:szCs w:val="24"/>
        </w:rPr>
        <w:t xml:space="preserve">Ноябрьская революция в Германии. Веймарская республика. </w:t>
      </w:r>
      <w:r w:rsidRPr="00816BE7">
        <w:rPr>
          <w:i/>
          <w:sz w:val="24"/>
          <w:szCs w:val="24"/>
        </w:rPr>
        <w:t xml:space="preserve">Антиколониальные выступления в Азии и Северной Африке. </w:t>
      </w:r>
      <w:r w:rsidRPr="00816BE7">
        <w:rPr>
          <w:sz w:val="24"/>
          <w:szCs w:val="24"/>
        </w:rPr>
        <w:t xml:space="preserve">Образование Коминтерна. </w:t>
      </w:r>
      <w:r w:rsidRPr="00816BE7">
        <w:rPr>
          <w:i/>
          <w:sz w:val="24"/>
          <w:szCs w:val="24"/>
        </w:rPr>
        <w:t>Венгерская советская республика. Образование республики в Турции и кемализм.</w:t>
      </w:r>
    </w:p>
    <w:p w:rsidR="00643DB2" w:rsidRPr="00816BE7" w:rsidRDefault="002E3A5A" w:rsidP="00354A0A">
      <w:pPr>
        <w:pStyle w:val="Heading2"/>
        <w:tabs>
          <w:tab w:val="left" w:pos="0"/>
        </w:tabs>
        <w:spacing w:before="3"/>
      </w:pPr>
      <w:r w:rsidRPr="00816BE7">
        <w:t>Версальско-вашингтонская система</w:t>
      </w:r>
    </w:p>
    <w:p w:rsidR="00643DB2" w:rsidRPr="00816BE7" w:rsidRDefault="002E3A5A" w:rsidP="00354A0A">
      <w:pPr>
        <w:tabs>
          <w:tab w:val="left" w:pos="0"/>
        </w:tabs>
        <w:ind w:left="222" w:right="322" w:firstLine="707"/>
        <w:jc w:val="both"/>
        <w:rPr>
          <w:i/>
          <w:sz w:val="24"/>
          <w:szCs w:val="24"/>
        </w:rPr>
      </w:pPr>
      <w:r w:rsidRPr="00816BE7">
        <w:rPr>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816BE7">
        <w:rPr>
          <w:i/>
          <w:sz w:val="24"/>
          <w:szCs w:val="24"/>
        </w:rPr>
        <w:t>Локарнские договоры. Формирование новых военно- политических блоков – Малая Антанта, Балканская и Балтийская Антанты. Пацифистское движение. Пакт Бриана-Келлога.</w:t>
      </w:r>
    </w:p>
    <w:p w:rsidR="00643DB2" w:rsidRPr="00816BE7" w:rsidRDefault="002E3A5A" w:rsidP="00354A0A">
      <w:pPr>
        <w:pStyle w:val="Heading2"/>
        <w:tabs>
          <w:tab w:val="left" w:pos="0"/>
        </w:tabs>
        <w:spacing w:before="3"/>
      </w:pPr>
      <w:r w:rsidRPr="00816BE7">
        <w:t>Страны Запада в 1920-е гг.</w:t>
      </w:r>
    </w:p>
    <w:p w:rsidR="00643DB2" w:rsidRPr="00816BE7" w:rsidRDefault="002E3A5A" w:rsidP="00354A0A">
      <w:pPr>
        <w:tabs>
          <w:tab w:val="left" w:pos="0"/>
        </w:tabs>
        <w:ind w:left="222" w:right="324" w:firstLine="707"/>
        <w:jc w:val="both"/>
        <w:rPr>
          <w:sz w:val="24"/>
          <w:szCs w:val="24"/>
        </w:rPr>
      </w:pPr>
      <w:r w:rsidRPr="00816BE7">
        <w:rPr>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816BE7">
        <w:rPr>
          <w:i/>
          <w:sz w:val="24"/>
          <w:szCs w:val="24"/>
        </w:rPr>
        <w:t xml:space="preserve">Авторитарные режимы в Европе: Польша и Испания. Б. Муссолини и идеи фашизма. </w:t>
      </w:r>
      <w:r w:rsidRPr="00816BE7">
        <w:rPr>
          <w:sz w:val="24"/>
          <w:szCs w:val="24"/>
        </w:rPr>
        <w:t xml:space="preserve">Приход фашистов к власти в Италии. Создание фашистского режима. </w:t>
      </w:r>
      <w:r w:rsidRPr="00816BE7">
        <w:rPr>
          <w:i/>
          <w:sz w:val="24"/>
          <w:szCs w:val="24"/>
        </w:rPr>
        <w:t xml:space="preserve">Кризис Матеотти. </w:t>
      </w:r>
      <w:r w:rsidRPr="00816BE7">
        <w:rPr>
          <w:sz w:val="24"/>
          <w:szCs w:val="24"/>
        </w:rPr>
        <w:t>Фашистский режим в Италии.</w:t>
      </w:r>
    </w:p>
    <w:p w:rsidR="00643DB2" w:rsidRPr="00816BE7" w:rsidRDefault="002E3A5A" w:rsidP="00354A0A">
      <w:pPr>
        <w:pStyle w:val="Heading2"/>
        <w:tabs>
          <w:tab w:val="left" w:pos="0"/>
        </w:tabs>
        <w:spacing w:before="2"/>
      </w:pPr>
      <w:r w:rsidRPr="00816BE7">
        <w:t>Политическое развитие стран Южной и Восточной Азии</w:t>
      </w:r>
    </w:p>
    <w:p w:rsidR="00643DB2" w:rsidRPr="00816BE7" w:rsidRDefault="002E3A5A" w:rsidP="00354A0A">
      <w:pPr>
        <w:tabs>
          <w:tab w:val="left" w:pos="0"/>
        </w:tabs>
        <w:ind w:left="222" w:right="319" w:firstLine="707"/>
        <w:jc w:val="both"/>
        <w:rPr>
          <w:sz w:val="24"/>
          <w:szCs w:val="24"/>
        </w:rPr>
      </w:pPr>
      <w:r w:rsidRPr="00816BE7">
        <w:rPr>
          <w:sz w:val="24"/>
          <w:szCs w:val="24"/>
        </w:rPr>
        <w:t xml:space="preserve">Китай после Синьхайской революции. </w:t>
      </w:r>
      <w:r w:rsidRPr="00816BE7">
        <w:rPr>
          <w:i/>
          <w:sz w:val="24"/>
          <w:szCs w:val="24"/>
        </w:rPr>
        <w:t xml:space="preserve">Революция в Китае и Северный поход. </w:t>
      </w:r>
      <w:r w:rsidRPr="00816BE7">
        <w:rPr>
          <w:sz w:val="24"/>
          <w:szCs w:val="24"/>
        </w:rPr>
        <w:t xml:space="preserve">Режим Чан Кайши и гражданская война с коммунистами. </w:t>
      </w:r>
      <w:r w:rsidRPr="00816BE7">
        <w:rPr>
          <w:i/>
          <w:sz w:val="24"/>
          <w:szCs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 освободительное движение в Индии в 1919–1939 гг. </w:t>
      </w:r>
      <w:r w:rsidRPr="00816BE7">
        <w:rPr>
          <w:sz w:val="24"/>
          <w:szCs w:val="24"/>
        </w:rPr>
        <w:t>Индийский национальный конгресс и М.</w:t>
      </w:r>
      <w:r w:rsidRPr="00816BE7">
        <w:rPr>
          <w:spacing w:val="-1"/>
          <w:sz w:val="24"/>
          <w:szCs w:val="24"/>
        </w:rPr>
        <w:t xml:space="preserve"> </w:t>
      </w:r>
      <w:r w:rsidRPr="00816BE7">
        <w:rPr>
          <w:sz w:val="24"/>
          <w:szCs w:val="24"/>
        </w:rPr>
        <w:t>Ганди.</w:t>
      </w:r>
    </w:p>
    <w:p w:rsidR="00643DB2" w:rsidRPr="00816BE7" w:rsidRDefault="002E3A5A" w:rsidP="00354A0A">
      <w:pPr>
        <w:pStyle w:val="Heading2"/>
        <w:tabs>
          <w:tab w:val="left" w:pos="0"/>
        </w:tabs>
        <w:spacing w:before="3" w:line="240" w:lineRule="auto"/>
        <w:ind w:left="222" w:right="332" w:firstLine="707"/>
      </w:pPr>
      <w:r w:rsidRPr="00816BE7">
        <w:t>Великая   депрессия.   Мировой   экономический   кризис.    Преобразования Ф. Рузвельта в</w:t>
      </w:r>
      <w:r w:rsidRPr="00816BE7">
        <w:rPr>
          <w:spacing w:val="-3"/>
        </w:rPr>
        <w:t xml:space="preserve"> </w:t>
      </w:r>
      <w:r w:rsidRPr="00816BE7">
        <w:t>США</w:t>
      </w:r>
    </w:p>
    <w:p w:rsidR="00643DB2" w:rsidRPr="00816BE7" w:rsidRDefault="002E3A5A" w:rsidP="00354A0A">
      <w:pPr>
        <w:tabs>
          <w:tab w:val="left" w:pos="0"/>
        </w:tabs>
        <w:ind w:left="222" w:right="324" w:firstLine="707"/>
        <w:jc w:val="both"/>
        <w:rPr>
          <w:i/>
          <w:sz w:val="24"/>
          <w:szCs w:val="24"/>
        </w:rPr>
      </w:pPr>
      <w:r w:rsidRPr="00816BE7">
        <w:rPr>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816BE7">
        <w:rPr>
          <w:i/>
          <w:sz w:val="24"/>
          <w:szCs w:val="24"/>
        </w:rPr>
        <w:t xml:space="preserve">Закат либеральной идеологии. </w:t>
      </w:r>
      <w:r w:rsidRPr="00816BE7">
        <w:rPr>
          <w:sz w:val="24"/>
          <w:szCs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816BE7">
        <w:rPr>
          <w:i/>
          <w:sz w:val="24"/>
          <w:szCs w:val="24"/>
        </w:rPr>
        <w:t>Общественно-политическое развитие стран Латинской Америки.</w:t>
      </w:r>
    </w:p>
    <w:p w:rsidR="00643DB2" w:rsidRPr="00816BE7" w:rsidRDefault="002E3A5A" w:rsidP="00354A0A">
      <w:pPr>
        <w:pStyle w:val="Heading2"/>
        <w:tabs>
          <w:tab w:val="left" w:pos="0"/>
        </w:tabs>
        <w:spacing w:before="1"/>
      </w:pPr>
      <w:r w:rsidRPr="00816BE7">
        <w:t>Нарастание агрессии. Германский нацизм</w:t>
      </w:r>
    </w:p>
    <w:p w:rsidR="00643DB2" w:rsidRPr="00816BE7" w:rsidRDefault="002E3A5A" w:rsidP="00354A0A">
      <w:pPr>
        <w:pStyle w:val="a3"/>
        <w:tabs>
          <w:tab w:val="left" w:pos="0"/>
        </w:tabs>
        <w:ind w:right="327"/>
      </w:pPr>
      <w:r w:rsidRPr="00816BE7">
        <w:t>Нарастание агрессии в мире. Агрессия Японии против Китая в 1931–1933 гг. НСДАП и А. Гитлер. «Пивной» путч. Приход нацистов к власти. Поджог</w:t>
      </w:r>
      <w:r w:rsidRPr="00816BE7">
        <w:rPr>
          <w:spacing w:val="53"/>
        </w:rPr>
        <w:t xml:space="preserve"> </w:t>
      </w:r>
      <w:r w:rsidRPr="00816BE7">
        <w:t>Рейхстага.</w:t>
      </w:r>
    </w:p>
    <w:p w:rsidR="00643DB2" w:rsidRPr="00816BE7" w:rsidRDefault="002E3A5A" w:rsidP="00354A0A">
      <w:pPr>
        <w:pStyle w:val="a3"/>
        <w:tabs>
          <w:tab w:val="left" w:pos="0"/>
        </w:tabs>
        <w:ind w:right="328" w:firstLine="0"/>
      </w:pPr>
      <w:r w:rsidRPr="00816BE7">
        <w:t>«Ночь длинных ножей». Нюрнбергские законы. Нацистская диктатура в Германии. Подготовка Германии к войне.</w:t>
      </w:r>
    </w:p>
    <w:p w:rsidR="00643DB2" w:rsidRPr="00816BE7" w:rsidRDefault="002E3A5A" w:rsidP="00354A0A">
      <w:pPr>
        <w:pStyle w:val="Heading2"/>
        <w:tabs>
          <w:tab w:val="left" w:pos="0"/>
        </w:tabs>
        <w:spacing w:before="2"/>
      </w:pPr>
      <w:r w:rsidRPr="00816BE7">
        <w:t>«Народный фронт» и Гражданская война в Испании</w:t>
      </w:r>
    </w:p>
    <w:p w:rsidR="00643DB2" w:rsidRPr="00816BE7" w:rsidRDefault="002E3A5A" w:rsidP="00354A0A">
      <w:pPr>
        <w:tabs>
          <w:tab w:val="left" w:pos="0"/>
        </w:tabs>
        <w:spacing w:line="274" w:lineRule="exact"/>
        <w:ind w:left="930"/>
        <w:jc w:val="both"/>
        <w:rPr>
          <w:sz w:val="24"/>
          <w:szCs w:val="24"/>
        </w:rPr>
      </w:pPr>
      <w:r w:rsidRPr="00816BE7">
        <w:rPr>
          <w:i/>
          <w:sz w:val="24"/>
          <w:szCs w:val="24"/>
        </w:rPr>
        <w:t xml:space="preserve">Борьба с фашизмом в Австрии и Франции. </w:t>
      </w:r>
      <w:r w:rsidRPr="00816BE7">
        <w:rPr>
          <w:sz w:val="24"/>
          <w:szCs w:val="24"/>
        </w:rPr>
        <w:t>VII Конгресс Коминтерна. Политика</w:t>
      </w:r>
    </w:p>
    <w:p w:rsidR="00643DB2" w:rsidRPr="00816BE7" w:rsidRDefault="002E3A5A" w:rsidP="00354A0A">
      <w:pPr>
        <w:tabs>
          <w:tab w:val="left" w:pos="0"/>
        </w:tabs>
        <w:ind w:left="222" w:right="325"/>
        <w:jc w:val="both"/>
        <w:rPr>
          <w:sz w:val="24"/>
          <w:szCs w:val="24"/>
        </w:rPr>
      </w:pPr>
      <w:r w:rsidRPr="00816BE7">
        <w:rPr>
          <w:sz w:val="24"/>
          <w:szCs w:val="24"/>
        </w:rPr>
        <w:t xml:space="preserve">«Народного фронта». </w:t>
      </w:r>
      <w:r w:rsidRPr="00816BE7">
        <w:rPr>
          <w:i/>
          <w:sz w:val="24"/>
          <w:szCs w:val="24"/>
        </w:rPr>
        <w:t xml:space="preserve">Революция в Испании. </w:t>
      </w:r>
      <w:r w:rsidRPr="00816BE7">
        <w:rPr>
          <w:sz w:val="24"/>
          <w:szCs w:val="24"/>
        </w:rPr>
        <w:t xml:space="preserve">Победа «Народного фронта» в Испании. Франкистский мятеж и фашистское вмешательство. </w:t>
      </w:r>
      <w:r w:rsidRPr="00816BE7">
        <w:rPr>
          <w:i/>
          <w:sz w:val="24"/>
          <w:szCs w:val="24"/>
        </w:rPr>
        <w:t xml:space="preserve">Социальные преобразования в Испании. </w:t>
      </w:r>
      <w:r w:rsidRPr="00816BE7">
        <w:rPr>
          <w:sz w:val="24"/>
          <w:szCs w:val="24"/>
        </w:rPr>
        <w:t xml:space="preserve">Политика «невмешательства». Советская помощь Испании. </w:t>
      </w:r>
      <w:r w:rsidRPr="00816BE7">
        <w:rPr>
          <w:i/>
          <w:sz w:val="24"/>
          <w:szCs w:val="24"/>
        </w:rPr>
        <w:t xml:space="preserve">Оборона Мадрида. Сражения при Гвадалахаре и на Эбро. </w:t>
      </w:r>
      <w:r w:rsidRPr="00816BE7">
        <w:rPr>
          <w:sz w:val="24"/>
          <w:szCs w:val="24"/>
        </w:rPr>
        <w:t>Поражение Испанской республики.</w:t>
      </w:r>
    </w:p>
    <w:p w:rsidR="00643DB2" w:rsidRPr="00816BE7" w:rsidRDefault="002E3A5A" w:rsidP="00354A0A">
      <w:pPr>
        <w:pStyle w:val="Heading2"/>
        <w:tabs>
          <w:tab w:val="left" w:pos="0"/>
        </w:tabs>
        <w:spacing w:before="5"/>
      </w:pPr>
      <w:r w:rsidRPr="00816BE7">
        <w:t>Политика «умиротворения» агрессора</w:t>
      </w:r>
    </w:p>
    <w:p w:rsidR="00643DB2" w:rsidRPr="00816BE7" w:rsidRDefault="002E3A5A" w:rsidP="00354A0A">
      <w:pPr>
        <w:pStyle w:val="a3"/>
        <w:tabs>
          <w:tab w:val="left" w:pos="0"/>
        </w:tabs>
        <w:ind w:right="325"/>
      </w:pPr>
      <w:r w:rsidRPr="00816BE7">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816BE7">
        <w:rPr>
          <w:i/>
        </w:rPr>
        <w:t xml:space="preserve">Итало-эфиопская война. </w:t>
      </w:r>
      <w:r w:rsidRPr="00816BE7">
        <w:t>Японо-китайская война и советско-японские конфликты. Британско-франко-советские</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firstLine="0"/>
      </w:pPr>
      <w:r w:rsidRPr="00816BE7">
        <w:lastRenderedPageBreak/>
        <w:t>переговоры в Москве. Советско-германский договор о ненападении и его последствия.</w:t>
      </w:r>
    </w:p>
    <w:p w:rsidR="00643DB2" w:rsidRPr="00816BE7" w:rsidRDefault="002E3A5A" w:rsidP="00354A0A">
      <w:pPr>
        <w:tabs>
          <w:tab w:val="left" w:pos="0"/>
        </w:tabs>
        <w:ind w:left="222"/>
        <w:jc w:val="both"/>
        <w:rPr>
          <w:i/>
          <w:sz w:val="24"/>
          <w:szCs w:val="24"/>
        </w:rPr>
      </w:pPr>
      <w:r w:rsidRPr="00816BE7">
        <w:rPr>
          <w:i/>
          <w:sz w:val="24"/>
          <w:szCs w:val="24"/>
        </w:rPr>
        <w:t>Раздел Восточной Европы на сферы влияния Германии и СССР.</w:t>
      </w:r>
    </w:p>
    <w:p w:rsidR="00643DB2" w:rsidRPr="00816BE7" w:rsidRDefault="002E3A5A" w:rsidP="00354A0A">
      <w:pPr>
        <w:pStyle w:val="Heading2"/>
        <w:tabs>
          <w:tab w:val="left" w:pos="0"/>
        </w:tabs>
        <w:spacing w:before="5"/>
      </w:pPr>
      <w:r w:rsidRPr="00816BE7">
        <w:t>Развитие культуры в первой трети ХХ в.</w:t>
      </w:r>
    </w:p>
    <w:p w:rsidR="00643DB2" w:rsidRPr="00816BE7" w:rsidRDefault="002E3A5A" w:rsidP="00354A0A">
      <w:pPr>
        <w:tabs>
          <w:tab w:val="left" w:pos="0"/>
        </w:tabs>
        <w:ind w:left="222" w:right="328" w:firstLine="707"/>
        <w:jc w:val="both"/>
        <w:rPr>
          <w:i/>
          <w:sz w:val="24"/>
          <w:szCs w:val="24"/>
        </w:rPr>
      </w:pPr>
      <w:r w:rsidRPr="00816BE7">
        <w:rPr>
          <w:sz w:val="24"/>
          <w:szCs w:val="24"/>
        </w:rPr>
        <w:t>Основные направления в искусстве. Модернизм, авангардизм, сюрреализм, абстракционизм, реализм</w:t>
      </w:r>
      <w:r w:rsidRPr="00816BE7">
        <w:rPr>
          <w:i/>
          <w:sz w:val="24"/>
          <w:szCs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43DB2" w:rsidRPr="00816BE7" w:rsidRDefault="002E3A5A" w:rsidP="00354A0A">
      <w:pPr>
        <w:pStyle w:val="Heading2"/>
        <w:tabs>
          <w:tab w:val="left" w:pos="0"/>
        </w:tabs>
        <w:spacing w:before="3" w:line="240" w:lineRule="auto"/>
      </w:pPr>
      <w:r w:rsidRPr="00816BE7">
        <w:t>Вторая мировая война</w:t>
      </w:r>
    </w:p>
    <w:p w:rsidR="00643DB2" w:rsidRPr="00816BE7" w:rsidRDefault="002E3A5A" w:rsidP="00354A0A">
      <w:pPr>
        <w:tabs>
          <w:tab w:val="left" w:pos="0"/>
        </w:tabs>
        <w:spacing w:line="274" w:lineRule="exact"/>
        <w:ind w:left="930"/>
        <w:jc w:val="both"/>
        <w:rPr>
          <w:b/>
          <w:sz w:val="24"/>
          <w:szCs w:val="24"/>
        </w:rPr>
      </w:pPr>
      <w:r w:rsidRPr="00816BE7">
        <w:rPr>
          <w:b/>
          <w:sz w:val="24"/>
          <w:szCs w:val="24"/>
        </w:rPr>
        <w:t>Начало Второй мировой войны</w:t>
      </w:r>
    </w:p>
    <w:p w:rsidR="00643DB2" w:rsidRPr="00816BE7" w:rsidRDefault="002E3A5A" w:rsidP="00354A0A">
      <w:pPr>
        <w:pStyle w:val="a3"/>
        <w:tabs>
          <w:tab w:val="left" w:pos="0"/>
        </w:tabs>
        <w:ind w:right="324"/>
      </w:pPr>
      <w:r w:rsidRPr="00816BE7">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816BE7">
        <w:rPr>
          <w:i/>
        </w:rPr>
        <w:t xml:space="preserve">Захват Германией Дании и Норвегии. </w:t>
      </w:r>
      <w:r w:rsidRPr="00816BE7">
        <w:t xml:space="preserve">Разгром Франции и ее союзников. </w:t>
      </w:r>
      <w:r w:rsidRPr="00816BE7">
        <w:rPr>
          <w:i/>
        </w:rPr>
        <w:t xml:space="preserve">Германо-британская борьба и захват Балкан. </w:t>
      </w:r>
      <w:r w:rsidRPr="00816BE7">
        <w:t>Битва за Британию. Рост советско- германских</w:t>
      </w:r>
      <w:r w:rsidRPr="00816BE7">
        <w:rPr>
          <w:spacing w:val="1"/>
        </w:rPr>
        <w:t xml:space="preserve"> </w:t>
      </w:r>
      <w:r w:rsidRPr="00816BE7">
        <w:t>противоречий.</w:t>
      </w:r>
    </w:p>
    <w:p w:rsidR="00643DB2" w:rsidRPr="00816BE7" w:rsidRDefault="002E3A5A" w:rsidP="00354A0A">
      <w:pPr>
        <w:pStyle w:val="Heading2"/>
        <w:tabs>
          <w:tab w:val="left" w:pos="0"/>
        </w:tabs>
        <w:spacing w:before="3"/>
      </w:pPr>
      <w:r w:rsidRPr="00816BE7">
        <w:t>Начало Великой Отечественной войны и войны на Тихом океане</w:t>
      </w:r>
    </w:p>
    <w:p w:rsidR="00643DB2" w:rsidRPr="00816BE7" w:rsidRDefault="002E3A5A" w:rsidP="00354A0A">
      <w:pPr>
        <w:tabs>
          <w:tab w:val="left" w:pos="0"/>
        </w:tabs>
        <w:ind w:left="222" w:right="324" w:firstLine="707"/>
        <w:jc w:val="both"/>
        <w:rPr>
          <w:i/>
          <w:sz w:val="24"/>
          <w:szCs w:val="24"/>
        </w:rPr>
      </w:pPr>
      <w:r w:rsidRPr="00816BE7">
        <w:rPr>
          <w:sz w:val="24"/>
          <w:szCs w:val="24"/>
        </w:rPr>
        <w:t xml:space="preserve">Нападение Германии на СССР. Нападение Японии на США и его причины. Пёрл- Харбор. Формирование Антигитлеровской коалиции и выработка основ стратегии союзников. Ленд-лиз. </w:t>
      </w:r>
      <w:r w:rsidRPr="00816BE7">
        <w:rPr>
          <w:i/>
          <w:sz w:val="24"/>
          <w:szCs w:val="24"/>
        </w:rPr>
        <w:t xml:space="preserve">Идеологическое и политическое обоснование агрессивной политики нацистской Германии. </w:t>
      </w:r>
      <w:r w:rsidRPr="00816BE7">
        <w:rPr>
          <w:sz w:val="24"/>
          <w:szCs w:val="24"/>
        </w:rPr>
        <w:t xml:space="preserve">Планы Германии в отношении СССР. План «Ост». </w:t>
      </w:r>
      <w:r w:rsidRPr="00816BE7">
        <w:rPr>
          <w:i/>
          <w:sz w:val="24"/>
          <w:szCs w:val="24"/>
        </w:rPr>
        <w:t>Планы союзников Германии и позиция нейтральных государств.</w:t>
      </w:r>
    </w:p>
    <w:p w:rsidR="00643DB2" w:rsidRPr="00816BE7" w:rsidRDefault="002E3A5A" w:rsidP="00354A0A">
      <w:pPr>
        <w:pStyle w:val="Heading2"/>
        <w:tabs>
          <w:tab w:val="left" w:pos="0"/>
        </w:tabs>
        <w:spacing w:before="3"/>
      </w:pPr>
      <w:r w:rsidRPr="00816BE7">
        <w:t>Коренной перелом в войне</w:t>
      </w:r>
    </w:p>
    <w:p w:rsidR="00643DB2" w:rsidRPr="00816BE7" w:rsidRDefault="002E3A5A" w:rsidP="00354A0A">
      <w:pPr>
        <w:tabs>
          <w:tab w:val="left" w:pos="0"/>
        </w:tabs>
        <w:ind w:left="222" w:right="330" w:firstLine="707"/>
        <w:jc w:val="both"/>
        <w:rPr>
          <w:i/>
          <w:sz w:val="24"/>
          <w:szCs w:val="24"/>
        </w:rPr>
      </w:pPr>
      <w:r w:rsidRPr="00816BE7">
        <w:rPr>
          <w:sz w:val="24"/>
          <w:szCs w:val="24"/>
        </w:rPr>
        <w:t xml:space="preserve">Сталинградская битва. Курская битва. Война в Северной Африке. Сражение при Эль-Аламейне. </w:t>
      </w:r>
      <w:r w:rsidRPr="00816BE7">
        <w:rPr>
          <w:i/>
          <w:sz w:val="24"/>
          <w:szCs w:val="24"/>
        </w:rPr>
        <w:t xml:space="preserve">Стратегические бомбардировки немецких территорий. </w:t>
      </w:r>
      <w:r w:rsidRPr="00816BE7">
        <w:rPr>
          <w:sz w:val="24"/>
          <w:szCs w:val="24"/>
        </w:rPr>
        <w:t xml:space="preserve">Высадка в Италии и падение режима Муссолини. Перелом в войне на Тихом океане. Тегеранская конференция. «Большая тройка». </w:t>
      </w:r>
      <w:r w:rsidRPr="00816BE7">
        <w:rPr>
          <w:i/>
          <w:sz w:val="24"/>
          <w:szCs w:val="24"/>
        </w:rPr>
        <w:t>Каирская декларация. Роспуск Коминтерна.</w:t>
      </w:r>
    </w:p>
    <w:p w:rsidR="00643DB2" w:rsidRPr="00816BE7" w:rsidRDefault="002E3A5A" w:rsidP="00354A0A">
      <w:pPr>
        <w:pStyle w:val="Heading2"/>
        <w:tabs>
          <w:tab w:val="left" w:pos="0"/>
        </w:tabs>
        <w:spacing w:before="2"/>
      </w:pPr>
      <w:r w:rsidRPr="00816BE7">
        <w:t>Жизнь во время войны. Сопротивление оккупантам</w:t>
      </w:r>
    </w:p>
    <w:p w:rsidR="00643DB2" w:rsidRPr="00816BE7" w:rsidRDefault="002E3A5A" w:rsidP="00354A0A">
      <w:pPr>
        <w:tabs>
          <w:tab w:val="left" w:pos="0"/>
        </w:tabs>
        <w:ind w:left="222" w:right="325" w:firstLine="707"/>
        <w:jc w:val="both"/>
        <w:rPr>
          <w:i/>
          <w:sz w:val="24"/>
          <w:szCs w:val="24"/>
        </w:rPr>
      </w:pPr>
      <w:r w:rsidRPr="00816BE7">
        <w:rPr>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816BE7">
        <w:rPr>
          <w:i/>
          <w:sz w:val="24"/>
          <w:szCs w:val="24"/>
        </w:rPr>
        <w:t xml:space="preserve">Жизнь на оккупированных территориях. </w:t>
      </w:r>
      <w:r w:rsidRPr="00816BE7">
        <w:rPr>
          <w:sz w:val="24"/>
          <w:szCs w:val="24"/>
        </w:rPr>
        <w:t xml:space="preserve">Движение Сопротивления и коллаборационизм. </w:t>
      </w:r>
      <w:r w:rsidRPr="00816BE7">
        <w:rPr>
          <w:i/>
          <w:sz w:val="24"/>
          <w:szCs w:val="24"/>
        </w:rPr>
        <w:t>Партизанская война в Югославии. Жизнь в США и Японии. Положение в нейтральных</w:t>
      </w:r>
      <w:r w:rsidRPr="00816BE7">
        <w:rPr>
          <w:i/>
          <w:spacing w:val="-5"/>
          <w:sz w:val="24"/>
          <w:szCs w:val="24"/>
        </w:rPr>
        <w:t xml:space="preserve"> </w:t>
      </w:r>
      <w:r w:rsidRPr="00816BE7">
        <w:rPr>
          <w:i/>
          <w:sz w:val="24"/>
          <w:szCs w:val="24"/>
        </w:rPr>
        <w:t>государствах.</w:t>
      </w:r>
    </w:p>
    <w:p w:rsidR="00643DB2" w:rsidRPr="00816BE7" w:rsidRDefault="002E3A5A" w:rsidP="00354A0A">
      <w:pPr>
        <w:pStyle w:val="Heading2"/>
        <w:tabs>
          <w:tab w:val="left" w:pos="0"/>
        </w:tabs>
        <w:spacing w:before="3"/>
      </w:pPr>
      <w:r w:rsidRPr="00816BE7">
        <w:t>Разгром Германии, Японии и их союзников</w:t>
      </w:r>
    </w:p>
    <w:p w:rsidR="00643DB2" w:rsidRPr="00816BE7" w:rsidRDefault="002E3A5A" w:rsidP="00354A0A">
      <w:pPr>
        <w:tabs>
          <w:tab w:val="left" w:pos="0"/>
        </w:tabs>
        <w:ind w:left="222" w:right="326" w:firstLine="707"/>
        <w:jc w:val="both"/>
        <w:rPr>
          <w:sz w:val="24"/>
          <w:szCs w:val="24"/>
        </w:rPr>
      </w:pPr>
      <w:r w:rsidRPr="00816BE7">
        <w:rPr>
          <w:sz w:val="24"/>
          <w:szCs w:val="24"/>
        </w:rPr>
        <w:t xml:space="preserve">Открытие Второго фронта и наступление союзников. </w:t>
      </w:r>
      <w:r w:rsidRPr="00816BE7">
        <w:rPr>
          <w:i/>
          <w:sz w:val="24"/>
          <w:szCs w:val="24"/>
        </w:rPr>
        <w:t xml:space="preserve">Переход на сторону антигитлеровской коалиции Румынии и Болгарии, выход из войны Финляндии. Восстания в Париже, Варшаве, Словакии. </w:t>
      </w:r>
      <w:r w:rsidRPr="00816BE7">
        <w:rPr>
          <w:sz w:val="24"/>
          <w:szCs w:val="24"/>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w:t>
      </w:r>
      <w:r w:rsidRPr="00816BE7">
        <w:rPr>
          <w:spacing w:val="-2"/>
          <w:sz w:val="24"/>
          <w:szCs w:val="24"/>
        </w:rPr>
        <w:t xml:space="preserve"> </w:t>
      </w:r>
      <w:r w:rsidRPr="00816BE7">
        <w:rPr>
          <w:sz w:val="24"/>
          <w:szCs w:val="24"/>
        </w:rPr>
        <w:t>Германии.</w:t>
      </w:r>
    </w:p>
    <w:p w:rsidR="00643DB2" w:rsidRPr="00816BE7" w:rsidRDefault="002E3A5A" w:rsidP="00354A0A">
      <w:pPr>
        <w:pStyle w:val="a3"/>
        <w:tabs>
          <w:tab w:val="left" w:pos="0"/>
        </w:tabs>
        <w:ind w:right="331"/>
      </w:pPr>
      <w:r w:rsidRPr="00816BE7">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43DB2" w:rsidRPr="00816BE7" w:rsidRDefault="002E3A5A" w:rsidP="00354A0A">
      <w:pPr>
        <w:pStyle w:val="Heading2"/>
        <w:tabs>
          <w:tab w:val="left" w:pos="0"/>
        </w:tabs>
        <w:spacing w:before="3" w:line="240" w:lineRule="auto"/>
        <w:ind w:right="5231"/>
      </w:pPr>
      <w:r w:rsidRPr="00816BE7">
        <w:t>Соревнование социальных систем Начало «холодной войны»</w:t>
      </w:r>
    </w:p>
    <w:p w:rsidR="00643DB2" w:rsidRPr="00816BE7" w:rsidRDefault="002E3A5A" w:rsidP="00354A0A">
      <w:pPr>
        <w:tabs>
          <w:tab w:val="left" w:pos="0"/>
        </w:tabs>
        <w:spacing w:line="271" w:lineRule="exact"/>
        <w:ind w:right="329"/>
        <w:jc w:val="right"/>
        <w:rPr>
          <w:i/>
          <w:sz w:val="24"/>
          <w:szCs w:val="24"/>
        </w:rPr>
      </w:pPr>
      <w:r w:rsidRPr="00816BE7">
        <w:rPr>
          <w:sz w:val="24"/>
          <w:szCs w:val="24"/>
        </w:rPr>
        <w:t>Причины   «холодной   войны».   План   Маршалла.</w:t>
      </w:r>
      <w:r w:rsidRPr="00816BE7">
        <w:rPr>
          <w:spacing w:val="40"/>
          <w:sz w:val="24"/>
          <w:szCs w:val="24"/>
        </w:rPr>
        <w:t xml:space="preserve"> </w:t>
      </w:r>
      <w:r w:rsidRPr="00816BE7">
        <w:rPr>
          <w:i/>
          <w:sz w:val="24"/>
          <w:szCs w:val="24"/>
        </w:rPr>
        <w:t>Гражданская</w:t>
      </w:r>
      <w:r w:rsidRPr="00816BE7">
        <w:rPr>
          <w:i/>
          <w:spacing w:val="60"/>
          <w:sz w:val="24"/>
          <w:szCs w:val="24"/>
        </w:rPr>
        <w:t xml:space="preserve"> </w:t>
      </w:r>
      <w:r w:rsidRPr="00816BE7">
        <w:rPr>
          <w:i/>
          <w:sz w:val="24"/>
          <w:szCs w:val="24"/>
        </w:rPr>
        <w:t>война</w:t>
      </w:r>
      <w:r w:rsidRPr="00816BE7">
        <w:rPr>
          <w:i/>
          <w:spacing w:val="60"/>
          <w:sz w:val="24"/>
          <w:szCs w:val="24"/>
        </w:rPr>
        <w:t xml:space="preserve"> </w:t>
      </w:r>
      <w:r w:rsidRPr="00816BE7">
        <w:rPr>
          <w:i/>
          <w:sz w:val="24"/>
          <w:szCs w:val="24"/>
        </w:rPr>
        <w:t>в</w:t>
      </w:r>
      <w:r w:rsidRPr="00816BE7">
        <w:rPr>
          <w:i/>
          <w:spacing w:val="60"/>
          <w:sz w:val="24"/>
          <w:szCs w:val="24"/>
        </w:rPr>
        <w:t xml:space="preserve"> </w:t>
      </w:r>
      <w:r w:rsidRPr="00816BE7">
        <w:rPr>
          <w:i/>
          <w:sz w:val="24"/>
          <w:szCs w:val="24"/>
        </w:rPr>
        <w:t>Греции.</w:t>
      </w:r>
    </w:p>
    <w:p w:rsidR="00643DB2" w:rsidRPr="00816BE7" w:rsidRDefault="002E3A5A" w:rsidP="00354A0A">
      <w:pPr>
        <w:pStyle w:val="a3"/>
        <w:tabs>
          <w:tab w:val="left" w:pos="0"/>
        </w:tabs>
        <w:ind w:left="0" w:right="333" w:firstLine="0"/>
        <w:jc w:val="right"/>
      </w:pPr>
      <w:r w:rsidRPr="00816BE7">
        <w:t>Доктрина   Трумэна.   Политика   сдерживания.   «Народная   демократия»  и</w:t>
      </w:r>
      <w:r w:rsidRPr="00816BE7">
        <w:rPr>
          <w:spacing w:val="-13"/>
        </w:rPr>
        <w:t xml:space="preserve"> </w:t>
      </w:r>
      <w:r w:rsidRPr="00816BE7">
        <w:t>установление</w:t>
      </w:r>
    </w:p>
    <w:p w:rsidR="00643DB2" w:rsidRPr="00816BE7" w:rsidRDefault="00643DB2" w:rsidP="00354A0A">
      <w:pPr>
        <w:tabs>
          <w:tab w:val="left" w:pos="0"/>
        </w:tabs>
        <w:jc w:val="right"/>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3" w:firstLine="0"/>
      </w:pPr>
      <w:r w:rsidRPr="00816BE7">
        <w:lastRenderedPageBreak/>
        <w:t xml:space="preserve">коммунистических режимов в Восточной Европе. Раскол Германии. Коминформ. Советско-югославский конфликт. </w:t>
      </w:r>
      <w:r w:rsidRPr="00816BE7">
        <w:rPr>
          <w:i/>
        </w:rPr>
        <w:t xml:space="preserve">Террор в Восточной Европе. </w:t>
      </w:r>
      <w:r w:rsidRPr="00816BE7">
        <w:t>Совет экономической взаимопомощи. НАТО. «Охота на ведьм» в США.</w:t>
      </w:r>
    </w:p>
    <w:p w:rsidR="00643DB2" w:rsidRPr="00816BE7" w:rsidRDefault="002E3A5A" w:rsidP="00354A0A">
      <w:pPr>
        <w:pStyle w:val="Heading2"/>
        <w:tabs>
          <w:tab w:val="left" w:pos="0"/>
        </w:tabs>
        <w:spacing w:before="5"/>
      </w:pPr>
      <w:r w:rsidRPr="00816BE7">
        <w:t>Гонка вооружений. Берлинский и Карибский кризисы</w:t>
      </w:r>
    </w:p>
    <w:p w:rsidR="00643DB2" w:rsidRPr="00816BE7" w:rsidRDefault="002E3A5A" w:rsidP="00354A0A">
      <w:pPr>
        <w:pStyle w:val="a3"/>
        <w:tabs>
          <w:tab w:val="left" w:pos="0"/>
        </w:tabs>
        <w:ind w:right="322"/>
      </w:pPr>
      <w:r w:rsidRPr="00816BE7">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43DB2" w:rsidRPr="00816BE7" w:rsidRDefault="002E3A5A" w:rsidP="00354A0A">
      <w:pPr>
        <w:pStyle w:val="Heading2"/>
        <w:tabs>
          <w:tab w:val="left" w:pos="0"/>
        </w:tabs>
        <w:spacing w:before="3"/>
      </w:pPr>
      <w:r w:rsidRPr="00816BE7">
        <w:t>Дальний Восток в 40–70-е гг. Войны и революции</w:t>
      </w:r>
    </w:p>
    <w:p w:rsidR="00643DB2" w:rsidRPr="00816BE7" w:rsidRDefault="002E3A5A" w:rsidP="00354A0A">
      <w:pPr>
        <w:tabs>
          <w:tab w:val="left" w:pos="0"/>
        </w:tabs>
        <w:ind w:left="222" w:right="322" w:firstLine="707"/>
        <w:jc w:val="both"/>
        <w:rPr>
          <w:sz w:val="24"/>
          <w:szCs w:val="24"/>
        </w:rPr>
      </w:pPr>
      <w:r w:rsidRPr="00816BE7">
        <w:rPr>
          <w:i/>
          <w:sz w:val="24"/>
          <w:szCs w:val="24"/>
        </w:rPr>
        <w:t xml:space="preserve">Гражданская война в Китае. </w:t>
      </w:r>
      <w:r w:rsidRPr="00816BE7">
        <w:rPr>
          <w:sz w:val="24"/>
          <w:szCs w:val="24"/>
        </w:rPr>
        <w:t xml:space="preserve">Образование КНР. Война в Корее. </w:t>
      </w:r>
      <w:r w:rsidRPr="00816BE7">
        <w:rPr>
          <w:i/>
          <w:sz w:val="24"/>
          <w:szCs w:val="24"/>
        </w:rPr>
        <w:t xml:space="preserve">Национально- освободительные и коммунистические движения в Юго-Восточной Азии. Индокитайские войны. </w:t>
      </w:r>
      <w:r w:rsidRPr="00816BE7">
        <w:rPr>
          <w:sz w:val="24"/>
          <w:szCs w:val="24"/>
        </w:rPr>
        <w:t>Поражение США и их союзников в Индокитае. Советско-китайский конфликт.</w:t>
      </w:r>
    </w:p>
    <w:p w:rsidR="00643DB2" w:rsidRPr="00816BE7" w:rsidRDefault="002E3A5A" w:rsidP="00354A0A">
      <w:pPr>
        <w:pStyle w:val="Heading2"/>
        <w:tabs>
          <w:tab w:val="left" w:pos="0"/>
        </w:tabs>
        <w:spacing w:before="3"/>
        <w:jc w:val="left"/>
      </w:pPr>
      <w:r w:rsidRPr="00816BE7">
        <w:t>«Разрядка»</w:t>
      </w:r>
    </w:p>
    <w:p w:rsidR="00643DB2" w:rsidRPr="00816BE7" w:rsidRDefault="002E3A5A" w:rsidP="00354A0A">
      <w:pPr>
        <w:pStyle w:val="a3"/>
        <w:tabs>
          <w:tab w:val="left" w:pos="0"/>
        </w:tabs>
        <w:ind w:right="325"/>
      </w:pPr>
      <w:r w:rsidRPr="00816BE7">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643DB2" w:rsidRPr="00816BE7" w:rsidRDefault="002E3A5A" w:rsidP="00354A0A">
      <w:pPr>
        <w:pStyle w:val="a3"/>
        <w:tabs>
          <w:tab w:val="left" w:pos="0"/>
        </w:tabs>
        <w:ind w:firstLine="0"/>
      </w:pPr>
      <w:r w:rsidRPr="00816BE7">
        <w:t>«холодной войны».</w:t>
      </w:r>
    </w:p>
    <w:p w:rsidR="00643DB2" w:rsidRPr="00816BE7" w:rsidRDefault="002E3A5A" w:rsidP="00354A0A">
      <w:pPr>
        <w:pStyle w:val="Heading2"/>
        <w:tabs>
          <w:tab w:val="left" w:pos="0"/>
        </w:tabs>
        <w:spacing w:before="2"/>
      </w:pPr>
      <w:r w:rsidRPr="00816BE7">
        <w:t>Западная Европа и Северная Америка в 50–80-е годы ХХ века</w:t>
      </w:r>
    </w:p>
    <w:p w:rsidR="00643DB2" w:rsidRPr="00816BE7" w:rsidRDefault="002E3A5A" w:rsidP="00354A0A">
      <w:pPr>
        <w:tabs>
          <w:tab w:val="left" w:pos="0"/>
        </w:tabs>
        <w:ind w:left="222" w:right="325" w:firstLine="707"/>
        <w:jc w:val="both"/>
        <w:rPr>
          <w:i/>
          <w:sz w:val="24"/>
          <w:szCs w:val="24"/>
        </w:rPr>
      </w:pPr>
      <w:r w:rsidRPr="00816BE7">
        <w:rPr>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816BE7">
        <w:rPr>
          <w:i/>
          <w:sz w:val="24"/>
          <w:szCs w:val="24"/>
        </w:rPr>
        <w:t>«Скандинавская модель» общественно-политического и социально-экономического развития.</w:t>
      </w:r>
    </w:p>
    <w:p w:rsidR="00643DB2" w:rsidRPr="00816BE7" w:rsidRDefault="002E3A5A" w:rsidP="00354A0A">
      <w:pPr>
        <w:pStyle w:val="a3"/>
        <w:tabs>
          <w:tab w:val="left" w:pos="0"/>
        </w:tabs>
        <w:ind w:right="335"/>
      </w:pPr>
      <w:r w:rsidRPr="00816BE7">
        <w:t>Проблема прав человека. «Бурные шестидесятые». Движение за гражданские права в США. Новые течения в обществе и культуре.</w:t>
      </w:r>
    </w:p>
    <w:p w:rsidR="00643DB2" w:rsidRPr="00816BE7" w:rsidRDefault="002E3A5A" w:rsidP="00354A0A">
      <w:pPr>
        <w:pStyle w:val="a3"/>
        <w:tabs>
          <w:tab w:val="left" w:pos="0"/>
        </w:tabs>
        <w:ind w:right="324"/>
      </w:pPr>
      <w:r w:rsidRPr="00816BE7">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816BE7">
        <w:rPr>
          <w:i/>
        </w:rPr>
        <w:t xml:space="preserve">Падение диктатур в Греции, Португалии и Испании. </w:t>
      </w:r>
      <w:r w:rsidRPr="00816BE7">
        <w:t>Неоконсерватизм. Внутренняя политика Р. Рейгана.</w:t>
      </w:r>
    </w:p>
    <w:p w:rsidR="00643DB2" w:rsidRPr="00816BE7" w:rsidRDefault="002E3A5A" w:rsidP="00354A0A">
      <w:pPr>
        <w:pStyle w:val="Heading2"/>
        <w:tabs>
          <w:tab w:val="left" w:pos="0"/>
        </w:tabs>
        <w:spacing w:before="4"/>
      </w:pPr>
      <w:r w:rsidRPr="00816BE7">
        <w:t>Достижения и кризисы социалистического мира</w:t>
      </w:r>
    </w:p>
    <w:p w:rsidR="00643DB2" w:rsidRPr="00816BE7" w:rsidRDefault="002E3A5A" w:rsidP="00354A0A">
      <w:pPr>
        <w:pStyle w:val="a3"/>
        <w:tabs>
          <w:tab w:val="left" w:pos="0"/>
        </w:tabs>
        <w:ind w:right="325"/>
      </w:pPr>
      <w:r w:rsidRPr="00816BE7">
        <w:t xml:space="preserve">«Реальный социализм». Волнения в ГДР в 1953 г. </w:t>
      </w:r>
      <w:r w:rsidRPr="00816BE7">
        <w:rPr>
          <w:i/>
        </w:rPr>
        <w:t xml:space="preserve">ХХ съезд КПСС. </w:t>
      </w:r>
      <w:r w:rsidRPr="00816BE7">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w:t>
      </w:r>
      <w:r w:rsidRPr="00816BE7">
        <w:rPr>
          <w:spacing w:val="-2"/>
        </w:rPr>
        <w:t xml:space="preserve"> </w:t>
      </w:r>
      <w:r w:rsidRPr="00816BE7">
        <w:t>СССР.</w:t>
      </w:r>
    </w:p>
    <w:p w:rsidR="00643DB2" w:rsidRPr="00816BE7" w:rsidRDefault="002E3A5A" w:rsidP="00354A0A">
      <w:pPr>
        <w:tabs>
          <w:tab w:val="left" w:pos="0"/>
        </w:tabs>
        <w:ind w:left="222" w:right="329" w:firstLine="707"/>
        <w:jc w:val="both"/>
        <w:rPr>
          <w:i/>
          <w:sz w:val="24"/>
          <w:szCs w:val="24"/>
        </w:rPr>
      </w:pPr>
      <w:r w:rsidRPr="00816BE7">
        <w:rPr>
          <w:sz w:val="24"/>
          <w:szCs w:val="24"/>
        </w:rPr>
        <w:t xml:space="preserve">Строительство социализма в Китае. </w:t>
      </w:r>
      <w:r w:rsidRPr="00816BE7">
        <w:rPr>
          <w:i/>
          <w:sz w:val="24"/>
          <w:szCs w:val="24"/>
        </w:rPr>
        <w:t xml:space="preserve">Мао Цзэдун и маоизм. </w:t>
      </w:r>
      <w:r w:rsidRPr="00816BE7">
        <w:rPr>
          <w:sz w:val="24"/>
          <w:szCs w:val="24"/>
        </w:rPr>
        <w:t xml:space="preserve">«Культурная революция». Рыночные реформы в Китае. </w:t>
      </w:r>
      <w:r w:rsidRPr="00816BE7">
        <w:rPr>
          <w:i/>
          <w:sz w:val="24"/>
          <w:szCs w:val="24"/>
        </w:rPr>
        <w:t>Коммунистический режим в Северной Корее. Полпотовский режим в Камбодже.</w:t>
      </w:r>
    </w:p>
    <w:p w:rsidR="00643DB2" w:rsidRPr="00816BE7" w:rsidRDefault="002E3A5A" w:rsidP="00354A0A">
      <w:pPr>
        <w:tabs>
          <w:tab w:val="left" w:pos="0"/>
        </w:tabs>
        <w:ind w:left="222" w:right="329" w:firstLine="707"/>
        <w:jc w:val="both"/>
        <w:rPr>
          <w:sz w:val="24"/>
          <w:szCs w:val="24"/>
        </w:rPr>
      </w:pPr>
      <w:r w:rsidRPr="00816BE7">
        <w:rPr>
          <w:sz w:val="24"/>
          <w:szCs w:val="24"/>
        </w:rPr>
        <w:t xml:space="preserve">Перестройка в СССР и «новое мышление». Экономические и политические последствия реформ в Китае. </w:t>
      </w:r>
      <w:r w:rsidRPr="00816BE7">
        <w:rPr>
          <w:i/>
          <w:sz w:val="24"/>
          <w:szCs w:val="24"/>
        </w:rPr>
        <w:t xml:space="preserve">Антикоммунистические революции в Восточной Европе. </w:t>
      </w:r>
      <w:r w:rsidRPr="00816BE7">
        <w:rPr>
          <w:sz w:val="24"/>
          <w:szCs w:val="24"/>
        </w:rPr>
        <w:t xml:space="preserve">Распад Варшавского договора, СЭВ и СССР. </w:t>
      </w:r>
      <w:r w:rsidRPr="00816BE7">
        <w:rPr>
          <w:i/>
          <w:sz w:val="24"/>
          <w:szCs w:val="24"/>
        </w:rPr>
        <w:t xml:space="preserve">Воссоздание независимых государств Балтии. </w:t>
      </w:r>
      <w:r w:rsidRPr="00816BE7">
        <w:rPr>
          <w:sz w:val="24"/>
          <w:szCs w:val="24"/>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643DB2" w:rsidRPr="00816BE7" w:rsidRDefault="002E3A5A" w:rsidP="00354A0A">
      <w:pPr>
        <w:pStyle w:val="Heading2"/>
        <w:tabs>
          <w:tab w:val="left" w:pos="0"/>
        </w:tabs>
        <w:spacing w:before="3"/>
      </w:pPr>
      <w:r w:rsidRPr="00816BE7">
        <w:t>Латинская Америка в 1950–1990-е гг.</w:t>
      </w:r>
    </w:p>
    <w:p w:rsidR="00643DB2" w:rsidRPr="00816BE7" w:rsidRDefault="002E3A5A" w:rsidP="00354A0A">
      <w:pPr>
        <w:tabs>
          <w:tab w:val="left" w:pos="0"/>
        </w:tabs>
        <w:ind w:left="222" w:right="326" w:firstLine="707"/>
        <w:jc w:val="both"/>
        <w:rPr>
          <w:i/>
          <w:sz w:val="24"/>
          <w:szCs w:val="24"/>
        </w:rPr>
      </w:pPr>
      <w:r w:rsidRPr="00816BE7">
        <w:rPr>
          <w:sz w:val="24"/>
          <w:szCs w:val="24"/>
        </w:rPr>
        <w:t xml:space="preserve">Положение стран Латинской Америки в середине ХХ века. </w:t>
      </w:r>
      <w:r w:rsidRPr="00816BE7">
        <w:rPr>
          <w:i/>
          <w:sz w:val="24"/>
          <w:szCs w:val="24"/>
        </w:rPr>
        <w:t xml:space="preserve">Аграрные реформы и импортзамещающая индустриализация. </w:t>
      </w:r>
      <w:r w:rsidRPr="00816BE7">
        <w:rPr>
          <w:sz w:val="24"/>
          <w:szCs w:val="24"/>
        </w:rPr>
        <w:t xml:space="preserve">Революция на Кубе. </w:t>
      </w:r>
      <w:r w:rsidRPr="00816BE7">
        <w:rPr>
          <w:i/>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w:t>
      </w:r>
      <w:r w:rsidRPr="00816BE7">
        <w:rPr>
          <w:i/>
          <w:spacing w:val="-3"/>
          <w:sz w:val="24"/>
          <w:szCs w:val="24"/>
        </w:rPr>
        <w:t xml:space="preserve"> </w:t>
      </w:r>
      <w:r w:rsidRPr="00816BE7">
        <w:rPr>
          <w:i/>
          <w:sz w:val="24"/>
          <w:szCs w:val="24"/>
        </w:rPr>
        <w:t>Америке.</w:t>
      </w:r>
    </w:p>
    <w:p w:rsidR="00643DB2" w:rsidRPr="00816BE7" w:rsidRDefault="002E3A5A" w:rsidP="00354A0A">
      <w:pPr>
        <w:pStyle w:val="Heading2"/>
        <w:tabs>
          <w:tab w:val="left" w:pos="0"/>
        </w:tabs>
        <w:spacing w:before="3" w:line="240" w:lineRule="auto"/>
      </w:pPr>
      <w:r w:rsidRPr="00816BE7">
        <w:t>Страны Азии и Африки в 1940–1990-е гг.</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6" w:firstLine="707"/>
        <w:jc w:val="both"/>
        <w:rPr>
          <w:i/>
          <w:sz w:val="24"/>
          <w:szCs w:val="24"/>
        </w:rPr>
      </w:pPr>
      <w:r w:rsidRPr="00816BE7">
        <w:rPr>
          <w:i/>
          <w:sz w:val="24"/>
          <w:szCs w:val="24"/>
        </w:rPr>
        <w:lastRenderedPageBreak/>
        <w:t xml:space="preserve">Колониальное общество. Роль итогов войны в подъеме антиколониальных движений в Тропической и Южной Африке. </w:t>
      </w:r>
      <w:r w:rsidRPr="00816BE7">
        <w:rPr>
          <w:sz w:val="24"/>
          <w:szCs w:val="24"/>
        </w:rPr>
        <w:t xml:space="preserve">Крушение колониальной системы и ее последствия. Выбор пути развития. </w:t>
      </w:r>
      <w:r w:rsidRPr="00816BE7">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43DB2" w:rsidRPr="00816BE7" w:rsidRDefault="002E3A5A" w:rsidP="00354A0A">
      <w:pPr>
        <w:tabs>
          <w:tab w:val="left" w:pos="0"/>
        </w:tabs>
        <w:spacing w:before="1"/>
        <w:ind w:left="222" w:right="326" w:firstLine="707"/>
        <w:jc w:val="both"/>
        <w:rPr>
          <w:sz w:val="24"/>
          <w:szCs w:val="24"/>
        </w:rPr>
      </w:pPr>
      <w:r w:rsidRPr="00816BE7">
        <w:rPr>
          <w:sz w:val="24"/>
          <w:szCs w:val="24"/>
        </w:rPr>
        <w:t xml:space="preserve">Арабские страны и возникновение государства Израиль. </w:t>
      </w:r>
      <w:r w:rsidRPr="00816BE7">
        <w:rPr>
          <w:i/>
          <w:sz w:val="24"/>
          <w:szCs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816BE7">
        <w:rPr>
          <w:sz w:val="24"/>
          <w:szCs w:val="24"/>
        </w:rPr>
        <w:t>Исламская революция в Иране. Кризис в Персидском заливе и войны в Ираке.</w:t>
      </w:r>
    </w:p>
    <w:p w:rsidR="00643DB2" w:rsidRPr="00816BE7" w:rsidRDefault="002E3A5A" w:rsidP="00354A0A">
      <w:pPr>
        <w:tabs>
          <w:tab w:val="left" w:pos="0"/>
        </w:tabs>
        <w:ind w:left="222" w:right="323" w:firstLine="707"/>
        <w:jc w:val="both"/>
        <w:rPr>
          <w:i/>
          <w:sz w:val="24"/>
          <w:szCs w:val="24"/>
        </w:rPr>
      </w:pPr>
      <w:r w:rsidRPr="00816BE7">
        <w:rPr>
          <w:sz w:val="24"/>
          <w:szCs w:val="24"/>
        </w:rPr>
        <w:t xml:space="preserve">Обретение независимости странами Южной Азии. Д. Неру и его преобразования. </w:t>
      </w:r>
      <w:r w:rsidRPr="00816BE7">
        <w:rPr>
          <w:i/>
          <w:sz w:val="24"/>
          <w:szCs w:val="24"/>
        </w:rPr>
        <w:t xml:space="preserve">Конфронтация между Индией и Пакистаном, Индией и КНР. Реформы И. Ганди. </w:t>
      </w:r>
      <w:r w:rsidRPr="00816BE7">
        <w:rPr>
          <w:sz w:val="24"/>
          <w:szCs w:val="24"/>
        </w:rPr>
        <w:t xml:space="preserve">Индия в конце ХХ в. </w:t>
      </w:r>
      <w:r w:rsidRPr="00816BE7">
        <w:rPr>
          <w:i/>
          <w:sz w:val="24"/>
          <w:szCs w:val="24"/>
        </w:rPr>
        <w:t>Индонезия при Сукарно и Сухарто. Страны Юго-Восточной Азии после войны в Индокитае.</w:t>
      </w:r>
    </w:p>
    <w:p w:rsidR="00643DB2" w:rsidRPr="00816BE7" w:rsidRDefault="002E3A5A" w:rsidP="00354A0A">
      <w:pPr>
        <w:tabs>
          <w:tab w:val="left" w:pos="0"/>
        </w:tabs>
        <w:ind w:left="222" w:right="328" w:firstLine="707"/>
        <w:jc w:val="both"/>
        <w:rPr>
          <w:i/>
          <w:sz w:val="24"/>
          <w:szCs w:val="24"/>
        </w:rPr>
      </w:pPr>
      <w:r w:rsidRPr="00816BE7">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816BE7">
        <w:rPr>
          <w:i/>
          <w:sz w:val="24"/>
          <w:szCs w:val="24"/>
        </w:rPr>
        <w:t>Кризис японского общества. Развитие Южной Кореи. «Тихоокеанские драконы».</w:t>
      </w:r>
    </w:p>
    <w:p w:rsidR="00643DB2" w:rsidRPr="00816BE7" w:rsidRDefault="002E3A5A" w:rsidP="00354A0A">
      <w:pPr>
        <w:pStyle w:val="Heading2"/>
        <w:tabs>
          <w:tab w:val="left" w:pos="0"/>
        </w:tabs>
        <w:spacing w:before="5"/>
      </w:pPr>
      <w:r w:rsidRPr="00816BE7">
        <w:t>Современный мир</w:t>
      </w:r>
    </w:p>
    <w:p w:rsidR="00643DB2" w:rsidRPr="00816BE7" w:rsidRDefault="002E3A5A" w:rsidP="00354A0A">
      <w:pPr>
        <w:tabs>
          <w:tab w:val="left" w:pos="0"/>
        </w:tabs>
        <w:ind w:left="222" w:right="323" w:firstLine="707"/>
        <w:jc w:val="both"/>
        <w:rPr>
          <w:sz w:val="24"/>
          <w:szCs w:val="24"/>
        </w:rPr>
      </w:pPr>
      <w:r w:rsidRPr="00816BE7">
        <w:rPr>
          <w:sz w:val="24"/>
          <w:szCs w:val="24"/>
        </w:rPr>
        <w:t xml:space="preserve">Глобализация конца ХХ – начала XXI вв. Информационная революция, Интернет. Экономические кризисы 1998 и 2008 гг. </w:t>
      </w:r>
      <w:r w:rsidRPr="00816BE7">
        <w:rPr>
          <w:i/>
          <w:sz w:val="24"/>
          <w:szCs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816BE7">
        <w:rPr>
          <w:sz w:val="24"/>
          <w:szCs w:val="24"/>
        </w:rPr>
        <w:t xml:space="preserve">Модернизационные процессы в странах Азии. Рост влияния Китая на международной арене. </w:t>
      </w:r>
      <w:r w:rsidRPr="00816BE7">
        <w:rPr>
          <w:i/>
          <w:sz w:val="24"/>
          <w:szCs w:val="24"/>
        </w:rPr>
        <w:t xml:space="preserve">Демократический и левый повороты в Южной Америке. </w:t>
      </w:r>
      <w:r w:rsidRPr="00816BE7">
        <w:rPr>
          <w:sz w:val="24"/>
          <w:szCs w:val="24"/>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643DB2" w:rsidRPr="00816BE7" w:rsidRDefault="002E3A5A" w:rsidP="00354A0A">
      <w:pPr>
        <w:pStyle w:val="Heading2"/>
        <w:tabs>
          <w:tab w:val="left" w:pos="0"/>
        </w:tabs>
        <w:spacing w:before="3" w:line="240" w:lineRule="auto"/>
      </w:pPr>
      <w:r w:rsidRPr="00816BE7">
        <w:t>История России</w:t>
      </w:r>
    </w:p>
    <w:p w:rsidR="00643DB2" w:rsidRPr="00816BE7" w:rsidRDefault="002E3A5A" w:rsidP="00354A0A">
      <w:pPr>
        <w:tabs>
          <w:tab w:val="left" w:pos="0"/>
        </w:tabs>
        <w:ind w:left="930" w:right="3705"/>
        <w:jc w:val="both"/>
        <w:rPr>
          <w:b/>
          <w:sz w:val="24"/>
          <w:szCs w:val="24"/>
        </w:rPr>
      </w:pPr>
      <w:r w:rsidRPr="00816BE7">
        <w:rPr>
          <w:b/>
          <w:sz w:val="24"/>
          <w:szCs w:val="24"/>
        </w:rPr>
        <w:t>Россия в годы «великих потрясений». 1914–1921 Россия в Первой мировой войне</w:t>
      </w:r>
    </w:p>
    <w:p w:rsidR="00643DB2" w:rsidRPr="00816BE7" w:rsidRDefault="002E3A5A" w:rsidP="00354A0A">
      <w:pPr>
        <w:tabs>
          <w:tab w:val="left" w:pos="0"/>
        </w:tabs>
        <w:ind w:left="222" w:right="323" w:firstLine="707"/>
        <w:jc w:val="both"/>
        <w:rPr>
          <w:sz w:val="24"/>
          <w:szCs w:val="24"/>
        </w:rPr>
      </w:pPr>
      <w:r w:rsidRPr="00816BE7">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816BE7">
        <w:rPr>
          <w:i/>
          <w:sz w:val="24"/>
          <w:szCs w:val="24"/>
        </w:rPr>
        <w:t xml:space="preserve">Национальные подразделения и женские батальоны в составе русской армии. </w:t>
      </w:r>
      <w:r w:rsidRPr="00816BE7">
        <w:rPr>
          <w:sz w:val="24"/>
          <w:szCs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816BE7">
        <w:rPr>
          <w:i/>
          <w:sz w:val="24"/>
          <w:szCs w:val="24"/>
        </w:rPr>
        <w:t xml:space="preserve">Содействие гражданского населения армии и создание общественных организаций помощи фронту. Благотворительность. </w:t>
      </w:r>
      <w:r w:rsidRPr="00816BE7">
        <w:rPr>
          <w:sz w:val="24"/>
          <w:szCs w:val="24"/>
        </w:rPr>
        <w:t xml:space="preserve">Введение государством карточной системы снабжения в городе и разверстки в деревне. </w:t>
      </w:r>
      <w:r w:rsidRPr="00816BE7">
        <w:rPr>
          <w:i/>
          <w:sz w:val="24"/>
          <w:szCs w:val="24"/>
        </w:rPr>
        <w:t xml:space="preserve">Война и реформы: несбывшиеся ожидания. </w:t>
      </w:r>
      <w:r w:rsidRPr="00816BE7">
        <w:rPr>
          <w:sz w:val="24"/>
          <w:szCs w:val="24"/>
        </w:rPr>
        <w:t>Нарастание экономического кризиса и смена общественных настроений: от патриотического подъема к усталости и отчаянию от войны. Кадровая чехарда в</w:t>
      </w:r>
      <w:r w:rsidRPr="00816BE7">
        <w:rPr>
          <w:spacing w:val="-6"/>
          <w:sz w:val="24"/>
          <w:szCs w:val="24"/>
        </w:rPr>
        <w:t xml:space="preserve"> </w:t>
      </w:r>
      <w:r w:rsidRPr="00816BE7">
        <w:rPr>
          <w:sz w:val="24"/>
          <w:szCs w:val="24"/>
        </w:rPr>
        <w:t>правительстве.</w:t>
      </w:r>
    </w:p>
    <w:p w:rsidR="00643DB2" w:rsidRPr="00816BE7" w:rsidRDefault="002E3A5A" w:rsidP="00354A0A">
      <w:pPr>
        <w:pStyle w:val="a3"/>
        <w:tabs>
          <w:tab w:val="left" w:pos="0"/>
        </w:tabs>
        <w:ind w:left="930" w:firstLine="0"/>
      </w:pPr>
      <w:r w:rsidRPr="00816BE7">
        <w:t>Взаимоотношения представительной и исполнительной ветвей власти.</w:t>
      </w:r>
    </w:p>
    <w:p w:rsidR="00643DB2" w:rsidRPr="00816BE7" w:rsidRDefault="002E3A5A" w:rsidP="00354A0A">
      <w:pPr>
        <w:tabs>
          <w:tab w:val="left" w:pos="0"/>
        </w:tabs>
        <w:ind w:left="222" w:right="325"/>
        <w:jc w:val="both"/>
        <w:rPr>
          <w:sz w:val="24"/>
          <w:szCs w:val="24"/>
        </w:rPr>
      </w:pPr>
      <w:r w:rsidRPr="00816BE7">
        <w:rPr>
          <w:sz w:val="24"/>
          <w:szCs w:val="24"/>
        </w:rPr>
        <w:t xml:space="preserve">«Прогрессивный блок» и его программа. Распутинщина и десакрализация власти. </w:t>
      </w:r>
      <w:r w:rsidRPr="00816BE7">
        <w:rPr>
          <w:i/>
          <w:sz w:val="24"/>
          <w:szCs w:val="24"/>
        </w:rPr>
        <w:t xml:space="preserve">Эхо войны на окраинах империи: восстание в Средней Азии и Казахстане. </w:t>
      </w:r>
      <w:r w:rsidRPr="00816BE7">
        <w:rPr>
          <w:sz w:val="24"/>
          <w:szCs w:val="24"/>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43DB2" w:rsidRPr="00816BE7" w:rsidRDefault="002E3A5A" w:rsidP="00354A0A">
      <w:pPr>
        <w:pStyle w:val="Heading2"/>
        <w:tabs>
          <w:tab w:val="left" w:pos="0"/>
        </w:tabs>
        <w:spacing w:before="2"/>
      </w:pPr>
      <w:r w:rsidRPr="00816BE7">
        <w:t>Великая российская революция 1917 г.</w:t>
      </w:r>
    </w:p>
    <w:p w:rsidR="00643DB2" w:rsidRPr="00816BE7" w:rsidRDefault="002E3A5A" w:rsidP="00354A0A">
      <w:pPr>
        <w:pStyle w:val="a3"/>
        <w:tabs>
          <w:tab w:val="left" w:pos="0"/>
        </w:tabs>
        <w:ind w:right="327"/>
        <w:rPr>
          <w:i/>
        </w:rPr>
      </w:pPr>
      <w:r w:rsidRPr="00816BE7">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816BE7">
        <w:rPr>
          <w:i/>
        </w:rPr>
        <w:t>Национальные и конфессиональные проблемы.</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6"/>
        <w:jc w:val="both"/>
        <w:rPr>
          <w:sz w:val="24"/>
          <w:szCs w:val="24"/>
        </w:rPr>
      </w:pPr>
      <w:r w:rsidRPr="00816BE7">
        <w:rPr>
          <w:i/>
          <w:sz w:val="24"/>
          <w:szCs w:val="24"/>
        </w:rPr>
        <w:lastRenderedPageBreak/>
        <w:t xml:space="preserve">Незавершенность и противоречия модернизации. </w:t>
      </w:r>
      <w:r w:rsidRPr="00816BE7">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816BE7">
        <w:rPr>
          <w:i/>
          <w:sz w:val="24"/>
          <w:szCs w:val="24"/>
        </w:rPr>
        <w:t xml:space="preserve">Реакция за рубежом. Отклики внутри страны: Москва, периферия, фронт, национальные регионы. Революционная эйфория. </w:t>
      </w:r>
      <w:r w:rsidRPr="00816BE7">
        <w:rPr>
          <w:sz w:val="24"/>
          <w:szCs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816BE7">
        <w:rPr>
          <w:i/>
          <w:sz w:val="24"/>
          <w:szCs w:val="24"/>
        </w:rPr>
        <w:t xml:space="preserve">православная церковь. Всероссийский Поместный собор и восстановление патриаршества. </w:t>
      </w:r>
      <w:r w:rsidRPr="00816BE7">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43DB2" w:rsidRPr="00816BE7" w:rsidRDefault="002E3A5A" w:rsidP="00354A0A">
      <w:pPr>
        <w:pStyle w:val="Heading2"/>
        <w:tabs>
          <w:tab w:val="left" w:pos="0"/>
        </w:tabs>
        <w:spacing w:before="6"/>
      </w:pPr>
      <w:r w:rsidRPr="00816BE7">
        <w:t>Первые революционные преобразования большевиков</w:t>
      </w:r>
    </w:p>
    <w:p w:rsidR="00643DB2" w:rsidRPr="00816BE7" w:rsidRDefault="002E3A5A" w:rsidP="00354A0A">
      <w:pPr>
        <w:pStyle w:val="a3"/>
        <w:tabs>
          <w:tab w:val="left" w:pos="0"/>
        </w:tabs>
        <w:ind w:right="334"/>
      </w:pPr>
      <w:r w:rsidRPr="00816BE7">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643DB2" w:rsidRPr="00816BE7" w:rsidRDefault="002E3A5A" w:rsidP="00354A0A">
      <w:pPr>
        <w:pStyle w:val="a3"/>
        <w:tabs>
          <w:tab w:val="left" w:pos="0"/>
        </w:tabs>
        <w:ind w:right="336"/>
      </w:pPr>
      <w:r w:rsidRPr="00816BE7">
        <w:t>«Декрет о земле» и принципы наделения крестьян землей. Отделение церкви от государства и школы от церкви.</w:t>
      </w:r>
    </w:p>
    <w:p w:rsidR="00643DB2" w:rsidRPr="00816BE7" w:rsidRDefault="002E3A5A" w:rsidP="00354A0A">
      <w:pPr>
        <w:pStyle w:val="Heading2"/>
        <w:tabs>
          <w:tab w:val="left" w:pos="0"/>
        </w:tabs>
        <w:spacing w:before="3"/>
      </w:pPr>
      <w:r w:rsidRPr="00816BE7">
        <w:t>Созыв и разгон Учредительного собрания</w:t>
      </w:r>
    </w:p>
    <w:p w:rsidR="00643DB2" w:rsidRPr="00816BE7" w:rsidRDefault="002E3A5A" w:rsidP="00354A0A">
      <w:pPr>
        <w:tabs>
          <w:tab w:val="left" w:pos="0"/>
        </w:tabs>
        <w:ind w:left="222" w:right="326" w:firstLine="707"/>
        <w:jc w:val="both"/>
        <w:rPr>
          <w:sz w:val="24"/>
          <w:szCs w:val="24"/>
        </w:rPr>
      </w:pPr>
      <w:r w:rsidRPr="00816BE7">
        <w:rPr>
          <w:sz w:val="24"/>
          <w:szCs w:val="24"/>
        </w:rPr>
        <w:t>Слом старого и создание нового госаппарата</w:t>
      </w:r>
      <w:r w:rsidRPr="00816BE7">
        <w:rPr>
          <w:i/>
          <w:sz w:val="24"/>
          <w:szCs w:val="24"/>
        </w:rPr>
        <w:t xml:space="preserve">. Советы как форма власти. Слабость центра и формирование «многовластия» на местах. </w:t>
      </w:r>
      <w:r w:rsidRPr="00816BE7">
        <w:rPr>
          <w:sz w:val="24"/>
          <w:szCs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43DB2" w:rsidRPr="00816BE7" w:rsidRDefault="002E3A5A" w:rsidP="00354A0A">
      <w:pPr>
        <w:pStyle w:val="Heading2"/>
        <w:tabs>
          <w:tab w:val="left" w:pos="0"/>
        </w:tabs>
        <w:spacing w:before="3"/>
      </w:pPr>
      <w:r w:rsidRPr="00816BE7">
        <w:t>Гражданская война и ее последствия</w:t>
      </w:r>
    </w:p>
    <w:p w:rsidR="00643DB2" w:rsidRPr="00816BE7" w:rsidRDefault="002E3A5A" w:rsidP="00354A0A">
      <w:pPr>
        <w:tabs>
          <w:tab w:val="left" w:pos="0"/>
        </w:tabs>
        <w:ind w:left="222" w:right="323" w:firstLine="707"/>
        <w:jc w:val="both"/>
        <w:rPr>
          <w:sz w:val="24"/>
          <w:szCs w:val="24"/>
        </w:rPr>
      </w:pPr>
      <w:r w:rsidRPr="00816BE7">
        <w:rPr>
          <w:sz w:val="24"/>
          <w:szCs w:val="24"/>
        </w:rPr>
        <w:t xml:space="preserve">Установление советской власти в центре и на местах осенью 1917 – весной 1918 г.: </w:t>
      </w:r>
      <w:r w:rsidRPr="00816BE7">
        <w:rPr>
          <w:i/>
          <w:sz w:val="24"/>
          <w:szCs w:val="24"/>
        </w:rPr>
        <w:t xml:space="preserve">Центр, Украина, Поволжье, Урал, Сибирь, Дальний Восток, Северный Кавказ и Закавказье, Средняя Азия. </w:t>
      </w:r>
      <w:r w:rsidRPr="00816BE7">
        <w:rPr>
          <w:sz w:val="24"/>
          <w:szCs w:val="24"/>
        </w:rPr>
        <w:t xml:space="preserve">Начало формирования основных очагов сопротивления большевикам. </w:t>
      </w:r>
      <w:r w:rsidRPr="00816BE7">
        <w:rPr>
          <w:i/>
          <w:sz w:val="24"/>
          <w:szCs w:val="24"/>
        </w:rPr>
        <w:t xml:space="preserve">Ситуация на Дону. Позиция Украинской Центральной рады. </w:t>
      </w:r>
      <w:r w:rsidRPr="00816BE7">
        <w:rPr>
          <w:sz w:val="24"/>
          <w:szCs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816BE7">
        <w:rPr>
          <w:i/>
          <w:sz w:val="24"/>
          <w:szCs w:val="24"/>
        </w:rPr>
        <w:t xml:space="preserve">Идеология Белого движения. </w:t>
      </w:r>
      <w:r w:rsidRPr="00816BE7">
        <w:rPr>
          <w:sz w:val="24"/>
          <w:szCs w:val="24"/>
        </w:rPr>
        <w:t xml:space="preserve">Комуч, Директория, правительства А.В. Колчака, А.И. Деникина и П.Н. Врангеля. </w:t>
      </w:r>
      <w:r w:rsidRPr="00816BE7">
        <w:rPr>
          <w:i/>
          <w:sz w:val="24"/>
          <w:szCs w:val="24"/>
        </w:rPr>
        <w:t xml:space="preserve">Положение населения на территориях антибольшевистских сил. </w:t>
      </w:r>
      <w:r w:rsidRPr="00816BE7">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816BE7">
        <w:rPr>
          <w:i/>
          <w:sz w:val="24"/>
          <w:szCs w:val="24"/>
        </w:rPr>
        <w:t xml:space="preserve">«Главкизм». </w:t>
      </w:r>
      <w:r w:rsidRPr="00816BE7">
        <w:rPr>
          <w:sz w:val="24"/>
          <w:szCs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816BE7">
        <w:rPr>
          <w:i/>
          <w:sz w:val="24"/>
          <w:szCs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816BE7">
        <w:rPr>
          <w:sz w:val="24"/>
          <w:szCs w:val="24"/>
        </w:rPr>
        <w:t>Польско-советская война. Поражение армии Врангеля в</w:t>
      </w:r>
      <w:r w:rsidRPr="00816BE7">
        <w:rPr>
          <w:spacing w:val="-10"/>
          <w:sz w:val="24"/>
          <w:szCs w:val="24"/>
        </w:rPr>
        <w:t xml:space="preserve"> </w:t>
      </w:r>
      <w:r w:rsidRPr="00816BE7">
        <w:rPr>
          <w:sz w:val="24"/>
          <w:szCs w:val="24"/>
        </w:rPr>
        <w:t>Крыму.</w:t>
      </w:r>
    </w:p>
    <w:p w:rsidR="00643DB2" w:rsidRPr="00816BE7" w:rsidRDefault="002E3A5A" w:rsidP="00354A0A">
      <w:pPr>
        <w:tabs>
          <w:tab w:val="left" w:pos="0"/>
        </w:tabs>
        <w:ind w:left="222" w:right="325" w:firstLine="707"/>
        <w:jc w:val="both"/>
        <w:rPr>
          <w:sz w:val="24"/>
          <w:szCs w:val="24"/>
        </w:rPr>
      </w:pPr>
      <w:r w:rsidRPr="00816BE7">
        <w:rPr>
          <w:sz w:val="24"/>
          <w:szCs w:val="24"/>
        </w:rPr>
        <w:t xml:space="preserve">Причины победы Красной Армии в Гражданской войне. Вопрос о земле. </w:t>
      </w:r>
      <w:r w:rsidRPr="00816BE7">
        <w:rPr>
          <w:i/>
          <w:sz w:val="24"/>
          <w:szCs w:val="24"/>
        </w:rPr>
        <w:t xml:space="preserve">Национальный фактор в Гражданской войне. </w:t>
      </w:r>
      <w:r w:rsidRPr="00816BE7">
        <w:rPr>
          <w:sz w:val="24"/>
          <w:szCs w:val="24"/>
        </w:rPr>
        <w:t xml:space="preserve">Декларация прав народов России и ее значение. </w:t>
      </w:r>
      <w:r w:rsidRPr="00816BE7">
        <w:rPr>
          <w:i/>
          <w:sz w:val="24"/>
          <w:szCs w:val="24"/>
        </w:rPr>
        <w:t xml:space="preserve">Эмиграция и формирование Русского зарубежья. </w:t>
      </w:r>
      <w:r w:rsidRPr="00816BE7">
        <w:rPr>
          <w:sz w:val="24"/>
          <w:szCs w:val="24"/>
        </w:rPr>
        <w:t>Последние отголоски Гражданской войны в регионах в конце 1921–1922 гг.</w:t>
      </w:r>
    </w:p>
    <w:p w:rsidR="00643DB2" w:rsidRPr="00816BE7" w:rsidRDefault="002E3A5A" w:rsidP="00354A0A">
      <w:pPr>
        <w:pStyle w:val="Heading2"/>
        <w:tabs>
          <w:tab w:val="left" w:pos="0"/>
        </w:tabs>
        <w:spacing w:before="4"/>
      </w:pPr>
      <w:r w:rsidRPr="00816BE7">
        <w:t>Идеология и культура периода Гражданской войны и «военного коммунизма»</w:t>
      </w:r>
    </w:p>
    <w:p w:rsidR="00643DB2" w:rsidRPr="00816BE7" w:rsidRDefault="002E3A5A" w:rsidP="00354A0A">
      <w:pPr>
        <w:tabs>
          <w:tab w:val="left" w:pos="0"/>
        </w:tabs>
        <w:ind w:left="222" w:right="331" w:firstLine="707"/>
        <w:jc w:val="both"/>
        <w:rPr>
          <w:i/>
          <w:sz w:val="24"/>
          <w:szCs w:val="24"/>
        </w:rPr>
      </w:pPr>
      <w:r w:rsidRPr="00816BE7">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3"/>
        <w:jc w:val="both"/>
        <w:rPr>
          <w:i/>
          <w:sz w:val="24"/>
          <w:szCs w:val="24"/>
        </w:rPr>
      </w:pPr>
      <w:r w:rsidRPr="00816BE7">
        <w:rPr>
          <w:i/>
          <w:sz w:val="24"/>
          <w:szCs w:val="24"/>
        </w:rPr>
        <w:lastRenderedPageBreak/>
        <w:t xml:space="preserve">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816BE7">
        <w:rPr>
          <w:sz w:val="24"/>
          <w:szCs w:val="24"/>
        </w:rPr>
        <w:t xml:space="preserve">Ликвидация сословных привилегий. </w:t>
      </w:r>
      <w:r w:rsidRPr="00816BE7">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w:t>
      </w:r>
    </w:p>
    <w:p w:rsidR="00643DB2" w:rsidRPr="00816BE7" w:rsidRDefault="002E3A5A" w:rsidP="00354A0A">
      <w:pPr>
        <w:tabs>
          <w:tab w:val="left" w:pos="0"/>
        </w:tabs>
        <w:spacing w:before="1"/>
        <w:ind w:left="222" w:right="329"/>
        <w:jc w:val="both"/>
        <w:rPr>
          <w:sz w:val="24"/>
          <w:szCs w:val="24"/>
        </w:rPr>
      </w:pPr>
      <w:r w:rsidRPr="00816BE7">
        <w:rPr>
          <w:i/>
          <w:sz w:val="24"/>
          <w:szCs w:val="24"/>
        </w:rPr>
        <w:t xml:space="preserve">«черный рынок» и спекуляция. </w:t>
      </w:r>
      <w:r w:rsidRPr="00816BE7">
        <w:rPr>
          <w:sz w:val="24"/>
          <w:szCs w:val="24"/>
        </w:rPr>
        <w:t>Проблема массовой детской беспризорности. Влияние военной обстановки на психологию населения.</w:t>
      </w:r>
    </w:p>
    <w:p w:rsidR="00643DB2" w:rsidRPr="00816BE7" w:rsidRDefault="002E3A5A" w:rsidP="00354A0A">
      <w:pPr>
        <w:tabs>
          <w:tab w:val="left" w:pos="0"/>
        </w:tabs>
        <w:ind w:left="930"/>
        <w:rPr>
          <w:i/>
          <w:sz w:val="24"/>
          <w:szCs w:val="24"/>
        </w:rPr>
      </w:pPr>
      <w:r w:rsidRPr="00816BE7">
        <w:rPr>
          <w:i/>
          <w:sz w:val="24"/>
          <w:szCs w:val="24"/>
        </w:rPr>
        <w:t>Наш край в годы революции и Гражданской войны.</w:t>
      </w:r>
    </w:p>
    <w:p w:rsidR="00643DB2" w:rsidRPr="00816BE7" w:rsidRDefault="002E3A5A" w:rsidP="00354A0A">
      <w:pPr>
        <w:pStyle w:val="Heading2"/>
        <w:tabs>
          <w:tab w:val="left" w:pos="0"/>
        </w:tabs>
        <w:spacing w:before="4" w:line="240" w:lineRule="auto"/>
        <w:ind w:right="5304"/>
        <w:jc w:val="left"/>
      </w:pPr>
      <w:r w:rsidRPr="00816BE7">
        <w:t>Советский Союз в 1920–1930-е гг. СССР в годы нэпа. 1921–1928</w:t>
      </w:r>
    </w:p>
    <w:p w:rsidR="00643DB2" w:rsidRPr="00816BE7" w:rsidRDefault="002E3A5A" w:rsidP="00354A0A">
      <w:pPr>
        <w:pStyle w:val="a3"/>
        <w:tabs>
          <w:tab w:val="left" w:pos="0"/>
        </w:tabs>
        <w:ind w:right="323"/>
        <w:rPr>
          <w:i/>
        </w:rPr>
      </w:pPr>
      <w:r w:rsidRPr="00816BE7">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816BE7">
        <w:rPr>
          <w:i/>
        </w:rPr>
        <w:t>Попытки внедрения научной организации труда (НОТ) на производстве. Учреждение в СССР звания «Герой Труда» (1927 г., с 1938 г. – Герой Социалистического</w:t>
      </w:r>
      <w:r w:rsidRPr="00816BE7">
        <w:rPr>
          <w:i/>
          <w:spacing w:val="-7"/>
        </w:rPr>
        <w:t xml:space="preserve"> </w:t>
      </w:r>
      <w:r w:rsidRPr="00816BE7">
        <w:rPr>
          <w:i/>
        </w:rPr>
        <w:t>Труда).</w:t>
      </w:r>
    </w:p>
    <w:p w:rsidR="00643DB2" w:rsidRPr="00816BE7" w:rsidRDefault="002E3A5A" w:rsidP="00354A0A">
      <w:pPr>
        <w:tabs>
          <w:tab w:val="left" w:pos="0"/>
        </w:tabs>
        <w:ind w:left="222" w:right="324" w:firstLine="707"/>
        <w:jc w:val="both"/>
        <w:rPr>
          <w:i/>
          <w:sz w:val="24"/>
          <w:szCs w:val="24"/>
        </w:rPr>
      </w:pPr>
      <w:r w:rsidRPr="00816BE7">
        <w:rPr>
          <w:sz w:val="24"/>
          <w:szCs w:val="24"/>
        </w:rPr>
        <w:t xml:space="preserve">Предпосылки и значение образования СССР. Принятие Конституции СССР 1924 г. </w:t>
      </w:r>
      <w:r w:rsidRPr="00816BE7">
        <w:rPr>
          <w:i/>
          <w:sz w:val="24"/>
          <w:szCs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816BE7">
        <w:rPr>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816BE7">
        <w:rPr>
          <w:i/>
          <w:sz w:val="24"/>
          <w:szCs w:val="24"/>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816BE7">
        <w:rPr>
          <w:sz w:val="24"/>
          <w:szCs w:val="24"/>
        </w:rPr>
        <w:t xml:space="preserve">Социальная политика большевиков. Положение рабочих и крестьян. </w:t>
      </w:r>
      <w:r w:rsidRPr="00816BE7">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643DB2" w:rsidRPr="00816BE7" w:rsidRDefault="002E3A5A" w:rsidP="00354A0A">
      <w:pPr>
        <w:pStyle w:val="Heading2"/>
        <w:tabs>
          <w:tab w:val="left" w:pos="0"/>
        </w:tabs>
        <w:spacing w:before="3"/>
      </w:pPr>
      <w:r w:rsidRPr="00816BE7">
        <w:t>Советский Союз в 1929–1941 гг.</w:t>
      </w:r>
    </w:p>
    <w:p w:rsidR="00643DB2" w:rsidRPr="00816BE7" w:rsidRDefault="002E3A5A" w:rsidP="00354A0A">
      <w:pPr>
        <w:pStyle w:val="a3"/>
        <w:tabs>
          <w:tab w:val="left" w:pos="0"/>
        </w:tabs>
        <w:ind w:right="324"/>
      </w:pPr>
      <w:r w:rsidRPr="00816BE7">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816BE7">
        <w:rPr>
          <w:i/>
        </w:rPr>
        <w:t xml:space="preserve">Социалистическое соревнование. Ударники и стахановцы. </w:t>
      </w:r>
      <w:r w:rsidRPr="00816BE7">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643DB2" w:rsidRPr="00816BE7" w:rsidRDefault="002E3A5A" w:rsidP="00354A0A">
      <w:pPr>
        <w:tabs>
          <w:tab w:val="left" w:pos="0"/>
        </w:tabs>
        <w:ind w:left="222" w:right="330" w:firstLine="707"/>
        <w:jc w:val="both"/>
        <w:rPr>
          <w:i/>
          <w:sz w:val="24"/>
          <w:szCs w:val="24"/>
        </w:rPr>
      </w:pPr>
      <w:r w:rsidRPr="00816BE7">
        <w:rPr>
          <w:sz w:val="24"/>
          <w:szCs w:val="24"/>
        </w:rPr>
        <w:t xml:space="preserve">Создание МТС. </w:t>
      </w:r>
      <w:r w:rsidRPr="00816BE7">
        <w:rPr>
          <w:i/>
          <w:sz w:val="24"/>
          <w:szCs w:val="24"/>
        </w:rPr>
        <w:t xml:space="preserve">Национальные и региональные особенности коллективизации. </w:t>
      </w:r>
      <w:r w:rsidRPr="00816BE7">
        <w:rPr>
          <w:sz w:val="24"/>
          <w:szCs w:val="24"/>
        </w:rPr>
        <w:t xml:space="preserve">Голод в СССР в 1932–1933 гг. как следствие коллективизации. Крупнейшие стройки первых пятилеток в центре и национальных республиках. </w:t>
      </w:r>
      <w:r w:rsidRPr="00816BE7">
        <w:rPr>
          <w:i/>
          <w:sz w:val="24"/>
          <w:szCs w:val="24"/>
        </w:rPr>
        <w:t>Днепрострой, Горьковский автозавод. Сталинградский и Харьковский тракторные заводы, Турксиб.</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4"/>
        <w:jc w:val="both"/>
        <w:rPr>
          <w:sz w:val="24"/>
          <w:szCs w:val="24"/>
        </w:rPr>
      </w:pPr>
      <w:r w:rsidRPr="00816BE7">
        <w:rPr>
          <w:i/>
          <w:sz w:val="24"/>
          <w:szCs w:val="24"/>
        </w:rPr>
        <w:lastRenderedPageBreak/>
        <w:t xml:space="preserve">Строительство Московского метрополитена. </w:t>
      </w:r>
      <w:r w:rsidRPr="00816BE7">
        <w:rPr>
          <w:sz w:val="24"/>
          <w:szCs w:val="24"/>
        </w:rPr>
        <w:t xml:space="preserve">Создание новых отраслей промышленности. </w:t>
      </w:r>
      <w:r w:rsidRPr="00816BE7">
        <w:rPr>
          <w:i/>
          <w:sz w:val="24"/>
          <w:szCs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816BE7">
        <w:rPr>
          <w:sz w:val="24"/>
          <w:szCs w:val="24"/>
        </w:rPr>
        <w:t xml:space="preserve">Результаты, цена и издержки модернизации. Превращение СССР в аграрно- индустриальную державу. Ликвидация безработицы. </w:t>
      </w:r>
      <w:r w:rsidRPr="00816BE7">
        <w:rPr>
          <w:i/>
          <w:sz w:val="24"/>
          <w:szCs w:val="24"/>
        </w:rPr>
        <w:t xml:space="preserve">Успехи и  противоречия урбанизации. </w:t>
      </w:r>
      <w:r w:rsidRPr="00816BE7">
        <w:rPr>
          <w:sz w:val="24"/>
          <w:szCs w:val="24"/>
        </w:rPr>
        <w:t xml:space="preserve">Утверждение «культа личности» Сталина. </w:t>
      </w:r>
      <w:r w:rsidRPr="00816BE7">
        <w:rPr>
          <w:i/>
          <w:sz w:val="24"/>
          <w:szCs w:val="24"/>
        </w:rPr>
        <w:t xml:space="preserve">Малые  «культы» представителей советской элиты и региональных руководителей. Партийные  органы как инструмент сталинской </w:t>
      </w:r>
      <w:r w:rsidRPr="00816BE7">
        <w:rPr>
          <w:i/>
          <w:spacing w:val="2"/>
          <w:sz w:val="24"/>
          <w:szCs w:val="24"/>
        </w:rPr>
        <w:t xml:space="preserve">политики. </w:t>
      </w:r>
      <w:r w:rsidRPr="00816BE7">
        <w:rPr>
          <w:sz w:val="24"/>
          <w:szCs w:val="24"/>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w:t>
      </w:r>
      <w:r w:rsidRPr="00816BE7">
        <w:rPr>
          <w:spacing w:val="2"/>
          <w:sz w:val="24"/>
          <w:szCs w:val="24"/>
        </w:rPr>
        <w:t xml:space="preserve">1937–1938 </w:t>
      </w:r>
      <w:r w:rsidRPr="00816BE7">
        <w:rPr>
          <w:sz w:val="24"/>
          <w:szCs w:val="24"/>
        </w:rPr>
        <w:t xml:space="preserve">гг. </w:t>
      </w:r>
      <w:r w:rsidRPr="00816BE7">
        <w:rPr>
          <w:i/>
          <w:sz w:val="24"/>
          <w:szCs w:val="24"/>
        </w:rPr>
        <w:t xml:space="preserve">«Национальные операции» НКВД. </w:t>
      </w:r>
      <w:r w:rsidRPr="00816BE7">
        <w:rPr>
          <w:sz w:val="24"/>
          <w:szCs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816BE7">
        <w:rPr>
          <w:i/>
          <w:sz w:val="24"/>
          <w:szCs w:val="24"/>
        </w:rPr>
        <w:t xml:space="preserve">Роль принудительного труда в осуществлении индустриализации и в освоении труднодоступных территорий. </w:t>
      </w:r>
      <w:r w:rsidRPr="00816BE7">
        <w:rPr>
          <w:sz w:val="24"/>
          <w:szCs w:val="24"/>
        </w:rPr>
        <w:t xml:space="preserve">Советская социальная и национальная политика </w:t>
      </w:r>
      <w:r w:rsidRPr="00816BE7">
        <w:rPr>
          <w:spacing w:val="2"/>
          <w:sz w:val="24"/>
          <w:szCs w:val="24"/>
        </w:rPr>
        <w:t xml:space="preserve">1930-х </w:t>
      </w:r>
      <w:r w:rsidRPr="00816BE7">
        <w:rPr>
          <w:sz w:val="24"/>
          <w:szCs w:val="24"/>
        </w:rPr>
        <w:t>гг. Пропаганда и реальные достижения. Конституция СССР 1936</w:t>
      </w:r>
      <w:r w:rsidRPr="00816BE7">
        <w:rPr>
          <w:spacing w:val="9"/>
          <w:sz w:val="24"/>
          <w:szCs w:val="24"/>
        </w:rPr>
        <w:t xml:space="preserve"> </w:t>
      </w:r>
      <w:r w:rsidRPr="00816BE7">
        <w:rPr>
          <w:sz w:val="24"/>
          <w:szCs w:val="24"/>
        </w:rPr>
        <w:t>г.</w:t>
      </w:r>
    </w:p>
    <w:p w:rsidR="00643DB2" w:rsidRPr="00816BE7" w:rsidRDefault="002E3A5A" w:rsidP="00354A0A">
      <w:pPr>
        <w:tabs>
          <w:tab w:val="left" w:pos="0"/>
        </w:tabs>
        <w:spacing w:before="1"/>
        <w:ind w:left="222" w:right="328" w:firstLine="707"/>
        <w:jc w:val="both"/>
        <w:rPr>
          <w:i/>
          <w:sz w:val="24"/>
          <w:szCs w:val="24"/>
        </w:rPr>
      </w:pPr>
      <w:r w:rsidRPr="00816BE7">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816BE7">
        <w:rPr>
          <w:i/>
          <w:sz w:val="24"/>
          <w:szCs w:val="24"/>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816BE7">
        <w:rPr>
          <w:sz w:val="24"/>
          <w:szCs w:val="24"/>
        </w:rPr>
        <w:t xml:space="preserve">Наступление на религию. «Союз воинствующих безбожников». </w:t>
      </w:r>
      <w:r w:rsidRPr="00816BE7">
        <w:rPr>
          <w:i/>
          <w:sz w:val="24"/>
          <w:szCs w:val="24"/>
        </w:rPr>
        <w:t>Обновленческое движение в церкви. Положение нехристианских конфессий.</w:t>
      </w:r>
    </w:p>
    <w:p w:rsidR="00643DB2" w:rsidRPr="00816BE7" w:rsidRDefault="002E3A5A" w:rsidP="00354A0A">
      <w:pPr>
        <w:tabs>
          <w:tab w:val="left" w:pos="0"/>
        </w:tabs>
        <w:spacing w:before="1"/>
        <w:ind w:left="222" w:right="323" w:firstLine="707"/>
        <w:jc w:val="both"/>
        <w:rPr>
          <w:i/>
          <w:sz w:val="24"/>
          <w:szCs w:val="24"/>
        </w:rPr>
      </w:pPr>
      <w:r w:rsidRPr="00816BE7">
        <w:rPr>
          <w:sz w:val="24"/>
          <w:szCs w:val="24"/>
        </w:rPr>
        <w:t xml:space="preserve">Культура периода нэпа. Пролеткульт и нэпманская культура. Борьба с безграмотностью. </w:t>
      </w:r>
      <w:r w:rsidRPr="00816BE7">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816BE7">
        <w:rPr>
          <w:sz w:val="24"/>
          <w:szCs w:val="24"/>
        </w:rPr>
        <w:t xml:space="preserve">Культура и идеология. </w:t>
      </w:r>
      <w:r w:rsidRPr="00816BE7">
        <w:rPr>
          <w:i/>
          <w:sz w:val="24"/>
          <w:szCs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816BE7">
        <w:rPr>
          <w:sz w:val="24"/>
          <w:szCs w:val="24"/>
        </w:rPr>
        <w:t xml:space="preserve">Общественный энтузиазм периода первых пятилеток. </w:t>
      </w:r>
      <w:r w:rsidRPr="00816BE7">
        <w:rPr>
          <w:i/>
          <w:sz w:val="24"/>
          <w:szCs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43DB2" w:rsidRPr="00816BE7" w:rsidRDefault="002E3A5A" w:rsidP="00354A0A">
      <w:pPr>
        <w:tabs>
          <w:tab w:val="left" w:pos="0"/>
        </w:tabs>
        <w:spacing w:before="1"/>
        <w:ind w:left="222" w:right="322" w:firstLine="707"/>
        <w:jc w:val="both"/>
        <w:rPr>
          <w:sz w:val="24"/>
          <w:szCs w:val="24"/>
        </w:rPr>
      </w:pPr>
      <w:r w:rsidRPr="00816BE7">
        <w:rPr>
          <w:sz w:val="24"/>
          <w:szCs w:val="24"/>
        </w:rPr>
        <w:t xml:space="preserve">Культурная революция. От обязательного начального образования – к массовой средней школе. </w:t>
      </w:r>
      <w:r w:rsidRPr="00816BE7">
        <w:rPr>
          <w:i/>
          <w:sz w:val="24"/>
          <w:szCs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816BE7">
        <w:rPr>
          <w:sz w:val="24"/>
          <w:szCs w:val="24"/>
        </w:rPr>
        <w:t xml:space="preserve">Социалистический реализм как художественный метод. Литература и кинематограф 1930-х годов. </w:t>
      </w:r>
      <w:r w:rsidRPr="00816BE7">
        <w:rPr>
          <w:i/>
          <w:sz w:val="24"/>
          <w:szCs w:val="24"/>
        </w:rPr>
        <w:t xml:space="preserve">Культура русского зарубежья. </w:t>
      </w:r>
      <w:r w:rsidRPr="00816BE7">
        <w:rPr>
          <w:sz w:val="24"/>
          <w:szCs w:val="24"/>
        </w:rPr>
        <w:t xml:space="preserve">Наука в 1930-е гг. </w:t>
      </w:r>
      <w:r w:rsidRPr="00816BE7">
        <w:rPr>
          <w:i/>
          <w:sz w:val="24"/>
          <w:szCs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816BE7">
        <w:rPr>
          <w:sz w:val="24"/>
          <w:szCs w:val="24"/>
        </w:rPr>
        <w:t xml:space="preserve">Повседневность 1930-х годов. </w:t>
      </w:r>
      <w:r w:rsidRPr="00816BE7">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816BE7">
        <w:rPr>
          <w:sz w:val="24"/>
          <w:szCs w:val="24"/>
        </w:rPr>
        <w:t xml:space="preserve">Пионерия и комсомол. Военно-спортивные организации. </w:t>
      </w:r>
      <w:r w:rsidRPr="00816BE7">
        <w:rPr>
          <w:i/>
          <w:sz w:val="24"/>
          <w:szCs w:val="24"/>
        </w:rPr>
        <w:t xml:space="preserve">Материнство и детство в СССР. </w:t>
      </w:r>
      <w:r w:rsidRPr="00816BE7">
        <w:rPr>
          <w:sz w:val="24"/>
          <w:szCs w:val="24"/>
        </w:rPr>
        <w:t xml:space="preserve">Жизнь в деревне. </w:t>
      </w:r>
      <w:r w:rsidRPr="00816BE7">
        <w:rPr>
          <w:i/>
          <w:sz w:val="24"/>
          <w:szCs w:val="24"/>
        </w:rPr>
        <w:t xml:space="preserve">Трудодни. Единоличники. </w:t>
      </w:r>
      <w:r w:rsidRPr="00816BE7">
        <w:rPr>
          <w:sz w:val="24"/>
          <w:szCs w:val="24"/>
        </w:rPr>
        <w:t>Личные подсобные хозяйства</w:t>
      </w:r>
      <w:r w:rsidRPr="00816BE7">
        <w:rPr>
          <w:spacing w:val="-5"/>
          <w:sz w:val="24"/>
          <w:szCs w:val="24"/>
        </w:rPr>
        <w:t xml:space="preserve"> </w:t>
      </w:r>
      <w:r w:rsidRPr="00816BE7">
        <w:rPr>
          <w:sz w:val="24"/>
          <w:szCs w:val="24"/>
        </w:rPr>
        <w:t>колхозников.</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4" w:firstLine="707"/>
        <w:jc w:val="both"/>
        <w:rPr>
          <w:sz w:val="24"/>
          <w:szCs w:val="24"/>
        </w:rPr>
      </w:pPr>
      <w:r w:rsidRPr="00816BE7">
        <w:rPr>
          <w:sz w:val="24"/>
          <w:szCs w:val="24"/>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816BE7">
        <w:rPr>
          <w:i/>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816BE7">
        <w:rPr>
          <w:sz w:val="24"/>
          <w:szCs w:val="24"/>
        </w:rPr>
        <w:t xml:space="preserve">Попытки организовать систему коллективной безопасности в Европе. </w:t>
      </w:r>
      <w:r w:rsidRPr="00816BE7">
        <w:rPr>
          <w:i/>
          <w:sz w:val="24"/>
          <w:szCs w:val="24"/>
        </w:rPr>
        <w:t xml:space="preserve">Советские добровольцы в Испании и Китае. </w:t>
      </w:r>
      <w:r w:rsidRPr="00816BE7">
        <w:rPr>
          <w:sz w:val="24"/>
          <w:szCs w:val="24"/>
        </w:rPr>
        <w:t>Вооруженные конфликты на озере Хасан, реке Халхин-Гол и ситуация на Дальнем Востоке в конце 1930-х гг.</w:t>
      </w:r>
    </w:p>
    <w:p w:rsidR="00643DB2" w:rsidRPr="00816BE7" w:rsidRDefault="002E3A5A" w:rsidP="00354A0A">
      <w:pPr>
        <w:pStyle w:val="a3"/>
        <w:tabs>
          <w:tab w:val="left" w:pos="0"/>
        </w:tabs>
        <w:spacing w:before="1"/>
        <w:ind w:right="328"/>
        <w:rPr>
          <w:i/>
        </w:rPr>
      </w:pPr>
      <w:r w:rsidRPr="00816BE7">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816BE7">
        <w:rPr>
          <w:i/>
        </w:rPr>
        <w:t xml:space="preserve">Нарастание негативных тенденций в экономике. </w:t>
      </w:r>
      <w:r w:rsidRPr="00816BE7">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816BE7">
        <w:rPr>
          <w:i/>
        </w:rPr>
        <w:t>Катынская трагедия.</w:t>
      </w:r>
    </w:p>
    <w:p w:rsidR="00643DB2" w:rsidRPr="00816BE7" w:rsidRDefault="002E3A5A" w:rsidP="00354A0A">
      <w:pPr>
        <w:pStyle w:val="a3"/>
        <w:tabs>
          <w:tab w:val="left" w:pos="0"/>
        </w:tabs>
        <w:ind w:firstLine="0"/>
      </w:pPr>
      <w:r w:rsidRPr="00816BE7">
        <w:t>«Зимняя война» с Финляндией.</w:t>
      </w:r>
    </w:p>
    <w:p w:rsidR="00643DB2" w:rsidRPr="00816BE7" w:rsidRDefault="002E3A5A" w:rsidP="00354A0A">
      <w:pPr>
        <w:tabs>
          <w:tab w:val="left" w:pos="0"/>
        </w:tabs>
        <w:ind w:left="930"/>
        <w:jc w:val="both"/>
        <w:rPr>
          <w:i/>
          <w:sz w:val="24"/>
          <w:szCs w:val="24"/>
        </w:rPr>
      </w:pPr>
      <w:r w:rsidRPr="00816BE7">
        <w:rPr>
          <w:i/>
          <w:sz w:val="24"/>
          <w:szCs w:val="24"/>
        </w:rPr>
        <w:t>Наш край в 1920–1930-е гг.</w:t>
      </w:r>
    </w:p>
    <w:p w:rsidR="00643DB2" w:rsidRPr="00816BE7" w:rsidRDefault="002E3A5A" w:rsidP="00354A0A">
      <w:pPr>
        <w:pStyle w:val="Heading2"/>
        <w:tabs>
          <w:tab w:val="left" w:pos="0"/>
        </w:tabs>
        <w:spacing w:before="5"/>
      </w:pPr>
      <w:r w:rsidRPr="00816BE7">
        <w:t>Великая Отечественная война. 1941–1945</w:t>
      </w:r>
    </w:p>
    <w:p w:rsidR="00643DB2" w:rsidRPr="00816BE7" w:rsidRDefault="002E3A5A" w:rsidP="00354A0A">
      <w:pPr>
        <w:pStyle w:val="a3"/>
        <w:tabs>
          <w:tab w:val="left" w:pos="0"/>
        </w:tabs>
        <w:ind w:right="324"/>
      </w:pPr>
      <w:r w:rsidRPr="00816BE7">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816BE7">
        <w:rPr>
          <w:i/>
        </w:rPr>
        <w:t xml:space="preserve">Роль партии в мобилизации сил на отпор врагу. Создание дивизий народного ополчения. </w:t>
      </w:r>
      <w:r w:rsidRPr="00816BE7">
        <w:t xml:space="preserve">Смоленское сражение. </w:t>
      </w:r>
      <w:r w:rsidRPr="00816BE7">
        <w:rPr>
          <w:i/>
        </w:rPr>
        <w:t xml:space="preserve">Наступление советских войск под Ельней. </w:t>
      </w:r>
      <w:r w:rsidRPr="00816BE7">
        <w:t>Начало</w:t>
      </w:r>
      <w:r w:rsidRPr="00816BE7">
        <w:rPr>
          <w:spacing w:val="10"/>
        </w:rPr>
        <w:t xml:space="preserve"> </w:t>
      </w:r>
      <w:r w:rsidRPr="00816BE7">
        <w:t>блокады</w:t>
      </w:r>
      <w:r w:rsidRPr="00816BE7">
        <w:rPr>
          <w:spacing w:val="10"/>
        </w:rPr>
        <w:t xml:space="preserve"> </w:t>
      </w:r>
      <w:r w:rsidRPr="00816BE7">
        <w:t>Ленинграда.</w:t>
      </w:r>
      <w:r w:rsidRPr="00816BE7">
        <w:rPr>
          <w:spacing w:val="10"/>
        </w:rPr>
        <w:t xml:space="preserve"> </w:t>
      </w:r>
      <w:r w:rsidRPr="00816BE7">
        <w:t>Оборона</w:t>
      </w:r>
      <w:r w:rsidRPr="00816BE7">
        <w:rPr>
          <w:spacing w:val="9"/>
        </w:rPr>
        <w:t xml:space="preserve"> </w:t>
      </w:r>
      <w:r w:rsidRPr="00816BE7">
        <w:t>Одессы</w:t>
      </w:r>
      <w:r w:rsidRPr="00816BE7">
        <w:rPr>
          <w:spacing w:val="11"/>
        </w:rPr>
        <w:t xml:space="preserve"> </w:t>
      </w:r>
      <w:r w:rsidRPr="00816BE7">
        <w:t>и</w:t>
      </w:r>
      <w:r w:rsidRPr="00816BE7">
        <w:rPr>
          <w:spacing w:val="11"/>
        </w:rPr>
        <w:t xml:space="preserve"> </w:t>
      </w:r>
      <w:r w:rsidRPr="00816BE7">
        <w:t>Севастополя.</w:t>
      </w:r>
      <w:r w:rsidRPr="00816BE7">
        <w:rPr>
          <w:spacing w:val="10"/>
        </w:rPr>
        <w:t xml:space="preserve"> </w:t>
      </w:r>
      <w:r w:rsidRPr="00816BE7">
        <w:t>Срыв</w:t>
      </w:r>
      <w:r w:rsidRPr="00816BE7">
        <w:rPr>
          <w:spacing w:val="9"/>
        </w:rPr>
        <w:t xml:space="preserve"> </w:t>
      </w:r>
      <w:r w:rsidRPr="00816BE7">
        <w:t>гитлеровских</w:t>
      </w:r>
      <w:r w:rsidRPr="00816BE7">
        <w:rPr>
          <w:spacing w:val="12"/>
        </w:rPr>
        <w:t xml:space="preserve"> </w:t>
      </w:r>
      <w:r w:rsidRPr="00816BE7">
        <w:t>планов</w:t>
      </w:r>
    </w:p>
    <w:p w:rsidR="00643DB2" w:rsidRPr="00816BE7" w:rsidRDefault="002E3A5A" w:rsidP="00354A0A">
      <w:pPr>
        <w:pStyle w:val="a3"/>
        <w:tabs>
          <w:tab w:val="left" w:pos="0"/>
        </w:tabs>
        <w:ind w:firstLine="0"/>
      </w:pPr>
      <w:r w:rsidRPr="00816BE7">
        <w:t>«молниеносной войны».</w:t>
      </w:r>
    </w:p>
    <w:p w:rsidR="00643DB2" w:rsidRPr="00816BE7" w:rsidRDefault="002E3A5A" w:rsidP="00354A0A">
      <w:pPr>
        <w:tabs>
          <w:tab w:val="left" w:pos="0"/>
        </w:tabs>
        <w:ind w:left="222" w:right="323" w:firstLine="707"/>
        <w:jc w:val="both"/>
        <w:rPr>
          <w:sz w:val="24"/>
          <w:szCs w:val="24"/>
        </w:rPr>
      </w:pPr>
      <w:r w:rsidRPr="00816BE7">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816BE7">
        <w:rPr>
          <w:i/>
          <w:sz w:val="24"/>
          <w:szCs w:val="24"/>
        </w:rPr>
        <w:t xml:space="preserve">Неудача Ржевско-Вяземской операции. Битва за Воронеж. </w:t>
      </w:r>
      <w:r w:rsidRPr="00816BE7">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816BE7">
        <w:rPr>
          <w:i/>
          <w:sz w:val="24"/>
          <w:szCs w:val="24"/>
        </w:rPr>
        <w:t xml:space="preserve">Эвакуация предприятий, населения и ресурсов. Введение норм военной дисциплины на производстве и транспорте. </w:t>
      </w:r>
      <w:r w:rsidRPr="00816BE7">
        <w:rPr>
          <w:sz w:val="24"/>
          <w:szCs w:val="24"/>
        </w:rPr>
        <w:t xml:space="preserve">Нацистский оккупационный режим. «Генеральный план Ост». Массовые преступления гитлеровцев против советских граждан. </w:t>
      </w:r>
      <w:r w:rsidRPr="00816BE7">
        <w:rPr>
          <w:i/>
          <w:sz w:val="24"/>
          <w:szCs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816BE7">
        <w:rPr>
          <w:sz w:val="24"/>
          <w:szCs w:val="24"/>
        </w:rPr>
        <w:t xml:space="preserve">Начало массового сопротивления врагу. </w:t>
      </w:r>
      <w:r w:rsidRPr="00816BE7">
        <w:rPr>
          <w:i/>
          <w:sz w:val="24"/>
          <w:szCs w:val="24"/>
        </w:rPr>
        <w:t xml:space="preserve">Восстания в нацистских лагерях. </w:t>
      </w:r>
      <w:r w:rsidRPr="00816BE7">
        <w:rPr>
          <w:sz w:val="24"/>
          <w:szCs w:val="24"/>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816BE7">
        <w:rPr>
          <w:i/>
          <w:sz w:val="24"/>
          <w:szCs w:val="24"/>
        </w:rPr>
        <w:t xml:space="preserve">«Дом Павлова». </w:t>
      </w:r>
      <w:r w:rsidRPr="00816BE7">
        <w:rPr>
          <w:sz w:val="24"/>
          <w:szCs w:val="24"/>
        </w:rPr>
        <w:t xml:space="preserve">Окружение неприятельской группировки под Сталинградом и </w:t>
      </w:r>
      <w:r w:rsidRPr="00816BE7">
        <w:rPr>
          <w:i/>
          <w:sz w:val="24"/>
          <w:szCs w:val="24"/>
        </w:rPr>
        <w:t>наступление на Ржевском направлении</w:t>
      </w:r>
      <w:r w:rsidRPr="00816BE7">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w:t>
      </w:r>
      <w:r w:rsidRPr="00816BE7">
        <w:rPr>
          <w:spacing w:val="-3"/>
          <w:sz w:val="24"/>
          <w:szCs w:val="24"/>
        </w:rPr>
        <w:t xml:space="preserve"> </w:t>
      </w:r>
      <w:r w:rsidRPr="00816BE7">
        <w:rPr>
          <w:sz w:val="24"/>
          <w:szCs w:val="24"/>
        </w:rPr>
        <w:t>г.</w:t>
      </w:r>
    </w:p>
    <w:p w:rsidR="00643DB2" w:rsidRPr="00816BE7" w:rsidRDefault="002E3A5A" w:rsidP="00354A0A">
      <w:pPr>
        <w:tabs>
          <w:tab w:val="left" w:pos="0"/>
        </w:tabs>
        <w:ind w:left="222" w:right="327" w:firstLine="707"/>
        <w:jc w:val="both"/>
        <w:rPr>
          <w:i/>
          <w:sz w:val="24"/>
          <w:szCs w:val="24"/>
        </w:rPr>
      </w:pPr>
      <w:r w:rsidRPr="00816BE7">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816BE7">
        <w:rPr>
          <w:i/>
          <w:sz w:val="24"/>
          <w:szCs w:val="24"/>
        </w:rPr>
        <w:t>Антифашистское</w:t>
      </w:r>
      <w:r w:rsidRPr="00816BE7">
        <w:rPr>
          <w:i/>
          <w:spacing w:val="11"/>
          <w:sz w:val="24"/>
          <w:szCs w:val="24"/>
        </w:rPr>
        <w:t xml:space="preserve"> </w:t>
      </w:r>
      <w:r w:rsidRPr="00816BE7">
        <w:rPr>
          <w:i/>
          <w:sz w:val="24"/>
          <w:szCs w:val="24"/>
        </w:rPr>
        <w:t>подполье</w:t>
      </w:r>
      <w:r w:rsidRPr="00816BE7">
        <w:rPr>
          <w:i/>
          <w:spacing w:val="12"/>
          <w:sz w:val="24"/>
          <w:szCs w:val="24"/>
        </w:rPr>
        <w:t xml:space="preserve"> </w:t>
      </w:r>
      <w:r w:rsidRPr="00816BE7">
        <w:rPr>
          <w:i/>
          <w:sz w:val="24"/>
          <w:szCs w:val="24"/>
        </w:rPr>
        <w:t>в</w:t>
      </w:r>
      <w:r w:rsidRPr="00816BE7">
        <w:rPr>
          <w:i/>
          <w:spacing w:val="12"/>
          <w:sz w:val="24"/>
          <w:szCs w:val="24"/>
        </w:rPr>
        <w:t xml:space="preserve"> </w:t>
      </w:r>
      <w:r w:rsidRPr="00816BE7">
        <w:rPr>
          <w:i/>
          <w:sz w:val="24"/>
          <w:szCs w:val="24"/>
        </w:rPr>
        <w:t>крупных</w:t>
      </w:r>
      <w:r w:rsidRPr="00816BE7">
        <w:rPr>
          <w:i/>
          <w:spacing w:val="12"/>
          <w:sz w:val="24"/>
          <w:szCs w:val="24"/>
        </w:rPr>
        <w:t xml:space="preserve"> </w:t>
      </w:r>
      <w:r w:rsidRPr="00816BE7">
        <w:rPr>
          <w:i/>
          <w:sz w:val="24"/>
          <w:szCs w:val="24"/>
        </w:rPr>
        <w:t>городах.</w:t>
      </w:r>
      <w:r w:rsidRPr="00816BE7">
        <w:rPr>
          <w:i/>
          <w:spacing w:val="12"/>
          <w:sz w:val="24"/>
          <w:szCs w:val="24"/>
        </w:rPr>
        <w:t xml:space="preserve"> </w:t>
      </w:r>
      <w:r w:rsidRPr="00816BE7">
        <w:rPr>
          <w:i/>
          <w:sz w:val="24"/>
          <w:szCs w:val="24"/>
        </w:rPr>
        <w:t>Значение</w:t>
      </w:r>
      <w:r w:rsidRPr="00816BE7">
        <w:rPr>
          <w:i/>
          <w:spacing w:val="12"/>
          <w:sz w:val="24"/>
          <w:szCs w:val="24"/>
        </w:rPr>
        <w:t xml:space="preserve"> </w:t>
      </w:r>
      <w:r w:rsidRPr="00816BE7">
        <w:rPr>
          <w:i/>
          <w:sz w:val="24"/>
          <w:szCs w:val="24"/>
        </w:rPr>
        <w:t>партизанской</w:t>
      </w:r>
      <w:r w:rsidRPr="00816BE7">
        <w:rPr>
          <w:i/>
          <w:spacing w:val="13"/>
          <w:sz w:val="24"/>
          <w:szCs w:val="24"/>
        </w:rPr>
        <w:t xml:space="preserve"> </w:t>
      </w:r>
      <w:r w:rsidRPr="00816BE7">
        <w:rPr>
          <w:i/>
          <w:sz w:val="24"/>
          <w:szCs w:val="24"/>
        </w:rPr>
        <w:t>и</w:t>
      </w:r>
      <w:r w:rsidRPr="00816BE7">
        <w:rPr>
          <w:i/>
          <w:spacing w:val="13"/>
          <w:sz w:val="24"/>
          <w:szCs w:val="24"/>
        </w:rPr>
        <w:t xml:space="preserve"> </w:t>
      </w:r>
      <w:r w:rsidRPr="00816BE7">
        <w:rPr>
          <w:i/>
          <w:sz w:val="24"/>
          <w:szCs w:val="24"/>
        </w:rPr>
        <w:t>подпольной</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4"/>
        <w:jc w:val="both"/>
        <w:rPr>
          <w:i/>
          <w:sz w:val="24"/>
          <w:szCs w:val="24"/>
        </w:rPr>
      </w:pPr>
      <w:r w:rsidRPr="00816BE7">
        <w:rPr>
          <w:i/>
          <w:sz w:val="24"/>
          <w:szCs w:val="24"/>
        </w:rPr>
        <w:lastRenderedPageBreak/>
        <w:t xml:space="preserve">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816BE7">
        <w:rPr>
          <w:sz w:val="24"/>
          <w:szCs w:val="24"/>
        </w:rPr>
        <w:t xml:space="preserve">Человек и война: единство фронта и тыла. «Всё для фронта, всё для победы!». Трудовой подвиг народа. </w:t>
      </w:r>
      <w:r w:rsidRPr="00816BE7">
        <w:rPr>
          <w:i/>
          <w:sz w:val="24"/>
          <w:szCs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816BE7">
        <w:rPr>
          <w:sz w:val="24"/>
          <w:szCs w:val="24"/>
        </w:rPr>
        <w:t xml:space="preserve">Повседневность военного времени. </w:t>
      </w:r>
      <w:r w:rsidRPr="00816BE7">
        <w:rPr>
          <w:i/>
          <w:sz w:val="24"/>
          <w:szCs w:val="24"/>
        </w:rPr>
        <w:t xml:space="preserve">Фронтовая повседневность. Боевое братство. Женщины на войне. Письма с фронта и на фронт. Повседневность в советском тылу. </w:t>
      </w:r>
      <w:r w:rsidRPr="00816BE7">
        <w:rPr>
          <w:sz w:val="24"/>
          <w:szCs w:val="24"/>
        </w:rPr>
        <w:t xml:space="preserve">Военная дисциплина на производстве. Карточная система и нормы снабжения в городах. Положение в деревне. </w:t>
      </w:r>
      <w:r w:rsidRPr="00816BE7">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816BE7">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816BE7">
        <w:rPr>
          <w:i/>
          <w:sz w:val="24"/>
          <w:szCs w:val="24"/>
        </w:rPr>
        <w:t xml:space="preserve">Фронтовые корреспонденты. </w:t>
      </w:r>
      <w:r w:rsidRPr="00816BE7">
        <w:rPr>
          <w:sz w:val="24"/>
          <w:szCs w:val="24"/>
        </w:rPr>
        <w:t xml:space="preserve">Выступления фронтовых концертных бригад. </w:t>
      </w:r>
      <w:r w:rsidRPr="00816BE7">
        <w:rPr>
          <w:i/>
          <w:sz w:val="24"/>
          <w:szCs w:val="24"/>
        </w:rPr>
        <w:t xml:space="preserve">Песенное творчество и фольклор. Кино военных лет. </w:t>
      </w:r>
      <w:r w:rsidRPr="00816BE7">
        <w:rPr>
          <w:sz w:val="24"/>
          <w:szCs w:val="24"/>
        </w:rPr>
        <w:t xml:space="preserve">Государство и церковь в годы войны. </w:t>
      </w:r>
      <w:r w:rsidRPr="00816BE7">
        <w:rPr>
          <w:i/>
          <w:sz w:val="24"/>
          <w:szCs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816BE7">
        <w:rPr>
          <w:sz w:val="24"/>
          <w:szCs w:val="24"/>
        </w:rPr>
        <w:t xml:space="preserve">СССР и союзники. Проблема второго фронта. Ленд-лиз. Тегеранская конференция 1943 г. </w:t>
      </w:r>
      <w:r w:rsidRPr="00816BE7">
        <w:rPr>
          <w:i/>
          <w:sz w:val="24"/>
          <w:szCs w:val="24"/>
        </w:rPr>
        <w:t>Французский авиационный полк «Нормандия-Неман», а также польские и чехословацкие воинские части на советско-германском</w:t>
      </w:r>
      <w:r w:rsidRPr="00816BE7">
        <w:rPr>
          <w:i/>
          <w:spacing w:val="-1"/>
          <w:sz w:val="24"/>
          <w:szCs w:val="24"/>
        </w:rPr>
        <w:t xml:space="preserve"> </w:t>
      </w:r>
      <w:r w:rsidRPr="00816BE7">
        <w:rPr>
          <w:i/>
          <w:sz w:val="24"/>
          <w:szCs w:val="24"/>
        </w:rPr>
        <w:t>фронте.</w:t>
      </w:r>
    </w:p>
    <w:p w:rsidR="00643DB2" w:rsidRPr="00816BE7" w:rsidRDefault="002E3A5A" w:rsidP="00354A0A">
      <w:pPr>
        <w:tabs>
          <w:tab w:val="left" w:pos="0"/>
        </w:tabs>
        <w:spacing w:before="2"/>
        <w:ind w:left="222" w:right="322" w:firstLine="707"/>
        <w:jc w:val="both"/>
        <w:rPr>
          <w:i/>
          <w:sz w:val="24"/>
          <w:szCs w:val="24"/>
        </w:rPr>
      </w:pPr>
      <w:r w:rsidRPr="00816BE7">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816BE7">
        <w:rPr>
          <w:i/>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816BE7">
        <w:rPr>
          <w:sz w:val="24"/>
          <w:szCs w:val="24"/>
        </w:rPr>
        <w:t xml:space="preserve">Битва за Берлин и окончание войны в Европе. Висло-Одерская операция. Капитуляция Германии. </w:t>
      </w:r>
      <w:r w:rsidRPr="00816BE7">
        <w:rPr>
          <w:i/>
          <w:sz w:val="24"/>
          <w:szCs w:val="24"/>
        </w:rPr>
        <w:t>Репатриация советских граждан в ходе войны и после ее окончания</w:t>
      </w:r>
      <w:r w:rsidRPr="00816BE7">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816BE7">
        <w:rPr>
          <w:i/>
          <w:sz w:val="24"/>
          <w:szCs w:val="24"/>
        </w:rPr>
        <w:t xml:space="preserve">Начало советского «Атомного проекта». </w:t>
      </w:r>
      <w:r w:rsidRPr="00816BE7">
        <w:rPr>
          <w:sz w:val="24"/>
          <w:szCs w:val="24"/>
        </w:rPr>
        <w:t xml:space="preserve">Реэвакуация и нормализация повседневной жизни. ГУЛАГ. Депортация «репрессированных народов». </w:t>
      </w:r>
      <w:r w:rsidRPr="00816BE7">
        <w:rPr>
          <w:i/>
          <w:sz w:val="24"/>
          <w:szCs w:val="24"/>
        </w:rPr>
        <w:t xml:space="preserve">Взаимоотношения государства и церкви. Поместный собор 1945 г. </w:t>
      </w:r>
      <w:r w:rsidRPr="00816BE7">
        <w:rPr>
          <w:sz w:val="24"/>
          <w:szCs w:val="24"/>
        </w:rPr>
        <w:t xml:space="preserve">Антигитлеровская коалиция. Открытие Второго фронта в Европе. Ялтинская конференция 1945 г.: основные решения и дискуссии. </w:t>
      </w:r>
      <w:r w:rsidRPr="00816BE7">
        <w:rPr>
          <w:i/>
          <w:sz w:val="24"/>
          <w:szCs w:val="24"/>
        </w:rPr>
        <w:t xml:space="preserve">Обязательство Советского Союза выступить против Японии. </w:t>
      </w:r>
      <w:r w:rsidRPr="00816BE7">
        <w:rPr>
          <w:sz w:val="24"/>
          <w:szCs w:val="24"/>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816BE7">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w:t>
      </w:r>
      <w:r w:rsidRPr="00816BE7">
        <w:rPr>
          <w:i/>
          <w:spacing w:val="6"/>
          <w:sz w:val="24"/>
          <w:szCs w:val="24"/>
        </w:rPr>
        <w:t xml:space="preserve"> </w:t>
      </w:r>
      <w:r w:rsidRPr="00816BE7">
        <w:rPr>
          <w:i/>
          <w:sz w:val="24"/>
          <w:szCs w:val="24"/>
        </w:rPr>
        <w:t>ООН.</w:t>
      </w:r>
      <w:r w:rsidRPr="00816BE7">
        <w:rPr>
          <w:i/>
          <w:spacing w:val="7"/>
          <w:sz w:val="24"/>
          <w:szCs w:val="24"/>
        </w:rPr>
        <w:t xml:space="preserve"> </w:t>
      </w:r>
      <w:r w:rsidRPr="00816BE7">
        <w:rPr>
          <w:i/>
          <w:sz w:val="24"/>
          <w:szCs w:val="24"/>
        </w:rPr>
        <w:t>Конференция</w:t>
      </w:r>
      <w:r w:rsidRPr="00816BE7">
        <w:rPr>
          <w:i/>
          <w:spacing w:val="6"/>
          <w:sz w:val="24"/>
          <w:szCs w:val="24"/>
        </w:rPr>
        <w:t xml:space="preserve"> </w:t>
      </w:r>
      <w:r w:rsidRPr="00816BE7">
        <w:rPr>
          <w:i/>
          <w:sz w:val="24"/>
          <w:szCs w:val="24"/>
        </w:rPr>
        <w:t>в</w:t>
      </w:r>
      <w:r w:rsidRPr="00816BE7">
        <w:rPr>
          <w:i/>
          <w:spacing w:val="7"/>
          <w:sz w:val="24"/>
          <w:szCs w:val="24"/>
        </w:rPr>
        <w:t xml:space="preserve"> </w:t>
      </w:r>
      <w:r w:rsidRPr="00816BE7">
        <w:rPr>
          <w:i/>
          <w:sz w:val="24"/>
          <w:szCs w:val="24"/>
        </w:rPr>
        <w:t>Сан-Франциско</w:t>
      </w:r>
      <w:r w:rsidRPr="00816BE7">
        <w:rPr>
          <w:i/>
          <w:spacing w:val="7"/>
          <w:sz w:val="24"/>
          <w:szCs w:val="24"/>
        </w:rPr>
        <w:t xml:space="preserve"> </w:t>
      </w:r>
      <w:r w:rsidRPr="00816BE7">
        <w:rPr>
          <w:i/>
          <w:sz w:val="24"/>
          <w:szCs w:val="24"/>
        </w:rPr>
        <w:t>в</w:t>
      </w:r>
      <w:r w:rsidRPr="00816BE7">
        <w:rPr>
          <w:i/>
          <w:spacing w:val="7"/>
          <w:sz w:val="24"/>
          <w:szCs w:val="24"/>
        </w:rPr>
        <w:t xml:space="preserve"> </w:t>
      </w:r>
      <w:r w:rsidRPr="00816BE7">
        <w:rPr>
          <w:i/>
          <w:sz w:val="24"/>
          <w:szCs w:val="24"/>
        </w:rPr>
        <w:t>июне</w:t>
      </w:r>
      <w:r w:rsidRPr="00816BE7">
        <w:rPr>
          <w:i/>
          <w:spacing w:val="6"/>
          <w:sz w:val="24"/>
          <w:szCs w:val="24"/>
        </w:rPr>
        <w:t xml:space="preserve"> </w:t>
      </w:r>
      <w:r w:rsidRPr="00816BE7">
        <w:rPr>
          <w:i/>
          <w:sz w:val="24"/>
          <w:szCs w:val="24"/>
        </w:rPr>
        <w:t>1945</w:t>
      </w:r>
      <w:r w:rsidRPr="00816BE7">
        <w:rPr>
          <w:i/>
          <w:spacing w:val="7"/>
          <w:sz w:val="24"/>
          <w:szCs w:val="24"/>
        </w:rPr>
        <w:t xml:space="preserve"> </w:t>
      </w:r>
      <w:r w:rsidRPr="00816BE7">
        <w:rPr>
          <w:i/>
          <w:sz w:val="24"/>
          <w:szCs w:val="24"/>
        </w:rPr>
        <w:t>г.</w:t>
      </w:r>
      <w:r w:rsidRPr="00816BE7">
        <w:rPr>
          <w:i/>
          <w:spacing w:val="8"/>
          <w:sz w:val="24"/>
          <w:szCs w:val="24"/>
        </w:rPr>
        <w:t xml:space="preserve"> </w:t>
      </w:r>
      <w:r w:rsidRPr="00816BE7">
        <w:rPr>
          <w:i/>
          <w:sz w:val="24"/>
          <w:szCs w:val="24"/>
        </w:rPr>
        <w:t>Устав</w:t>
      </w:r>
      <w:r w:rsidRPr="00816BE7">
        <w:rPr>
          <w:i/>
          <w:spacing w:val="6"/>
          <w:sz w:val="24"/>
          <w:szCs w:val="24"/>
        </w:rPr>
        <w:t xml:space="preserve"> </w:t>
      </w:r>
      <w:r w:rsidRPr="00816BE7">
        <w:rPr>
          <w:i/>
          <w:sz w:val="24"/>
          <w:szCs w:val="24"/>
        </w:rPr>
        <w:t>ООН.</w:t>
      </w:r>
      <w:r w:rsidRPr="00816BE7">
        <w:rPr>
          <w:i/>
          <w:spacing w:val="10"/>
          <w:sz w:val="24"/>
          <w:szCs w:val="24"/>
        </w:rPr>
        <w:t xml:space="preserve"> </w:t>
      </w:r>
      <w:r w:rsidRPr="00816BE7">
        <w:rPr>
          <w:i/>
          <w:sz w:val="24"/>
          <w:szCs w:val="24"/>
        </w:rPr>
        <w:t>Истоки</w:t>
      </w:r>
    </w:p>
    <w:p w:rsidR="00643DB2" w:rsidRPr="00816BE7" w:rsidRDefault="002E3A5A" w:rsidP="00354A0A">
      <w:pPr>
        <w:pStyle w:val="a3"/>
        <w:tabs>
          <w:tab w:val="left" w:pos="0"/>
        </w:tabs>
        <w:spacing w:before="1"/>
        <w:ind w:right="329" w:firstLine="0"/>
      </w:pPr>
      <w:r w:rsidRPr="00816BE7">
        <w:rPr>
          <w:i/>
        </w:rPr>
        <w:t xml:space="preserve">«холодной войны». </w:t>
      </w:r>
      <w:r w:rsidRPr="00816BE7">
        <w:t>Нюрнбергский и Токийский судебные процессы. Осуждение главных военных преступников.</w:t>
      </w:r>
    </w:p>
    <w:p w:rsidR="00643DB2" w:rsidRPr="00816BE7" w:rsidRDefault="002E3A5A" w:rsidP="00354A0A">
      <w:pPr>
        <w:pStyle w:val="a3"/>
        <w:tabs>
          <w:tab w:val="left" w:pos="0"/>
        </w:tabs>
        <w:ind w:right="326"/>
      </w:pPr>
      <w:r w:rsidRPr="00816BE7">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43DB2" w:rsidRPr="00816BE7" w:rsidRDefault="002E3A5A" w:rsidP="00354A0A">
      <w:pPr>
        <w:tabs>
          <w:tab w:val="left" w:pos="0"/>
        </w:tabs>
        <w:spacing w:before="1"/>
        <w:ind w:left="930"/>
        <w:jc w:val="both"/>
        <w:rPr>
          <w:i/>
          <w:sz w:val="24"/>
          <w:szCs w:val="24"/>
        </w:rPr>
      </w:pPr>
      <w:r w:rsidRPr="00816BE7">
        <w:rPr>
          <w:i/>
          <w:sz w:val="24"/>
          <w:szCs w:val="24"/>
        </w:rPr>
        <w:t>Наш край в годы Великой Отечественной войны.</w:t>
      </w:r>
    </w:p>
    <w:p w:rsidR="00643DB2" w:rsidRPr="00816BE7" w:rsidRDefault="002E3A5A" w:rsidP="00354A0A">
      <w:pPr>
        <w:pStyle w:val="Heading2"/>
        <w:tabs>
          <w:tab w:val="left" w:pos="0"/>
        </w:tabs>
        <w:spacing w:before="4" w:line="240" w:lineRule="auto"/>
        <w:ind w:left="222" w:right="326" w:firstLine="707"/>
      </w:pPr>
      <w:r w:rsidRPr="00816BE7">
        <w:t>Апогей и кризис советской системы. 1945–1991 гг. «Поздний сталинизм» (1945–1953)</w:t>
      </w:r>
    </w:p>
    <w:p w:rsidR="00643DB2" w:rsidRPr="00816BE7" w:rsidRDefault="002E3A5A" w:rsidP="00354A0A">
      <w:pPr>
        <w:pStyle w:val="a3"/>
        <w:tabs>
          <w:tab w:val="left" w:pos="0"/>
        </w:tabs>
        <w:ind w:right="330"/>
      </w:pPr>
      <w:r w:rsidRPr="00816BE7">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5"/>
        <w:jc w:val="both"/>
        <w:rPr>
          <w:sz w:val="24"/>
          <w:szCs w:val="24"/>
        </w:rPr>
      </w:pPr>
      <w:r w:rsidRPr="00816BE7">
        <w:rPr>
          <w:i/>
          <w:sz w:val="24"/>
          <w:szCs w:val="24"/>
        </w:rPr>
        <w:lastRenderedPageBreak/>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816BE7">
        <w:rPr>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816BE7">
        <w:rPr>
          <w:i/>
          <w:sz w:val="24"/>
          <w:szCs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816BE7">
        <w:rPr>
          <w:sz w:val="24"/>
          <w:szCs w:val="24"/>
        </w:rPr>
        <w:t>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w:t>
      </w:r>
      <w:r w:rsidRPr="00816BE7">
        <w:rPr>
          <w:spacing w:val="3"/>
          <w:sz w:val="24"/>
          <w:szCs w:val="24"/>
        </w:rPr>
        <w:t xml:space="preserve"> </w:t>
      </w:r>
      <w:r w:rsidRPr="00816BE7">
        <w:rPr>
          <w:sz w:val="24"/>
          <w:szCs w:val="24"/>
        </w:rPr>
        <w:t>репрессии.</w:t>
      </w:r>
    </w:p>
    <w:p w:rsidR="00643DB2" w:rsidRPr="00816BE7" w:rsidRDefault="002E3A5A" w:rsidP="00354A0A">
      <w:pPr>
        <w:tabs>
          <w:tab w:val="left" w:pos="0"/>
        </w:tabs>
        <w:spacing w:before="1"/>
        <w:ind w:left="222" w:right="325"/>
        <w:jc w:val="both"/>
        <w:rPr>
          <w:i/>
          <w:sz w:val="24"/>
          <w:szCs w:val="24"/>
        </w:rPr>
      </w:pPr>
      <w:r w:rsidRPr="00816BE7">
        <w:rPr>
          <w:sz w:val="24"/>
          <w:szCs w:val="24"/>
        </w:rPr>
        <w:t xml:space="preserve">«Ленинградское дело». Борьба с «космополитизмом». «Дело врачей». Дело Еврейского антифашистского комитета. </w:t>
      </w:r>
      <w:r w:rsidRPr="00816BE7">
        <w:rPr>
          <w:i/>
          <w:sz w:val="24"/>
          <w:szCs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w:t>
      </w:r>
      <w:r w:rsidRPr="00816BE7">
        <w:rPr>
          <w:i/>
          <w:spacing w:val="29"/>
          <w:sz w:val="24"/>
          <w:szCs w:val="24"/>
        </w:rPr>
        <w:t xml:space="preserve"> </w:t>
      </w:r>
      <w:r w:rsidRPr="00816BE7">
        <w:rPr>
          <w:i/>
          <w:sz w:val="24"/>
          <w:szCs w:val="24"/>
        </w:rPr>
        <w:t>в</w:t>
      </w:r>
    </w:p>
    <w:p w:rsidR="00643DB2" w:rsidRPr="00816BE7" w:rsidRDefault="002E3A5A" w:rsidP="00354A0A">
      <w:pPr>
        <w:pStyle w:val="a3"/>
        <w:tabs>
          <w:tab w:val="left" w:pos="0"/>
        </w:tabs>
        <w:ind w:right="324" w:firstLine="0"/>
      </w:pPr>
      <w:r w:rsidRPr="00816BE7">
        <w:rPr>
          <w:i/>
        </w:rPr>
        <w:t xml:space="preserve">«старых» и «новых» республиках. </w:t>
      </w:r>
      <w:r w:rsidRPr="00816BE7">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816BE7">
        <w:rPr>
          <w:i/>
        </w:rPr>
        <w:t xml:space="preserve">Коминформбюро. </w:t>
      </w:r>
      <w:r w:rsidRPr="00816BE7">
        <w:t>Организация Североатлантического договора (НАТО). Создание Организации Варшавского договора. Война в Корее.</w:t>
      </w:r>
    </w:p>
    <w:p w:rsidR="00643DB2" w:rsidRPr="00816BE7" w:rsidRDefault="002E3A5A" w:rsidP="00354A0A">
      <w:pPr>
        <w:pStyle w:val="a3"/>
        <w:tabs>
          <w:tab w:val="left" w:pos="0"/>
        </w:tabs>
        <w:spacing w:before="1"/>
        <w:ind w:left="930" w:firstLine="0"/>
      </w:pPr>
      <w:r w:rsidRPr="00816BE7">
        <w:t>И.В. Сталин в оценках современников и историков.</w:t>
      </w:r>
    </w:p>
    <w:p w:rsidR="00643DB2" w:rsidRPr="00816BE7" w:rsidRDefault="002E3A5A" w:rsidP="00354A0A">
      <w:pPr>
        <w:pStyle w:val="Heading2"/>
        <w:tabs>
          <w:tab w:val="left" w:pos="0"/>
        </w:tabs>
        <w:spacing w:before="5"/>
      </w:pPr>
      <w:r w:rsidRPr="00816BE7">
        <w:t>«Оттепель»: середина 1950-х – первая половина 1960-х</w:t>
      </w:r>
    </w:p>
    <w:p w:rsidR="00643DB2" w:rsidRPr="00816BE7" w:rsidRDefault="002E3A5A" w:rsidP="00354A0A">
      <w:pPr>
        <w:tabs>
          <w:tab w:val="left" w:pos="0"/>
        </w:tabs>
        <w:ind w:left="222" w:right="324" w:firstLine="707"/>
        <w:jc w:val="both"/>
        <w:rPr>
          <w:sz w:val="24"/>
          <w:szCs w:val="24"/>
        </w:rPr>
      </w:pPr>
      <w:r w:rsidRPr="00816BE7">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816BE7">
        <w:rPr>
          <w:i/>
          <w:sz w:val="24"/>
          <w:szCs w:val="24"/>
        </w:rPr>
        <w:t xml:space="preserve">Реакция на доклад Хрущева в стране и мире. </w:t>
      </w:r>
      <w:r w:rsidRPr="00816BE7">
        <w:rPr>
          <w:sz w:val="24"/>
          <w:szCs w:val="24"/>
        </w:rPr>
        <w:t xml:space="preserve">Частичная десталинизация: содержание и противоречия. </w:t>
      </w:r>
      <w:r w:rsidRPr="00816BE7">
        <w:rPr>
          <w:i/>
          <w:sz w:val="24"/>
          <w:szCs w:val="24"/>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816BE7">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43DB2" w:rsidRPr="00816BE7" w:rsidRDefault="002E3A5A" w:rsidP="00354A0A">
      <w:pPr>
        <w:tabs>
          <w:tab w:val="left" w:pos="0"/>
        </w:tabs>
        <w:ind w:left="222" w:right="323" w:firstLine="767"/>
        <w:jc w:val="both"/>
        <w:rPr>
          <w:i/>
          <w:sz w:val="24"/>
          <w:szCs w:val="24"/>
        </w:rPr>
      </w:pPr>
      <w:r w:rsidRPr="00816BE7">
        <w:rPr>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816BE7">
        <w:rPr>
          <w:i/>
          <w:sz w:val="24"/>
          <w:szCs w:val="24"/>
        </w:rPr>
        <w:t xml:space="preserve">Поэтические вечера в Политехническом музее. Образование и наука. Приоткрытие «железного занавеса». </w:t>
      </w:r>
      <w:r w:rsidRPr="00816BE7">
        <w:rPr>
          <w:sz w:val="24"/>
          <w:szCs w:val="24"/>
        </w:rPr>
        <w:t xml:space="preserve">Всемирный фестиваль молодежи и студентов 1957 г. </w:t>
      </w:r>
      <w:r w:rsidRPr="00816BE7">
        <w:rPr>
          <w:i/>
          <w:sz w:val="24"/>
          <w:szCs w:val="24"/>
        </w:rPr>
        <w:t xml:space="preserve">Популярные формы досуга. Развитие внутреннего и международного туризма. </w:t>
      </w:r>
      <w:r w:rsidRPr="00816BE7">
        <w:rPr>
          <w:sz w:val="24"/>
          <w:szCs w:val="24"/>
        </w:rPr>
        <w:t xml:space="preserve">Учреждение Московского кинофестиваля. </w:t>
      </w:r>
      <w:r w:rsidRPr="00816BE7">
        <w:rPr>
          <w:i/>
          <w:sz w:val="24"/>
          <w:szCs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816BE7">
        <w:rPr>
          <w:sz w:val="24"/>
          <w:szCs w:val="24"/>
        </w:rPr>
        <w:t xml:space="preserve">«Стиляги». Хрущев и интеллигенция. Антирелигиозные кампании. Гонения на церковь. Диссиденты. </w:t>
      </w:r>
      <w:r w:rsidRPr="00816BE7">
        <w:rPr>
          <w:i/>
          <w:sz w:val="24"/>
          <w:szCs w:val="24"/>
        </w:rPr>
        <w:t>Самиздат и «тамиздат».</w:t>
      </w:r>
    </w:p>
    <w:p w:rsidR="00643DB2" w:rsidRPr="00816BE7" w:rsidRDefault="002E3A5A" w:rsidP="00354A0A">
      <w:pPr>
        <w:pStyle w:val="a3"/>
        <w:tabs>
          <w:tab w:val="left" w:pos="0"/>
        </w:tabs>
        <w:ind w:right="322"/>
        <w:rPr>
          <w:i/>
        </w:rPr>
      </w:pPr>
      <w:r w:rsidRPr="00816BE7">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816BE7">
        <w:rPr>
          <w:i/>
        </w:rPr>
        <w:t xml:space="preserve">Перемены в научно- технической политике. </w:t>
      </w:r>
      <w:r w:rsidRPr="00816BE7">
        <w:t xml:space="preserve">Военный и гражданский секторы экономики. Создание ракетно- 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816BE7">
        <w:rPr>
          <w:i/>
        </w:rPr>
        <w:t>Первые</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3"/>
        <w:jc w:val="both"/>
        <w:rPr>
          <w:sz w:val="24"/>
          <w:szCs w:val="24"/>
        </w:rPr>
      </w:pPr>
      <w:r w:rsidRPr="00816BE7">
        <w:rPr>
          <w:i/>
          <w:sz w:val="24"/>
          <w:szCs w:val="24"/>
        </w:rPr>
        <w:lastRenderedPageBreak/>
        <w:t xml:space="preserve">советские ЭВМ. Появление гражданской реактивной авиации. </w:t>
      </w:r>
      <w:r w:rsidRPr="00816BE7">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816BE7">
        <w:rPr>
          <w:i/>
          <w:sz w:val="24"/>
          <w:szCs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816BE7">
        <w:rPr>
          <w:sz w:val="24"/>
          <w:szCs w:val="24"/>
        </w:rPr>
        <w:t xml:space="preserve">ХХII Съезд КПСС и программа построения коммунизма в СССР. Воспитание «нового человека». </w:t>
      </w:r>
      <w:r w:rsidRPr="00816BE7">
        <w:rPr>
          <w:i/>
          <w:sz w:val="24"/>
          <w:szCs w:val="24"/>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816BE7">
        <w:rPr>
          <w:sz w:val="24"/>
          <w:szCs w:val="24"/>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 политические кризисы, позиция СССР и стратегия ядерного сдерживания (Суэцкий  кризис 1956 г., Берлинский кризис 1961 г., Карибский кризис 1962</w:t>
      </w:r>
      <w:r w:rsidRPr="00816BE7">
        <w:rPr>
          <w:spacing w:val="-12"/>
          <w:sz w:val="24"/>
          <w:szCs w:val="24"/>
        </w:rPr>
        <w:t xml:space="preserve"> </w:t>
      </w:r>
      <w:r w:rsidRPr="00816BE7">
        <w:rPr>
          <w:sz w:val="24"/>
          <w:szCs w:val="24"/>
        </w:rPr>
        <w:t>г.).</w:t>
      </w:r>
    </w:p>
    <w:p w:rsidR="00643DB2" w:rsidRPr="00816BE7" w:rsidRDefault="002E3A5A" w:rsidP="00354A0A">
      <w:pPr>
        <w:tabs>
          <w:tab w:val="left" w:pos="0"/>
        </w:tabs>
        <w:spacing w:before="1"/>
        <w:ind w:left="222" w:right="325" w:firstLine="707"/>
        <w:jc w:val="both"/>
        <w:rPr>
          <w:i/>
          <w:sz w:val="24"/>
          <w:szCs w:val="24"/>
        </w:rPr>
      </w:pPr>
      <w:r w:rsidRPr="00816BE7">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816BE7">
        <w:rPr>
          <w:i/>
          <w:sz w:val="24"/>
          <w:szCs w:val="24"/>
        </w:rPr>
        <w:t xml:space="preserve">Новочеркасские события. </w:t>
      </w:r>
      <w:r w:rsidRPr="00816BE7">
        <w:rPr>
          <w:sz w:val="24"/>
          <w:szCs w:val="24"/>
        </w:rPr>
        <w:t xml:space="preserve">Смещение Н.С. Хрущева и приход к власти Л.И. Брежнева. </w:t>
      </w:r>
      <w:r w:rsidRPr="00816BE7">
        <w:rPr>
          <w:i/>
          <w:sz w:val="24"/>
          <w:szCs w:val="24"/>
        </w:rPr>
        <w:t>Оценка Хрущева и его реформ современниками и историками.</w:t>
      </w:r>
    </w:p>
    <w:p w:rsidR="00643DB2" w:rsidRPr="00816BE7" w:rsidRDefault="002E3A5A" w:rsidP="00354A0A">
      <w:pPr>
        <w:tabs>
          <w:tab w:val="left" w:pos="0"/>
        </w:tabs>
        <w:spacing w:before="1"/>
        <w:ind w:left="930"/>
        <w:jc w:val="both"/>
        <w:rPr>
          <w:i/>
          <w:sz w:val="24"/>
          <w:szCs w:val="24"/>
        </w:rPr>
      </w:pPr>
      <w:r w:rsidRPr="00816BE7">
        <w:rPr>
          <w:i/>
          <w:sz w:val="24"/>
          <w:szCs w:val="24"/>
        </w:rPr>
        <w:t>Наш край в 1953–1964 гг.</w:t>
      </w:r>
    </w:p>
    <w:p w:rsidR="00643DB2" w:rsidRPr="00816BE7" w:rsidRDefault="002E3A5A" w:rsidP="00354A0A">
      <w:pPr>
        <w:pStyle w:val="Heading2"/>
        <w:tabs>
          <w:tab w:val="left" w:pos="0"/>
        </w:tabs>
        <w:spacing w:before="4"/>
      </w:pPr>
      <w:r w:rsidRPr="00816BE7">
        <w:t>Советское общество в середине 1960-х – начале 1980-х</w:t>
      </w:r>
    </w:p>
    <w:p w:rsidR="00643DB2" w:rsidRPr="00816BE7" w:rsidRDefault="002E3A5A" w:rsidP="00354A0A">
      <w:pPr>
        <w:pStyle w:val="a3"/>
        <w:tabs>
          <w:tab w:val="left" w:pos="0"/>
        </w:tabs>
        <w:ind w:right="324"/>
      </w:pPr>
      <w:r w:rsidRPr="00816BE7">
        <w:t xml:space="preserve">Приход к власти Л.И. Брежнева: его окружение и смена политического курса. Поиски идеологических ориентиров. </w:t>
      </w:r>
      <w:r w:rsidRPr="00816BE7">
        <w:rPr>
          <w:i/>
        </w:rPr>
        <w:t xml:space="preserve">Десталинизация и ресталинизация. </w:t>
      </w:r>
      <w:r w:rsidRPr="00816BE7">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816BE7">
        <w:rPr>
          <w:i/>
        </w:rPr>
        <w:t xml:space="preserve">МГУ им М.В. Ломоносова. Академия наук СССР. Новосибирский Академгородок. </w:t>
      </w:r>
      <w:r w:rsidRPr="00816BE7">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643DB2" w:rsidRPr="00816BE7" w:rsidRDefault="002E3A5A" w:rsidP="00354A0A">
      <w:pPr>
        <w:tabs>
          <w:tab w:val="left" w:pos="0"/>
        </w:tabs>
        <w:ind w:left="222" w:right="327" w:firstLine="707"/>
        <w:jc w:val="both"/>
        <w:rPr>
          <w:i/>
          <w:sz w:val="24"/>
          <w:szCs w:val="24"/>
        </w:rPr>
      </w:pPr>
      <w:r w:rsidRPr="00816BE7">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816BE7">
        <w:rPr>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w:t>
      </w:r>
      <w:r w:rsidRPr="00816BE7">
        <w:rPr>
          <w:i/>
          <w:spacing w:val="-1"/>
          <w:sz w:val="24"/>
          <w:szCs w:val="24"/>
        </w:rPr>
        <w:t xml:space="preserve"> </w:t>
      </w:r>
      <w:r w:rsidRPr="00816BE7">
        <w:rPr>
          <w:i/>
          <w:sz w:val="24"/>
          <w:szCs w:val="24"/>
        </w:rPr>
        <w:t>очереди.</w:t>
      </w:r>
    </w:p>
    <w:p w:rsidR="00643DB2" w:rsidRPr="00816BE7" w:rsidRDefault="002E3A5A" w:rsidP="00354A0A">
      <w:pPr>
        <w:tabs>
          <w:tab w:val="left" w:pos="0"/>
        </w:tabs>
        <w:ind w:left="222" w:right="325" w:firstLine="707"/>
        <w:jc w:val="both"/>
        <w:rPr>
          <w:i/>
          <w:sz w:val="24"/>
          <w:szCs w:val="24"/>
        </w:rPr>
      </w:pPr>
      <w:r w:rsidRPr="00816BE7">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816BE7">
        <w:rPr>
          <w:i/>
          <w:sz w:val="24"/>
          <w:szCs w:val="24"/>
        </w:rPr>
        <w:t>Неформалы (КСП, движение КВН и др.)</w:t>
      </w:r>
      <w:r w:rsidRPr="00816BE7">
        <w:rPr>
          <w:sz w:val="24"/>
          <w:szCs w:val="24"/>
        </w:rPr>
        <w:t xml:space="preserve">. Диссидентский вызов. Первые правозащитные выступления. </w:t>
      </w:r>
      <w:r w:rsidRPr="00816BE7">
        <w:rPr>
          <w:i/>
          <w:sz w:val="24"/>
          <w:szCs w:val="24"/>
        </w:rPr>
        <w:t>А.Д. Сахаров и А.И. Солженицын. Религиозные искания. Национальные движения. Борьба с инакомыслием. Судебные процессы. Цензура и самиздат.</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4"/>
      </w:pPr>
      <w:r w:rsidRPr="00816BE7">
        <w:lastRenderedPageBreak/>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816BE7">
        <w:rPr>
          <w:i/>
        </w:rPr>
        <w:t xml:space="preserve">«Доктрина Брежнева». </w:t>
      </w:r>
      <w:r w:rsidRPr="00816BE7">
        <w:t xml:space="preserve">«Пражская весна» и снижение международного авторитета СССР. Конфликт с Китаем. Достижение военно- 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816BE7">
        <w:rPr>
          <w:i/>
        </w:rPr>
        <w:t xml:space="preserve">Подъем антикоммунистических настроений в Восточной Европе. Кризис просоветских режимов. </w:t>
      </w:r>
      <w:r w:rsidRPr="00816BE7">
        <w:t>Л.И. Брежнев в оценках современников и</w:t>
      </w:r>
      <w:r w:rsidRPr="00816BE7">
        <w:rPr>
          <w:spacing w:val="-3"/>
        </w:rPr>
        <w:t xml:space="preserve"> </w:t>
      </w:r>
      <w:r w:rsidRPr="00816BE7">
        <w:t>историков.</w:t>
      </w:r>
    </w:p>
    <w:p w:rsidR="00643DB2" w:rsidRPr="00816BE7" w:rsidRDefault="002E3A5A" w:rsidP="00354A0A">
      <w:pPr>
        <w:tabs>
          <w:tab w:val="left" w:pos="0"/>
        </w:tabs>
        <w:spacing w:before="1"/>
        <w:ind w:left="930"/>
        <w:jc w:val="both"/>
        <w:rPr>
          <w:i/>
          <w:sz w:val="24"/>
          <w:szCs w:val="24"/>
        </w:rPr>
      </w:pPr>
      <w:r w:rsidRPr="00816BE7">
        <w:rPr>
          <w:i/>
          <w:sz w:val="24"/>
          <w:szCs w:val="24"/>
        </w:rPr>
        <w:t>Наш край в 1964–1985 гг.</w:t>
      </w:r>
    </w:p>
    <w:p w:rsidR="00643DB2" w:rsidRPr="00816BE7" w:rsidRDefault="002E3A5A" w:rsidP="00354A0A">
      <w:pPr>
        <w:pStyle w:val="Heading2"/>
        <w:tabs>
          <w:tab w:val="left" w:pos="0"/>
        </w:tabs>
        <w:spacing w:before="4"/>
      </w:pPr>
      <w:r w:rsidRPr="00816BE7">
        <w:t>Политика «перестройки». Распад СССР (1985–1991)</w:t>
      </w:r>
    </w:p>
    <w:p w:rsidR="00643DB2" w:rsidRPr="00816BE7" w:rsidRDefault="002E3A5A" w:rsidP="00354A0A">
      <w:pPr>
        <w:tabs>
          <w:tab w:val="left" w:pos="0"/>
        </w:tabs>
        <w:ind w:left="222" w:right="323" w:firstLine="707"/>
        <w:jc w:val="both"/>
        <w:rPr>
          <w:sz w:val="24"/>
          <w:szCs w:val="24"/>
        </w:rPr>
      </w:pPr>
      <w:r w:rsidRPr="00816BE7">
        <w:rPr>
          <w:sz w:val="24"/>
          <w:szCs w:val="24"/>
        </w:rP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816BE7">
        <w:rPr>
          <w:i/>
          <w:sz w:val="24"/>
          <w:szCs w:val="24"/>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816BE7">
        <w:rPr>
          <w:sz w:val="24"/>
          <w:szCs w:val="24"/>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816BE7">
        <w:rPr>
          <w:i/>
          <w:sz w:val="24"/>
          <w:szCs w:val="24"/>
        </w:rPr>
        <w:t xml:space="preserve">Концепция социализма «с человеческим лицом». Вторая волна десталинизации. </w:t>
      </w:r>
      <w:r w:rsidRPr="00816BE7">
        <w:rPr>
          <w:sz w:val="24"/>
          <w:szCs w:val="24"/>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816BE7">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816BE7">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816BE7">
        <w:rPr>
          <w:i/>
          <w:sz w:val="24"/>
          <w:szCs w:val="24"/>
        </w:rPr>
        <w:t xml:space="preserve">Б.Н. Ельцин – единый лидер демократических сил. Противостояние союзной (Горбачев) и российской (Ельцин) власти. </w:t>
      </w:r>
      <w:r w:rsidRPr="00816BE7">
        <w:rPr>
          <w:sz w:val="24"/>
          <w:szCs w:val="24"/>
        </w:rPr>
        <w:t xml:space="preserve">Введение поста президента и избрание М.С. Горбачева Президентом СССР. </w:t>
      </w:r>
      <w:r w:rsidRPr="00816BE7">
        <w:rPr>
          <w:i/>
          <w:sz w:val="24"/>
          <w:szCs w:val="24"/>
        </w:rPr>
        <w:t xml:space="preserve">Учреждение в РСФСР Конституционного суда и складывание системы разделения властей. </w:t>
      </w:r>
      <w:r w:rsidRPr="00816BE7">
        <w:rPr>
          <w:sz w:val="24"/>
          <w:szCs w:val="24"/>
        </w:rPr>
        <w:t>Дестабилизирующая роль «войны законов» (союзного и республиканского законодательства). Углубление политического</w:t>
      </w:r>
      <w:r w:rsidRPr="00816BE7">
        <w:rPr>
          <w:spacing w:val="-5"/>
          <w:sz w:val="24"/>
          <w:szCs w:val="24"/>
        </w:rPr>
        <w:t xml:space="preserve"> </w:t>
      </w:r>
      <w:r w:rsidRPr="00816BE7">
        <w:rPr>
          <w:sz w:val="24"/>
          <w:szCs w:val="24"/>
        </w:rPr>
        <w:t>кризиса.</w:t>
      </w:r>
    </w:p>
    <w:p w:rsidR="00643DB2" w:rsidRPr="00816BE7" w:rsidRDefault="002E3A5A" w:rsidP="00354A0A">
      <w:pPr>
        <w:tabs>
          <w:tab w:val="left" w:pos="0"/>
        </w:tabs>
        <w:spacing w:before="1"/>
        <w:ind w:left="222" w:right="326" w:firstLine="707"/>
        <w:jc w:val="both"/>
        <w:rPr>
          <w:sz w:val="24"/>
          <w:szCs w:val="24"/>
        </w:rPr>
      </w:pPr>
      <w:r w:rsidRPr="00816BE7">
        <w:rPr>
          <w:sz w:val="24"/>
          <w:szCs w:val="24"/>
        </w:rPr>
        <w:t xml:space="preserve">Усиление центробежных тенденций и угрозы распада СССР. Провозглашение независимости Литвой, Эстонией и Латвией. </w:t>
      </w:r>
      <w:r w:rsidRPr="00816BE7">
        <w:rPr>
          <w:i/>
          <w:sz w:val="24"/>
          <w:szCs w:val="24"/>
        </w:rPr>
        <w:t xml:space="preserve">Ситуация на Северном Кавказе. </w:t>
      </w:r>
      <w:r w:rsidRPr="00816BE7">
        <w:rPr>
          <w:sz w:val="24"/>
          <w:szCs w:val="24"/>
        </w:rPr>
        <w:t xml:space="preserve">Декларация о государственном суверенитете РСФСР. Дискуссии о путях обновлении Союза ССР. </w:t>
      </w:r>
      <w:r w:rsidRPr="00816BE7">
        <w:rPr>
          <w:i/>
          <w:sz w:val="24"/>
          <w:szCs w:val="24"/>
        </w:rPr>
        <w:t xml:space="preserve">План «автономизации» – предоставления автономиям статуса союзных республик. </w:t>
      </w:r>
      <w:r w:rsidRPr="00816BE7">
        <w:rPr>
          <w:sz w:val="24"/>
          <w:szCs w:val="24"/>
        </w:rPr>
        <w:t>Ново-Огаревский процесс и попытки подписания нового Союзного договора.</w:t>
      </w:r>
      <w:r w:rsidRPr="00816BE7">
        <w:rPr>
          <w:spacing w:val="1"/>
          <w:sz w:val="24"/>
          <w:szCs w:val="24"/>
        </w:rPr>
        <w:t xml:space="preserve"> </w:t>
      </w:r>
      <w:r w:rsidRPr="00816BE7">
        <w:rPr>
          <w:sz w:val="24"/>
          <w:szCs w:val="24"/>
        </w:rPr>
        <w:t>«Парад</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5"/>
        <w:jc w:val="both"/>
        <w:rPr>
          <w:sz w:val="24"/>
          <w:szCs w:val="24"/>
        </w:rPr>
      </w:pPr>
      <w:r w:rsidRPr="00816BE7">
        <w:rPr>
          <w:sz w:val="24"/>
          <w:szCs w:val="24"/>
        </w:rPr>
        <w:lastRenderedPageBreak/>
        <w:t xml:space="preserve">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816BE7">
        <w:rPr>
          <w:i/>
          <w:sz w:val="24"/>
          <w:szCs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816BE7">
        <w:rPr>
          <w:sz w:val="24"/>
          <w:szCs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43DB2" w:rsidRPr="00816BE7" w:rsidRDefault="002E3A5A" w:rsidP="00354A0A">
      <w:pPr>
        <w:tabs>
          <w:tab w:val="left" w:pos="0"/>
        </w:tabs>
        <w:spacing w:before="1"/>
        <w:ind w:left="222" w:right="326" w:firstLine="707"/>
        <w:jc w:val="both"/>
        <w:rPr>
          <w:sz w:val="24"/>
          <w:szCs w:val="24"/>
        </w:rPr>
      </w:pPr>
      <w:r w:rsidRPr="00816BE7">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816BE7">
        <w:rPr>
          <w:i/>
          <w:sz w:val="24"/>
          <w:szCs w:val="24"/>
        </w:rPr>
        <w:t xml:space="preserve">Референдум о независимости Украины. </w:t>
      </w:r>
      <w:r w:rsidRPr="00816BE7">
        <w:rPr>
          <w:sz w:val="24"/>
          <w:szCs w:val="24"/>
        </w:rPr>
        <w:t xml:space="preserve">Оформление фактического распада СССР и создание СНГ (Беловежское и Алма-Атинское соглашения). </w:t>
      </w:r>
      <w:r w:rsidRPr="00816BE7">
        <w:rPr>
          <w:i/>
          <w:sz w:val="24"/>
          <w:szCs w:val="24"/>
        </w:rPr>
        <w:t xml:space="preserve">Реакция мирового сообщества на распад СССР. Решение проблемы советского ядерного оружия. </w:t>
      </w:r>
      <w:r w:rsidRPr="00816BE7">
        <w:rPr>
          <w:sz w:val="24"/>
          <w:szCs w:val="24"/>
        </w:rPr>
        <w:t>Россия как преемник СССР на международной арене. Горбачев, Ельцин и «перестройка» в общественном</w:t>
      </w:r>
      <w:r w:rsidRPr="00816BE7">
        <w:rPr>
          <w:spacing w:val="-2"/>
          <w:sz w:val="24"/>
          <w:szCs w:val="24"/>
        </w:rPr>
        <w:t xml:space="preserve"> </w:t>
      </w:r>
      <w:r w:rsidRPr="00816BE7">
        <w:rPr>
          <w:sz w:val="24"/>
          <w:szCs w:val="24"/>
        </w:rPr>
        <w:t>сознании.</w:t>
      </w:r>
    </w:p>
    <w:p w:rsidR="00643DB2" w:rsidRPr="00816BE7" w:rsidRDefault="002E3A5A" w:rsidP="00354A0A">
      <w:pPr>
        <w:pStyle w:val="a3"/>
        <w:tabs>
          <w:tab w:val="left" w:pos="0"/>
        </w:tabs>
        <w:ind w:left="930" w:firstLine="0"/>
      </w:pPr>
      <w:r w:rsidRPr="00816BE7">
        <w:t>М.С. Горбачев в оценках современников и историков.</w:t>
      </w:r>
    </w:p>
    <w:p w:rsidR="00643DB2" w:rsidRPr="00816BE7" w:rsidRDefault="002E3A5A" w:rsidP="00354A0A">
      <w:pPr>
        <w:tabs>
          <w:tab w:val="left" w:pos="0"/>
        </w:tabs>
        <w:spacing w:before="1"/>
        <w:ind w:left="930"/>
        <w:jc w:val="both"/>
        <w:rPr>
          <w:i/>
          <w:sz w:val="24"/>
          <w:szCs w:val="24"/>
        </w:rPr>
      </w:pPr>
      <w:r w:rsidRPr="00816BE7">
        <w:rPr>
          <w:i/>
          <w:sz w:val="24"/>
          <w:szCs w:val="24"/>
        </w:rPr>
        <w:t>Наш край в 1985–1991 гг.</w:t>
      </w:r>
    </w:p>
    <w:p w:rsidR="00643DB2" w:rsidRPr="00816BE7" w:rsidRDefault="002E3A5A" w:rsidP="00354A0A">
      <w:pPr>
        <w:pStyle w:val="Heading2"/>
        <w:tabs>
          <w:tab w:val="left" w:pos="0"/>
        </w:tabs>
        <w:spacing w:before="4" w:line="240" w:lineRule="auto"/>
        <w:ind w:right="4729"/>
      </w:pPr>
      <w:r w:rsidRPr="00816BE7">
        <w:t>Российская Федерация в 1992–2012 гг. Становление новой России (1992–1999)</w:t>
      </w:r>
    </w:p>
    <w:p w:rsidR="00643DB2" w:rsidRPr="00816BE7" w:rsidRDefault="002E3A5A" w:rsidP="00354A0A">
      <w:pPr>
        <w:tabs>
          <w:tab w:val="left" w:pos="0"/>
        </w:tabs>
        <w:ind w:left="222" w:right="326" w:firstLine="707"/>
        <w:jc w:val="both"/>
        <w:rPr>
          <w:i/>
          <w:sz w:val="24"/>
          <w:szCs w:val="24"/>
        </w:rPr>
      </w:pPr>
      <w:r w:rsidRPr="00816BE7">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816BE7">
        <w:rPr>
          <w:i/>
          <w:sz w:val="24"/>
          <w:szCs w:val="24"/>
        </w:rPr>
        <w:t xml:space="preserve">Предоставление Б.Н. Ельцину дополнительных полномочий для успешного проведения реформ. </w:t>
      </w:r>
      <w:r w:rsidRPr="00816BE7">
        <w:rPr>
          <w:sz w:val="24"/>
          <w:szCs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816BE7">
        <w:rPr>
          <w:i/>
          <w:sz w:val="24"/>
          <w:szCs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43DB2" w:rsidRPr="00816BE7" w:rsidRDefault="002E3A5A" w:rsidP="00354A0A">
      <w:pPr>
        <w:tabs>
          <w:tab w:val="left" w:pos="0"/>
        </w:tabs>
        <w:ind w:left="222" w:right="323" w:firstLine="707"/>
        <w:jc w:val="both"/>
        <w:rPr>
          <w:i/>
          <w:sz w:val="24"/>
          <w:szCs w:val="24"/>
        </w:rPr>
      </w:pPr>
      <w:r w:rsidRPr="00816BE7">
        <w:rPr>
          <w:sz w:val="24"/>
          <w:szCs w:val="24"/>
        </w:rPr>
        <w:t xml:space="preserve">От сотрудничества к противостоянию исполнительной и законодательной власти в 1992–1993 гг. </w:t>
      </w:r>
      <w:r w:rsidRPr="00816BE7">
        <w:rPr>
          <w:i/>
          <w:sz w:val="24"/>
          <w:szCs w:val="24"/>
        </w:rPr>
        <w:t xml:space="preserve">Решение Конституционного суда РФ по «делу КПСС». </w:t>
      </w:r>
      <w:r w:rsidRPr="00816BE7">
        <w:rPr>
          <w:sz w:val="24"/>
          <w:szCs w:val="24"/>
        </w:rPr>
        <w:t xml:space="preserve">Нарастание политико-конституционного кризиса в условиях ухудшения экономической ситуации. </w:t>
      </w:r>
      <w:r w:rsidRPr="00816BE7">
        <w:rPr>
          <w:i/>
          <w:sz w:val="24"/>
          <w:szCs w:val="24"/>
        </w:rPr>
        <w:t xml:space="preserve">Апрельский референдум 1993 г. – попытка правового разрешения политического кризиса. </w:t>
      </w:r>
      <w:r w:rsidRPr="00816BE7">
        <w:rPr>
          <w:sz w:val="24"/>
          <w:szCs w:val="24"/>
        </w:rPr>
        <w:t xml:space="preserve">Указ Б.Н. Ельцина № 1400 и его оценка Конституционным судом. </w:t>
      </w:r>
      <w:r w:rsidRPr="00816BE7">
        <w:rPr>
          <w:i/>
          <w:sz w:val="24"/>
          <w:szCs w:val="24"/>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816BE7">
        <w:rPr>
          <w:sz w:val="24"/>
          <w:szCs w:val="24"/>
        </w:rPr>
        <w:t xml:space="preserve">Трагические события осени 1993 г. в Москве. </w:t>
      </w:r>
      <w:r w:rsidRPr="00816BE7">
        <w:rPr>
          <w:i/>
          <w:sz w:val="24"/>
          <w:szCs w:val="24"/>
        </w:rPr>
        <w:t xml:space="preserve">Обстрел Белого дома. Последующее решение об амнистии участников октябрьских событий 1993 г. </w:t>
      </w:r>
      <w:r w:rsidRPr="00816BE7">
        <w:rPr>
          <w:sz w:val="24"/>
          <w:szCs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816BE7">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w:t>
      </w:r>
      <w:r w:rsidRPr="00816BE7">
        <w:rPr>
          <w:i/>
          <w:spacing w:val="-1"/>
          <w:sz w:val="24"/>
          <w:szCs w:val="24"/>
        </w:rPr>
        <w:t xml:space="preserve"> </w:t>
      </w:r>
      <w:r w:rsidRPr="00816BE7">
        <w:rPr>
          <w:i/>
          <w:sz w:val="24"/>
          <w:szCs w:val="24"/>
        </w:rPr>
        <w:t>символики.</w:t>
      </w:r>
    </w:p>
    <w:p w:rsidR="00643DB2" w:rsidRPr="00816BE7" w:rsidRDefault="002E3A5A" w:rsidP="00354A0A">
      <w:pPr>
        <w:tabs>
          <w:tab w:val="left" w:pos="0"/>
        </w:tabs>
        <w:ind w:left="222" w:right="324" w:firstLine="707"/>
        <w:jc w:val="both"/>
        <w:rPr>
          <w:sz w:val="24"/>
          <w:szCs w:val="24"/>
        </w:rPr>
      </w:pPr>
      <w:r w:rsidRPr="00816BE7">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816BE7">
        <w:rPr>
          <w:i/>
          <w:sz w:val="24"/>
          <w:szCs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816BE7">
        <w:rPr>
          <w:sz w:val="24"/>
          <w:szCs w:val="24"/>
        </w:rPr>
        <w:t xml:space="preserve">Взаимоотношения Центра и субъектов Федерации. </w:t>
      </w:r>
      <w:r w:rsidRPr="00816BE7">
        <w:rPr>
          <w:i/>
          <w:sz w:val="24"/>
          <w:szCs w:val="24"/>
        </w:rPr>
        <w:t xml:space="preserve">Опасность исламского фундаментализма. </w:t>
      </w:r>
      <w:r w:rsidRPr="00816BE7">
        <w:rPr>
          <w:sz w:val="24"/>
          <w:szCs w:val="24"/>
        </w:rPr>
        <w:t>Восстановление конституционного</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3"/>
        <w:jc w:val="both"/>
        <w:rPr>
          <w:i/>
          <w:sz w:val="24"/>
          <w:szCs w:val="24"/>
        </w:rPr>
      </w:pPr>
      <w:r w:rsidRPr="00816BE7">
        <w:rPr>
          <w:sz w:val="24"/>
          <w:szCs w:val="24"/>
        </w:rPr>
        <w:lastRenderedPageBreak/>
        <w:t xml:space="preserve">порядка в Чеченской Республике. Корректировка курса реформ и попытки стабилизации экономики. </w:t>
      </w:r>
      <w:r w:rsidRPr="00816BE7">
        <w:rPr>
          <w:i/>
          <w:sz w:val="24"/>
          <w:szCs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816BE7">
        <w:rPr>
          <w:sz w:val="24"/>
          <w:szCs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816BE7">
        <w:rPr>
          <w:i/>
          <w:sz w:val="24"/>
          <w:szCs w:val="24"/>
        </w:rPr>
        <w:t xml:space="preserve">Вывод денежных активов из страны. </w:t>
      </w:r>
      <w:r w:rsidRPr="00816BE7">
        <w:rPr>
          <w:sz w:val="24"/>
          <w:szCs w:val="24"/>
        </w:rPr>
        <w:t xml:space="preserve">Дефолт 1998 г. и его последствия. Повседневная жизнь и общественные настроения россиян в условиях реформ. </w:t>
      </w:r>
      <w:r w:rsidRPr="00816BE7">
        <w:rPr>
          <w:i/>
          <w:sz w:val="24"/>
          <w:szCs w:val="24"/>
        </w:rPr>
        <w:t xml:space="preserve">Общественные настроения в зеркале социологических исследований. Представления о либерализме и демократии. </w:t>
      </w:r>
      <w:r w:rsidRPr="00816BE7">
        <w:rPr>
          <w:sz w:val="24"/>
          <w:szCs w:val="24"/>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16BE7">
        <w:rPr>
          <w:i/>
          <w:sz w:val="24"/>
          <w:szCs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643DB2" w:rsidRPr="00816BE7" w:rsidRDefault="002E3A5A" w:rsidP="00354A0A">
      <w:pPr>
        <w:pStyle w:val="a3"/>
        <w:tabs>
          <w:tab w:val="left" w:pos="0"/>
        </w:tabs>
        <w:spacing w:before="1"/>
        <w:ind w:right="324"/>
        <w:rPr>
          <w:i/>
        </w:rPr>
      </w:pPr>
      <w:r w:rsidRPr="00816BE7">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816BE7">
        <w:rPr>
          <w:i/>
        </w:rPr>
        <w:t xml:space="preserve">Основные политические партии и движения 1990-х гг., их лидеры и платформы. </w:t>
      </w:r>
      <w:r w:rsidRPr="00816BE7">
        <w:t xml:space="preserve">Кризис центральной власти. Президентские выборы 1996 г. </w:t>
      </w:r>
      <w:r w:rsidRPr="00816BE7">
        <w:rPr>
          <w:i/>
        </w:rPr>
        <w:t>Политтехнологии.</w:t>
      </w:r>
    </w:p>
    <w:p w:rsidR="00643DB2" w:rsidRPr="00816BE7" w:rsidRDefault="002E3A5A" w:rsidP="00354A0A">
      <w:pPr>
        <w:pStyle w:val="a3"/>
        <w:tabs>
          <w:tab w:val="left" w:pos="0"/>
        </w:tabs>
        <w:spacing w:before="1"/>
        <w:ind w:right="329"/>
      </w:pPr>
      <w:r w:rsidRPr="00816BE7">
        <w:t xml:space="preserve">«Семибанкирщина». «Олигархический» капитализм. </w:t>
      </w:r>
      <w:r w:rsidRPr="00816BE7">
        <w:rPr>
          <w:i/>
        </w:rPr>
        <w:t xml:space="preserve">Правительства В.С. Черномырдина и Е.М. Примакова. </w:t>
      </w:r>
      <w:r w:rsidRPr="00816BE7">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643DB2" w:rsidRPr="00816BE7" w:rsidRDefault="002E3A5A" w:rsidP="00354A0A">
      <w:pPr>
        <w:pStyle w:val="a3"/>
        <w:tabs>
          <w:tab w:val="left" w:pos="0"/>
        </w:tabs>
        <w:ind w:left="930" w:firstLine="0"/>
      </w:pPr>
      <w:r w:rsidRPr="00816BE7">
        <w:t>Б.Н. Ельцин в оценках современников и историков.</w:t>
      </w:r>
    </w:p>
    <w:p w:rsidR="00643DB2" w:rsidRPr="00816BE7" w:rsidRDefault="002E3A5A" w:rsidP="00354A0A">
      <w:pPr>
        <w:tabs>
          <w:tab w:val="left" w:pos="0"/>
        </w:tabs>
        <w:ind w:left="930"/>
        <w:jc w:val="both"/>
        <w:rPr>
          <w:i/>
          <w:sz w:val="24"/>
          <w:szCs w:val="24"/>
        </w:rPr>
      </w:pPr>
      <w:r w:rsidRPr="00816BE7">
        <w:rPr>
          <w:i/>
          <w:sz w:val="24"/>
          <w:szCs w:val="24"/>
        </w:rPr>
        <w:t>Наш край в 1992–1999 гг.</w:t>
      </w:r>
    </w:p>
    <w:p w:rsidR="00643DB2" w:rsidRPr="00816BE7" w:rsidRDefault="002E3A5A" w:rsidP="00354A0A">
      <w:pPr>
        <w:pStyle w:val="Heading2"/>
        <w:tabs>
          <w:tab w:val="left" w:pos="0"/>
        </w:tabs>
        <w:spacing w:before="5"/>
      </w:pPr>
      <w:r w:rsidRPr="00816BE7">
        <w:t>Россия в 2000-е: вызовы времени и задачи модернизации</w:t>
      </w:r>
    </w:p>
    <w:p w:rsidR="00643DB2" w:rsidRPr="00816BE7" w:rsidRDefault="002E3A5A" w:rsidP="00354A0A">
      <w:pPr>
        <w:tabs>
          <w:tab w:val="left" w:pos="0"/>
        </w:tabs>
        <w:ind w:left="222" w:right="320" w:firstLine="707"/>
        <w:jc w:val="both"/>
        <w:rPr>
          <w:sz w:val="24"/>
          <w:szCs w:val="24"/>
        </w:rPr>
      </w:pPr>
      <w:r w:rsidRPr="00816BE7">
        <w:rPr>
          <w:spacing w:val="-5"/>
          <w:sz w:val="24"/>
          <w:szCs w:val="24"/>
        </w:rPr>
        <w:t xml:space="preserve">Политические </w:t>
      </w:r>
      <w:r w:rsidRPr="00816BE7">
        <w:rPr>
          <w:sz w:val="24"/>
          <w:szCs w:val="24"/>
        </w:rPr>
        <w:t xml:space="preserve">и </w:t>
      </w:r>
      <w:r w:rsidRPr="00816BE7">
        <w:rPr>
          <w:spacing w:val="-4"/>
          <w:sz w:val="24"/>
          <w:szCs w:val="24"/>
        </w:rPr>
        <w:t xml:space="preserve">экономические приоритеты. Первое </w:t>
      </w:r>
      <w:r w:rsidRPr="00816BE7">
        <w:rPr>
          <w:sz w:val="24"/>
          <w:szCs w:val="24"/>
        </w:rPr>
        <w:t xml:space="preserve">и </w:t>
      </w:r>
      <w:r w:rsidRPr="00816BE7">
        <w:rPr>
          <w:spacing w:val="-4"/>
          <w:sz w:val="24"/>
          <w:szCs w:val="24"/>
        </w:rPr>
        <w:t xml:space="preserve">второе президентства В.В. </w:t>
      </w:r>
      <w:r w:rsidRPr="00816BE7">
        <w:rPr>
          <w:spacing w:val="-5"/>
          <w:sz w:val="24"/>
          <w:szCs w:val="24"/>
        </w:rPr>
        <w:t xml:space="preserve">Путина. Президентство </w:t>
      </w:r>
      <w:r w:rsidRPr="00816BE7">
        <w:rPr>
          <w:spacing w:val="-4"/>
          <w:sz w:val="24"/>
          <w:szCs w:val="24"/>
        </w:rPr>
        <w:t xml:space="preserve">Д.А. Медведева. Президентские выборы </w:t>
      </w:r>
      <w:r w:rsidRPr="00816BE7">
        <w:rPr>
          <w:spacing w:val="-3"/>
          <w:sz w:val="24"/>
          <w:szCs w:val="24"/>
        </w:rPr>
        <w:t xml:space="preserve">2012 </w:t>
      </w:r>
      <w:r w:rsidRPr="00816BE7">
        <w:rPr>
          <w:sz w:val="24"/>
          <w:szCs w:val="24"/>
        </w:rPr>
        <w:t xml:space="preserve">г. </w:t>
      </w:r>
      <w:r w:rsidRPr="00816BE7">
        <w:rPr>
          <w:spacing w:val="-4"/>
          <w:sz w:val="24"/>
          <w:szCs w:val="24"/>
        </w:rPr>
        <w:t xml:space="preserve">Избрание </w:t>
      </w:r>
      <w:r w:rsidRPr="00816BE7">
        <w:rPr>
          <w:spacing w:val="-5"/>
          <w:sz w:val="24"/>
          <w:szCs w:val="24"/>
        </w:rPr>
        <w:t xml:space="preserve">В.В. Путина президентом. Государственная </w:t>
      </w:r>
      <w:r w:rsidRPr="00816BE7">
        <w:rPr>
          <w:spacing w:val="-4"/>
          <w:sz w:val="24"/>
          <w:szCs w:val="24"/>
        </w:rPr>
        <w:t xml:space="preserve">Дума. </w:t>
      </w:r>
      <w:r w:rsidRPr="00816BE7">
        <w:rPr>
          <w:i/>
          <w:spacing w:val="-5"/>
          <w:sz w:val="24"/>
          <w:szCs w:val="24"/>
        </w:rPr>
        <w:t xml:space="preserve">Многопартийность. </w:t>
      </w:r>
      <w:r w:rsidRPr="00816BE7">
        <w:rPr>
          <w:i/>
          <w:spacing w:val="-4"/>
          <w:sz w:val="24"/>
          <w:szCs w:val="24"/>
        </w:rPr>
        <w:t xml:space="preserve">Политические партии </w:t>
      </w:r>
      <w:r w:rsidRPr="00816BE7">
        <w:rPr>
          <w:i/>
          <w:sz w:val="24"/>
          <w:szCs w:val="24"/>
        </w:rPr>
        <w:t xml:space="preserve">и </w:t>
      </w:r>
      <w:r w:rsidRPr="00816BE7">
        <w:rPr>
          <w:i/>
          <w:spacing w:val="-4"/>
          <w:sz w:val="24"/>
          <w:szCs w:val="24"/>
        </w:rPr>
        <w:t xml:space="preserve">электорат. Федерализм </w:t>
      </w:r>
      <w:r w:rsidRPr="00816BE7">
        <w:rPr>
          <w:i/>
          <w:sz w:val="24"/>
          <w:szCs w:val="24"/>
        </w:rPr>
        <w:t xml:space="preserve">и </w:t>
      </w:r>
      <w:r w:rsidRPr="00816BE7">
        <w:rPr>
          <w:i/>
          <w:spacing w:val="-5"/>
          <w:sz w:val="24"/>
          <w:szCs w:val="24"/>
        </w:rPr>
        <w:t xml:space="preserve">сепаратизм. </w:t>
      </w:r>
      <w:r w:rsidRPr="00816BE7">
        <w:rPr>
          <w:spacing w:val="-5"/>
          <w:sz w:val="24"/>
          <w:szCs w:val="24"/>
        </w:rPr>
        <w:t xml:space="preserve">Восстановление </w:t>
      </w:r>
      <w:r w:rsidRPr="00816BE7">
        <w:rPr>
          <w:spacing w:val="-4"/>
          <w:sz w:val="24"/>
          <w:szCs w:val="24"/>
        </w:rPr>
        <w:t xml:space="preserve">единого правового пространства страны. Разграничение </w:t>
      </w:r>
      <w:r w:rsidRPr="00816BE7">
        <w:rPr>
          <w:spacing w:val="-5"/>
          <w:sz w:val="24"/>
          <w:szCs w:val="24"/>
        </w:rPr>
        <w:t xml:space="preserve">властных полномочий </w:t>
      </w:r>
      <w:r w:rsidRPr="00816BE7">
        <w:rPr>
          <w:spacing w:val="-4"/>
          <w:sz w:val="24"/>
          <w:szCs w:val="24"/>
        </w:rPr>
        <w:t xml:space="preserve">центра </w:t>
      </w:r>
      <w:r w:rsidRPr="00816BE7">
        <w:rPr>
          <w:sz w:val="24"/>
          <w:szCs w:val="24"/>
        </w:rPr>
        <w:t xml:space="preserve">и </w:t>
      </w:r>
      <w:r w:rsidRPr="00816BE7">
        <w:rPr>
          <w:spacing w:val="-4"/>
          <w:sz w:val="24"/>
          <w:szCs w:val="24"/>
        </w:rPr>
        <w:t xml:space="preserve">регионов. </w:t>
      </w:r>
      <w:r w:rsidRPr="00816BE7">
        <w:rPr>
          <w:spacing w:val="-5"/>
          <w:sz w:val="24"/>
          <w:szCs w:val="24"/>
        </w:rPr>
        <w:t xml:space="preserve">Террористическая угроза. Построение </w:t>
      </w:r>
      <w:r w:rsidRPr="00816BE7">
        <w:rPr>
          <w:spacing w:val="-4"/>
          <w:sz w:val="24"/>
          <w:szCs w:val="24"/>
        </w:rPr>
        <w:t xml:space="preserve">вертикали </w:t>
      </w:r>
      <w:r w:rsidRPr="00816BE7">
        <w:rPr>
          <w:spacing w:val="-5"/>
          <w:sz w:val="24"/>
          <w:szCs w:val="24"/>
        </w:rPr>
        <w:t xml:space="preserve">власти </w:t>
      </w:r>
      <w:r w:rsidRPr="00816BE7">
        <w:rPr>
          <w:sz w:val="24"/>
          <w:szCs w:val="24"/>
        </w:rPr>
        <w:t xml:space="preserve">и </w:t>
      </w:r>
      <w:r w:rsidRPr="00816BE7">
        <w:rPr>
          <w:spacing w:val="-4"/>
          <w:sz w:val="24"/>
          <w:szCs w:val="24"/>
        </w:rPr>
        <w:t>гражданское</w:t>
      </w:r>
      <w:r w:rsidRPr="00816BE7">
        <w:rPr>
          <w:spacing w:val="52"/>
          <w:sz w:val="24"/>
          <w:szCs w:val="24"/>
        </w:rPr>
        <w:t xml:space="preserve"> </w:t>
      </w:r>
      <w:r w:rsidRPr="00816BE7">
        <w:rPr>
          <w:spacing w:val="-4"/>
          <w:sz w:val="24"/>
          <w:szCs w:val="24"/>
        </w:rPr>
        <w:t>общество.</w:t>
      </w:r>
      <w:r w:rsidRPr="00816BE7">
        <w:rPr>
          <w:spacing w:val="52"/>
          <w:sz w:val="24"/>
          <w:szCs w:val="24"/>
        </w:rPr>
        <w:t xml:space="preserve"> </w:t>
      </w:r>
      <w:r w:rsidRPr="00816BE7">
        <w:rPr>
          <w:spacing w:val="-4"/>
          <w:sz w:val="24"/>
          <w:szCs w:val="24"/>
        </w:rPr>
        <w:t>Стратегия</w:t>
      </w:r>
      <w:r w:rsidRPr="00816BE7">
        <w:rPr>
          <w:spacing w:val="52"/>
          <w:sz w:val="24"/>
          <w:szCs w:val="24"/>
        </w:rPr>
        <w:t xml:space="preserve"> </w:t>
      </w:r>
      <w:r w:rsidRPr="00816BE7">
        <w:rPr>
          <w:spacing w:val="-4"/>
          <w:sz w:val="24"/>
          <w:szCs w:val="24"/>
        </w:rPr>
        <w:t>развития</w:t>
      </w:r>
      <w:r w:rsidRPr="00816BE7">
        <w:rPr>
          <w:spacing w:val="52"/>
          <w:sz w:val="24"/>
          <w:szCs w:val="24"/>
        </w:rPr>
        <w:t xml:space="preserve"> </w:t>
      </w:r>
      <w:r w:rsidRPr="00816BE7">
        <w:rPr>
          <w:spacing w:val="-4"/>
          <w:sz w:val="24"/>
          <w:szCs w:val="24"/>
        </w:rPr>
        <w:t xml:space="preserve">страны. </w:t>
      </w:r>
      <w:r w:rsidRPr="00816BE7">
        <w:rPr>
          <w:spacing w:val="-5"/>
          <w:sz w:val="24"/>
          <w:szCs w:val="24"/>
        </w:rPr>
        <w:t xml:space="preserve">Экономическое </w:t>
      </w:r>
      <w:r w:rsidRPr="00816BE7">
        <w:rPr>
          <w:spacing w:val="-4"/>
          <w:sz w:val="24"/>
          <w:szCs w:val="24"/>
        </w:rPr>
        <w:t xml:space="preserve">развитие </w:t>
      </w:r>
      <w:r w:rsidRPr="00816BE7">
        <w:rPr>
          <w:sz w:val="24"/>
          <w:szCs w:val="24"/>
        </w:rPr>
        <w:t xml:space="preserve">в </w:t>
      </w:r>
      <w:r w:rsidRPr="00816BE7">
        <w:rPr>
          <w:spacing w:val="-4"/>
          <w:sz w:val="24"/>
          <w:szCs w:val="24"/>
        </w:rPr>
        <w:t xml:space="preserve">2000-е годы. Финансовое положение. Рыночная экономика </w:t>
      </w:r>
      <w:r w:rsidRPr="00816BE7">
        <w:rPr>
          <w:sz w:val="24"/>
          <w:szCs w:val="24"/>
        </w:rPr>
        <w:t xml:space="preserve">и </w:t>
      </w:r>
      <w:r w:rsidRPr="00816BE7">
        <w:rPr>
          <w:spacing w:val="-4"/>
          <w:sz w:val="24"/>
          <w:szCs w:val="24"/>
        </w:rPr>
        <w:t xml:space="preserve">монополии. </w:t>
      </w:r>
      <w:r w:rsidRPr="00816BE7">
        <w:rPr>
          <w:spacing w:val="-5"/>
          <w:sz w:val="24"/>
          <w:szCs w:val="24"/>
        </w:rPr>
        <w:t xml:space="preserve">Экономический </w:t>
      </w:r>
      <w:r w:rsidRPr="00816BE7">
        <w:rPr>
          <w:spacing w:val="-4"/>
          <w:sz w:val="24"/>
          <w:szCs w:val="24"/>
        </w:rPr>
        <w:t xml:space="preserve">подъем 1999–2007 гг. </w:t>
      </w:r>
      <w:r w:rsidRPr="00816BE7">
        <w:rPr>
          <w:sz w:val="24"/>
          <w:szCs w:val="24"/>
        </w:rPr>
        <w:t xml:space="preserve">и </w:t>
      </w:r>
      <w:r w:rsidRPr="00816BE7">
        <w:rPr>
          <w:spacing w:val="-4"/>
          <w:sz w:val="24"/>
          <w:szCs w:val="24"/>
        </w:rPr>
        <w:t xml:space="preserve">кризис 2008 </w:t>
      </w:r>
      <w:r w:rsidRPr="00816BE7">
        <w:rPr>
          <w:spacing w:val="-3"/>
          <w:sz w:val="24"/>
          <w:szCs w:val="24"/>
        </w:rPr>
        <w:t xml:space="preserve">г. </w:t>
      </w:r>
      <w:r w:rsidRPr="00816BE7">
        <w:rPr>
          <w:spacing w:val="-4"/>
          <w:sz w:val="24"/>
          <w:szCs w:val="24"/>
        </w:rPr>
        <w:t>Структура экономики,</w:t>
      </w:r>
      <w:r w:rsidRPr="00816BE7">
        <w:rPr>
          <w:spacing w:val="52"/>
          <w:sz w:val="24"/>
          <w:szCs w:val="24"/>
        </w:rPr>
        <w:t xml:space="preserve"> </w:t>
      </w:r>
      <w:r w:rsidRPr="00816BE7">
        <w:rPr>
          <w:spacing w:val="-4"/>
          <w:sz w:val="24"/>
          <w:szCs w:val="24"/>
        </w:rPr>
        <w:t xml:space="preserve">роль нефтегазового сектора </w:t>
      </w:r>
      <w:r w:rsidRPr="00816BE7">
        <w:rPr>
          <w:sz w:val="24"/>
          <w:szCs w:val="24"/>
        </w:rPr>
        <w:t xml:space="preserve">и </w:t>
      </w:r>
      <w:r w:rsidRPr="00816BE7">
        <w:rPr>
          <w:spacing w:val="-4"/>
          <w:sz w:val="24"/>
          <w:szCs w:val="24"/>
        </w:rPr>
        <w:t xml:space="preserve">задачи инновационного развития. Сельское хозяйство. Россия </w:t>
      </w:r>
      <w:r w:rsidRPr="00816BE7">
        <w:rPr>
          <w:sz w:val="24"/>
          <w:szCs w:val="24"/>
        </w:rPr>
        <w:t xml:space="preserve">в </w:t>
      </w:r>
      <w:r w:rsidRPr="00816BE7">
        <w:rPr>
          <w:spacing w:val="-4"/>
          <w:sz w:val="24"/>
          <w:szCs w:val="24"/>
        </w:rPr>
        <w:t xml:space="preserve">системе мировой рыночной экономики. Человек </w:t>
      </w:r>
      <w:r w:rsidRPr="00816BE7">
        <w:rPr>
          <w:sz w:val="24"/>
          <w:szCs w:val="24"/>
        </w:rPr>
        <w:t xml:space="preserve">и </w:t>
      </w:r>
      <w:r w:rsidRPr="00816BE7">
        <w:rPr>
          <w:spacing w:val="-4"/>
          <w:sz w:val="24"/>
          <w:szCs w:val="24"/>
        </w:rPr>
        <w:t xml:space="preserve">общество </w:t>
      </w:r>
      <w:r w:rsidRPr="00816BE7">
        <w:rPr>
          <w:sz w:val="24"/>
          <w:szCs w:val="24"/>
        </w:rPr>
        <w:t xml:space="preserve">в </w:t>
      </w:r>
      <w:r w:rsidRPr="00816BE7">
        <w:rPr>
          <w:spacing w:val="-3"/>
          <w:sz w:val="24"/>
          <w:szCs w:val="24"/>
        </w:rPr>
        <w:t xml:space="preserve">конце XX </w:t>
      </w:r>
      <w:r w:rsidRPr="00816BE7">
        <w:rPr>
          <w:sz w:val="24"/>
          <w:szCs w:val="24"/>
        </w:rPr>
        <w:t xml:space="preserve">– </w:t>
      </w:r>
      <w:r w:rsidRPr="00816BE7">
        <w:rPr>
          <w:spacing w:val="-4"/>
          <w:sz w:val="24"/>
          <w:szCs w:val="24"/>
        </w:rPr>
        <w:t xml:space="preserve">начале </w:t>
      </w:r>
      <w:r w:rsidRPr="00816BE7">
        <w:rPr>
          <w:sz w:val="24"/>
          <w:szCs w:val="24"/>
        </w:rPr>
        <w:t xml:space="preserve">XXI </w:t>
      </w:r>
      <w:r w:rsidRPr="00816BE7">
        <w:rPr>
          <w:spacing w:val="-3"/>
          <w:sz w:val="24"/>
          <w:szCs w:val="24"/>
        </w:rPr>
        <w:t xml:space="preserve">в. </w:t>
      </w:r>
      <w:r w:rsidRPr="00816BE7">
        <w:rPr>
          <w:spacing w:val="-4"/>
          <w:sz w:val="24"/>
          <w:szCs w:val="24"/>
        </w:rPr>
        <w:t xml:space="preserve">Новый облик российского общества после распада СССР. Социальная </w:t>
      </w:r>
      <w:r w:rsidRPr="00816BE7">
        <w:rPr>
          <w:sz w:val="24"/>
          <w:szCs w:val="24"/>
        </w:rPr>
        <w:t xml:space="preserve">и </w:t>
      </w:r>
      <w:r w:rsidRPr="00816BE7">
        <w:rPr>
          <w:spacing w:val="-5"/>
          <w:sz w:val="24"/>
          <w:szCs w:val="24"/>
        </w:rPr>
        <w:t xml:space="preserve">профессиональная структура. Занятость </w:t>
      </w:r>
      <w:r w:rsidRPr="00816BE7">
        <w:rPr>
          <w:sz w:val="24"/>
          <w:szCs w:val="24"/>
        </w:rPr>
        <w:t xml:space="preserve">и </w:t>
      </w:r>
      <w:r w:rsidRPr="00816BE7">
        <w:rPr>
          <w:spacing w:val="-4"/>
          <w:sz w:val="24"/>
          <w:szCs w:val="24"/>
        </w:rPr>
        <w:t xml:space="preserve">трудовая </w:t>
      </w:r>
      <w:r w:rsidRPr="00816BE7">
        <w:rPr>
          <w:spacing w:val="-5"/>
          <w:sz w:val="24"/>
          <w:szCs w:val="24"/>
        </w:rPr>
        <w:t xml:space="preserve">миграция. </w:t>
      </w:r>
      <w:r w:rsidRPr="00816BE7">
        <w:rPr>
          <w:spacing w:val="-4"/>
          <w:sz w:val="24"/>
          <w:szCs w:val="24"/>
        </w:rPr>
        <w:t xml:space="preserve">Миграционная политика. Основные принципы </w:t>
      </w:r>
      <w:r w:rsidRPr="00816BE7">
        <w:rPr>
          <w:sz w:val="24"/>
          <w:szCs w:val="24"/>
        </w:rPr>
        <w:t xml:space="preserve">и </w:t>
      </w:r>
      <w:r w:rsidRPr="00816BE7">
        <w:rPr>
          <w:spacing w:val="-5"/>
          <w:sz w:val="24"/>
          <w:szCs w:val="24"/>
        </w:rPr>
        <w:t xml:space="preserve">направления государственной </w:t>
      </w:r>
      <w:r w:rsidRPr="00816BE7">
        <w:rPr>
          <w:spacing w:val="-4"/>
          <w:sz w:val="24"/>
          <w:szCs w:val="24"/>
        </w:rPr>
        <w:t xml:space="preserve">социальной политики. </w:t>
      </w:r>
      <w:r w:rsidRPr="00816BE7">
        <w:rPr>
          <w:i/>
          <w:spacing w:val="-4"/>
          <w:sz w:val="24"/>
          <w:szCs w:val="24"/>
        </w:rPr>
        <w:t xml:space="preserve">Реформы здравоохранения. </w:t>
      </w:r>
      <w:r w:rsidRPr="00816BE7">
        <w:rPr>
          <w:i/>
          <w:spacing w:val="-5"/>
          <w:sz w:val="24"/>
          <w:szCs w:val="24"/>
        </w:rPr>
        <w:t xml:space="preserve">Пенсионные </w:t>
      </w:r>
      <w:r w:rsidRPr="00816BE7">
        <w:rPr>
          <w:i/>
          <w:spacing w:val="-4"/>
          <w:sz w:val="24"/>
          <w:szCs w:val="24"/>
        </w:rPr>
        <w:t xml:space="preserve">реформы. Реформирование образования </w:t>
      </w:r>
      <w:r w:rsidRPr="00816BE7">
        <w:rPr>
          <w:i/>
          <w:sz w:val="24"/>
          <w:szCs w:val="24"/>
        </w:rPr>
        <w:t xml:space="preserve">и </w:t>
      </w:r>
      <w:r w:rsidRPr="00816BE7">
        <w:rPr>
          <w:i/>
          <w:spacing w:val="-3"/>
          <w:sz w:val="24"/>
          <w:szCs w:val="24"/>
        </w:rPr>
        <w:t xml:space="preserve">науки </w:t>
      </w:r>
      <w:r w:rsidRPr="00816BE7">
        <w:rPr>
          <w:i/>
          <w:sz w:val="24"/>
          <w:szCs w:val="24"/>
        </w:rPr>
        <w:t xml:space="preserve">и </w:t>
      </w:r>
      <w:r w:rsidRPr="00816BE7">
        <w:rPr>
          <w:i/>
          <w:spacing w:val="-4"/>
          <w:sz w:val="24"/>
          <w:szCs w:val="24"/>
        </w:rPr>
        <w:t xml:space="preserve">его </w:t>
      </w:r>
      <w:r w:rsidRPr="00816BE7">
        <w:rPr>
          <w:i/>
          <w:spacing w:val="-5"/>
          <w:sz w:val="24"/>
          <w:szCs w:val="24"/>
        </w:rPr>
        <w:t xml:space="preserve">результаты. </w:t>
      </w:r>
      <w:r w:rsidRPr="00816BE7">
        <w:rPr>
          <w:i/>
          <w:spacing w:val="-4"/>
          <w:sz w:val="24"/>
          <w:szCs w:val="24"/>
        </w:rPr>
        <w:t xml:space="preserve">Особенности развития культуры. Демографическая </w:t>
      </w:r>
      <w:r w:rsidRPr="00816BE7">
        <w:rPr>
          <w:i/>
          <w:spacing w:val="-5"/>
          <w:sz w:val="24"/>
          <w:szCs w:val="24"/>
        </w:rPr>
        <w:t xml:space="preserve">статистика. </w:t>
      </w:r>
      <w:r w:rsidRPr="00816BE7">
        <w:rPr>
          <w:i/>
          <w:spacing w:val="-4"/>
          <w:sz w:val="24"/>
          <w:szCs w:val="24"/>
        </w:rPr>
        <w:t xml:space="preserve">Снижение средней продолжительности жизни </w:t>
      </w:r>
      <w:r w:rsidRPr="00816BE7">
        <w:rPr>
          <w:i/>
          <w:sz w:val="24"/>
          <w:szCs w:val="24"/>
        </w:rPr>
        <w:t xml:space="preserve">и </w:t>
      </w:r>
      <w:r w:rsidRPr="00816BE7">
        <w:rPr>
          <w:i/>
          <w:spacing w:val="-4"/>
          <w:sz w:val="24"/>
          <w:szCs w:val="24"/>
        </w:rPr>
        <w:t>тенденции</w:t>
      </w:r>
      <w:r w:rsidRPr="00816BE7">
        <w:rPr>
          <w:i/>
          <w:spacing w:val="52"/>
          <w:sz w:val="24"/>
          <w:szCs w:val="24"/>
        </w:rPr>
        <w:t xml:space="preserve"> </w:t>
      </w:r>
      <w:r w:rsidRPr="00816BE7">
        <w:rPr>
          <w:i/>
          <w:spacing w:val="-4"/>
          <w:sz w:val="24"/>
          <w:szCs w:val="24"/>
        </w:rPr>
        <w:t>депопуляции.</w:t>
      </w:r>
      <w:r w:rsidRPr="00816BE7">
        <w:rPr>
          <w:i/>
          <w:spacing w:val="52"/>
          <w:sz w:val="24"/>
          <w:szCs w:val="24"/>
        </w:rPr>
        <w:t xml:space="preserve"> </w:t>
      </w:r>
      <w:r w:rsidRPr="00816BE7">
        <w:rPr>
          <w:i/>
          <w:spacing w:val="-5"/>
          <w:sz w:val="24"/>
          <w:szCs w:val="24"/>
        </w:rPr>
        <w:t xml:space="preserve">Государственные </w:t>
      </w:r>
      <w:r w:rsidRPr="00816BE7">
        <w:rPr>
          <w:i/>
          <w:spacing w:val="-4"/>
          <w:sz w:val="24"/>
          <w:szCs w:val="24"/>
        </w:rPr>
        <w:t>программы</w:t>
      </w:r>
      <w:r w:rsidRPr="00816BE7">
        <w:rPr>
          <w:i/>
          <w:spacing w:val="52"/>
          <w:sz w:val="24"/>
          <w:szCs w:val="24"/>
        </w:rPr>
        <w:t xml:space="preserve"> </w:t>
      </w:r>
      <w:r w:rsidRPr="00816BE7">
        <w:rPr>
          <w:i/>
          <w:spacing w:val="-4"/>
          <w:sz w:val="24"/>
          <w:szCs w:val="24"/>
        </w:rPr>
        <w:t>демографического</w:t>
      </w:r>
      <w:r w:rsidRPr="00816BE7">
        <w:rPr>
          <w:i/>
          <w:spacing w:val="52"/>
          <w:sz w:val="24"/>
          <w:szCs w:val="24"/>
        </w:rPr>
        <w:t xml:space="preserve"> </w:t>
      </w:r>
      <w:r w:rsidRPr="00816BE7">
        <w:rPr>
          <w:i/>
          <w:spacing w:val="-4"/>
          <w:sz w:val="24"/>
          <w:szCs w:val="24"/>
        </w:rPr>
        <w:t xml:space="preserve">возрождения России. </w:t>
      </w:r>
      <w:r w:rsidRPr="00816BE7">
        <w:rPr>
          <w:i/>
          <w:spacing w:val="-5"/>
          <w:sz w:val="24"/>
          <w:szCs w:val="24"/>
        </w:rPr>
        <w:t xml:space="preserve">Разработка семейной </w:t>
      </w:r>
      <w:r w:rsidRPr="00816BE7">
        <w:rPr>
          <w:i/>
          <w:spacing w:val="-4"/>
          <w:sz w:val="24"/>
          <w:szCs w:val="24"/>
        </w:rPr>
        <w:t xml:space="preserve">политики </w:t>
      </w:r>
      <w:r w:rsidRPr="00816BE7">
        <w:rPr>
          <w:i/>
          <w:sz w:val="24"/>
          <w:szCs w:val="24"/>
        </w:rPr>
        <w:t xml:space="preserve">и </w:t>
      </w:r>
      <w:r w:rsidRPr="00816BE7">
        <w:rPr>
          <w:i/>
          <w:spacing w:val="-3"/>
          <w:sz w:val="24"/>
          <w:szCs w:val="24"/>
        </w:rPr>
        <w:t xml:space="preserve">меры по </w:t>
      </w:r>
      <w:r w:rsidRPr="00816BE7">
        <w:rPr>
          <w:i/>
          <w:spacing w:val="-4"/>
          <w:sz w:val="24"/>
          <w:szCs w:val="24"/>
        </w:rPr>
        <w:t xml:space="preserve">поощрению рождаемости. Пропаганда спорта </w:t>
      </w:r>
      <w:r w:rsidRPr="00816BE7">
        <w:rPr>
          <w:i/>
          <w:sz w:val="24"/>
          <w:szCs w:val="24"/>
        </w:rPr>
        <w:t xml:space="preserve">и </w:t>
      </w:r>
      <w:r w:rsidRPr="00816BE7">
        <w:rPr>
          <w:i/>
          <w:spacing w:val="-4"/>
          <w:sz w:val="24"/>
          <w:szCs w:val="24"/>
        </w:rPr>
        <w:t xml:space="preserve">здорового образа жизни. </w:t>
      </w:r>
      <w:r w:rsidRPr="00816BE7">
        <w:rPr>
          <w:spacing w:val="-4"/>
          <w:sz w:val="24"/>
          <w:szCs w:val="24"/>
        </w:rPr>
        <w:t xml:space="preserve">Олимпийские </w:t>
      </w:r>
      <w:r w:rsidRPr="00816BE7">
        <w:rPr>
          <w:sz w:val="24"/>
          <w:szCs w:val="24"/>
        </w:rPr>
        <w:t xml:space="preserve">и </w:t>
      </w:r>
      <w:r w:rsidRPr="00816BE7">
        <w:rPr>
          <w:spacing w:val="-4"/>
          <w:sz w:val="24"/>
          <w:szCs w:val="24"/>
        </w:rPr>
        <w:t xml:space="preserve">паралимпийские зимние </w:t>
      </w:r>
      <w:r w:rsidRPr="00816BE7">
        <w:rPr>
          <w:spacing w:val="-3"/>
          <w:sz w:val="24"/>
          <w:szCs w:val="24"/>
        </w:rPr>
        <w:t xml:space="preserve">игры </w:t>
      </w:r>
      <w:r w:rsidRPr="00816BE7">
        <w:rPr>
          <w:spacing w:val="-4"/>
          <w:sz w:val="24"/>
          <w:szCs w:val="24"/>
        </w:rPr>
        <w:t xml:space="preserve">2014 </w:t>
      </w:r>
      <w:r w:rsidRPr="00816BE7">
        <w:rPr>
          <w:spacing w:val="-3"/>
          <w:sz w:val="24"/>
          <w:szCs w:val="24"/>
        </w:rPr>
        <w:t>г.</w:t>
      </w:r>
      <w:r w:rsidRPr="00816BE7">
        <w:rPr>
          <w:spacing w:val="2"/>
          <w:sz w:val="24"/>
          <w:szCs w:val="24"/>
        </w:rPr>
        <w:t xml:space="preserve"> </w:t>
      </w:r>
      <w:r w:rsidRPr="00816BE7">
        <w:rPr>
          <w:sz w:val="24"/>
          <w:szCs w:val="24"/>
        </w:rPr>
        <w:t>в</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3"/>
        <w:jc w:val="both"/>
        <w:rPr>
          <w:i/>
          <w:sz w:val="24"/>
          <w:szCs w:val="24"/>
        </w:rPr>
      </w:pPr>
      <w:r w:rsidRPr="00816BE7">
        <w:rPr>
          <w:spacing w:val="-4"/>
          <w:sz w:val="24"/>
          <w:szCs w:val="24"/>
        </w:rPr>
        <w:lastRenderedPageBreak/>
        <w:t xml:space="preserve">Сочи. </w:t>
      </w:r>
      <w:r w:rsidRPr="00816BE7">
        <w:rPr>
          <w:i/>
          <w:spacing w:val="-4"/>
          <w:sz w:val="24"/>
          <w:szCs w:val="24"/>
        </w:rPr>
        <w:t xml:space="preserve">Повседневная жизнь. </w:t>
      </w:r>
      <w:r w:rsidRPr="00816BE7">
        <w:rPr>
          <w:i/>
          <w:spacing w:val="-5"/>
          <w:sz w:val="24"/>
          <w:szCs w:val="24"/>
        </w:rPr>
        <w:t xml:space="preserve">Качество, </w:t>
      </w:r>
      <w:r w:rsidRPr="00816BE7">
        <w:rPr>
          <w:i/>
          <w:spacing w:val="-4"/>
          <w:sz w:val="24"/>
          <w:szCs w:val="24"/>
        </w:rPr>
        <w:t xml:space="preserve">уровень жизни </w:t>
      </w:r>
      <w:r w:rsidRPr="00816BE7">
        <w:rPr>
          <w:i/>
          <w:sz w:val="24"/>
          <w:szCs w:val="24"/>
        </w:rPr>
        <w:t xml:space="preserve">и </w:t>
      </w:r>
      <w:r w:rsidRPr="00816BE7">
        <w:rPr>
          <w:i/>
          <w:spacing w:val="-4"/>
          <w:sz w:val="24"/>
          <w:szCs w:val="24"/>
        </w:rPr>
        <w:t>размеры доходов разных слоев</w:t>
      </w:r>
      <w:r w:rsidRPr="00816BE7">
        <w:rPr>
          <w:i/>
          <w:spacing w:val="52"/>
          <w:sz w:val="24"/>
          <w:szCs w:val="24"/>
        </w:rPr>
        <w:t xml:space="preserve"> </w:t>
      </w:r>
      <w:r w:rsidRPr="00816BE7">
        <w:rPr>
          <w:i/>
          <w:spacing w:val="-4"/>
          <w:sz w:val="24"/>
          <w:szCs w:val="24"/>
        </w:rPr>
        <w:t xml:space="preserve">населения. </w:t>
      </w:r>
      <w:r w:rsidRPr="00816BE7">
        <w:rPr>
          <w:i/>
          <w:spacing w:val="-5"/>
          <w:sz w:val="24"/>
          <w:szCs w:val="24"/>
        </w:rPr>
        <w:t xml:space="preserve">Общественные </w:t>
      </w:r>
      <w:r w:rsidRPr="00816BE7">
        <w:rPr>
          <w:i/>
          <w:spacing w:val="-4"/>
          <w:sz w:val="24"/>
          <w:szCs w:val="24"/>
        </w:rPr>
        <w:t xml:space="preserve">представления </w:t>
      </w:r>
      <w:r w:rsidRPr="00816BE7">
        <w:rPr>
          <w:i/>
          <w:sz w:val="24"/>
          <w:szCs w:val="24"/>
        </w:rPr>
        <w:t xml:space="preserve">и </w:t>
      </w:r>
      <w:r w:rsidRPr="00816BE7">
        <w:rPr>
          <w:i/>
          <w:spacing w:val="-4"/>
          <w:sz w:val="24"/>
          <w:szCs w:val="24"/>
        </w:rPr>
        <w:t xml:space="preserve">ожидания </w:t>
      </w:r>
      <w:r w:rsidRPr="00816BE7">
        <w:rPr>
          <w:i/>
          <w:sz w:val="24"/>
          <w:szCs w:val="24"/>
        </w:rPr>
        <w:t xml:space="preserve">в </w:t>
      </w:r>
      <w:r w:rsidRPr="00816BE7">
        <w:rPr>
          <w:i/>
          <w:spacing w:val="-4"/>
          <w:sz w:val="24"/>
          <w:szCs w:val="24"/>
        </w:rPr>
        <w:t xml:space="preserve">зеркале социологии. </w:t>
      </w:r>
      <w:r w:rsidRPr="00816BE7">
        <w:rPr>
          <w:i/>
          <w:spacing w:val="-5"/>
          <w:sz w:val="24"/>
          <w:szCs w:val="24"/>
        </w:rPr>
        <w:t xml:space="preserve">Постановка государством </w:t>
      </w:r>
      <w:r w:rsidRPr="00816BE7">
        <w:rPr>
          <w:i/>
          <w:spacing w:val="-4"/>
          <w:sz w:val="24"/>
          <w:szCs w:val="24"/>
        </w:rPr>
        <w:t xml:space="preserve">вопроса </w:t>
      </w:r>
      <w:r w:rsidRPr="00816BE7">
        <w:rPr>
          <w:i/>
          <w:sz w:val="24"/>
          <w:szCs w:val="24"/>
        </w:rPr>
        <w:t xml:space="preserve">о </w:t>
      </w:r>
      <w:r w:rsidRPr="00816BE7">
        <w:rPr>
          <w:i/>
          <w:spacing w:val="-4"/>
          <w:sz w:val="24"/>
          <w:szCs w:val="24"/>
        </w:rPr>
        <w:t>социальной ответственности бизнеса.</w:t>
      </w:r>
    </w:p>
    <w:p w:rsidR="00643DB2" w:rsidRPr="00816BE7" w:rsidRDefault="002E3A5A" w:rsidP="00354A0A">
      <w:pPr>
        <w:tabs>
          <w:tab w:val="left" w:pos="0"/>
        </w:tabs>
        <w:spacing w:before="1"/>
        <w:ind w:left="222" w:right="327" w:firstLine="707"/>
        <w:jc w:val="both"/>
        <w:rPr>
          <w:i/>
          <w:sz w:val="24"/>
          <w:szCs w:val="24"/>
        </w:rPr>
      </w:pPr>
      <w:r w:rsidRPr="00816BE7">
        <w:rPr>
          <w:sz w:val="24"/>
          <w:szCs w:val="24"/>
        </w:rPr>
        <w:t xml:space="preserve">Модернизация бытовой сферы. </w:t>
      </w:r>
      <w:r w:rsidRPr="00816BE7">
        <w:rPr>
          <w:i/>
          <w:sz w:val="24"/>
          <w:szCs w:val="24"/>
        </w:rPr>
        <w:t>Досуг. Россиянин в глобальном информационном пространстве: СМИ, компьютеризация, Интернет. Массовая автомобилизация.</w:t>
      </w:r>
    </w:p>
    <w:p w:rsidR="00643DB2" w:rsidRPr="00816BE7" w:rsidRDefault="002E3A5A" w:rsidP="00354A0A">
      <w:pPr>
        <w:tabs>
          <w:tab w:val="left" w:pos="0"/>
        </w:tabs>
        <w:ind w:left="222" w:right="327" w:firstLine="707"/>
        <w:jc w:val="both"/>
        <w:rPr>
          <w:i/>
          <w:sz w:val="24"/>
          <w:szCs w:val="24"/>
        </w:rPr>
      </w:pPr>
      <w:r w:rsidRPr="00816BE7">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816BE7">
        <w:rPr>
          <w:i/>
          <w:sz w:val="24"/>
          <w:szCs w:val="24"/>
        </w:rPr>
        <w:t xml:space="preserve">Центробежные и партнерские тенденции в  СНГ. СНГ и ЕврАзЭС. </w:t>
      </w:r>
      <w:r w:rsidRPr="00816BE7">
        <w:rPr>
          <w:sz w:val="24"/>
          <w:szCs w:val="24"/>
        </w:rPr>
        <w:t xml:space="preserve">Отношения с США и Евросоюзом. Вступление России в Совет Европы. </w:t>
      </w:r>
      <w:r w:rsidRPr="00816BE7">
        <w:rPr>
          <w:i/>
          <w:sz w:val="24"/>
          <w:szCs w:val="24"/>
        </w:rPr>
        <w:t>Деятельность «большой двадцатки». Переговоры о вступлении в ВТО. Дальневосточное и другие направления политики</w:t>
      </w:r>
      <w:r w:rsidRPr="00816BE7">
        <w:rPr>
          <w:i/>
          <w:spacing w:val="-6"/>
          <w:sz w:val="24"/>
          <w:szCs w:val="24"/>
        </w:rPr>
        <w:t xml:space="preserve"> </w:t>
      </w:r>
      <w:r w:rsidRPr="00816BE7">
        <w:rPr>
          <w:i/>
          <w:sz w:val="24"/>
          <w:szCs w:val="24"/>
        </w:rPr>
        <w:t>России.</w:t>
      </w:r>
    </w:p>
    <w:p w:rsidR="00643DB2" w:rsidRPr="00816BE7" w:rsidRDefault="002E3A5A" w:rsidP="00354A0A">
      <w:pPr>
        <w:tabs>
          <w:tab w:val="left" w:pos="0"/>
        </w:tabs>
        <w:ind w:left="222" w:right="325" w:firstLine="707"/>
        <w:jc w:val="both"/>
        <w:rPr>
          <w:sz w:val="24"/>
          <w:szCs w:val="24"/>
        </w:rPr>
      </w:pPr>
      <w:r w:rsidRPr="00816BE7">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816BE7">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816BE7">
        <w:rPr>
          <w:sz w:val="24"/>
          <w:szCs w:val="24"/>
        </w:rPr>
        <w:t xml:space="preserve">Религиозные конфессии и повышение их роли в жизни страны. </w:t>
      </w:r>
      <w:r w:rsidRPr="00816BE7">
        <w:rPr>
          <w:i/>
          <w:sz w:val="24"/>
          <w:szCs w:val="24"/>
        </w:rPr>
        <w:t xml:space="preserve">Предоставление церкви налоговых льгот. Передача государством зданий и предметов культа для религиозных нужд. </w:t>
      </w:r>
      <w:r w:rsidRPr="00816BE7">
        <w:rPr>
          <w:sz w:val="24"/>
          <w:szCs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43DB2" w:rsidRPr="00816BE7" w:rsidRDefault="002E3A5A" w:rsidP="00354A0A">
      <w:pPr>
        <w:tabs>
          <w:tab w:val="left" w:pos="0"/>
        </w:tabs>
        <w:spacing w:before="1"/>
        <w:ind w:left="930"/>
        <w:jc w:val="both"/>
        <w:rPr>
          <w:i/>
          <w:sz w:val="24"/>
          <w:szCs w:val="24"/>
        </w:rPr>
      </w:pPr>
      <w:r w:rsidRPr="00816BE7">
        <w:rPr>
          <w:i/>
          <w:sz w:val="24"/>
          <w:szCs w:val="24"/>
        </w:rPr>
        <w:t>Наш край в 2000–2012 гг.</w:t>
      </w:r>
    </w:p>
    <w:p w:rsidR="00643DB2" w:rsidRPr="00816BE7" w:rsidRDefault="002E3A5A" w:rsidP="00354A0A">
      <w:pPr>
        <w:pStyle w:val="Heading2"/>
        <w:tabs>
          <w:tab w:val="left" w:pos="0"/>
        </w:tabs>
        <w:spacing w:before="5" w:line="240" w:lineRule="auto"/>
      </w:pPr>
      <w:r w:rsidRPr="00816BE7">
        <w:t>История. Россия до 1914 г.</w:t>
      </w:r>
    </w:p>
    <w:p w:rsidR="00643DB2" w:rsidRPr="00816BE7" w:rsidRDefault="002E3A5A" w:rsidP="00354A0A">
      <w:pPr>
        <w:tabs>
          <w:tab w:val="left" w:pos="0"/>
        </w:tabs>
        <w:ind w:left="930" w:right="4092"/>
        <w:jc w:val="both"/>
        <w:rPr>
          <w:b/>
          <w:sz w:val="24"/>
          <w:szCs w:val="24"/>
        </w:rPr>
      </w:pPr>
      <w:r w:rsidRPr="00816BE7">
        <w:rPr>
          <w:b/>
          <w:sz w:val="24"/>
          <w:szCs w:val="24"/>
        </w:rPr>
        <w:t>От Древней Руси к Российскому государству Введение</w:t>
      </w:r>
    </w:p>
    <w:p w:rsidR="00643DB2" w:rsidRPr="00816BE7" w:rsidRDefault="002E3A5A" w:rsidP="00354A0A">
      <w:pPr>
        <w:pStyle w:val="a3"/>
        <w:tabs>
          <w:tab w:val="left" w:pos="0"/>
        </w:tabs>
        <w:ind w:right="329"/>
      </w:pPr>
      <w:r w:rsidRPr="00816BE7">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643DB2" w:rsidRPr="00816BE7" w:rsidRDefault="002E3A5A" w:rsidP="00354A0A">
      <w:pPr>
        <w:pStyle w:val="Heading2"/>
        <w:tabs>
          <w:tab w:val="left" w:pos="0"/>
        </w:tabs>
      </w:pPr>
      <w:r w:rsidRPr="00816BE7">
        <w:t>Народы и государства на территории нашей страны в древности</w:t>
      </w:r>
    </w:p>
    <w:p w:rsidR="00643DB2" w:rsidRPr="00816BE7" w:rsidRDefault="002E3A5A" w:rsidP="00354A0A">
      <w:pPr>
        <w:pStyle w:val="a3"/>
        <w:tabs>
          <w:tab w:val="left" w:pos="0"/>
        </w:tabs>
        <w:ind w:right="334"/>
      </w:pPr>
      <w:r w:rsidRPr="00816BE7">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43DB2" w:rsidRPr="00816BE7" w:rsidRDefault="002E3A5A" w:rsidP="00354A0A">
      <w:pPr>
        <w:pStyle w:val="Heading2"/>
        <w:tabs>
          <w:tab w:val="left" w:pos="0"/>
        </w:tabs>
        <w:spacing w:before="2"/>
      </w:pPr>
      <w:r w:rsidRPr="00816BE7">
        <w:t>Восточная Европа в середине I тыс. н.э.</w:t>
      </w:r>
    </w:p>
    <w:p w:rsidR="00643DB2" w:rsidRPr="00816BE7" w:rsidRDefault="002E3A5A" w:rsidP="00354A0A">
      <w:pPr>
        <w:pStyle w:val="a3"/>
        <w:tabs>
          <w:tab w:val="left" w:pos="0"/>
        </w:tabs>
        <w:ind w:right="326"/>
      </w:pPr>
      <w:r w:rsidRPr="00816BE7">
        <w:t xml:space="preserve">Великое переселение народов. Взаимодействие кочевого и оседлого мира в эпоху переселения народов. </w:t>
      </w:r>
      <w:r w:rsidRPr="00816BE7">
        <w:rPr>
          <w:i/>
        </w:rPr>
        <w:t xml:space="preserve">Дискуссии о славянской прародине и происхождении славян. </w:t>
      </w:r>
      <w:r w:rsidRPr="00816BE7">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643DB2" w:rsidRPr="00816BE7" w:rsidRDefault="002E3A5A" w:rsidP="00354A0A">
      <w:pPr>
        <w:pStyle w:val="Heading2"/>
        <w:tabs>
          <w:tab w:val="left" w:pos="0"/>
        </w:tabs>
        <w:spacing w:before="3"/>
      </w:pPr>
      <w:r w:rsidRPr="00816BE7">
        <w:t>Образование государства Русь</w:t>
      </w:r>
    </w:p>
    <w:p w:rsidR="00643DB2" w:rsidRPr="00816BE7" w:rsidRDefault="002E3A5A" w:rsidP="00354A0A">
      <w:pPr>
        <w:pStyle w:val="a3"/>
        <w:tabs>
          <w:tab w:val="left" w:pos="0"/>
        </w:tabs>
        <w:ind w:right="325"/>
      </w:pPr>
      <w:r w:rsidRPr="00816BE7">
        <w:t xml:space="preserve">Норманнский фактор в образовании европейских государств. Предпосылки и особенности формирования государства Русь. </w:t>
      </w:r>
      <w:r w:rsidRPr="00816BE7">
        <w:rPr>
          <w:i/>
        </w:rPr>
        <w:t xml:space="preserve">Дискуссии о происхождении  Древнерусского государства. </w:t>
      </w:r>
      <w:r w:rsidRPr="00816BE7">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w:t>
      </w:r>
      <w:r w:rsidRPr="00816BE7">
        <w:rPr>
          <w:spacing w:val="-7"/>
        </w:rPr>
        <w:t xml:space="preserve"> </w:t>
      </w:r>
      <w:r w:rsidRPr="00816BE7">
        <w:t>культуры.</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Heading2"/>
        <w:tabs>
          <w:tab w:val="left" w:pos="0"/>
        </w:tabs>
        <w:spacing w:before="71"/>
      </w:pPr>
      <w:r w:rsidRPr="00816BE7">
        <w:lastRenderedPageBreak/>
        <w:t>Русь в конце X – начале XII в.</w:t>
      </w:r>
    </w:p>
    <w:p w:rsidR="00643DB2" w:rsidRPr="00816BE7" w:rsidRDefault="002E3A5A" w:rsidP="00354A0A">
      <w:pPr>
        <w:pStyle w:val="a3"/>
        <w:tabs>
          <w:tab w:val="left" w:pos="0"/>
        </w:tabs>
        <w:ind w:right="322"/>
      </w:pPr>
      <w:r w:rsidRPr="00816BE7">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643DB2" w:rsidRPr="00816BE7" w:rsidRDefault="002E3A5A" w:rsidP="00354A0A">
      <w:pPr>
        <w:pStyle w:val="Heading2"/>
        <w:tabs>
          <w:tab w:val="left" w:pos="0"/>
        </w:tabs>
        <w:spacing w:before="3"/>
      </w:pPr>
      <w:r w:rsidRPr="00816BE7">
        <w:t>Русь в середине XII – начале XIII в.</w:t>
      </w:r>
    </w:p>
    <w:p w:rsidR="00643DB2" w:rsidRPr="00816BE7" w:rsidRDefault="002E3A5A" w:rsidP="00354A0A">
      <w:pPr>
        <w:pStyle w:val="a3"/>
        <w:tabs>
          <w:tab w:val="left" w:pos="0"/>
        </w:tabs>
        <w:ind w:right="323"/>
      </w:pPr>
      <w:r w:rsidRPr="00816BE7">
        <w:t xml:space="preserve">Причины, особенности и последствия политической раздробленности на Руси. Формирование системы </w:t>
      </w:r>
      <w:r w:rsidRPr="00816BE7">
        <w:rPr>
          <w:i/>
        </w:rPr>
        <w:t xml:space="preserve">земель </w:t>
      </w:r>
      <w:r w:rsidRPr="00816BE7">
        <w:t xml:space="preserve">– самостоятельных государств. </w:t>
      </w:r>
      <w:r w:rsidRPr="00816BE7">
        <w:rPr>
          <w:i/>
        </w:rPr>
        <w:t xml:space="preserve">Дискуссии о путях и центрах объединения русских земель. </w:t>
      </w:r>
      <w:r w:rsidRPr="00816BE7">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w:t>
      </w:r>
      <w:r w:rsidRPr="00816BE7">
        <w:rPr>
          <w:spacing w:val="-1"/>
        </w:rPr>
        <w:t xml:space="preserve"> </w:t>
      </w:r>
      <w:r w:rsidRPr="00816BE7">
        <w:t>стиля.</w:t>
      </w:r>
    </w:p>
    <w:p w:rsidR="00643DB2" w:rsidRPr="00816BE7" w:rsidRDefault="002E3A5A" w:rsidP="00354A0A">
      <w:pPr>
        <w:pStyle w:val="Heading2"/>
        <w:tabs>
          <w:tab w:val="left" w:pos="0"/>
        </w:tabs>
        <w:spacing w:before="3"/>
      </w:pPr>
      <w:r w:rsidRPr="00816BE7">
        <w:t>Русские земли в середине XIII – XIV в.</w:t>
      </w:r>
    </w:p>
    <w:p w:rsidR="00643DB2" w:rsidRPr="00816BE7" w:rsidRDefault="002E3A5A" w:rsidP="00354A0A">
      <w:pPr>
        <w:pStyle w:val="a3"/>
        <w:tabs>
          <w:tab w:val="left" w:pos="0"/>
        </w:tabs>
        <w:ind w:right="326"/>
      </w:pPr>
      <w:r w:rsidRPr="00816BE7">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w:t>
      </w:r>
      <w:r w:rsidRPr="00816BE7">
        <w:rPr>
          <w:spacing w:val="-19"/>
        </w:rPr>
        <w:t xml:space="preserve"> </w:t>
      </w:r>
      <w:r w:rsidRPr="00816BE7">
        <w:t>землях.</w:t>
      </w:r>
    </w:p>
    <w:p w:rsidR="00643DB2" w:rsidRPr="00816BE7" w:rsidRDefault="002E3A5A" w:rsidP="00354A0A">
      <w:pPr>
        <w:pStyle w:val="Heading2"/>
        <w:tabs>
          <w:tab w:val="left" w:pos="0"/>
        </w:tabs>
        <w:spacing w:before="3"/>
      </w:pPr>
      <w:r w:rsidRPr="00816BE7">
        <w:t>Формирование единого Русского государства в XV веке</w:t>
      </w:r>
    </w:p>
    <w:p w:rsidR="00643DB2" w:rsidRPr="00816BE7" w:rsidRDefault="002E3A5A" w:rsidP="00354A0A">
      <w:pPr>
        <w:pStyle w:val="a3"/>
        <w:tabs>
          <w:tab w:val="left" w:pos="0"/>
        </w:tabs>
        <w:ind w:right="322"/>
      </w:pPr>
      <w:r w:rsidRPr="00816BE7">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643DB2" w:rsidRPr="00816BE7" w:rsidRDefault="002E3A5A" w:rsidP="00354A0A">
      <w:pPr>
        <w:pStyle w:val="Heading2"/>
        <w:tabs>
          <w:tab w:val="left" w:pos="0"/>
        </w:tabs>
        <w:spacing w:before="4" w:line="240" w:lineRule="auto"/>
        <w:ind w:right="2350"/>
      </w:pPr>
      <w:r w:rsidRPr="00816BE7">
        <w:t>Россия в XVI–XVII веках: от Великого княжества к Царству Россия в XVI веке</w:t>
      </w:r>
    </w:p>
    <w:p w:rsidR="00643DB2" w:rsidRPr="00816BE7" w:rsidRDefault="002E3A5A" w:rsidP="00354A0A">
      <w:pPr>
        <w:pStyle w:val="a3"/>
        <w:tabs>
          <w:tab w:val="left" w:pos="0"/>
        </w:tabs>
        <w:ind w:right="323"/>
      </w:pPr>
      <w:r w:rsidRPr="00816BE7">
        <w:t xml:space="preserve">Социально-экономическое и политическое развитие. Иван IV Грозный. Установление царской власти </w:t>
      </w:r>
      <w:r w:rsidRPr="00816BE7">
        <w:rPr>
          <w:i/>
        </w:rPr>
        <w:t>и ее сакрализация в общественном сознании</w:t>
      </w:r>
      <w:r w:rsidRPr="00816BE7">
        <w:t>. Избранная рада. Реформы 1550-х гг. и их значение. Стоглавый собор. Земские соборы. Опричнина:</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32"/>
        <w:jc w:val="both"/>
        <w:rPr>
          <w:i/>
          <w:sz w:val="24"/>
          <w:szCs w:val="24"/>
        </w:rPr>
      </w:pPr>
      <w:r w:rsidRPr="00816BE7">
        <w:rPr>
          <w:sz w:val="24"/>
          <w:szCs w:val="24"/>
        </w:rPr>
        <w:lastRenderedPageBreak/>
        <w:t xml:space="preserve">причины, сущность, последствия. </w:t>
      </w:r>
      <w:r w:rsidRPr="00816BE7">
        <w:rPr>
          <w:i/>
          <w:sz w:val="24"/>
          <w:szCs w:val="24"/>
        </w:rPr>
        <w:t>Дискуссия о характере опричнины и ее роли в истории России.</w:t>
      </w:r>
    </w:p>
    <w:p w:rsidR="00643DB2" w:rsidRPr="00816BE7" w:rsidRDefault="002E3A5A" w:rsidP="00354A0A">
      <w:pPr>
        <w:pStyle w:val="a3"/>
        <w:tabs>
          <w:tab w:val="left" w:pos="0"/>
        </w:tabs>
        <w:ind w:right="327"/>
      </w:pPr>
      <w:r w:rsidRPr="00816BE7">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43DB2" w:rsidRPr="00816BE7" w:rsidRDefault="002E3A5A" w:rsidP="00354A0A">
      <w:pPr>
        <w:pStyle w:val="a3"/>
        <w:tabs>
          <w:tab w:val="left" w:pos="0"/>
        </w:tabs>
        <w:spacing w:before="1"/>
        <w:ind w:left="930" w:firstLine="0"/>
      </w:pPr>
      <w:r w:rsidRPr="00816BE7">
        <w:t>Россия в конце XVI в. Царь Федор Иванович. Учреждение патриаршества.</w:t>
      </w:r>
    </w:p>
    <w:p w:rsidR="00643DB2" w:rsidRPr="00816BE7" w:rsidRDefault="002E3A5A" w:rsidP="00354A0A">
      <w:pPr>
        <w:pStyle w:val="a3"/>
        <w:tabs>
          <w:tab w:val="left" w:pos="0"/>
        </w:tabs>
        <w:ind w:firstLine="0"/>
      </w:pPr>
      <w:r w:rsidRPr="00816BE7">
        <w:t>Дальнейшее закрепощение крестьян.</w:t>
      </w:r>
    </w:p>
    <w:p w:rsidR="00643DB2" w:rsidRPr="00816BE7" w:rsidRDefault="002E3A5A" w:rsidP="00354A0A">
      <w:pPr>
        <w:pStyle w:val="a3"/>
        <w:tabs>
          <w:tab w:val="left" w:pos="0"/>
        </w:tabs>
        <w:ind w:right="325"/>
      </w:pPr>
      <w:r w:rsidRPr="00816BE7">
        <w:t xml:space="preserve">Культура Московской Руси в XVI в. </w:t>
      </w:r>
      <w:r w:rsidRPr="00816BE7">
        <w:rPr>
          <w:i/>
        </w:rPr>
        <w:t xml:space="preserve">Устное народное творчество. </w:t>
      </w:r>
      <w:r w:rsidRPr="00816BE7">
        <w:t xml:space="preserve">Начало книгопечатания (И. Федоров) и его влияние на общество. Публицистика. </w:t>
      </w:r>
      <w:r w:rsidRPr="00816BE7">
        <w:rPr>
          <w:i/>
        </w:rPr>
        <w:t xml:space="preserve">Исторические повести. </w:t>
      </w:r>
      <w:r w:rsidRPr="00816BE7">
        <w:t>Зодчество (шатровые храмы). Живопись (Дионисий). «Домострой»: патриархальные традиции в быте и нравах.</w:t>
      </w:r>
    </w:p>
    <w:p w:rsidR="00643DB2" w:rsidRPr="00816BE7" w:rsidRDefault="002E3A5A" w:rsidP="00354A0A">
      <w:pPr>
        <w:pStyle w:val="Heading2"/>
        <w:tabs>
          <w:tab w:val="left" w:pos="0"/>
        </w:tabs>
        <w:spacing w:before="4"/>
      </w:pPr>
      <w:r w:rsidRPr="00816BE7">
        <w:t>Смута в России</w:t>
      </w:r>
    </w:p>
    <w:p w:rsidR="00643DB2" w:rsidRPr="00816BE7" w:rsidRDefault="002E3A5A" w:rsidP="00354A0A">
      <w:pPr>
        <w:pStyle w:val="a3"/>
        <w:tabs>
          <w:tab w:val="left" w:pos="0"/>
        </w:tabs>
        <w:ind w:right="322"/>
      </w:pPr>
      <w:r w:rsidRPr="00816BE7">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 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643DB2" w:rsidRPr="00816BE7" w:rsidRDefault="002E3A5A" w:rsidP="00354A0A">
      <w:pPr>
        <w:pStyle w:val="Heading2"/>
        <w:tabs>
          <w:tab w:val="left" w:pos="0"/>
        </w:tabs>
        <w:spacing w:before="4"/>
      </w:pPr>
      <w:r w:rsidRPr="00816BE7">
        <w:t>Россия в XVII веке</w:t>
      </w:r>
    </w:p>
    <w:p w:rsidR="00643DB2" w:rsidRPr="00816BE7" w:rsidRDefault="002E3A5A" w:rsidP="00354A0A">
      <w:pPr>
        <w:pStyle w:val="a3"/>
        <w:tabs>
          <w:tab w:val="left" w:pos="0"/>
        </w:tabs>
        <w:ind w:right="331"/>
      </w:pPr>
      <w:r w:rsidRPr="00816BE7">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w:t>
      </w:r>
      <w:r w:rsidRPr="00816BE7">
        <w:rPr>
          <w:spacing w:val="-1"/>
        </w:rPr>
        <w:t xml:space="preserve"> </w:t>
      </w:r>
      <w:r w:rsidRPr="00816BE7">
        <w:t>война.</w:t>
      </w:r>
    </w:p>
    <w:p w:rsidR="00643DB2" w:rsidRPr="00816BE7" w:rsidRDefault="002E3A5A" w:rsidP="00354A0A">
      <w:pPr>
        <w:pStyle w:val="a3"/>
        <w:tabs>
          <w:tab w:val="left" w:pos="0"/>
        </w:tabs>
        <w:ind w:right="326"/>
      </w:pPr>
      <w:r w:rsidRPr="00816BE7">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43DB2" w:rsidRPr="00816BE7" w:rsidRDefault="002E3A5A" w:rsidP="00354A0A">
      <w:pPr>
        <w:pStyle w:val="a3"/>
        <w:tabs>
          <w:tab w:val="left" w:pos="0"/>
        </w:tabs>
        <w:ind w:right="330"/>
      </w:pPr>
      <w:r w:rsidRPr="00816BE7">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643DB2" w:rsidRPr="00816BE7" w:rsidRDefault="002E3A5A" w:rsidP="00354A0A">
      <w:pPr>
        <w:pStyle w:val="a3"/>
        <w:tabs>
          <w:tab w:val="left" w:pos="0"/>
        </w:tabs>
        <w:ind w:right="331"/>
      </w:pPr>
      <w:r w:rsidRPr="00816BE7">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643DB2" w:rsidRPr="00816BE7" w:rsidRDefault="002E3A5A" w:rsidP="00354A0A">
      <w:pPr>
        <w:pStyle w:val="a3"/>
        <w:tabs>
          <w:tab w:val="left" w:pos="0"/>
        </w:tabs>
        <w:ind w:right="326"/>
      </w:pPr>
      <w:r w:rsidRPr="00816BE7">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643DB2" w:rsidRPr="00816BE7" w:rsidRDefault="002E3A5A" w:rsidP="00354A0A">
      <w:pPr>
        <w:pStyle w:val="a3"/>
        <w:tabs>
          <w:tab w:val="left" w:pos="0"/>
        </w:tabs>
        <w:ind w:right="327"/>
      </w:pPr>
      <w:r w:rsidRPr="00816BE7">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643DB2" w:rsidRPr="00816BE7" w:rsidRDefault="002E3A5A" w:rsidP="00354A0A">
      <w:pPr>
        <w:pStyle w:val="Heading2"/>
        <w:tabs>
          <w:tab w:val="left" w:pos="0"/>
        </w:tabs>
        <w:spacing w:before="4" w:line="240" w:lineRule="auto"/>
        <w:ind w:right="2718"/>
      </w:pPr>
      <w:r w:rsidRPr="00816BE7">
        <w:t>Россия в конце XVII – XVIII веке: от Царства к Империи Россия в эпоху преобразований Петра I</w:t>
      </w:r>
    </w:p>
    <w:p w:rsidR="00643DB2" w:rsidRPr="00816BE7" w:rsidRDefault="002E3A5A" w:rsidP="00354A0A">
      <w:pPr>
        <w:pStyle w:val="a3"/>
        <w:tabs>
          <w:tab w:val="left" w:pos="0"/>
        </w:tabs>
        <w:ind w:right="326"/>
      </w:pPr>
      <w:r w:rsidRPr="00816BE7">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5" w:firstLine="0"/>
      </w:pPr>
      <w:r w:rsidRPr="00816BE7">
        <w:lastRenderedPageBreak/>
        <w:t>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w:t>
      </w:r>
      <w:r w:rsidRPr="00816BE7">
        <w:rPr>
          <w:spacing w:val="-8"/>
        </w:rPr>
        <w:t xml:space="preserve"> </w:t>
      </w:r>
      <w:r w:rsidRPr="00816BE7">
        <w:t>культуре.</w:t>
      </w:r>
    </w:p>
    <w:p w:rsidR="00643DB2" w:rsidRPr="00816BE7" w:rsidRDefault="002E3A5A" w:rsidP="00354A0A">
      <w:pPr>
        <w:pStyle w:val="Heading2"/>
        <w:tabs>
          <w:tab w:val="left" w:pos="0"/>
        </w:tabs>
        <w:spacing w:before="5"/>
      </w:pPr>
      <w:r w:rsidRPr="00816BE7">
        <w:t>После Петра Великого: эпоха «дворцовых переворотов»</w:t>
      </w:r>
    </w:p>
    <w:p w:rsidR="00643DB2" w:rsidRPr="00816BE7" w:rsidRDefault="002E3A5A" w:rsidP="00354A0A">
      <w:pPr>
        <w:pStyle w:val="a3"/>
        <w:tabs>
          <w:tab w:val="left" w:pos="0"/>
        </w:tabs>
        <w:ind w:right="325"/>
      </w:pPr>
      <w:r w:rsidRPr="00816BE7">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643DB2" w:rsidRPr="00816BE7" w:rsidRDefault="002E3A5A" w:rsidP="00354A0A">
      <w:pPr>
        <w:pStyle w:val="Heading2"/>
        <w:tabs>
          <w:tab w:val="left" w:pos="0"/>
        </w:tabs>
        <w:spacing w:before="4"/>
      </w:pPr>
      <w:r w:rsidRPr="00816BE7">
        <w:t>Россия в 1760–1790-е. Правление Екатерины II</w:t>
      </w:r>
    </w:p>
    <w:p w:rsidR="00643DB2" w:rsidRPr="00816BE7" w:rsidRDefault="002E3A5A" w:rsidP="00354A0A">
      <w:pPr>
        <w:pStyle w:val="a3"/>
        <w:tabs>
          <w:tab w:val="left" w:pos="0"/>
        </w:tabs>
        <w:ind w:right="322"/>
      </w:pPr>
      <w:r w:rsidRPr="00816BE7">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643DB2" w:rsidRPr="00816BE7" w:rsidRDefault="002E3A5A" w:rsidP="00354A0A">
      <w:pPr>
        <w:pStyle w:val="Heading2"/>
        <w:tabs>
          <w:tab w:val="left" w:pos="0"/>
        </w:tabs>
        <w:spacing w:before="3"/>
      </w:pPr>
      <w:r w:rsidRPr="00816BE7">
        <w:t>Россия при Павле I</w:t>
      </w:r>
    </w:p>
    <w:p w:rsidR="00643DB2" w:rsidRPr="00816BE7" w:rsidRDefault="002E3A5A" w:rsidP="00354A0A">
      <w:pPr>
        <w:pStyle w:val="a3"/>
        <w:tabs>
          <w:tab w:val="left" w:pos="0"/>
        </w:tabs>
        <w:ind w:right="323"/>
      </w:pPr>
      <w:r w:rsidRPr="00816BE7">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w:t>
      </w:r>
      <w:r w:rsidRPr="00816BE7">
        <w:rPr>
          <w:spacing w:val="-8"/>
        </w:rPr>
        <w:t xml:space="preserve"> </w:t>
      </w:r>
      <w:r w:rsidRPr="00816BE7">
        <w:t>г.</w:t>
      </w:r>
    </w:p>
    <w:p w:rsidR="00643DB2" w:rsidRPr="00816BE7" w:rsidRDefault="002E3A5A" w:rsidP="00354A0A">
      <w:pPr>
        <w:pStyle w:val="Heading2"/>
        <w:tabs>
          <w:tab w:val="left" w:pos="0"/>
        </w:tabs>
        <w:spacing w:before="2"/>
      </w:pPr>
      <w:r w:rsidRPr="00816BE7">
        <w:t>Культурное пространство Российской империи</w:t>
      </w:r>
    </w:p>
    <w:p w:rsidR="00643DB2" w:rsidRPr="00816BE7" w:rsidRDefault="002E3A5A" w:rsidP="00354A0A">
      <w:pPr>
        <w:pStyle w:val="a3"/>
        <w:tabs>
          <w:tab w:val="left" w:pos="0"/>
        </w:tabs>
        <w:ind w:right="323"/>
      </w:pPr>
      <w:r w:rsidRPr="00816BE7">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w:t>
      </w:r>
      <w:r w:rsidRPr="00816BE7">
        <w:rPr>
          <w:spacing w:val="-4"/>
        </w:rPr>
        <w:t xml:space="preserve"> </w:t>
      </w:r>
      <w:r w:rsidRPr="00816BE7">
        <w:t>Волков).</w:t>
      </w:r>
    </w:p>
    <w:p w:rsidR="00643DB2" w:rsidRPr="00816BE7" w:rsidRDefault="002E3A5A" w:rsidP="00354A0A">
      <w:pPr>
        <w:pStyle w:val="Heading2"/>
        <w:tabs>
          <w:tab w:val="left" w:pos="0"/>
        </w:tabs>
        <w:spacing w:before="3" w:line="240" w:lineRule="auto"/>
        <w:ind w:right="3863"/>
      </w:pPr>
      <w:r w:rsidRPr="00816BE7">
        <w:t>Российская Империя в XIX – начале XX века Российская империя в первой половине XIX в.</w:t>
      </w:r>
    </w:p>
    <w:p w:rsidR="00643DB2" w:rsidRPr="00816BE7" w:rsidRDefault="002E3A5A" w:rsidP="00354A0A">
      <w:pPr>
        <w:pStyle w:val="a3"/>
        <w:tabs>
          <w:tab w:val="left" w:pos="0"/>
        </w:tabs>
        <w:ind w:right="326"/>
      </w:pPr>
      <w:r w:rsidRPr="00816BE7">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w:t>
      </w:r>
      <w:r w:rsidRPr="00816BE7">
        <w:rPr>
          <w:spacing w:val="1"/>
        </w:rPr>
        <w:t xml:space="preserve"> </w:t>
      </w:r>
      <w:r w:rsidRPr="00816BE7">
        <w:t>реформ.</w:t>
      </w:r>
    </w:p>
    <w:p w:rsidR="00643DB2" w:rsidRPr="00816BE7" w:rsidRDefault="002E3A5A" w:rsidP="00354A0A">
      <w:pPr>
        <w:pStyle w:val="a3"/>
        <w:tabs>
          <w:tab w:val="left" w:pos="0"/>
        </w:tabs>
        <w:ind w:right="324"/>
        <w:rPr>
          <w:i/>
        </w:rPr>
      </w:pPr>
      <w:r w:rsidRPr="00816BE7">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816BE7">
        <w:rPr>
          <w:i/>
        </w:rPr>
        <w:t>Бухарестский мир с</w:t>
      </w:r>
      <w:r w:rsidRPr="00816BE7">
        <w:rPr>
          <w:i/>
          <w:spacing w:val="-2"/>
        </w:rPr>
        <w:t xml:space="preserve"> </w:t>
      </w:r>
      <w:r w:rsidRPr="00816BE7">
        <w:rPr>
          <w:i/>
        </w:rPr>
        <w:t>Турцией.</w:t>
      </w:r>
    </w:p>
    <w:p w:rsidR="00643DB2" w:rsidRPr="00816BE7" w:rsidRDefault="002E3A5A" w:rsidP="00354A0A">
      <w:pPr>
        <w:pStyle w:val="a3"/>
        <w:tabs>
          <w:tab w:val="left" w:pos="0"/>
        </w:tabs>
        <w:ind w:right="328"/>
      </w:pPr>
      <w:r w:rsidRPr="00816BE7">
        <w:t>Отечественная война 1812 г. Причины, планы сторон, основные этапы и сражения войны. Бородинская битва. Патриотический подъем народа. Герои войны (М.И. Кутузов,</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tabs>
          <w:tab w:val="left" w:pos="0"/>
        </w:tabs>
        <w:spacing w:before="66"/>
        <w:ind w:left="222" w:right="324"/>
        <w:jc w:val="both"/>
        <w:rPr>
          <w:sz w:val="24"/>
          <w:szCs w:val="24"/>
        </w:rPr>
      </w:pPr>
      <w:r w:rsidRPr="00816BE7">
        <w:rPr>
          <w:sz w:val="24"/>
          <w:szCs w:val="24"/>
        </w:rPr>
        <w:lastRenderedPageBreak/>
        <w:t xml:space="preserve">П.И. Багратион, Н.Н. Раевский, Д.В. Давыдов и др.). Причины победы России в Отечественной войне 1812 г. </w:t>
      </w:r>
      <w:r w:rsidRPr="00816BE7">
        <w:rPr>
          <w:i/>
          <w:sz w:val="24"/>
          <w:szCs w:val="24"/>
        </w:rPr>
        <w:t xml:space="preserve">Влияние Отечественной войны 1812 г. на общественную мысль и национальное самосознание. Народная память о войне 1812 г. </w:t>
      </w:r>
      <w:r w:rsidRPr="00816BE7">
        <w:rPr>
          <w:sz w:val="24"/>
          <w:szCs w:val="24"/>
        </w:rPr>
        <w:t>Заграничный поход русской армии 1813–1814 гг. Венский конгресс. Священный союз. Роль России в европейской политике в 1813–1825 гг.</w:t>
      </w:r>
    </w:p>
    <w:p w:rsidR="00643DB2" w:rsidRPr="00816BE7" w:rsidRDefault="002E3A5A" w:rsidP="00354A0A">
      <w:pPr>
        <w:pStyle w:val="a3"/>
        <w:tabs>
          <w:tab w:val="left" w:pos="0"/>
        </w:tabs>
        <w:spacing w:before="1"/>
        <w:ind w:right="326"/>
      </w:pPr>
      <w:r w:rsidRPr="00816BE7">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w:t>
      </w:r>
      <w:r w:rsidRPr="00816BE7">
        <w:rPr>
          <w:spacing w:val="2"/>
        </w:rPr>
        <w:t xml:space="preserve"> </w:t>
      </w:r>
      <w:r w:rsidRPr="00816BE7">
        <w:rPr>
          <w:spacing w:val="-6"/>
        </w:rPr>
        <w:t>I.</w:t>
      </w:r>
    </w:p>
    <w:p w:rsidR="00643DB2" w:rsidRPr="00816BE7" w:rsidRDefault="002E3A5A" w:rsidP="00354A0A">
      <w:pPr>
        <w:pStyle w:val="a3"/>
        <w:tabs>
          <w:tab w:val="left" w:pos="0"/>
        </w:tabs>
        <w:ind w:right="322"/>
      </w:pPr>
      <w:r w:rsidRPr="00816BE7">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 Петербурге (14 декабря 1825 г.) и на юге, их итоги. Значение движения декабристов.</w:t>
      </w:r>
    </w:p>
    <w:p w:rsidR="00643DB2" w:rsidRPr="00816BE7" w:rsidRDefault="002E3A5A" w:rsidP="00354A0A">
      <w:pPr>
        <w:pStyle w:val="a3"/>
        <w:tabs>
          <w:tab w:val="left" w:pos="0"/>
        </w:tabs>
        <w:ind w:right="331"/>
      </w:pPr>
      <w:r w:rsidRPr="00816BE7">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643DB2" w:rsidRPr="00816BE7" w:rsidRDefault="002E3A5A" w:rsidP="00354A0A">
      <w:pPr>
        <w:pStyle w:val="a3"/>
        <w:tabs>
          <w:tab w:val="left" w:pos="0"/>
        </w:tabs>
        <w:ind w:right="327"/>
      </w:pPr>
      <w:r w:rsidRPr="00816BE7">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w:t>
      </w:r>
      <w:r w:rsidRPr="00816BE7">
        <w:rPr>
          <w:spacing w:val="-5"/>
        </w:rPr>
        <w:t xml:space="preserve"> </w:t>
      </w:r>
      <w:r w:rsidRPr="00816BE7">
        <w:t>Канкрина.</w:t>
      </w:r>
    </w:p>
    <w:p w:rsidR="00643DB2" w:rsidRPr="00816BE7" w:rsidRDefault="002E3A5A" w:rsidP="00354A0A">
      <w:pPr>
        <w:pStyle w:val="a3"/>
        <w:tabs>
          <w:tab w:val="left" w:pos="0"/>
        </w:tabs>
        <w:ind w:right="322"/>
      </w:pPr>
      <w:r w:rsidRPr="00816BE7">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w:t>
      </w:r>
      <w:r w:rsidRPr="00816BE7">
        <w:rPr>
          <w:spacing w:val="-28"/>
        </w:rPr>
        <w:t xml:space="preserve"> </w:t>
      </w:r>
      <w:r w:rsidRPr="00816BE7">
        <w:t>петрашевцев.</w:t>
      </w:r>
    </w:p>
    <w:p w:rsidR="00643DB2" w:rsidRPr="00816BE7" w:rsidRDefault="002E3A5A" w:rsidP="00354A0A">
      <w:pPr>
        <w:pStyle w:val="a3"/>
        <w:tabs>
          <w:tab w:val="left" w:pos="0"/>
        </w:tabs>
        <w:spacing w:before="1"/>
        <w:ind w:right="328"/>
      </w:pPr>
      <w:r w:rsidRPr="00816BE7">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w:t>
      </w:r>
      <w:r w:rsidRPr="00816BE7">
        <w:rPr>
          <w:spacing w:val="-2"/>
        </w:rPr>
        <w:t xml:space="preserve"> </w:t>
      </w:r>
      <w:r w:rsidRPr="00816BE7">
        <w:t>войне.</w:t>
      </w:r>
    </w:p>
    <w:p w:rsidR="00643DB2" w:rsidRPr="00816BE7" w:rsidRDefault="002E3A5A" w:rsidP="00354A0A">
      <w:pPr>
        <w:pStyle w:val="a3"/>
        <w:tabs>
          <w:tab w:val="left" w:pos="0"/>
        </w:tabs>
        <w:ind w:right="323"/>
        <w:rPr>
          <w:i/>
        </w:rPr>
      </w:pPr>
      <w:r w:rsidRPr="00816BE7">
        <w:t xml:space="preserve">Культура  России  в  первой  половине  XIX в.   Развитие   науки   и   техники   (Н.И. Лобачевский, Н.И. Пирогов, Н.Н. Зинин, Б.С. Якоби и др.). </w:t>
      </w:r>
      <w:r w:rsidRPr="00816BE7">
        <w:rPr>
          <w:i/>
        </w:rPr>
        <w:t xml:space="preserve">Географические экспедиции, их участники. </w:t>
      </w:r>
      <w:r w:rsidRPr="00816BE7">
        <w:t xml:space="preserve">Открытие Антарктиды русскими мореплавателями. Образование: расширение сети школ и университетов. </w:t>
      </w:r>
      <w:r w:rsidRPr="00816BE7">
        <w:rPr>
          <w:i/>
        </w:rPr>
        <w:t xml:space="preserve">Национальные корни отечественной культуры и западные влияния. </w:t>
      </w:r>
      <w:r w:rsidRPr="00816BE7">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816BE7">
        <w:rPr>
          <w:i/>
        </w:rPr>
        <w:t>Вклад российской культуры первой половины XIX в. в мировую</w:t>
      </w:r>
      <w:r w:rsidRPr="00816BE7">
        <w:rPr>
          <w:i/>
          <w:spacing w:val="-2"/>
        </w:rPr>
        <w:t xml:space="preserve"> </w:t>
      </w:r>
      <w:r w:rsidRPr="00816BE7">
        <w:rPr>
          <w:i/>
        </w:rPr>
        <w:t>культуру.</w:t>
      </w:r>
    </w:p>
    <w:p w:rsidR="00643DB2" w:rsidRPr="00816BE7" w:rsidRDefault="002E3A5A" w:rsidP="00354A0A">
      <w:pPr>
        <w:pStyle w:val="Heading2"/>
        <w:tabs>
          <w:tab w:val="left" w:pos="0"/>
        </w:tabs>
        <w:spacing w:before="6"/>
      </w:pPr>
      <w:r w:rsidRPr="00816BE7">
        <w:t>Российская империя во второй половине XIX в.</w:t>
      </w:r>
    </w:p>
    <w:p w:rsidR="00643DB2" w:rsidRPr="00816BE7" w:rsidRDefault="002E3A5A" w:rsidP="00354A0A">
      <w:pPr>
        <w:pStyle w:val="a3"/>
        <w:tabs>
          <w:tab w:val="left" w:pos="0"/>
        </w:tabs>
        <w:ind w:right="324"/>
      </w:pPr>
      <w:r w:rsidRPr="00816BE7">
        <w:rPr>
          <w:spacing w:val="-4"/>
        </w:rPr>
        <w:t xml:space="preserve">Великие реформы 1860–1870-х </w:t>
      </w:r>
      <w:r w:rsidRPr="00816BE7">
        <w:rPr>
          <w:spacing w:val="-3"/>
        </w:rPr>
        <w:t xml:space="preserve">гг. </w:t>
      </w:r>
      <w:r w:rsidRPr="00816BE7">
        <w:rPr>
          <w:spacing w:val="-4"/>
        </w:rPr>
        <w:t xml:space="preserve">Император Александр </w:t>
      </w:r>
      <w:r w:rsidRPr="00816BE7">
        <w:rPr>
          <w:spacing w:val="-3"/>
        </w:rPr>
        <w:t xml:space="preserve">II </w:t>
      </w:r>
      <w:r w:rsidRPr="00816BE7">
        <w:t xml:space="preserve">и </w:t>
      </w:r>
      <w:r w:rsidRPr="00816BE7">
        <w:rPr>
          <w:spacing w:val="-3"/>
        </w:rPr>
        <w:t xml:space="preserve">его </w:t>
      </w:r>
      <w:r w:rsidRPr="00816BE7">
        <w:rPr>
          <w:spacing w:val="-4"/>
        </w:rPr>
        <w:t xml:space="preserve">окружение. </w:t>
      </w:r>
      <w:r w:rsidRPr="00816BE7">
        <w:rPr>
          <w:spacing w:val="-5"/>
        </w:rPr>
        <w:t xml:space="preserve">Необходимость </w:t>
      </w:r>
      <w:r w:rsidRPr="00816BE7">
        <w:t xml:space="preserve">и </w:t>
      </w:r>
      <w:r w:rsidRPr="00816BE7">
        <w:rPr>
          <w:spacing w:val="-4"/>
        </w:rPr>
        <w:t>предпосылки</w:t>
      </w:r>
      <w:r w:rsidRPr="00816BE7">
        <w:rPr>
          <w:spacing w:val="52"/>
        </w:rPr>
        <w:t xml:space="preserve"> </w:t>
      </w:r>
      <w:r w:rsidRPr="00816BE7">
        <w:rPr>
          <w:spacing w:val="-4"/>
        </w:rPr>
        <w:t>реформ.</w:t>
      </w:r>
      <w:r w:rsidRPr="00816BE7">
        <w:rPr>
          <w:spacing w:val="52"/>
        </w:rPr>
        <w:t xml:space="preserve"> </w:t>
      </w:r>
      <w:r w:rsidRPr="00816BE7">
        <w:rPr>
          <w:spacing w:val="-5"/>
        </w:rPr>
        <w:t xml:space="preserve">Подготовка </w:t>
      </w:r>
      <w:r w:rsidRPr="00816BE7">
        <w:rPr>
          <w:spacing w:val="-4"/>
        </w:rPr>
        <w:t>крестьянской</w:t>
      </w:r>
      <w:r w:rsidRPr="00816BE7">
        <w:rPr>
          <w:spacing w:val="52"/>
        </w:rPr>
        <w:t xml:space="preserve"> </w:t>
      </w:r>
      <w:r w:rsidRPr="00816BE7">
        <w:rPr>
          <w:spacing w:val="-5"/>
        </w:rPr>
        <w:t xml:space="preserve">реформы. </w:t>
      </w:r>
      <w:r w:rsidRPr="00816BE7">
        <w:rPr>
          <w:spacing w:val="-4"/>
        </w:rPr>
        <w:t xml:space="preserve">Основные положения крестьянской реформы 1861 </w:t>
      </w:r>
      <w:r w:rsidRPr="00816BE7">
        <w:t xml:space="preserve">г. </w:t>
      </w:r>
      <w:r w:rsidRPr="00816BE7">
        <w:rPr>
          <w:spacing w:val="-4"/>
        </w:rPr>
        <w:t xml:space="preserve">Значение отмены крепостного права. Земская, городская, судебная реформы. Реформы </w:t>
      </w:r>
      <w:r w:rsidRPr="00816BE7">
        <w:t xml:space="preserve">в </w:t>
      </w:r>
      <w:r w:rsidRPr="00816BE7">
        <w:rPr>
          <w:spacing w:val="-5"/>
        </w:rPr>
        <w:t xml:space="preserve">области образования. </w:t>
      </w:r>
      <w:r w:rsidRPr="00816BE7">
        <w:rPr>
          <w:spacing w:val="-4"/>
        </w:rPr>
        <w:t xml:space="preserve">Военные реформы. Итоги </w:t>
      </w:r>
      <w:r w:rsidRPr="00816BE7">
        <w:t xml:space="preserve">и </w:t>
      </w:r>
      <w:r w:rsidRPr="00816BE7">
        <w:rPr>
          <w:spacing w:val="-5"/>
        </w:rPr>
        <w:t xml:space="preserve">следствия </w:t>
      </w:r>
      <w:r w:rsidRPr="00816BE7">
        <w:rPr>
          <w:spacing w:val="-4"/>
        </w:rPr>
        <w:t xml:space="preserve">реформ </w:t>
      </w:r>
      <w:r w:rsidRPr="00816BE7">
        <w:rPr>
          <w:spacing w:val="-5"/>
        </w:rPr>
        <w:t xml:space="preserve">1860–1870-х </w:t>
      </w:r>
      <w:r w:rsidRPr="00816BE7">
        <w:rPr>
          <w:spacing w:val="-3"/>
        </w:rPr>
        <w:t>гг.</w:t>
      </w:r>
    </w:p>
    <w:p w:rsidR="00643DB2" w:rsidRPr="00816BE7" w:rsidRDefault="002E3A5A" w:rsidP="00354A0A">
      <w:pPr>
        <w:pStyle w:val="a3"/>
        <w:tabs>
          <w:tab w:val="left" w:pos="0"/>
        </w:tabs>
        <w:ind w:right="330"/>
      </w:pPr>
      <w:r w:rsidRPr="00816BE7">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32" w:firstLine="0"/>
      </w:pPr>
      <w:r w:rsidRPr="00816BE7">
        <w:lastRenderedPageBreak/>
        <w:t>Завершение промышленного переворота, его последствия. Изменения в социальной структуре общества. Положение основных слоев населения России.</w:t>
      </w:r>
    </w:p>
    <w:p w:rsidR="00643DB2" w:rsidRPr="00816BE7" w:rsidRDefault="002E3A5A" w:rsidP="00354A0A">
      <w:pPr>
        <w:pStyle w:val="a3"/>
        <w:tabs>
          <w:tab w:val="left" w:pos="0"/>
        </w:tabs>
        <w:ind w:right="325"/>
      </w:pPr>
      <w:r w:rsidRPr="00816BE7">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816BE7">
        <w:rPr>
          <w:i/>
        </w:rPr>
        <w:t xml:space="preserve">Начало рабочего движения. </w:t>
      </w:r>
      <w:r w:rsidRPr="00816BE7">
        <w:t>«Освобождение труда». Распространение идей марксизма. Зарождение российской</w:t>
      </w:r>
      <w:r w:rsidRPr="00816BE7">
        <w:rPr>
          <w:spacing w:val="-10"/>
        </w:rPr>
        <w:t xml:space="preserve"> </w:t>
      </w:r>
      <w:r w:rsidRPr="00816BE7">
        <w:t>социал-демократии.</w:t>
      </w:r>
    </w:p>
    <w:p w:rsidR="00643DB2" w:rsidRPr="00816BE7" w:rsidRDefault="002E3A5A" w:rsidP="00354A0A">
      <w:pPr>
        <w:pStyle w:val="a3"/>
        <w:tabs>
          <w:tab w:val="left" w:pos="0"/>
        </w:tabs>
        <w:spacing w:before="1"/>
        <w:ind w:right="325"/>
      </w:pPr>
      <w:r w:rsidRPr="00816BE7">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w:t>
      </w:r>
      <w:r w:rsidRPr="00816BE7">
        <w:rPr>
          <w:spacing w:val="-5"/>
        </w:rPr>
        <w:t xml:space="preserve"> </w:t>
      </w:r>
      <w:r w:rsidRPr="00816BE7">
        <w:t>политика.</w:t>
      </w:r>
    </w:p>
    <w:p w:rsidR="00643DB2" w:rsidRPr="00816BE7" w:rsidRDefault="002E3A5A" w:rsidP="00354A0A">
      <w:pPr>
        <w:pStyle w:val="a3"/>
        <w:tabs>
          <w:tab w:val="left" w:pos="0"/>
        </w:tabs>
        <w:ind w:right="325"/>
      </w:pPr>
      <w:r w:rsidRPr="00816BE7">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  1878 гг.; роль России в освобождении балканских народов. Присоединение Средней Азии. Политика России на Дальнем Востоке. «Союз трех императоров». </w:t>
      </w:r>
      <w:r w:rsidRPr="00816BE7">
        <w:rPr>
          <w:i/>
        </w:rPr>
        <w:t xml:space="preserve">Россия в международных отношениях конца XIX в. </w:t>
      </w:r>
      <w:r w:rsidRPr="00816BE7">
        <w:t>Сближение России и Франции в 1890-х</w:t>
      </w:r>
      <w:r w:rsidRPr="00816BE7">
        <w:rPr>
          <w:spacing w:val="-13"/>
        </w:rPr>
        <w:t xml:space="preserve"> </w:t>
      </w:r>
      <w:r w:rsidRPr="00816BE7">
        <w:t>гг.</w:t>
      </w:r>
    </w:p>
    <w:p w:rsidR="00643DB2" w:rsidRPr="00816BE7" w:rsidRDefault="002E3A5A" w:rsidP="00354A0A">
      <w:pPr>
        <w:pStyle w:val="a3"/>
        <w:tabs>
          <w:tab w:val="left" w:pos="0"/>
        </w:tabs>
        <w:spacing w:before="1"/>
        <w:ind w:right="325"/>
        <w:rPr>
          <w:i/>
        </w:rPr>
      </w:pPr>
      <w:r w:rsidRPr="00816BE7">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816BE7">
        <w:rPr>
          <w:i/>
        </w:rPr>
        <w:t xml:space="preserve">Расширение издательского дела. </w:t>
      </w:r>
      <w:r w:rsidRPr="00816BE7">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816BE7">
        <w:rPr>
          <w:i/>
        </w:rPr>
        <w:t>Место российской культуры в мировой культуре XIX</w:t>
      </w:r>
      <w:r w:rsidRPr="00816BE7">
        <w:rPr>
          <w:i/>
          <w:spacing w:val="-2"/>
        </w:rPr>
        <w:t xml:space="preserve"> </w:t>
      </w:r>
      <w:r w:rsidRPr="00816BE7">
        <w:rPr>
          <w:i/>
        </w:rPr>
        <w:t>в.</w:t>
      </w:r>
    </w:p>
    <w:p w:rsidR="00643DB2" w:rsidRPr="00816BE7" w:rsidRDefault="002E3A5A" w:rsidP="00354A0A">
      <w:pPr>
        <w:pStyle w:val="Heading2"/>
        <w:tabs>
          <w:tab w:val="left" w:pos="0"/>
        </w:tabs>
        <w:spacing w:before="5"/>
      </w:pPr>
      <w:r w:rsidRPr="00816BE7">
        <w:t>Российская империя в начале XX в.</w:t>
      </w:r>
    </w:p>
    <w:p w:rsidR="00643DB2" w:rsidRPr="00816BE7" w:rsidRDefault="002E3A5A" w:rsidP="00354A0A">
      <w:pPr>
        <w:tabs>
          <w:tab w:val="left" w:pos="0"/>
        </w:tabs>
        <w:ind w:left="222" w:right="325" w:firstLine="707"/>
        <w:jc w:val="both"/>
        <w:rPr>
          <w:sz w:val="24"/>
          <w:szCs w:val="24"/>
        </w:rPr>
      </w:pPr>
      <w:r w:rsidRPr="00816BE7">
        <w:rPr>
          <w:sz w:val="24"/>
          <w:szCs w:val="24"/>
        </w:rPr>
        <w:t xml:space="preserve">Особенности промышленного и аграрного развития России на рубеже XIX–XX вв. </w:t>
      </w:r>
      <w:r w:rsidRPr="00816BE7">
        <w:rPr>
          <w:i/>
          <w:sz w:val="24"/>
          <w:szCs w:val="24"/>
        </w:rPr>
        <w:t xml:space="preserve">Политика модернизации «сверху». </w:t>
      </w:r>
      <w:r w:rsidRPr="00816BE7">
        <w:rPr>
          <w:sz w:val="24"/>
          <w:szCs w:val="24"/>
        </w:rPr>
        <w:t xml:space="preserve">С.Ю. Витте. Государственный капитализм. Формирование монополий. Иностранный капитал в России. </w:t>
      </w:r>
      <w:r w:rsidRPr="00816BE7">
        <w:rPr>
          <w:i/>
          <w:sz w:val="24"/>
          <w:szCs w:val="24"/>
        </w:rPr>
        <w:t xml:space="preserve">Дискуссия о месте России в мировой экономике начала ХХ в. </w:t>
      </w:r>
      <w:r w:rsidRPr="00816BE7">
        <w:rPr>
          <w:sz w:val="24"/>
          <w:szCs w:val="24"/>
        </w:rPr>
        <w:t>Аграрный вопрос. Российское общество в начале XX в.: социальная структура, положение основных групп населения.</w:t>
      </w:r>
    </w:p>
    <w:p w:rsidR="00643DB2" w:rsidRPr="00816BE7" w:rsidRDefault="002E3A5A" w:rsidP="00354A0A">
      <w:pPr>
        <w:pStyle w:val="a3"/>
        <w:tabs>
          <w:tab w:val="left" w:pos="0"/>
        </w:tabs>
        <w:ind w:right="328"/>
      </w:pPr>
      <w:r w:rsidRPr="00816BE7">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643DB2" w:rsidRPr="00816BE7" w:rsidRDefault="002E3A5A" w:rsidP="00354A0A">
      <w:pPr>
        <w:pStyle w:val="a3"/>
        <w:tabs>
          <w:tab w:val="left" w:pos="0"/>
        </w:tabs>
        <w:ind w:right="329"/>
      </w:pPr>
      <w:r w:rsidRPr="00816BE7">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43DB2" w:rsidRPr="00816BE7" w:rsidRDefault="002E3A5A" w:rsidP="00354A0A">
      <w:pPr>
        <w:pStyle w:val="a3"/>
        <w:tabs>
          <w:tab w:val="left" w:pos="0"/>
        </w:tabs>
        <w:ind w:right="328"/>
        <w:rPr>
          <w:i/>
        </w:rPr>
      </w:pPr>
      <w:r w:rsidRPr="00816BE7">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816BE7">
        <w:rPr>
          <w:i/>
        </w:rPr>
        <w:t>Рабочее</w:t>
      </w:r>
      <w:r w:rsidRPr="00816BE7">
        <w:rPr>
          <w:i/>
          <w:spacing w:val="22"/>
        </w:rPr>
        <w:t xml:space="preserve"> </w:t>
      </w:r>
      <w:r w:rsidRPr="00816BE7">
        <w:rPr>
          <w:i/>
        </w:rPr>
        <w:t>движение.</w:t>
      </w:r>
    </w:p>
    <w:p w:rsidR="00643DB2" w:rsidRPr="00816BE7" w:rsidRDefault="002E3A5A" w:rsidP="00354A0A">
      <w:pPr>
        <w:pStyle w:val="a3"/>
        <w:tabs>
          <w:tab w:val="left" w:pos="0"/>
        </w:tabs>
        <w:ind w:firstLine="0"/>
      </w:pPr>
      <w:r w:rsidRPr="00816BE7">
        <w:t>«Полицейский социализм».</w:t>
      </w:r>
    </w:p>
    <w:p w:rsidR="00643DB2" w:rsidRPr="00816BE7" w:rsidRDefault="002E3A5A" w:rsidP="00354A0A">
      <w:pPr>
        <w:pStyle w:val="a3"/>
        <w:tabs>
          <w:tab w:val="left" w:pos="0"/>
        </w:tabs>
        <w:ind w:right="322"/>
      </w:pPr>
      <w:r w:rsidRPr="00816BE7">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 1907 гг. Тактика революционных партий в условиях формирования парламентской системы. Итоги и значение</w:t>
      </w:r>
      <w:r w:rsidRPr="00816BE7">
        <w:rPr>
          <w:spacing w:val="-2"/>
        </w:rPr>
        <w:t xml:space="preserve"> </w:t>
      </w:r>
      <w:r w:rsidRPr="00816BE7">
        <w:t>революции.</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5"/>
      </w:pPr>
      <w:r w:rsidRPr="00816BE7">
        <w:lastRenderedPageBreak/>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 гг.</w:t>
      </w:r>
    </w:p>
    <w:p w:rsidR="00643DB2" w:rsidRPr="00816BE7" w:rsidRDefault="002E3A5A" w:rsidP="00354A0A">
      <w:pPr>
        <w:pStyle w:val="a3"/>
        <w:tabs>
          <w:tab w:val="left" w:pos="0"/>
        </w:tabs>
        <w:spacing w:before="1"/>
        <w:ind w:right="323"/>
      </w:pPr>
      <w:r w:rsidRPr="00816BE7">
        <w:t xml:space="preserve">Культура России в начале XX в. Открытия российских ученых в науке и технике. </w:t>
      </w:r>
      <w:r w:rsidRPr="00816BE7">
        <w:rPr>
          <w:i/>
        </w:rPr>
        <w:t xml:space="preserve">Русская философия: поиски общественного идеала. </w:t>
      </w:r>
      <w:r w:rsidRPr="00816BE7">
        <w:t>Развитие литературы: от реализма к модернизму.</w:t>
      </w:r>
      <w:r w:rsidRPr="00816BE7">
        <w:rPr>
          <w:spacing w:val="35"/>
        </w:rPr>
        <w:t xml:space="preserve"> </w:t>
      </w:r>
      <w:r w:rsidRPr="00816BE7">
        <w:t>Поэзия</w:t>
      </w:r>
      <w:r w:rsidRPr="00816BE7">
        <w:rPr>
          <w:spacing w:val="36"/>
        </w:rPr>
        <w:t xml:space="preserve"> </w:t>
      </w:r>
      <w:r w:rsidRPr="00816BE7">
        <w:t>Серебряного</w:t>
      </w:r>
      <w:r w:rsidRPr="00816BE7">
        <w:rPr>
          <w:spacing w:val="36"/>
        </w:rPr>
        <w:t xml:space="preserve"> </w:t>
      </w:r>
      <w:r w:rsidRPr="00816BE7">
        <w:t>века.</w:t>
      </w:r>
      <w:r w:rsidRPr="00816BE7">
        <w:rPr>
          <w:spacing w:val="36"/>
        </w:rPr>
        <w:t xml:space="preserve"> </w:t>
      </w:r>
      <w:r w:rsidRPr="00816BE7">
        <w:t>Изобразительное</w:t>
      </w:r>
      <w:r w:rsidRPr="00816BE7">
        <w:rPr>
          <w:spacing w:val="34"/>
        </w:rPr>
        <w:t xml:space="preserve"> </w:t>
      </w:r>
      <w:r w:rsidRPr="00816BE7">
        <w:t>искусство:</w:t>
      </w:r>
      <w:r w:rsidRPr="00816BE7">
        <w:rPr>
          <w:spacing w:val="37"/>
        </w:rPr>
        <w:t xml:space="preserve"> </w:t>
      </w:r>
      <w:r w:rsidRPr="00816BE7">
        <w:t>традиции</w:t>
      </w:r>
      <w:r w:rsidRPr="00816BE7">
        <w:rPr>
          <w:spacing w:val="36"/>
        </w:rPr>
        <w:t xml:space="preserve"> </w:t>
      </w:r>
      <w:r w:rsidRPr="00816BE7">
        <w:t>реализма,</w:t>
      </w:r>
    </w:p>
    <w:p w:rsidR="00643DB2" w:rsidRPr="00816BE7" w:rsidRDefault="002E3A5A" w:rsidP="00354A0A">
      <w:pPr>
        <w:tabs>
          <w:tab w:val="left" w:pos="0"/>
        </w:tabs>
        <w:ind w:left="222" w:right="323"/>
        <w:jc w:val="both"/>
        <w:rPr>
          <w:i/>
          <w:sz w:val="24"/>
          <w:szCs w:val="24"/>
        </w:rPr>
      </w:pPr>
      <w:r w:rsidRPr="00816BE7">
        <w:rPr>
          <w:sz w:val="24"/>
          <w:szCs w:val="24"/>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816BE7">
        <w:rPr>
          <w:i/>
          <w:sz w:val="24"/>
          <w:szCs w:val="24"/>
        </w:rPr>
        <w:t>Российская культура начала XX в. — составная часть мировой</w:t>
      </w:r>
      <w:r w:rsidRPr="00816BE7">
        <w:rPr>
          <w:i/>
          <w:spacing w:val="-22"/>
          <w:sz w:val="24"/>
          <w:szCs w:val="24"/>
        </w:rPr>
        <w:t xml:space="preserve"> </w:t>
      </w:r>
      <w:r w:rsidRPr="00816BE7">
        <w:rPr>
          <w:i/>
          <w:sz w:val="24"/>
          <w:szCs w:val="24"/>
        </w:rPr>
        <w:t>культуры.</w:t>
      </w:r>
    </w:p>
    <w:p w:rsidR="00643DB2" w:rsidRPr="00816BE7" w:rsidRDefault="00643DB2" w:rsidP="00354A0A">
      <w:pPr>
        <w:pStyle w:val="a3"/>
        <w:tabs>
          <w:tab w:val="left" w:pos="0"/>
        </w:tabs>
        <w:spacing w:before="4"/>
        <w:ind w:left="0" w:firstLine="0"/>
        <w:jc w:val="left"/>
        <w:rPr>
          <w:i/>
        </w:rPr>
      </w:pPr>
    </w:p>
    <w:p w:rsidR="00643DB2" w:rsidRPr="00816BE7" w:rsidRDefault="002E3A5A" w:rsidP="00354A0A">
      <w:pPr>
        <w:pStyle w:val="Heading2"/>
        <w:numPr>
          <w:ilvl w:val="3"/>
          <w:numId w:val="64"/>
        </w:numPr>
        <w:tabs>
          <w:tab w:val="left" w:pos="0"/>
          <w:tab w:val="left" w:pos="1062"/>
        </w:tabs>
        <w:ind w:left="1062" w:hanging="840"/>
      </w:pPr>
      <w:r w:rsidRPr="00816BE7">
        <w:t>Обществознание</w:t>
      </w:r>
    </w:p>
    <w:p w:rsidR="00643DB2" w:rsidRPr="00816BE7" w:rsidRDefault="002E3A5A" w:rsidP="00354A0A">
      <w:pPr>
        <w:pStyle w:val="a3"/>
        <w:tabs>
          <w:tab w:val="left" w:pos="0"/>
        </w:tabs>
        <w:ind w:right="327"/>
      </w:pPr>
      <w:r w:rsidRPr="00816BE7">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43DB2" w:rsidRPr="00816BE7" w:rsidRDefault="002E3A5A" w:rsidP="00354A0A">
      <w:pPr>
        <w:pStyle w:val="a3"/>
        <w:tabs>
          <w:tab w:val="left" w:pos="0"/>
        </w:tabs>
        <w:ind w:right="326"/>
      </w:pPr>
      <w:r w:rsidRPr="00816BE7">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w:t>
      </w:r>
      <w:r w:rsidRPr="00816BE7">
        <w:rPr>
          <w:spacing w:val="-2"/>
        </w:rPr>
        <w:t xml:space="preserve"> </w:t>
      </w:r>
      <w:r w:rsidRPr="00816BE7">
        <w:t>мире.</w:t>
      </w:r>
    </w:p>
    <w:p w:rsidR="00643DB2" w:rsidRPr="00816BE7" w:rsidRDefault="002E3A5A" w:rsidP="00354A0A">
      <w:pPr>
        <w:pStyle w:val="a3"/>
        <w:tabs>
          <w:tab w:val="left" w:pos="0"/>
        </w:tabs>
        <w:ind w:right="327"/>
      </w:pPr>
      <w:r w:rsidRPr="00816BE7">
        <w:t>Задачами реализации программы учебного предмета «Обществознания» на уровне среднего общего образования являются:</w:t>
      </w:r>
    </w:p>
    <w:p w:rsidR="00643DB2" w:rsidRPr="00816BE7" w:rsidRDefault="002E3A5A" w:rsidP="00354A0A">
      <w:pPr>
        <w:pStyle w:val="a5"/>
        <w:numPr>
          <w:ilvl w:val="0"/>
          <w:numId w:val="57"/>
        </w:numPr>
        <w:tabs>
          <w:tab w:val="left" w:pos="0"/>
          <w:tab w:val="left" w:pos="1638"/>
        </w:tabs>
        <w:ind w:right="325" w:firstLine="707"/>
        <w:rPr>
          <w:sz w:val="24"/>
          <w:szCs w:val="24"/>
        </w:rPr>
      </w:pPr>
      <w:r w:rsidRPr="00816BE7">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43DB2" w:rsidRPr="00816BE7" w:rsidRDefault="002E3A5A" w:rsidP="00354A0A">
      <w:pPr>
        <w:pStyle w:val="a5"/>
        <w:numPr>
          <w:ilvl w:val="0"/>
          <w:numId w:val="57"/>
        </w:numPr>
        <w:tabs>
          <w:tab w:val="left" w:pos="0"/>
          <w:tab w:val="left" w:pos="1638"/>
        </w:tabs>
        <w:ind w:right="335" w:firstLine="707"/>
        <w:rPr>
          <w:sz w:val="24"/>
          <w:szCs w:val="24"/>
        </w:rPr>
      </w:pPr>
      <w:r w:rsidRPr="00816BE7">
        <w:rPr>
          <w:sz w:val="24"/>
          <w:szCs w:val="24"/>
        </w:rPr>
        <w:t>формирование знаний об обществе как целостной развивающейся системе в единстве и взаимодействии его основных сфер и</w:t>
      </w:r>
      <w:r w:rsidRPr="00816BE7">
        <w:rPr>
          <w:spacing w:val="-8"/>
          <w:sz w:val="24"/>
          <w:szCs w:val="24"/>
        </w:rPr>
        <w:t xml:space="preserve"> </w:t>
      </w:r>
      <w:r w:rsidRPr="00816BE7">
        <w:rPr>
          <w:sz w:val="24"/>
          <w:szCs w:val="24"/>
        </w:rPr>
        <w:t>институтов;</w:t>
      </w:r>
    </w:p>
    <w:p w:rsidR="00643DB2" w:rsidRPr="00816BE7" w:rsidRDefault="002E3A5A" w:rsidP="00354A0A">
      <w:pPr>
        <w:pStyle w:val="a5"/>
        <w:numPr>
          <w:ilvl w:val="0"/>
          <w:numId w:val="57"/>
        </w:numPr>
        <w:tabs>
          <w:tab w:val="left" w:pos="0"/>
          <w:tab w:val="left" w:pos="1638"/>
        </w:tabs>
        <w:ind w:left="1638"/>
        <w:rPr>
          <w:sz w:val="24"/>
          <w:szCs w:val="24"/>
        </w:rPr>
      </w:pPr>
      <w:r w:rsidRPr="00816BE7">
        <w:rPr>
          <w:sz w:val="24"/>
          <w:szCs w:val="24"/>
        </w:rPr>
        <w:t>овладение базовым понятийным аппаратом социальных</w:t>
      </w:r>
      <w:r w:rsidRPr="00816BE7">
        <w:rPr>
          <w:spacing w:val="-9"/>
          <w:sz w:val="24"/>
          <w:szCs w:val="24"/>
        </w:rPr>
        <w:t xml:space="preserve"> </w:t>
      </w:r>
      <w:r w:rsidRPr="00816BE7">
        <w:rPr>
          <w:sz w:val="24"/>
          <w:szCs w:val="24"/>
        </w:rPr>
        <w:t>наук;</w:t>
      </w:r>
    </w:p>
    <w:p w:rsidR="00643DB2" w:rsidRPr="00816BE7" w:rsidRDefault="002E3A5A" w:rsidP="00354A0A">
      <w:pPr>
        <w:pStyle w:val="a5"/>
        <w:numPr>
          <w:ilvl w:val="0"/>
          <w:numId w:val="57"/>
        </w:numPr>
        <w:tabs>
          <w:tab w:val="left" w:pos="0"/>
          <w:tab w:val="left" w:pos="1638"/>
        </w:tabs>
        <w:ind w:right="328" w:firstLine="707"/>
        <w:rPr>
          <w:sz w:val="24"/>
          <w:szCs w:val="24"/>
        </w:rPr>
      </w:pPr>
      <w:r w:rsidRPr="00816BE7">
        <w:rPr>
          <w:sz w:val="24"/>
          <w:szCs w:val="24"/>
        </w:rPr>
        <w:t>овладение умениями выявлять причинно-следственные, функциональные, иерархические и другие связи социальных объектов и</w:t>
      </w:r>
      <w:r w:rsidRPr="00816BE7">
        <w:rPr>
          <w:spacing w:val="-4"/>
          <w:sz w:val="24"/>
          <w:szCs w:val="24"/>
        </w:rPr>
        <w:t xml:space="preserve"> </w:t>
      </w:r>
      <w:r w:rsidRPr="00816BE7">
        <w:rPr>
          <w:sz w:val="24"/>
          <w:szCs w:val="24"/>
        </w:rPr>
        <w:t>процессов;</w:t>
      </w:r>
    </w:p>
    <w:p w:rsidR="00643DB2" w:rsidRPr="00816BE7" w:rsidRDefault="002E3A5A" w:rsidP="00354A0A">
      <w:pPr>
        <w:pStyle w:val="a5"/>
        <w:numPr>
          <w:ilvl w:val="0"/>
          <w:numId w:val="57"/>
        </w:numPr>
        <w:tabs>
          <w:tab w:val="left" w:pos="0"/>
          <w:tab w:val="left" w:pos="1638"/>
        </w:tabs>
        <w:ind w:right="332" w:firstLine="707"/>
        <w:rPr>
          <w:sz w:val="24"/>
          <w:szCs w:val="24"/>
        </w:rPr>
      </w:pPr>
      <w:r w:rsidRPr="00816BE7">
        <w:rPr>
          <w:sz w:val="24"/>
          <w:szCs w:val="24"/>
        </w:rPr>
        <w:t>формирование представлений об основных тенденциях и возможных перспективах развития мирового сообщества в глобальном</w:t>
      </w:r>
      <w:r w:rsidRPr="00816BE7">
        <w:rPr>
          <w:spacing w:val="-4"/>
          <w:sz w:val="24"/>
          <w:szCs w:val="24"/>
        </w:rPr>
        <w:t xml:space="preserve"> </w:t>
      </w:r>
      <w:r w:rsidRPr="00816BE7">
        <w:rPr>
          <w:sz w:val="24"/>
          <w:szCs w:val="24"/>
        </w:rPr>
        <w:t>мире;</w:t>
      </w:r>
    </w:p>
    <w:p w:rsidR="00643DB2" w:rsidRPr="00816BE7" w:rsidRDefault="002E3A5A" w:rsidP="00354A0A">
      <w:pPr>
        <w:pStyle w:val="a5"/>
        <w:numPr>
          <w:ilvl w:val="0"/>
          <w:numId w:val="57"/>
        </w:numPr>
        <w:tabs>
          <w:tab w:val="left" w:pos="0"/>
          <w:tab w:val="left" w:pos="1638"/>
        </w:tabs>
        <w:ind w:right="332" w:firstLine="707"/>
        <w:rPr>
          <w:sz w:val="24"/>
          <w:szCs w:val="24"/>
        </w:rPr>
      </w:pPr>
      <w:r w:rsidRPr="00816BE7">
        <w:rPr>
          <w:sz w:val="24"/>
          <w:szCs w:val="24"/>
        </w:rPr>
        <w:t>формирование представлений о методах познания социальных явлений и процессов;</w:t>
      </w:r>
    </w:p>
    <w:p w:rsidR="00643DB2" w:rsidRPr="00816BE7" w:rsidRDefault="002E3A5A" w:rsidP="00354A0A">
      <w:pPr>
        <w:pStyle w:val="a5"/>
        <w:numPr>
          <w:ilvl w:val="0"/>
          <w:numId w:val="57"/>
        </w:numPr>
        <w:tabs>
          <w:tab w:val="left" w:pos="0"/>
          <w:tab w:val="left" w:pos="1638"/>
        </w:tabs>
        <w:ind w:right="333" w:firstLine="707"/>
        <w:rPr>
          <w:sz w:val="24"/>
          <w:szCs w:val="24"/>
        </w:rPr>
      </w:pPr>
      <w:r w:rsidRPr="00816BE7">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43DB2" w:rsidRPr="00816BE7" w:rsidRDefault="002E3A5A" w:rsidP="00354A0A">
      <w:pPr>
        <w:pStyle w:val="a5"/>
        <w:numPr>
          <w:ilvl w:val="0"/>
          <w:numId w:val="57"/>
        </w:numPr>
        <w:tabs>
          <w:tab w:val="left" w:pos="0"/>
          <w:tab w:val="left" w:pos="1638"/>
        </w:tabs>
        <w:spacing w:before="1"/>
        <w:ind w:right="335" w:firstLine="707"/>
        <w:rPr>
          <w:sz w:val="24"/>
          <w:szCs w:val="24"/>
        </w:rPr>
      </w:pPr>
      <w:r w:rsidRPr="00816BE7">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43DB2" w:rsidRPr="00816BE7" w:rsidRDefault="00643DB2" w:rsidP="00354A0A">
      <w:pPr>
        <w:tabs>
          <w:tab w:val="left" w:pos="0"/>
        </w:tabs>
        <w:jc w:val="both"/>
        <w:rPr>
          <w:sz w:val="24"/>
          <w:szCs w:val="24"/>
        </w:rPr>
        <w:sectPr w:rsidR="00643DB2" w:rsidRPr="00816BE7">
          <w:pgSz w:w="11910" w:h="16840"/>
          <w:pgMar w:top="1040" w:right="520" w:bottom="1240" w:left="1480" w:header="0" w:footer="978" w:gutter="0"/>
          <w:cols w:space="720"/>
        </w:sectPr>
      </w:pPr>
    </w:p>
    <w:p w:rsidR="00643DB2" w:rsidRPr="00816BE7" w:rsidRDefault="00F3795D" w:rsidP="00354A0A">
      <w:pPr>
        <w:pStyle w:val="a3"/>
        <w:tabs>
          <w:tab w:val="left" w:pos="0"/>
        </w:tabs>
        <w:spacing w:before="66"/>
        <w:ind w:right="326"/>
      </w:pPr>
      <w:r w:rsidRPr="00816BE7">
        <w:lastRenderedPageBreak/>
        <w:t>П</w:t>
      </w:r>
      <w:r w:rsidR="002E3A5A" w:rsidRPr="00816BE7">
        <w:t>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43DB2" w:rsidRPr="00816BE7" w:rsidRDefault="00F3795D" w:rsidP="00354A0A">
      <w:pPr>
        <w:pStyle w:val="a3"/>
        <w:tabs>
          <w:tab w:val="left" w:pos="0"/>
        </w:tabs>
        <w:spacing w:before="1"/>
        <w:ind w:right="332"/>
      </w:pPr>
      <w:r w:rsidRPr="00816BE7">
        <w:t>П</w:t>
      </w:r>
      <w:r w:rsidR="002E3A5A" w:rsidRPr="00816BE7">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43DB2" w:rsidRPr="00816BE7" w:rsidRDefault="002E3A5A" w:rsidP="00354A0A">
      <w:pPr>
        <w:pStyle w:val="a3"/>
        <w:tabs>
          <w:tab w:val="left" w:pos="0"/>
        </w:tabs>
        <w:ind w:left="930" w:firstLine="0"/>
      </w:pPr>
      <w:r w:rsidRPr="00816BE7">
        <w:t xml:space="preserve">В   </w:t>
      </w:r>
      <w:r w:rsidRPr="00816BE7">
        <w:rPr>
          <w:spacing w:val="9"/>
        </w:rPr>
        <w:t xml:space="preserve"> </w:t>
      </w:r>
      <w:r w:rsidRPr="00816BE7">
        <w:t xml:space="preserve">МОБУ   </w:t>
      </w:r>
      <w:r w:rsidRPr="00816BE7">
        <w:rPr>
          <w:spacing w:val="11"/>
        </w:rPr>
        <w:t xml:space="preserve"> </w:t>
      </w:r>
      <w:r w:rsidRPr="00816BE7">
        <w:t xml:space="preserve">лицее   </w:t>
      </w:r>
      <w:r w:rsidRPr="00816BE7">
        <w:rPr>
          <w:spacing w:val="9"/>
        </w:rPr>
        <w:t xml:space="preserve"> </w:t>
      </w:r>
      <w:r w:rsidRPr="00816BE7">
        <w:t xml:space="preserve">№   </w:t>
      </w:r>
      <w:r w:rsidRPr="00816BE7">
        <w:rPr>
          <w:spacing w:val="11"/>
        </w:rPr>
        <w:t xml:space="preserve"> </w:t>
      </w:r>
      <w:r w:rsidRPr="00816BE7">
        <w:t xml:space="preserve">33   </w:t>
      </w:r>
      <w:r w:rsidRPr="00816BE7">
        <w:rPr>
          <w:spacing w:val="10"/>
        </w:rPr>
        <w:t xml:space="preserve"> </w:t>
      </w:r>
      <w:r w:rsidRPr="00816BE7">
        <w:t xml:space="preserve">в   </w:t>
      </w:r>
      <w:r w:rsidRPr="00816BE7">
        <w:rPr>
          <w:spacing w:val="10"/>
        </w:rPr>
        <w:t xml:space="preserve"> </w:t>
      </w:r>
      <w:r w:rsidRPr="00816BE7">
        <w:t xml:space="preserve">2020-2021   </w:t>
      </w:r>
      <w:r w:rsidRPr="00816BE7">
        <w:rPr>
          <w:spacing w:val="13"/>
        </w:rPr>
        <w:t xml:space="preserve"> </w:t>
      </w:r>
      <w:r w:rsidRPr="00816BE7">
        <w:t xml:space="preserve">учебном   </w:t>
      </w:r>
      <w:r w:rsidRPr="00816BE7">
        <w:rPr>
          <w:spacing w:val="10"/>
        </w:rPr>
        <w:t xml:space="preserve"> </w:t>
      </w:r>
      <w:r w:rsidRPr="00816BE7">
        <w:t xml:space="preserve">году   </w:t>
      </w:r>
      <w:r w:rsidRPr="00816BE7">
        <w:rPr>
          <w:spacing w:val="10"/>
        </w:rPr>
        <w:t xml:space="preserve"> </w:t>
      </w:r>
      <w:r w:rsidRPr="00816BE7">
        <w:t xml:space="preserve">учебный   </w:t>
      </w:r>
      <w:r w:rsidRPr="00816BE7">
        <w:rPr>
          <w:spacing w:val="12"/>
        </w:rPr>
        <w:t xml:space="preserve"> </w:t>
      </w:r>
      <w:r w:rsidRPr="00816BE7">
        <w:t>предмет</w:t>
      </w:r>
    </w:p>
    <w:p w:rsidR="00643DB2" w:rsidRPr="00816BE7" w:rsidRDefault="002E3A5A" w:rsidP="00354A0A">
      <w:pPr>
        <w:pStyle w:val="a3"/>
        <w:tabs>
          <w:tab w:val="left" w:pos="0"/>
        </w:tabs>
        <w:ind w:right="327" w:firstLine="0"/>
      </w:pPr>
      <w:r w:rsidRPr="00816BE7">
        <w:t>«Обществознание» изучается в 10-х классах на базовом уровне. В соответствии с учебным планом</w:t>
      </w:r>
      <w:r w:rsidRPr="00816BE7">
        <w:rPr>
          <w:spacing w:val="33"/>
        </w:rPr>
        <w:t xml:space="preserve"> </w:t>
      </w:r>
      <w:r w:rsidR="00354A0A" w:rsidRPr="00816BE7">
        <w:t>МОУ «Никольская средняя школа»</w:t>
      </w:r>
      <w:r w:rsidRPr="00816BE7">
        <w:rPr>
          <w:spacing w:val="33"/>
        </w:rPr>
        <w:t xml:space="preserve"> </w:t>
      </w:r>
      <w:r w:rsidRPr="00816BE7">
        <w:t>на</w:t>
      </w:r>
      <w:r w:rsidRPr="00816BE7">
        <w:rPr>
          <w:spacing w:val="32"/>
        </w:rPr>
        <w:t xml:space="preserve"> </w:t>
      </w:r>
      <w:r w:rsidRPr="00816BE7">
        <w:t>2020-2021</w:t>
      </w:r>
      <w:r w:rsidRPr="00816BE7">
        <w:rPr>
          <w:spacing w:val="38"/>
        </w:rPr>
        <w:t xml:space="preserve"> </w:t>
      </w:r>
      <w:r w:rsidRPr="00816BE7">
        <w:t>учебный</w:t>
      </w:r>
      <w:r w:rsidRPr="00816BE7">
        <w:rPr>
          <w:spacing w:val="34"/>
        </w:rPr>
        <w:t xml:space="preserve"> </w:t>
      </w:r>
      <w:r w:rsidRPr="00816BE7">
        <w:t>год</w:t>
      </w:r>
      <w:r w:rsidRPr="00816BE7">
        <w:rPr>
          <w:spacing w:val="33"/>
        </w:rPr>
        <w:t xml:space="preserve"> </w:t>
      </w:r>
      <w:r w:rsidRPr="00816BE7">
        <w:t>для</w:t>
      </w:r>
      <w:r w:rsidRPr="00816BE7">
        <w:rPr>
          <w:spacing w:val="36"/>
        </w:rPr>
        <w:t xml:space="preserve"> </w:t>
      </w:r>
      <w:r w:rsidRPr="00816BE7">
        <w:t>усиления</w:t>
      </w:r>
      <w:r w:rsidRPr="00816BE7">
        <w:rPr>
          <w:spacing w:val="36"/>
        </w:rPr>
        <w:t xml:space="preserve"> </w:t>
      </w:r>
      <w:r w:rsidRPr="00816BE7">
        <w:t>учебного</w:t>
      </w:r>
      <w:r w:rsidRPr="00816BE7">
        <w:rPr>
          <w:spacing w:val="34"/>
        </w:rPr>
        <w:t xml:space="preserve"> </w:t>
      </w:r>
      <w:r w:rsidRPr="00816BE7">
        <w:t>предмета</w:t>
      </w:r>
    </w:p>
    <w:p w:rsidR="00643DB2" w:rsidRPr="00816BE7" w:rsidRDefault="002E3A5A" w:rsidP="00354A0A">
      <w:pPr>
        <w:pStyle w:val="a3"/>
        <w:tabs>
          <w:tab w:val="left" w:pos="0"/>
        </w:tabs>
        <w:ind w:firstLine="0"/>
      </w:pPr>
      <w:r w:rsidRPr="00816BE7">
        <w:t>«Обществознание» в 10б классе (универсальный профиль) добавлен 1 час.</w:t>
      </w:r>
    </w:p>
    <w:p w:rsidR="00643DB2" w:rsidRPr="00816BE7" w:rsidRDefault="002E3A5A" w:rsidP="00354A0A">
      <w:pPr>
        <w:pStyle w:val="Heading2"/>
        <w:tabs>
          <w:tab w:val="left" w:pos="0"/>
        </w:tabs>
        <w:spacing w:before="5" w:line="240" w:lineRule="auto"/>
      </w:pPr>
      <w:r w:rsidRPr="00816BE7">
        <w:t>Базовый уровень</w:t>
      </w:r>
    </w:p>
    <w:p w:rsidR="00643DB2" w:rsidRPr="00816BE7" w:rsidRDefault="002E3A5A" w:rsidP="00354A0A">
      <w:pPr>
        <w:tabs>
          <w:tab w:val="left" w:pos="0"/>
        </w:tabs>
        <w:spacing w:line="274" w:lineRule="exact"/>
        <w:ind w:left="930"/>
        <w:jc w:val="both"/>
        <w:rPr>
          <w:b/>
          <w:sz w:val="24"/>
          <w:szCs w:val="24"/>
        </w:rPr>
      </w:pPr>
      <w:r w:rsidRPr="00816BE7">
        <w:rPr>
          <w:b/>
          <w:sz w:val="24"/>
          <w:szCs w:val="24"/>
        </w:rPr>
        <w:t>Человек. Человек в системе общественных отношений</w:t>
      </w:r>
    </w:p>
    <w:p w:rsidR="00643DB2" w:rsidRPr="00816BE7" w:rsidRDefault="002E3A5A" w:rsidP="00354A0A">
      <w:pPr>
        <w:pStyle w:val="a3"/>
        <w:tabs>
          <w:tab w:val="left" w:pos="0"/>
        </w:tabs>
        <w:ind w:right="322"/>
        <w:rPr>
          <w:i/>
        </w:rPr>
      </w:pPr>
      <w:r w:rsidRPr="00816BE7">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816BE7">
        <w:rPr>
          <w:i/>
        </w:rPr>
        <w:t xml:space="preserve">Уровни научного познания. Способы и методы научного познания. Особенности социального познания. </w:t>
      </w:r>
      <w:r w:rsidRPr="00816BE7">
        <w:t xml:space="preserve">Духовная жизнь и духовный мир человека. Общественное и индивидуальное сознание. Мировоззрение, </w:t>
      </w:r>
      <w:r w:rsidRPr="00816BE7">
        <w:rPr>
          <w:i/>
        </w:rPr>
        <w:t xml:space="preserve">его типы. </w:t>
      </w:r>
      <w:r w:rsidRPr="00816BE7">
        <w:t xml:space="preserve">Самосознание индивида и социальное поведение. Социальные ценности. </w:t>
      </w:r>
      <w:r w:rsidRPr="00816BE7">
        <w:rPr>
          <w:i/>
        </w:rPr>
        <w:t xml:space="preserve">Мотивы и предпочтения. </w:t>
      </w:r>
      <w:r w:rsidRPr="00816BE7">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816BE7">
        <w:rPr>
          <w:i/>
        </w:rPr>
        <w:t>Знания, умения и навыки людей в условиях информационного общества.</w:t>
      </w:r>
    </w:p>
    <w:p w:rsidR="00643DB2" w:rsidRPr="00816BE7" w:rsidRDefault="002E3A5A" w:rsidP="00354A0A">
      <w:pPr>
        <w:pStyle w:val="Heading2"/>
        <w:tabs>
          <w:tab w:val="left" w:pos="0"/>
        </w:tabs>
        <w:spacing w:before="3"/>
      </w:pPr>
      <w:r w:rsidRPr="00816BE7">
        <w:t>Общество как сложная динамическая система</w:t>
      </w:r>
    </w:p>
    <w:p w:rsidR="00643DB2" w:rsidRPr="00816BE7" w:rsidRDefault="002E3A5A" w:rsidP="00354A0A">
      <w:pPr>
        <w:pStyle w:val="a3"/>
        <w:tabs>
          <w:tab w:val="left" w:pos="0"/>
        </w:tabs>
        <w:ind w:right="327"/>
      </w:pPr>
      <w:r w:rsidRPr="00816BE7">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w:t>
      </w:r>
      <w:r w:rsidRPr="00816BE7">
        <w:rPr>
          <w:spacing w:val="-12"/>
        </w:rPr>
        <w:t xml:space="preserve"> </w:t>
      </w:r>
      <w:r w:rsidRPr="00816BE7">
        <w:t>века.</w:t>
      </w:r>
    </w:p>
    <w:p w:rsidR="00643DB2" w:rsidRPr="00816BE7" w:rsidRDefault="002E3A5A" w:rsidP="00354A0A">
      <w:pPr>
        <w:pStyle w:val="Heading2"/>
        <w:tabs>
          <w:tab w:val="left" w:pos="0"/>
        </w:tabs>
        <w:spacing w:before="4"/>
        <w:jc w:val="left"/>
      </w:pPr>
      <w:r w:rsidRPr="00816BE7">
        <w:t>Экономика</w:t>
      </w:r>
    </w:p>
    <w:p w:rsidR="00643DB2" w:rsidRPr="00816BE7" w:rsidRDefault="002E3A5A" w:rsidP="00354A0A">
      <w:pPr>
        <w:pStyle w:val="a3"/>
        <w:tabs>
          <w:tab w:val="left" w:pos="0"/>
        </w:tabs>
        <w:ind w:right="324"/>
      </w:pPr>
      <w:r w:rsidRPr="00816BE7">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816BE7">
        <w:rPr>
          <w:i/>
        </w:rPr>
        <w:t xml:space="preserve">Политика защиты конкуренции и антимонопольное законодательство. </w:t>
      </w:r>
      <w:r w:rsidRPr="00816BE7">
        <w:t xml:space="preserve">Рыночные отношения в современной экономике. Фирма в экономике. </w:t>
      </w:r>
      <w:r w:rsidRPr="00816BE7">
        <w:rPr>
          <w:i/>
        </w:rPr>
        <w:t xml:space="preserve">Фондовый рынок, его инструменты. </w:t>
      </w:r>
      <w:r w:rsidRPr="00816BE7">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816BE7">
        <w:rPr>
          <w:i/>
        </w:rPr>
        <w:t xml:space="preserve">Основные принципы менеджмента. Основы маркетинга. Финансовый рынок. </w:t>
      </w:r>
      <w:r w:rsidRPr="00816BE7">
        <w:t xml:space="preserve">Банковская система. Центральный банк Российской Федерации, его задачи, функции и </w:t>
      </w:r>
      <w:r w:rsidRPr="00816BE7">
        <w:lastRenderedPageBreak/>
        <w:t>роль в банковской системе России. Финансовые институты. Виды, причины и последствия</w:t>
      </w:r>
    </w:p>
    <w:p w:rsidR="00A639C3" w:rsidRPr="00816BE7" w:rsidRDefault="00A639C3" w:rsidP="00A639C3">
      <w:pPr>
        <w:pStyle w:val="a3"/>
        <w:tabs>
          <w:tab w:val="left" w:pos="0"/>
        </w:tabs>
        <w:spacing w:before="66"/>
        <w:ind w:right="323" w:firstLine="0"/>
        <w:rPr>
          <w:i/>
        </w:rPr>
      </w:pPr>
      <w:r w:rsidRPr="00816BE7">
        <w:t xml:space="preserve">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816BE7">
        <w:rPr>
          <w:i/>
        </w:rPr>
        <w:t xml:space="preserve">Налоги, уплачиваемые предприятиями. </w:t>
      </w:r>
      <w:r w:rsidRPr="00816BE7">
        <w:t xml:space="preserve">Основы денежной и бюджетной политики государства. Денежно- кредитная (монетарная) политика. Государственный бюджет. </w:t>
      </w:r>
      <w:r w:rsidRPr="00816BE7">
        <w:rPr>
          <w:i/>
        </w:rPr>
        <w:t xml:space="preserve">Государственный долг. </w:t>
      </w:r>
      <w:r w:rsidRPr="00816BE7">
        <w:t xml:space="preserve">Экономическая деятельность и ее измерители. ВВП и ВНП </w:t>
      </w:r>
      <w:r w:rsidRPr="00816BE7">
        <w:rPr>
          <w:i/>
        </w:rPr>
        <w:t xml:space="preserve">– </w:t>
      </w:r>
      <w:r w:rsidRPr="00816BE7">
        <w:t xml:space="preserve">основные макроэкономические показатели. Экономический рост. </w:t>
      </w:r>
      <w:r w:rsidRPr="00816BE7">
        <w:rPr>
          <w:i/>
        </w:rPr>
        <w:t>Экономические циклы</w:t>
      </w:r>
      <w:r w:rsidRPr="00816BE7">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816BE7">
        <w:rPr>
          <w:i/>
        </w:rPr>
        <w:t>Тенденции экономического развития России.</w:t>
      </w:r>
    </w:p>
    <w:p w:rsidR="00A639C3" w:rsidRPr="00816BE7" w:rsidRDefault="00A639C3" w:rsidP="00A639C3">
      <w:pPr>
        <w:pStyle w:val="Heading2"/>
        <w:tabs>
          <w:tab w:val="left" w:pos="0"/>
        </w:tabs>
        <w:spacing w:before="6"/>
      </w:pPr>
      <w:r w:rsidRPr="00816BE7">
        <w:t>Социальные отношения</w:t>
      </w:r>
    </w:p>
    <w:p w:rsidR="00A639C3" w:rsidRPr="00816BE7" w:rsidRDefault="00A639C3" w:rsidP="00A639C3">
      <w:pPr>
        <w:pStyle w:val="a3"/>
        <w:tabs>
          <w:tab w:val="left" w:pos="0"/>
        </w:tabs>
        <w:ind w:right="323"/>
      </w:pPr>
      <w:r w:rsidRPr="00816BE7">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816BE7">
        <w:rPr>
          <w:i/>
        </w:rPr>
        <w:t xml:space="preserve">Тенденции развития семьи в современном мире. Проблема неполных семей. </w:t>
      </w:r>
      <w:r w:rsidRPr="00816BE7">
        <w:t>Современная демографическая ситуация в Российской Федерации. Религиозные объединения и организации в Российской</w:t>
      </w:r>
      <w:r w:rsidRPr="00816BE7">
        <w:rPr>
          <w:spacing w:val="-2"/>
        </w:rPr>
        <w:t xml:space="preserve"> </w:t>
      </w:r>
      <w:r w:rsidRPr="00816BE7">
        <w:t>Федерации.</w:t>
      </w:r>
    </w:p>
    <w:p w:rsidR="00A639C3" w:rsidRPr="00816BE7" w:rsidRDefault="00A639C3" w:rsidP="00A639C3">
      <w:pPr>
        <w:pStyle w:val="Heading2"/>
        <w:tabs>
          <w:tab w:val="left" w:pos="0"/>
        </w:tabs>
        <w:spacing w:before="3"/>
        <w:jc w:val="left"/>
      </w:pPr>
      <w:r w:rsidRPr="00816BE7">
        <w:t>Политика</w:t>
      </w:r>
    </w:p>
    <w:p w:rsidR="00A639C3" w:rsidRPr="00816BE7" w:rsidRDefault="00A639C3" w:rsidP="00A639C3">
      <w:pPr>
        <w:pStyle w:val="a3"/>
        <w:tabs>
          <w:tab w:val="left" w:pos="0"/>
        </w:tabs>
        <w:ind w:right="325"/>
        <w:rPr>
          <w:i/>
        </w:rPr>
      </w:pPr>
      <w:r w:rsidRPr="00816BE7">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816BE7">
        <w:rPr>
          <w:i/>
        </w:rPr>
        <w:t xml:space="preserve">Избирательная кампания. </w:t>
      </w:r>
      <w:r w:rsidRPr="00816BE7">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816BE7">
        <w:rPr>
          <w:i/>
        </w:rPr>
        <w:t xml:space="preserve">Политическая психология. Политическое поведение. </w:t>
      </w:r>
      <w:r w:rsidRPr="00816BE7">
        <w:t xml:space="preserve">Роль средств массовой информации в политической жизни общества. Политический процесс. Политическое участие. </w:t>
      </w:r>
      <w:r w:rsidRPr="00816BE7">
        <w:rPr>
          <w:i/>
        </w:rPr>
        <w:t>Абсентеизм, его причины и опасность. Особенности политического процесса в России.</w:t>
      </w:r>
    </w:p>
    <w:p w:rsidR="00A639C3" w:rsidRPr="00816BE7" w:rsidRDefault="00A639C3" w:rsidP="00A639C3">
      <w:pPr>
        <w:pStyle w:val="Heading2"/>
        <w:tabs>
          <w:tab w:val="left" w:pos="0"/>
        </w:tabs>
        <w:spacing w:before="3"/>
      </w:pPr>
      <w:r w:rsidRPr="00816BE7">
        <w:t>Правовое регулирование общественных отношений</w:t>
      </w:r>
    </w:p>
    <w:p w:rsidR="00A639C3" w:rsidRPr="00816BE7" w:rsidRDefault="00A639C3" w:rsidP="00A639C3">
      <w:pPr>
        <w:pStyle w:val="a3"/>
        <w:tabs>
          <w:tab w:val="left" w:pos="0"/>
        </w:tabs>
        <w:ind w:right="325"/>
      </w:pPr>
      <w:r w:rsidRPr="00816BE7">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816BE7">
        <w:rPr>
          <w:i/>
        </w:rPr>
        <w:t xml:space="preserve">Законодательство в сфере антикоррупционной политики государства. Экологическое право. </w:t>
      </w:r>
      <w:r w:rsidRPr="00816BE7">
        <w:t xml:space="preserve">Право на благоприятную окружающую среду и способы его защиты. Экологические правонарушения. </w:t>
      </w:r>
      <w:r w:rsidRPr="00816BE7">
        <w:rPr>
          <w:i/>
        </w:rPr>
        <w:t xml:space="preserve">Гражданское право. </w:t>
      </w:r>
      <w:r w:rsidRPr="00816BE7">
        <w:t xml:space="preserve">Гражданские правоотношения. </w:t>
      </w:r>
      <w:r w:rsidRPr="00816BE7">
        <w:rPr>
          <w:i/>
        </w:rPr>
        <w:t xml:space="preserve">Субъекты гражданского права. </w:t>
      </w:r>
      <w:r w:rsidRPr="00816BE7">
        <w:t xml:space="preserve">Имущественные права. Право собственности. Основания приобретения права собственности. </w:t>
      </w:r>
      <w:r w:rsidRPr="00816BE7">
        <w:rPr>
          <w:i/>
        </w:rPr>
        <w:t xml:space="preserve">Право на результаты интеллектуальной деятельности. Наследование. </w:t>
      </w:r>
      <w:r w:rsidRPr="00816BE7">
        <w:t xml:space="preserve">Неимущественные права: честь, достоинство, имя. Способы </w:t>
      </w:r>
      <w:r w:rsidRPr="00816BE7">
        <w:lastRenderedPageBreak/>
        <w:t>защиты имущественных и неимущественных прав. Организационно-правовые</w:t>
      </w:r>
      <w:r w:rsidRPr="00816BE7">
        <w:rPr>
          <w:spacing w:val="23"/>
        </w:rPr>
        <w:t xml:space="preserve"> </w:t>
      </w:r>
      <w:r w:rsidRPr="00816BE7">
        <w:t>формы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3" w:firstLine="0"/>
        <w:rPr>
          <w:i/>
        </w:rPr>
      </w:pPr>
      <w:r w:rsidRPr="00816BE7">
        <w:lastRenderedPageBreak/>
        <w:t xml:space="preserve">предприятий. </w:t>
      </w:r>
      <w:r w:rsidRPr="00816BE7">
        <w:rPr>
          <w:i/>
        </w:rPr>
        <w:t xml:space="preserve">Семейное право. </w:t>
      </w:r>
      <w:r w:rsidRPr="00816BE7">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816BE7">
        <w:rPr>
          <w:i/>
        </w:rPr>
        <w:t xml:space="preserve">Порядок оказания платных образовательных услуг. </w:t>
      </w:r>
      <w:r w:rsidRPr="00816BE7">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816BE7">
        <w:rPr>
          <w:i/>
        </w:rPr>
        <w:t xml:space="preserve">Стадии уголовного процесса. </w:t>
      </w:r>
      <w:r w:rsidRPr="00816BE7">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816BE7">
        <w:rPr>
          <w:i/>
        </w:rPr>
        <w:t>Правовая база противодействия терроризму в Российской Федерации.</w:t>
      </w:r>
    </w:p>
    <w:p w:rsidR="00A639C3" w:rsidRPr="00816BE7" w:rsidRDefault="00A639C3" w:rsidP="00A639C3">
      <w:pPr>
        <w:pStyle w:val="Heading2"/>
        <w:numPr>
          <w:ilvl w:val="3"/>
          <w:numId w:val="64"/>
        </w:numPr>
        <w:tabs>
          <w:tab w:val="left" w:pos="0"/>
          <w:tab w:val="left" w:pos="1002"/>
        </w:tabs>
        <w:spacing w:before="208"/>
      </w:pPr>
      <w:r w:rsidRPr="00816BE7">
        <w:t>Математика: алгебра и начала математического анализа,</w:t>
      </w:r>
      <w:r w:rsidRPr="00816BE7">
        <w:rPr>
          <w:spacing w:val="-5"/>
        </w:rPr>
        <w:t xml:space="preserve"> </w:t>
      </w:r>
      <w:r w:rsidRPr="00816BE7">
        <w:t>геометрия</w:t>
      </w:r>
    </w:p>
    <w:p w:rsidR="00A639C3" w:rsidRPr="00816BE7" w:rsidRDefault="00A639C3" w:rsidP="00A639C3">
      <w:pPr>
        <w:pStyle w:val="a3"/>
        <w:tabs>
          <w:tab w:val="left" w:pos="0"/>
        </w:tabs>
        <w:ind w:right="334"/>
      </w:pPr>
      <w:r w:rsidRPr="00816BE7">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A639C3" w:rsidRPr="00816BE7" w:rsidRDefault="00A639C3" w:rsidP="00A639C3">
      <w:pPr>
        <w:pStyle w:val="a5"/>
        <w:numPr>
          <w:ilvl w:val="0"/>
          <w:numId w:val="56"/>
        </w:numPr>
        <w:tabs>
          <w:tab w:val="left" w:pos="0"/>
          <w:tab w:val="left" w:pos="930"/>
        </w:tabs>
        <w:ind w:right="325" w:firstLine="283"/>
        <w:rPr>
          <w:sz w:val="24"/>
          <w:szCs w:val="24"/>
        </w:rPr>
      </w:pPr>
      <w:r w:rsidRPr="00816BE7">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w:t>
      </w:r>
      <w:r w:rsidRPr="00816BE7">
        <w:rPr>
          <w:spacing w:val="-12"/>
          <w:sz w:val="24"/>
          <w:szCs w:val="24"/>
        </w:rPr>
        <w:t xml:space="preserve"> </w:t>
      </w:r>
      <w:r w:rsidRPr="00816BE7">
        <w:rPr>
          <w:sz w:val="24"/>
          <w:szCs w:val="24"/>
        </w:rPr>
        <w:t>обществе»;</w:t>
      </w:r>
    </w:p>
    <w:p w:rsidR="00A639C3" w:rsidRPr="00816BE7" w:rsidRDefault="00A639C3" w:rsidP="00A639C3">
      <w:pPr>
        <w:pStyle w:val="a5"/>
        <w:numPr>
          <w:ilvl w:val="0"/>
          <w:numId w:val="56"/>
        </w:numPr>
        <w:tabs>
          <w:tab w:val="left" w:pos="0"/>
          <w:tab w:val="left" w:pos="930"/>
        </w:tabs>
        <w:ind w:right="326" w:firstLine="283"/>
        <w:rPr>
          <w:sz w:val="24"/>
          <w:szCs w:val="24"/>
        </w:rPr>
      </w:pPr>
      <w:r w:rsidRPr="00816BE7">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sidRPr="00816BE7">
        <w:rPr>
          <w:spacing w:val="-5"/>
          <w:sz w:val="24"/>
          <w:szCs w:val="24"/>
        </w:rPr>
        <w:t xml:space="preserve"> </w:t>
      </w:r>
      <w:r w:rsidRPr="00816BE7">
        <w:rPr>
          <w:sz w:val="24"/>
          <w:szCs w:val="24"/>
        </w:rPr>
        <w:t>др.»;</w:t>
      </w:r>
    </w:p>
    <w:p w:rsidR="00A639C3" w:rsidRPr="00816BE7" w:rsidRDefault="00A639C3" w:rsidP="00A639C3">
      <w:pPr>
        <w:pStyle w:val="a5"/>
        <w:numPr>
          <w:ilvl w:val="0"/>
          <w:numId w:val="56"/>
        </w:numPr>
        <w:tabs>
          <w:tab w:val="left" w:pos="0"/>
          <w:tab w:val="left" w:pos="930"/>
        </w:tabs>
        <w:ind w:right="321" w:firstLine="283"/>
        <w:rPr>
          <w:sz w:val="24"/>
          <w:szCs w:val="24"/>
        </w:rPr>
      </w:pPr>
      <w:r w:rsidRPr="00816BE7">
        <w:rPr>
          <w:spacing w:val="-3"/>
          <w:sz w:val="24"/>
          <w:szCs w:val="24"/>
        </w:rPr>
        <w:t xml:space="preserve">«в </w:t>
      </w:r>
      <w:r w:rsidRPr="00816BE7">
        <w:rPr>
          <w:sz w:val="24"/>
          <w:szCs w:val="24"/>
        </w:rPr>
        <w:t>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A639C3" w:rsidRPr="00816BE7" w:rsidRDefault="00A639C3" w:rsidP="00A639C3">
      <w:pPr>
        <w:pStyle w:val="a3"/>
        <w:tabs>
          <w:tab w:val="left" w:pos="0"/>
        </w:tabs>
        <w:ind w:right="324"/>
      </w:pPr>
      <w:r w:rsidRPr="00816BE7">
        <w:t>В МОУ «Никольская средняя школа» в 2020-2021 учебном году учебные предметы «Алгебра и начала математического анализа», «Геометрия» в 11-х классах представлены на двух уровнях: базовом и углублённом. Обучающиеся 10а класса (технологический профиль) изучают учебные предметы «Алгебра и начала математического анализа», «Геометрия» на углублённом уровне. Обучающиеся 10б класса (универсальный профиль) изучают учебные предметы «Алгебра и начала математического анализа», «Геометрия» на базовом уровне.</w:t>
      </w:r>
    </w:p>
    <w:p w:rsidR="00A639C3" w:rsidRPr="00816BE7" w:rsidRDefault="00A639C3" w:rsidP="00A639C3">
      <w:pPr>
        <w:pStyle w:val="a3"/>
        <w:tabs>
          <w:tab w:val="left" w:pos="0"/>
        </w:tabs>
        <w:ind w:right="335"/>
      </w:pPr>
      <w:r w:rsidRPr="00816BE7">
        <w:t>Соответственно, выделяются три направления требований к результатам математического образования:</w:t>
      </w:r>
    </w:p>
    <w:p w:rsidR="00A639C3" w:rsidRPr="00816BE7" w:rsidRDefault="00A639C3" w:rsidP="00A639C3">
      <w:pPr>
        <w:pStyle w:val="a5"/>
        <w:numPr>
          <w:ilvl w:val="4"/>
          <w:numId w:val="64"/>
        </w:numPr>
        <w:tabs>
          <w:tab w:val="left" w:pos="0"/>
          <w:tab w:val="left" w:pos="1638"/>
        </w:tabs>
        <w:ind w:right="332" w:firstLine="707"/>
        <w:rPr>
          <w:sz w:val="24"/>
          <w:szCs w:val="24"/>
        </w:rPr>
      </w:pPr>
      <w:r w:rsidRPr="00816BE7">
        <w:rPr>
          <w:sz w:val="24"/>
          <w:szCs w:val="24"/>
        </w:rPr>
        <w:t>практико-ориентированное математическое образование (математика для жизни);</w:t>
      </w:r>
    </w:p>
    <w:p w:rsidR="00A639C3" w:rsidRPr="00816BE7" w:rsidRDefault="00A639C3" w:rsidP="00A639C3">
      <w:pPr>
        <w:pStyle w:val="a5"/>
        <w:numPr>
          <w:ilvl w:val="4"/>
          <w:numId w:val="64"/>
        </w:numPr>
        <w:tabs>
          <w:tab w:val="left" w:pos="0"/>
          <w:tab w:val="left" w:pos="1638"/>
        </w:tabs>
        <w:spacing w:line="274" w:lineRule="exact"/>
        <w:ind w:left="1638" w:hanging="708"/>
        <w:rPr>
          <w:sz w:val="24"/>
          <w:szCs w:val="24"/>
        </w:rPr>
      </w:pPr>
      <w:r w:rsidRPr="00816BE7">
        <w:rPr>
          <w:sz w:val="24"/>
          <w:szCs w:val="24"/>
        </w:rPr>
        <w:t>математика для использования в</w:t>
      </w:r>
      <w:r w:rsidRPr="00816BE7">
        <w:rPr>
          <w:spacing w:val="-3"/>
          <w:sz w:val="24"/>
          <w:szCs w:val="24"/>
        </w:rPr>
        <w:t xml:space="preserve"> </w:t>
      </w:r>
      <w:r w:rsidRPr="00816BE7">
        <w:rPr>
          <w:sz w:val="24"/>
          <w:szCs w:val="24"/>
        </w:rPr>
        <w:t>профессии;</w:t>
      </w:r>
    </w:p>
    <w:p w:rsidR="00A639C3" w:rsidRPr="00816BE7" w:rsidRDefault="00A639C3" w:rsidP="00A639C3">
      <w:pPr>
        <w:pStyle w:val="a5"/>
        <w:numPr>
          <w:ilvl w:val="4"/>
          <w:numId w:val="64"/>
        </w:numPr>
        <w:tabs>
          <w:tab w:val="left" w:pos="0"/>
          <w:tab w:val="left" w:pos="1638"/>
        </w:tabs>
        <w:ind w:right="330" w:firstLine="707"/>
        <w:rPr>
          <w:sz w:val="24"/>
          <w:szCs w:val="24"/>
        </w:rPr>
      </w:pPr>
      <w:r w:rsidRPr="00816BE7">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sidRPr="00816BE7">
        <w:rPr>
          <w:spacing w:val="1"/>
          <w:sz w:val="24"/>
          <w:szCs w:val="24"/>
        </w:rPr>
        <w:t xml:space="preserve"> </w:t>
      </w:r>
      <w:r w:rsidRPr="00816BE7">
        <w:rPr>
          <w:sz w:val="24"/>
          <w:szCs w:val="24"/>
        </w:rPr>
        <w:t>областях.</w:t>
      </w:r>
    </w:p>
    <w:p w:rsidR="00A639C3" w:rsidRPr="00816BE7" w:rsidRDefault="00A639C3" w:rsidP="00A639C3">
      <w:pPr>
        <w:pStyle w:val="a3"/>
        <w:tabs>
          <w:tab w:val="left" w:pos="0"/>
        </w:tabs>
        <w:ind w:right="333"/>
      </w:pPr>
      <w:r w:rsidRPr="00816BE7">
        <w:t>Эти направления реализуются в двух блоках требований к результатам математического образования.</w:t>
      </w:r>
    </w:p>
    <w:p w:rsidR="00A639C3" w:rsidRPr="00816BE7" w:rsidRDefault="00A639C3" w:rsidP="00A639C3">
      <w:pPr>
        <w:pStyle w:val="a3"/>
        <w:tabs>
          <w:tab w:val="left" w:pos="0"/>
        </w:tabs>
        <w:ind w:left="930" w:firstLine="0"/>
      </w:pPr>
      <w:r w:rsidRPr="00816BE7">
        <w:t>На базовом уровне:</w:t>
      </w:r>
    </w:p>
    <w:p w:rsidR="00A639C3" w:rsidRPr="00816BE7" w:rsidRDefault="00A639C3" w:rsidP="00A639C3">
      <w:pPr>
        <w:pStyle w:val="a5"/>
        <w:numPr>
          <w:ilvl w:val="1"/>
          <w:numId w:val="56"/>
        </w:numPr>
        <w:tabs>
          <w:tab w:val="left" w:pos="0"/>
          <w:tab w:val="left" w:pos="1638"/>
        </w:tabs>
        <w:ind w:right="324" w:firstLine="707"/>
        <w:rPr>
          <w:sz w:val="24"/>
          <w:szCs w:val="24"/>
        </w:rPr>
      </w:pPr>
      <w:r w:rsidRPr="00816BE7">
        <w:rPr>
          <w:sz w:val="24"/>
          <w:szCs w:val="24"/>
        </w:rPr>
        <w:t xml:space="preserve">Выпускник </w:t>
      </w:r>
      <w:r w:rsidRPr="00816BE7">
        <w:rPr>
          <w:b/>
          <w:sz w:val="24"/>
          <w:szCs w:val="24"/>
        </w:rPr>
        <w:t xml:space="preserve">научится </w:t>
      </w:r>
      <w:r w:rsidRPr="00816BE7">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sidRPr="00816BE7">
        <w:rPr>
          <w:spacing w:val="-7"/>
          <w:sz w:val="24"/>
          <w:szCs w:val="24"/>
        </w:rPr>
        <w:t xml:space="preserve"> </w:t>
      </w:r>
      <w:r w:rsidRPr="00816BE7">
        <w:rPr>
          <w:sz w:val="24"/>
          <w:szCs w:val="24"/>
        </w:rPr>
        <w:t>математики.</w:t>
      </w:r>
    </w:p>
    <w:p w:rsidR="00A639C3" w:rsidRPr="00816BE7" w:rsidRDefault="00A639C3" w:rsidP="00A639C3">
      <w:pPr>
        <w:pStyle w:val="a5"/>
        <w:numPr>
          <w:ilvl w:val="1"/>
          <w:numId w:val="56"/>
        </w:numPr>
        <w:tabs>
          <w:tab w:val="left" w:pos="0"/>
          <w:tab w:val="left" w:pos="1638"/>
        </w:tabs>
        <w:ind w:right="322" w:firstLine="707"/>
        <w:rPr>
          <w:sz w:val="24"/>
          <w:szCs w:val="24"/>
        </w:rPr>
      </w:pPr>
      <w:r w:rsidRPr="00816BE7">
        <w:rPr>
          <w:sz w:val="24"/>
          <w:szCs w:val="24"/>
        </w:rPr>
        <w:t xml:space="preserve">Выпускник </w:t>
      </w:r>
      <w:r w:rsidRPr="00816BE7">
        <w:rPr>
          <w:b/>
          <w:sz w:val="24"/>
          <w:szCs w:val="24"/>
        </w:rPr>
        <w:t xml:space="preserve">получит возможность научиться </w:t>
      </w:r>
      <w:r w:rsidRPr="00816BE7">
        <w:rPr>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sidRPr="00816BE7">
        <w:rPr>
          <w:spacing w:val="-1"/>
          <w:sz w:val="24"/>
          <w:szCs w:val="24"/>
        </w:rPr>
        <w:t xml:space="preserve"> </w:t>
      </w:r>
      <w:r w:rsidRPr="00816BE7">
        <w:rPr>
          <w:sz w:val="24"/>
          <w:szCs w:val="24"/>
        </w:rPr>
        <w:t>математики.</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71"/>
      </w:pPr>
      <w:r w:rsidRPr="00816BE7">
        <w:lastRenderedPageBreak/>
        <w:t>На углубленном уровне:</w:t>
      </w:r>
    </w:p>
    <w:p w:rsidR="00A639C3" w:rsidRPr="00816BE7" w:rsidRDefault="00A639C3" w:rsidP="00A639C3">
      <w:pPr>
        <w:pStyle w:val="a5"/>
        <w:numPr>
          <w:ilvl w:val="1"/>
          <w:numId w:val="56"/>
        </w:numPr>
        <w:tabs>
          <w:tab w:val="left" w:pos="0"/>
          <w:tab w:val="left" w:pos="1638"/>
        </w:tabs>
        <w:ind w:right="326" w:firstLine="707"/>
        <w:rPr>
          <w:sz w:val="24"/>
          <w:szCs w:val="24"/>
        </w:rPr>
      </w:pPr>
      <w:r w:rsidRPr="00816BE7">
        <w:rPr>
          <w:sz w:val="24"/>
          <w:szCs w:val="24"/>
        </w:rPr>
        <w:t xml:space="preserve">Выпускник </w:t>
      </w:r>
      <w:r w:rsidRPr="00816BE7">
        <w:rPr>
          <w:b/>
          <w:sz w:val="24"/>
          <w:szCs w:val="24"/>
        </w:rPr>
        <w:t xml:space="preserve">научится </w:t>
      </w:r>
      <w:r w:rsidRPr="00816BE7">
        <w:rPr>
          <w:sz w:val="24"/>
          <w:szCs w:val="24"/>
        </w:rPr>
        <w:t>в 10–11-м классах: для успешного продолжения образования по специальностям, связанным с прикладным использованием</w:t>
      </w:r>
      <w:r w:rsidRPr="00816BE7">
        <w:rPr>
          <w:spacing w:val="-17"/>
          <w:sz w:val="24"/>
          <w:szCs w:val="24"/>
        </w:rPr>
        <w:t xml:space="preserve"> </w:t>
      </w:r>
      <w:r w:rsidRPr="00816BE7">
        <w:rPr>
          <w:sz w:val="24"/>
          <w:szCs w:val="24"/>
        </w:rPr>
        <w:t>математики.</w:t>
      </w:r>
    </w:p>
    <w:p w:rsidR="00A639C3" w:rsidRPr="00816BE7" w:rsidRDefault="00A639C3" w:rsidP="00A639C3">
      <w:pPr>
        <w:pStyle w:val="a5"/>
        <w:numPr>
          <w:ilvl w:val="1"/>
          <w:numId w:val="56"/>
        </w:numPr>
        <w:tabs>
          <w:tab w:val="left" w:pos="0"/>
          <w:tab w:val="left" w:pos="1638"/>
        </w:tabs>
        <w:ind w:right="323" w:firstLine="707"/>
        <w:rPr>
          <w:sz w:val="24"/>
          <w:szCs w:val="24"/>
        </w:rPr>
      </w:pPr>
      <w:r w:rsidRPr="00816BE7">
        <w:rPr>
          <w:sz w:val="24"/>
          <w:szCs w:val="24"/>
        </w:rPr>
        <w:t xml:space="preserve">Выпускник </w:t>
      </w:r>
      <w:r w:rsidRPr="00816BE7">
        <w:rPr>
          <w:b/>
          <w:sz w:val="24"/>
          <w:szCs w:val="24"/>
        </w:rPr>
        <w:t xml:space="preserve">получит возможность научиться </w:t>
      </w:r>
      <w:r w:rsidRPr="00816BE7">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w:t>
      </w:r>
      <w:r w:rsidRPr="00816BE7">
        <w:rPr>
          <w:spacing w:val="2"/>
          <w:sz w:val="24"/>
          <w:szCs w:val="24"/>
        </w:rPr>
        <w:t xml:space="preserve"> </w:t>
      </w:r>
      <w:r w:rsidRPr="00816BE7">
        <w:rPr>
          <w:sz w:val="24"/>
          <w:szCs w:val="24"/>
        </w:rPr>
        <w:t>наук.</w:t>
      </w:r>
    </w:p>
    <w:p w:rsidR="00A639C3" w:rsidRPr="00816BE7" w:rsidRDefault="00A639C3" w:rsidP="00A639C3">
      <w:pPr>
        <w:pStyle w:val="a3"/>
        <w:tabs>
          <w:tab w:val="left" w:pos="0"/>
        </w:tabs>
        <w:ind w:right="323"/>
      </w:pPr>
      <w:r w:rsidRPr="00816BE7">
        <w:t>В соответствии с Федеральным законом «Об образовании в РФ» (ст. 12 п. 7) о</w:t>
      </w:r>
      <w:r w:rsidRPr="00816BE7">
        <w:rPr>
          <w:color w:val="212121"/>
        </w:rPr>
        <w:t>рганизации, осуществляющие образовательную деятельность, р</w:t>
      </w:r>
      <w:r w:rsidRPr="00816BE7">
        <w:t xml:space="preserve">еализуют эти требования в образовательном процессе с учетом настоящей примерной </w:t>
      </w:r>
      <w:r w:rsidRPr="00816BE7">
        <w:rPr>
          <w:color w:val="212121"/>
        </w:rPr>
        <w:t xml:space="preserve">основной образовательной программы </w:t>
      </w:r>
      <w:r w:rsidRPr="00816BE7">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A639C3" w:rsidRPr="00816BE7" w:rsidRDefault="00A639C3" w:rsidP="00A639C3">
      <w:pPr>
        <w:pStyle w:val="a3"/>
        <w:tabs>
          <w:tab w:val="left" w:pos="0"/>
        </w:tabs>
        <w:ind w:right="327"/>
      </w:pPr>
      <w:r w:rsidRPr="00816BE7">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816BE7">
        <w:rPr>
          <w:i/>
        </w:rPr>
        <w:t xml:space="preserve">компенсирующая базовая </w:t>
      </w:r>
      <w:r w:rsidRPr="00816BE7">
        <w:t xml:space="preserve">и </w:t>
      </w:r>
      <w:r w:rsidRPr="00816BE7">
        <w:rPr>
          <w:i/>
        </w:rPr>
        <w:t>основная базовая</w:t>
      </w:r>
      <w:r w:rsidRPr="00816BE7">
        <w:t>.</w:t>
      </w:r>
    </w:p>
    <w:p w:rsidR="00A639C3" w:rsidRPr="00816BE7" w:rsidRDefault="00A639C3" w:rsidP="00A639C3">
      <w:pPr>
        <w:pStyle w:val="a3"/>
        <w:tabs>
          <w:tab w:val="left" w:pos="0"/>
        </w:tabs>
        <w:ind w:right="332"/>
      </w:pPr>
      <w:r w:rsidRPr="00816BE7">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A639C3" w:rsidRPr="00816BE7" w:rsidRDefault="00A639C3" w:rsidP="00A639C3">
      <w:pPr>
        <w:pStyle w:val="a3"/>
        <w:tabs>
          <w:tab w:val="left" w:pos="0"/>
        </w:tabs>
        <w:ind w:right="324"/>
      </w:pPr>
      <w:r w:rsidRPr="00816BE7">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A639C3" w:rsidRPr="00816BE7" w:rsidRDefault="00A639C3" w:rsidP="00A639C3">
      <w:pPr>
        <w:pStyle w:val="a3"/>
        <w:tabs>
          <w:tab w:val="left" w:pos="0"/>
        </w:tabs>
        <w:ind w:right="327"/>
      </w:pPr>
      <w:r w:rsidRPr="00816BE7">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w:t>
      </w:r>
      <w:r w:rsidRPr="00816BE7">
        <w:rPr>
          <w:spacing w:val="-9"/>
        </w:rPr>
        <w:t xml:space="preserve"> </w:t>
      </w:r>
      <w:r w:rsidRPr="00816BE7">
        <w:t>применения.</w:t>
      </w:r>
    </w:p>
    <w:p w:rsidR="00A639C3" w:rsidRPr="00816BE7" w:rsidRDefault="00A639C3" w:rsidP="00A639C3">
      <w:pPr>
        <w:pStyle w:val="a3"/>
        <w:tabs>
          <w:tab w:val="left" w:pos="0"/>
        </w:tabs>
        <w:ind w:right="325"/>
      </w:pPr>
      <w:r w:rsidRPr="00816BE7">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w:t>
      </w:r>
      <w:r w:rsidRPr="00816BE7">
        <w:rPr>
          <w:spacing w:val="-2"/>
        </w:rPr>
        <w:t xml:space="preserve"> </w:t>
      </w:r>
      <w:r w:rsidRPr="00816BE7">
        <w:t>вузе.</w:t>
      </w:r>
    </w:p>
    <w:p w:rsidR="00A639C3" w:rsidRPr="00816BE7" w:rsidRDefault="00A639C3" w:rsidP="00A639C3">
      <w:pPr>
        <w:pStyle w:val="a3"/>
        <w:tabs>
          <w:tab w:val="left" w:pos="0"/>
        </w:tabs>
        <w:ind w:right="326"/>
      </w:pPr>
      <w:r w:rsidRPr="00816BE7">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A639C3" w:rsidRPr="00816BE7" w:rsidRDefault="00A639C3" w:rsidP="00A639C3">
      <w:pPr>
        <w:pStyle w:val="a3"/>
        <w:tabs>
          <w:tab w:val="left" w:pos="0"/>
        </w:tabs>
        <w:ind w:right="324"/>
      </w:pPr>
      <w:r w:rsidRPr="00816BE7">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A639C3" w:rsidRPr="00816BE7" w:rsidRDefault="00A639C3" w:rsidP="00A639C3">
      <w:pPr>
        <w:pStyle w:val="a3"/>
        <w:tabs>
          <w:tab w:val="left" w:pos="0"/>
        </w:tabs>
        <w:ind w:right="322"/>
      </w:pPr>
      <w:r w:rsidRPr="00816BE7">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w:t>
      </w:r>
      <w:r w:rsidRPr="00816BE7">
        <w:rPr>
          <w:spacing w:val="32"/>
        </w:rPr>
        <w:t xml:space="preserve"> </w:t>
      </w:r>
      <w:r w:rsidRPr="00816BE7">
        <w:t>сформулированные</w:t>
      </w:r>
      <w:r w:rsidRPr="00816BE7">
        <w:rPr>
          <w:spacing w:val="32"/>
        </w:rPr>
        <w:t xml:space="preserve"> </w:t>
      </w:r>
      <w:r w:rsidRPr="00816BE7">
        <w:t>в</w:t>
      </w:r>
      <w:r w:rsidRPr="00816BE7">
        <w:rPr>
          <w:spacing w:val="33"/>
        </w:rPr>
        <w:t xml:space="preserve"> </w:t>
      </w:r>
      <w:r w:rsidRPr="00816BE7">
        <w:t>разделе</w:t>
      </w:r>
      <w:r w:rsidRPr="00816BE7">
        <w:rPr>
          <w:spacing w:val="40"/>
        </w:rPr>
        <w:t xml:space="preserve"> </w:t>
      </w:r>
      <w:r w:rsidRPr="00816BE7">
        <w:t>«Геометрия»,</w:t>
      </w:r>
      <w:r w:rsidRPr="00816BE7">
        <w:rPr>
          <w:spacing w:val="36"/>
        </w:rPr>
        <w:t xml:space="preserve"> </w:t>
      </w:r>
      <w:r w:rsidRPr="00816BE7">
        <w:t>в</w:t>
      </w:r>
      <w:r w:rsidRPr="00816BE7">
        <w:rPr>
          <w:spacing w:val="32"/>
        </w:rPr>
        <w:t xml:space="preserve"> </w:t>
      </w:r>
      <w:r w:rsidRPr="00816BE7">
        <w:t>большей</w:t>
      </w:r>
      <w:r w:rsidRPr="00816BE7">
        <w:rPr>
          <w:spacing w:val="34"/>
        </w:rPr>
        <w:t xml:space="preserve"> </w:t>
      </w:r>
      <w:r w:rsidRPr="00816BE7">
        <w:t>степени</w:t>
      </w:r>
      <w:r w:rsidRPr="00816BE7">
        <w:rPr>
          <w:spacing w:val="34"/>
        </w:rPr>
        <w:t xml:space="preserve"> </w:t>
      </w:r>
      <w:r w:rsidRPr="00816BE7">
        <w:t>относятся</w:t>
      </w:r>
      <w:r w:rsidRPr="00816BE7">
        <w:rPr>
          <w:spacing w:val="32"/>
        </w:rPr>
        <w:t xml:space="preserve"> </w:t>
      </w:r>
      <w:r w:rsidRPr="00816BE7">
        <w:t>к</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0" w:firstLine="0"/>
      </w:pPr>
      <w:r w:rsidRPr="00816BE7">
        <w:lastRenderedPageBreak/>
        <w:t>развитию пространственных представлений и графических методов, чем к формальному описанию стереометрических фактов.</w:t>
      </w:r>
    </w:p>
    <w:p w:rsidR="00A639C3" w:rsidRPr="00816BE7" w:rsidRDefault="00A639C3" w:rsidP="00A639C3">
      <w:pPr>
        <w:pStyle w:val="Heading2"/>
        <w:tabs>
          <w:tab w:val="left" w:pos="0"/>
        </w:tabs>
        <w:spacing w:before="5" w:line="240" w:lineRule="auto"/>
      </w:pPr>
      <w:r w:rsidRPr="00816BE7">
        <w:t>Базовый уровень</w:t>
      </w:r>
    </w:p>
    <w:p w:rsidR="00A639C3" w:rsidRPr="00816BE7" w:rsidRDefault="00A639C3" w:rsidP="00A639C3">
      <w:pPr>
        <w:tabs>
          <w:tab w:val="left" w:pos="0"/>
        </w:tabs>
        <w:ind w:left="930" w:right="4180"/>
        <w:jc w:val="both"/>
        <w:rPr>
          <w:b/>
          <w:sz w:val="24"/>
          <w:szCs w:val="24"/>
        </w:rPr>
      </w:pPr>
      <w:r w:rsidRPr="00816BE7">
        <w:rPr>
          <w:b/>
          <w:sz w:val="24"/>
          <w:szCs w:val="24"/>
        </w:rPr>
        <w:t>Компенсирующая базовая программа Алгебра и начала математического анализа</w:t>
      </w:r>
    </w:p>
    <w:p w:rsidR="00A639C3" w:rsidRPr="00816BE7" w:rsidRDefault="00A639C3" w:rsidP="00A639C3">
      <w:pPr>
        <w:pStyle w:val="a3"/>
        <w:tabs>
          <w:tab w:val="left" w:pos="0"/>
        </w:tabs>
        <w:ind w:right="329"/>
      </w:pPr>
      <w:r w:rsidRPr="00816BE7">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sidRPr="00816BE7">
        <w:rPr>
          <w:spacing w:val="-1"/>
        </w:rPr>
        <w:t xml:space="preserve"> </w:t>
      </w:r>
      <w:r w:rsidRPr="00816BE7">
        <w:t>содержания.</w:t>
      </w:r>
    </w:p>
    <w:p w:rsidR="00A639C3" w:rsidRPr="00816BE7" w:rsidRDefault="00A639C3" w:rsidP="00A639C3">
      <w:pPr>
        <w:pStyle w:val="a3"/>
        <w:tabs>
          <w:tab w:val="left" w:pos="0"/>
        </w:tabs>
        <w:ind w:left="930" w:firstLine="0"/>
      </w:pPr>
      <w:r w:rsidRPr="00816BE7">
        <w:t>Целые числа. Модуль числа и его свойства.</w:t>
      </w:r>
    </w:p>
    <w:p w:rsidR="00A639C3" w:rsidRPr="00816BE7" w:rsidRDefault="00A639C3" w:rsidP="00A639C3">
      <w:pPr>
        <w:pStyle w:val="a3"/>
        <w:tabs>
          <w:tab w:val="left" w:pos="0"/>
        </w:tabs>
        <w:ind w:right="331"/>
      </w:pPr>
      <w:r w:rsidRPr="00816BE7">
        <w:t>Части и доли. Дроби и действия с дробями. Округление, приближение. Решение практических задач на прикидку и оценку.</w:t>
      </w:r>
    </w:p>
    <w:p w:rsidR="00A639C3" w:rsidRPr="00816BE7" w:rsidRDefault="00A639C3" w:rsidP="00A639C3">
      <w:pPr>
        <w:pStyle w:val="a3"/>
        <w:tabs>
          <w:tab w:val="left" w:pos="0"/>
        </w:tabs>
        <w:ind w:right="333"/>
      </w:pPr>
      <w:r w:rsidRPr="00816BE7">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A639C3" w:rsidRPr="00816BE7" w:rsidRDefault="00A639C3" w:rsidP="00A639C3">
      <w:pPr>
        <w:pStyle w:val="a3"/>
        <w:tabs>
          <w:tab w:val="left" w:pos="0"/>
        </w:tabs>
        <w:ind w:left="930" w:firstLine="0"/>
      </w:pPr>
      <w:r w:rsidRPr="00816BE7">
        <w:t>Алгебраические выражения. Значение алгебраического выражения.</w:t>
      </w:r>
    </w:p>
    <w:p w:rsidR="00A639C3" w:rsidRPr="00816BE7" w:rsidRDefault="00A639C3" w:rsidP="00A639C3">
      <w:pPr>
        <w:pStyle w:val="a3"/>
        <w:tabs>
          <w:tab w:val="left" w:pos="0"/>
        </w:tabs>
        <w:ind w:right="329"/>
      </w:pPr>
      <w:r w:rsidRPr="00816BE7">
        <w:t>Квадратный корень. Изображение числа на числовой прямой. Приближенное значение иррациональных чисел.</w:t>
      </w:r>
    </w:p>
    <w:p w:rsidR="00A639C3" w:rsidRPr="00816BE7" w:rsidRDefault="00A639C3" w:rsidP="00A639C3">
      <w:pPr>
        <w:tabs>
          <w:tab w:val="left" w:pos="0"/>
        </w:tabs>
        <w:ind w:left="222" w:right="327" w:firstLine="707"/>
        <w:jc w:val="both"/>
        <w:rPr>
          <w:sz w:val="24"/>
          <w:szCs w:val="24"/>
        </w:rPr>
      </w:pPr>
      <w:r w:rsidRPr="00816BE7">
        <w:rPr>
          <w:i/>
          <w:sz w:val="24"/>
          <w:szCs w:val="24"/>
        </w:rPr>
        <w:t xml:space="preserve">Понятие многочлена. Разложение многочлена на множители, </w:t>
      </w:r>
      <w:r w:rsidRPr="00816BE7">
        <w:rPr>
          <w:sz w:val="24"/>
          <w:szCs w:val="24"/>
        </w:rPr>
        <w:t>Уравнение, корень уравнения. Линейные, квадратные уравнения и системы линейных уравнений.</w:t>
      </w:r>
    </w:p>
    <w:p w:rsidR="00A639C3" w:rsidRPr="00816BE7" w:rsidRDefault="00A639C3" w:rsidP="00A639C3">
      <w:pPr>
        <w:pStyle w:val="a3"/>
        <w:tabs>
          <w:tab w:val="left" w:pos="0"/>
        </w:tabs>
        <w:ind w:right="325"/>
      </w:pPr>
      <w:r w:rsidRPr="00816BE7">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A639C3" w:rsidRPr="00816BE7" w:rsidRDefault="00A639C3" w:rsidP="00A639C3">
      <w:pPr>
        <w:pStyle w:val="a3"/>
        <w:tabs>
          <w:tab w:val="left" w:pos="0"/>
        </w:tabs>
        <w:ind w:left="930" w:firstLine="0"/>
      </w:pPr>
      <w:r w:rsidRPr="00816BE7">
        <w:t>Зависимость величин, функция, аргумент и значение, основные свойства функций.</w:t>
      </w:r>
    </w:p>
    <w:p w:rsidR="00A639C3" w:rsidRPr="00816BE7" w:rsidRDefault="00A639C3" w:rsidP="00A639C3">
      <w:pPr>
        <w:pStyle w:val="a3"/>
        <w:tabs>
          <w:tab w:val="left" w:pos="0"/>
        </w:tabs>
        <w:ind w:firstLine="0"/>
      </w:pPr>
      <w:r w:rsidRPr="00816BE7">
        <w:t>График функции. Линейная функция. Ее график. Угловой коэффициент прямой.</w:t>
      </w:r>
    </w:p>
    <w:p w:rsidR="00A639C3" w:rsidRPr="00816BE7" w:rsidRDefault="00A639C3" w:rsidP="00A639C3">
      <w:pPr>
        <w:tabs>
          <w:tab w:val="left" w:pos="0"/>
        </w:tabs>
        <w:ind w:left="930"/>
        <w:jc w:val="both"/>
        <w:rPr>
          <w:i/>
          <w:sz w:val="24"/>
          <w:szCs w:val="24"/>
        </w:rPr>
      </w:pPr>
      <w:r w:rsidRPr="00816BE7">
        <w:rPr>
          <w:i/>
          <w:sz w:val="24"/>
          <w:szCs w:val="24"/>
        </w:rPr>
        <w:t>Квадратичная функция. График и свойства квадратичной функции. график</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 w:val="left" w:pos="1901"/>
        </w:tabs>
        <w:spacing w:before="84"/>
        <w:ind w:left="222"/>
        <w:rPr>
          <w:i/>
          <w:sz w:val="24"/>
          <w:szCs w:val="24"/>
        </w:rPr>
      </w:pPr>
      <w:r w:rsidRPr="00816BE7">
        <w:rPr>
          <w:sz w:val="24"/>
          <w:szCs w:val="24"/>
        </w:rPr>
        <w:lastRenderedPageBreak/>
        <w:pict>
          <v:group id="_x0000_s1051" style="position:absolute;left:0;text-align:left;margin-left:152.3pt;margin-top:4.5pt;width:14.8pt;height:16.2pt;z-index:-251634688;mso-position-horizontal-relative:page" coordorigin="3046,90" coordsize="296,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3045;top:90;width:296;height:303">
              <v:imagedata r:id="rId14" o:title=""/>
            </v:shape>
            <v:shapetype id="_x0000_t202" coordsize="21600,21600" o:spt="202" path="m,l,21600r21600,l21600,xe">
              <v:stroke joinstyle="miter"/>
              <v:path gradientshapeok="t" o:connecttype="rect"/>
            </v:shapetype>
            <v:shape id="_x0000_s1053" type="#_x0000_t202" style="position:absolute;left:3045;top:90;width:296;height:324" filled="f" stroked="f">
              <v:textbox style="mso-next-textbox:#_x0000_s1053" inset="0,0,0,0">
                <w:txbxContent>
                  <w:p w:rsidR="00BC0613" w:rsidRDefault="00BC0613" w:rsidP="00A639C3">
                    <w:pPr>
                      <w:spacing w:before="13" w:line="310" w:lineRule="exact"/>
                      <w:ind w:left="168"/>
                      <w:rPr>
                        <w:i/>
                        <w:sz w:val="27"/>
                      </w:rPr>
                    </w:pPr>
                    <w:r>
                      <w:rPr>
                        <w:i/>
                        <w:w w:val="90"/>
                        <w:sz w:val="27"/>
                      </w:rPr>
                      <w:t>x</w:t>
                    </w:r>
                  </w:p>
                </w:txbxContent>
              </v:textbox>
            </v:shape>
            <w10:wrap anchorx="page"/>
          </v:group>
        </w:pict>
      </w:r>
      <w:r w:rsidRPr="00816BE7">
        <w:rPr>
          <w:i/>
          <w:sz w:val="24"/>
          <w:szCs w:val="24"/>
        </w:rPr>
        <w:t>функции</w:t>
      </w:r>
      <w:r w:rsidRPr="00816BE7">
        <w:rPr>
          <w:i/>
          <w:spacing w:val="50"/>
          <w:sz w:val="24"/>
          <w:szCs w:val="24"/>
        </w:rPr>
        <w:t xml:space="preserve"> </w:t>
      </w:r>
      <w:r w:rsidRPr="00816BE7">
        <w:rPr>
          <w:i/>
          <w:position w:val="1"/>
          <w:sz w:val="24"/>
          <w:szCs w:val="24"/>
        </w:rPr>
        <w:t>y</w:t>
      </w:r>
      <w:r w:rsidRPr="00816BE7">
        <w:rPr>
          <w:i/>
          <w:spacing w:val="-15"/>
          <w:position w:val="1"/>
          <w:sz w:val="24"/>
          <w:szCs w:val="24"/>
        </w:rPr>
        <w:t xml:space="preserve"> </w:t>
      </w:r>
      <w:r w:rsidRPr="00816BE7">
        <w:rPr>
          <w:position w:val="1"/>
          <w:sz w:val="24"/>
          <w:szCs w:val="24"/>
        </w:rPr>
        <w:t></w:t>
      </w:r>
      <w:r w:rsidRPr="00816BE7">
        <w:rPr>
          <w:position w:val="1"/>
          <w:sz w:val="24"/>
          <w:szCs w:val="24"/>
        </w:rPr>
        <w:tab/>
      </w:r>
      <w:r w:rsidRPr="00816BE7">
        <w:rPr>
          <w:i/>
          <w:sz w:val="24"/>
          <w:szCs w:val="24"/>
        </w:rPr>
        <w:t>. График</w:t>
      </w:r>
      <w:r w:rsidRPr="00816BE7">
        <w:rPr>
          <w:i/>
          <w:spacing w:val="7"/>
          <w:sz w:val="24"/>
          <w:szCs w:val="24"/>
        </w:rPr>
        <w:t xml:space="preserve"> </w:t>
      </w:r>
      <w:r w:rsidRPr="00816BE7">
        <w:rPr>
          <w:i/>
          <w:spacing w:val="-4"/>
          <w:sz w:val="24"/>
          <w:szCs w:val="24"/>
        </w:rPr>
        <w:t>функции</w:t>
      </w:r>
    </w:p>
    <w:p w:rsidR="00A639C3" w:rsidRPr="00816BE7" w:rsidRDefault="00A639C3" w:rsidP="00A639C3">
      <w:pPr>
        <w:tabs>
          <w:tab w:val="left" w:pos="0"/>
        </w:tabs>
        <w:spacing w:before="9" w:line="374" w:lineRule="exact"/>
        <w:ind w:left="77"/>
        <w:rPr>
          <w:i/>
          <w:sz w:val="24"/>
          <w:szCs w:val="24"/>
        </w:rPr>
      </w:pPr>
      <w:r w:rsidRPr="00816BE7">
        <w:rPr>
          <w:sz w:val="24"/>
          <w:szCs w:val="24"/>
        </w:rPr>
        <w:br w:type="column"/>
      </w:r>
      <w:r w:rsidRPr="00816BE7">
        <w:rPr>
          <w:i/>
          <w:sz w:val="24"/>
          <w:szCs w:val="24"/>
        </w:rPr>
        <w:lastRenderedPageBreak/>
        <w:t xml:space="preserve">y </w:t>
      </w:r>
      <w:r w:rsidRPr="00816BE7">
        <w:rPr>
          <w:sz w:val="24"/>
          <w:szCs w:val="24"/>
        </w:rPr>
        <w:t xml:space="preserve"> </w:t>
      </w:r>
      <w:r w:rsidRPr="00816BE7">
        <w:rPr>
          <w:i/>
          <w:position w:val="15"/>
          <w:sz w:val="24"/>
          <w:szCs w:val="24"/>
        </w:rPr>
        <w:t xml:space="preserve">k </w:t>
      </w:r>
      <w:r w:rsidRPr="00816BE7">
        <w:rPr>
          <w:i/>
          <w:position w:val="1"/>
          <w:sz w:val="24"/>
          <w:szCs w:val="24"/>
        </w:rPr>
        <w:t>.</w:t>
      </w:r>
    </w:p>
    <w:p w:rsidR="00A639C3" w:rsidRPr="00816BE7" w:rsidRDefault="00A639C3" w:rsidP="00A639C3">
      <w:pPr>
        <w:tabs>
          <w:tab w:val="left" w:pos="0"/>
        </w:tabs>
        <w:spacing w:line="223" w:lineRule="exact"/>
        <w:ind w:left="453"/>
        <w:rPr>
          <w:i/>
          <w:sz w:val="24"/>
          <w:szCs w:val="24"/>
        </w:rPr>
      </w:pPr>
      <w:r w:rsidRPr="00816BE7">
        <w:rPr>
          <w:sz w:val="24"/>
          <w:szCs w:val="24"/>
        </w:rPr>
        <w:pict>
          <v:line id="_x0000_s1054" style="position:absolute;left:0;text-align:left;z-index:-251633664;mso-position-horizontal-relative:page" from="283.7pt,-3.35pt" to="291pt,-3.35pt" strokeweight=".20622mm">
            <w10:wrap anchorx="page"/>
          </v:line>
        </w:pict>
      </w:r>
      <w:r w:rsidRPr="00816BE7">
        <w:rPr>
          <w:i/>
          <w:w w:val="101"/>
          <w:sz w:val="24"/>
          <w:szCs w:val="24"/>
        </w:rPr>
        <w:t>x</w:t>
      </w:r>
    </w:p>
    <w:p w:rsidR="00A639C3" w:rsidRPr="00816BE7" w:rsidRDefault="00A639C3" w:rsidP="00A639C3">
      <w:pPr>
        <w:tabs>
          <w:tab w:val="left" w:pos="0"/>
        </w:tabs>
        <w:spacing w:line="223" w:lineRule="exact"/>
        <w:rPr>
          <w:sz w:val="24"/>
          <w:szCs w:val="24"/>
        </w:rPr>
        <w:sectPr w:rsidR="00A639C3" w:rsidRPr="00816BE7">
          <w:type w:val="continuous"/>
          <w:pgSz w:w="11910" w:h="16840"/>
          <w:pgMar w:top="240" w:right="520" w:bottom="280" w:left="1480" w:header="720" w:footer="720" w:gutter="0"/>
          <w:cols w:num="2" w:space="720" w:equalWidth="0">
            <w:col w:w="3729" w:space="40"/>
            <w:col w:w="6141"/>
          </w:cols>
        </w:sectPr>
      </w:pPr>
    </w:p>
    <w:p w:rsidR="00A639C3" w:rsidRPr="00816BE7" w:rsidRDefault="00A639C3" w:rsidP="00A639C3">
      <w:pPr>
        <w:pStyle w:val="a3"/>
        <w:tabs>
          <w:tab w:val="left" w:pos="0"/>
        </w:tabs>
        <w:ind w:right="325"/>
      </w:pPr>
      <w:r w:rsidRPr="00816BE7">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A639C3" w:rsidRPr="00816BE7" w:rsidRDefault="00A639C3" w:rsidP="00A639C3">
      <w:pPr>
        <w:pStyle w:val="a3"/>
        <w:tabs>
          <w:tab w:val="left" w:pos="0"/>
        </w:tabs>
        <w:ind w:right="335"/>
      </w:pPr>
      <w:r w:rsidRPr="00816BE7">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816BE7">
        <w:t>, 30</w:t>
      </w:r>
      <w:r w:rsidRPr="00816BE7">
        <w:t>, 45</w:t>
      </w:r>
      <w:r w:rsidRPr="00816BE7">
        <w:t>, 60</w:t>
      </w:r>
      <w:r w:rsidRPr="00816BE7">
        <w:t>, 90</w:t>
      </w:r>
      <w:r w:rsidRPr="00816BE7">
        <w:t>, 180</w:t>
      </w:r>
      <w:r w:rsidRPr="00816BE7">
        <w:t>, 270</w:t>
      </w:r>
      <w:r w:rsidRPr="00816BE7">
        <w:t>.</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tabs>
          <w:tab w:val="left" w:pos="0"/>
        </w:tabs>
        <w:spacing w:before="3"/>
        <w:ind w:left="930"/>
        <w:rPr>
          <w:i/>
          <w:sz w:val="24"/>
          <w:szCs w:val="24"/>
        </w:rPr>
      </w:pPr>
      <w:r w:rsidRPr="00816BE7">
        <w:rPr>
          <w:i/>
          <w:sz w:val="24"/>
          <w:szCs w:val="24"/>
        </w:rPr>
        <w:lastRenderedPageBreak/>
        <w:t>Графики тригонометрических</w:t>
      </w:r>
      <w:r w:rsidRPr="00816BE7">
        <w:rPr>
          <w:i/>
          <w:spacing w:val="-15"/>
          <w:sz w:val="24"/>
          <w:szCs w:val="24"/>
        </w:rPr>
        <w:t xml:space="preserve"> </w:t>
      </w:r>
      <w:r w:rsidRPr="00816BE7">
        <w:rPr>
          <w:i/>
          <w:sz w:val="24"/>
          <w:szCs w:val="24"/>
        </w:rPr>
        <w:t>функций</w:t>
      </w:r>
    </w:p>
    <w:p w:rsidR="00A639C3" w:rsidRPr="00816BE7" w:rsidRDefault="00A639C3" w:rsidP="00A639C3">
      <w:pPr>
        <w:tabs>
          <w:tab w:val="left" w:pos="0"/>
        </w:tabs>
        <w:spacing w:line="280" w:lineRule="exact"/>
        <w:ind w:left="80"/>
        <w:rPr>
          <w:sz w:val="24"/>
          <w:szCs w:val="24"/>
          <w:lang w:val="en-US"/>
        </w:rPr>
      </w:pPr>
      <w:r w:rsidRPr="00816BE7">
        <w:rPr>
          <w:sz w:val="24"/>
          <w:szCs w:val="24"/>
          <w:lang w:val="en-US"/>
        </w:rPr>
        <w:br w:type="column"/>
      </w:r>
      <w:r w:rsidRPr="00816BE7">
        <w:rPr>
          <w:i/>
          <w:w w:val="105"/>
          <w:sz w:val="24"/>
          <w:szCs w:val="24"/>
          <w:lang w:val="en-US"/>
        </w:rPr>
        <w:lastRenderedPageBreak/>
        <w:t xml:space="preserve">y </w:t>
      </w:r>
      <w:r w:rsidRPr="00816BE7">
        <w:rPr>
          <w:w w:val="105"/>
          <w:sz w:val="24"/>
          <w:szCs w:val="24"/>
        </w:rPr>
        <w:t></w:t>
      </w:r>
      <w:r w:rsidRPr="00816BE7">
        <w:rPr>
          <w:w w:val="105"/>
          <w:sz w:val="24"/>
          <w:szCs w:val="24"/>
          <w:lang w:val="en-US"/>
        </w:rPr>
        <w:t xml:space="preserve"> cos </w:t>
      </w:r>
      <w:r w:rsidRPr="00816BE7">
        <w:rPr>
          <w:i/>
          <w:w w:val="105"/>
          <w:sz w:val="24"/>
          <w:szCs w:val="24"/>
          <w:lang w:val="en-US"/>
        </w:rPr>
        <w:t>x</w:t>
      </w:r>
      <w:r w:rsidRPr="00816BE7">
        <w:rPr>
          <w:w w:val="105"/>
          <w:sz w:val="24"/>
          <w:szCs w:val="24"/>
          <w:lang w:val="en-US"/>
        </w:rPr>
        <w:t xml:space="preserve">, </w:t>
      </w:r>
      <w:r w:rsidRPr="00816BE7">
        <w:rPr>
          <w:i/>
          <w:w w:val="105"/>
          <w:sz w:val="24"/>
          <w:szCs w:val="24"/>
          <w:lang w:val="en-US"/>
        </w:rPr>
        <w:t xml:space="preserve">y </w:t>
      </w:r>
      <w:r w:rsidRPr="00816BE7">
        <w:rPr>
          <w:w w:val="105"/>
          <w:sz w:val="24"/>
          <w:szCs w:val="24"/>
        </w:rPr>
        <w:t></w:t>
      </w:r>
      <w:r w:rsidRPr="00816BE7">
        <w:rPr>
          <w:w w:val="105"/>
          <w:sz w:val="24"/>
          <w:szCs w:val="24"/>
          <w:lang w:val="en-US"/>
        </w:rPr>
        <w:t xml:space="preserve"> sin </w:t>
      </w:r>
      <w:r w:rsidRPr="00816BE7">
        <w:rPr>
          <w:i/>
          <w:w w:val="105"/>
          <w:sz w:val="24"/>
          <w:szCs w:val="24"/>
          <w:lang w:val="en-US"/>
        </w:rPr>
        <w:t>x</w:t>
      </w:r>
      <w:r w:rsidRPr="00816BE7">
        <w:rPr>
          <w:w w:val="105"/>
          <w:sz w:val="24"/>
          <w:szCs w:val="24"/>
          <w:lang w:val="en-US"/>
        </w:rPr>
        <w:t xml:space="preserve">, </w:t>
      </w:r>
      <w:r w:rsidRPr="00816BE7">
        <w:rPr>
          <w:i/>
          <w:w w:val="105"/>
          <w:sz w:val="24"/>
          <w:szCs w:val="24"/>
          <w:lang w:val="en-US"/>
        </w:rPr>
        <w:t xml:space="preserve">y </w:t>
      </w:r>
      <w:r w:rsidRPr="00816BE7">
        <w:rPr>
          <w:w w:val="105"/>
          <w:sz w:val="24"/>
          <w:szCs w:val="24"/>
        </w:rPr>
        <w:t></w:t>
      </w:r>
      <w:r w:rsidRPr="00816BE7">
        <w:rPr>
          <w:w w:val="105"/>
          <w:sz w:val="24"/>
          <w:szCs w:val="24"/>
          <w:lang w:val="en-US"/>
        </w:rPr>
        <w:t xml:space="preserve"> tg</w:t>
      </w:r>
      <w:r w:rsidRPr="00816BE7">
        <w:rPr>
          <w:i/>
          <w:w w:val="105"/>
          <w:sz w:val="24"/>
          <w:szCs w:val="24"/>
          <w:lang w:val="en-US"/>
        </w:rPr>
        <w:t xml:space="preserve">x </w:t>
      </w:r>
      <w:r w:rsidRPr="00816BE7">
        <w:rPr>
          <w:w w:val="105"/>
          <w:sz w:val="24"/>
          <w:szCs w:val="24"/>
          <w:lang w:val="en-US"/>
        </w:rPr>
        <w:t>.</w:t>
      </w:r>
    </w:p>
    <w:p w:rsidR="00A639C3" w:rsidRPr="00816BE7" w:rsidRDefault="00A639C3" w:rsidP="00A639C3">
      <w:pPr>
        <w:tabs>
          <w:tab w:val="left" w:pos="0"/>
        </w:tabs>
        <w:spacing w:line="280" w:lineRule="exact"/>
        <w:rPr>
          <w:sz w:val="24"/>
          <w:szCs w:val="24"/>
          <w:lang w:val="en-US"/>
        </w:rPr>
        <w:sectPr w:rsidR="00A639C3" w:rsidRPr="00816BE7">
          <w:type w:val="continuous"/>
          <w:pgSz w:w="11910" w:h="16840"/>
          <w:pgMar w:top="240" w:right="520" w:bottom="280" w:left="1480" w:header="720" w:footer="720" w:gutter="0"/>
          <w:cols w:num="2" w:space="720" w:equalWidth="0">
            <w:col w:w="5022" w:space="40"/>
            <w:col w:w="4848"/>
          </w:cols>
        </w:sectPr>
      </w:pPr>
    </w:p>
    <w:p w:rsidR="00A639C3" w:rsidRPr="00816BE7" w:rsidRDefault="00A639C3" w:rsidP="00A639C3">
      <w:pPr>
        <w:pStyle w:val="a3"/>
        <w:tabs>
          <w:tab w:val="left" w:pos="0"/>
        </w:tabs>
        <w:spacing w:before="40"/>
        <w:ind w:right="331"/>
      </w:pPr>
      <w:r w:rsidRPr="00816BE7">
        <w:lastRenderedPageBreak/>
        <w:t>Решение простейших тригонометрических уравнений с помощью тригонометрической окружности.</w:t>
      </w:r>
    </w:p>
    <w:p w:rsidR="00A639C3" w:rsidRPr="00816BE7" w:rsidRDefault="00A639C3" w:rsidP="00A639C3">
      <w:pPr>
        <w:tabs>
          <w:tab w:val="left" w:pos="0"/>
        </w:tabs>
        <w:ind w:left="222" w:right="327" w:firstLine="707"/>
        <w:jc w:val="both"/>
        <w:rPr>
          <w:sz w:val="24"/>
          <w:szCs w:val="24"/>
        </w:rPr>
      </w:pPr>
      <w:r w:rsidRPr="00816BE7">
        <w:rPr>
          <w:i/>
          <w:sz w:val="24"/>
          <w:szCs w:val="24"/>
        </w:rPr>
        <w:t>Понятие степени с действительным показателем</w:t>
      </w:r>
      <w:r w:rsidRPr="00816BE7">
        <w:rPr>
          <w:sz w:val="24"/>
          <w:szCs w:val="24"/>
        </w:rPr>
        <w:t>. Простейшие показательные уравнения и неравенства. Показательная функция и ее график.</w:t>
      </w:r>
    </w:p>
    <w:p w:rsidR="00A639C3" w:rsidRPr="00816BE7" w:rsidRDefault="00A639C3" w:rsidP="00A639C3">
      <w:pPr>
        <w:pStyle w:val="a3"/>
        <w:tabs>
          <w:tab w:val="left" w:pos="0"/>
        </w:tabs>
        <w:ind w:right="331"/>
      </w:pPr>
      <w:r w:rsidRPr="00816BE7">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A639C3" w:rsidRPr="00816BE7" w:rsidRDefault="00A639C3" w:rsidP="00A639C3">
      <w:pPr>
        <w:pStyle w:val="a3"/>
        <w:tabs>
          <w:tab w:val="left" w:pos="0"/>
        </w:tabs>
        <w:ind w:left="930" w:firstLine="0"/>
      </w:pPr>
      <w:r w:rsidRPr="00816BE7">
        <w:t>Понятие степенной функции и ее график. Простейшие иррациональные уравнения.</w:t>
      </w:r>
    </w:p>
    <w:p w:rsidR="00A639C3" w:rsidRPr="00816BE7" w:rsidRDefault="00A639C3" w:rsidP="00A639C3">
      <w:pPr>
        <w:pStyle w:val="a3"/>
        <w:tabs>
          <w:tab w:val="left" w:pos="0"/>
        </w:tabs>
        <w:ind w:right="335"/>
        <w:rPr>
          <w:i/>
        </w:rPr>
      </w:pPr>
      <w:r w:rsidRPr="00816BE7">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816BE7">
        <w:rPr>
          <w:i/>
        </w:rPr>
        <w:t>Производные</w:t>
      </w:r>
      <w:r w:rsidRPr="00816BE7">
        <w:rPr>
          <w:i/>
          <w:spacing w:val="-2"/>
        </w:rPr>
        <w:t xml:space="preserve"> </w:t>
      </w:r>
      <w:r w:rsidRPr="00816BE7">
        <w:rPr>
          <w:i/>
        </w:rPr>
        <w:t>многочленов.</w:t>
      </w:r>
    </w:p>
    <w:p w:rsidR="00A639C3" w:rsidRPr="00816BE7" w:rsidRDefault="00A639C3" w:rsidP="00A639C3">
      <w:pPr>
        <w:tabs>
          <w:tab w:val="left" w:pos="0"/>
        </w:tabs>
        <w:spacing w:before="1"/>
        <w:ind w:left="222" w:right="326" w:firstLine="707"/>
        <w:jc w:val="both"/>
        <w:rPr>
          <w:i/>
          <w:sz w:val="24"/>
          <w:szCs w:val="24"/>
        </w:rPr>
      </w:pPr>
      <w:r w:rsidRPr="00816BE7">
        <w:rPr>
          <w:sz w:val="24"/>
          <w:szCs w:val="24"/>
        </w:rPr>
        <w:t xml:space="preserve">Точки экстремума (максимума и минимума). </w:t>
      </w:r>
      <w:r w:rsidRPr="00816BE7">
        <w:rPr>
          <w:i/>
          <w:sz w:val="24"/>
          <w:szCs w:val="24"/>
        </w:rPr>
        <w:t>Исследование элементарных функций на точки экстремума с помощью производной. Наглядная интерпретация.</w:t>
      </w:r>
    </w:p>
    <w:p w:rsidR="00A639C3" w:rsidRPr="00816BE7" w:rsidRDefault="00A639C3" w:rsidP="00A639C3">
      <w:pPr>
        <w:tabs>
          <w:tab w:val="left" w:pos="0"/>
        </w:tabs>
        <w:ind w:left="222" w:right="330" w:firstLine="707"/>
        <w:jc w:val="both"/>
        <w:rPr>
          <w:i/>
          <w:sz w:val="24"/>
          <w:szCs w:val="24"/>
        </w:rPr>
      </w:pPr>
      <w:r w:rsidRPr="00816BE7">
        <w:rPr>
          <w:i/>
          <w:sz w:val="24"/>
          <w:szCs w:val="24"/>
        </w:rPr>
        <w:t>Понятие первообразной функции. Физический смысл первообразной. Понятие об интеграле как площади под графиком функции.</w:t>
      </w:r>
    </w:p>
    <w:p w:rsidR="00A639C3" w:rsidRPr="00816BE7" w:rsidRDefault="00A639C3" w:rsidP="00A639C3">
      <w:pPr>
        <w:pStyle w:val="a3"/>
        <w:tabs>
          <w:tab w:val="left" w:pos="0"/>
        </w:tabs>
        <w:spacing w:before="5"/>
        <w:ind w:left="0" w:firstLine="0"/>
        <w:jc w:val="left"/>
        <w:rPr>
          <w:i/>
        </w:rPr>
      </w:pPr>
    </w:p>
    <w:p w:rsidR="00A639C3" w:rsidRPr="00816BE7" w:rsidRDefault="00A639C3" w:rsidP="00A639C3">
      <w:pPr>
        <w:pStyle w:val="Heading2"/>
        <w:tabs>
          <w:tab w:val="left" w:pos="0"/>
        </w:tabs>
        <w:spacing w:line="240" w:lineRule="auto"/>
        <w:jc w:val="left"/>
      </w:pPr>
      <w:r w:rsidRPr="00816BE7">
        <w:t>Геометрия</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pStyle w:val="a3"/>
        <w:tabs>
          <w:tab w:val="left" w:pos="0"/>
        </w:tabs>
        <w:spacing w:before="9"/>
        <w:ind w:left="0" w:firstLine="0"/>
        <w:jc w:val="left"/>
        <w:rPr>
          <w:b/>
        </w:rPr>
      </w:pPr>
    </w:p>
    <w:p w:rsidR="00A639C3" w:rsidRPr="00816BE7" w:rsidRDefault="00A639C3" w:rsidP="00A639C3">
      <w:pPr>
        <w:pStyle w:val="a3"/>
        <w:tabs>
          <w:tab w:val="left" w:pos="0"/>
        </w:tabs>
        <w:ind w:firstLine="0"/>
        <w:jc w:val="left"/>
      </w:pPr>
      <w:r w:rsidRPr="00816BE7">
        <w:rPr>
          <w:spacing w:val="-1"/>
        </w:rPr>
        <w:t>фигур.</w:t>
      </w:r>
    </w:p>
    <w:p w:rsidR="00A639C3" w:rsidRPr="00816BE7" w:rsidRDefault="00A639C3" w:rsidP="00A639C3">
      <w:pPr>
        <w:pStyle w:val="a3"/>
        <w:tabs>
          <w:tab w:val="left" w:pos="0"/>
        </w:tabs>
        <w:spacing w:before="66"/>
        <w:ind w:left="-11" w:firstLine="0"/>
        <w:jc w:val="left"/>
      </w:pPr>
      <w:r w:rsidRPr="00816BE7">
        <w:br w:type="column"/>
      </w:r>
      <w:r w:rsidRPr="00816BE7">
        <w:lastRenderedPageBreak/>
        <w:t>Фигуры на плоскости и в пространстве. Длина и площадь. Периметры и площади</w:t>
      </w:r>
    </w:p>
    <w:p w:rsidR="00A639C3" w:rsidRPr="00816BE7" w:rsidRDefault="00A639C3" w:rsidP="00A639C3">
      <w:pPr>
        <w:pStyle w:val="a3"/>
        <w:tabs>
          <w:tab w:val="left" w:pos="0"/>
        </w:tabs>
        <w:ind w:left="0" w:firstLine="0"/>
        <w:jc w:val="left"/>
      </w:pPr>
    </w:p>
    <w:p w:rsidR="00A639C3" w:rsidRPr="00816BE7" w:rsidRDefault="00A639C3" w:rsidP="00A639C3">
      <w:pPr>
        <w:pStyle w:val="a3"/>
        <w:tabs>
          <w:tab w:val="left" w:pos="0"/>
        </w:tabs>
        <w:ind w:left="-11" w:firstLine="0"/>
        <w:jc w:val="left"/>
      </w:pPr>
      <w:r w:rsidRPr="00816BE7">
        <w:t>Параллельность и перпендикулярность прямых и плоскостей.</w:t>
      </w:r>
    </w:p>
    <w:p w:rsidR="00A639C3" w:rsidRPr="00816BE7" w:rsidRDefault="00A639C3" w:rsidP="00A639C3">
      <w:pPr>
        <w:pStyle w:val="a3"/>
        <w:tabs>
          <w:tab w:val="left" w:pos="0"/>
          <w:tab w:val="left" w:pos="1969"/>
          <w:tab w:val="left" w:pos="3015"/>
          <w:tab w:val="left" w:pos="5063"/>
          <w:tab w:val="left" w:pos="7133"/>
        </w:tabs>
        <w:spacing w:before="1"/>
        <w:ind w:left="-11" w:firstLine="0"/>
        <w:jc w:val="left"/>
      </w:pPr>
      <w:r w:rsidRPr="00816BE7">
        <w:t>Треугольники.</w:t>
      </w:r>
      <w:r w:rsidRPr="00816BE7">
        <w:tab/>
        <w:t>Виды</w:t>
      </w:r>
      <w:r w:rsidRPr="00816BE7">
        <w:tab/>
        <w:t>треугольников:</w:t>
      </w:r>
      <w:r w:rsidRPr="00816BE7">
        <w:tab/>
        <w:t>остроугольные,</w:t>
      </w:r>
      <w:r w:rsidRPr="00816BE7">
        <w:tab/>
        <w:t>тупоугольные,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num="2" w:space="720" w:equalWidth="0">
            <w:col w:w="901" w:space="40"/>
            <w:col w:w="8969"/>
          </w:cols>
        </w:sectPr>
      </w:pPr>
    </w:p>
    <w:p w:rsidR="00A639C3" w:rsidRPr="00816BE7" w:rsidRDefault="00A639C3" w:rsidP="00A639C3">
      <w:pPr>
        <w:pStyle w:val="a3"/>
        <w:tabs>
          <w:tab w:val="left" w:pos="0"/>
        </w:tabs>
        <w:ind w:left="930" w:right="1558" w:hanging="708"/>
      </w:pPr>
      <w:r w:rsidRPr="00816BE7">
        <w:lastRenderedPageBreak/>
        <w:t>прямоугольные. Катет против угла в 30 градусов. Внешний угол треугольника. Биссектриса, медиана и высота треугольника. Равенство треугольников. Решение задач на клетчатой бумаге.</w:t>
      </w:r>
    </w:p>
    <w:p w:rsidR="00A639C3" w:rsidRPr="00816BE7" w:rsidRDefault="00A639C3" w:rsidP="00A639C3">
      <w:pPr>
        <w:pStyle w:val="a3"/>
        <w:tabs>
          <w:tab w:val="left" w:pos="0"/>
        </w:tabs>
        <w:ind w:right="333"/>
      </w:pPr>
      <w:r w:rsidRPr="00816BE7">
        <w:t>Равнобедренный треугольник, равносторонний треугольник. Свойства равнобедренного треугольника.</w:t>
      </w:r>
    </w:p>
    <w:p w:rsidR="00A639C3" w:rsidRPr="00816BE7" w:rsidRDefault="00A639C3" w:rsidP="00A639C3">
      <w:pPr>
        <w:pStyle w:val="a3"/>
        <w:tabs>
          <w:tab w:val="left" w:pos="0"/>
        </w:tabs>
        <w:ind w:right="330"/>
      </w:pPr>
      <w:r w:rsidRPr="00816BE7">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A639C3" w:rsidRPr="00816BE7" w:rsidRDefault="00A639C3" w:rsidP="00A639C3">
      <w:pPr>
        <w:pStyle w:val="a3"/>
        <w:tabs>
          <w:tab w:val="left" w:pos="0"/>
        </w:tabs>
        <w:ind w:right="334"/>
      </w:pPr>
      <w:r w:rsidRPr="00816BE7">
        <w:t>Четырехугольники: параллелограмм, ромб, прямоугольник, квадрат, трапеция и их свойства. Средняя линия треугольника и трапеции.</w:t>
      </w:r>
    </w:p>
    <w:p w:rsidR="00A639C3" w:rsidRPr="00816BE7" w:rsidRDefault="00A639C3" w:rsidP="00A639C3">
      <w:pPr>
        <w:tabs>
          <w:tab w:val="left" w:pos="0"/>
        </w:tabs>
        <w:ind w:left="222" w:right="330" w:firstLine="707"/>
        <w:jc w:val="both"/>
        <w:rPr>
          <w:sz w:val="24"/>
          <w:szCs w:val="24"/>
        </w:rPr>
      </w:pPr>
      <w:r w:rsidRPr="00816BE7">
        <w:rPr>
          <w:i/>
          <w:sz w:val="24"/>
          <w:szCs w:val="24"/>
        </w:rPr>
        <w:t xml:space="preserve">Выпуклые и невыпуклые фигуры. </w:t>
      </w:r>
      <w:r w:rsidRPr="00816BE7">
        <w:rPr>
          <w:sz w:val="24"/>
          <w:szCs w:val="24"/>
        </w:rPr>
        <w:t>Периметр многоугольника. Правильный многоугольник.</w:t>
      </w:r>
    </w:p>
    <w:p w:rsidR="00A639C3" w:rsidRPr="00816BE7" w:rsidRDefault="00A639C3" w:rsidP="00A639C3">
      <w:pPr>
        <w:pStyle w:val="a3"/>
        <w:tabs>
          <w:tab w:val="left" w:pos="0"/>
        </w:tabs>
        <w:ind w:left="930" w:right="1833" w:firstLine="0"/>
        <w:jc w:val="left"/>
      </w:pPr>
      <w:r w:rsidRPr="00816BE7">
        <w:t>Углы на плоскости и в пространстве. Вертикальные и смежные углы. Сумма внутренних углов треугольника и четырехугольника.</w:t>
      </w:r>
    </w:p>
    <w:p w:rsidR="00A639C3" w:rsidRPr="00816BE7" w:rsidRDefault="00A639C3" w:rsidP="00A639C3">
      <w:pPr>
        <w:pStyle w:val="a3"/>
        <w:tabs>
          <w:tab w:val="left" w:pos="0"/>
        </w:tabs>
        <w:ind w:left="930" w:right="2995" w:firstLine="0"/>
        <w:jc w:val="left"/>
      </w:pPr>
      <w:r w:rsidRPr="00816BE7">
        <w:t>Соотношения в квадрате и равностороннем треугольнике. Диагонали многоугольника.</w:t>
      </w:r>
    </w:p>
    <w:p w:rsidR="00A639C3" w:rsidRPr="00816BE7" w:rsidRDefault="00A639C3" w:rsidP="00A639C3">
      <w:pPr>
        <w:pStyle w:val="a3"/>
        <w:tabs>
          <w:tab w:val="left" w:pos="0"/>
        </w:tabs>
        <w:spacing w:before="1"/>
        <w:ind w:left="930" w:firstLine="0"/>
        <w:jc w:val="left"/>
      </w:pPr>
      <w:r w:rsidRPr="00816BE7">
        <w:t>Подобные треугольники в простейших случаях.</w:t>
      </w:r>
    </w:p>
    <w:p w:rsidR="00A639C3" w:rsidRPr="00816BE7" w:rsidRDefault="00A639C3" w:rsidP="00A639C3">
      <w:pPr>
        <w:pStyle w:val="a3"/>
        <w:tabs>
          <w:tab w:val="left" w:pos="0"/>
        </w:tabs>
        <w:ind w:left="930" w:firstLine="0"/>
        <w:jc w:val="left"/>
      </w:pPr>
      <w:r w:rsidRPr="00816BE7">
        <w:t>Формулы площади прямоугольника, треугольника, ромба, трапеции.</w:t>
      </w:r>
    </w:p>
    <w:p w:rsidR="00A639C3" w:rsidRPr="00816BE7" w:rsidRDefault="00A639C3" w:rsidP="00A639C3">
      <w:pPr>
        <w:pStyle w:val="a3"/>
        <w:tabs>
          <w:tab w:val="left" w:pos="0"/>
        </w:tabs>
        <w:ind w:left="930" w:firstLine="0"/>
        <w:jc w:val="left"/>
      </w:pPr>
      <w:r w:rsidRPr="00816BE7">
        <w:t>Окружность и круг. Радиус и диаметр. Длина окружности и площадь круга. Число</w:t>
      </w:r>
    </w:p>
    <w:p w:rsidR="00A639C3" w:rsidRPr="00816BE7" w:rsidRDefault="00A639C3" w:rsidP="00A639C3">
      <w:pPr>
        <w:pStyle w:val="a3"/>
        <w:tabs>
          <w:tab w:val="left" w:pos="0"/>
        </w:tabs>
        <w:spacing w:before="2"/>
        <w:ind w:right="455" w:firstLine="0"/>
        <w:jc w:val="left"/>
      </w:pPr>
      <w:r w:rsidRPr="00816BE7">
        <w:t xml:space="preserve">. Вписанный </w:t>
      </w:r>
      <w:r w:rsidRPr="00816BE7">
        <w:rPr>
          <w:spacing w:val="-3"/>
        </w:rPr>
        <w:t xml:space="preserve">угол, </w:t>
      </w:r>
      <w:r w:rsidRPr="00816BE7">
        <w:t>в частности угол, опирающийся на диаметр. Касательная к окружности и ее</w:t>
      </w:r>
      <w:r w:rsidRPr="00816BE7">
        <w:rPr>
          <w:spacing w:val="-2"/>
        </w:rPr>
        <w:t xml:space="preserve"> </w:t>
      </w:r>
      <w:r w:rsidRPr="00816BE7">
        <w:t>свойство.</w:t>
      </w:r>
    </w:p>
    <w:p w:rsidR="00A639C3" w:rsidRPr="00816BE7" w:rsidRDefault="00A639C3" w:rsidP="00A639C3">
      <w:pPr>
        <w:pStyle w:val="a3"/>
        <w:tabs>
          <w:tab w:val="left" w:pos="0"/>
        </w:tabs>
        <w:ind w:left="930" w:right="5658" w:firstLine="0"/>
        <w:jc w:val="left"/>
      </w:pPr>
      <w:r w:rsidRPr="00816BE7">
        <w:t>Куб. Соотношения в кубе. Тетраэдр, правильный тетраэдр.</w:t>
      </w:r>
    </w:p>
    <w:p w:rsidR="00A639C3" w:rsidRPr="00816BE7" w:rsidRDefault="00A639C3" w:rsidP="00A639C3">
      <w:pPr>
        <w:pStyle w:val="a3"/>
        <w:tabs>
          <w:tab w:val="left" w:pos="0"/>
        </w:tabs>
        <w:ind w:left="930" w:firstLine="0"/>
        <w:jc w:val="left"/>
      </w:pPr>
      <w:r w:rsidRPr="00816BE7">
        <w:t>Правильная пирамида и призма. Прямая призма.</w:t>
      </w:r>
    </w:p>
    <w:p w:rsidR="00A639C3" w:rsidRPr="00816BE7" w:rsidRDefault="00A639C3" w:rsidP="00A639C3">
      <w:pPr>
        <w:tabs>
          <w:tab w:val="left" w:pos="0"/>
        </w:tabs>
        <w:ind w:left="930"/>
        <w:rPr>
          <w:i/>
          <w:sz w:val="24"/>
          <w:szCs w:val="24"/>
        </w:rPr>
      </w:pPr>
      <w:r w:rsidRPr="00816BE7">
        <w:rPr>
          <w:i/>
          <w:sz w:val="24"/>
          <w:szCs w:val="24"/>
        </w:rPr>
        <w:t>Изображение некоторых многогранников на плоскости.</w:t>
      </w:r>
    </w:p>
    <w:p w:rsidR="00A639C3" w:rsidRPr="00816BE7" w:rsidRDefault="00A639C3" w:rsidP="00A639C3">
      <w:pPr>
        <w:tabs>
          <w:tab w:val="left" w:pos="0"/>
        </w:tabs>
        <w:ind w:left="930"/>
        <w:rPr>
          <w:sz w:val="24"/>
          <w:szCs w:val="24"/>
        </w:rPr>
      </w:pPr>
      <w:r w:rsidRPr="00816BE7">
        <w:rPr>
          <w:sz w:val="24"/>
          <w:szCs w:val="24"/>
        </w:rPr>
        <w:t xml:space="preserve">Прямоугольный параллелепипед. </w:t>
      </w:r>
      <w:r w:rsidRPr="00816BE7">
        <w:rPr>
          <w:i/>
          <w:sz w:val="24"/>
          <w:szCs w:val="24"/>
        </w:rPr>
        <w:t>Теорема Пифагора в пространстве</w:t>
      </w:r>
      <w:r w:rsidRPr="00816BE7">
        <w:rPr>
          <w:sz w:val="24"/>
          <w:szCs w:val="24"/>
        </w:rPr>
        <w:t>.</w:t>
      </w:r>
    </w:p>
    <w:p w:rsidR="00A639C3" w:rsidRPr="00816BE7" w:rsidRDefault="00A639C3" w:rsidP="00A639C3">
      <w:pPr>
        <w:pStyle w:val="a3"/>
        <w:tabs>
          <w:tab w:val="left" w:pos="0"/>
        </w:tabs>
        <w:ind w:left="930" w:firstLine="0"/>
        <w:jc w:val="left"/>
      </w:pPr>
      <w:r w:rsidRPr="00816BE7">
        <w:t>Задачи на вычисление расстояний в пространстве с помощью теоремы Пифагора.</w:t>
      </w:r>
    </w:p>
    <w:p w:rsidR="00A639C3" w:rsidRPr="00816BE7" w:rsidRDefault="00A639C3" w:rsidP="00A639C3">
      <w:pPr>
        <w:tabs>
          <w:tab w:val="left" w:pos="0"/>
        </w:tabs>
        <w:ind w:left="930"/>
        <w:rPr>
          <w:i/>
          <w:sz w:val="24"/>
          <w:szCs w:val="24"/>
        </w:rPr>
      </w:pPr>
      <w:r w:rsidRPr="00816BE7">
        <w:rPr>
          <w:i/>
          <w:sz w:val="24"/>
          <w:szCs w:val="24"/>
        </w:rPr>
        <w:t>Развертка прямоугольного параллелепипеда.</w:t>
      </w:r>
    </w:p>
    <w:p w:rsidR="00A639C3" w:rsidRPr="00816BE7" w:rsidRDefault="00A639C3" w:rsidP="00A639C3">
      <w:pPr>
        <w:pStyle w:val="a3"/>
        <w:tabs>
          <w:tab w:val="left" w:pos="0"/>
        </w:tabs>
        <w:ind w:left="930" w:firstLine="0"/>
        <w:jc w:val="left"/>
      </w:pPr>
      <w:r w:rsidRPr="00816BE7">
        <w:t>Конус, цилиндр, шар и сфера.</w:t>
      </w:r>
    </w:p>
    <w:p w:rsidR="00A639C3" w:rsidRPr="00816BE7" w:rsidRDefault="00A639C3" w:rsidP="00A639C3">
      <w:pPr>
        <w:tabs>
          <w:tab w:val="left" w:pos="0"/>
        </w:tabs>
        <w:ind w:left="222" w:right="455" w:firstLine="707"/>
        <w:rPr>
          <w:i/>
          <w:sz w:val="24"/>
          <w:szCs w:val="24"/>
        </w:rPr>
      </w:pPr>
      <w:r w:rsidRPr="00816BE7">
        <w:rPr>
          <w:i/>
          <w:sz w:val="24"/>
          <w:szCs w:val="24"/>
        </w:rPr>
        <w:t>Проекции фигур на плоскость. Изображение цилиндра, конуса и сферы на плоскости.</w:t>
      </w:r>
    </w:p>
    <w:p w:rsidR="00A639C3" w:rsidRPr="00816BE7" w:rsidRDefault="00A639C3" w:rsidP="00A639C3">
      <w:pPr>
        <w:pStyle w:val="a3"/>
        <w:tabs>
          <w:tab w:val="left" w:pos="0"/>
        </w:tabs>
        <w:jc w:val="left"/>
      </w:pPr>
      <w:r w:rsidRPr="00816BE7">
        <w:rPr>
          <w:i/>
        </w:rPr>
        <w:t>Понятие об объемах тел</w:t>
      </w:r>
      <w:r w:rsidRPr="00816BE7">
        <w:t>. Использование для решения задач на нахождение геометрических величин формул объема призмы, цилиндра, пирамиды, конуса, шара.</w:t>
      </w:r>
    </w:p>
    <w:p w:rsidR="00A639C3" w:rsidRPr="00816BE7" w:rsidRDefault="00A639C3" w:rsidP="00A639C3">
      <w:pPr>
        <w:tabs>
          <w:tab w:val="left" w:pos="0"/>
        </w:tabs>
        <w:ind w:left="222" w:right="455" w:firstLine="707"/>
        <w:rPr>
          <w:sz w:val="24"/>
          <w:szCs w:val="24"/>
        </w:rPr>
      </w:pPr>
      <w:r w:rsidRPr="00816BE7">
        <w:rPr>
          <w:i/>
          <w:sz w:val="24"/>
          <w:szCs w:val="24"/>
        </w:rPr>
        <w:t>Понятие о подобии на плоскости и в пространстве</w:t>
      </w:r>
      <w:r w:rsidRPr="00816BE7">
        <w:rPr>
          <w:sz w:val="24"/>
          <w:szCs w:val="24"/>
        </w:rPr>
        <w:t>. Отношение площадей и объемов подобных фигур.</w:t>
      </w:r>
    </w:p>
    <w:p w:rsidR="00A639C3" w:rsidRPr="00816BE7" w:rsidRDefault="00A639C3" w:rsidP="00A639C3">
      <w:pPr>
        <w:pStyle w:val="Heading2"/>
        <w:tabs>
          <w:tab w:val="left" w:pos="0"/>
        </w:tabs>
        <w:spacing w:before="5"/>
        <w:jc w:val="left"/>
      </w:pPr>
      <w:r w:rsidRPr="00816BE7">
        <w:t>Вероятность и статистика. Логика и комбинаторика</w:t>
      </w:r>
    </w:p>
    <w:p w:rsidR="00A639C3" w:rsidRPr="00816BE7" w:rsidRDefault="00A639C3" w:rsidP="00A639C3">
      <w:pPr>
        <w:tabs>
          <w:tab w:val="left" w:pos="0"/>
        </w:tabs>
        <w:ind w:left="930" w:right="1918"/>
        <w:rPr>
          <w:sz w:val="24"/>
          <w:szCs w:val="24"/>
        </w:rPr>
      </w:pPr>
      <w:r w:rsidRPr="00816BE7">
        <w:rPr>
          <w:sz w:val="24"/>
          <w:szCs w:val="24"/>
        </w:rPr>
        <w:t xml:space="preserve">Логика. Верные и неверные утверждения. Следствие. </w:t>
      </w:r>
      <w:r w:rsidRPr="00816BE7">
        <w:rPr>
          <w:i/>
          <w:sz w:val="24"/>
          <w:szCs w:val="24"/>
        </w:rPr>
        <w:t>Контрпример</w:t>
      </w:r>
      <w:r w:rsidRPr="00816BE7">
        <w:rPr>
          <w:sz w:val="24"/>
          <w:szCs w:val="24"/>
        </w:rPr>
        <w:t xml:space="preserve">. </w:t>
      </w:r>
      <w:r w:rsidRPr="00816BE7">
        <w:rPr>
          <w:i/>
          <w:sz w:val="24"/>
          <w:szCs w:val="24"/>
        </w:rPr>
        <w:t>Множество</w:t>
      </w:r>
      <w:r w:rsidRPr="00816BE7">
        <w:rPr>
          <w:sz w:val="24"/>
          <w:szCs w:val="24"/>
        </w:rPr>
        <w:t>. Перебор вариантов.</w:t>
      </w:r>
    </w:p>
    <w:p w:rsidR="00A639C3" w:rsidRPr="00816BE7" w:rsidRDefault="00A639C3" w:rsidP="00A639C3">
      <w:pPr>
        <w:pStyle w:val="a3"/>
        <w:tabs>
          <w:tab w:val="left" w:pos="0"/>
        </w:tabs>
        <w:ind w:left="930" w:firstLine="0"/>
        <w:jc w:val="left"/>
      </w:pPr>
      <w:r w:rsidRPr="00816BE7">
        <w:t>Таблицы. Столбчатые и круговые диаграммы.</w:t>
      </w:r>
    </w:p>
    <w:p w:rsidR="00A639C3" w:rsidRPr="00816BE7" w:rsidRDefault="00A639C3" w:rsidP="00A639C3">
      <w:pPr>
        <w:tabs>
          <w:tab w:val="left" w:pos="0"/>
        </w:tabs>
        <w:ind w:left="222" w:firstLine="707"/>
        <w:rPr>
          <w:sz w:val="24"/>
          <w:szCs w:val="24"/>
        </w:rPr>
      </w:pPr>
      <w:r w:rsidRPr="00816BE7">
        <w:rPr>
          <w:sz w:val="24"/>
          <w:szCs w:val="24"/>
        </w:rPr>
        <w:t xml:space="preserve">Числовые наборы. Среднее арифметическое, медиана, наибольшее и наименьшее значения. </w:t>
      </w:r>
      <w:r w:rsidRPr="00816BE7">
        <w:rPr>
          <w:i/>
          <w:sz w:val="24"/>
          <w:szCs w:val="24"/>
        </w:rPr>
        <w:t>Примеры изменчивых величин</w:t>
      </w:r>
      <w:r w:rsidRPr="00816BE7">
        <w:rPr>
          <w:sz w:val="24"/>
          <w:szCs w:val="24"/>
        </w:rPr>
        <w:t>.</w:t>
      </w:r>
    </w:p>
    <w:p w:rsidR="00A639C3" w:rsidRPr="00816BE7" w:rsidRDefault="00A639C3" w:rsidP="00A639C3">
      <w:pPr>
        <w:pStyle w:val="a3"/>
        <w:tabs>
          <w:tab w:val="left" w:pos="0"/>
        </w:tabs>
        <w:ind w:right="455"/>
        <w:jc w:val="left"/>
      </w:pPr>
      <w:r w:rsidRPr="00816BE7">
        <w:t>Частота и вероятность события. Случайный выбор. Вычисление вероятностей событий в опытах с равновозможными элементарными событиями.</w:t>
      </w:r>
    </w:p>
    <w:p w:rsidR="00A639C3" w:rsidRPr="00816BE7" w:rsidRDefault="00A639C3" w:rsidP="00A639C3">
      <w:pPr>
        <w:tabs>
          <w:tab w:val="left" w:pos="0"/>
        </w:tabs>
        <w:ind w:left="930"/>
        <w:rPr>
          <w:i/>
          <w:sz w:val="24"/>
          <w:szCs w:val="24"/>
        </w:rPr>
      </w:pPr>
      <w:r w:rsidRPr="00816BE7">
        <w:rPr>
          <w:i/>
          <w:sz w:val="24"/>
          <w:szCs w:val="24"/>
        </w:rPr>
        <w:t>Независимые события. Формула сложения вероятностей.</w:t>
      </w:r>
    </w:p>
    <w:p w:rsidR="00A639C3" w:rsidRPr="00816BE7" w:rsidRDefault="00A639C3" w:rsidP="00A639C3">
      <w:pPr>
        <w:tabs>
          <w:tab w:val="left" w:pos="0"/>
        </w:tabs>
        <w:ind w:left="222" w:firstLine="707"/>
        <w:rPr>
          <w:i/>
          <w:sz w:val="24"/>
          <w:szCs w:val="24"/>
        </w:rPr>
      </w:pPr>
      <w:r w:rsidRPr="00816BE7">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A639C3" w:rsidRPr="00816BE7" w:rsidRDefault="00A639C3" w:rsidP="00A639C3">
      <w:pPr>
        <w:pStyle w:val="Heading2"/>
        <w:tabs>
          <w:tab w:val="left" w:pos="0"/>
        </w:tabs>
        <w:spacing w:before="3" w:line="240" w:lineRule="auto"/>
        <w:ind w:right="5733"/>
        <w:jc w:val="left"/>
      </w:pPr>
      <w:r w:rsidRPr="00816BE7">
        <w:t>Основная базовая программа Алгебра и начала анализа</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pStyle w:val="a3"/>
        <w:tabs>
          <w:tab w:val="left" w:pos="0"/>
        </w:tabs>
        <w:spacing w:before="66"/>
        <w:ind w:right="324"/>
      </w:pPr>
      <w:r w:rsidRPr="00816BE7">
        <w:lastRenderedPageBreak/>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w:t>
      </w:r>
    </w:p>
    <w:p w:rsidR="00A639C3" w:rsidRPr="00816BE7" w:rsidRDefault="00A639C3" w:rsidP="00A639C3">
      <w:pPr>
        <w:pStyle w:val="a3"/>
        <w:tabs>
          <w:tab w:val="left" w:pos="0"/>
        </w:tabs>
        <w:spacing w:before="1"/>
        <w:ind w:right="334"/>
      </w:pPr>
      <w:r w:rsidRPr="00816BE7">
        <w:t>Решение задач с использованием градусной меры угла. Модуль числа и его свойства.</w:t>
      </w:r>
    </w:p>
    <w:p w:rsidR="00A639C3" w:rsidRPr="00816BE7" w:rsidRDefault="00A639C3" w:rsidP="00A639C3">
      <w:pPr>
        <w:pStyle w:val="a3"/>
        <w:tabs>
          <w:tab w:val="left" w:pos="0"/>
        </w:tabs>
        <w:ind w:right="326"/>
      </w:pPr>
      <w:r w:rsidRPr="00816BE7">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A639C3" w:rsidRPr="00816BE7" w:rsidRDefault="00A639C3" w:rsidP="00A639C3">
      <w:pPr>
        <w:pStyle w:val="a3"/>
        <w:tabs>
          <w:tab w:val="left" w:pos="0"/>
        </w:tabs>
        <w:spacing w:line="261" w:lineRule="auto"/>
        <w:ind w:right="334"/>
      </w:pPr>
      <w:r w:rsidRPr="00816BE7">
        <w:pict>
          <v:group id="_x0000_s1055" style="position:absolute;left:0;text-align:left;margin-left:154.1pt;margin-top:30.5pt;width:14.8pt;height:16.2pt;z-index:-251632640;mso-position-horizontal-relative:page" coordorigin="3082,610" coordsize="296,324">
            <v:shape id="_x0000_s1056" type="#_x0000_t75" style="position:absolute;left:3081;top:609;width:296;height:303">
              <v:imagedata r:id="rId15" o:title=""/>
            </v:shape>
            <v:shape id="_x0000_s1057" type="#_x0000_t202" style="position:absolute;left:3081;top:609;width:296;height:324" filled="f" stroked="f">
              <v:textbox style="mso-next-textbox:#_x0000_s1057" inset="0,0,0,0">
                <w:txbxContent>
                  <w:p w:rsidR="00BC0613" w:rsidRDefault="00BC0613" w:rsidP="00A639C3">
                    <w:pPr>
                      <w:spacing w:before="13" w:line="310" w:lineRule="exact"/>
                      <w:ind w:left="168"/>
                      <w:rPr>
                        <w:i/>
                        <w:sz w:val="27"/>
                      </w:rPr>
                    </w:pPr>
                    <w:r>
                      <w:rPr>
                        <w:i/>
                        <w:w w:val="90"/>
                        <w:sz w:val="27"/>
                      </w:rPr>
                      <w:t>x</w:t>
                    </w:r>
                  </w:p>
                </w:txbxContent>
              </v:textbox>
            </v:shape>
            <w10:wrap anchorx="page"/>
          </v:group>
        </w:pict>
      </w:r>
      <w:r w:rsidRPr="00816BE7">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16BE7">
        <w:rPr>
          <w:i/>
          <w:position w:val="1"/>
        </w:rPr>
        <w:t xml:space="preserve">y </w:t>
      </w:r>
      <w:r w:rsidRPr="00816BE7">
        <w:rPr>
          <w:position w:val="1"/>
        </w:rPr>
        <w:t xml:space="preserve"> </w:t>
      </w:r>
      <w:r w:rsidRPr="00816BE7">
        <w:t>. Графическое решение уравнений и неравенств.</w:t>
      </w:r>
    </w:p>
    <w:p w:rsidR="00A639C3" w:rsidRPr="00816BE7" w:rsidRDefault="00A639C3" w:rsidP="00A639C3">
      <w:pPr>
        <w:pStyle w:val="a3"/>
        <w:tabs>
          <w:tab w:val="left" w:pos="0"/>
        </w:tabs>
        <w:spacing w:before="15"/>
        <w:ind w:right="322"/>
      </w:pPr>
      <w:r w:rsidRPr="00816BE7">
        <w:t>Тригонометрическая окружность</w:t>
      </w:r>
      <w:r w:rsidRPr="00816BE7">
        <w:rPr>
          <w:i/>
        </w:rPr>
        <w:t>, радианная мера угла</w:t>
      </w:r>
      <w:r w:rsidRPr="00816BE7">
        <w:t xml:space="preserve">. Синус, косинус, тангенс, </w:t>
      </w:r>
      <w:r w:rsidRPr="00816BE7">
        <w:rPr>
          <w:i/>
        </w:rPr>
        <w:t xml:space="preserve">котангенс </w:t>
      </w:r>
      <w:r w:rsidRPr="00816BE7">
        <w:t>произвольного угла. Основное тригонометрическое тождество и следствия из него. Значения тригонометрических функций для углов 0</w:t>
      </w:r>
      <w:r w:rsidRPr="00816BE7">
        <w:t>, 30</w:t>
      </w:r>
      <w:r w:rsidRPr="00816BE7">
        <w:t>, 45</w:t>
      </w:r>
      <w:r w:rsidRPr="00816BE7">
        <w:t>, 60</w:t>
      </w:r>
      <w:r w:rsidRPr="00816BE7">
        <w:t>, 90</w:t>
      </w:r>
      <w:r w:rsidRPr="00816BE7">
        <w:t>, 180</w:t>
      </w:r>
      <w:r w:rsidRPr="00816BE7">
        <w:t>, 270</w:t>
      </w:r>
      <w:r w:rsidRPr="00816BE7">
        <w:t>. (</w:t>
      </w:r>
    </w:p>
    <w:p w:rsidR="00A639C3" w:rsidRPr="00816BE7" w:rsidRDefault="00A639C3" w:rsidP="00A639C3">
      <w:pPr>
        <w:pStyle w:val="a3"/>
        <w:tabs>
          <w:tab w:val="left" w:pos="0"/>
        </w:tabs>
        <w:spacing w:before="38" w:line="202" w:lineRule="exact"/>
        <w:ind w:left="530" w:firstLine="0"/>
        <w:jc w:val="left"/>
      </w:pPr>
      <w:r w:rsidRPr="00816BE7">
        <w:t xml:space="preserve"> </w:t>
      </w:r>
      <w:r w:rsidRPr="00816BE7">
        <w:t xml:space="preserve"> </w:t>
      </w:r>
      <w:r w:rsidRPr="00816BE7">
        <w:t xml:space="preserve"> </w:t>
      </w:r>
      <w:r w:rsidRPr="00816BE7">
        <w:t></w:t>
      </w:r>
    </w:p>
    <w:p w:rsidR="00A639C3" w:rsidRPr="00816BE7" w:rsidRDefault="00A639C3" w:rsidP="00A639C3">
      <w:pPr>
        <w:tabs>
          <w:tab w:val="left" w:pos="0"/>
        </w:tabs>
        <w:spacing w:line="202" w:lineRule="exact"/>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 w:val="left" w:pos="704"/>
          <w:tab w:val="left" w:pos="1034"/>
          <w:tab w:val="left" w:pos="1319"/>
        </w:tabs>
        <w:spacing w:line="246" w:lineRule="exact"/>
        <w:ind w:left="255" w:firstLine="0"/>
        <w:jc w:val="left"/>
      </w:pPr>
      <w:r w:rsidRPr="00816BE7">
        <w:lastRenderedPageBreak/>
        <w:pict>
          <v:line id="_x0000_s1058" style="position:absolute;left:0;text-align:left;z-index:-251631616;mso-position-horizontal-relative:page" from="99.6pt,7.4pt" to="107.55pt,7.4pt" strokeweight=".24603mm">
            <w10:wrap anchorx="page"/>
          </v:line>
        </w:pict>
      </w:r>
      <w:r w:rsidRPr="00816BE7">
        <w:pict>
          <v:line id="_x0000_s1059" style="position:absolute;left:0;text-align:left;z-index:-251630592;mso-position-horizontal-relative:page" from="116.1pt,7.4pt" to="124.1pt,7.4pt" strokeweight=".24603mm">
            <w10:wrap anchorx="page"/>
          </v:line>
        </w:pict>
      </w:r>
      <w:r w:rsidRPr="00816BE7">
        <w:pict>
          <v:line id="_x0000_s1060" style="position:absolute;left:0;text-align:left;z-index:-251629568;mso-position-horizontal-relative:page" from="130.4pt,7.4pt" to="138.35pt,7.4pt" strokeweight=".24603mm">
            <w10:wrap anchorx="page"/>
          </v:line>
        </w:pict>
      </w:r>
      <w:r w:rsidRPr="00816BE7">
        <w:pict>
          <v:line id="_x0000_s1064" style="position:absolute;left:0;text-align:left;z-index:251691008;mso-position-horizontal-relative:page" from="146.95pt,7.4pt" to="154.9pt,7.4pt" strokeweight=".24603mm">
            <w10:wrap anchorx="page"/>
          </v:line>
        </w:pict>
      </w:r>
      <w:r w:rsidRPr="00816BE7">
        <w:t>0,</w:t>
      </w:r>
      <w:r w:rsidRPr="00816BE7">
        <w:tab/>
        <w:t>,</w:t>
      </w:r>
      <w:r w:rsidRPr="00816BE7">
        <w:tab/>
        <w:t>,</w:t>
      </w:r>
      <w:r w:rsidRPr="00816BE7">
        <w:tab/>
        <w:t>,</w:t>
      </w:r>
    </w:p>
    <w:p w:rsidR="00A639C3" w:rsidRPr="00816BE7" w:rsidRDefault="00A639C3" w:rsidP="00A639C3">
      <w:pPr>
        <w:pStyle w:val="a3"/>
        <w:tabs>
          <w:tab w:val="left" w:pos="0"/>
          <w:tab w:val="left" w:pos="865"/>
          <w:tab w:val="left" w:pos="1480"/>
        </w:tabs>
        <w:spacing w:line="250" w:lineRule="exact"/>
        <w:ind w:left="533" w:firstLine="0"/>
        <w:jc w:val="left"/>
      </w:pPr>
      <w:r w:rsidRPr="00816BE7">
        <w:t>6</w:t>
      </w:r>
      <w:r w:rsidRPr="00816BE7">
        <w:tab/>
        <w:t xml:space="preserve">4 </w:t>
      </w:r>
      <w:r w:rsidRPr="00816BE7">
        <w:rPr>
          <w:spacing w:val="45"/>
        </w:rPr>
        <w:t xml:space="preserve"> </w:t>
      </w:r>
      <w:r w:rsidRPr="00816BE7">
        <w:t>3</w:t>
      </w:r>
      <w:r w:rsidRPr="00816BE7">
        <w:tab/>
      </w:r>
      <w:r w:rsidRPr="00816BE7">
        <w:rPr>
          <w:spacing w:val="-20"/>
        </w:rPr>
        <w:t>2</w:t>
      </w:r>
    </w:p>
    <w:p w:rsidR="00A639C3" w:rsidRPr="00816BE7" w:rsidRDefault="00A639C3" w:rsidP="00A639C3">
      <w:pPr>
        <w:tabs>
          <w:tab w:val="left" w:pos="0"/>
          <w:tab w:val="left" w:pos="971"/>
          <w:tab w:val="left" w:pos="2161"/>
          <w:tab w:val="left" w:pos="3398"/>
          <w:tab w:val="left" w:pos="5831"/>
          <w:tab w:val="left" w:pos="6988"/>
        </w:tabs>
        <w:spacing w:before="1"/>
        <w:ind w:left="255"/>
        <w:rPr>
          <w:i/>
          <w:sz w:val="24"/>
          <w:szCs w:val="24"/>
        </w:rPr>
      </w:pPr>
      <w:r w:rsidRPr="00816BE7">
        <w:rPr>
          <w:sz w:val="24"/>
          <w:szCs w:val="24"/>
        </w:rPr>
        <w:br w:type="column"/>
      </w:r>
      <w:r w:rsidRPr="00816BE7">
        <w:rPr>
          <w:sz w:val="24"/>
          <w:szCs w:val="24"/>
        </w:rPr>
        <w:lastRenderedPageBreak/>
        <w:t>рад).</w:t>
      </w:r>
      <w:r w:rsidRPr="00816BE7">
        <w:rPr>
          <w:sz w:val="24"/>
          <w:szCs w:val="24"/>
        </w:rPr>
        <w:tab/>
      </w:r>
      <w:r w:rsidRPr="00816BE7">
        <w:rPr>
          <w:i/>
          <w:sz w:val="24"/>
          <w:szCs w:val="24"/>
        </w:rPr>
        <w:t>Формулы</w:t>
      </w:r>
      <w:r w:rsidRPr="00816BE7">
        <w:rPr>
          <w:i/>
          <w:sz w:val="24"/>
          <w:szCs w:val="24"/>
        </w:rPr>
        <w:tab/>
        <w:t>сложения</w:t>
      </w:r>
      <w:r w:rsidRPr="00816BE7">
        <w:rPr>
          <w:i/>
          <w:sz w:val="24"/>
          <w:szCs w:val="24"/>
        </w:rPr>
        <w:tab/>
        <w:t>тригонометрических</w:t>
      </w:r>
      <w:r w:rsidRPr="00816BE7">
        <w:rPr>
          <w:i/>
          <w:sz w:val="24"/>
          <w:szCs w:val="24"/>
        </w:rPr>
        <w:tab/>
        <w:t>функций,</w:t>
      </w:r>
      <w:r w:rsidRPr="00816BE7">
        <w:rPr>
          <w:i/>
          <w:sz w:val="24"/>
          <w:szCs w:val="24"/>
        </w:rPr>
        <w:tab/>
        <w:t>формулы</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num="2" w:space="720" w:equalWidth="0">
            <w:col w:w="1603" w:space="44"/>
            <w:col w:w="8263"/>
          </w:cols>
        </w:sectPr>
      </w:pPr>
    </w:p>
    <w:p w:rsidR="00A639C3" w:rsidRPr="00816BE7" w:rsidRDefault="00A639C3" w:rsidP="00A639C3">
      <w:pPr>
        <w:tabs>
          <w:tab w:val="left" w:pos="0"/>
        </w:tabs>
        <w:spacing w:before="2"/>
        <w:ind w:left="222"/>
        <w:jc w:val="both"/>
        <w:rPr>
          <w:i/>
          <w:sz w:val="24"/>
          <w:szCs w:val="24"/>
        </w:rPr>
      </w:pPr>
      <w:r w:rsidRPr="00816BE7">
        <w:rPr>
          <w:i/>
          <w:sz w:val="24"/>
          <w:szCs w:val="24"/>
        </w:rPr>
        <w:lastRenderedPageBreak/>
        <w:t>приведения, формулы двойного аргумента..</w:t>
      </w:r>
    </w:p>
    <w:p w:rsidR="00A639C3" w:rsidRPr="00816BE7" w:rsidRDefault="00A639C3" w:rsidP="00A639C3">
      <w:pPr>
        <w:pStyle w:val="a3"/>
        <w:tabs>
          <w:tab w:val="left" w:pos="0"/>
        </w:tabs>
        <w:ind w:right="336"/>
        <w:rPr>
          <w:i/>
        </w:rPr>
      </w:pPr>
      <w:r w:rsidRPr="00816BE7">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816BE7">
        <w:rPr>
          <w:i/>
        </w:rPr>
        <w:t>Сложные функции.</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pStyle w:val="a3"/>
        <w:tabs>
          <w:tab w:val="left" w:pos="0"/>
          <w:tab w:val="left" w:pos="3369"/>
        </w:tabs>
        <w:spacing w:before="10"/>
        <w:ind w:left="930" w:firstLine="0"/>
        <w:jc w:val="left"/>
      </w:pPr>
      <w:r w:rsidRPr="00816BE7">
        <w:lastRenderedPageBreak/>
        <w:t>Тригонометрические</w:t>
      </w:r>
      <w:r w:rsidRPr="00816BE7">
        <w:tab/>
      </w:r>
      <w:r w:rsidRPr="00816BE7">
        <w:rPr>
          <w:spacing w:val="-4"/>
        </w:rPr>
        <w:t>функции</w:t>
      </w:r>
    </w:p>
    <w:p w:rsidR="00A639C3" w:rsidRPr="00816BE7" w:rsidRDefault="00A639C3" w:rsidP="00A639C3">
      <w:pPr>
        <w:tabs>
          <w:tab w:val="left" w:pos="0"/>
          <w:tab w:val="left" w:pos="3191"/>
        </w:tabs>
        <w:spacing w:line="287" w:lineRule="exact"/>
        <w:ind w:left="301"/>
        <w:rPr>
          <w:i/>
          <w:sz w:val="24"/>
          <w:szCs w:val="24"/>
        </w:rPr>
      </w:pPr>
      <w:r w:rsidRPr="00816BE7">
        <w:rPr>
          <w:sz w:val="24"/>
          <w:szCs w:val="24"/>
        </w:rPr>
        <w:br w:type="column"/>
      </w:r>
      <w:r w:rsidRPr="00816BE7">
        <w:rPr>
          <w:i/>
          <w:w w:val="105"/>
          <w:sz w:val="24"/>
          <w:szCs w:val="24"/>
        </w:rPr>
        <w:lastRenderedPageBreak/>
        <w:t>y</w:t>
      </w:r>
      <w:r w:rsidRPr="00816BE7">
        <w:rPr>
          <w:i/>
          <w:spacing w:val="-7"/>
          <w:w w:val="105"/>
          <w:sz w:val="24"/>
          <w:szCs w:val="24"/>
        </w:rPr>
        <w:t xml:space="preserve"> </w:t>
      </w:r>
      <w:r w:rsidRPr="00816BE7">
        <w:rPr>
          <w:w w:val="105"/>
          <w:sz w:val="24"/>
          <w:szCs w:val="24"/>
        </w:rPr>
        <w:t></w:t>
      </w:r>
      <w:r w:rsidRPr="00816BE7">
        <w:rPr>
          <w:spacing w:val="-19"/>
          <w:w w:val="105"/>
          <w:sz w:val="24"/>
          <w:szCs w:val="24"/>
        </w:rPr>
        <w:t xml:space="preserve"> </w:t>
      </w:r>
      <w:r w:rsidRPr="00816BE7">
        <w:rPr>
          <w:spacing w:val="-5"/>
          <w:w w:val="105"/>
          <w:sz w:val="24"/>
          <w:szCs w:val="24"/>
        </w:rPr>
        <w:t>cos</w:t>
      </w:r>
      <w:r w:rsidRPr="00816BE7">
        <w:rPr>
          <w:spacing w:val="-23"/>
          <w:w w:val="105"/>
          <w:sz w:val="24"/>
          <w:szCs w:val="24"/>
        </w:rPr>
        <w:t xml:space="preserve"> </w:t>
      </w:r>
      <w:r w:rsidRPr="00816BE7">
        <w:rPr>
          <w:i/>
          <w:w w:val="105"/>
          <w:sz w:val="24"/>
          <w:szCs w:val="24"/>
        </w:rPr>
        <w:t>x</w:t>
      </w:r>
      <w:r w:rsidRPr="00816BE7">
        <w:rPr>
          <w:w w:val="105"/>
          <w:sz w:val="24"/>
          <w:szCs w:val="24"/>
        </w:rPr>
        <w:t>,</w:t>
      </w:r>
      <w:r w:rsidRPr="00816BE7">
        <w:rPr>
          <w:spacing w:val="-15"/>
          <w:w w:val="105"/>
          <w:sz w:val="24"/>
          <w:szCs w:val="24"/>
        </w:rPr>
        <w:t xml:space="preserve"> </w:t>
      </w:r>
      <w:r w:rsidRPr="00816BE7">
        <w:rPr>
          <w:i/>
          <w:w w:val="105"/>
          <w:sz w:val="24"/>
          <w:szCs w:val="24"/>
        </w:rPr>
        <w:t>y</w:t>
      </w:r>
      <w:r w:rsidRPr="00816BE7">
        <w:rPr>
          <w:i/>
          <w:spacing w:val="-6"/>
          <w:w w:val="105"/>
          <w:sz w:val="24"/>
          <w:szCs w:val="24"/>
        </w:rPr>
        <w:t xml:space="preserve"> </w:t>
      </w:r>
      <w:r w:rsidRPr="00816BE7">
        <w:rPr>
          <w:w w:val="105"/>
          <w:sz w:val="24"/>
          <w:szCs w:val="24"/>
        </w:rPr>
        <w:t></w:t>
      </w:r>
      <w:r w:rsidRPr="00816BE7">
        <w:rPr>
          <w:spacing w:val="-23"/>
          <w:w w:val="105"/>
          <w:sz w:val="24"/>
          <w:szCs w:val="24"/>
        </w:rPr>
        <w:t xml:space="preserve"> </w:t>
      </w:r>
      <w:r w:rsidRPr="00816BE7">
        <w:rPr>
          <w:spacing w:val="-3"/>
          <w:w w:val="105"/>
          <w:sz w:val="24"/>
          <w:szCs w:val="24"/>
        </w:rPr>
        <w:t>sin</w:t>
      </w:r>
      <w:r w:rsidRPr="00816BE7">
        <w:rPr>
          <w:spacing w:val="-18"/>
          <w:w w:val="105"/>
          <w:sz w:val="24"/>
          <w:szCs w:val="24"/>
        </w:rPr>
        <w:t xml:space="preserve"> </w:t>
      </w:r>
      <w:r w:rsidRPr="00816BE7">
        <w:rPr>
          <w:i/>
          <w:w w:val="105"/>
          <w:sz w:val="24"/>
          <w:szCs w:val="24"/>
        </w:rPr>
        <w:t>x</w:t>
      </w:r>
      <w:r w:rsidRPr="00816BE7">
        <w:rPr>
          <w:w w:val="105"/>
          <w:sz w:val="24"/>
          <w:szCs w:val="24"/>
        </w:rPr>
        <w:t>,</w:t>
      </w:r>
      <w:r w:rsidRPr="00816BE7">
        <w:rPr>
          <w:spacing w:val="-14"/>
          <w:w w:val="105"/>
          <w:sz w:val="24"/>
          <w:szCs w:val="24"/>
        </w:rPr>
        <w:t xml:space="preserve"> </w:t>
      </w:r>
      <w:r w:rsidRPr="00816BE7">
        <w:rPr>
          <w:i/>
          <w:w w:val="105"/>
          <w:sz w:val="24"/>
          <w:szCs w:val="24"/>
        </w:rPr>
        <w:t>y</w:t>
      </w:r>
      <w:r w:rsidRPr="00816BE7">
        <w:rPr>
          <w:i/>
          <w:spacing w:val="-7"/>
          <w:w w:val="105"/>
          <w:sz w:val="24"/>
          <w:szCs w:val="24"/>
        </w:rPr>
        <w:t xml:space="preserve"> </w:t>
      </w:r>
      <w:r w:rsidRPr="00816BE7">
        <w:rPr>
          <w:w w:val="105"/>
          <w:sz w:val="24"/>
          <w:szCs w:val="24"/>
        </w:rPr>
        <w:t></w:t>
      </w:r>
      <w:r w:rsidRPr="00816BE7">
        <w:rPr>
          <w:spacing w:val="-11"/>
          <w:w w:val="105"/>
          <w:sz w:val="24"/>
          <w:szCs w:val="24"/>
        </w:rPr>
        <w:t xml:space="preserve"> </w:t>
      </w:r>
      <w:r w:rsidRPr="00816BE7">
        <w:rPr>
          <w:spacing w:val="-4"/>
          <w:w w:val="105"/>
          <w:sz w:val="24"/>
          <w:szCs w:val="24"/>
        </w:rPr>
        <w:t>tg</w:t>
      </w:r>
      <w:r w:rsidRPr="00816BE7">
        <w:rPr>
          <w:i/>
          <w:spacing w:val="-4"/>
          <w:w w:val="105"/>
          <w:sz w:val="24"/>
          <w:szCs w:val="24"/>
        </w:rPr>
        <w:t>x</w:t>
      </w:r>
      <w:r w:rsidRPr="00816BE7">
        <w:rPr>
          <w:i/>
          <w:spacing w:val="-19"/>
          <w:w w:val="105"/>
          <w:sz w:val="24"/>
          <w:szCs w:val="24"/>
        </w:rPr>
        <w:t xml:space="preserve"> </w:t>
      </w:r>
      <w:r w:rsidRPr="00816BE7">
        <w:rPr>
          <w:w w:val="105"/>
          <w:sz w:val="24"/>
          <w:szCs w:val="24"/>
        </w:rPr>
        <w:t>.</w:t>
      </w:r>
      <w:r w:rsidRPr="00816BE7">
        <w:rPr>
          <w:w w:val="105"/>
          <w:sz w:val="24"/>
          <w:szCs w:val="24"/>
        </w:rPr>
        <w:tab/>
      </w:r>
      <w:r w:rsidRPr="00816BE7">
        <w:rPr>
          <w:i/>
          <w:spacing w:val="-4"/>
          <w:sz w:val="24"/>
          <w:szCs w:val="24"/>
        </w:rPr>
        <w:t>Функция</w:t>
      </w:r>
    </w:p>
    <w:p w:rsidR="00A639C3" w:rsidRPr="00816BE7" w:rsidRDefault="00A639C3" w:rsidP="00A639C3">
      <w:pPr>
        <w:tabs>
          <w:tab w:val="left" w:pos="0"/>
        </w:tabs>
        <w:spacing w:line="288" w:lineRule="exact"/>
        <w:ind w:left="299"/>
        <w:rPr>
          <w:sz w:val="24"/>
          <w:szCs w:val="24"/>
        </w:rPr>
      </w:pPr>
      <w:r w:rsidRPr="00816BE7">
        <w:rPr>
          <w:sz w:val="24"/>
          <w:szCs w:val="24"/>
        </w:rPr>
        <w:br w:type="column"/>
      </w:r>
      <w:r w:rsidRPr="00816BE7">
        <w:rPr>
          <w:i/>
          <w:w w:val="105"/>
          <w:sz w:val="24"/>
          <w:szCs w:val="24"/>
        </w:rPr>
        <w:lastRenderedPageBreak/>
        <w:t xml:space="preserve">y </w:t>
      </w:r>
      <w:r w:rsidRPr="00816BE7">
        <w:rPr>
          <w:w w:val="105"/>
          <w:sz w:val="24"/>
          <w:szCs w:val="24"/>
        </w:rPr>
        <w:t> ctg</w:t>
      </w:r>
      <w:r w:rsidRPr="00816BE7">
        <w:rPr>
          <w:i/>
          <w:w w:val="105"/>
          <w:sz w:val="24"/>
          <w:szCs w:val="24"/>
        </w:rPr>
        <w:t xml:space="preserve">x </w:t>
      </w:r>
      <w:r w:rsidRPr="00816BE7">
        <w:rPr>
          <w:w w:val="105"/>
          <w:sz w:val="24"/>
          <w:szCs w:val="24"/>
        </w:rPr>
        <w:t>.</w:t>
      </w:r>
    </w:p>
    <w:p w:rsidR="00A639C3" w:rsidRPr="00816BE7" w:rsidRDefault="00A639C3" w:rsidP="00A639C3">
      <w:pPr>
        <w:tabs>
          <w:tab w:val="left" w:pos="0"/>
        </w:tabs>
        <w:spacing w:line="288" w:lineRule="exact"/>
        <w:rPr>
          <w:sz w:val="24"/>
          <w:szCs w:val="24"/>
        </w:rPr>
        <w:sectPr w:rsidR="00A639C3" w:rsidRPr="00816BE7">
          <w:type w:val="continuous"/>
          <w:pgSz w:w="11910" w:h="16840"/>
          <w:pgMar w:top="240" w:right="520" w:bottom="280" w:left="1480" w:header="720" w:footer="720" w:gutter="0"/>
          <w:cols w:num="3" w:space="720" w:equalWidth="0">
            <w:col w:w="4275" w:space="40"/>
            <w:col w:w="4073" w:space="39"/>
            <w:col w:w="1483"/>
          </w:cols>
        </w:sectPr>
      </w:pPr>
    </w:p>
    <w:p w:rsidR="00A639C3" w:rsidRPr="00816BE7" w:rsidRDefault="00A639C3" w:rsidP="00A639C3">
      <w:pPr>
        <w:pStyle w:val="a3"/>
        <w:tabs>
          <w:tab w:val="left" w:pos="0"/>
        </w:tabs>
        <w:spacing w:before="39"/>
        <w:ind w:firstLine="0"/>
      </w:pPr>
      <w:r w:rsidRPr="00816BE7">
        <w:lastRenderedPageBreak/>
        <w:t>Свойства и графики тригонометрических функций.</w:t>
      </w:r>
    </w:p>
    <w:p w:rsidR="00A639C3" w:rsidRPr="00816BE7" w:rsidRDefault="00A639C3" w:rsidP="00A639C3">
      <w:pPr>
        <w:pStyle w:val="a3"/>
        <w:tabs>
          <w:tab w:val="left" w:pos="0"/>
        </w:tabs>
        <w:ind w:right="325"/>
      </w:pPr>
      <w:r w:rsidRPr="00816BE7">
        <w:t xml:space="preserve">Арккосинус, арксинус, арктангенс числа. </w:t>
      </w:r>
      <w:r w:rsidRPr="00816BE7">
        <w:rPr>
          <w:i/>
        </w:rPr>
        <w:t>Арккотангенс числа</w:t>
      </w:r>
      <w:r w:rsidRPr="00816BE7">
        <w:t>. Простейшие тригонометрические уравнения. Решение тригонометрических уравнений.</w:t>
      </w:r>
    </w:p>
    <w:p w:rsidR="00A639C3" w:rsidRPr="00816BE7" w:rsidRDefault="00A639C3" w:rsidP="00A639C3">
      <w:pPr>
        <w:tabs>
          <w:tab w:val="left" w:pos="0"/>
        </w:tabs>
        <w:ind w:left="222" w:right="327" w:firstLine="707"/>
        <w:jc w:val="both"/>
        <w:rPr>
          <w:i/>
          <w:sz w:val="24"/>
          <w:szCs w:val="24"/>
        </w:rPr>
      </w:pPr>
      <w:r w:rsidRPr="00816BE7">
        <w:rPr>
          <w:i/>
          <w:sz w:val="24"/>
          <w:szCs w:val="24"/>
        </w:rPr>
        <w:t>Обратные тригонометрические функции, их свойства и графики. Решение простейших тригонометрических неравенств.</w:t>
      </w:r>
    </w:p>
    <w:p w:rsidR="00A639C3" w:rsidRPr="00816BE7" w:rsidRDefault="00A639C3" w:rsidP="00A639C3">
      <w:pPr>
        <w:pStyle w:val="a3"/>
        <w:tabs>
          <w:tab w:val="left" w:pos="0"/>
        </w:tabs>
        <w:ind w:right="335"/>
      </w:pPr>
      <w:r w:rsidRPr="00816BE7">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639C3" w:rsidRPr="00816BE7" w:rsidRDefault="00A639C3" w:rsidP="00A639C3">
      <w:pPr>
        <w:pStyle w:val="a3"/>
        <w:tabs>
          <w:tab w:val="left" w:pos="0"/>
        </w:tabs>
        <w:ind w:right="326"/>
      </w:pPr>
      <w:r w:rsidRPr="00816BE7">
        <w:t xml:space="preserve">Логарифм числа, свойства логарифма. Десятичный логарифм. </w:t>
      </w:r>
      <w:r w:rsidRPr="00816BE7">
        <w:rPr>
          <w:i/>
        </w:rPr>
        <w:t>Число е. Натуральный логарифм</w:t>
      </w:r>
      <w:r w:rsidRPr="00816BE7">
        <w:t>. Преобразование логарифмических  выражений. Логарифмические уравнения и неравенства. Логарифмическая функция и ее свойства и график.</w:t>
      </w:r>
    </w:p>
    <w:p w:rsidR="00A639C3" w:rsidRPr="00816BE7" w:rsidRDefault="00A639C3" w:rsidP="00A639C3">
      <w:pPr>
        <w:pStyle w:val="a3"/>
        <w:tabs>
          <w:tab w:val="left" w:pos="0"/>
        </w:tabs>
        <w:spacing w:before="1"/>
        <w:ind w:left="930" w:firstLine="0"/>
      </w:pPr>
      <w:r w:rsidRPr="00816BE7">
        <w:t>Степенная функция и ее свойства и график. Иррациональные уравнения.</w:t>
      </w:r>
    </w:p>
    <w:p w:rsidR="00A639C3" w:rsidRPr="00816BE7" w:rsidRDefault="00A639C3" w:rsidP="00A639C3">
      <w:pPr>
        <w:tabs>
          <w:tab w:val="left" w:pos="0"/>
        </w:tabs>
        <w:ind w:left="930"/>
        <w:jc w:val="both"/>
        <w:rPr>
          <w:i/>
          <w:sz w:val="24"/>
          <w:szCs w:val="24"/>
        </w:rPr>
      </w:pPr>
      <w:r w:rsidRPr="00816BE7">
        <w:rPr>
          <w:i/>
          <w:sz w:val="24"/>
          <w:szCs w:val="24"/>
        </w:rPr>
        <w:t>Метод интервалов для решения неравенств.</w:t>
      </w:r>
    </w:p>
    <w:p w:rsidR="00A639C3" w:rsidRPr="00816BE7" w:rsidRDefault="00A639C3" w:rsidP="00A639C3">
      <w:pPr>
        <w:tabs>
          <w:tab w:val="left" w:pos="0"/>
        </w:tabs>
        <w:ind w:left="222" w:right="332" w:firstLine="707"/>
        <w:jc w:val="both"/>
        <w:rPr>
          <w:i/>
          <w:sz w:val="24"/>
          <w:szCs w:val="24"/>
        </w:rPr>
      </w:pPr>
      <w:r w:rsidRPr="00816BE7">
        <w:rPr>
          <w:i/>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639C3" w:rsidRPr="00816BE7" w:rsidRDefault="00A639C3" w:rsidP="00A639C3">
      <w:pPr>
        <w:tabs>
          <w:tab w:val="left" w:pos="0"/>
        </w:tabs>
        <w:ind w:left="222" w:right="332" w:firstLine="707"/>
        <w:jc w:val="both"/>
        <w:rPr>
          <w:i/>
          <w:sz w:val="24"/>
          <w:szCs w:val="24"/>
        </w:rPr>
      </w:pPr>
      <w:r w:rsidRPr="00816BE7">
        <w:rPr>
          <w:i/>
          <w:sz w:val="24"/>
          <w:szCs w:val="24"/>
        </w:rPr>
        <w:t>Системы показательных, логарифмических и иррациональных уравнений. Системы показательных, логарифмических неравенств.</w:t>
      </w:r>
    </w:p>
    <w:p w:rsidR="00A639C3" w:rsidRPr="00816BE7" w:rsidRDefault="00A639C3" w:rsidP="00A639C3">
      <w:pPr>
        <w:tabs>
          <w:tab w:val="left" w:pos="0"/>
        </w:tabs>
        <w:ind w:left="930" w:right="2073"/>
        <w:jc w:val="both"/>
        <w:rPr>
          <w:i/>
          <w:sz w:val="24"/>
          <w:szCs w:val="24"/>
        </w:rPr>
      </w:pPr>
      <w:r w:rsidRPr="00816BE7">
        <w:rPr>
          <w:i/>
          <w:sz w:val="24"/>
          <w:szCs w:val="24"/>
        </w:rPr>
        <w:t>Взаимно обратные функции. Графики взаимно обратных функций. Уравнения, системы уравнений с параметром.</w:t>
      </w:r>
    </w:p>
    <w:p w:rsidR="00A639C3" w:rsidRPr="00816BE7" w:rsidRDefault="00A639C3" w:rsidP="00A639C3">
      <w:pPr>
        <w:pStyle w:val="a3"/>
        <w:tabs>
          <w:tab w:val="left" w:pos="0"/>
        </w:tabs>
        <w:ind w:right="323"/>
        <w:rPr>
          <w:i/>
        </w:rPr>
      </w:pPr>
      <w:r w:rsidRPr="00816BE7">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816BE7">
        <w:rPr>
          <w:i/>
        </w:rPr>
        <w:t>Правила дифференцирования.</w:t>
      </w:r>
    </w:p>
    <w:p w:rsidR="00A639C3" w:rsidRPr="00816BE7" w:rsidRDefault="00A639C3" w:rsidP="00A639C3">
      <w:pPr>
        <w:tabs>
          <w:tab w:val="left" w:pos="0"/>
        </w:tabs>
        <w:ind w:left="930"/>
        <w:jc w:val="both"/>
        <w:rPr>
          <w:i/>
          <w:sz w:val="24"/>
          <w:szCs w:val="24"/>
        </w:rPr>
      </w:pPr>
      <w:r w:rsidRPr="00816BE7">
        <w:rPr>
          <w:i/>
          <w:sz w:val="24"/>
          <w:szCs w:val="24"/>
        </w:rPr>
        <w:t>Вторая производная, ее геометрический и физический смысл.</w:t>
      </w:r>
    </w:p>
    <w:p w:rsidR="00A639C3" w:rsidRPr="00816BE7" w:rsidRDefault="00A639C3" w:rsidP="00A639C3">
      <w:pPr>
        <w:pStyle w:val="a3"/>
        <w:tabs>
          <w:tab w:val="left" w:pos="0"/>
        </w:tabs>
        <w:ind w:right="334"/>
      </w:pPr>
      <w:r w:rsidRPr="00816BE7">
        <w:t>Понятие о непрерывных функциях. Точки экстремума (максимума и минимума). Исследование элементарных функций на точки экстремума, наибольшее и наименьшее</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tabs>
          <w:tab w:val="left" w:pos="0"/>
        </w:tabs>
        <w:spacing w:before="66"/>
        <w:ind w:left="222" w:right="327"/>
        <w:jc w:val="both"/>
        <w:rPr>
          <w:i/>
          <w:sz w:val="24"/>
          <w:szCs w:val="24"/>
        </w:rPr>
      </w:pPr>
      <w:r w:rsidRPr="00816BE7">
        <w:rPr>
          <w:sz w:val="24"/>
          <w:szCs w:val="24"/>
        </w:rPr>
        <w:lastRenderedPageBreak/>
        <w:t xml:space="preserve">значение с помощью производной. </w:t>
      </w:r>
      <w:r w:rsidRPr="00816BE7">
        <w:rPr>
          <w:i/>
          <w:sz w:val="24"/>
          <w:szCs w:val="24"/>
        </w:rPr>
        <w:t>Построение графиков функций с помощью производных</w:t>
      </w:r>
      <w:r w:rsidRPr="00816BE7">
        <w:rPr>
          <w:sz w:val="24"/>
          <w:szCs w:val="24"/>
        </w:rPr>
        <w:t xml:space="preserve">. </w:t>
      </w:r>
      <w:r w:rsidRPr="00816BE7">
        <w:rPr>
          <w:i/>
          <w:sz w:val="24"/>
          <w:szCs w:val="24"/>
        </w:rPr>
        <w:t>Применение производной при решении задач.</w:t>
      </w:r>
    </w:p>
    <w:p w:rsidR="00A639C3" w:rsidRPr="00816BE7" w:rsidRDefault="00A639C3" w:rsidP="00A639C3">
      <w:pPr>
        <w:tabs>
          <w:tab w:val="left" w:pos="0"/>
        </w:tabs>
        <w:ind w:left="222" w:right="327" w:firstLine="707"/>
        <w:jc w:val="both"/>
        <w:rPr>
          <w:sz w:val="24"/>
          <w:szCs w:val="24"/>
        </w:rPr>
      </w:pPr>
      <w:r w:rsidRPr="00816BE7">
        <w:rPr>
          <w:sz w:val="24"/>
          <w:szCs w:val="24"/>
        </w:rPr>
        <w:t xml:space="preserve">Первообразная. </w:t>
      </w:r>
      <w:r w:rsidRPr="00816BE7">
        <w:rPr>
          <w:i/>
          <w:sz w:val="24"/>
          <w:szCs w:val="24"/>
        </w:rPr>
        <w:t>Первообразные элементарных функций. Площадь криволинейной трапеции. Формула Ньютона-Лейбница</w:t>
      </w:r>
      <w:r w:rsidRPr="00816BE7">
        <w:rPr>
          <w:sz w:val="24"/>
          <w:szCs w:val="24"/>
        </w:rPr>
        <w:t xml:space="preserve">. </w:t>
      </w:r>
      <w:r w:rsidRPr="00816BE7">
        <w:rPr>
          <w:i/>
          <w:sz w:val="24"/>
          <w:szCs w:val="24"/>
        </w:rPr>
        <w:t>Определенный интеграл</w:t>
      </w:r>
      <w:r w:rsidRPr="00816BE7">
        <w:rPr>
          <w:sz w:val="24"/>
          <w:szCs w:val="24"/>
        </w:rPr>
        <w:t xml:space="preserve">. </w:t>
      </w:r>
      <w:r w:rsidRPr="00816BE7">
        <w:rPr>
          <w:i/>
          <w:sz w:val="24"/>
          <w:szCs w:val="24"/>
        </w:rPr>
        <w:t>Вычисление площадей плоских фигур и объемов тел вращения с помощью интеграла</w:t>
      </w:r>
      <w:r w:rsidRPr="00816BE7">
        <w:rPr>
          <w:sz w:val="24"/>
          <w:szCs w:val="24"/>
        </w:rPr>
        <w:t>.</w:t>
      </w:r>
    </w:p>
    <w:p w:rsidR="00A639C3" w:rsidRPr="00816BE7" w:rsidRDefault="00A639C3" w:rsidP="00A639C3">
      <w:pPr>
        <w:pStyle w:val="Heading2"/>
        <w:tabs>
          <w:tab w:val="left" w:pos="0"/>
        </w:tabs>
        <w:spacing w:before="5"/>
        <w:jc w:val="left"/>
      </w:pPr>
      <w:r w:rsidRPr="00816BE7">
        <w:t>Геометрия</w:t>
      </w:r>
    </w:p>
    <w:p w:rsidR="00A639C3" w:rsidRPr="00816BE7" w:rsidRDefault="00A639C3" w:rsidP="00A639C3">
      <w:pPr>
        <w:pStyle w:val="a3"/>
        <w:tabs>
          <w:tab w:val="left" w:pos="0"/>
        </w:tabs>
        <w:ind w:right="328"/>
        <w:rPr>
          <w:i/>
        </w:rPr>
      </w:pPr>
      <w:r w:rsidRPr="00816BE7">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816BE7">
        <w:rPr>
          <w:i/>
        </w:rPr>
        <w:t>Решение задач с помощью векторов и координат.</w:t>
      </w:r>
    </w:p>
    <w:p w:rsidR="00A639C3" w:rsidRPr="00816BE7" w:rsidRDefault="00A639C3" w:rsidP="00A639C3">
      <w:pPr>
        <w:pStyle w:val="a3"/>
        <w:tabs>
          <w:tab w:val="left" w:pos="0"/>
        </w:tabs>
        <w:ind w:left="930" w:firstLine="0"/>
      </w:pPr>
      <w:r w:rsidRPr="00816BE7">
        <w:t>Наглядная стереометрия. Фигуры и их изображения (куб, пирамида, призма).</w:t>
      </w:r>
    </w:p>
    <w:p w:rsidR="00A639C3" w:rsidRPr="00816BE7" w:rsidRDefault="00A639C3" w:rsidP="00A639C3">
      <w:pPr>
        <w:tabs>
          <w:tab w:val="left" w:pos="0"/>
        </w:tabs>
        <w:ind w:left="222"/>
        <w:jc w:val="both"/>
        <w:rPr>
          <w:sz w:val="24"/>
          <w:szCs w:val="24"/>
        </w:rPr>
      </w:pPr>
      <w:r w:rsidRPr="00816BE7">
        <w:rPr>
          <w:i/>
          <w:sz w:val="24"/>
          <w:szCs w:val="24"/>
        </w:rPr>
        <w:t xml:space="preserve">Основные понятия стереометрии и их свойства. </w:t>
      </w:r>
      <w:r w:rsidRPr="00816BE7">
        <w:rPr>
          <w:sz w:val="24"/>
          <w:szCs w:val="24"/>
        </w:rPr>
        <w:t>Сечения куба и тетраэдра.</w:t>
      </w:r>
    </w:p>
    <w:p w:rsidR="00A639C3" w:rsidRPr="00816BE7" w:rsidRDefault="00A639C3" w:rsidP="00A639C3">
      <w:pPr>
        <w:pStyle w:val="a3"/>
        <w:tabs>
          <w:tab w:val="left" w:pos="0"/>
        </w:tabs>
        <w:ind w:right="325"/>
      </w:pPr>
      <w:r w:rsidRPr="00816BE7">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A639C3" w:rsidRPr="00816BE7" w:rsidRDefault="00A639C3" w:rsidP="00A639C3">
      <w:pPr>
        <w:pStyle w:val="a3"/>
        <w:tabs>
          <w:tab w:val="left" w:pos="0"/>
        </w:tabs>
        <w:ind w:left="930" w:firstLine="0"/>
      </w:pPr>
      <w:r w:rsidRPr="00816BE7">
        <w:t>Расстояния между фигурами в пространстве.</w:t>
      </w:r>
    </w:p>
    <w:p w:rsidR="00A639C3" w:rsidRPr="00816BE7" w:rsidRDefault="00A639C3" w:rsidP="00A639C3">
      <w:pPr>
        <w:pStyle w:val="a3"/>
        <w:tabs>
          <w:tab w:val="left" w:pos="0"/>
        </w:tabs>
        <w:ind w:left="930" w:firstLine="0"/>
      </w:pPr>
      <w:r w:rsidRPr="00816BE7">
        <w:t>Углы в пространстве. Перпендикулярность прямых и плоскостей.</w:t>
      </w:r>
    </w:p>
    <w:p w:rsidR="00A639C3" w:rsidRPr="00816BE7" w:rsidRDefault="00A639C3" w:rsidP="00A639C3">
      <w:pPr>
        <w:pStyle w:val="a3"/>
        <w:tabs>
          <w:tab w:val="left" w:pos="0"/>
        </w:tabs>
        <w:ind w:right="327"/>
      </w:pPr>
      <w:r w:rsidRPr="00816BE7">
        <w:t>Проекция фигуры на плоскость. Признаки перпендикулярности прямых и плоскостей в пространстве. Теорема о трех перпендикулярах.</w:t>
      </w:r>
    </w:p>
    <w:p w:rsidR="00A639C3" w:rsidRPr="00816BE7" w:rsidRDefault="00A639C3" w:rsidP="00A639C3">
      <w:pPr>
        <w:pStyle w:val="a3"/>
        <w:tabs>
          <w:tab w:val="left" w:pos="0"/>
        </w:tabs>
        <w:ind w:right="332"/>
      </w:pPr>
      <w:r w:rsidRPr="00816BE7">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A639C3" w:rsidRPr="00816BE7" w:rsidRDefault="00A639C3" w:rsidP="00A639C3">
      <w:pPr>
        <w:tabs>
          <w:tab w:val="left" w:pos="0"/>
        </w:tabs>
        <w:ind w:left="222" w:right="327" w:firstLine="707"/>
        <w:jc w:val="right"/>
        <w:rPr>
          <w:i/>
          <w:sz w:val="24"/>
          <w:szCs w:val="24"/>
        </w:rPr>
      </w:pPr>
      <w:r w:rsidRPr="00816BE7">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r w:rsidRPr="00816BE7">
        <w:rPr>
          <w:i/>
          <w:sz w:val="24"/>
          <w:szCs w:val="24"/>
        </w:rPr>
        <w:t>Представление об усеченном конусе, сечения конуса (параллельное основанию</w:t>
      </w:r>
      <w:r w:rsidRPr="00816BE7">
        <w:rPr>
          <w:i/>
          <w:spacing w:val="53"/>
          <w:sz w:val="24"/>
          <w:szCs w:val="24"/>
        </w:rPr>
        <w:t xml:space="preserve"> </w:t>
      </w:r>
      <w:r w:rsidRPr="00816BE7">
        <w:rPr>
          <w:i/>
          <w:sz w:val="24"/>
          <w:szCs w:val="24"/>
        </w:rPr>
        <w:t>и проходящее через вершину), сечения цилиндра (параллельно и перпендикулярно оси),</w:t>
      </w:r>
    </w:p>
    <w:p w:rsidR="00A639C3" w:rsidRPr="00816BE7" w:rsidRDefault="00A639C3" w:rsidP="00A639C3">
      <w:pPr>
        <w:tabs>
          <w:tab w:val="left" w:pos="0"/>
        </w:tabs>
        <w:ind w:left="222"/>
        <w:jc w:val="both"/>
        <w:rPr>
          <w:i/>
          <w:sz w:val="24"/>
          <w:szCs w:val="24"/>
        </w:rPr>
      </w:pPr>
      <w:r w:rsidRPr="00816BE7">
        <w:rPr>
          <w:i/>
          <w:sz w:val="24"/>
          <w:szCs w:val="24"/>
        </w:rPr>
        <w:t>сечения шара. Развертка цилиндра и конуса.</w:t>
      </w:r>
    </w:p>
    <w:p w:rsidR="00A639C3" w:rsidRPr="00816BE7" w:rsidRDefault="00A639C3" w:rsidP="00A639C3">
      <w:pPr>
        <w:tabs>
          <w:tab w:val="left" w:pos="0"/>
        </w:tabs>
        <w:ind w:left="930"/>
        <w:jc w:val="both"/>
        <w:rPr>
          <w:i/>
          <w:sz w:val="24"/>
          <w:szCs w:val="24"/>
        </w:rPr>
      </w:pPr>
      <w:r w:rsidRPr="00816BE7">
        <w:rPr>
          <w:i/>
          <w:sz w:val="24"/>
          <w:szCs w:val="24"/>
        </w:rPr>
        <w:t>Простейшие комбинации многогранников и тел вращения между собой.</w:t>
      </w:r>
    </w:p>
    <w:p w:rsidR="00A639C3" w:rsidRPr="00816BE7" w:rsidRDefault="00A639C3" w:rsidP="00A639C3">
      <w:pPr>
        <w:pStyle w:val="a3"/>
        <w:tabs>
          <w:tab w:val="left" w:pos="0"/>
        </w:tabs>
        <w:ind w:firstLine="0"/>
      </w:pPr>
      <w:r w:rsidRPr="00816BE7">
        <w:t>Вычисление элементов пространственных фигур (ребра, диагонали, углы).</w:t>
      </w:r>
    </w:p>
    <w:p w:rsidR="00A639C3" w:rsidRPr="00816BE7" w:rsidRDefault="00A639C3" w:rsidP="00A639C3">
      <w:pPr>
        <w:pStyle w:val="a3"/>
        <w:tabs>
          <w:tab w:val="left" w:pos="0"/>
        </w:tabs>
        <w:ind w:right="336"/>
      </w:pPr>
      <w:r w:rsidRPr="00816BE7">
        <w:t>Площадь поверхности правильной пирамиды и прямой призмы. Площадь поверхности прямого кругового цилиндра, прямого кругового конуса и шара.</w:t>
      </w:r>
    </w:p>
    <w:p w:rsidR="00A639C3" w:rsidRPr="00816BE7" w:rsidRDefault="00A639C3" w:rsidP="00A639C3">
      <w:pPr>
        <w:pStyle w:val="a3"/>
        <w:tabs>
          <w:tab w:val="left" w:pos="0"/>
        </w:tabs>
        <w:ind w:left="930" w:firstLine="0"/>
      </w:pPr>
      <w:r w:rsidRPr="00816BE7">
        <w:t>Понятие об объеме. Объем пирамиды и конуса, призмы и цилиндра. Объем шара.</w:t>
      </w:r>
    </w:p>
    <w:p w:rsidR="00A639C3" w:rsidRPr="00816BE7" w:rsidRDefault="00A639C3" w:rsidP="00A639C3">
      <w:pPr>
        <w:tabs>
          <w:tab w:val="left" w:pos="0"/>
        </w:tabs>
        <w:ind w:left="222" w:right="330" w:firstLine="707"/>
        <w:jc w:val="both"/>
        <w:rPr>
          <w:sz w:val="24"/>
          <w:szCs w:val="24"/>
        </w:rPr>
      </w:pPr>
      <w:r w:rsidRPr="00816BE7">
        <w:rPr>
          <w:i/>
          <w:sz w:val="24"/>
          <w:szCs w:val="24"/>
        </w:rPr>
        <w:t xml:space="preserve">Подобные тела в пространстве. </w:t>
      </w:r>
      <w:r w:rsidRPr="00816BE7">
        <w:rPr>
          <w:sz w:val="24"/>
          <w:szCs w:val="24"/>
        </w:rPr>
        <w:t>Соотношения между площадями поверхностей и объемами подобных тел.</w:t>
      </w:r>
    </w:p>
    <w:p w:rsidR="00A639C3" w:rsidRPr="00816BE7" w:rsidRDefault="00A639C3" w:rsidP="00A639C3">
      <w:pPr>
        <w:tabs>
          <w:tab w:val="left" w:pos="0"/>
        </w:tabs>
        <w:ind w:left="222" w:right="333" w:firstLine="707"/>
        <w:jc w:val="both"/>
        <w:rPr>
          <w:i/>
          <w:sz w:val="24"/>
          <w:szCs w:val="24"/>
        </w:rPr>
      </w:pPr>
      <w:r w:rsidRPr="00816BE7">
        <w:rPr>
          <w:i/>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A639C3" w:rsidRPr="00816BE7" w:rsidRDefault="00A639C3" w:rsidP="00A639C3">
      <w:pPr>
        <w:tabs>
          <w:tab w:val="left" w:pos="0"/>
        </w:tabs>
        <w:ind w:left="222" w:right="322" w:firstLine="707"/>
        <w:jc w:val="both"/>
        <w:rPr>
          <w:i/>
          <w:sz w:val="24"/>
          <w:szCs w:val="24"/>
        </w:rPr>
      </w:pPr>
      <w:r w:rsidRPr="00816BE7">
        <w:rPr>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816BE7">
        <w:rPr>
          <w:i/>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639C3" w:rsidRPr="00816BE7" w:rsidRDefault="00A639C3" w:rsidP="00A639C3">
      <w:pPr>
        <w:tabs>
          <w:tab w:val="left" w:pos="0"/>
        </w:tabs>
        <w:spacing w:before="1"/>
        <w:ind w:left="222" w:right="332" w:firstLine="707"/>
        <w:jc w:val="both"/>
        <w:rPr>
          <w:i/>
          <w:sz w:val="24"/>
          <w:szCs w:val="24"/>
        </w:rPr>
      </w:pPr>
      <w:r w:rsidRPr="00816BE7">
        <w:rPr>
          <w:i/>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A639C3" w:rsidRPr="00816BE7" w:rsidRDefault="00A639C3" w:rsidP="00A639C3">
      <w:pPr>
        <w:pStyle w:val="Heading2"/>
        <w:tabs>
          <w:tab w:val="left" w:pos="0"/>
        </w:tabs>
        <w:spacing w:before="5"/>
      </w:pPr>
      <w:r w:rsidRPr="00816BE7">
        <w:t>Вероятность и статистика. Работа с данными</w:t>
      </w:r>
    </w:p>
    <w:p w:rsidR="00A639C3" w:rsidRPr="00816BE7" w:rsidRDefault="00A639C3" w:rsidP="00A639C3">
      <w:pPr>
        <w:tabs>
          <w:tab w:val="left" w:pos="0"/>
        </w:tabs>
        <w:ind w:left="222" w:right="328" w:firstLine="707"/>
        <w:jc w:val="both"/>
        <w:rPr>
          <w:i/>
          <w:sz w:val="24"/>
          <w:szCs w:val="24"/>
        </w:rPr>
      </w:pPr>
      <w:r w:rsidRPr="00816BE7">
        <w:rPr>
          <w:sz w:val="24"/>
          <w:szCs w:val="24"/>
        </w:rP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w:t>
      </w:r>
      <w:r w:rsidRPr="00816BE7">
        <w:rPr>
          <w:spacing w:val="51"/>
          <w:sz w:val="24"/>
          <w:szCs w:val="24"/>
        </w:rPr>
        <w:t xml:space="preserve"> </w:t>
      </w:r>
      <w:r w:rsidRPr="00816BE7">
        <w:rPr>
          <w:i/>
          <w:sz w:val="24"/>
          <w:szCs w:val="24"/>
        </w:rPr>
        <w:t>дисперсии</w:t>
      </w:r>
      <w:r w:rsidRPr="00816BE7">
        <w:rPr>
          <w:sz w:val="24"/>
          <w:szCs w:val="24"/>
        </w:rPr>
        <w:t xml:space="preserve">. </w:t>
      </w:r>
      <w:r w:rsidRPr="00816BE7">
        <w:rPr>
          <w:i/>
          <w:sz w:val="24"/>
          <w:szCs w:val="24"/>
        </w:rPr>
        <w:t>Решение задач на определение частоты и</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28"/>
        <w:jc w:val="both"/>
        <w:rPr>
          <w:i/>
          <w:sz w:val="24"/>
          <w:szCs w:val="24"/>
        </w:rPr>
      </w:pPr>
      <w:r w:rsidRPr="00816BE7">
        <w:rPr>
          <w:i/>
          <w:sz w:val="24"/>
          <w:szCs w:val="24"/>
        </w:rPr>
        <w:lastRenderedPageBreak/>
        <w:t>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A639C3" w:rsidRPr="00816BE7" w:rsidRDefault="00A639C3" w:rsidP="00A639C3">
      <w:pPr>
        <w:tabs>
          <w:tab w:val="left" w:pos="0"/>
        </w:tabs>
        <w:spacing w:before="1"/>
        <w:ind w:left="222" w:right="330" w:firstLine="707"/>
        <w:jc w:val="both"/>
        <w:rPr>
          <w:i/>
          <w:sz w:val="24"/>
          <w:szCs w:val="24"/>
        </w:rPr>
      </w:pPr>
      <w:r w:rsidRPr="00816BE7">
        <w:rPr>
          <w:i/>
          <w:sz w:val="24"/>
          <w:szCs w:val="24"/>
        </w:rPr>
        <w:t>Условная вероятность. Правило умножения вероятностей. Формула полной вероятности.</w:t>
      </w:r>
    </w:p>
    <w:p w:rsidR="00A639C3" w:rsidRPr="00816BE7" w:rsidRDefault="00A639C3" w:rsidP="00A639C3">
      <w:pPr>
        <w:tabs>
          <w:tab w:val="left" w:pos="0"/>
        </w:tabs>
        <w:ind w:left="222" w:right="329" w:firstLine="707"/>
        <w:jc w:val="both"/>
        <w:rPr>
          <w:i/>
          <w:sz w:val="24"/>
          <w:szCs w:val="24"/>
        </w:rPr>
      </w:pPr>
      <w:r w:rsidRPr="00816BE7">
        <w:rPr>
          <w:i/>
          <w:sz w:val="24"/>
          <w:szCs w:val="24"/>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A639C3" w:rsidRPr="00816BE7" w:rsidRDefault="00A639C3" w:rsidP="00A639C3">
      <w:pPr>
        <w:tabs>
          <w:tab w:val="left" w:pos="0"/>
        </w:tabs>
        <w:ind w:left="222" w:right="327" w:firstLine="707"/>
        <w:jc w:val="both"/>
        <w:rPr>
          <w:i/>
          <w:sz w:val="24"/>
          <w:szCs w:val="24"/>
        </w:rPr>
      </w:pPr>
      <w:r w:rsidRPr="00816BE7">
        <w:rPr>
          <w:i/>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A639C3" w:rsidRPr="00816BE7" w:rsidRDefault="00A639C3" w:rsidP="00A639C3">
      <w:pPr>
        <w:tabs>
          <w:tab w:val="left" w:pos="0"/>
        </w:tabs>
        <w:ind w:left="930"/>
        <w:jc w:val="both"/>
        <w:rPr>
          <w:i/>
          <w:sz w:val="24"/>
          <w:szCs w:val="24"/>
        </w:rPr>
      </w:pPr>
      <w:r w:rsidRPr="00816BE7">
        <w:rPr>
          <w:i/>
          <w:sz w:val="24"/>
          <w:szCs w:val="24"/>
        </w:rPr>
        <w:t>Непрерывные случайные величины. Понятие о плотности вероятности.</w:t>
      </w:r>
    </w:p>
    <w:p w:rsidR="00A639C3" w:rsidRPr="00816BE7" w:rsidRDefault="00A639C3" w:rsidP="00A639C3">
      <w:pPr>
        <w:tabs>
          <w:tab w:val="left" w:pos="0"/>
        </w:tabs>
        <w:ind w:left="222"/>
        <w:jc w:val="both"/>
        <w:rPr>
          <w:i/>
          <w:sz w:val="24"/>
          <w:szCs w:val="24"/>
        </w:rPr>
      </w:pPr>
      <w:r w:rsidRPr="00816BE7">
        <w:rPr>
          <w:i/>
          <w:sz w:val="24"/>
          <w:szCs w:val="24"/>
        </w:rPr>
        <w:t>Равномерное распределение.</w:t>
      </w:r>
    </w:p>
    <w:p w:rsidR="00A639C3" w:rsidRPr="00816BE7" w:rsidRDefault="00A639C3" w:rsidP="00A639C3">
      <w:pPr>
        <w:tabs>
          <w:tab w:val="left" w:pos="0"/>
        </w:tabs>
        <w:ind w:left="930"/>
        <w:jc w:val="both"/>
        <w:rPr>
          <w:i/>
          <w:sz w:val="24"/>
          <w:szCs w:val="24"/>
        </w:rPr>
      </w:pPr>
      <w:r w:rsidRPr="00816BE7">
        <w:rPr>
          <w:i/>
          <w:sz w:val="24"/>
          <w:szCs w:val="24"/>
        </w:rPr>
        <w:t>Показательное распределение, его параметры.</w:t>
      </w:r>
    </w:p>
    <w:p w:rsidR="00A639C3" w:rsidRPr="00816BE7" w:rsidRDefault="00A639C3" w:rsidP="00A639C3">
      <w:pPr>
        <w:tabs>
          <w:tab w:val="left" w:pos="0"/>
        </w:tabs>
        <w:ind w:left="222" w:right="329" w:firstLine="707"/>
        <w:jc w:val="both"/>
        <w:rPr>
          <w:i/>
          <w:sz w:val="24"/>
          <w:szCs w:val="24"/>
        </w:rPr>
      </w:pPr>
      <w:r w:rsidRPr="00816BE7">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A639C3" w:rsidRPr="00816BE7" w:rsidRDefault="00A639C3" w:rsidP="00A639C3">
      <w:pPr>
        <w:tabs>
          <w:tab w:val="left" w:pos="0"/>
        </w:tabs>
        <w:ind w:left="222" w:right="323" w:firstLine="707"/>
        <w:jc w:val="both"/>
        <w:rPr>
          <w:i/>
          <w:sz w:val="24"/>
          <w:szCs w:val="24"/>
        </w:rPr>
      </w:pPr>
      <w:r w:rsidRPr="00816BE7">
        <w:rPr>
          <w:i/>
          <w:sz w:val="24"/>
          <w:szCs w:val="24"/>
        </w:rPr>
        <w:t>Неравенство Чебышева. Теорема Бернулли</w:t>
      </w:r>
      <w:r w:rsidRPr="00816BE7">
        <w:rPr>
          <w:sz w:val="24"/>
          <w:szCs w:val="24"/>
        </w:rPr>
        <w:t xml:space="preserve">. </w:t>
      </w:r>
      <w:r w:rsidRPr="00816BE7">
        <w:rPr>
          <w:i/>
          <w:sz w:val="24"/>
          <w:szCs w:val="24"/>
        </w:rPr>
        <w:t>Закон больших чисел. Выборочный метод измерения вероятностей. Роль закона больших чисел в науке, природе и</w:t>
      </w:r>
      <w:r w:rsidRPr="00816BE7">
        <w:rPr>
          <w:i/>
          <w:spacing w:val="-25"/>
          <w:sz w:val="24"/>
          <w:szCs w:val="24"/>
        </w:rPr>
        <w:t xml:space="preserve"> </w:t>
      </w:r>
      <w:r w:rsidRPr="00816BE7">
        <w:rPr>
          <w:i/>
          <w:sz w:val="24"/>
          <w:szCs w:val="24"/>
        </w:rPr>
        <w:t>обществе.</w:t>
      </w:r>
    </w:p>
    <w:p w:rsidR="00A639C3" w:rsidRPr="00816BE7" w:rsidRDefault="00A639C3" w:rsidP="00A639C3">
      <w:pPr>
        <w:tabs>
          <w:tab w:val="left" w:pos="0"/>
        </w:tabs>
        <w:spacing w:before="1"/>
        <w:ind w:left="222" w:right="326" w:firstLine="707"/>
        <w:jc w:val="both"/>
        <w:rPr>
          <w:i/>
          <w:sz w:val="24"/>
          <w:szCs w:val="24"/>
        </w:rPr>
      </w:pPr>
      <w:r w:rsidRPr="00816BE7">
        <w:rPr>
          <w:i/>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w:t>
      </w:r>
      <w:r w:rsidRPr="00816BE7">
        <w:rPr>
          <w:i/>
          <w:spacing w:val="-19"/>
          <w:sz w:val="24"/>
          <w:szCs w:val="24"/>
        </w:rPr>
        <w:t xml:space="preserve"> </w:t>
      </w:r>
      <w:r w:rsidRPr="00816BE7">
        <w:rPr>
          <w:i/>
          <w:sz w:val="24"/>
          <w:szCs w:val="24"/>
        </w:rPr>
        <w:t>корреляции.</w:t>
      </w:r>
    </w:p>
    <w:p w:rsidR="00A639C3" w:rsidRPr="00816BE7" w:rsidRDefault="00A639C3" w:rsidP="00A639C3">
      <w:pPr>
        <w:pStyle w:val="a3"/>
        <w:tabs>
          <w:tab w:val="left" w:pos="0"/>
        </w:tabs>
        <w:spacing w:before="4"/>
        <w:ind w:left="0" w:firstLine="0"/>
        <w:jc w:val="left"/>
        <w:rPr>
          <w:i/>
        </w:rPr>
      </w:pPr>
    </w:p>
    <w:p w:rsidR="00A639C3" w:rsidRPr="00816BE7" w:rsidRDefault="00A639C3" w:rsidP="00A639C3">
      <w:pPr>
        <w:pStyle w:val="Heading2"/>
        <w:tabs>
          <w:tab w:val="left" w:pos="0"/>
        </w:tabs>
        <w:spacing w:line="240" w:lineRule="auto"/>
        <w:ind w:right="6123"/>
      </w:pPr>
      <w:r w:rsidRPr="00816BE7">
        <w:t>Углубленный уровень Алгебра и начала анализа</w:t>
      </w:r>
    </w:p>
    <w:p w:rsidR="00A639C3" w:rsidRPr="00816BE7" w:rsidRDefault="00A639C3" w:rsidP="00A639C3">
      <w:pPr>
        <w:pStyle w:val="a3"/>
        <w:tabs>
          <w:tab w:val="left" w:pos="0"/>
        </w:tabs>
        <w:ind w:right="324"/>
      </w:pPr>
      <w:r w:rsidRPr="00816BE7">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w:t>
      </w:r>
      <w:r w:rsidRPr="00816BE7">
        <w:rPr>
          <w:spacing w:val="26"/>
        </w:rPr>
        <w:t xml:space="preserve"> </w:t>
      </w:r>
      <w:r w:rsidRPr="00816BE7">
        <w:t xml:space="preserve">функций </w:t>
      </w:r>
      <w:r w:rsidRPr="00816BE7">
        <w:rPr>
          <w:spacing w:val="24"/>
        </w:rPr>
        <w:t xml:space="preserve"> </w:t>
      </w:r>
      <w:r w:rsidRPr="00816BE7">
        <w:t xml:space="preserve">и </w:t>
      </w:r>
      <w:r w:rsidRPr="00816BE7">
        <w:rPr>
          <w:spacing w:val="23"/>
        </w:rPr>
        <w:t xml:space="preserve"> </w:t>
      </w:r>
      <w:r w:rsidRPr="00816BE7">
        <w:t xml:space="preserve">их </w:t>
      </w:r>
      <w:r w:rsidRPr="00816BE7">
        <w:rPr>
          <w:spacing w:val="27"/>
        </w:rPr>
        <w:t xml:space="preserve"> </w:t>
      </w:r>
      <w:r w:rsidRPr="00816BE7">
        <w:t xml:space="preserve">графиков. </w:t>
      </w:r>
      <w:r w:rsidRPr="00816BE7">
        <w:rPr>
          <w:spacing w:val="24"/>
        </w:rPr>
        <w:t xml:space="preserve"> </w:t>
      </w:r>
      <w:r w:rsidRPr="00816BE7">
        <w:t xml:space="preserve">Использование </w:t>
      </w:r>
      <w:r w:rsidRPr="00816BE7">
        <w:rPr>
          <w:spacing w:val="24"/>
        </w:rPr>
        <w:t xml:space="preserve"> </w:t>
      </w:r>
      <w:r w:rsidRPr="00816BE7">
        <w:t xml:space="preserve">свойств </w:t>
      </w:r>
      <w:r w:rsidRPr="00816BE7">
        <w:rPr>
          <w:spacing w:val="22"/>
        </w:rPr>
        <w:t xml:space="preserve"> </w:t>
      </w:r>
      <w:r w:rsidRPr="00816BE7">
        <w:t xml:space="preserve">и </w:t>
      </w:r>
      <w:r w:rsidRPr="00816BE7">
        <w:rPr>
          <w:spacing w:val="25"/>
        </w:rPr>
        <w:t xml:space="preserve"> </w:t>
      </w:r>
      <w:r w:rsidRPr="00816BE7">
        <w:t xml:space="preserve">графиков </w:t>
      </w:r>
      <w:r w:rsidRPr="00816BE7">
        <w:rPr>
          <w:spacing w:val="25"/>
        </w:rPr>
        <w:t xml:space="preserve"> </w:t>
      </w:r>
      <w:r w:rsidRPr="00816BE7">
        <w:t xml:space="preserve">линейных </w:t>
      </w:r>
      <w:r w:rsidRPr="00816BE7">
        <w:rPr>
          <w:spacing w:val="22"/>
        </w:rPr>
        <w:t xml:space="preserve"> </w:t>
      </w:r>
      <w:r w:rsidRPr="00816BE7">
        <w:t>и</w:t>
      </w:r>
    </w:p>
    <w:p w:rsidR="00A639C3" w:rsidRPr="00816BE7" w:rsidRDefault="00A639C3" w:rsidP="00A639C3">
      <w:pPr>
        <w:pStyle w:val="a3"/>
        <w:tabs>
          <w:tab w:val="left" w:pos="0"/>
        </w:tabs>
        <w:spacing w:before="47" w:line="249" w:lineRule="auto"/>
        <w:ind w:right="323" w:firstLine="0"/>
      </w:pPr>
      <w:r w:rsidRPr="00816BE7">
        <w:pict>
          <v:group id="_x0000_s1061" style="position:absolute;left:0;text-align:left;margin-left:462.1pt;margin-top:2.65pt;width:14.8pt;height:16.2pt;z-index:-251628544;mso-position-horizontal-relative:page" coordorigin="9242,53" coordsize="296,324">
            <v:shape id="_x0000_s1062" type="#_x0000_t75" style="position:absolute;left:9242;top:53;width:296;height:303">
              <v:imagedata r:id="rId16" o:title=""/>
            </v:shape>
            <v:shape id="_x0000_s1063" type="#_x0000_t202" style="position:absolute;left:9242;top:53;width:296;height:324" filled="f" stroked="f">
              <v:textbox style="mso-next-textbox:#_x0000_s1063" inset="0,0,0,0">
                <w:txbxContent>
                  <w:p w:rsidR="00BC0613" w:rsidRDefault="00BC0613" w:rsidP="00A639C3">
                    <w:pPr>
                      <w:spacing w:before="13" w:line="310" w:lineRule="exact"/>
                      <w:ind w:left="168"/>
                      <w:rPr>
                        <w:i/>
                        <w:sz w:val="27"/>
                      </w:rPr>
                    </w:pPr>
                    <w:r>
                      <w:rPr>
                        <w:i/>
                        <w:w w:val="90"/>
                        <w:sz w:val="27"/>
                      </w:rPr>
                      <w:t>x</w:t>
                    </w:r>
                  </w:p>
                </w:txbxContent>
              </v:textbox>
            </v:shape>
            <w10:wrap anchorx="page"/>
          </v:group>
        </w:pict>
      </w:r>
      <w:r w:rsidRPr="00816BE7">
        <w:t xml:space="preserve">квадратичных функций, обратной пропорциональности и функции </w:t>
      </w:r>
      <w:r w:rsidRPr="00816BE7">
        <w:rPr>
          <w:i/>
          <w:position w:val="1"/>
        </w:rPr>
        <w:t xml:space="preserve">y </w:t>
      </w:r>
      <w:r w:rsidRPr="00816BE7">
        <w:rPr>
          <w:position w:val="1"/>
        </w:rPr>
        <w:t xml:space="preserve"> </w:t>
      </w:r>
      <w:r w:rsidRPr="00816BE7">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w:t>
      </w:r>
      <w:r w:rsidRPr="00816BE7">
        <w:rPr>
          <w:spacing w:val="12"/>
        </w:rPr>
        <w:t xml:space="preserve"> </w:t>
      </w:r>
      <w:r w:rsidRPr="00816BE7">
        <w:t>задач</w:t>
      </w:r>
    </w:p>
    <w:p w:rsidR="00A639C3" w:rsidRPr="00816BE7" w:rsidRDefault="00A639C3" w:rsidP="00A639C3">
      <w:pPr>
        <w:pStyle w:val="a3"/>
        <w:tabs>
          <w:tab w:val="left" w:pos="0"/>
        </w:tabs>
        <w:ind w:right="332" w:firstLine="0"/>
      </w:pPr>
      <w:r w:rsidRPr="00816BE7">
        <w:t>свойств арифметической и геометрической прогрессии, суммирования бесконечной сходящейся геометрической прогрессии.</w:t>
      </w:r>
    </w:p>
    <w:p w:rsidR="00A639C3" w:rsidRPr="00816BE7" w:rsidRDefault="00A639C3" w:rsidP="00A639C3">
      <w:pPr>
        <w:pStyle w:val="a3"/>
        <w:tabs>
          <w:tab w:val="left" w:pos="0"/>
        </w:tabs>
        <w:ind w:right="324"/>
      </w:pPr>
      <w:r w:rsidRPr="00816BE7">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A639C3" w:rsidRPr="00816BE7" w:rsidRDefault="00A639C3" w:rsidP="00A639C3">
      <w:pPr>
        <w:pStyle w:val="a3"/>
        <w:tabs>
          <w:tab w:val="left" w:pos="0"/>
        </w:tabs>
        <w:ind w:right="325"/>
      </w:pPr>
      <w:r w:rsidRPr="00816BE7">
        <w:t xml:space="preserve">Истинные и ложные высказывания, операции над высказываниями. </w:t>
      </w:r>
      <w:r w:rsidRPr="00816BE7">
        <w:rPr>
          <w:i/>
        </w:rPr>
        <w:t xml:space="preserve">Алгебра высказываний. </w:t>
      </w:r>
      <w:r w:rsidRPr="00816BE7">
        <w:t>Связь высказываний с множествами. Кванторы существования и всеобщности.</w:t>
      </w:r>
    </w:p>
    <w:p w:rsidR="00A639C3" w:rsidRPr="00816BE7" w:rsidRDefault="00A639C3" w:rsidP="00A639C3">
      <w:pPr>
        <w:tabs>
          <w:tab w:val="left" w:pos="0"/>
        </w:tabs>
        <w:ind w:left="222" w:right="324" w:firstLine="707"/>
        <w:jc w:val="both"/>
        <w:rPr>
          <w:i/>
          <w:sz w:val="24"/>
          <w:szCs w:val="24"/>
        </w:rPr>
      </w:pPr>
      <w:r w:rsidRPr="00816BE7">
        <w:rPr>
          <w:sz w:val="24"/>
          <w:szCs w:val="24"/>
        </w:rPr>
        <w:t>Законы логики</w:t>
      </w:r>
      <w:r w:rsidRPr="00816BE7">
        <w:rPr>
          <w:i/>
          <w:sz w:val="24"/>
          <w:szCs w:val="24"/>
        </w:rPr>
        <w:t xml:space="preserve">. Основные логические правила. </w:t>
      </w:r>
      <w:r w:rsidRPr="00816BE7">
        <w:rPr>
          <w:sz w:val="24"/>
          <w:szCs w:val="24"/>
        </w:rPr>
        <w:t xml:space="preserve">Решение логических задач с использованием кругов Эйлера, </w:t>
      </w:r>
      <w:r w:rsidRPr="00816BE7">
        <w:rPr>
          <w:i/>
          <w:sz w:val="24"/>
          <w:szCs w:val="24"/>
        </w:rPr>
        <w:t>основных логических правил.</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27" w:firstLine="707"/>
        <w:jc w:val="both"/>
        <w:rPr>
          <w:sz w:val="24"/>
          <w:szCs w:val="24"/>
        </w:rPr>
      </w:pPr>
      <w:r w:rsidRPr="00816BE7">
        <w:rPr>
          <w:sz w:val="24"/>
          <w:szCs w:val="24"/>
        </w:rPr>
        <w:lastRenderedPageBreak/>
        <w:t xml:space="preserve">Умозаключения. Обоснования и доказательство в математике. Теоремы. Виды математических утверждений. </w:t>
      </w:r>
      <w:r w:rsidRPr="00816BE7">
        <w:rPr>
          <w:i/>
          <w:sz w:val="24"/>
          <w:szCs w:val="24"/>
        </w:rPr>
        <w:t>Виды доказательств</w:t>
      </w:r>
      <w:r w:rsidRPr="00816BE7">
        <w:rPr>
          <w:sz w:val="24"/>
          <w:szCs w:val="24"/>
        </w:rPr>
        <w:t xml:space="preserve">. </w:t>
      </w:r>
      <w:r w:rsidRPr="00816BE7">
        <w:rPr>
          <w:i/>
          <w:sz w:val="24"/>
          <w:szCs w:val="24"/>
        </w:rPr>
        <w:t>Математическая индукция</w:t>
      </w:r>
      <w:r w:rsidRPr="00816BE7">
        <w:rPr>
          <w:sz w:val="24"/>
          <w:szCs w:val="24"/>
        </w:rPr>
        <w:t xml:space="preserve">. </w:t>
      </w:r>
      <w:r w:rsidRPr="00816BE7">
        <w:rPr>
          <w:i/>
          <w:sz w:val="24"/>
          <w:szCs w:val="24"/>
        </w:rPr>
        <w:t>Утверждения: обратное данному, противоположное, обратное противоположному данному</w:t>
      </w:r>
      <w:r w:rsidRPr="00816BE7">
        <w:rPr>
          <w:sz w:val="24"/>
          <w:szCs w:val="24"/>
        </w:rPr>
        <w:t>. Признак и свойство, необходимые и достаточные условия.</w:t>
      </w:r>
    </w:p>
    <w:p w:rsidR="00A639C3" w:rsidRPr="00816BE7" w:rsidRDefault="00A639C3" w:rsidP="00A639C3">
      <w:pPr>
        <w:tabs>
          <w:tab w:val="left" w:pos="0"/>
        </w:tabs>
        <w:spacing w:before="1"/>
        <w:ind w:left="222" w:right="331" w:firstLine="707"/>
        <w:jc w:val="both"/>
        <w:rPr>
          <w:i/>
          <w:sz w:val="24"/>
          <w:szCs w:val="24"/>
        </w:rPr>
      </w:pPr>
      <w:r w:rsidRPr="00816BE7">
        <w:rPr>
          <w:i/>
          <w:sz w:val="24"/>
          <w:szCs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A639C3" w:rsidRPr="00816BE7" w:rsidRDefault="00A639C3" w:rsidP="00A639C3">
      <w:pPr>
        <w:pStyle w:val="a3"/>
        <w:tabs>
          <w:tab w:val="left" w:pos="0"/>
        </w:tabs>
        <w:ind w:right="329"/>
      </w:pPr>
      <w:r w:rsidRPr="00816BE7">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A639C3" w:rsidRPr="00816BE7" w:rsidRDefault="00A639C3" w:rsidP="00A639C3">
      <w:pPr>
        <w:pStyle w:val="a3"/>
        <w:tabs>
          <w:tab w:val="left" w:pos="0"/>
        </w:tabs>
        <w:ind w:right="336"/>
      </w:pPr>
      <w:r w:rsidRPr="00816BE7">
        <w:t>Нули функции, промежутки знакопостоянства, монотонность. Наибольшее и наименьшее значение функции. Периодические функции и наименьший период. Четные и</w:t>
      </w:r>
    </w:p>
    <w:p w:rsidR="00A639C3" w:rsidRPr="00816BE7" w:rsidRDefault="00A639C3" w:rsidP="00A639C3">
      <w:pPr>
        <w:tabs>
          <w:tab w:val="left" w:pos="0"/>
          <w:tab w:val="left" w:pos="7080"/>
        </w:tabs>
        <w:spacing w:line="400" w:lineRule="exact"/>
        <w:ind w:left="222"/>
        <w:rPr>
          <w:i/>
          <w:sz w:val="24"/>
          <w:szCs w:val="24"/>
        </w:rPr>
      </w:pPr>
      <w:r w:rsidRPr="00816BE7">
        <w:rPr>
          <w:sz w:val="24"/>
          <w:szCs w:val="24"/>
        </w:rPr>
        <w:t xml:space="preserve">нечетные  функции.  </w:t>
      </w:r>
      <w:r w:rsidRPr="00816BE7">
        <w:rPr>
          <w:i/>
          <w:sz w:val="24"/>
          <w:szCs w:val="24"/>
        </w:rPr>
        <w:t xml:space="preserve">Функции  «дробная  часть  числа»  </w:t>
      </w:r>
      <w:r w:rsidRPr="00816BE7">
        <w:rPr>
          <w:i/>
          <w:position w:val="2"/>
          <w:sz w:val="24"/>
          <w:szCs w:val="24"/>
        </w:rPr>
        <w:t>y</w:t>
      </w:r>
      <w:r w:rsidRPr="00816BE7">
        <w:rPr>
          <w:i/>
          <w:spacing w:val="-29"/>
          <w:position w:val="2"/>
          <w:sz w:val="24"/>
          <w:szCs w:val="24"/>
        </w:rPr>
        <w:t xml:space="preserve"> </w:t>
      </w:r>
      <w:r w:rsidRPr="00816BE7">
        <w:rPr>
          <w:position w:val="2"/>
          <w:sz w:val="24"/>
          <w:szCs w:val="24"/>
        </w:rPr>
        <w:t></w:t>
      </w:r>
      <w:r w:rsidRPr="00816BE7">
        <w:rPr>
          <w:spacing w:val="-39"/>
          <w:position w:val="2"/>
          <w:sz w:val="24"/>
          <w:szCs w:val="24"/>
        </w:rPr>
        <w:t xml:space="preserve"> </w:t>
      </w:r>
      <w:r w:rsidRPr="00816BE7">
        <w:rPr>
          <w:sz w:val="24"/>
          <w:szCs w:val="24"/>
        </w:rPr>
        <w:t></w:t>
      </w:r>
      <w:r w:rsidRPr="00816BE7">
        <w:rPr>
          <w:i/>
          <w:position w:val="2"/>
          <w:sz w:val="24"/>
          <w:szCs w:val="24"/>
        </w:rPr>
        <w:t>x</w:t>
      </w:r>
      <w:r w:rsidRPr="00816BE7">
        <w:rPr>
          <w:sz w:val="24"/>
          <w:szCs w:val="24"/>
        </w:rPr>
        <w:t></w:t>
      </w:r>
      <w:r w:rsidRPr="00816BE7">
        <w:rPr>
          <w:sz w:val="24"/>
          <w:szCs w:val="24"/>
        </w:rPr>
        <w:tab/>
      </w:r>
      <w:r w:rsidRPr="00816BE7">
        <w:rPr>
          <w:i/>
          <w:sz w:val="24"/>
          <w:szCs w:val="24"/>
        </w:rPr>
        <w:t>и «целая часть</w:t>
      </w:r>
      <w:r w:rsidRPr="00816BE7">
        <w:rPr>
          <w:i/>
          <w:spacing w:val="20"/>
          <w:sz w:val="24"/>
          <w:szCs w:val="24"/>
        </w:rPr>
        <w:t xml:space="preserve"> </w:t>
      </w:r>
      <w:r w:rsidRPr="00816BE7">
        <w:rPr>
          <w:i/>
          <w:sz w:val="24"/>
          <w:szCs w:val="24"/>
        </w:rPr>
        <w:t>числа»</w:t>
      </w:r>
    </w:p>
    <w:p w:rsidR="00A639C3" w:rsidRPr="00816BE7" w:rsidRDefault="00A639C3" w:rsidP="00A639C3">
      <w:pPr>
        <w:tabs>
          <w:tab w:val="left" w:pos="0"/>
        </w:tabs>
        <w:spacing w:before="12"/>
        <w:ind w:left="282"/>
        <w:rPr>
          <w:sz w:val="24"/>
          <w:szCs w:val="24"/>
        </w:rPr>
      </w:pPr>
      <w:r w:rsidRPr="00816BE7">
        <w:rPr>
          <w:i/>
          <w:sz w:val="24"/>
          <w:szCs w:val="24"/>
        </w:rPr>
        <w:t xml:space="preserve">y </w:t>
      </w:r>
      <w:r w:rsidRPr="00816BE7">
        <w:rPr>
          <w:sz w:val="24"/>
          <w:szCs w:val="24"/>
        </w:rPr>
        <w:t xml:space="preserve"> </w:t>
      </w:r>
      <w:r w:rsidRPr="00816BE7">
        <w:rPr>
          <w:spacing w:val="10"/>
          <w:position w:val="-1"/>
          <w:sz w:val="24"/>
          <w:szCs w:val="24"/>
        </w:rPr>
        <w:t></w:t>
      </w:r>
      <w:r w:rsidRPr="00816BE7">
        <w:rPr>
          <w:i/>
          <w:spacing w:val="10"/>
          <w:sz w:val="24"/>
          <w:szCs w:val="24"/>
        </w:rPr>
        <w:t>x</w:t>
      </w:r>
      <w:r w:rsidRPr="00816BE7">
        <w:rPr>
          <w:spacing w:val="10"/>
          <w:position w:val="-1"/>
          <w:sz w:val="24"/>
          <w:szCs w:val="24"/>
        </w:rPr>
        <w:t></w:t>
      </w:r>
      <w:r w:rsidRPr="00816BE7">
        <w:rPr>
          <w:spacing w:val="-53"/>
          <w:position w:val="-1"/>
          <w:sz w:val="24"/>
          <w:szCs w:val="24"/>
        </w:rPr>
        <w:t xml:space="preserve"> </w:t>
      </w:r>
      <w:r w:rsidRPr="00816BE7">
        <w:rPr>
          <w:position w:val="-1"/>
          <w:sz w:val="24"/>
          <w:szCs w:val="24"/>
        </w:rPr>
        <w:t>.</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0"/>
        <w:ind w:left="930" w:firstLine="0"/>
        <w:jc w:val="left"/>
      </w:pPr>
      <w:r w:rsidRPr="00816BE7">
        <w:lastRenderedPageBreak/>
        <w:t>Тригонометрические функции числового аргумента</w:t>
      </w:r>
    </w:p>
    <w:p w:rsidR="00A639C3" w:rsidRPr="00816BE7" w:rsidRDefault="00A639C3" w:rsidP="00A639C3">
      <w:pPr>
        <w:pStyle w:val="a3"/>
        <w:tabs>
          <w:tab w:val="left" w:pos="0"/>
        </w:tabs>
        <w:spacing w:before="33"/>
        <w:ind w:left="284" w:firstLine="0"/>
        <w:jc w:val="left"/>
      </w:pPr>
      <w:r w:rsidRPr="00816BE7">
        <w:rPr>
          <w:i/>
        </w:rPr>
        <w:t xml:space="preserve">y </w:t>
      </w:r>
      <w:r w:rsidRPr="00816BE7">
        <w:t xml:space="preserve"> ctg </w:t>
      </w:r>
      <w:r w:rsidRPr="00816BE7">
        <w:rPr>
          <w:i/>
        </w:rPr>
        <w:t xml:space="preserve">x </w:t>
      </w:r>
      <w:r w:rsidRPr="00816BE7">
        <w:t>. Свойства и графики тригонометрических</w:t>
      </w:r>
      <w:r w:rsidRPr="00816BE7">
        <w:rPr>
          <w:spacing w:val="-29"/>
        </w:rPr>
        <w:t xml:space="preserve"> </w:t>
      </w:r>
      <w:r w:rsidRPr="00816BE7">
        <w:t>функций.</w:t>
      </w:r>
    </w:p>
    <w:p w:rsidR="00A639C3" w:rsidRPr="00816BE7" w:rsidRDefault="00A639C3" w:rsidP="00A639C3">
      <w:pPr>
        <w:tabs>
          <w:tab w:val="left" w:pos="0"/>
        </w:tabs>
        <w:spacing w:before="32"/>
        <w:ind w:left="-36"/>
        <w:rPr>
          <w:sz w:val="24"/>
          <w:szCs w:val="24"/>
          <w:lang w:val="en-US"/>
        </w:rPr>
      </w:pPr>
      <w:r w:rsidRPr="00816BE7">
        <w:rPr>
          <w:sz w:val="24"/>
          <w:szCs w:val="24"/>
          <w:lang w:val="en-US"/>
        </w:rPr>
        <w:br w:type="column"/>
      </w:r>
      <w:r w:rsidRPr="00816BE7">
        <w:rPr>
          <w:i/>
          <w:w w:val="105"/>
          <w:sz w:val="24"/>
          <w:szCs w:val="24"/>
          <w:lang w:val="en-US"/>
        </w:rPr>
        <w:lastRenderedPageBreak/>
        <w:t>y</w:t>
      </w:r>
      <w:r w:rsidRPr="00816BE7">
        <w:rPr>
          <w:i/>
          <w:spacing w:val="-13"/>
          <w:w w:val="105"/>
          <w:sz w:val="24"/>
          <w:szCs w:val="24"/>
          <w:lang w:val="en-US"/>
        </w:rPr>
        <w:t xml:space="preserve"> </w:t>
      </w:r>
      <w:r w:rsidRPr="00816BE7">
        <w:rPr>
          <w:w w:val="105"/>
          <w:sz w:val="24"/>
          <w:szCs w:val="24"/>
        </w:rPr>
        <w:t></w:t>
      </w:r>
      <w:r w:rsidRPr="00816BE7">
        <w:rPr>
          <w:spacing w:val="-23"/>
          <w:w w:val="105"/>
          <w:sz w:val="24"/>
          <w:szCs w:val="24"/>
          <w:lang w:val="en-US"/>
        </w:rPr>
        <w:t xml:space="preserve"> </w:t>
      </w:r>
      <w:r w:rsidRPr="00816BE7">
        <w:rPr>
          <w:spacing w:val="-5"/>
          <w:w w:val="105"/>
          <w:sz w:val="24"/>
          <w:szCs w:val="24"/>
          <w:lang w:val="en-US"/>
        </w:rPr>
        <w:t>cos</w:t>
      </w:r>
      <w:r w:rsidRPr="00816BE7">
        <w:rPr>
          <w:spacing w:val="-28"/>
          <w:w w:val="105"/>
          <w:sz w:val="24"/>
          <w:szCs w:val="24"/>
          <w:lang w:val="en-US"/>
        </w:rPr>
        <w:t xml:space="preserve"> </w:t>
      </w:r>
      <w:r w:rsidRPr="00816BE7">
        <w:rPr>
          <w:i/>
          <w:w w:val="105"/>
          <w:sz w:val="24"/>
          <w:szCs w:val="24"/>
          <w:lang w:val="en-US"/>
        </w:rPr>
        <w:t>x</w:t>
      </w:r>
      <w:r w:rsidRPr="00816BE7">
        <w:rPr>
          <w:i/>
          <w:spacing w:val="-35"/>
          <w:w w:val="105"/>
          <w:sz w:val="24"/>
          <w:szCs w:val="24"/>
          <w:lang w:val="en-US"/>
        </w:rPr>
        <w:t xml:space="preserve"> </w:t>
      </w:r>
      <w:r w:rsidRPr="00816BE7">
        <w:rPr>
          <w:spacing w:val="-17"/>
          <w:w w:val="105"/>
          <w:sz w:val="24"/>
          <w:szCs w:val="24"/>
          <w:lang w:val="en-US"/>
        </w:rPr>
        <w:t>,</w:t>
      </w:r>
    </w:p>
    <w:p w:rsidR="00A639C3" w:rsidRPr="00816BE7" w:rsidRDefault="00A639C3" w:rsidP="00A639C3">
      <w:pPr>
        <w:tabs>
          <w:tab w:val="left" w:pos="0"/>
        </w:tabs>
        <w:spacing w:before="42"/>
        <w:ind w:left="123"/>
        <w:rPr>
          <w:sz w:val="24"/>
          <w:szCs w:val="24"/>
          <w:lang w:val="en-US"/>
        </w:rPr>
      </w:pPr>
      <w:r w:rsidRPr="00816BE7">
        <w:rPr>
          <w:sz w:val="24"/>
          <w:szCs w:val="24"/>
          <w:lang w:val="en-US"/>
        </w:rPr>
        <w:br w:type="column"/>
      </w:r>
      <w:r w:rsidRPr="00816BE7">
        <w:rPr>
          <w:i/>
          <w:w w:val="110"/>
          <w:sz w:val="24"/>
          <w:szCs w:val="24"/>
          <w:lang w:val="en-US"/>
        </w:rPr>
        <w:lastRenderedPageBreak/>
        <w:t>y</w:t>
      </w:r>
      <w:r w:rsidRPr="00816BE7">
        <w:rPr>
          <w:i/>
          <w:spacing w:val="-10"/>
          <w:w w:val="110"/>
          <w:sz w:val="24"/>
          <w:szCs w:val="24"/>
          <w:lang w:val="en-US"/>
        </w:rPr>
        <w:t xml:space="preserve"> </w:t>
      </w:r>
      <w:r w:rsidRPr="00816BE7">
        <w:rPr>
          <w:w w:val="110"/>
          <w:sz w:val="24"/>
          <w:szCs w:val="24"/>
        </w:rPr>
        <w:t></w:t>
      </w:r>
      <w:r w:rsidRPr="00816BE7">
        <w:rPr>
          <w:spacing w:val="-24"/>
          <w:w w:val="110"/>
          <w:sz w:val="24"/>
          <w:szCs w:val="24"/>
          <w:lang w:val="en-US"/>
        </w:rPr>
        <w:t xml:space="preserve"> </w:t>
      </w:r>
      <w:r w:rsidRPr="00816BE7">
        <w:rPr>
          <w:spacing w:val="-3"/>
          <w:w w:val="110"/>
          <w:sz w:val="24"/>
          <w:szCs w:val="24"/>
          <w:lang w:val="en-US"/>
        </w:rPr>
        <w:t>sin</w:t>
      </w:r>
      <w:r w:rsidRPr="00816BE7">
        <w:rPr>
          <w:spacing w:val="-20"/>
          <w:w w:val="110"/>
          <w:sz w:val="24"/>
          <w:szCs w:val="24"/>
          <w:lang w:val="en-US"/>
        </w:rPr>
        <w:t xml:space="preserve"> </w:t>
      </w:r>
      <w:r w:rsidRPr="00816BE7">
        <w:rPr>
          <w:i/>
          <w:w w:val="110"/>
          <w:sz w:val="24"/>
          <w:szCs w:val="24"/>
          <w:lang w:val="en-US"/>
        </w:rPr>
        <w:t>x</w:t>
      </w:r>
      <w:r w:rsidRPr="00816BE7">
        <w:rPr>
          <w:i/>
          <w:spacing w:val="-19"/>
          <w:w w:val="110"/>
          <w:sz w:val="24"/>
          <w:szCs w:val="24"/>
          <w:lang w:val="en-US"/>
        </w:rPr>
        <w:t xml:space="preserve"> </w:t>
      </w:r>
      <w:r w:rsidRPr="00816BE7">
        <w:rPr>
          <w:spacing w:val="-16"/>
          <w:w w:val="110"/>
          <w:sz w:val="24"/>
          <w:szCs w:val="24"/>
          <w:lang w:val="en-US"/>
        </w:rPr>
        <w:t>,</w:t>
      </w:r>
    </w:p>
    <w:p w:rsidR="00A639C3" w:rsidRPr="00816BE7" w:rsidRDefault="00A639C3" w:rsidP="00A639C3">
      <w:pPr>
        <w:tabs>
          <w:tab w:val="left" w:pos="0"/>
        </w:tabs>
        <w:spacing w:before="44"/>
        <w:ind w:left="124"/>
        <w:rPr>
          <w:sz w:val="24"/>
          <w:szCs w:val="24"/>
        </w:rPr>
      </w:pPr>
      <w:r w:rsidRPr="00816BE7">
        <w:rPr>
          <w:sz w:val="24"/>
          <w:szCs w:val="24"/>
        </w:rPr>
        <w:br w:type="column"/>
      </w:r>
      <w:r w:rsidRPr="00816BE7">
        <w:rPr>
          <w:i/>
          <w:w w:val="105"/>
          <w:sz w:val="24"/>
          <w:szCs w:val="24"/>
        </w:rPr>
        <w:lastRenderedPageBreak/>
        <w:t xml:space="preserve">y </w:t>
      </w:r>
      <w:r w:rsidRPr="00816BE7">
        <w:rPr>
          <w:w w:val="105"/>
          <w:sz w:val="24"/>
          <w:szCs w:val="24"/>
        </w:rPr>
        <w:t xml:space="preserve"> tg </w:t>
      </w:r>
      <w:r w:rsidRPr="00816BE7">
        <w:rPr>
          <w:i/>
          <w:w w:val="105"/>
          <w:sz w:val="24"/>
          <w:szCs w:val="24"/>
        </w:rPr>
        <w:t xml:space="preserve">x </w:t>
      </w:r>
      <w:r w:rsidRPr="00816BE7">
        <w:rPr>
          <w:w w:val="105"/>
          <w:sz w:val="24"/>
          <w:szCs w:val="24"/>
        </w:rPr>
        <w:t>,</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num="4" w:space="720" w:equalWidth="0">
            <w:col w:w="6552" w:space="40"/>
            <w:col w:w="905" w:space="39"/>
            <w:col w:w="1062" w:space="39"/>
            <w:col w:w="1273"/>
          </w:cols>
        </w:sectPr>
      </w:pPr>
    </w:p>
    <w:p w:rsidR="00A639C3" w:rsidRPr="00816BE7" w:rsidRDefault="00A639C3" w:rsidP="00A639C3">
      <w:pPr>
        <w:pStyle w:val="a3"/>
        <w:tabs>
          <w:tab w:val="left" w:pos="0"/>
        </w:tabs>
        <w:spacing w:before="38"/>
        <w:ind w:right="331"/>
      </w:pPr>
      <w:r w:rsidRPr="00816BE7">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A639C3" w:rsidRPr="00816BE7" w:rsidRDefault="00A639C3" w:rsidP="00A639C3">
      <w:pPr>
        <w:pStyle w:val="a3"/>
        <w:tabs>
          <w:tab w:val="left" w:pos="0"/>
        </w:tabs>
        <w:ind w:right="330"/>
      </w:pPr>
      <w:r w:rsidRPr="00816BE7">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pStyle w:val="a3"/>
        <w:tabs>
          <w:tab w:val="left" w:pos="0"/>
        </w:tabs>
        <w:spacing w:line="286" w:lineRule="exact"/>
        <w:ind w:firstLine="0"/>
        <w:jc w:val="left"/>
      </w:pPr>
      <w:r w:rsidRPr="00816BE7">
        <w:lastRenderedPageBreak/>
        <w:t xml:space="preserve">Число </w:t>
      </w:r>
      <w:r w:rsidRPr="00816BE7">
        <w:rPr>
          <w:i/>
          <w:position w:val="1"/>
        </w:rPr>
        <w:t xml:space="preserve">e </w:t>
      </w:r>
      <w:r w:rsidRPr="00816BE7">
        <w:t>и функция</w:t>
      </w:r>
    </w:p>
    <w:p w:rsidR="00A639C3" w:rsidRPr="00816BE7" w:rsidRDefault="00A639C3" w:rsidP="00A639C3">
      <w:pPr>
        <w:tabs>
          <w:tab w:val="left" w:pos="0"/>
        </w:tabs>
        <w:spacing w:before="11"/>
        <w:ind w:left="77"/>
        <w:rPr>
          <w:sz w:val="24"/>
          <w:szCs w:val="24"/>
        </w:rPr>
      </w:pPr>
      <w:r w:rsidRPr="00816BE7">
        <w:rPr>
          <w:sz w:val="24"/>
          <w:szCs w:val="24"/>
        </w:rPr>
        <w:br w:type="column"/>
      </w:r>
      <w:r w:rsidRPr="00816BE7">
        <w:rPr>
          <w:i/>
          <w:w w:val="115"/>
          <w:sz w:val="24"/>
          <w:szCs w:val="24"/>
        </w:rPr>
        <w:lastRenderedPageBreak/>
        <w:t xml:space="preserve">y </w:t>
      </w:r>
      <w:r w:rsidRPr="00816BE7">
        <w:rPr>
          <w:w w:val="115"/>
          <w:sz w:val="24"/>
          <w:szCs w:val="24"/>
        </w:rPr>
        <w:t xml:space="preserve"> </w:t>
      </w:r>
      <w:r w:rsidRPr="00816BE7">
        <w:rPr>
          <w:i/>
          <w:w w:val="115"/>
          <w:sz w:val="24"/>
          <w:szCs w:val="24"/>
        </w:rPr>
        <w:t>e</w:t>
      </w:r>
      <w:r w:rsidRPr="00816BE7">
        <w:rPr>
          <w:i/>
          <w:w w:val="115"/>
          <w:position w:val="10"/>
          <w:sz w:val="24"/>
          <w:szCs w:val="24"/>
        </w:rPr>
        <w:t xml:space="preserve">x </w:t>
      </w:r>
      <w:r w:rsidRPr="00816BE7">
        <w:rPr>
          <w:w w:val="115"/>
          <w:position w:val="1"/>
          <w:sz w:val="24"/>
          <w:szCs w:val="24"/>
        </w:rPr>
        <w:t>.</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num="2" w:space="720" w:equalWidth="0">
            <w:col w:w="2199" w:space="40"/>
            <w:col w:w="7671"/>
          </w:cols>
        </w:sectPr>
      </w:pPr>
    </w:p>
    <w:p w:rsidR="00A639C3" w:rsidRPr="00816BE7" w:rsidRDefault="00A639C3" w:rsidP="00A639C3">
      <w:pPr>
        <w:pStyle w:val="a3"/>
        <w:tabs>
          <w:tab w:val="left" w:pos="0"/>
        </w:tabs>
        <w:spacing w:before="35"/>
        <w:ind w:right="330"/>
      </w:pPr>
      <w:r w:rsidRPr="00816BE7">
        <w:lastRenderedPageBreak/>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A639C3" w:rsidRPr="00816BE7" w:rsidRDefault="00A639C3" w:rsidP="00A639C3">
      <w:pPr>
        <w:pStyle w:val="a3"/>
        <w:tabs>
          <w:tab w:val="left" w:pos="0"/>
        </w:tabs>
        <w:ind w:left="930" w:firstLine="0"/>
      </w:pPr>
      <w:r w:rsidRPr="00816BE7">
        <w:t>Степенная функция и ее свойства и график. Иррациональные уравнения.</w:t>
      </w:r>
    </w:p>
    <w:p w:rsidR="00A639C3" w:rsidRPr="00816BE7" w:rsidRDefault="00A639C3" w:rsidP="00A639C3">
      <w:pPr>
        <w:tabs>
          <w:tab w:val="left" w:pos="0"/>
        </w:tabs>
        <w:ind w:left="222" w:right="327" w:firstLine="707"/>
        <w:jc w:val="both"/>
        <w:rPr>
          <w:i/>
          <w:sz w:val="24"/>
          <w:szCs w:val="24"/>
        </w:rPr>
      </w:pPr>
      <w:r w:rsidRPr="00816BE7">
        <w:rPr>
          <w:sz w:val="24"/>
          <w:szCs w:val="24"/>
        </w:rPr>
        <w:t xml:space="preserve">Первичные представления о множестве комплексных чисел. </w:t>
      </w:r>
      <w:r w:rsidRPr="00816BE7">
        <w:rPr>
          <w:i/>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A639C3" w:rsidRPr="00816BE7" w:rsidRDefault="00A639C3" w:rsidP="00A639C3">
      <w:pPr>
        <w:pStyle w:val="a3"/>
        <w:tabs>
          <w:tab w:val="left" w:pos="0"/>
        </w:tabs>
        <w:ind w:right="331"/>
      </w:pPr>
      <w:r w:rsidRPr="00816BE7">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639C3" w:rsidRPr="00816BE7" w:rsidRDefault="00A639C3" w:rsidP="00A639C3">
      <w:pPr>
        <w:pStyle w:val="a3"/>
        <w:tabs>
          <w:tab w:val="left" w:pos="0"/>
        </w:tabs>
        <w:spacing w:before="1"/>
        <w:ind w:right="325"/>
      </w:pPr>
      <w:r w:rsidRPr="00816BE7">
        <w:t>Системы показательных, логарифмических и иррациональных уравнений. Системы показательных, логарифмических и иррациональных неравенств.</w:t>
      </w:r>
    </w:p>
    <w:p w:rsidR="00A639C3" w:rsidRPr="00816BE7" w:rsidRDefault="00A639C3" w:rsidP="00A639C3">
      <w:pPr>
        <w:pStyle w:val="a3"/>
        <w:tabs>
          <w:tab w:val="left" w:pos="0"/>
        </w:tabs>
        <w:ind w:left="930" w:right="2106" w:firstLine="0"/>
      </w:pPr>
      <w:r w:rsidRPr="00816BE7">
        <w:t>Взаимно обратные функции. Графики взаимно обратных функций. Уравнения, системы уравнений с параметром.</w:t>
      </w:r>
    </w:p>
    <w:p w:rsidR="00A639C3" w:rsidRPr="00816BE7" w:rsidRDefault="00A639C3" w:rsidP="00A639C3">
      <w:pPr>
        <w:tabs>
          <w:tab w:val="left" w:pos="0"/>
        </w:tabs>
        <w:ind w:left="222" w:right="329" w:firstLine="707"/>
        <w:jc w:val="both"/>
        <w:rPr>
          <w:i/>
          <w:sz w:val="24"/>
          <w:szCs w:val="24"/>
        </w:rPr>
      </w:pPr>
      <w:r w:rsidRPr="00816BE7">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A639C3" w:rsidRPr="00816BE7" w:rsidRDefault="00A639C3" w:rsidP="00A639C3">
      <w:pPr>
        <w:tabs>
          <w:tab w:val="left" w:pos="0"/>
        </w:tabs>
        <w:ind w:left="930" w:right="1127"/>
        <w:rPr>
          <w:i/>
          <w:sz w:val="24"/>
          <w:szCs w:val="24"/>
        </w:rPr>
      </w:pPr>
      <w:r w:rsidRPr="00816BE7">
        <w:rPr>
          <w:i/>
          <w:sz w:val="24"/>
          <w:szCs w:val="24"/>
        </w:rPr>
        <w:t>Диофантовы уравнения. Цепные дроби. Теорема Ферма о сумме квадратов. Суммы и ряды, методы суммирования и признаки сходимости.</w:t>
      </w:r>
    </w:p>
    <w:p w:rsidR="00A639C3" w:rsidRPr="00816BE7" w:rsidRDefault="00A639C3" w:rsidP="00A639C3">
      <w:pPr>
        <w:tabs>
          <w:tab w:val="left" w:pos="0"/>
        </w:tabs>
        <w:spacing w:before="1"/>
        <w:ind w:left="930" w:right="2289"/>
        <w:rPr>
          <w:i/>
          <w:sz w:val="24"/>
          <w:szCs w:val="24"/>
        </w:rPr>
      </w:pPr>
      <w:r w:rsidRPr="00816BE7">
        <w:rPr>
          <w:i/>
          <w:sz w:val="24"/>
          <w:szCs w:val="24"/>
        </w:rPr>
        <w:t>Теоремы о приближении действительных чисел рациональными. Множества на координатной плоскости.</w:t>
      </w:r>
    </w:p>
    <w:p w:rsidR="00A639C3" w:rsidRPr="00816BE7" w:rsidRDefault="00A639C3" w:rsidP="00A639C3">
      <w:pPr>
        <w:tabs>
          <w:tab w:val="left" w:pos="0"/>
        </w:tabs>
        <w:ind w:left="930"/>
        <w:rPr>
          <w:i/>
          <w:sz w:val="24"/>
          <w:szCs w:val="24"/>
        </w:rPr>
      </w:pPr>
      <w:r w:rsidRPr="00816BE7">
        <w:rPr>
          <w:i/>
          <w:sz w:val="24"/>
          <w:szCs w:val="24"/>
        </w:rPr>
        <w:t>Неравенство Коши–Буняковского, неравенство Йенсена, неравенства о средних.</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tabs>
          <w:tab w:val="left" w:pos="0"/>
        </w:tabs>
        <w:spacing w:before="66"/>
        <w:ind w:left="222" w:right="325" w:firstLine="707"/>
        <w:jc w:val="both"/>
        <w:rPr>
          <w:i/>
          <w:sz w:val="24"/>
          <w:szCs w:val="24"/>
        </w:rPr>
      </w:pPr>
      <w:r w:rsidRPr="00816BE7">
        <w:rPr>
          <w:sz w:val="24"/>
          <w:szCs w:val="24"/>
        </w:rPr>
        <w:lastRenderedPageBreak/>
        <w:t>Понятие предела функции в точке</w:t>
      </w:r>
      <w:r w:rsidRPr="00816BE7">
        <w:rPr>
          <w:i/>
          <w:sz w:val="24"/>
          <w:szCs w:val="24"/>
        </w:rPr>
        <w:t>. Понятие предела функции в бесконечности. Асимптоты графика функции. Сравнение бесконечно малых и бесконечно больших</w:t>
      </w:r>
      <w:r w:rsidRPr="00816BE7">
        <w:rPr>
          <w:sz w:val="24"/>
          <w:szCs w:val="24"/>
        </w:rPr>
        <w:t xml:space="preserve">. Непрерывность функции. </w:t>
      </w:r>
      <w:r w:rsidRPr="00816BE7">
        <w:rPr>
          <w:i/>
          <w:sz w:val="24"/>
          <w:szCs w:val="24"/>
        </w:rPr>
        <w:t>Свойства непрерывных функций. Теорема Вейерштрасса.</w:t>
      </w:r>
    </w:p>
    <w:p w:rsidR="00A639C3" w:rsidRPr="00816BE7" w:rsidRDefault="00A639C3" w:rsidP="00A639C3">
      <w:pPr>
        <w:pStyle w:val="a3"/>
        <w:tabs>
          <w:tab w:val="left" w:pos="0"/>
        </w:tabs>
        <w:spacing w:before="1"/>
        <w:ind w:right="322"/>
      </w:pPr>
      <w:r w:rsidRPr="00816BE7">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816BE7">
        <w:rPr>
          <w:i/>
        </w:rPr>
        <w:t>Применение производной в физике</w:t>
      </w:r>
      <w:r w:rsidRPr="00816BE7">
        <w:t>. Производные элементарных функций. Правила дифференцирования.</w:t>
      </w:r>
    </w:p>
    <w:p w:rsidR="00A639C3" w:rsidRPr="00816BE7" w:rsidRDefault="00A639C3" w:rsidP="00A639C3">
      <w:pPr>
        <w:pStyle w:val="a3"/>
        <w:tabs>
          <w:tab w:val="left" w:pos="0"/>
        </w:tabs>
        <w:ind w:left="930" w:firstLine="0"/>
      </w:pPr>
      <w:r w:rsidRPr="00816BE7">
        <w:t>Вторая производная, ее геометрический и физический смысл.</w:t>
      </w:r>
    </w:p>
    <w:p w:rsidR="00A639C3" w:rsidRPr="00816BE7" w:rsidRDefault="00A639C3" w:rsidP="00A639C3">
      <w:pPr>
        <w:tabs>
          <w:tab w:val="left" w:pos="0"/>
        </w:tabs>
        <w:ind w:left="222" w:right="325" w:firstLine="707"/>
        <w:jc w:val="both"/>
        <w:rPr>
          <w:i/>
          <w:sz w:val="24"/>
          <w:szCs w:val="24"/>
        </w:rPr>
      </w:pPr>
      <w:r w:rsidRPr="00816BE7">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16BE7">
        <w:rPr>
          <w:i/>
          <w:sz w:val="24"/>
          <w:szCs w:val="24"/>
        </w:rPr>
        <w:t>Построение графиков функций с помощью производных</w:t>
      </w:r>
      <w:r w:rsidRPr="00816BE7">
        <w:rPr>
          <w:sz w:val="24"/>
          <w:szCs w:val="24"/>
        </w:rPr>
        <w:t xml:space="preserve">. </w:t>
      </w:r>
      <w:r w:rsidRPr="00816BE7">
        <w:rPr>
          <w:i/>
          <w:sz w:val="24"/>
          <w:szCs w:val="24"/>
        </w:rPr>
        <w:t>Применение производной при решении задач. Нахождение экстремумов функций нескольких переменных.</w:t>
      </w:r>
    </w:p>
    <w:p w:rsidR="00A639C3" w:rsidRPr="00816BE7" w:rsidRDefault="00A639C3" w:rsidP="00A639C3">
      <w:pPr>
        <w:tabs>
          <w:tab w:val="left" w:pos="0"/>
        </w:tabs>
        <w:ind w:left="222" w:right="324" w:firstLine="707"/>
        <w:jc w:val="both"/>
        <w:rPr>
          <w:i/>
          <w:sz w:val="24"/>
          <w:szCs w:val="24"/>
        </w:rPr>
      </w:pPr>
      <w:r w:rsidRPr="00816BE7">
        <w:rPr>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816BE7">
        <w:rPr>
          <w:i/>
          <w:sz w:val="24"/>
          <w:szCs w:val="24"/>
        </w:rPr>
        <w:t>Вычисление площадей плоских фигур и объемов тел вращения с помощью</w:t>
      </w:r>
      <w:r w:rsidRPr="00816BE7">
        <w:rPr>
          <w:i/>
          <w:spacing w:val="-1"/>
          <w:sz w:val="24"/>
          <w:szCs w:val="24"/>
        </w:rPr>
        <w:t xml:space="preserve"> </w:t>
      </w:r>
      <w:r w:rsidRPr="00816BE7">
        <w:rPr>
          <w:i/>
          <w:sz w:val="24"/>
          <w:szCs w:val="24"/>
        </w:rPr>
        <w:t>интеграла.</w:t>
      </w:r>
    </w:p>
    <w:p w:rsidR="00A639C3" w:rsidRPr="00816BE7" w:rsidRDefault="00A639C3" w:rsidP="00A639C3">
      <w:pPr>
        <w:tabs>
          <w:tab w:val="left" w:pos="0"/>
        </w:tabs>
        <w:ind w:left="930"/>
        <w:jc w:val="both"/>
        <w:rPr>
          <w:i/>
          <w:sz w:val="24"/>
          <w:szCs w:val="24"/>
        </w:rPr>
      </w:pPr>
      <w:r w:rsidRPr="00816BE7">
        <w:rPr>
          <w:i/>
          <w:sz w:val="24"/>
          <w:szCs w:val="24"/>
        </w:rPr>
        <w:t>Методы решения функциональных уравнений и неравенств.</w:t>
      </w:r>
    </w:p>
    <w:p w:rsidR="00A639C3" w:rsidRPr="00816BE7" w:rsidRDefault="00A639C3" w:rsidP="00A639C3">
      <w:pPr>
        <w:pStyle w:val="Heading2"/>
        <w:tabs>
          <w:tab w:val="left" w:pos="0"/>
        </w:tabs>
        <w:spacing w:before="5"/>
        <w:jc w:val="left"/>
      </w:pPr>
      <w:r w:rsidRPr="00816BE7">
        <w:t>Геометрия</w:t>
      </w:r>
    </w:p>
    <w:p w:rsidR="00A639C3" w:rsidRPr="00816BE7" w:rsidRDefault="00A639C3" w:rsidP="00A639C3">
      <w:pPr>
        <w:pStyle w:val="a3"/>
        <w:tabs>
          <w:tab w:val="left" w:pos="0"/>
        </w:tabs>
        <w:ind w:right="327"/>
        <w:rPr>
          <w:i/>
        </w:rPr>
      </w:pPr>
      <w:r w:rsidRPr="00816BE7">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816BE7">
        <w:rPr>
          <w:i/>
        </w:rPr>
        <w:t>Решение задач с помощью векторов и</w:t>
      </w:r>
      <w:r w:rsidRPr="00816BE7">
        <w:rPr>
          <w:i/>
          <w:spacing w:val="-2"/>
        </w:rPr>
        <w:t xml:space="preserve"> </w:t>
      </w:r>
      <w:r w:rsidRPr="00816BE7">
        <w:rPr>
          <w:i/>
        </w:rPr>
        <w:t>координат.</w:t>
      </w:r>
    </w:p>
    <w:p w:rsidR="00A639C3" w:rsidRPr="00816BE7" w:rsidRDefault="00A639C3" w:rsidP="00A639C3">
      <w:pPr>
        <w:pStyle w:val="a3"/>
        <w:tabs>
          <w:tab w:val="left" w:pos="0"/>
        </w:tabs>
        <w:ind w:left="930" w:firstLine="0"/>
      </w:pPr>
      <w:r w:rsidRPr="00816BE7">
        <w:t>Наглядная стереометрия. Призма, параллелепипед, пирамида, тетраэдр.</w:t>
      </w:r>
    </w:p>
    <w:p w:rsidR="00A639C3" w:rsidRPr="00816BE7" w:rsidRDefault="00A639C3" w:rsidP="00A639C3">
      <w:pPr>
        <w:tabs>
          <w:tab w:val="left" w:pos="0"/>
        </w:tabs>
        <w:ind w:left="222" w:right="334" w:firstLine="707"/>
        <w:jc w:val="both"/>
        <w:rPr>
          <w:i/>
          <w:sz w:val="24"/>
          <w:szCs w:val="24"/>
        </w:rPr>
      </w:pPr>
      <w:r w:rsidRPr="00816BE7">
        <w:rPr>
          <w:sz w:val="24"/>
          <w:szCs w:val="24"/>
        </w:rPr>
        <w:t xml:space="preserve">Основные понятия геометрии в пространстве. Аксиомы стереометрии и следствия из них. </w:t>
      </w:r>
      <w:r w:rsidRPr="00816BE7">
        <w:rPr>
          <w:i/>
          <w:sz w:val="24"/>
          <w:szCs w:val="24"/>
        </w:rPr>
        <w:t>Понятие об аксиоматическом методе.</w:t>
      </w:r>
    </w:p>
    <w:p w:rsidR="00A639C3" w:rsidRPr="00816BE7" w:rsidRDefault="00A639C3" w:rsidP="00A639C3">
      <w:pPr>
        <w:pStyle w:val="a3"/>
        <w:tabs>
          <w:tab w:val="left" w:pos="0"/>
        </w:tabs>
        <w:ind w:right="328"/>
      </w:pPr>
      <w:r w:rsidRPr="00816BE7">
        <w:rPr>
          <w:i/>
        </w:rPr>
        <w:t>Теорема Менелая для тетраэдра</w:t>
      </w:r>
      <w:r w:rsidRPr="00816BE7">
        <w:t>. Построение сечений многогранников методом следов. Центральное проектирование. Построение сечений многогранников методом проекций.</w:t>
      </w:r>
    </w:p>
    <w:p w:rsidR="00A639C3" w:rsidRPr="00816BE7" w:rsidRDefault="00A639C3" w:rsidP="00A639C3">
      <w:pPr>
        <w:tabs>
          <w:tab w:val="left" w:pos="0"/>
        </w:tabs>
        <w:ind w:left="222" w:right="328" w:firstLine="707"/>
        <w:jc w:val="both"/>
        <w:rPr>
          <w:i/>
          <w:sz w:val="24"/>
          <w:szCs w:val="24"/>
        </w:rPr>
      </w:pPr>
      <w:r w:rsidRPr="00816BE7">
        <w:rPr>
          <w:sz w:val="24"/>
          <w:szCs w:val="24"/>
        </w:rPr>
        <w:t xml:space="preserve">Скрещивающиеся прямые в пространстве. Угол между ними. </w:t>
      </w:r>
      <w:r w:rsidRPr="00816BE7">
        <w:rPr>
          <w:i/>
          <w:sz w:val="24"/>
          <w:szCs w:val="24"/>
        </w:rPr>
        <w:t>Методы нахождения расстояний между скрещивающимися прямыми.</w:t>
      </w:r>
    </w:p>
    <w:p w:rsidR="00A639C3" w:rsidRPr="00816BE7" w:rsidRDefault="00A639C3" w:rsidP="00A639C3">
      <w:pPr>
        <w:tabs>
          <w:tab w:val="left" w:pos="0"/>
        </w:tabs>
        <w:ind w:left="222" w:right="335" w:firstLine="707"/>
        <w:jc w:val="both"/>
        <w:rPr>
          <w:i/>
          <w:sz w:val="24"/>
          <w:szCs w:val="24"/>
        </w:rPr>
      </w:pPr>
      <w:r w:rsidRPr="00816BE7">
        <w:rPr>
          <w:sz w:val="24"/>
          <w:szCs w:val="24"/>
        </w:rPr>
        <w:t xml:space="preserve">Теоремы о параллельности прямых и плоскостей в пространстве. Параллельное проектирование и изображение фигур. </w:t>
      </w:r>
      <w:r w:rsidRPr="00816BE7">
        <w:rPr>
          <w:i/>
          <w:sz w:val="24"/>
          <w:szCs w:val="24"/>
        </w:rPr>
        <w:t>Геометрические места точек в пространстве.</w:t>
      </w:r>
    </w:p>
    <w:p w:rsidR="00A639C3" w:rsidRPr="00816BE7" w:rsidRDefault="00A639C3" w:rsidP="00A639C3">
      <w:pPr>
        <w:pStyle w:val="a3"/>
        <w:tabs>
          <w:tab w:val="left" w:pos="0"/>
        </w:tabs>
        <w:ind w:left="930" w:firstLine="0"/>
      </w:pPr>
      <w:r w:rsidRPr="00816BE7">
        <w:t>Перпендикулярность прямой и плоскости. Ортогональное проектирование.</w:t>
      </w:r>
    </w:p>
    <w:p w:rsidR="00A639C3" w:rsidRPr="00816BE7" w:rsidRDefault="00A639C3" w:rsidP="00A639C3">
      <w:pPr>
        <w:pStyle w:val="a3"/>
        <w:tabs>
          <w:tab w:val="left" w:pos="0"/>
        </w:tabs>
        <w:ind w:firstLine="0"/>
      </w:pPr>
      <w:r w:rsidRPr="00816BE7">
        <w:t>Наклонные и проекции. Теорема о трех перпендикулярах.</w:t>
      </w:r>
    </w:p>
    <w:p w:rsidR="00A639C3" w:rsidRPr="00816BE7" w:rsidRDefault="00A639C3" w:rsidP="00A639C3">
      <w:pPr>
        <w:tabs>
          <w:tab w:val="left" w:pos="0"/>
        </w:tabs>
        <w:ind w:left="222" w:right="328" w:firstLine="707"/>
        <w:jc w:val="both"/>
        <w:rPr>
          <w:i/>
          <w:sz w:val="24"/>
          <w:szCs w:val="24"/>
        </w:rPr>
      </w:pPr>
      <w:r w:rsidRPr="00816BE7">
        <w:rPr>
          <w:i/>
          <w:sz w:val="24"/>
          <w:szCs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A639C3" w:rsidRPr="00816BE7" w:rsidRDefault="00A639C3" w:rsidP="00A639C3">
      <w:pPr>
        <w:tabs>
          <w:tab w:val="left" w:pos="0"/>
        </w:tabs>
        <w:ind w:left="930"/>
        <w:jc w:val="both"/>
        <w:rPr>
          <w:i/>
          <w:sz w:val="24"/>
          <w:szCs w:val="24"/>
        </w:rPr>
      </w:pPr>
      <w:r w:rsidRPr="00816BE7">
        <w:rPr>
          <w:i/>
          <w:sz w:val="24"/>
          <w:szCs w:val="24"/>
        </w:rPr>
        <w:t>Достраивание тетраэдра до параллелепипеда.</w:t>
      </w:r>
    </w:p>
    <w:p w:rsidR="00A639C3" w:rsidRPr="00816BE7" w:rsidRDefault="00A639C3" w:rsidP="00A639C3">
      <w:pPr>
        <w:pStyle w:val="a3"/>
        <w:tabs>
          <w:tab w:val="left" w:pos="0"/>
        </w:tabs>
        <w:ind w:right="338"/>
      </w:pPr>
      <w:r w:rsidRPr="00816BE7">
        <w:t>Расстояния между фигурами в пространстве. Общий перпендикуляр двух скрещивающихся прямых.</w:t>
      </w:r>
    </w:p>
    <w:p w:rsidR="00A639C3" w:rsidRPr="00816BE7" w:rsidRDefault="00A639C3" w:rsidP="00A639C3">
      <w:pPr>
        <w:tabs>
          <w:tab w:val="left" w:pos="0"/>
        </w:tabs>
        <w:ind w:left="222" w:right="325" w:firstLine="707"/>
        <w:jc w:val="both"/>
        <w:rPr>
          <w:i/>
          <w:sz w:val="24"/>
          <w:szCs w:val="24"/>
        </w:rPr>
      </w:pPr>
      <w:r w:rsidRPr="00816BE7">
        <w:rPr>
          <w:sz w:val="24"/>
          <w:szCs w:val="24"/>
        </w:rPr>
        <w:t xml:space="preserve">Углы в пространстве. Перпендикулярные плоскости. </w:t>
      </w:r>
      <w:r w:rsidRPr="00816BE7">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w:t>
      </w:r>
      <w:r w:rsidRPr="00816BE7">
        <w:rPr>
          <w:i/>
          <w:spacing w:val="-8"/>
          <w:sz w:val="24"/>
          <w:szCs w:val="24"/>
        </w:rPr>
        <w:t xml:space="preserve"> </w:t>
      </w:r>
      <w:r w:rsidRPr="00816BE7">
        <w:rPr>
          <w:i/>
          <w:sz w:val="24"/>
          <w:szCs w:val="24"/>
        </w:rPr>
        <w:t>угла.</w:t>
      </w:r>
    </w:p>
    <w:p w:rsidR="00A639C3" w:rsidRPr="00816BE7" w:rsidRDefault="00A639C3" w:rsidP="00A639C3">
      <w:pPr>
        <w:tabs>
          <w:tab w:val="left" w:pos="0"/>
        </w:tabs>
        <w:ind w:left="222" w:right="329" w:firstLine="707"/>
        <w:jc w:val="both"/>
        <w:rPr>
          <w:i/>
          <w:sz w:val="24"/>
          <w:szCs w:val="24"/>
        </w:rPr>
      </w:pPr>
      <w:r w:rsidRPr="00816BE7">
        <w:rPr>
          <w:sz w:val="24"/>
          <w:szCs w:val="24"/>
        </w:rPr>
        <w:t xml:space="preserve">Виды многогранников. </w:t>
      </w:r>
      <w:r w:rsidRPr="00816BE7">
        <w:rPr>
          <w:i/>
          <w:sz w:val="24"/>
          <w:szCs w:val="24"/>
        </w:rPr>
        <w:t>Развертки многогранника. Кратчайшие пути на поверхности многогранника.</w:t>
      </w:r>
    </w:p>
    <w:p w:rsidR="00A639C3" w:rsidRPr="00816BE7" w:rsidRDefault="00A639C3" w:rsidP="00A639C3">
      <w:pPr>
        <w:tabs>
          <w:tab w:val="left" w:pos="0"/>
        </w:tabs>
        <w:ind w:left="222" w:right="327" w:firstLine="707"/>
        <w:jc w:val="both"/>
        <w:rPr>
          <w:i/>
          <w:sz w:val="24"/>
          <w:szCs w:val="24"/>
        </w:rPr>
      </w:pPr>
      <w:r w:rsidRPr="00816BE7">
        <w:rPr>
          <w:i/>
          <w:sz w:val="24"/>
          <w:szCs w:val="24"/>
        </w:rPr>
        <w:t xml:space="preserve">Теорема Эйлера. </w:t>
      </w:r>
      <w:r w:rsidRPr="00816BE7">
        <w:rPr>
          <w:sz w:val="24"/>
          <w:szCs w:val="24"/>
        </w:rPr>
        <w:t xml:space="preserve">Правильные многогранники. </w:t>
      </w:r>
      <w:r w:rsidRPr="00816BE7">
        <w:rPr>
          <w:i/>
          <w:sz w:val="24"/>
          <w:szCs w:val="24"/>
        </w:rPr>
        <w:t>Двойственность правильных многогранников.</w:t>
      </w:r>
    </w:p>
    <w:p w:rsidR="00A639C3" w:rsidRPr="00816BE7" w:rsidRDefault="00A639C3" w:rsidP="00A639C3">
      <w:pPr>
        <w:pStyle w:val="a3"/>
        <w:tabs>
          <w:tab w:val="left" w:pos="0"/>
        </w:tabs>
        <w:ind w:right="332"/>
      </w:pPr>
      <w:r w:rsidRPr="00816BE7">
        <w:t>Призма. Параллелепипед. Свойства параллелепипеда. Прямоугольный параллелепипед. Наклонные призмы.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4"/>
      </w:pPr>
      <w:r w:rsidRPr="00816BE7">
        <w:lastRenderedPageBreak/>
        <w:t>Пирамида. Виды пирамид. Элементы правильной пирамиды. Пирамиды с равнонаклоненными ребрами и гранями, их основные свойства.</w:t>
      </w:r>
    </w:p>
    <w:p w:rsidR="00A639C3" w:rsidRPr="00816BE7" w:rsidRDefault="00A639C3" w:rsidP="00A639C3">
      <w:pPr>
        <w:pStyle w:val="a3"/>
        <w:tabs>
          <w:tab w:val="left" w:pos="0"/>
        </w:tabs>
        <w:ind w:left="930" w:firstLine="0"/>
      </w:pPr>
      <w:r w:rsidRPr="00816BE7">
        <w:t>Площади поверхностей многогранников.</w:t>
      </w:r>
    </w:p>
    <w:p w:rsidR="00A639C3" w:rsidRPr="00816BE7" w:rsidRDefault="00A639C3" w:rsidP="00A639C3">
      <w:pPr>
        <w:pStyle w:val="a3"/>
        <w:tabs>
          <w:tab w:val="left" w:pos="0"/>
        </w:tabs>
        <w:spacing w:before="1"/>
        <w:ind w:left="930" w:firstLine="0"/>
      </w:pPr>
      <w:r w:rsidRPr="00816BE7">
        <w:t>Тела вращения: цилиндр, конус, шар и сфера. Сечения цилиндра, конуса и шара.</w:t>
      </w:r>
    </w:p>
    <w:p w:rsidR="00A639C3" w:rsidRPr="00816BE7" w:rsidRDefault="00A639C3" w:rsidP="00A639C3">
      <w:pPr>
        <w:pStyle w:val="a3"/>
        <w:tabs>
          <w:tab w:val="left" w:pos="0"/>
        </w:tabs>
        <w:ind w:firstLine="0"/>
      </w:pPr>
      <w:r w:rsidRPr="00816BE7">
        <w:t>Шаровой сегмент, шаровой слой, шаровой сектор (конус).</w:t>
      </w:r>
    </w:p>
    <w:p w:rsidR="00A639C3" w:rsidRPr="00816BE7" w:rsidRDefault="00A639C3" w:rsidP="00A639C3">
      <w:pPr>
        <w:pStyle w:val="a3"/>
        <w:tabs>
          <w:tab w:val="left" w:pos="0"/>
        </w:tabs>
        <w:ind w:left="930" w:firstLine="0"/>
      </w:pPr>
      <w:r w:rsidRPr="00816BE7">
        <w:t>Усеченная пирамида и усеченный конус.</w:t>
      </w:r>
    </w:p>
    <w:p w:rsidR="00A639C3" w:rsidRPr="00816BE7" w:rsidRDefault="00A639C3" w:rsidP="00A639C3">
      <w:pPr>
        <w:tabs>
          <w:tab w:val="left" w:pos="0"/>
        </w:tabs>
        <w:ind w:left="930"/>
        <w:jc w:val="both"/>
        <w:rPr>
          <w:i/>
          <w:sz w:val="24"/>
          <w:szCs w:val="24"/>
        </w:rPr>
      </w:pPr>
      <w:r w:rsidRPr="00816BE7">
        <w:rPr>
          <w:i/>
          <w:sz w:val="24"/>
          <w:szCs w:val="24"/>
        </w:rPr>
        <w:t>Элементы сферической геометрии. Конические сечения.</w:t>
      </w:r>
    </w:p>
    <w:p w:rsidR="00A639C3" w:rsidRPr="00816BE7" w:rsidRDefault="00A639C3" w:rsidP="00A639C3">
      <w:pPr>
        <w:tabs>
          <w:tab w:val="left" w:pos="0"/>
        </w:tabs>
        <w:ind w:left="222" w:right="327" w:firstLine="707"/>
        <w:jc w:val="both"/>
        <w:rPr>
          <w:i/>
          <w:sz w:val="24"/>
          <w:szCs w:val="24"/>
        </w:rPr>
      </w:pPr>
      <w:r w:rsidRPr="00816BE7">
        <w:rPr>
          <w:sz w:val="24"/>
          <w:szCs w:val="24"/>
        </w:rPr>
        <w:t xml:space="preserve">Касательные прямые и плоскости. Вписанные и описанные сферы. </w:t>
      </w:r>
      <w:r w:rsidRPr="00816BE7">
        <w:rPr>
          <w:i/>
          <w:sz w:val="24"/>
          <w:szCs w:val="24"/>
        </w:rPr>
        <w:t>Касающиеся сферы. Комбинации тел вращения.</w:t>
      </w:r>
    </w:p>
    <w:p w:rsidR="00A639C3" w:rsidRPr="00816BE7" w:rsidRDefault="00A639C3" w:rsidP="00A639C3">
      <w:pPr>
        <w:pStyle w:val="a3"/>
        <w:tabs>
          <w:tab w:val="left" w:pos="0"/>
        </w:tabs>
        <w:ind w:right="331"/>
      </w:pPr>
      <w:r w:rsidRPr="00816BE7">
        <w:t>Векторы и координаты. Сумма векторов, умножение вектора на число. Угол между векторами. Скалярное произведение.</w:t>
      </w:r>
    </w:p>
    <w:p w:rsidR="00A639C3" w:rsidRPr="00816BE7" w:rsidRDefault="00A639C3" w:rsidP="00A639C3">
      <w:pPr>
        <w:pStyle w:val="a3"/>
        <w:tabs>
          <w:tab w:val="left" w:pos="0"/>
        </w:tabs>
        <w:ind w:left="930" w:firstLine="0"/>
      </w:pPr>
      <w:r w:rsidRPr="00816BE7">
        <w:t>Уравнение плоскости. Формула расстояния между точками. Уравнение сферы.</w:t>
      </w:r>
    </w:p>
    <w:p w:rsidR="00A639C3" w:rsidRPr="00816BE7" w:rsidRDefault="00A639C3" w:rsidP="00A639C3">
      <w:pPr>
        <w:tabs>
          <w:tab w:val="left" w:pos="0"/>
        </w:tabs>
        <w:ind w:left="222"/>
        <w:jc w:val="both"/>
        <w:rPr>
          <w:i/>
          <w:sz w:val="24"/>
          <w:szCs w:val="24"/>
        </w:rPr>
      </w:pPr>
      <w:r w:rsidRPr="00816BE7">
        <w:rPr>
          <w:i/>
          <w:sz w:val="24"/>
          <w:szCs w:val="24"/>
        </w:rPr>
        <w:t>Формула расстояния от точки до плоскости. Способы задания прямой уравнениями.</w:t>
      </w:r>
    </w:p>
    <w:p w:rsidR="00A639C3" w:rsidRPr="00816BE7" w:rsidRDefault="00A639C3" w:rsidP="00A639C3">
      <w:pPr>
        <w:tabs>
          <w:tab w:val="left" w:pos="0"/>
        </w:tabs>
        <w:ind w:left="222" w:right="335" w:firstLine="707"/>
        <w:jc w:val="both"/>
        <w:rPr>
          <w:i/>
          <w:sz w:val="24"/>
          <w:szCs w:val="24"/>
        </w:rPr>
      </w:pPr>
      <w:r w:rsidRPr="00816BE7">
        <w:rPr>
          <w:i/>
          <w:sz w:val="24"/>
          <w:szCs w:val="24"/>
        </w:rPr>
        <w:t>Решение задач и доказательство теорем с помощью векторов и методом координат. Элементы геометрии масс.</w:t>
      </w:r>
    </w:p>
    <w:p w:rsidR="00A639C3" w:rsidRPr="00816BE7" w:rsidRDefault="00A639C3" w:rsidP="00A639C3">
      <w:pPr>
        <w:tabs>
          <w:tab w:val="left" w:pos="0"/>
        </w:tabs>
        <w:ind w:left="222" w:right="322" w:firstLine="707"/>
        <w:jc w:val="both"/>
        <w:rPr>
          <w:i/>
          <w:sz w:val="24"/>
          <w:szCs w:val="24"/>
        </w:rPr>
      </w:pPr>
      <w:r w:rsidRPr="00816BE7">
        <w:rPr>
          <w:sz w:val="24"/>
          <w:szCs w:val="24"/>
        </w:rPr>
        <w:t xml:space="preserve">Понятие объема. Объемы многогранников. Объемы тел вращения. </w:t>
      </w:r>
      <w:r w:rsidRPr="00816BE7">
        <w:rPr>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w:t>
      </w:r>
      <w:r w:rsidRPr="00816BE7">
        <w:rPr>
          <w:i/>
          <w:spacing w:val="-13"/>
          <w:sz w:val="24"/>
          <w:szCs w:val="24"/>
        </w:rPr>
        <w:t xml:space="preserve"> </w:t>
      </w:r>
      <w:r w:rsidRPr="00816BE7">
        <w:rPr>
          <w:i/>
          <w:sz w:val="24"/>
          <w:szCs w:val="24"/>
        </w:rPr>
        <w:t>объемов.</w:t>
      </w:r>
    </w:p>
    <w:p w:rsidR="00A639C3" w:rsidRPr="00816BE7" w:rsidRDefault="00A639C3" w:rsidP="00A639C3">
      <w:pPr>
        <w:tabs>
          <w:tab w:val="left" w:pos="0"/>
        </w:tabs>
        <w:ind w:left="222" w:right="334" w:firstLine="707"/>
        <w:jc w:val="both"/>
        <w:rPr>
          <w:i/>
          <w:sz w:val="24"/>
          <w:szCs w:val="24"/>
        </w:rPr>
      </w:pPr>
      <w:r w:rsidRPr="00816BE7">
        <w:rPr>
          <w:i/>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ind w:left="0" w:firstLine="0"/>
        <w:jc w:val="left"/>
        <w:rPr>
          <w:i/>
        </w:rPr>
      </w:pPr>
    </w:p>
    <w:p w:rsidR="00A639C3" w:rsidRPr="00816BE7" w:rsidRDefault="00A639C3" w:rsidP="00A639C3">
      <w:pPr>
        <w:pStyle w:val="a3"/>
        <w:tabs>
          <w:tab w:val="left" w:pos="0"/>
        </w:tabs>
        <w:ind w:left="0" w:firstLine="0"/>
        <w:jc w:val="left"/>
        <w:rPr>
          <w:i/>
        </w:rPr>
      </w:pPr>
    </w:p>
    <w:p w:rsidR="00A639C3" w:rsidRPr="00816BE7" w:rsidRDefault="00A639C3" w:rsidP="00A639C3">
      <w:pPr>
        <w:pStyle w:val="a3"/>
        <w:tabs>
          <w:tab w:val="left" w:pos="0"/>
        </w:tabs>
        <w:ind w:left="0" w:firstLine="0"/>
        <w:jc w:val="left"/>
        <w:rPr>
          <w:i/>
        </w:rPr>
      </w:pPr>
    </w:p>
    <w:p w:rsidR="00A639C3" w:rsidRPr="00816BE7" w:rsidRDefault="00A639C3" w:rsidP="00A639C3">
      <w:pPr>
        <w:pStyle w:val="a3"/>
        <w:tabs>
          <w:tab w:val="left" w:pos="0"/>
        </w:tabs>
        <w:spacing w:before="208"/>
        <w:ind w:firstLine="0"/>
        <w:jc w:val="left"/>
      </w:pPr>
      <w:r w:rsidRPr="00816BE7">
        <w:rPr>
          <w:spacing w:val="-1"/>
        </w:rPr>
        <w:t>фигур.</w:t>
      </w:r>
    </w:p>
    <w:p w:rsidR="00A639C3" w:rsidRPr="00816BE7" w:rsidRDefault="00A639C3" w:rsidP="00A639C3">
      <w:pPr>
        <w:pStyle w:val="a3"/>
        <w:tabs>
          <w:tab w:val="left" w:pos="0"/>
        </w:tabs>
        <w:spacing w:before="1"/>
        <w:ind w:left="-11" w:firstLine="0"/>
        <w:jc w:val="left"/>
      </w:pPr>
      <w:r w:rsidRPr="00816BE7">
        <w:br w:type="column"/>
      </w:r>
      <w:r w:rsidRPr="00816BE7">
        <w:lastRenderedPageBreak/>
        <w:t>Площадь сферы.</w:t>
      </w:r>
    </w:p>
    <w:p w:rsidR="00A639C3" w:rsidRPr="00816BE7" w:rsidRDefault="00A639C3" w:rsidP="00A639C3">
      <w:pPr>
        <w:tabs>
          <w:tab w:val="left" w:pos="0"/>
        </w:tabs>
        <w:ind w:left="-11" w:right="1472"/>
        <w:rPr>
          <w:sz w:val="24"/>
          <w:szCs w:val="24"/>
        </w:rPr>
      </w:pPr>
      <w:r w:rsidRPr="00816BE7">
        <w:rPr>
          <w:i/>
          <w:sz w:val="24"/>
          <w:szCs w:val="24"/>
        </w:rPr>
        <w:t xml:space="preserve">Развертка цилиндра и конуса. </w:t>
      </w:r>
      <w:r w:rsidRPr="00816BE7">
        <w:rPr>
          <w:sz w:val="24"/>
          <w:szCs w:val="24"/>
        </w:rPr>
        <w:t>Площадь поверхности цилиндра и конуса. Комбинации многогранников и тел вращения.</w:t>
      </w:r>
    </w:p>
    <w:p w:rsidR="00A639C3" w:rsidRPr="00816BE7" w:rsidRDefault="00A639C3" w:rsidP="00A639C3">
      <w:pPr>
        <w:pStyle w:val="a3"/>
        <w:tabs>
          <w:tab w:val="left" w:pos="0"/>
        </w:tabs>
        <w:ind w:left="-11" w:firstLine="0"/>
        <w:jc w:val="left"/>
      </w:pPr>
      <w:r w:rsidRPr="00816BE7">
        <w:t>Подобие</w:t>
      </w:r>
      <w:r w:rsidRPr="00816BE7">
        <w:rPr>
          <w:spacing w:val="10"/>
        </w:rPr>
        <w:t xml:space="preserve"> </w:t>
      </w:r>
      <w:r w:rsidRPr="00816BE7">
        <w:t>в</w:t>
      </w:r>
      <w:r w:rsidRPr="00816BE7">
        <w:rPr>
          <w:spacing w:val="10"/>
        </w:rPr>
        <w:t xml:space="preserve"> </w:t>
      </w:r>
      <w:r w:rsidRPr="00816BE7">
        <w:t>пространстве.</w:t>
      </w:r>
      <w:r w:rsidRPr="00816BE7">
        <w:rPr>
          <w:spacing w:val="12"/>
        </w:rPr>
        <w:t xml:space="preserve"> </w:t>
      </w:r>
      <w:r w:rsidRPr="00816BE7">
        <w:t>Отношение</w:t>
      </w:r>
      <w:r w:rsidRPr="00816BE7">
        <w:rPr>
          <w:spacing w:val="10"/>
        </w:rPr>
        <w:t xml:space="preserve"> </w:t>
      </w:r>
      <w:r w:rsidRPr="00816BE7">
        <w:t>объемов</w:t>
      </w:r>
      <w:r w:rsidRPr="00816BE7">
        <w:rPr>
          <w:spacing w:val="15"/>
        </w:rPr>
        <w:t xml:space="preserve"> </w:t>
      </w:r>
      <w:r w:rsidRPr="00816BE7">
        <w:t>и</w:t>
      </w:r>
      <w:r w:rsidRPr="00816BE7">
        <w:rPr>
          <w:spacing w:val="13"/>
        </w:rPr>
        <w:t xml:space="preserve"> </w:t>
      </w:r>
      <w:r w:rsidRPr="00816BE7">
        <w:t>площадей</w:t>
      </w:r>
      <w:r w:rsidRPr="00816BE7">
        <w:rPr>
          <w:spacing w:val="12"/>
        </w:rPr>
        <w:t xml:space="preserve"> </w:t>
      </w:r>
      <w:r w:rsidRPr="00816BE7">
        <w:t>поверхностей</w:t>
      </w:r>
      <w:r w:rsidRPr="00816BE7">
        <w:rPr>
          <w:spacing w:val="13"/>
        </w:rPr>
        <w:t xml:space="preserve"> </w:t>
      </w:r>
      <w:r w:rsidRPr="00816BE7">
        <w:t>подобных</w:t>
      </w:r>
    </w:p>
    <w:p w:rsidR="00A639C3" w:rsidRPr="00816BE7" w:rsidRDefault="00A639C3" w:rsidP="00A639C3">
      <w:pPr>
        <w:pStyle w:val="a3"/>
        <w:tabs>
          <w:tab w:val="left" w:pos="0"/>
        </w:tabs>
        <w:ind w:left="0" w:firstLine="0"/>
        <w:jc w:val="left"/>
      </w:pPr>
    </w:p>
    <w:p w:rsidR="00A639C3" w:rsidRPr="00816BE7" w:rsidRDefault="00A639C3" w:rsidP="00A639C3">
      <w:pPr>
        <w:tabs>
          <w:tab w:val="left" w:pos="0"/>
        </w:tabs>
        <w:ind w:left="-11"/>
        <w:rPr>
          <w:i/>
          <w:sz w:val="24"/>
          <w:szCs w:val="24"/>
        </w:rPr>
      </w:pPr>
      <w:r w:rsidRPr="00816BE7">
        <w:rPr>
          <w:i/>
          <w:spacing w:val="-8"/>
          <w:sz w:val="24"/>
          <w:szCs w:val="24"/>
        </w:rPr>
        <w:t xml:space="preserve">Движения </w:t>
      </w:r>
      <w:r w:rsidRPr="00816BE7">
        <w:rPr>
          <w:i/>
          <w:sz w:val="24"/>
          <w:szCs w:val="24"/>
        </w:rPr>
        <w:t xml:space="preserve">в </w:t>
      </w:r>
      <w:r w:rsidRPr="00816BE7">
        <w:rPr>
          <w:i/>
          <w:spacing w:val="-9"/>
          <w:sz w:val="24"/>
          <w:szCs w:val="24"/>
        </w:rPr>
        <w:t xml:space="preserve">пространстве: </w:t>
      </w:r>
      <w:r w:rsidRPr="00816BE7">
        <w:rPr>
          <w:i/>
          <w:spacing w:val="-8"/>
          <w:sz w:val="24"/>
          <w:szCs w:val="24"/>
        </w:rPr>
        <w:t>параллельный перенос, симметрия относительно</w:t>
      </w:r>
      <w:r w:rsidRPr="00816BE7">
        <w:rPr>
          <w:i/>
          <w:spacing w:val="21"/>
          <w:sz w:val="24"/>
          <w:szCs w:val="24"/>
        </w:rPr>
        <w:t xml:space="preserve"> </w:t>
      </w:r>
      <w:r w:rsidRPr="00816BE7">
        <w:rPr>
          <w:i/>
          <w:spacing w:val="-8"/>
          <w:sz w:val="24"/>
          <w:szCs w:val="24"/>
        </w:rPr>
        <w:t>плоскости,</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num="2" w:space="720" w:equalWidth="0">
            <w:col w:w="901" w:space="40"/>
            <w:col w:w="8969"/>
          </w:cols>
        </w:sectPr>
      </w:pPr>
    </w:p>
    <w:p w:rsidR="00A639C3" w:rsidRPr="00816BE7" w:rsidRDefault="00A639C3" w:rsidP="00A639C3">
      <w:pPr>
        <w:tabs>
          <w:tab w:val="left" w:pos="0"/>
        </w:tabs>
        <w:ind w:left="222"/>
        <w:jc w:val="both"/>
        <w:rPr>
          <w:i/>
          <w:sz w:val="24"/>
          <w:szCs w:val="24"/>
        </w:rPr>
      </w:pPr>
      <w:r w:rsidRPr="00816BE7">
        <w:rPr>
          <w:i/>
          <w:sz w:val="24"/>
          <w:szCs w:val="24"/>
        </w:rPr>
        <w:lastRenderedPageBreak/>
        <w:t>центральная симметрия, поворот относительно прямой.</w:t>
      </w:r>
    </w:p>
    <w:p w:rsidR="00A639C3" w:rsidRPr="00816BE7" w:rsidRDefault="00A639C3" w:rsidP="00A639C3">
      <w:pPr>
        <w:tabs>
          <w:tab w:val="left" w:pos="0"/>
        </w:tabs>
        <w:ind w:left="222" w:right="333" w:firstLine="707"/>
        <w:jc w:val="both"/>
        <w:rPr>
          <w:i/>
          <w:sz w:val="24"/>
          <w:szCs w:val="24"/>
        </w:rPr>
      </w:pPr>
      <w:r w:rsidRPr="00816BE7">
        <w:rPr>
          <w:i/>
          <w:sz w:val="24"/>
          <w:szCs w:val="24"/>
        </w:rPr>
        <w:t>Преобразование подобия, гомотетия. Решение задач на плоскости с использованием стереометрических методов.</w:t>
      </w:r>
    </w:p>
    <w:p w:rsidR="00A639C3" w:rsidRPr="00816BE7" w:rsidRDefault="00A639C3" w:rsidP="00A639C3">
      <w:pPr>
        <w:pStyle w:val="Heading2"/>
        <w:tabs>
          <w:tab w:val="left" w:pos="0"/>
        </w:tabs>
        <w:spacing w:before="5"/>
      </w:pPr>
      <w:r w:rsidRPr="00816BE7">
        <w:t>Вероятность и статистика, логика, теория графов и комбинаторика</w:t>
      </w:r>
    </w:p>
    <w:p w:rsidR="00A639C3" w:rsidRPr="00816BE7" w:rsidRDefault="00A639C3" w:rsidP="00A639C3">
      <w:pPr>
        <w:pStyle w:val="a3"/>
        <w:tabs>
          <w:tab w:val="left" w:pos="0"/>
        </w:tabs>
        <w:ind w:right="325"/>
      </w:pPr>
      <w:r w:rsidRPr="00816BE7">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w:t>
      </w:r>
      <w:r w:rsidRPr="00816BE7">
        <w:rPr>
          <w:spacing w:val="-6"/>
        </w:rPr>
        <w:t xml:space="preserve"> </w:t>
      </w:r>
      <w:r w:rsidRPr="00816BE7">
        <w:t>Бернулли.</w:t>
      </w:r>
    </w:p>
    <w:p w:rsidR="00A639C3" w:rsidRPr="00816BE7" w:rsidRDefault="00A639C3" w:rsidP="00A639C3">
      <w:pPr>
        <w:tabs>
          <w:tab w:val="left" w:pos="0"/>
        </w:tabs>
        <w:ind w:left="930"/>
        <w:jc w:val="both"/>
        <w:rPr>
          <w:sz w:val="24"/>
          <w:szCs w:val="24"/>
        </w:rPr>
      </w:pPr>
      <w:r w:rsidRPr="00816BE7">
        <w:rPr>
          <w:i/>
          <w:sz w:val="24"/>
          <w:szCs w:val="24"/>
        </w:rPr>
        <w:t>Вероятностное пространство. Аксиомы теории вероятностей</w:t>
      </w:r>
      <w:r w:rsidRPr="00816BE7">
        <w:rPr>
          <w:sz w:val="24"/>
          <w:szCs w:val="24"/>
        </w:rPr>
        <w:t>.</w:t>
      </w:r>
    </w:p>
    <w:p w:rsidR="00A639C3" w:rsidRPr="00816BE7" w:rsidRDefault="00A639C3" w:rsidP="00A639C3">
      <w:pPr>
        <w:pStyle w:val="a3"/>
        <w:tabs>
          <w:tab w:val="left" w:pos="0"/>
        </w:tabs>
        <w:ind w:right="331"/>
      </w:pPr>
      <w:r w:rsidRPr="00816BE7">
        <w:t>Условная вероятность. Правило умножения вероятностей. Формула полной вероятности. Формула Байеса.</w:t>
      </w:r>
    </w:p>
    <w:p w:rsidR="00A639C3" w:rsidRPr="00816BE7" w:rsidRDefault="00A639C3" w:rsidP="00A639C3">
      <w:pPr>
        <w:pStyle w:val="a3"/>
        <w:tabs>
          <w:tab w:val="left" w:pos="0"/>
        </w:tabs>
        <w:ind w:right="330"/>
      </w:pPr>
      <w:r w:rsidRPr="00816BE7">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A639C3" w:rsidRPr="00816BE7" w:rsidRDefault="00A639C3" w:rsidP="00A639C3">
      <w:pPr>
        <w:tabs>
          <w:tab w:val="left" w:pos="0"/>
        </w:tabs>
        <w:ind w:left="222" w:right="328" w:firstLine="707"/>
        <w:jc w:val="both"/>
        <w:rPr>
          <w:i/>
          <w:sz w:val="24"/>
          <w:szCs w:val="24"/>
        </w:rPr>
      </w:pPr>
      <w:r w:rsidRPr="00816BE7">
        <w:rPr>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w:t>
      </w:r>
      <w:r w:rsidRPr="00816BE7">
        <w:rPr>
          <w:i/>
          <w:sz w:val="24"/>
          <w:szCs w:val="24"/>
        </w:rPr>
        <w:t>Гипергеометрическое распределение и его свойства.</w:t>
      </w:r>
    </w:p>
    <w:p w:rsidR="00A639C3" w:rsidRPr="00816BE7" w:rsidRDefault="00A639C3" w:rsidP="00A639C3">
      <w:pPr>
        <w:pStyle w:val="a3"/>
        <w:tabs>
          <w:tab w:val="left" w:pos="0"/>
        </w:tabs>
        <w:ind w:right="331"/>
      </w:pPr>
      <w:r w:rsidRPr="00816BE7">
        <w:t>Непрерывные случайные величины. Плотность вероятности. Функция распределения. Равномерное распределение.</w:t>
      </w:r>
    </w:p>
    <w:p w:rsidR="00A639C3" w:rsidRPr="00816BE7" w:rsidRDefault="00A639C3" w:rsidP="00A639C3">
      <w:pPr>
        <w:tabs>
          <w:tab w:val="left" w:pos="0"/>
        </w:tabs>
        <w:ind w:left="930"/>
        <w:jc w:val="both"/>
        <w:rPr>
          <w:i/>
          <w:sz w:val="24"/>
          <w:szCs w:val="24"/>
        </w:rPr>
      </w:pPr>
      <w:r w:rsidRPr="00816BE7">
        <w:rPr>
          <w:i/>
          <w:sz w:val="24"/>
          <w:szCs w:val="24"/>
        </w:rPr>
        <w:t>Показательное распределение, его параметры.</w:t>
      </w:r>
    </w:p>
    <w:p w:rsidR="00A639C3" w:rsidRPr="00816BE7" w:rsidRDefault="00A639C3" w:rsidP="00A639C3">
      <w:pPr>
        <w:tabs>
          <w:tab w:val="left" w:pos="0"/>
        </w:tabs>
        <w:jc w:val="both"/>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tabs>
          <w:tab w:val="left" w:pos="0"/>
        </w:tabs>
        <w:spacing w:before="66"/>
        <w:ind w:left="222" w:right="325" w:firstLine="707"/>
        <w:jc w:val="both"/>
        <w:rPr>
          <w:sz w:val="24"/>
          <w:szCs w:val="24"/>
        </w:rPr>
      </w:pPr>
      <w:r w:rsidRPr="00816BE7">
        <w:rPr>
          <w:i/>
          <w:sz w:val="24"/>
          <w:szCs w:val="24"/>
        </w:rPr>
        <w:lastRenderedPageBreak/>
        <w:t>Распределение Пуассона и его применение</w:t>
      </w:r>
      <w:r w:rsidRPr="00816BE7">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816BE7">
        <w:rPr>
          <w:i/>
          <w:sz w:val="24"/>
          <w:szCs w:val="24"/>
        </w:rPr>
        <w:t>Центральная предельная</w:t>
      </w:r>
      <w:r w:rsidRPr="00816BE7">
        <w:rPr>
          <w:i/>
          <w:spacing w:val="-3"/>
          <w:sz w:val="24"/>
          <w:szCs w:val="24"/>
        </w:rPr>
        <w:t xml:space="preserve"> </w:t>
      </w:r>
      <w:r w:rsidRPr="00816BE7">
        <w:rPr>
          <w:i/>
          <w:sz w:val="24"/>
          <w:szCs w:val="24"/>
        </w:rPr>
        <w:t>теорема</w:t>
      </w:r>
      <w:r w:rsidRPr="00816BE7">
        <w:rPr>
          <w:sz w:val="24"/>
          <w:szCs w:val="24"/>
        </w:rPr>
        <w:t>.</w:t>
      </w:r>
    </w:p>
    <w:p w:rsidR="00A639C3" w:rsidRPr="00816BE7" w:rsidRDefault="00A639C3" w:rsidP="00A639C3">
      <w:pPr>
        <w:tabs>
          <w:tab w:val="left" w:pos="0"/>
        </w:tabs>
        <w:spacing w:before="1"/>
        <w:ind w:left="222" w:right="325" w:firstLine="707"/>
        <w:jc w:val="both"/>
        <w:rPr>
          <w:i/>
          <w:sz w:val="24"/>
          <w:szCs w:val="24"/>
        </w:rPr>
      </w:pPr>
      <w:r w:rsidRPr="00816BE7">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w:t>
      </w:r>
      <w:r w:rsidRPr="00816BE7">
        <w:rPr>
          <w:i/>
          <w:spacing w:val="-2"/>
          <w:sz w:val="24"/>
          <w:szCs w:val="24"/>
        </w:rPr>
        <w:t xml:space="preserve"> </w:t>
      </w:r>
      <w:r w:rsidRPr="00816BE7">
        <w:rPr>
          <w:i/>
          <w:sz w:val="24"/>
          <w:szCs w:val="24"/>
        </w:rPr>
        <w:t>обществе.</w:t>
      </w:r>
    </w:p>
    <w:p w:rsidR="00A639C3" w:rsidRPr="00816BE7" w:rsidRDefault="00A639C3" w:rsidP="00A639C3">
      <w:pPr>
        <w:tabs>
          <w:tab w:val="left" w:pos="0"/>
        </w:tabs>
        <w:ind w:left="222" w:right="323" w:firstLine="707"/>
        <w:jc w:val="both"/>
        <w:rPr>
          <w:i/>
          <w:sz w:val="24"/>
          <w:szCs w:val="24"/>
        </w:rPr>
      </w:pPr>
      <w:r w:rsidRPr="00816BE7">
        <w:rPr>
          <w:sz w:val="24"/>
          <w:szCs w:val="24"/>
        </w:rPr>
        <w:t xml:space="preserve">Ковариация двух случайных величин. Понятие о коэффициенте корреляции. Совместные наблюдения двух случайных величин. </w:t>
      </w:r>
      <w:r w:rsidRPr="00816BE7">
        <w:rPr>
          <w:i/>
          <w:sz w:val="24"/>
          <w:szCs w:val="24"/>
        </w:rPr>
        <w:t>Выборочный коэффициент корреляции. Линейная</w:t>
      </w:r>
      <w:r w:rsidRPr="00816BE7">
        <w:rPr>
          <w:i/>
          <w:spacing w:val="-5"/>
          <w:sz w:val="24"/>
          <w:szCs w:val="24"/>
        </w:rPr>
        <w:t xml:space="preserve"> </w:t>
      </w:r>
      <w:r w:rsidRPr="00816BE7">
        <w:rPr>
          <w:i/>
          <w:sz w:val="24"/>
          <w:szCs w:val="24"/>
        </w:rPr>
        <w:t>регрессия.</w:t>
      </w:r>
    </w:p>
    <w:p w:rsidR="00A639C3" w:rsidRPr="00816BE7" w:rsidRDefault="00A639C3" w:rsidP="00A639C3">
      <w:pPr>
        <w:tabs>
          <w:tab w:val="left" w:pos="0"/>
        </w:tabs>
        <w:ind w:left="222" w:right="332" w:firstLine="707"/>
        <w:jc w:val="both"/>
        <w:rPr>
          <w:i/>
          <w:sz w:val="24"/>
          <w:szCs w:val="24"/>
        </w:rPr>
      </w:pPr>
      <w:r w:rsidRPr="00816BE7">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A639C3" w:rsidRPr="00816BE7" w:rsidRDefault="00A639C3" w:rsidP="00A639C3">
      <w:pPr>
        <w:tabs>
          <w:tab w:val="left" w:pos="0"/>
        </w:tabs>
        <w:ind w:left="930"/>
        <w:jc w:val="both"/>
        <w:rPr>
          <w:i/>
          <w:sz w:val="24"/>
          <w:szCs w:val="24"/>
        </w:rPr>
      </w:pPr>
      <w:r w:rsidRPr="00816BE7">
        <w:rPr>
          <w:i/>
          <w:sz w:val="24"/>
          <w:szCs w:val="24"/>
        </w:rPr>
        <w:t>Построение соответствий. Инъективные и сюръективные соответствия.</w:t>
      </w:r>
    </w:p>
    <w:p w:rsidR="00A639C3" w:rsidRPr="00816BE7" w:rsidRDefault="00A639C3" w:rsidP="00A639C3">
      <w:pPr>
        <w:tabs>
          <w:tab w:val="left" w:pos="0"/>
        </w:tabs>
        <w:ind w:left="222"/>
        <w:jc w:val="both"/>
        <w:rPr>
          <w:i/>
          <w:sz w:val="24"/>
          <w:szCs w:val="24"/>
        </w:rPr>
      </w:pPr>
      <w:r w:rsidRPr="00816BE7">
        <w:rPr>
          <w:i/>
          <w:sz w:val="24"/>
          <w:szCs w:val="24"/>
        </w:rPr>
        <w:t>Биекции. Дискретная непрерывность. Принцип Дирихле.</w:t>
      </w:r>
    </w:p>
    <w:p w:rsidR="00A639C3" w:rsidRPr="00816BE7" w:rsidRDefault="00A639C3" w:rsidP="00A639C3">
      <w:pPr>
        <w:tabs>
          <w:tab w:val="left" w:pos="0"/>
        </w:tabs>
        <w:ind w:left="930"/>
        <w:jc w:val="both"/>
        <w:rPr>
          <w:i/>
          <w:sz w:val="24"/>
          <w:szCs w:val="24"/>
        </w:rPr>
      </w:pPr>
      <w:r w:rsidRPr="00816BE7">
        <w:rPr>
          <w:i/>
          <w:sz w:val="24"/>
          <w:szCs w:val="24"/>
        </w:rPr>
        <w:t>Кодирование. Двоичная запись.</w:t>
      </w:r>
    </w:p>
    <w:p w:rsidR="00A639C3" w:rsidRPr="00816BE7" w:rsidRDefault="00A639C3" w:rsidP="00A639C3">
      <w:pPr>
        <w:tabs>
          <w:tab w:val="left" w:pos="0"/>
        </w:tabs>
        <w:ind w:left="930"/>
        <w:jc w:val="both"/>
        <w:rPr>
          <w:i/>
          <w:sz w:val="24"/>
          <w:szCs w:val="24"/>
        </w:rPr>
      </w:pPr>
      <w:r w:rsidRPr="00816BE7">
        <w:rPr>
          <w:i/>
          <w:sz w:val="24"/>
          <w:szCs w:val="24"/>
        </w:rPr>
        <w:t>Основные понятия теории графов. Деревья. Двоичное дерево. Связность.</w:t>
      </w:r>
    </w:p>
    <w:p w:rsidR="00A639C3" w:rsidRPr="00816BE7" w:rsidRDefault="00A639C3" w:rsidP="00A639C3">
      <w:pPr>
        <w:tabs>
          <w:tab w:val="left" w:pos="0"/>
        </w:tabs>
        <w:ind w:left="222"/>
        <w:jc w:val="both"/>
        <w:rPr>
          <w:i/>
          <w:sz w:val="24"/>
          <w:szCs w:val="24"/>
        </w:rPr>
      </w:pPr>
      <w:r w:rsidRPr="00816BE7">
        <w:rPr>
          <w:i/>
          <w:sz w:val="24"/>
          <w:szCs w:val="24"/>
        </w:rPr>
        <w:t>Компоненты связности. Пути на графе. Эйлеровы и Гамильтоновы пути.</w:t>
      </w:r>
    </w:p>
    <w:p w:rsidR="00A639C3" w:rsidRPr="00816BE7" w:rsidRDefault="00A639C3" w:rsidP="00A639C3">
      <w:pPr>
        <w:pStyle w:val="Heading2"/>
        <w:numPr>
          <w:ilvl w:val="3"/>
          <w:numId w:val="64"/>
        </w:numPr>
        <w:tabs>
          <w:tab w:val="left" w:pos="0"/>
          <w:tab w:val="left" w:pos="1770"/>
        </w:tabs>
        <w:spacing w:before="207"/>
        <w:ind w:left="1770" w:hanging="840"/>
      </w:pPr>
      <w:r w:rsidRPr="00816BE7">
        <w:t>Информатика</w:t>
      </w:r>
    </w:p>
    <w:p w:rsidR="00A639C3" w:rsidRPr="00816BE7" w:rsidRDefault="00A639C3" w:rsidP="00A639C3">
      <w:pPr>
        <w:pStyle w:val="a3"/>
        <w:tabs>
          <w:tab w:val="left" w:pos="0"/>
        </w:tabs>
        <w:ind w:right="327"/>
      </w:pPr>
      <w:r w:rsidRPr="00816BE7">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A639C3" w:rsidRPr="00816BE7" w:rsidRDefault="00A639C3" w:rsidP="00A639C3">
      <w:pPr>
        <w:pStyle w:val="a3"/>
        <w:tabs>
          <w:tab w:val="left" w:pos="0"/>
        </w:tabs>
        <w:ind w:right="322"/>
      </w:pPr>
      <w:r w:rsidRPr="00816BE7">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A639C3" w:rsidRPr="00816BE7" w:rsidRDefault="00A639C3" w:rsidP="00A639C3">
      <w:pPr>
        <w:pStyle w:val="a3"/>
        <w:tabs>
          <w:tab w:val="left" w:pos="0"/>
        </w:tabs>
        <w:ind w:right="326"/>
      </w:pPr>
      <w:r w:rsidRPr="00816BE7">
        <w:t>В МОУ «Никольская средняя школа» в 2020-2021 учебном году учебный предмет «Информатика» в 10-х классах представлен на двух уровнях: базовом и углублённом. Обучающиеся 10а класса (технологический профиль) изучают учебный предмет «Информатика» на углублённом уровне. Обучающиеся 10б класса (универсальный профиль) изучают учебный предмет «Информатика» на базовом уровне.</w:t>
      </w:r>
    </w:p>
    <w:p w:rsidR="00A639C3" w:rsidRPr="00816BE7" w:rsidRDefault="00A639C3" w:rsidP="00A639C3">
      <w:pPr>
        <w:pStyle w:val="Heading2"/>
        <w:tabs>
          <w:tab w:val="left" w:pos="0"/>
        </w:tabs>
        <w:spacing w:before="3" w:line="240" w:lineRule="auto"/>
      </w:pPr>
      <w:r w:rsidRPr="00816BE7">
        <w:t>Базовый уровень</w:t>
      </w:r>
    </w:p>
    <w:p w:rsidR="00A639C3" w:rsidRPr="00816BE7" w:rsidRDefault="00A639C3" w:rsidP="00A639C3">
      <w:pPr>
        <w:tabs>
          <w:tab w:val="left" w:pos="0"/>
        </w:tabs>
        <w:spacing w:line="273" w:lineRule="exact"/>
        <w:ind w:left="930"/>
        <w:jc w:val="both"/>
        <w:rPr>
          <w:b/>
          <w:sz w:val="24"/>
          <w:szCs w:val="24"/>
        </w:rPr>
      </w:pPr>
      <w:r w:rsidRPr="00816BE7">
        <w:rPr>
          <w:b/>
          <w:sz w:val="24"/>
          <w:szCs w:val="24"/>
        </w:rPr>
        <w:t>Введение. Информация и информационные процессы</w:t>
      </w:r>
    </w:p>
    <w:p w:rsidR="00A639C3" w:rsidRPr="00816BE7" w:rsidRDefault="00A639C3" w:rsidP="00A639C3">
      <w:pPr>
        <w:pStyle w:val="a3"/>
        <w:tabs>
          <w:tab w:val="left" w:pos="0"/>
        </w:tabs>
        <w:ind w:right="325"/>
      </w:pPr>
      <w:r w:rsidRPr="00816BE7">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w:t>
      </w:r>
      <w:r w:rsidRPr="00816BE7">
        <w:rPr>
          <w:spacing w:val="-1"/>
        </w:rPr>
        <w:t xml:space="preserve"> </w:t>
      </w:r>
      <w:r w:rsidRPr="00816BE7">
        <w:t>человеком.</w:t>
      </w:r>
    </w:p>
    <w:p w:rsidR="00A639C3" w:rsidRPr="00816BE7" w:rsidRDefault="00A639C3" w:rsidP="00A639C3">
      <w:pPr>
        <w:tabs>
          <w:tab w:val="left" w:pos="0"/>
        </w:tabs>
        <w:spacing w:line="242" w:lineRule="auto"/>
        <w:ind w:left="930" w:right="2871"/>
        <w:rPr>
          <w:b/>
          <w:sz w:val="24"/>
          <w:szCs w:val="24"/>
        </w:rPr>
      </w:pPr>
      <w:r w:rsidRPr="00816BE7">
        <w:rPr>
          <w:sz w:val="24"/>
          <w:szCs w:val="24"/>
        </w:rPr>
        <w:t xml:space="preserve">Системы. Компоненты системы и их взаимодействие. Универсальность дискретного представления информации. </w:t>
      </w:r>
      <w:r w:rsidRPr="00816BE7">
        <w:rPr>
          <w:b/>
          <w:sz w:val="24"/>
          <w:szCs w:val="24"/>
        </w:rPr>
        <w:t>Математические основы информатики</w:t>
      </w:r>
    </w:p>
    <w:p w:rsidR="00A639C3" w:rsidRPr="00816BE7" w:rsidRDefault="00A639C3" w:rsidP="00A639C3">
      <w:pPr>
        <w:pStyle w:val="Heading2"/>
        <w:tabs>
          <w:tab w:val="left" w:pos="0"/>
        </w:tabs>
        <w:spacing w:line="270" w:lineRule="exact"/>
        <w:jc w:val="left"/>
      </w:pPr>
      <w:r w:rsidRPr="00816BE7">
        <w:t>Тексты и кодирование</w:t>
      </w:r>
    </w:p>
    <w:p w:rsidR="00A639C3" w:rsidRPr="00816BE7" w:rsidRDefault="00A639C3" w:rsidP="00A639C3">
      <w:pPr>
        <w:tabs>
          <w:tab w:val="left" w:pos="0"/>
        </w:tabs>
        <w:spacing w:line="274" w:lineRule="exact"/>
        <w:ind w:left="930"/>
        <w:rPr>
          <w:i/>
          <w:sz w:val="24"/>
          <w:szCs w:val="24"/>
        </w:rPr>
      </w:pPr>
      <w:r w:rsidRPr="00816BE7">
        <w:rPr>
          <w:sz w:val="24"/>
          <w:szCs w:val="24"/>
        </w:rPr>
        <w:t xml:space="preserve">Равномерные и неравномерные коды. </w:t>
      </w:r>
      <w:r w:rsidRPr="00816BE7">
        <w:rPr>
          <w:i/>
          <w:sz w:val="24"/>
          <w:szCs w:val="24"/>
        </w:rPr>
        <w:t>Условие Фано.</w:t>
      </w:r>
    </w:p>
    <w:p w:rsidR="00A639C3" w:rsidRPr="00816BE7" w:rsidRDefault="00A639C3" w:rsidP="00A639C3">
      <w:pPr>
        <w:pStyle w:val="Heading2"/>
        <w:tabs>
          <w:tab w:val="left" w:pos="0"/>
        </w:tabs>
        <w:spacing w:before="2"/>
        <w:jc w:val="left"/>
      </w:pPr>
      <w:r w:rsidRPr="00816BE7">
        <w:t>Системы счисления</w:t>
      </w:r>
    </w:p>
    <w:p w:rsidR="00A639C3" w:rsidRPr="00816BE7" w:rsidRDefault="00A639C3" w:rsidP="00A639C3">
      <w:pPr>
        <w:tabs>
          <w:tab w:val="left" w:pos="0"/>
        </w:tabs>
        <w:ind w:left="222" w:right="333" w:firstLine="707"/>
        <w:jc w:val="both"/>
        <w:rPr>
          <w:i/>
          <w:sz w:val="24"/>
          <w:szCs w:val="24"/>
        </w:rPr>
      </w:pPr>
      <w:r w:rsidRPr="00816BE7">
        <w:rPr>
          <w:sz w:val="24"/>
          <w:szCs w:val="24"/>
        </w:rPr>
        <w:t xml:space="preserve">Сравнение чисел, записанных в двоичной, восьмеричной и шестнадцатеричной системах счисления. </w:t>
      </w:r>
      <w:r w:rsidRPr="00816BE7">
        <w:rPr>
          <w:i/>
          <w:sz w:val="24"/>
          <w:szCs w:val="24"/>
        </w:rPr>
        <w:t>Сложение и вычитание чисел, записанных в этих системах счисления.</w:t>
      </w:r>
    </w:p>
    <w:p w:rsidR="00A639C3" w:rsidRPr="00816BE7" w:rsidRDefault="00A639C3" w:rsidP="00A639C3">
      <w:pPr>
        <w:pStyle w:val="Heading2"/>
        <w:tabs>
          <w:tab w:val="left" w:pos="0"/>
        </w:tabs>
        <w:spacing w:before="3" w:line="240" w:lineRule="auto"/>
      </w:pPr>
      <w:r w:rsidRPr="00816BE7">
        <w:t>Элементы комбинаторики, теории множеств и математической логики</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7"/>
        <w:rPr>
          <w:i/>
        </w:rPr>
      </w:pPr>
      <w:r w:rsidRPr="00816BE7">
        <w:lastRenderedPageBreak/>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816BE7">
        <w:rPr>
          <w:i/>
        </w:rPr>
        <w:t>Решение простейших логических уравнений.</w:t>
      </w:r>
    </w:p>
    <w:p w:rsidR="00A639C3" w:rsidRPr="00816BE7" w:rsidRDefault="00A639C3" w:rsidP="00A639C3">
      <w:pPr>
        <w:tabs>
          <w:tab w:val="left" w:pos="0"/>
        </w:tabs>
        <w:spacing w:before="1"/>
        <w:ind w:left="930"/>
        <w:jc w:val="both"/>
        <w:rPr>
          <w:i/>
          <w:sz w:val="24"/>
          <w:szCs w:val="24"/>
        </w:rPr>
      </w:pPr>
      <w:r w:rsidRPr="00816BE7">
        <w:rPr>
          <w:i/>
          <w:sz w:val="24"/>
          <w:szCs w:val="24"/>
        </w:rPr>
        <w:t>Нормальные формы: дизъюнктивная и конъюнктивная нормальная форма.</w:t>
      </w:r>
    </w:p>
    <w:p w:rsidR="00A639C3" w:rsidRPr="00816BE7" w:rsidRDefault="00A639C3" w:rsidP="00A639C3">
      <w:pPr>
        <w:pStyle w:val="Heading2"/>
        <w:tabs>
          <w:tab w:val="left" w:pos="0"/>
        </w:tabs>
        <w:spacing w:before="4"/>
      </w:pPr>
      <w:r w:rsidRPr="00816BE7">
        <w:t>Дискретные объекты</w:t>
      </w:r>
    </w:p>
    <w:p w:rsidR="00A639C3" w:rsidRPr="00816BE7" w:rsidRDefault="00A639C3" w:rsidP="00A639C3">
      <w:pPr>
        <w:pStyle w:val="a3"/>
        <w:tabs>
          <w:tab w:val="left" w:pos="0"/>
        </w:tabs>
        <w:ind w:right="331"/>
        <w:rPr>
          <w:i/>
        </w:rPr>
      </w:pPr>
      <w:r w:rsidRPr="00816BE7">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816BE7">
        <w:rPr>
          <w:i/>
        </w:rPr>
        <w:t>Бинарное</w:t>
      </w:r>
      <w:r w:rsidRPr="00816BE7">
        <w:rPr>
          <w:i/>
          <w:spacing w:val="-2"/>
        </w:rPr>
        <w:t xml:space="preserve"> </w:t>
      </w:r>
      <w:r w:rsidRPr="00816BE7">
        <w:rPr>
          <w:i/>
        </w:rPr>
        <w:t>дерево.</w:t>
      </w:r>
    </w:p>
    <w:p w:rsidR="00A639C3" w:rsidRPr="00816BE7" w:rsidRDefault="00A639C3" w:rsidP="00A639C3">
      <w:pPr>
        <w:tabs>
          <w:tab w:val="left" w:pos="0"/>
        </w:tabs>
        <w:spacing w:before="5" w:line="237" w:lineRule="auto"/>
        <w:ind w:left="930" w:right="4176"/>
        <w:rPr>
          <w:i/>
          <w:sz w:val="24"/>
          <w:szCs w:val="24"/>
        </w:rPr>
      </w:pPr>
      <w:r w:rsidRPr="00816BE7">
        <w:rPr>
          <w:b/>
          <w:sz w:val="24"/>
          <w:szCs w:val="24"/>
        </w:rPr>
        <w:t xml:space="preserve">Алгоритмы и элементы программирования Алгоритмические конструкции </w:t>
      </w:r>
      <w:r w:rsidRPr="00816BE7">
        <w:rPr>
          <w:sz w:val="24"/>
          <w:szCs w:val="24"/>
        </w:rPr>
        <w:t xml:space="preserve">Подпрограммы. </w:t>
      </w:r>
      <w:r w:rsidRPr="00816BE7">
        <w:rPr>
          <w:i/>
          <w:sz w:val="24"/>
          <w:szCs w:val="24"/>
        </w:rPr>
        <w:t>Рекурсивные алгоритмы.</w:t>
      </w:r>
    </w:p>
    <w:p w:rsidR="00A639C3" w:rsidRPr="00816BE7" w:rsidRDefault="00A639C3" w:rsidP="00A639C3">
      <w:pPr>
        <w:pStyle w:val="a3"/>
        <w:tabs>
          <w:tab w:val="left" w:pos="0"/>
        </w:tabs>
        <w:spacing w:before="2"/>
        <w:ind w:left="930" w:firstLine="0"/>
        <w:jc w:val="left"/>
      </w:pPr>
      <w:r w:rsidRPr="00816BE7">
        <w:t>Табличные величины (массивы).</w:t>
      </w:r>
    </w:p>
    <w:p w:rsidR="00A639C3" w:rsidRPr="00816BE7" w:rsidRDefault="00A639C3" w:rsidP="00A639C3">
      <w:pPr>
        <w:pStyle w:val="a3"/>
        <w:tabs>
          <w:tab w:val="left" w:pos="0"/>
        </w:tabs>
        <w:ind w:left="930" w:firstLine="0"/>
        <w:jc w:val="left"/>
      </w:pPr>
      <w:r w:rsidRPr="00816BE7">
        <w:t>Запись алгоритмических конструкций в выбранном языке программирования.</w:t>
      </w:r>
    </w:p>
    <w:p w:rsidR="00A639C3" w:rsidRPr="00816BE7" w:rsidRDefault="00A639C3" w:rsidP="00A639C3">
      <w:pPr>
        <w:pStyle w:val="Heading2"/>
        <w:tabs>
          <w:tab w:val="left" w:pos="0"/>
        </w:tabs>
        <w:spacing w:before="5"/>
        <w:jc w:val="left"/>
      </w:pPr>
      <w:r w:rsidRPr="00816BE7">
        <w:t>Составление алгоритмов и их программная реализация</w:t>
      </w:r>
    </w:p>
    <w:p w:rsidR="00A639C3" w:rsidRPr="00816BE7" w:rsidRDefault="00A639C3" w:rsidP="00A639C3">
      <w:pPr>
        <w:pStyle w:val="a3"/>
        <w:tabs>
          <w:tab w:val="left" w:pos="0"/>
        </w:tabs>
        <w:spacing w:line="274" w:lineRule="exact"/>
        <w:ind w:left="930" w:firstLine="0"/>
        <w:jc w:val="left"/>
      </w:pPr>
      <w:r w:rsidRPr="00816BE7">
        <w:t>Этапы решения задач на компьютере.</w:t>
      </w:r>
    </w:p>
    <w:p w:rsidR="00A639C3" w:rsidRPr="00816BE7" w:rsidRDefault="00A639C3" w:rsidP="00A639C3">
      <w:pPr>
        <w:pStyle w:val="a3"/>
        <w:tabs>
          <w:tab w:val="left" w:pos="0"/>
        </w:tabs>
        <w:ind w:right="329"/>
      </w:pPr>
      <w:r w:rsidRPr="00816BE7">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A639C3" w:rsidRPr="00816BE7" w:rsidRDefault="00A639C3" w:rsidP="00A639C3">
      <w:pPr>
        <w:pStyle w:val="a3"/>
        <w:tabs>
          <w:tab w:val="left" w:pos="0"/>
        </w:tabs>
        <w:ind w:right="329"/>
      </w:pPr>
      <w:r w:rsidRPr="00816BE7">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A639C3" w:rsidRPr="00816BE7" w:rsidRDefault="00A639C3" w:rsidP="00A639C3">
      <w:pPr>
        <w:pStyle w:val="a3"/>
        <w:tabs>
          <w:tab w:val="left" w:pos="0"/>
        </w:tabs>
        <w:ind w:right="335"/>
        <w:rPr>
          <w:i/>
        </w:rPr>
      </w:pPr>
      <w:r w:rsidRPr="00816BE7">
        <w:t xml:space="preserve">Разработка и программная реализация алгоритмов решения типовых задач базового уровня из различных предметных областей. </w:t>
      </w:r>
      <w:r w:rsidRPr="00816BE7">
        <w:rPr>
          <w:i/>
        </w:rPr>
        <w:t>Примеры задач:</w:t>
      </w:r>
    </w:p>
    <w:p w:rsidR="00A639C3" w:rsidRPr="00816BE7" w:rsidRDefault="00A639C3" w:rsidP="00A639C3">
      <w:pPr>
        <w:pStyle w:val="a5"/>
        <w:numPr>
          <w:ilvl w:val="0"/>
          <w:numId w:val="55"/>
        </w:numPr>
        <w:tabs>
          <w:tab w:val="left" w:pos="0"/>
          <w:tab w:val="left" w:pos="1638"/>
        </w:tabs>
        <w:ind w:right="325" w:firstLine="707"/>
        <w:rPr>
          <w:i/>
          <w:sz w:val="24"/>
          <w:szCs w:val="24"/>
        </w:rPr>
      </w:pPr>
      <w:r w:rsidRPr="00816BE7">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w:t>
      </w:r>
      <w:r w:rsidRPr="00816BE7">
        <w:rPr>
          <w:i/>
          <w:spacing w:val="-6"/>
          <w:sz w:val="24"/>
          <w:szCs w:val="24"/>
        </w:rPr>
        <w:t xml:space="preserve"> </w:t>
      </w:r>
      <w:r w:rsidRPr="00816BE7">
        <w:rPr>
          <w:i/>
          <w:sz w:val="24"/>
          <w:szCs w:val="24"/>
        </w:rPr>
        <w:t>массива);</w:t>
      </w:r>
    </w:p>
    <w:p w:rsidR="00A639C3" w:rsidRPr="00816BE7" w:rsidRDefault="00A639C3" w:rsidP="00A639C3">
      <w:pPr>
        <w:pStyle w:val="a5"/>
        <w:numPr>
          <w:ilvl w:val="0"/>
          <w:numId w:val="55"/>
        </w:numPr>
        <w:tabs>
          <w:tab w:val="left" w:pos="0"/>
          <w:tab w:val="left" w:pos="1638"/>
        </w:tabs>
        <w:spacing w:before="1"/>
        <w:ind w:left="1638"/>
        <w:rPr>
          <w:i/>
          <w:sz w:val="24"/>
          <w:szCs w:val="24"/>
        </w:rPr>
      </w:pPr>
      <w:r w:rsidRPr="00816BE7">
        <w:rPr>
          <w:i/>
          <w:sz w:val="24"/>
          <w:szCs w:val="24"/>
        </w:rPr>
        <w:t>алгоритмы анализа записей чисел в позиционной системе</w:t>
      </w:r>
      <w:r w:rsidRPr="00816BE7">
        <w:rPr>
          <w:i/>
          <w:spacing w:val="-4"/>
          <w:sz w:val="24"/>
          <w:szCs w:val="24"/>
        </w:rPr>
        <w:t xml:space="preserve"> </w:t>
      </w:r>
      <w:r w:rsidRPr="00816BE7">
        <w:rPr>
          <w:i/>
          <w:sz w:val="24"/>
          <w:szCs w:val="24"/>
        </w:rPr>
        <w:t>счисления;</w:t>
      </w:r>
    </w:p>
    <w:p w:rsidR="00A639C3" w:rsidRPr="00816BE7" w:rsidRDefault="00A639C3" w:rsidP="00A639C3">
      <w:pPr>
        <w:pStyle w:val="a5"/>
        <w:numPr>
          <w:ilvl w:val="0"/>
          <w:numId w:val="55"/>
        </w:numPr>
        <w:tabs>
          <w:tab w:val="left" w:pos="0"/>
          <w:tab w:val="left" w:pos="1638"/>
        </w:tabs>
        <w:ind w:right="323" w:firstLine="707"/>
        <w:rPr>
          <w:i/>
          <w:sz w:val="24"/>
          <w:szCs w:val="24"/>
        </w:rPr>
      </w:pPr>
      <w:r w:rsidRPr="00816BE7">
        <w:rPr>
          <w:i/>
          <w:sz w:val="24"/>
          <w:szCs w:val="24"/>
        </w:rPr>
        <w:t>алгоритмы решения задач методом перебора (поиск НОД данного натурального числа, проверка числа на простоту и</w:t>
      </w:r>
      <w:r w:rsidRPr="00816BE7">
        <w:rPr>
          <w:i/>
          <w:spacing w:val="-2"/>
          <w:sz w:val="24"/>
          <w:szCs w:val="24"/>
        </w:rPr>
        <w:t xml:space="preserve"> </w:t>
      </w:r>
      <w:r w:rsidRPr="00816BE7">
        <w:rPr>
          <w:i/>
          <w:sz w:val="24"/>
          <w:szCs w:val="24"/>
        </w:rPr>
        <w:t>т.д.);</w:t>
      </w:r>
    </w:p>
    <w:p w:rsidR="00A639C3" w:rsidRPr="00816BE7" w:rsidRDefault="00A639C3" w:rsidP="00A639C3">
      <w:pPr>
        <w:pStyle w:val="a5"/>
        <w:numPr>
          <w:ilvl w:val="0"/>
          <w:numId w:val="55"/>
        </w:numPr>
        <w:tabs>
          <w:tab w:val="left" w:pos="0"/>
          <w:tab w:val="left" w:pos="1638"/>
        </w:tabs>
        <w:ind w:right="325" w:firstLine="707"/>
        <w:rPr>
          <w:i/>
          <w:sz w:val="24"/>
          <w:szCs w:val="24"/>
        </w:rPr>
      </w:pPr>
      <w:r w:rsidRPr="00816BE7">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sidRPr="00816BE7">
        <w:rPr>
          <w:i/>
          <w:spacing w:val="-4"/>
          <w:sz w:val="24"/>
          <w:szCs w:val="24"/>
        </w:rPr>
        <w:t xml:space="preserve"> </w:t>
      </w:r>
      <w:r w:rsidRPr="00816BE7">
        <w:rPr>
          <w:i/>
          <w:sz w:val="24"/>
          <w:szCs w:val="24"/>
        </w:rPr>
        <w:t>значения.</w:t>
      </w:r>
    </w:p>
    <w:p w:rsidR="00A639C3" w:rsidRPr="00816BE7" w:rsidRDefault="00A639C3" w:rsidP="00A639C3">
      <w:pPr>
        <w:tabs>
          <w:tab w:val="left" w:pos="0"/>
        </w:tabs>
        <w:ind w:left="222" w:right="326" w:firstLine="707"/>
        <w:jc w:val="both"/>
        <w:rPr>
          <w:i/>
          <w:sz w:val="24"/>
          <w:szCs w:val="24"/>
        </w:rPr>
      </w:pPr>
      <w:r w:rsidRPr="00816BE7">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A639C3" w:rsidRPr="00816BE7" w:rsidRDefault="00A639C3" w:rsidP="00A639C3">
      <w:pPr>
        <w:pStyle w:val="a3"/>
        <w:tabs>
          <w:tab w:val="left" w:pos="0"/>
        </w:tabs>
        <w:ind w:left="930" w:firstLine="0"/>
      </w:pPr>
      <w:r w:rsidRPr="00816BE7">
        <w:t>Постановка задачи сортировки.</w:t>
      </w:r>
    </w:p>
    <w:p w:rsidR="00A639C3" w:rsidRPr="00816BE7" w:rsidRDefault="00A639C3" w:rsidP="00A639C3">
      <w:pPr>
        <w:pStyle w:val="Heading2"/>
        <w:tabs>
          <w:tab w:val="left" w:pos="0"/>
        </w:tabs>
        <w:spacing w:before="5"/>
      </w:pPr>
      <w:r w:rsidRPr="00816BE7">
        <w:t>Анализ алгоритмов</w:t>
      </w:r>
    </w:p>
    <w:p w:rsidR="00A639C3" w:rsidRPr="00816BE7" w:rsidRDefault="00A639C3" w:rsidP="00A639C3">
      <w:pPr>
        <w:pStyle w:val="a3"/>
        <w:tabs>
          <w:tab w:val="left" w:pos="0"/>
        </w:tabs>
        <w:ind w:right="325"/>
      </w:pPr>
      <w:r w:rsidRPr="00816BE7">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A639C3" w:rsidRPr="00816BE7" w:rsidRDefault="00A639C3" w:rsidP="00A639C3">
      <w:pPr>
        <w:tabs>
          <w:tab w:val="left" w:pos="0"/>
        </w:tabs>
        <w:ind w:left="222" w:right="336" w:firstLine="707"/>
        <w:jc w:val="both"/>
        <w:rPr>
          <w:i/>
          <w:sz w:val="24"/>
          <w:szCs w:val="24"/>
        </w:rPr>
      </w:pPr>
      <w:r w:rsidRPr="00816BE7">
        <w:rPr>
          <w:i/>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A639C3" w:rsidRPr="00816BE7" w:rsidRDefault="00A639C3" w:rsidP="00A639C3">
      <w:pPr>
        <w:pStyle w:val="Heading2"/>
        <w:tabs>
          <w:tab w:val="left" w:pos="0"/>
        </w:tabs>
        <w:spacing w:before="3"/>
      </w:pPr>
      <w:r w:rsidRPr="00816BE7">
        <w:t>Математическое моделирование</w:t>
      </w:r>
    </w:p>
    <w:p w:rsidR="00A639C3" w:rsidRPr="00816BE7" w:rsidRDefault="00A639C3" w:rsidP="00A639C3">
      <w:pPr>
        <w:pStyle w:val="a3"/>
        <w:tabs>
          <w:tab w:val="left" w:pos="0"/>
        </w:tabs>
        <w:ind w:right="327"/>
      </w:pPr>
      <w:r w:rsidRPr="00816BE7">
        <w:t>Представление результатов моделирования в виде, удобном для восприятия человеком. Графическое представление данных (схемы, таблицы, графики).</w:t>
      </w:r>
    </w:p>
    <w:p w:rsidR="00A639C3" w:rsidRPr="00816BE7" w:rsidRDefault="00A639C3" w:rsidP="00A639C3">
      <w:pPr>
        <w:pStyle w:val="a3"/>
        <w:tabs>
          <w:tab w:val="left" w:pos="0"/>
        </w:tabs>
        <w:ind w:right="330"/>
        <w:rPr>
          <w:i/>
        </w:rPr>
      </w:pPr>
      <w:r w:rsidRPr="00816BE7">
        <w:t xml:space="preserve">Практическая работа с компьютерной моделью по выбранной теме. Анализ достоверности (правдоподобия) результатов экспериментов. </w:t>
      </w:r>
      <w:r w:rsidRPr="00816BE7">
        <w:rPr>
          <w:i/>
        </w:rPr>
        <w:t>Использование сред</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32"/>
        <w:jc w:val="both"/>
        <w:rPr>
          <w:i/>
          <w:sz w:val="24"/>
          <w:szCs w:val="24"/>
        </w:rPr>
      </w:pPr>
      <w:r w:rsidRPr="00816BE7">
        <w:rPr>
          <w:i/>
          <w:sz w:val="24"/>
          <w:szCs w:val="24"/>
        </w:rPr>
        <w:lastRenderedPageBreak/>
        <w:t>имитационного моделирования (виртуальных лабораторий) для проведения компьютерного эксперимента в учебной деятельности.</w:t>
      </w:r>
    </w:p>
    <w:p w:rsidR="00A639C3" w:rsidRPr="00816BE7" w:rsidRDefault="00A639C3" w:rsidP="00A639C3">
      <w:pPr>
        <w:pStyle w:val="Heading2"/>
        <w:tabs>
          <w:tab w:val="left" w:pos="0"/>
        </w:tabs>
        <w:spacing w:before="5" w:line="240" w:lineRule="auto"/>
      </w:pPr>
      <w:r w:rsidRPr="00816BE7">
        <w:t>Использование программных систем и сервисов</w:t>
      </w:r>
    </w:p>
    <w:p w:rsidR="00A639C3" w:rsidRPr="00816BE7" w:rsidRDefault="00A639C3" w:rsidP="00A639C3">
      <w:pPr>
        <w:tabs>
          <w:tab w:val="left" w:pos="0"/>
        </w:tabs>
        <w:spacing w:line="274" w:lineRule="exact"/>
        <w:ind w:left="930"/>
        <w:jc w:val="both"/>
        <w:rPr>
          <w:b/>
          <w:sz w:val="24"/>
          <w:szCs w:val="24"/>
        </w:rPr>
      </w:pPr>
      <w:r w:rsidRPr="00816BE7">
        <w:rPr>
          <w:b/>
          <w:sz w:val="24"/>
          <w:szCs w:val="24"/>
        </w:rPr>
        <w:t>Компьютер – универсальное устройство обработки данных</w:t>
      </w:r>
    </w:p>
    <w:p w:rsidR="00A639C3" w:rsidRPr="00816BE7" w:rsidRDefault="00A639C3" w:rsidP="00A639C3">
      <w:pPr>
        <w:tabs>
          <w:tab w:val="left" w:pos="0"/>
        </w:tabs>
        <w:ind w:left="222" w:right="322" w:firstLine="707"/>
        <w:jc w:val="both"/>
        <w:rPr>
          <w:i/>
          <w:sz w:val="24"/>
          <w:szCs w:val="24"/>
        </w:rPr>
      </w:pPr>
      <w:r w:rsidRPr="00816BE7">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816BE7">
        <w:rPr>
          <w:i/>
          <w:sz w:val="24"/>
          <w:szCs w:val="24"/>
        </w:rPr>
        <w:t>Суперкомпьютеры</w:t>
      </w:r>
      <w:r w:rsidRPr="00816BE7">
        <w:rPr>
          <w:sz w:val="24"/>
          <w:szCs w:val="24"/>
        </w:rPr>
        <w:t xml:space="preserve">. </w:t>
      </w:r>
      <w:r w:rsidRPr="00816BE7">
        <w:rPr>
          <w:i/>
          <w:sz w:val="24"/>
          <w:szCs w:val="24"/>
        </w:rPr>
        <w:t xml:space="preserve">Распределенные вычислительные системы и обработка больших данных. </w:t>
      </w:r>
      <w:r w:rsidRPr="00816BE7">
        <w:rPr>
          <w:sz w:val="24"/>
          <w:szCs w:val="24"/>
        </w:rPr>
        <w:t xml:space="preserve">Мобильные цифровые устройства и их роль в коммуникациях. </w:t>
      </w:r>
      <w:r w:rsidRPr="00816BE7">
        <w:rPr>
          <w:i/>
          <w:sz w:val="24"/>
          <w:szCs w:val="24"/>
        </w:rPr>
        <w:t>Встроенные компьютеры. Микроконтроллеры. Роботизированные производства.</w:t>
      </w:r>
    </w:p>
    <w:p w:rsidR="00A639C3" w:rsidRPr="00816BE7" w:rsidRDefault="00A639C3" w:rsidP="00A639C3">
      <w:pPr>
        <w:pStyle w:val="a3"/>
        <w:tabs>
          <w:tab w:val="left" w:pos="0"/>
        </w:tabs>
        <w:ind w:right="332"/>
      </w:pPr>
      <w:r w:rsidRPr="00816BE7">
        <w:t>Выбор конфигурации компьютера в зависимости от решаемой задачи. Тенденции развития аппаратного обеспечения компьютеров.</w:t>
      </w:r>
    </w:p>
    <w:p w:rsidR="00A639C3" w:rsidRPr="00816BE7" w:rsidRDefault="00A639C3" w:rsidP="00A639C3">
      <w:pPr>
        <w:tabs>
          <w:tab w:val="left" w:pos="0"/>
          <w:tab w:val="left" w:pos="2465"/>
          <w:tab w:val="left" w:pos="3727"/>
          <w:tab w:val="left" w:pos="5159"/>
          <w:tab w:val="left" w:pos="5550"/>
          <w:tab w:val="left" w:pos="6972"/>
          <w:tab w:val="left" w:pos="8321"/>
        </w:tabs>
        <w:ind w:left="222" w:right="323" w:firstLine="707"/>
        <w:jc w:val="right"/>
        <w:rPr>
          <w:i/>
          <w:sz w:val="24"/>
          <w:szCs w:val="24"/>
        </w:rPr>
      </w:pPr>
      <w:r w:rsidRPr="00816BE7">
        <w:rPr>
          <w:sz w:val="24"/>
          <w:szCs w:val="24"/>
        </w:rPr>
        <w:t>Программное обеспечение (ПО) компьютеров и компьютерных</w:t>
      </w:r>
      <w:r w:rsidRPr="00816BE7">
        <w:rPr>
          <w:spacing w:val="30"/>
          <w:sz w:val="24"/>
          <w:szCs w:val="24"/>
        </w:rPr>
        <w:t xml:space="preserve"> </w:t>
      </w:r>
      <w:r w:rsidRPr="00816BE7">
        <w:rPr>
          <w:sz w:val="24"/>
          <w:szCs w:val="24"/>
        </w:rPr>
        <w:t>систем.</w:t>
      </w:r>
      <w:r w:rsidRPr="00816BE7">
        <w:rPr>
          <w:spacing w:val="15"/>
          <w:sz w:val="24"/>
          <w:szCs w:val="24"/>
        </w:rPr>
        <w:t xml:space="preserve"> </w:t>
      </w:r>
      <w:r w:rsidRPr="00816BE7">
        <w:rPr>
          <w:sz w:val="24"/>
          <w:szCs w:val="24"/>
        </w:rPr>
        <w:t>Различные виды ПО и их назначение. Особенности программного обеспечения</w:t>
      </w:r>
      <w:r w:rsidRPr="00816BE7">
        <w:rPr>
          <w:spacing w:val="-35"/>
          <w:sz w:val="24"/>
          <w:szCs w:val="24"/>
        </w:rPr>
        <w:t xml:space="preserve"> </w:t>
      </w:r>
      <w:r w:rsidRPr="00816BE7">
        <w:rPr>
          <w:sz w:val="24"/>
          <w:szCs w:val="24"/>
        </w:rPr>
        <w:t>мобильных</w:t>
      </w:r>
      <w:r w:rsidRPr="00816BE7">
        <w:rPr>
          <w:spacing w:val="-1"/>
          <w:sz w:val="24"/>
          <w:szCs w:val="24"/>
        </w:rPr>
        <w:t xml:space="preserve"> </w:t>
      </w:r>
      <w:r w:rsidRPr="00816BE7">
        <w:rPr>
          <w:sz w:val="24"/>
          <w:szCs w:val="24"/>
        </w:rPr>
        <w:t>устройств.</w:t>
      </w:r>
      <w:r w:rsidRPr="00816BE7">
        <w:rPr>
          <w:spacing w:val="-1"/>
          <w:sz w:val="24"/>
          <w:szCs w:val="24"/>
        </w:rPr>
        <w:t xml:space="preserve"> </w:t>
      </w:r>
      <w:r w:rsidRPr="00816BE7">
        <w:rPr>
          <w:sz w:val="24"/>
          <w:szCs w:val="24"/>
        </w:rPr>
        <w:t>Организация хранения и обработки данных, в том числе</w:t>
      </w:r>
      <w:r w:rsidRPr="00816BE7">
        <w:rPr>
          <w:spacing w:val="-2"/>
          <w:sz w:val="24"/>
          <w:szCs w:val="24"/>
        </w:rPr>
        <w:t xml:space="preserve"> </w:t>
      </w:r>
      <w:r w:rsidRPr="00816BE7">
        <w:rPr>
          <w:sz w:val="24"/>
          <w:szCs w:val="24"/>
        </w:rPr>
        <w:t>с</w:t>
      </w:r>
      <w:r w:rsidRPr="00816BE7">
        <w:rPr>
          <w:spacing w:val="45"/>
          <w:sz w:val="24"/>
          <w:szCs w:val="24"/>
        </w:rPr>
        <w:t xml:space="preserve"> </w:t>
      </w:r>
      <w:r w:rsidRPr="00816BE7">
        <w:rPr>
          <w:sz w:val="24"/>
          <w:szCs w:val="24"/>
        </w:rPr>
        <w:t>использованием интернет-сервисов,</w:t>
      </w:r>
      <w:r w:rsidRPr="00816BE7">
        <w:rPr>
          <w:sz w:val="24"/>
          <w:szCs w:val="24"/>
        </w:rPr>
        <w:tab/>
        <w:t>облачных</w:t>
      </w:r>
      <w:r w:rsidRPr="00816BE7">
        <w:rPr>
          <w:sz w:val="24"/>
          <w:szCs w:val="24"/>
        </w:rPr>
        <w:tab/>
        <w:t>технологий</w:t>
      </w:r>
      <w:r w:rsidRPr="00816BE7">
        <w:rPr>
          <w:sz w:val="24"/>
          <w:szCs w:val="24"/>
        </w:rPr>
        <w:tab/>
        <w:t>и</w:t>
      </w:r>
      <w:r w:rsidRPr="00816BE7">
        <w:rPr>
          <w:sz w:val="24"/>
          <w:szCs w:val="24"/>
        </w:rPr>
        <w:tab/>
        <w:t>мобильных</w:t>
      </w:r>
      <w:r w:rsidRPr="00816BE7">
        <w:rPr>
          <w:sz w:val="24"/>
          <w:szCs w:val="24"/>
        </w:rPr>
        <w:tab/>
        <w:t>устройств.</w:t>
      </w:r>
      <w:r w:rsidRPr="00816BE7">
        <w:rPr>
          <w:sz w:val="24"/>
          <w:szCs w:val="24"/>
        </w:rPr>
        <w:tab/>
      </w:r>
      <w:r w:rsidRPr="00816BE7">
        <w:rPr>
          <w:i/>
          <w:spacing w:val="-3"/>
          <w:sz w:val="24"/>
          <w:szCs w:val="24"/>
        </w:rPr>
        <w:t xml:space="preserve">Прикладные </w:t>
      </w:r>
      <w:r w:rsidRPr="00816BE7">
        <w:rPr>
          <w:i/>
          <w:sz w:val="24"/>
          <w:szCs w:val="24"/>
        </w:rPr>
        <w:t>компьютерные</w:t>
      </w:r>
      <w:r w:rsidRPr="00816BE7">
        <w:rPr>
          <w:i/>
          <w:spacing w:val="10"/>
          <w:sz w:val="24"/>
          <w:szCs w:val="24"/>
        </w:rPr>
        <w:t xml:space="preserve"> </w:t>
      </w:r>
      <w:r w:rsidRPr="00816BE7">
        <w:rPr>
          <w:i/>
          <w:sz w:val="24"/>
          <w:szCs w:val="24"/>
        </w:rPr>
        <w:t>программы,</w:t>
      </w:r>
      <w:r w:rsidRPr="00816BE7">
        <w:rPr>
          <w:i/>
          <w:spacing w:val="11"/>
          <w:sz w:val="24"/>
          <w:szCs w:val="24"/>
        </w:rPr>
        <w:t xml:space="preserve"> </w:t>
      </w:r>
      <w:r w:rsidRPr="00816BE7">
        <w:rPr>
          <w:i/>
          <w:sz w:val="24"/>
          <w:szCs w:val="24"/>
        </w:rPr>
        <w:t>используемые</w:t>
      </w:r>
      <w:r w:rsidRPr="00816BE7">
        <w:rPr>
          <w:i/>
          <w:spacing w:val="10"/>
          <w:sz w:val="24"/>
          <w:szCs w:val="24"/>
        </w:rPr>
        <w:t xml:space="preserve"> </w:t>
      </w:r>
      <w:r w:rsidRPr="00816BE7">
        <w:rPr>
          <w:i/>
          <w:sz w:val="24"/>
          <w:szCs w:val="24"/>
        </w:rPr>
        <w:t>в</w:t>
      </w:r>
      <w:r w:rsidRPr="00816BE7">
        <w:rPr>
          <w:i/>
          <w:spacing w:val="10"/>
          <w:sz w:val="24"/>
          <w:szCs w:val="24"/>
        </w:rPr>
        <w:t xml:space="preserve"> </w:t>
      </w:r>
      <w:r w:rsidRPr="00816BE7">
        <w:rPr>
          <w:i/>
          <w:sz w:val="24"/>
          <w:szCs w:val="24"/>
        </w:rPr>
        <w:t>соответствии</w:t>
      </w:r>
      <w:r w:rsidRPr="00816BE7">
        <w:rPr>
          <w:i/>
          <w:spacing w:val="13"/>
          <w:sz w:val="24"/>
          <w:szCs w:val="24"/>
        </w:rPr>
        <w:t xml:space="preserve"> </w:t>
      </w:r>
      <w:r w:rsidRPr="00816BE7">
        <w:rPr>
          <w:i/>
          <w:sz w:val="24"/>
          <w:szCs w:val="24"/>
        </w:rPr>
        <w:t>с</w:t>
      </w:r>
      <w:r w:rsidRPr="00816BE7">
        <w:rPr>
          <w:i/>
          <w:spacing w:val="10"/>
          <w:sz w:val="24"/>
          <w:szCs w:val="24"/>
        </w:rPr>
        <w:t xml:space="preserve"> </w:t>
      </w:r>
      <w:r w:rsidRPr="00816BE7">
        <w:rPr>
          <w:i/>
          <w:sz w:val="24"/>
          <w:szCs w:val="24"/>
        </w:rPr>
        <w:t>типом</w:t>
      </w:r>
      <w:r w:rsidRPr="00816BE7">
        <w:rPr>
          <w:i/>
          <w:spacing w:val="11"/>
          <w:sz w:val="24"/>
          <w:szCs w:val="24"/>
        </w:rPr>
        <w:t xml:space="preserve"> </w:t>
      </w:r>
      <w:r w:rsidRPr="00816BE7">
        <w:rPr>
          <w:i/>
          <w:sz w:val="24"/>
          <w:szCs w:val="24"/>
        </w:rPr>
        <w:t>решаемых</w:t>
      </w:r>
      <w:r w:rsidRPr="00816BE7">
        <w:rPr>
          <w:i/>
          <w:spacing w:val="10"/>
          <w:sz w:val="24"/>
          <w:szCs w:val="24"/>
        </w:rPr>
        <w:t xml:space="preserve"> </w:t>
      </w:r>
      <w:r w:rsidRPr="00816BE7">
        <w:rPr>
          <w:i/>
          <w:sz w:val="24"/>
          <w:szCs w:val="24"/>
        </w:rPr>
        <w:t>задач</w:t>
      </w:r>
      <w:r w:rsidRPr="00816BE7">
        <w:rPr>
          <w:i/>
          <w:spacing w:val="11"/>
          <w:sz w:val="24"/>
          <w:szCs w:val="24"/>
        </w:rPr>
        <w:t xml:space="preserve"> </w:t>
      </w:r>
      <w:r w:rsidRPr="00816BE7">
        <w:rPr>
          <w:i/>
          <w:sz w:val="24"/>
          <w:szCs w:val="24"/>
        </w:rPr>
        <w:t>и</w:t>
      </w:r>
      <w:r w:rsidRPr="00816BE7">
        <w:rPr>
          <w:i/>
          <w:spacing w:val="12"/>
          <w:sz w:val="24"/>
          <w:szCs w:val="24"/>
        </w:rPr>
        <w:t xml:space="preserve"> </w:t>
      </w:r>
      <w:r w:rsidRPr="00816BE7">
        <w:rPr>
          <w:i/>
          <w:sz w:val="24"/>
          <w:szCs w:val="24"/>
        </w:rPr>
        <w:t>по</w:t>
      </w:r>
    </w:p>
    <w:p w:rsidR="00A639C3" w:rsidRPr="00816BE7" w:rsidRDefault="00A639C3" w:rsidP="00A639C3">
      <w:pPr>
        <w:tabs>
          <w:tab w:val="left" w:pos="0"/>
        </w:tabs>
        <w:ind w:left="222"/>
        <w:jc w:val="both"/>
        <w:rPr>
          <w:i/>
          <w:sz w:val="24"/>
          <w:szCs w:val="24"/>
        </w:rPr>
      </w:pPr>
      <w:r w:rsidRPr="00816BE7">
        <w:rPr>
          <w:i/>
          <w:sz w:val="24"/>
          <w:szCs w:val="24"/>
        </w:rPr>
        <w:t>выбранной специализации. Параллельное программирование.</w:t>
      </w:r>
    </w:p>
    <w:p w:rsidR="00A639C3" w:rsidRPr="00816BE7" w:rsidRDefault="00A639C3" w:rsidP="00A639C3">
      <w:pPr>
        <w:tabs>
          <w:tab w:val="left" w:pos="0"/>
        </w:tabs>
        <w:ind w:left="222" w:right="325" w:firstLine="707"/>
        <w:jc w:val="both"/>
        <w:rPr>
          <w:sz w:val="24"/>
          <w:szCs w:val="24"/>
        </w:rPr>
      </w:pPr>
      <w:r w:rsidRPr="00816BE7">
        <w:rPr>
          <w:i/>
          <w:sz w:val="24"/>
          <w:szCs w:val="24"/>
        </w:rPr>
        <w:t xml:space="preserve">Инсталляция и деинсталляция программных средств, необходимых для решения учебных задач и задач по выбранной специализации. </w:t>
      </w:r>
      <w:r w:rsidRPr="00816BE7">
        <w:rPr>
          <w:sz w:val="24"/>
          <w:szCs w:val="24"/>
        </w:rPr>
        <w:t>Законодательство Российской Федерации в области программного обеспечения.</w:t>
      </w:r>
    </w:p>
    <w:p w:rsidR="00A639C3" w:rsidRPr="00816BE7" w:rsidRDefault="00A639C3" w:rsidP="00A639C3">
      <w:pPr>
        <w:tabs>
          <w:tab w:val="left" w:pos="0"/>
        </w:tabs>
        <w:ind w:left="222" w:right="331" w:firstLine="707"/>
        <w:jc w:val="both"/>
        <w:rPr>
          <w:i/>
          <w:sz w:val="24"/>
          <w:szCs w:val="24"/>
        </w:rPr>
      </w:pPr>
      <w:r w:rsidRPr="00816BE7">
        <w:rPr>
          <w:sz w:val="24"/>
          <w:szCs w:val="24"/>
        </w:rPr>
        <w:t xml:space="preserve">Способы и средства обеспечения надежного функционирования средств ИКТ. </w:t>
      </w:r>
      <w:r w:rsidRPr="00816BE7">
        <w:rPr>
          <w:i/>
          <w:sz w:val="24"/>
          <w:szCs w:val="24"/>
        </w:rPr>
        <w:t>Применение специализированных программ для обеспечения стабильной работы средств ИКТ.</w:t>
      </w:r>
    </w:p>
    <w:p w:rsidR="00A639C3" w:rsidRPr="00816BE7" w:rsidRDefault="00A639C3" w:rsidP="00A639C3">
      <w:pPr>
        <w:tabs>
          <w:tab w:val="left" w:pos="0"/>
        </w:tabs>
        <w:ind w:left="222" w:right="327" w:firstLine="707"/>
        <w:jc w:val="both"/>
        <w:rPr>
          <w:i/>
          <w:sz w:val="24"/>
          <w:szCs w:val="24"/>
        </w:rPr>
      </w:pPr>
      <w:r w:rsidRPr="00816BE7">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816BE7">
        <w:rPr>
          <w:i/>
          <w:sz w:val="24"/>
          <w:szCs w:val="24"/>
        </w:rPr>
        <w:t>Проектирование автоматизированного рабочего места в соответствии с целями его использования.</w:t>
      </w:r>
    </w:p>
    <w:p w:rsidR="00A639C3" w:rsidRPr="00816BE7" w:rsidRDefault="00A639C3" w:rsidP="00A639C3">
      <w:pPr>
        <w:pStyle w:val="Heading2"/>
        <w:tabs>
          <w:tab w:val="left" w:pos="0"/>
        </w:tabs>
        <w:spacing w:before="4"/>
      </w:pPr>
      <w:r w:rsidRPr="00816BE7">
        <w:t>Подготовка текстов и демонстрационных материалов</w:t>
      </w:r>
    </w:p>
    <w:p w:rsidR="00A639C3" w:rsidRPr="00816BE7" w:rsidRDefault="00A639C3" w:rsidP="00A639C3">
      <w:pPr>
        <w:pStyle w:val="a3"/>
        <w:tabs>
          <w:tab w:val="left" w:pos="0"/>
        </w:tabs>
        <w:ind w:right="333"/>
      </w:pPr>
      <w:r w:rsidRPr="00816BE7">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A639C3" w:rsidRPr="00816BE7" w:rsidRDefault="00A639C3" w:rsidP="00A639C3">
      <w:pPr>
        <w:tabs>
          <w:tab w:val="left" w:pos="0"/>
        </w:tabs>
        <w:ind w:left="222" w:right="329" w:firstLine="707"/>
        <w:jc w:val="both"/>
        <w:rPr>
          <w:i/>
          <w:sz w:val="24"/>
          <w:szCs w:val="24"/>
        </w:rPr>
      </w:pPr>
      <w:r w:rsidRPr="00816BE7">
        <w:rPr>
          <w:sz w:val="24"/>
          <w:szCs w:val="24"/>
        </w:rPr>
        <w:t xml:space="preserve">Деловая переписка, научная публикация. Реферат и аннотация. </w:t>
      </w:r>
      <w:r w:rsidRPr="00816BE7">
        <w:rPr>
          <w:i/>
          <w:sz w:val="24"/>
          <w:szCs w:val="24"/>
        </w:rPr>
        <w:t>Оформление списка литературы.</w:t>
      </w:r>
    </w:p>
    <w:p w:rsidR="00A639C3" w:rsidRPr="00816BE7" w:rsidRDefault="00A639C3" w:rsidP="00A639C3">
      <w:pPr>
        <w:pStyle w:val="a3"/>
        <w:tabs>
          <w:tab w:val="left" w:pos="0"/>
        </w:tabs>
        <w:ind w:left="930" w:firstLine="0"/>
      </w:pPr>
      <w:r w:rsidRPr="00816BE7">
        <w:t>Коллективная работа с документами. Рецензирование текста. Облачные сервисы.</w:t>
      </w:r>
    </w:p>
    <w:p w:rsidR="00A639C3" w:rsidRPr="00816BE7" w:rsidRDefault="00A639C3" w:rsidP="00A639C3">
      <w:pPr>
        <w:tabs>
          <w:tab w:val="left" w:pos="0"/>
        </w:tabs>
        <w:ind w:left="222" w:right="328" w:firstLine="707"/>
        <w:jc w:val="both"/>
        <w:rPr>
          <w:i/>
          <w:sz w:val="24"/>
          <w:szCs w:val="24"/>
        </w:rPr>
      </w:pPr>
      <w:r w:rsidRPr="00816BE7">
        <w:rPr>
          <w:i/>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A639C3" w:rsidRPr="00816BE7" w:rsidRDefault="00A639C3" w:rsidP="00A639C3">
      <w:pPr>
        <w:pStyle w:val="Heading2"/>
        <w:tabs>
          <w:tab w:val="left" w:pos="0"/>
        </w:tabs>
        <w:spacing w:before="3"/>
      </w:pPr>
      <w:r w:rsidRPr="00816BE7">
        <w:t>Работа с аудиовизуальными данными</w:t>
      </w:r>
    </w:p>
    <w:p w:rsidR="00A639C3" w:rsidRPr="00816BE7" w:rsidRDefault="00A639C3" w:rsidP="00A639C3">
      <w:pPr>
        <w:tabs>
          <w:tab w:val="left" w:pos="0"/>
        </w:tabs>
        <w:ind w:left="222" w:right="328" w:firstLine="707"/>
        <w:jc w:val="both"/>
        <w:rPr>
          <w:i/>
          <w:sz w:val="24"/>
          <w:szCs w:val="24"/>
        </w:rPr>
      </w:pPr>
      <w:r w:rsidRPr="00816BE7">
        <w:rPr>
          <w:i/>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A639C3" w:rsidRPr="00816BE7" w:rsidRDefault="00A639C3" w:rsidP="00A639C3">
      <w:pPr>
        <w:pStyle w:val="a3"/>
        <w:tabs>
          <w:tab w:val="left" w:pos="0"/>
        </w:tabs>
        <w:ind w:right="327"/>
      </w:pPr>
      <w:r w:rsidRPr="00816BE7">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A639C3" w:rsidRPr="00816BE7" w:rsidRDefault="00A639C3" w:rsidP="00A639C3">
      <w:pPr>
        <w:pStyle w:val="Heading2"/>
        <w:tabs>
          <w:tab w:val="left" w:pos="0"/>
        </w:tabs>
        <w:spacing w:before="3"/>
      </w:pPr>
      <w:r w:rsidRPr="00816BE7">
        <w:t>Электронные (динамические) таблицы</w:t>
      </w:r>
    </w:p>
    <w:p w:rsidR="00A639C3" w:rsidRPr="00816BE7" w:rsidRDefault="00A639C3" w:rsidP="00A639C3">
      <w:pPr>
        <w:pStyle w:val="a3"/>
        <w:tabs>
          <w:tab w:val="left" w:pos="0"/>
        </w:tabs>
        <w:ind w:right="336"/>
      </w:pPr>
      <w:r w:rsidRPr="00816BE7">
        <w:t>Примеры использования динамических (электронных) таблиц на практике (в том числе – в задачах математического моделирования).</w:t>
      </w:r>
    </w:p>
    <w:p w:rsidR="00A639C3" w:rsidRPr="00816BE7" w:rsidRDefault="00A639C3" w:rsidP="00A639C3">
      <w:pPr>
        <w:pStyle w:val="Heading2"/>
        <w:tabs>
          <w:tab w:val="left" w:pos="0"/>
        </w:tabs>
        <w:spacing w:before="3"/>
      </w:pPr>
      <w:r w:rsidRPr="00816BE7">
        <w:t>Базы данных</w:t>
      </w:r>
    </w:p>
    <w:p w:rsidR="00A639C3" w:rsidRPr="00816BE7" w:rsidRDefault="00A639C3" w:rsidP="00A639C3">
      <w:pPr>
        <w:pStyle w:val="a3"/>
        <w:tabs>
          <w:tab w:val="left" w:pos="0"/>
        </w:tabs>
        <w:ind w:right="329"/>
      </w:pPr>
      <w:r w:rsidRPr="00816BE7">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6"/>
      </w:pPr>
      <w:r w:rsidRPr="00816BE7">
        <w:lastRenderedPageBreak/>
        <w:t>Создание, ведение и использование баз данных при решении учебных и практических задач.</w:t>
      </w:r>
    </w:p>
    <w:p w:rsidR="00A639C3" w:rsidRPr="00816BE7" w:rsidRDefault="00A639C3" w:rsidP="00A639C3">
      <w:pPr>
        <w:pStyle w:val="Heading3"/>
        <w:tabs>
          <w:tab w:val="left" w:pos="0"/>
        </w:tabs>
        <w:ind w:left="930"/>
      </w:pPr>
      <w:r w:rsidRPr="00816BE7">
        <w:t>Автоматизированное проектирование</w:t>
      </w:r>
    </w:p>
    <w:p w:rsidR="00A639C3" w:rsidRPr="00816BE7" w:rsidRDefault="00A639C3" w:rsidP="00A639C3">
      <w:pPr>
        <w:tabs>
          <w:tab w:val="left" w:pos="0"/>
        </w:tabs>
        <w:ind w:left="222" w:right="333" w:firstLine="707"/>
        <w:jc w:val="both"/>
        <w:rPr>
          <w:i/>
          <w:sz w:val="24"/>
          <w:szCs w:val="24"/>
        </w:rPr>
      </w:pPr>
      <w:r w:rsidRPr="00816BE7">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A639C3" w:rsidRPr="00816BE7" w:rsidRDefault="00A639C3" w:rsidP="00A639C3">
      <w:pPr>
        <w:pStyle w:val="Heading3"/>
        <w:tabs>
          <w:tab w:val="left" w:pos="0"/>
        </w:tabs>
        <w:spacing w:before="3"/>
        <w:ind w:left="930"/>
        <w:jc w:val="left"/>
      </w:pPr>
      <w:r w:rsidRPr="00816BE7">
        <w:t>3D-моделирование</w:t>
      </w:r>
    </w:p>
    <w:p w:rsidR="00A639C3" w:rsidRPr="00816BE7" w:rsidRDefault="00A639C3" w:rsidP="00A639C3">
      <w:pPr>
        <w:tabs>
          <w:tab w:val="left" w:pos="0"/>
        </w:tabs>
        <w:spacing w:line="274" w:lineRule="exact"/>
        <w:ind w:left="930"/>
        <w:rPr>
          <w:i/>
          <w:sz w:val="24"/>
          <w:szCs w:val="24"/>
        </w:rPr>
      </w:pPr>
      <w:r w:rsidRPr="00816BE7">
        <w:rPr>
          <w:i/>
          <w:sz w:val="24"/>
          <w:szCs w:val="24"/>
        </w:rPr>
        <w:t>Принципы построения и редактирования трехмерных моделей. Сеточные модели.</w:t>
      </w:r>
    </w:p>
    <w:p w:rsidR="00A639C3" w:rsidRPr="00816BE7" w:rsidRDefault="00A639C3" w:rsidP="00A639C3">
      <w:pPr>
        <w:tabs>
          <w:tab w:val="left" w:pos="0"/>
        </w:tabs>
        <w:ind w:left="222"/>
        <w:rPr>
          <w:i/>
          <w:sz w:val="24"/>
          <w:szCs w:val="24"/>
        </w:rPr>
      </w:pPr>
      <w:r w:rsidRPr="00816BE7">
        <w:rPr>
          <w:i/>
          <w:sz w:val="24"/>
          <w:szCs w:val="24"/>
        </w:rPr>
        <w:t>Материалы. Моделирование источников освещения. Камеры.</w:t>
      </w:r>
    </w:p>
    <w:p w:rsidR="00A639C3" w:rsidRPr="00816BE7" w:rsidRDefault="00A639C3" w:rsidP="00A639C3">
      <w:pPr>
        <w:tabs>
          <w:tab w:val="left" w:pos="0"/>
        </w:tabs>
        <w:ind w:left="930"/>
        <w:rPr>
          <w:i/>
          <w:sz w:val="24"/>
          <w:szCs w:val="24"/>
        </w:rPr>
      </w:pPr>
      <w:r w:rsidRPr="00816BE7">
        <w:rPr>
          <w:i/>
          <w:sz w:val="24"/>
          <w:szCs w:val="24"/>
        </w:rPr>
        <w:t>Аддитивные технологии (3D-принтеры).</w:t>
      </w:r>
    </w:p>
    <w:p w:rsidR="00A639C3" w:rsidRPr="00816BE7" w:rsidRDefault="00A639C3" w:rsidP="00A639C3">
      <w:pPr>
        <w:pStyle w:val="Heading3"/>
        <w:tabs>
          <w:tab w:val="left" w:pos="0"/>
        </w:tabs>
        <w:ind w:left="930"/>
        <w:jc w:val="left"/>
      </w:pPr>
      <w:r w:rsidRPr="00816BE7">
        <w:t>Системы искусственного интеллекта и машинное обучение</w:t>
      </w:r>
    </w:p>
    <w:p w:rsidR="00A639C3" w:rsidRPr="00816BE7" w:rsidRDefault="00A639C3" w:rsidP="00A639C3">
      <w:pPr>
        <w:tabs>
          <w:tab w:val="left" w:pos="0"/>
          <w:tab w:val="left" w:pos="2280"/>
          <w:tab w:val="left" w:pos="3464"/>
          <w:tab w:val="left" w:pos="3851"/>
          <w:tab w:val="left" w:pos="4976"/>
          <w:tab w:val="left" w:pos="5815"/>
          <w:tab w:val="left" w:pos="7633"/>
          <w:tab w:val="left" w:pos="9458"/>
        </w:tabs>
        <w:ind w:left="222" w:right="325" w:firstLine="707"/>
        <w:rPr>
          <w:i/>
          <w:sz w:val="24"/>
          <w:szCs w:val="24"/>
        </w:rPr>
      </w:pPr>
      <w:r w:rsidRPr="00816BE7">
        <w:rPr>
          <w:i/>
          <w:sz w:val="24"/>
          <w:szCs w:val="24"/>
        </w:rPr>
        <w:t>Машинное</w:t>
      </w:r>
      <w:r w:rsidRPr="00816BE7">
        <w:rPr>
          <w:i/>
          <w:sz w:val="24"/>
          <w:szCs w:val="24"/>
        </w:rPr>
        <w:tab/>
        <w:t>обучение</w:t>
      </w:r>
      <w:r w:rsidRPr="00816BE7">
        <w:rPr>
          <w:i/>
          <w:sz w:val="24"/>
          <w:szCs w:val="24"/>
        </w:rPr>
        <w:tab/>
        <w:t>–</w:t>
      </w:r>
      <w:r w:rsidRPr="00816BE7">
        <w:rPr>
          <w:i/>
          <w:sz w:val="24"/>
          <w:szCs w:val="24"/>
        </w:rPr>
        <w:tab/>
        <w:t>решение</w:t>
      </w:r>
      <w:r w:rsidRPr="00816BE7">
        <w:rPr>
          <w:i/>
          <w:sz w:val="24"/>
          <w:szCs w:val="24"/>
        </w:rPr>
        <w:tab/>
        <w:t>задач</w:t>
      </w:r>
      <w:r w:rsidRPr="00816BE7">
        <w:rPr>
          <w:i/>
          <w:sz w:val="24"/>
          <w:szCs w:val="24"/>
        </w:rPr>
        <w:tab/>
        <w:t>распознавания,</w:t>
      </w:r>
      <w:r w:rsidRPr="00816BE7">
        <w:rPr>
          <w:i/>
          <w:sz w:val="24"/>
          <w:szCs w:val="24"/>
        </w:rPr>
        <w:tab/>
        <w:t>классификации</w:t>
      </w:r>
      <w:r w:rsidRPr="00816BE7">
        <w:rPr>
          <w:i/>
          <w:sz w:val="24"/>
          <w:szCs w:val="24"/>
        </w:rPr>
        <w:tab/>
      </w:r>
      <w:r w:rsidRPr="00816BE7">
        <w:rPr>
          <w:i/>
          <w:spacing w:val="-17"/>
          <w:sz w:val="24"/>
          <w:szCs w:val="24"/>
        </w:rPr>
        <w:t xml:space="preserve">и </w:t>
      </w:r>
      <w:r w:rsidRPr="00816BE7">
        <w:rPr>
          <w:i/>
          <w:sz w:val="24"/>
          <w:szCs w:val="24"/>
        </w:rPr>
        <w:t>предсказания. Искусственный</w:t>
      </w:r>
      <w:r w:rsidRPr="00816BE7">
        <w:rPr>
          <w:i/>
          <w:spacing w:val="-1"/>
          <w:sz w:val="24"/>
          <w:szCs w:val="24"/>
        </w:rPr>
        <w:t xml:space="preserve"> </w:t>
      </w:r>
      <w:r w:rsidRPr="00816BE7">
        <w:rPr>
          <w:i/>
          <w:sz w:val="24"/>
          <w:szCs w:val="24"/>
        </w:rPr>
        <w:t>интеллект.</w:t>
      </w:r>
    </w:p>
    <w:p w:rsidR="00A639C3" w:rsidRPr="00816BE7" w:rsidRDefault="00A639C3" w:rsidP="00A639C3">
      <w:pPr>
        <w:pStyle w:val="Heading2"/>
        <w:tabs>
          <w:tab w:val="left" w:pos="0"/>
        </w:tabs>
        <w:spacing w:before="3" w:line="240" w:lineRule="auto"/>
        <w:ind w:left="222" w:firstLine="707"/>
        <w:jc w:val="left"/>
      </w:pPr>
      <w:r w:rsidRPr="00816BE7">
        <w:t>Информационно-коммуникационные технологии. Работа в информационном пространстве</w:t>
      </w:r>
    </w:p>
    <w:p w:rsidR="00A639C3" w:rsidRPr="00816BE7" w:rsidRDefault="00A639C3" w:rsidP="00A639C3">
      <w:pPr>
        <w:tabs>
          <w:tab w:val="left" w:pos="0"/>
        </w:tabs>
        <w:spacing w:line="274" w:lineRule="exact"/>
        <w:ind w:left="930"/>
        <w:rPr>
          <w:b/>
          <w:sz w:val="24"/>
          <w:szCs w:val="24"/>
        </w:rPr>
      </w:pPr>
      <w:r w:rsidRPr="00816BE7">
        <w:rPr>
          <w:b/>
          <w:sz w:val="24"/>
          <w:szCs w:val="24"/>
        </w:rPr>
        <w:t>Компьютерные сети</w:t>
      </w:r>
    </w:p>
    <w:p w:rsidR="00A639C3" w:rsidRPr="00816BE7" w:rsidRDefault="00A639C3" w:rsidP="00A639C3">
      <w:pPr>
        <w:pStyle w:val="a3"/>
        <w:tabs>
          <w:tab w:val="left" w:pos="0"/>
        </w:tabs>
        <w:spacing w:line="274" w:lineRule="exact"/>
        <w:ind w:left="930" w:firstLine="0"/>
        <w:jc w:val="left"/>
      </w:pPr>
      <w:r w:rsidRPr="00816BE7">
        <w:t>Принципы построения компьютерных сетей. Сетевые протоколы. Интернет.</w:t>
      </w:r>
    </w:p>
    <w:p w:rsidR="00A639C3" w:rsidRPr="00816BE7" w:rsidRDefault="00A639C3" w:rsidP="00A639C3">
      <w:pPr>
        <w:pStyle w:val="a3"/>
        <w:tabs>
          <w:tab w:val="left" w:pos="0"/>
        </w:tabs>
        <w:ind w:firstLine="0"/>
        <w:jc w:val="left"/>
      </w:pPr>
      <w:r w:rsidRPr="00816BE7">
        <w:t>Адресация в сети Интернет. Система доменных имен. Браузеры.</w:t>
      </w:r>
    </w:p>
    <w:p w:rsidR="00A639C3" w:rsidRPr="00816BE7" w:rsidRDefault="00A639C3" w:rsidP="00A639C3">
      <w:pPr>
        <w:tabs>
          <w:tab w:val="left" w:pos="0"/>
        </w:tabs>
        <w:ind w:left="930"/>
        <w:rPr>
          <w:i/>
          <w:sz w:val="24"/>
          <w:szCs w:val="24"/>
        </w:rPr>
      </w:pPr>
      <w:r w:rsidRPr="00816BE7">
        <w:rPr>
          <w:i/>
          <w:sz w:val="24"/>
          <w:szCs w:val="24"/>
        </w:rPr>
        <w:t>Аппаратные компоненты компьютерных сетей.</w:t>
      </w:r>
    </w:p>
    <w:p w:rsidR="00A639C3" w:rsidRPr="00816BE7" w:rsidRDefault="00A639C3" w:rsidP="00A639C3">
      <w:pPr>
        <w:pStyle w:val="a3"/>
        <w:tabs>
          <w:tab w:val="left" w:pos="0"/>
        </w:tabs>
        <w:jc w:val="left"/>
      </w:pPr>
      <w:r w:rsidRPr="00816BE7">
        <w:t>Веб-сайт. Страница. Взаимодействие веб-страницы с сервером. Динамические страницы. Разработка интернет-приложений</w:t>
      </w:r>
      <w:r w:rsidRPr="00816BE7">
        <w:rPr>
          <w:spacing w:val="-2"/>
        </w:rPr>
        <w:t xml:space="preserve"> </w:t>
      </w:r>
      <w:r w:rsidRPr="00816BE7">
        <w:t>(сайты).</w:t>
      </w:r>
    </w:p>
    <w:p w:rsidR="00A639C3" w:rsidRPr="00816BE7" w:rsidRDefault="00A639C3" w:rsidP="00A639C3">
      <w:pPr>
        <w:tabs>
          <w:tab w:val="left" w:pos="0"/>
        </w:tabs>
        <w:ind w:left="930"/>
        <w:rPr>
          <w:i/>
          <w:sz w:val="24"/>
          <w:szCs w:val="24"/>
        </w:rPr>
      </w:pPr>
      <w:r w:rsidRPr="00816BE7">
        <w:rPr>
          <w:sz w:val="24"/>
          <w:szCs w:val="24"/>
        </w:rPr>
        <w:t xml:space="preserve">Сетевое хранение данных. </w:t>
      </w:r>
      <w:r w:rsidRPr="00816BE7">
        <w:rPr>
          <w:i/>
          <w:sz w:val="24"/>
          <w:szCs w:val="24"/>
        </w:rPr>
        <w:t>Облачные</w:t>
      </w:r>
      <w:r w:rsidRPr="00816BE7">
        <w:rPr>
          <w:i/>
          <w:spacing w:val="-17"/>
          <w:sz w:val="24"/>
          <w:szCs w:val="24"/>
        </w:rPr>
        <w:t xml:space="preserve"> </w:t>
      </w:r>
      <w:r w:rsidRPr="00816BE7">
        <w:rPr>
          <w:i/>
          <w:sz w:val="24"/>
          <w:szCs w:val="24"/>
        </w:rPr>
        <w:t>сервисы.</w:t>
      </w:r>
    </w:p>
    <w:p w:rsidR="00A639C3" w:rsidRPr="00816BE7" w:rsidRDefault="00A639C3" w:rsidP="00A639C3">
      <w:pPr>
        <w:pStyle w:val="Heading2"/>
        <w:tabs>
          <w:tab w:val="left" w:pos="0"/>
        </w:tabs>
        <w:spacing w:before="5"/>
        <w:jc w:val="left"/>
      </w:pPr>
      <w:r w:rsidRPr="00816BE7">
        <w:t>Деятельность в сети Интернет</w:t>
      </w:r>
    </w:p>
    <w:p w:rsidR="00A639C3" w:rsidRPr="00816BE7" w:rsidRDefault="00A639C3" w:rsidP="00A639C3">
      <w:pPr>
        <w:pStyle w:val="a3"/>
        <w:tabs>
          <w:tab w:val="left" w:pos="0"/>
          <w:tab w:val="left" w:pos="2572"/>
          <w:tab w:val="left" w:pos="3377"/>
          <w:tab w:val="left" w:pos="4881"/>
          <w:tab w:val="left" w:pos="5200"/>
          <w:tab w:val="left" w:pos="5852"/>
          <w:tab w:val="left" w:pos="7091"/>
          <w:tab w:val="left" w:pos="8854"/>
        </w:tabs>
        <w:ind w:right="332"/>
        <w:jc w:val="left"/>
      </w:pPr>
      <w:r w:rsidRPr="00816BE7">
        <w:t>Расширенный</w:t>
      </w:r>
      <w:r w:rsidRPr="00816BE7">
        <w:tab/>
        <w:t>поиск</w:t>
      </w:r>
      <w:r w:rsidRPr="00816BE7">
        <w:tab/>
        <w:t>информации</w:t>
      </w:r>
      <w:r w:rsidRPr="00816BE7">
        <w:tab/>
        <w:t>в</w:t>
      </w:r>
      <w:r w:rsidRPr="00816BE7">
        <w:tab/>
        <w:t>сети</w:t>
      </w:r>
      <w:r w:rsidRPr="00816BE7">
        <w:tab/>
        <w:t>Интернет.</w:t>
      </w:r>
      <w:r w:rsidRPr="00816BE7">
        <w:tab/>
        <w:t>Использование</w:t>
      </w:r>
      <w:r w:rsidRPr="00816BE7">
        <w:tab/>
      </w:r>
      <w:r w:rsidRPr="00816BE7">
        <w:rPr>
          <w:spacing w:val="-3"/>
        </w:rPr>
        <w:t xml:space="preserve">языков </w:t>
      </w:r>
      <w:r w:rsidRPr="00816BE7">
        <w:t>построения</w:t>
      </w:r>
      <w:r w:rsidRPr="00816BE7">
        <w:rPr>
          <w:spacing w:val="-1"/>
        </w:rPr>
        <w:t xml:space="preserve"> </w:t>
      </w:r>
      <w:r w:rsidRPr="00816BE7">
        <w:t>запросов.</w:t>
      </w:r>
    </w:p>
    <w:p w:rsidR="00A639C3" w:rsidRPr="00816BE7" w:rsidRDefault="00A639C3" w:rsidP="00A639C3">
      <w:pPr>
        <w:pStyle w:val="a3"/>
        <w:tabs>
          <w:tab w:val="left" w:pos="0"/>
        </w:tabs>
        <w:ind w:right="333"/>
      </w:pPr>
      <w:r w:rsidRPr="00816BE7">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A639C3" w:rsidRPr="00816BE7" w:rsidRDefault="00A639C3" w:rsidP="00A639C3">
      <w:pPr>
        <w:pStyle w:val="Heading2"/>
        <w:tabs>
          <w:tab w:val="left" w:pos="0"/>
        </w:tabs>
        <w:spacing w:before="3"/>
      </w:pPr>
      <w:r w:rsidRPr="00816BE7">
        <w:t>Социальная информатика</w:t>
      </w:r>
    </w:p>
    <w:p w:rsidR="00A639C3" w:rsidRPr="00816BE7" w:rsidRDefault="00A639C3" w:rsidP="00A639C3">
      <w:pPr>
        <w:pStyle w:val="a3"/>
        <w:tabs>
          <w:tab w:val="left" w:pos="0"/>
        </w:tabs>
        <w:spacing w:line="274" w:lineRule="exact"/>
        <w:ind w:left="930" w:firstLine="0"/>
      </w:pPr>
      <w:r w:rsidRPr="00816BE7">
        <w:t>Социальные сети – организация коллективного взаимодействия и обмена данными.</w:t>
      </w:r>
    </w:p>
    <w:p w:rsidR="00A639C3" w:rsidRPr="00816BE7" w:rsidRDefault="00A639C3" w:rsidP="00A639C3">
      <w:pPr>
        <w:tabs>
          <w:tab w:val="left" w:pos="0"/>
        </w:tabs>
        <w:ind w:left="222"/>
        <w:jc w:val="both"/>
        <w:rPr>
          <w:i/>
          <w:sz w:val="24"/>
          <w:szCs w:val="24"/>
        </w:rPr>
      </w:pPr>
      <w:r w:rsidRPr="00816BE7">
        <w:rPr>
          <w:i/>
          <w:sz w:val="24"/>
          <w:szCs w:val="24"/>
        </w:rPr>
        <w:t>Сетевой этикет: правила поведения в киберпространстве.</w:t>
      </w:r>
    </w:p>
    <w:p w:rsidR="00A639C3" w:rsidRPr="00816BE7" w:rsidRDefault="00A639C3" w:rsidP="00A639C3">
      <w:pPr>
        <w:tabs>
          <w:tab w:val="left" w:pos="0"/>
        </w:tabs>
        <w:ind w:left="222" w:right="325" w:firstLine="707"/>
        <w:jc w:val="both"/>
        <w:rPr>
          <w:i/>
          <w:sz w:val="24"/>
          <w:szCs w:val="24"/>
        </w:rPr>
      </w:pPr>
      <w:r w:rsidRPr="00816BE7">
        <w:rPr>
          <w:sz w:val="24"/>
          <w:szCs w:val="24"/>
        </w:rPr>
        <w:t>Проблема подлинности полученной информации</w:t>
      </w:r>
      <w:r w:rsidRPr="00816BE7">
        <w:rPr>
          <w:i/>
          <w:sz w:val="24"/>
          <w:szCs w:val="24"/>
        </w:rPr>
        <w:t xml:space="preserve">. Информационная культура. Государственные электронные сервисы и услуги. </w:t>
      </w:r>
      <w:r w:rsidRPr="00816BE7">
        <w:rPr>
          <w:sz w:val="24"/>
          <w:szCs w:val="24"/>
        </w:rPr>
        <w:t>Мобильные приложения. Открытые образовательные ресурсы</w:t>
      </w:r>
      <w:r w:rsidRPr="00816BE7">
        <w:rPr>
          <w:i/>
          <w:sz w:val="24"/>
          <w:szCs w:val="24"/>
        </w:rPr>
        <w:t>.</w:t>
      </w:r>
    </w:p>
    <w:p w:rsidR="00A639C3" w:rsidRPr="00816BE7" w:rsidRDefault="00A639C3" w:rsidP="00A639C3">
      <w:pPr>
        <w:pStyle w:val="Heading2"/>
        <w:tabs>
          <w:tab w:val="left" w:pos="0"/>
        </w:tabs>
        <w:spacing w:before="5"/>
      </w:pPr>
      <w:r w:rsidRPr="00816BE7">
        <w:t>Информационная безопасность</w:t>
      </w:r>
    </w:p>
    <w:p w:rsidR="00A639C3" w:rsidRPr="00816BE7" w:rsidRDefault="00A639C3" w:rsidP="00A639C3">
      <w:pPr>
        <w:pStyle w:val="a3"/>
        <w:tabs>
          <w:tab w:val="left" w:pos="0"/>
        </w:tabs>
        <w:ind w:right="328"/>
      </w:pPr>
      <w:r w:rsidRPr="00816BE7">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A639C3" w:rsidRPr="00816BE7" w:rsidRDefault="00A639C3" w:rsidP="00A639C3">
      <w:pPr>
        <w:pStyle w:val="a3"/>
        <w:tabs>
          <w:tab w:val="left" w:pos="0"/>
        </w:tabs>
        <w:ind w:right="336"/>
      </w:pPr>
      <w:r w:rsidRPr="00816BE7">
        <w:t>Техногенные и экономические угрозы, связанные с использованием ИКТ. Правовое обеспечение информационной безопасности.</w:t>
      </w:r>
    </w:p>
    <w:p w:rsidR="00A639C3" w:rsidRPr="00816BE7" w:rsidRDefault="00A639C3" w:rsidP="00A639C3">
      <w:pPr>
        <w:pStyle w:val="a3"/>
        <w:tabs>
          <w:tab w:val="left" w:pos="0"/>
        </w:tabs>
        <w:spacing w:before="3"/>
        <w:ind w:left="0" w:firstLine="0"/>
        <w:jc w:val="left"/>
      </w:pPr>
    </w:p>
    <w:p w:rsidR="00A639C3" w:rsidRPr="00816BE7" w:rsidRDefault="00A639C3" w:rsidP="00A639C3">
      <w:pPr>
        <w:pStyle w:val="Heading2"/>
        <w:tabs>
          <w:tab w:val="left" w:pos="0"/>
        </w:tabs>
        <w:spacing w:line="240" w:lineRule="auto"/>
      </w:pPr>
      <w:r w:rsidRPr="00816BE7">
        <w:t>Углубленный уровень</w:t>
      </w:r>
    </w:p>
    <w:p w:rsidR="00A639C3" w:rsidRPr="00816BE7" w:rsidRDefault="00A639C3" w:rsidP="00A639C3">
      <w:pPr>
        <w:tabs>
          <w:tab w:val="left" w:pos="0"/>
        </w:tabs>
        <w:spacing w:line="274" w:lineRule="exact"/>
        <w:ind w:left="930"/>
        <w:jc w:val="both"/>
        <w:rPr>
          <w:b/>
          <w:sz w:val="24"/>
          <w:szCs w:val="24"/>
        </w:rPr>
      </w:pPr>
      <w:r w:rsidRPr="00816BE7">
        <w:rPr>
          <w:b/>
          <w:sz w:val="24"/>
          <w:szCs w:val="24"/>
        </w:rPr>
        <w:t>Введение. Информация и информационные процессы. Данные</w:t>
      </w:r>
    </w:p>
    <w:p w:rsidR="00A639C3" w:rsidRPr="00816BE7" w:rsidRDefault="00A639C3" w:rsidP="00A639C3">
      <w:pPr>
        <w:pStyle w:val="a3"/>
        <w:tabs>
          <w:tab w:val="left" w:pos="0"/>
        </w:tabs>
        <w:ind w:right="325"/>
      </w:pPr>
      <w:r w:rsidRPr="00816BE7">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A639C3" w:rsidRPr="00816BE7" w:rsidRDefault="00A639C3" w:rsidP="00A639C3">
      <w:pPr>
        <w:tabs>
          <w:tab w:val="left" w:pos="0"/>
        </w:tabs>
        <w:ind w:left="222" w:right="330" w:firstLine="707"/>
        <w:jc w:val="both"/>
        <w:rPr>
          <w:sz w:val="24"/>
          <w:szCs w:val="24"/>
        </w:rPr>
      </w:pPr>
      <w:r w:rsidRPr="00816BE7">
        <w:rPr>
          <w:sz w:val="24"/>
          <w:szCs w:val="24"/>
        </w:rP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sidRPr="00816BE7">
        <w:rPr>
          <w:i/>
          <w:sz w:val="24"/>
          <w:szCs w:val="24"/>
        </w:rPr>
        <w:t>Математическое и компьютерное моделирование систем управления</w:t>
      </w:r>
      <w:r w:rsidRPr="00816BE7">
        <w:rPr>
          <w:sz w:val="24"/>
          <w:szCs w:val="24"/>
        </w:rPr>
        <w:t>.</w:t>
      </w:r>
    </w:p>
    <w:p w:rsidR="00A639C3" w:rsidRPr="00816BE7" w:rsidRDefault="00A639C3" w:rsidP="00A639C3">
      <w:pPr>
        <w:pStyle w:val="Heading2"/>
        <w:tabs>
          <w:tab w:val="left" w:pos="0"/>
        </w:tabs>
        <w:spacing w:before="3" w:line="240" w:lineRule="auto"/>
        <w:ind w:right="4458"/>
      </w:pPr>
      <w:r w:rsidRPr="00816BE7">
        <w:t>Математические основы информатики Тексты и кодирование. Передача данных</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left="930" w:firstLine="0"/>
      </w:pPr>
      <w:r w:rsidRPr="00816BE7">
        <w:lastRenderedPageBreak/>
        <w:t>Знаки, сигналы и символы. Знаковые системы.</w:t>
      </w:r>
    </w:p>
    <w:p w:rsidR="00A639C3" w:rsidRPr="00816BE7" w:rsidRDefault="00A639C3" w:rsidP="00A639C3">
      <w:pPr>
        <w:pStyle w:val="a3"/>
        <w:tabs>
          <w:tab w:val="left" w:pos="0"/>
        </w:tabs>
        <w:ind w:right="327"/>
      </w:pPr>
      <w:r w:rsidRPr="00816BE7">
        <w:t xml:space="preserve">Равномерные и неравномерные коды. Префиксные коды. Условие Фано. </w:t>
      </w:r>
      <w:r w:rsidRPr="00816BE7">
        <w:rPr>
          <w:i/>
        </w:rPr>
        <w:t xml:space="preserve">Обратное условие Фано. </w:t>
      </w:r>
      <w:r w:rsidRPr="00816BE7">
        <w:t>Алгоритмы декодирования при использовании префиксных кодов.</w:t>
      </w:r>
    </w:p>
    <w:p w:rsidR="00A639C3" w:rsidRPr="00816BE7" w:rsidRDefault="00A639C3" w:rsidP="00A639C3">
      <w:pPr>
        <w:tabs>
          <w:tab w:val="left" w:pos="0"/>
        </w:tabs>
        <w:spacing w:before="1"/>
        <w:ind w:left="222" w:right="323" w:firstLine="707"/>
        <w:jc w:val="both"/>
        <w:rPr>
          <w:i/>
          <w:sz w:val="24"/>
          <w:szCs w:val="24"/>
        </w:rPr>
      </w:pPr>
      <w:r w:rsidRPr="00816BE7">
        <w:rPr>
          <w:sz w:val="24"/>
          <w:szCs w:val="24"/>
        </w:rPr>
        <w:t xml:space="preserve">Сжатие данных. Учет частотности символов при выборе неравномерного кода. </w:t>
      </w:r>
      <w:r w:rsidRPr="00816BE7">
        <w:rPr>
          <w:i/>
          <w:sz w:val="24"/>
          <w:szCs w:val="24"/>
        </w:rPr>
        <w:t>Оптимальное кодирование Хаффмана</w:t>
      </w:r>
      <w:r w:rsidRPr="00816BE7">
        <w:rPr>
          <w:sz w:val="24"/>
          <w:szCs w:val="24"/>
        </w:rPr>
        <w:t xml:space="preserve">. Использование программ-архиваторов. </w:t>
      </w:r>
      <w:r w:rsidRPr="00816BE7">
        <w:rPr>
          <w:i/>
          <w:sz w:val="24"/>
          <w:szCs w:val="24"/>
        </w:rPr>
        <w:t>Алгоритм LZW.</w:t>
      </w:r>
    </w:p>
    <w:p w:rsidR="00A639C3" w:rsidRPr="00816BE7" w:rsidRDefault="00A639C3" w:rsidP="00A639C3">
      <w:pPr>
        <w:pStyle w:val="a3"/>
        <w:tabs>
          <w:tab w:val="left" w:pos="0"/>
        </w:tabs>
        <w:jc w:val="left"/>
      </w:pPr>
      <w:r w:rsidRPr="00816BE7">
        <w:t>Передача данных. Источник, приемник, канал связи, сигнал, кодирующее и декодирующее устройства.</w:t>
      </w:r>
    </w:p>
    <w:p w:rsidR="00A639C3" w:rsidRPr="00816BE7" w:rsidRDefault="00A639C3" w:rsidP="00A639C3">
      <w:pPr>
        <w:tabs>
          <w:tab w:val="left" w:pos="0"/>
        </w:tabs>
        <w:ind w:left="222" w:firstLine="707"/>
        <w:rPr>
          <w:i/>
          <w:sz w:val="24"/>
          <w:szCs w:val="24"/>
        </w:rPr>
      </w:pPr>
      <w:r w:rsidRPr="00816BE7">
        <w:rPr>
          <w:i/>
          <w:sz w:val="24"/>
          <w:szCs w:val="24"/>
        </w:rPr>
        <w:t>Пропускная способность и помехозащищенность канала связи. Кодирование сообщений в современных средствах передачи данных.</w:t>
      </w:r>
    </w:p>
    <w:p w:rsidR="00A639C3" w:rsidRPr="00816BE7" w:rsidRDefault="00A639C3" w:rsidP="00A639C3">
      <w:pPr>
        <w:pStyle w:val="a3"/>
        <w:tabs>
          <w:tab w:val="left" w:pos="0"/>
        </w:tabs>
        <w:jc w:val="left"/>
      </w:pPr>
      <w:r w:rsidRPr="00816BE7">
        <w:t>Искажение информации при передаче по каналам связи. Коды с возможностью обнаружения и исправления ошибок.</w:t>
      </w:r>
    </w:p>
    <w:p w:rsidR="00A639C3" w:rsidRPr="00816BE7" w:rsidRDefault="00A639C3" w:rsidP="00A639C3">
      <w:pPr>
        <w:tabs>
          <w:tab w:val="left" w:pos="0"/>
        </w:tabs>
        <w:ind w:left="222" w:firstLine="707"/>
        <w:rPr>
          <w:i/>
          <w:sz w:val="24"/>
          <w:szCs w:val="24"/>
        </w:rPr>
      </w:pPr>
      <w:r w:rsidRPr="00816BE7">
        <w:rPr>
          <w:i/>
          <w:sz w:val="24"/>
          <w:szCs w:val="24"/>
        </w:rPr>
        <w:t>Способы защиты информации, передаваемой по каналам связи. Криптография (алгоритмы шифрования). Стеганография.</w:t>
      </w:r>
    </w:p>
    <w:p w:rsidR="00A639C3" w:rsidRPr="00816BE7" w:rsidRDefault="00A639C3" w:rsidP="00A639C3">
      <w:pPr>
        <w:pStyle w:val="Heading2"/>
        <w:tabs>
          <w:tab w:val="left" w:pos="0"/>
        </w:tabs>
        <w:spacing w:before="5"/>
        <w:jc w:val="left"/>
      </w:pPr>
      <w:r w:rsidRPr="00816BE7">
        <w:t>Дискретизация</w:t>
      </w:r>
    </w:p>
    <w:p w:rsidR="00A639C3" w:rsidRPr="00816BE7" w:rsidRDefault="00A639C3" w:rsidP="00A639C3">
      <w:pPr>
        <w:pStyle w:val="a3"/>
        <w:tabs>
          <w:tab w:val="left" w:pos="0"/>
        </w:tabs>
        <w:jc w:val="left"/>
      </w:pPr>
      <w:r w:rsidRPr="00816BE7">
        <w:t>Измерения и дискретизация. Частота и разрядность измерений. Универсальность дискретного представления информации.</w:t>
      </w:r>
    </w:p>
    <w:p w:rsidR="00A639C3" w:rsidRPr="00816BE7" w:rsidRDefault="00A639C3" w:rsidP="00A639C3">
      <w:pPr>
        <w:pStyle w:val="a3"/>
        <w:tabs>
          <w:tab w:val="left" w:pos="0"/>
        </w:tabs>
        <w:ind w:right="455"/>
        <w:jc w:val="left"/>
      </w:pPr>
      <w:r w:rsidRPr="00816BE7">
        <w:t>Дискретное представление звуковых данных. Многоканальная запись. Размер файла, полученного в результате записи звука.</w:t>
      </w:r>
    </w:p>
    <w:p w:rsidR="00A639C3" w:rsidRPr="00816BE7" w:rsidRDefault="00A639C3" w:rsidP="00A639C3">
      <w:pPr>
        <w:pStyle w:val="a3"/>
        <w:tabs>
          <w:tab w:val="left" w:pos="0"/>
        </w:tabs>
        <w:ind w:left="930" w:firstLine="0"/>
        <w:jc w:val="left"/>
      </w:pPr>
      <w:r w:rsidRPr="00816BE7">
        <w:t>Дискретное представление статической и динамической графической информации.</w:t>
      </w:r>
    </w:p>
    <w:p w:rsidR="00A639C3" w:rsidRPr="00816BE7" w:rsidRDefault="00A639C3" w:rsidP="00A639C3">
      <w:pPr>
        <w:tabs>
          <w:tab w:val="left" w:pos="0"/>
        </w:tabs>
        <w:ind w:left="930"/>
        <w:rPr>
          <w:sz w:val="24"/>
          <w:szCs w:val="24"/>
        </w:rPr>
      </w:pPr>
      <w:r w:rsidRPr="00816BE7">
        <w:rPr>
          <w:i/>
          <w:sz w:val="24"/>
          <w:szCs w:val="24"/>
        </w:rPr>
        <w:t>Сжатие данных при хранении графической и звуковой информации</w:t>
      </w:r>
      <w:r w:rsidRPr="00816BE7">
        <w:rPr>
          <w:sz w:val="24"/>
          <w:szCs w:val="24"/>
        </w:rPr>
        <w:t>.</w:t>
      </w:r>
    </w:p>
    <w:p w:rsidR="00A639C3" w:rsidRPr="00816BE7" w:rsidRDefault="00A639C3" w:rsidP="00A639C3">
      <w:pPr>
        <w:pStyle w:val="Heading2"/>
        <w:tabs>
          <w:tab w:val="left" w:pos="0"/>
        </w:tabs>
        <w:spacing w:before="3"/>
        <w:jc w:val="left"/>
      </w:pPr>
      <w:r w:rsidRPr="00816BE7">
        <w:t>Системы счисления</w:t>
      </w:r>
    </w:p>
    <w:p w:rsidR="00A639C3" w:rsidRPr="00816BE7" w:rsidRDefault="00A639C3" w:rsidP="00A639C3">
      <w:pPr>
        <w:pStyle w:val="a3"/>
        <w:tabs>
          <w:tab w:val="left" w:pos="0"/>
          <w:tab w:val="left" w:pos="3639"/>
          <w:tab w:val="left" w:pos="4535"/>
          <w:tab w:val="left" w:pos="5384"/>
          <w:tab w:val="left" w:pos="6739"/>
          <w:tab w:val="left" w:pos="7475"/>
          <w:tab w:val="left" w:pos="7789"/>
          <w:tab w:val="left" w:pos="8746"/>
        </w:tabs>
        <w:ind w:right="334"/>
        <w:jc w:val="left"/>
      </w:pPr>
      <w:r w:rsidRPr="00816BE7">
        <w:t xml:space="preserve">Свойства  </w:t>
      </w:r>
      <w:r w:rsidRPr="00816BE7">
        <w:rPr>
          <w:spacing w:val="12"/>
        </w:rPr>
        <w:t xml:space="preserve"> </w:t>
      </w:r>
      <w:r w:rsidRPr="00816BE7">
        <w:t>позиционной</w:t>
      </w:r>
      <w:r w:rsidRPr="00816BE7">
        <w:tab/>
        <w:t>записи</w:t>
      </w:r>
      <w:r w:rsidRPr="00816BE7">
        <w:tab/>
        <w:t>числа:</w:t>
      </w:r>
      <w:r w:rsidRPr="00816BE7">
        <w:tab/>
        <w:t>количество</w:t>
      </w:r>
      <w:r w:rsidRPr="00816BE7">
        <w:tab/>
        <w:t>цифр</w:t>
      </w:r>
      <w:r w:rsidRPr="00816BE7">
        <w:tab/>
        <w:t>в</w:t>
      </w:r>
      <w:r w:rsidRPr="00816BE7">
        <w:tab/>
        <w:t>записи,</w:t>
      </w:r>
      <w:r w:rsidRPr="00816BE7">
        <w:tab/>
      </w:r>
      <w:r w:rsidRPr="00816BE7">
        <w:rPr>
          <w:spacing w:val="-3"/>
        </w:rPr>
        <w:t xml:space="preserve">признак </w:t>
      </w:r>
      <w:r w:rsidRPr="00816BE7">
        <w:t>делимости числа на основание системы</w:t>
      </w:r>
      <w:r w:rsidRPr="00816BE7">
        <w:rPr>
          <w:spacing w:val="-4"/>
        </w:rPr>
        <w:t xml:space="preserve"> </w:t>
      </w:r>
      <w:r w:rsidRPr="00816BE7">
        <w:t>счисления.</w:t>
      </w:r>
    </w:p>
    <w:p w:rsidR="00A639C3" w:rsidRPr="00816BE7" w:rsidRDefault="00A639C3" w:rsidP="00A639C3">
      <w:pPr>
        <w:pStyle w:val="a3"/>
        <w:tabs>
          <w:tab w:val="left" w:pos="0"/>
        </w:tabs>
        <w:ind w:right="333"/>
      </w:pPr>
      <w:r w:rsidRPr="00816BE7">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A639C3" w:rsidRPr="00816BE7" w:rsidRDefault="00A639C3" w:rsidP="00A639C3">
      <w:pPr>
        <w:pStyle w:val="a3"/>
        <w:tabs>
          <w:tab w:val="left" w:pos="0"/>
        </w:tabs>
        <w:ind w:left="930" w:firstLine="0"/>
      </w:pPr>
      <w:r w:rsidRPr="00816BE7">
        <w:t>Арифметические действия в позиционных системах счисления.</w:t>
      </w:r>
    </w:p>
    <w:p w:rsidR="00A639C3" w:rsidRPr="00816BE7" w:rsidRDefault="00A639C3" w:rsidP="00A639C3">
      <w:pPr>
        <w:tabs>
          <w:tab w:val="left" w:pos="0"/>
        </w:tabs>
        <w:ind w:left="222" w:right="332" w:firstLine="707"/>
        <w:jc w:val="both"/>
        <w:rPr>
          <w:i/>
          <w:sz w:val="24"/>
          <w:szCs w:val="24"/>
        </w:rPr>
      </w:pPr>
      <w:r w:rsidRPr="00816BE7">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A639C3" w:rsidRPr="00816BE7" w:rsidRDefault="00A639C3" w:rsidP="00A639C3">
      <w:pPr>
        <w:tabs>
          <w:tab w:val="left" w:pos="0"/>
        </w:tabs>
        <w:ind w:left="930"/>
        <w:jc w:val="both"/>
        <w:rPr>
          <w:i/>
          <w:sz w:val="24"/>
          <w:szCs w:val="24"/>
        </w:rPr>
      </w:pPr>
      <w:r w:rsidRPr="00816BE7">
        <w:rPr>
          <w:i/>
          <w:sz w:val="24"/>
          <w:szCs w:val="24"/>
        </w:rPr>
        <w:t>Представление целых и вещественных чисел в памяти компьютера.</w:t>
      </w:r>
    </w:p>
    <w:p w:rsidR="00A639C3" w:rsidRPr="00816BE7" w:rsidRDefault="00A639C3" w:rsidP="00A639C3">
      <w:pPr>
        <w:tabs>
          <w:tab w:val="left" w:pos="0"/>
        </w:tabs>
        <w:ind w:left="222"/>
        <w:jc w:val="both"/>
        <w:rPr>
          <w:i/>
          <w:sz w:val="24"/>
          <w:szCs w:val="24"/>
        </w:rPr>
      </w:pPr>
      <w:r w:rsidRPr="00816BE7">
        <w:rPr>
          <w:i/>
          <w:sz w:val="24"/>
          <w:szCs w:val="24"/>
        </w:rPr>
        <w:t>Компьютерная арифметика.</w:t>
      </w:r>
    </w:p>
    <w:p w:rsidR="00A639C3" w:rsidRPr="00816BE7" w:rsidRDefault="00A639C3" w:rsidP="00A639C3">
      <w:pPr>
        <w:pStyle w:val="a3"/>
        <w:tabs>
          <w:tab w:val="left" w:pos="0"/>
        </w:tabs>
        <w:spacing w:before="3"/>
        <w:ind w:left="0" w:firstLine="0"/>
        <w:jc w:val="left"/>
        <w:rPr>
          <w:i/>
        </w:rPr>
      </w:pPr>
    </w:p>
    <w:p w:rsidR="00A639C3" w:rsidRPr="00816BE7" w:rsidRDefault="00A639C3" w:rsidP="00A639C3">
      <w:pPr>
        <w:pStyle w:val="Heading2"/>
        <w:tabs>
          <w:tab w:val="left" w:pos="0"/>
        </w:tabs>
        <w:jc w:val="left"/>
      </w:pPr>
      <w:r w:rsidRPr="00816BE7">
        <w:t>Элементы комбинаторики, теории множеств и математической логики</w:t>
      </w:r>
    </w:p>
    <w:p w:rsidR="00A639C3" w:rsidRPr="00816BE7" w:rsidRDefault="00A639C3" w:rsidP="00A639C3">
      <w:pPr>
        <w:pStyle w:val="a3"/>
        <w:tabs>
          <w:tab w:val="left" w:pos="0"/>
        </w:tabs>
        <w:spacing w:line="274" w:lineRule="exact"/>
        <w:ind w:left="930" w:firstLine="0"/>
        <w:jc w:val="left"/>
      </w:pPr>
      <w:r w:rsidRPr="00816BE7">
        <w:t>Операции «импликация», «эквиваленция». Логические функции.</w:t>
      </w:r>
    </w:p>
    <w:p w:rsidR="00A639C3" w:rsidRPr="00816BE7" w:rsidRDefault="00A639C3" w:rsidP="00A639C3">
      <w:pPr>
        <w:pStyle w:val="a3"/>
        <w:tabs>
          <w:tab w:val="left" w:pos="0"/>
        </w:tabs>
        <w:ind w:left="930" w:firstLine="0"/>
        <w:jc w:val="left"/>
      </w:pPr>
      <w:r w:rsidRPr="00816BE7">
        <w:t>Законы алгебры логики. Эквивалентные преобразования логических выражений.</w:t>
      </w:r>
    </w:p>
    <w:p w:rsidR="00A639C3" w:rsidRPr="00816BE7" w:rsidRDefault="00A639C3" w:rsidP="00A639C3">
      <w:pPr>
        <w:pStyle w:val="a3"/>
        <w:tabs>
          <w:tab w:val="left" w:pos="0"/>
        </w:tabs>
        <w:ind w:firstLine="0"/>
        <w:jc w:val="left"/>
      </w:pPr>
      <w:r w:rsidRPr="00816BE7">
        <w:t>Логические уравнения.</w:t>
      </w:r>
    </w:p>
    <w:p w:rsidR="00A639C3" w:rsidRPr="00816BE7" w:rsidRDefault="00A639C3" w:rsidP="00A639C3">
      <w:pPr>
        <w:pStyle w:val="a3"/>
        <w:tabs>
          <w:tab w:val="left" w:pos="0"/>
          <w:tab w:val="left" w:pos="2476"/>
          <w:tab w:val="left" w:pos="4067"/>
          <w:tab w:val="left" w:pos="5539"/>
          <w:tab w:val="left" w:pos="5981"/>
          <w:tab w:val="left" w:pos="7050"/>
          <w:tab w:val="left" w:pos="8326"/>
        </w:tabs>
        <w:ind w:left="930" w:firstLine="0"/>
        <w:jc w:val="left"/>
      </w:pPr>
      <w:r w:rsidRPr="00816BE7">
        <w:t>Построение</w:t>
      </w:r>
      <w:r w:rsidRPr="00816BE7">
        <w:tab/>
        <w:t>логического</w:t>
      </w:r>
      <w:r w:rsidRPr="00816BE7">
        <w:tab/>
        <w:t>выражения</w:t>
      </w:r>
      <w:r w:rsidRPr="00816BE7">
        <w:tab/>
        <w:t>с</w:t>
      </w:r>
      <w:r w:rsidRPr="00816BE7">
        <w:tab/>
        <w:t>данной</w:t>
      </w:r>
      <w:r w:rsidRPr="00816BE7">
        <w:tab/>
        <w:t>таблицей</w:t>
      </w:r>
      <w:r w:rsidRPr="00816BE7">
        <w:tab/>
        <w:t>истинности.</w:t>
      </w:r>
    </w:p>
    <w:p w:rsidR="00A639C3" w:rsidRPr="00816BE7" w:rsidRDefault="00A639C3" w:rsidP="00A639C3">
      <w:pPr>
        <w:tabs>
          <w:tab w:val="left" w:pos="0"/>
        </w:tabs>
        <w:ind w:left="222"/>
        <w:rPr>
          <w:i/>
          <w:sz w:val="24"/>
          <w:szCs w:val="24"/>
        </w:rPr>
      </w:pPr>
      <w:r w:rsidRPr="00816BE7">
        <w:rPr>
          <w:sz w:val="24"/>
          <w:szCs w:val="24"/>
        </w:rPr>
        <w:t xml:space="preserve">Дизъюнктивная нормальная форма. </w:t>
      </w:r>
      <w:r w:rsidRPr="00816BE7">
        <w:rPr>
          <w:i/>
          <w:sz w:val="24"/>
          <w:szCs w:val="24"/>
        </w:rPr>
        <w:t>Конъюнктивная нормальная форма.</w:t>
      </w:r>
    </w:p>
    <w:p w:rsidR="00A639C3" w:rsidRPr="00816BE7" w:rsidRDefault="00A639C3" w:rsidP="00A639C3">
      <w:pPr>
        <w:pStyle w:val="a3"/>
        <w:tabs>
          <w:tab w:val="left" w:pos="0"/>
        </w:tabs>
        <w:ind w:right="334"/>
      </w:pPr>
      <w:r w:rsidRPr="00816BE7">
        <w:t>Логические элементы компьютеров. Построение схем из базовых логических элементов.</w:t>
      </w:r>
    </w:p>
    <w:p w:rsidR="00A639C3" w:rsidRPr="00816BE7" w:rsidRDefault="00A639C3" w:rsidP="00A639C3">
      <w:pPr>
        <w:pStyle w:val="a3"/>
        <w:tabs>
          <w:tab w:val="left" w:pos="0"/>
        </w:tabs>
        <w:ind w:left="930" w:firstLine="0"/>
      </w:pPr>
      <w:r w:rsidRPr="00816BE7">
        <w:t>Дискретные игры двух игроков с полной информацией. Выигрышные стратегии.</w:t>
      </w:r>
    </w:p>
    <w:p w:rsidR="00A639C3" w:rsidRPr="00816BE7" w:rsidRDefault="00A639C3" w:rsidP="00A639C3">
      <w:pPr>
        <w:pStyle w:val="Heading2"/>
        <w:tabs>
          <w:tab w:val="left" w:pos="0"/>
        </w:tabs>
        <w:spacing w:before="5"/>
      </w:pPr>
      <w:r w:rsidRPr="00816BE7">
        <w:t>Дискретные объекты</w:t>
      </w:r>
    </w:p>
    <w:p w:rsidR="00A639C3" w:rsidRPr="00816BE7" w:rsidRDefault="00A639C3" w:rsidP="00A639C3">
      <w:pPr>
        <w:pStyle w:val="a3"/>
        <w:tabs>
          <w:tab w:val="left" w:pos="0"/>
        </w:tabs>
        <w:ind w:right="331"/>
      </w:pPr>
      <w:r w:rsidRPr="00816BE7">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w:t>
      </w:r>
      <w:r w:rsidRPr="00816BE7">
        <w:rPr>
          <w:spacing w:val="-9"/>
        </w:rPr>
        <w:t xml:space="preserve"> </w:t>
      </w:r>
      <w:r w:rsidRPr="00816BE7">
        <w:t>вершинами).</w:t>
      </w:r>
    </w:p>
    <w:p w:rsidR="00A639C3" w:rsidRPr="00816BE7" w:rsidRDefault="00A639C3" w:rsidP="00A639C3">
      <w:pPr>
        <w:tabs>
          <w:tab w:val="left" w:pos="0"/>
        </w:tabs>
        <w:ind w:left="222" w:right="328" w:firstLine="707"/>
        <w:jc w:val="both"/>
        <w:rPr>
          <w:i/>
          <w:sz w:val="24"/>
          <w:szCs w:val="24"/>
        </w:rPr>
      </w:pPr>
      <w:r w:rsidRPr="00816BE7">
        <w:rPr>
          <w:sz w:val="24"/>
          <w:szCs w:val="24"/>
        </w:rPr>
        <w:t xml:space="preserve">Обход узлов дерева в глубину. </w:t>
      </w:r>
      <w:r w:rsidRPr="00816BE7">
        <w:rPr>
          <w:i/>
          <w:sz w:val="24"/>
          <w:szCs w:val="24"/>
        </w:rPr>
        <w:t>Упорядоченные деревья (деревья, в которых упорядочены ребра, выходящие из одного узла).</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30" w:firstLine="707"/>
        <w:jc w:val="both"/>
        <w:rPr>
          <w:i/>
          <w:sz w:val="24"/>
          <w:szCs w:val="24"/>
        </w:rPr>
      </w:pPr>
      <w:r w:rsidRPr="00816BE7">
        <w:rPr>
          <w:sz w:val="24"/>
          <w:szCs w:val="24"/>
        </w:rPr>
        <w:lastRenderedPageBreak/>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sidRPr="00816BE7">
        <w:rPr>
          <w:i/>
          <w:sz w:val="24"/>
          <w:szCs w:val="24"/>
        </w:rPr>
        <w:t>Использование деревьев при хранении данных.</w:t>
      </w:r>
    </w:p>
    <w:p w:rsidR="00A639C3" w:rsidRPr="00816BE7" w:rsidRDefault="00A639C3" w:rsidP="00A639C3">
      <w:pPr>
        <w:pStyle w:val="a3"/>
        <w:tabs>
          <w:tab w:val="left" w:pos="0"/>
        </w:tabs>
        <w:spacing w:before="1"/>
        <w:ind w:right="336"/>
      </w:pPr>
      <w:r w:rsidRPr="00816BE7">
        <w:t>Использование графов, деревьев, списков при описании объектов и процессов окружающего мира.</w:t>
      </w:r>
    </w:p>
    <w:p w:rsidR="00A639C3" w:rsidRPr="00816BE7" w:rsidRDefault="00A639C3" w:rsidP="00A639C3">
      <w:pPr>
        <w:pStyle w:val="Heading2"/>
        <w:tabs>
          <w:tab w:val="left" w:pos="0"/>
        </w:tabs>
        <w:spacing w:before="4" w:line="240" w:lineRule="auto"/>
        <w:ind w:right="4191"/>
      </w:pPr>
      <w:r w:rsidRPr="00816BE7">
        <w:t>Алгоритмы и элементы программирования Алгоритмы и структуры данных</w:t>
      </w:r>
    </w:p>
    <w:p w:rsidR="00A639C3" w:rsidRPr="00816BE7" w:rsidRDefault="00A639C3" w:rsidP="00A639C3">
      <w:pPr>
        <w:pStyle w:val="a3"/>
        <w:tabs>
          <w:tab w:val="left" w:pos="0"/>
        </w:tabs>
        <w:ind w:right="327"/>
      </w:pPr>
      <w:r w:rsidRPr="00816BE7">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A639C3" w:rsidRPr="00816BE7" w:rsidRDefault="00A639C3" w:rsidP="00A639C3">
      <w:pPr>
        <w:pStyle w:val="a3"/>
        <w:tabs>
          <w:tab w:val="left" w:pos="0"/>
        </w:tabs>
        <w:ind w:right="331"/>
      </w:pPr>
      <w:r w:rsidRPr="00816BE7">
        <w:t>Алгоритмы анализа и преобразования записей чисел в позиционной системе счисления.</w:t>
      </w:r>
    </w:p>
    <w:p w:rsidR="00A639C3" w:rsidRPr="00816BE7" w:rsidRDefault="00A639C3" w:rsidP="00A639C3">
      <w:pPr>
        <w:pStyle w:val="a3"/>
        <w:tabs>
          <w:tab w:val="left" w:pos="0"/>
        </w:tabs>
        <w:ind w:right="330"/>
      </w:pPr>
      <w:r w:rsidRPr="00816BE7">
        <w:t>Алгоритмы, связанные с делимостью целых чисел. Алгоритм Евклида для определения НОД двух натуральных чисел.</w:t>
      </w:r>
    </w:p>
    <w:p w:rsidR="00A639C3" w:rsidRPr="00816BE7" w:rsidRDefault="00A639C3" w:rsidP="00A639C3">
      <w:pPr>
        <w:pStyle w:val="a3"/>
        <w:tabs>
          <w:tab w:val="left" w:pos="0"/>
        </w:tabs>
        <w:ind w:right="332"/>
      </w:pPr>
      <w:r w:rsidRPr="00816BE7">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A639C3" w:rsidRPr="00816BE7" w:rsidRDefault="00A639C3" w:rsidP="00A639C3">
      <w:pPr>
        <w:pStyle w:val="a3"/>
        <w:tabs>
          <w:tab w:val="left" w:pos="0"/>
        </w:tabs>
        <w:ind w:right="329"/>
        <w:rPr>
          <w:i/>
        </w:rPr>
      </w:pPr>
      <w:r w:rsidRPr="00816BE7">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816BE7">
        <w:rPr>
          <w:i/>
        </w:rPr>
        <w:t>Вставка и удаление элементов в массиве.</w:t>
      </w:r>
    </w:p>
    <w:p w:rsidR="00A639C3" w:rsidRPr="00816BE7" w:rsidRDefault="00A639C3" w:rsidP="00A639C3">
      <w:pPr>
        <w:pStyle w:val="a3"/>
        <w:tabs>
          <w:tab w:val="left" w:pos="0"/>
        </w:tabs>
        <w:ind w:right="323"/>
      </w:pPr>
      <w:r w:rsidRPr="00816BE7">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A639C3" w:rsidRPr="00816BE7" w:rsidRDefault="00A639C3" w:rsidP="00A639C3">
      <w:pPr>
        <w:pStyle w:val="a3"/>
        <w:tabs>
          <w:tab w:val="left" w:pos="0"/>
        </w:tabs>
        <w:ind w:right="328"/>
      </w:pPr>
      <w:r w:rsidRPr="00816BE7">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A639C3" w:rsidRPr="00816BE7" w:rsidRDefault="00A639C3" w:rsidP="00A639C3">
      <w:pPr>
        <w:pStyle w:val="a3"/>
        <w:tabs>
          <w:tab w:val="left" w:pos="0"/>
        </w:tabs>
        <w:ind w:right="327"/>
      </w:pPr>
      <w:r w:rsidRPr="00816BE7">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A639C3" w:rsidRPr="00816BE7" w:rsidRDefault="00A639C3" w:rsidP="00A639C3">
      <w:pPr>
        <w:pStyle w:val="a3"/>
        <w:tabs>
          <w:tab w:val="left" w:pos="0"/>
        </w:tabs>
        <w:ind w:right="327"/>
      </w:pPr>
      <w:r w:rsidRPr="00816BE7">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A639C3" w:rsidRPr="00816BE7" w:rsidRDefault="00A639C3" w:rsidP="00A639C3">
      <w:pPr>
        <w:pStyle w:val="a3"/>
        <w:tabs>
          <w:tab w:val="left" w:pos="0"/>
        </w:tabs>
        <w:ind w:right="333"/>
        <w:rPr>
          <w:i/>
        </w:rPr>
      </w:pPr>
      <w:r w:rsidRPr="00816BE7">
        <w:t>Построение графика функции, заданной формулой, программой или таблицей значений</w:t>
      </w:r>
      <w:r w:rsidRPr="00816BE7">
        <w:rPr>
          <w:i/>
        </w:rPr>
        <w:t>.</w:t>
      </w:r>
    </w:p>
    <w:p w:rsidR="00A639C3" w:rsidRPr="00816BE7" w:rsidRDefault="00A639C3" w:rsidP="00A639C3">
      <w:pPr>
        <w:tabs>
          <w:tab w:val="left" w:pos="0"/>
        </w:tabs>
        <w:ind w:left="222" w:right="322" w:firstLine="707"/>
        <w:jc w:val="both"/>
        <w:rPr>
          <w:i/>
          <w:sz w:val="24"/>
          <w:szCs w:val="24"/>
        </w:rPr>
      </w:pPr>
      <w:r w:rsidRPr="00816BE7">
        <w:rPr>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sidRPr="00816BE7">
        <w:rPr>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816BE7">
        <w:rPr>
          <w:sz w:val="24"/>
          <w:szCs w:val="24"/>
        </w:rPr>
        <w:t xml:space="preserve">. </w:t>
      </w:r>
      <w:r w:rsidRPr="00816BE7">
        <w:rPr>
          <w:i/>
          <w:sz w:val="24"/>
          <w:szCs w:val="24"/>
        </w:rPr>
        <w:t>Алгоритмы вычислительной геометрии. Вероятностные алгоритмы.</w:t>
      </w:r>
    </w:p>
    <w:p w:rsidR="00A639C3" w:rsidRPr="00816BE7" w:rsidRDefault="00A639C3" w:rsidP="00A639C3">
      <w:pPr>
        <w:pStyle w:val="a3"/>
        <w:tabs>
          <w:tab w:val="left" w:pos="0"/>
        </w:tabs>
        <w:ind w:right="334"/>
      </w:pPr>
      <w:r w:rsidRPr="00816BE7">
        <w:t>Сохранение и использование промежуточных результатов. Метод динамического программирования.</w:t>
      </w:r>
    </w:p>
    <w:p w:rsidR="00A639C3" w:rsidRPr="00816BE7" w:rsidRDefault="00A639C3" w:rsidP="00A639C3">
      <w:pPr>
        <w:pStyle w:val="a3"/>
        <w:tabs>
          <w:tab w:val="left" w:pos="0"/>
        </w:tabs>
        <w:ind w:left="930" w:firstLine="0"/>
      </w:pPr>
      <w:r w:rsidRPr="00816BE7">
        <w:t>Представление о структурах данных. Примеры: списки, словари, деревья, очереди.</w:t>
      </w:r>
    </w:p>
    <w:p w:rsidR="00A639C3" w:rsidRPr="00816BE7" w:rsidRDefault="00A639C3" w:rsidP="00A639C3">
      <w:pPr>
        <w:tabs>
          <w:tab w:val="left" w:pos="0"/>
        </w:tabs>
        <w:ind w:left="222"/>
        <w:rPr>
          <w:i/>
          <w:sz w:val="24"/>
          <w:szCs w:val="24"/>
        </w:rPr>
      </w:pPr>
      <w:r w:rsidRPr="00816BE7">
        <w:rPr>
          <w:i/>
          <w:sz w:val="24"/>
          <w:szCs w:val="24"/>
        </w:rPr>
        <w:t>Хэш-таблицы.</w:t>
      </w:r>
    </w:p>
    <w:p w:rsidR="00A639C3" w:rsidRPr="00816BE7" w:rsidRDefault="00A639C3" w:rsidP="00A639C3">
      <w:pPr>
        <w:pStyle w:val="Heading2"/>
        <w:tabs>
          <w:tab w:val="left" w:pos="0"/>
        </w:tabs>
        <w:spacing w:before="3" w:line="240" w:lineRule="auto"/>
        <w:jc w:val="left"/>
      </w:pPr>
      <w:r w:rsidRPr="00816BE7">
        <w:t>Языки программирования</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3"/>
      </w:pPr>
      <w:r w:rsidRPr="00816BE7">
        <w:lastRenderedPageBreak/>
        <w:t>Подпрограммы (процедуры, функции). Параметры подпрограмм. Рекурсивные процедуры и функции.</w:t>
      </w:r>
    </w:p>
    <w:p w:rsidR="00A639C3" w:rsidRPr="00816BE7" w:rsidRDefault="00A639C3" w:rsidP="00A639C3">
      <w:pPr>
        <w:pStyle w:val="a3"/>
        <w:tabs>
          <w:tab w:val="left" w:pos="0"/>
        </w:tabs>
        <w:ind w:right="334"/>
      </w:pPr>
      <w:r w:rsidRPr="00816BE7">
        <w:t>Логические переменные. Символьные и строковые переменные. Операции над строками.</w:t>
      </w:r>
    </w:p>
    <w:p w:rsidR="00A639C3" w:rsidRPr="00816BE7" w:rsidRDefault="00A639C3" w:rsidP="00A639C3">
      <w:pPr>
        <w:tabs>
          <w:tab w:val="left" w:pos="0"/>
        </w:tabs>
        <w:spacing w:before="1"/>
        <w:ind w:left="930"/>
        <w:jc w:val="both"/>
        <w:rPr>
          <w:i/>
          <w:sz w:val="24"/>
          <w:szCs w:val="24"/>
        </w:rPr>
      </w:pPr>
      <w:r w:rsidRPr="00816BE7">
        <w:rPr>
          <w:sz w:val="24"/>
          <w:szCs w:val="24"/>
        </w:rPr>
        <w:t xml:space="preserve">Двумерные массивы (матрицы). </w:t>
      </w:r>
      <w:r w:rsidRPr="00816BE7">
        <w:rPr>
          <w:i/>
          <w:sz w:val="24"/>
          <w:szCs w:val="24"/>
        </w:rPr>
        <w:t>Многомерные массивы.</w:t>
      </w:r>
    </w:p>
    <w:p w:rsidR="00A639C3" w:rsidRPr="00816BE7" w:rsidRDefault="00A639C3" w:rsidP="00A639C3">
      <w:pPr>
        <w:pStyle w:val="a3"/>
        <w:tabs>
          <w:tab w:val="left" w:pos="0"/>
        </w:tabs>
        <w:ind w:left="930" w:firstLine="0"/>
      </w:pPr>
      <w:r w:rsidRPr="00816BE7">
        <w:t>Средства работы с данными во внешней памяти. Файлы.</w:t>
      </w:r>
    </w:p>
    <w:p w:rsidR="00A639C3" w:rsidRPr="00816BE7" w:rsidRDefault="00A639C3" w:rsidP="00A639C3">
      <w:pPr>
        <w:pStyle w:val="a3"/>
        <w:tabs>
          <w:tab w:val="left" w:pos="0"/>
        </w:tabs>
        <w:ind w:right="328"/>
      </w:pPr>
      <w:r w:rsidRPr="00816BE7">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w:t>
      </w:r>
      <w:r w:rsidRPr="00816BE7">
        <w:rPr>
          <w:spacing w:val="-11"/>
        </w:rPr>
        <w:t xml:space="preserve"> </w:t>
      </w:r>
      <w:r w:rsidRPr="00816BE7">
        <w:t>программирования.</w:t>
      </w:r>
    </w:p>
    <w:p w:rsidR="00A639C3" w:rsidRPr="00816BE7" w:rsidRDefault="00A639C3" w:rsidP="00A639C3">
      <w:pPr>
        <w:tabs>
          <w:tab w:val="left" w:pos="0"/>
        </w:tabs>
        <w:ind w:left="930"/>
        <w:jc w:val="both"/>
        <w:rPr>
          <w:i/>
          <w:sz w:val="24"/>
          <w:szCs w:val="24"/>
        </w:rPr>
      </w:pPr>
      <w:r w:rsidRPr="00816BE7">
        <w:rPr>
          <w:i/>
          <w:sz w:val="24"/>
          <w:szCs w:val="24"/>
        </w:rPr>
        <w:t>Представление о синтаксисе и семантике языка программирования.</w:t>
      </w:r>
    </w:p>
    <w:p w:rsidR="00A639C3" w:rsidRPr="00816BE7" w:rsidRDefault="00A639C3" w:rsidP="00A639C3">
      <w:pPr>
        <w:tabs>
          <w:tab w:val="left" w:pos="0"/>
        </w:tabs>
        <w:ind w:left="222" w:right="329" w:firstLine="707"/>
        <w:jc w:val="both"/>
        <w:rPr>
          <w:i/>
          <w:sz w:val="24"/>
          <w:szCs w:val="24"/>
        </w:rPr>
      </w:pPr>
      <w:r w:rsidRPr="00816BE7">
        <w:rPr>
          <w:i/>
          <w:sz w:val="24"/>
          <w:szCs w:val="24"/>
        </w:rPr>
        <w:t>Понятие о непроцедурных языках программирования и парадигмах программирования. Изучение второго языка программирования.</w:t>
      </w:r>
    </w:p>
    <w:p w:rsidR="00A639C3" w:rsidRPr="00816BE7" w:rsidRDefault="00A639C3" w:rsidP="00A639C3">
      <w:pPr>
        <w:pStyle w:val="Heading2"/>
        <w:tabs>
          <w:tab w:val="left" w:pos="0"/>
        </w:tabs>
        <w:spacing w:before="5"/>
      </w:pPr>
      <w:r w:rsidRPr="00816BE7">
        <w:t>Разработка программ</w:t>
      </w:r>
    </w:p>
    <w:p w:rsidR="00A639C3" w:rsidRPr="00816BE7" w:rsidRDefault="00A639C3" w:rsidP="00A639C3">
      <w:pPr>
        <w:pStyle w:val="a3"/>
        <w:tabs>
          <w:tab w:val="left" w:pos="0"/>
        </w:tabs>
        <w:spacing w:line="274" w:lineRule="exact"/>
        <w:ind w:left="930" w:firstLine="0"/>
      </w:pPr>
      <w:r w:rsidRPr="00816BE7">
        <w:t>Этапы решения задач на компьютере.</w:t>
      </w:r>
    </w:p>
    <w:p w:rsidR="00A639C3" w:rsidRPr="00816BE7" w:rsidRDefault="00A639C3" w:rsidP="00A639C3">
      <w:pPr>
        <w:pStyle w:val="a3"/>
        <w:tabs>
          <w:tab w:val="left" w:pos="0"/>
        </w:tabs>
        <w:ind w:right="333"/>
      </w:pPr>
      <w:r w:rsidRPr="00816BE7">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w:t>
      </w:r>
      <w:r w:rsidRPr="00816BE7">
        <w:rPr>
          <w:spacing w:val="-1"/>
        </w:rPr>
        <w:t xml:space="preserve"> </w:t>
      </w:r>
      <w:r w:rsidRPr="00816BE7">
        <w:t>цикла.</w:t>
      </w:r>
    </w:p>
    <w:p w:rsidR="00A639C3" w:rsidRPr="00816BE7" w:rsidRDefault="00A639C3" w:rsidP="00A639C3">
      <w:pPr>
        <w:pStyle w:val="a3"/>
        <w:tabs>
          <w:tab w:val="left" w:pos="0"/>
        </w:tabs>
        <w:ind w:right="331"/>
      </w:pPr>
      <w:r w:rsidRPr="00816BE7">
        <w:t>Методы проектирования программ «сверху вниз» и «снизу вверх». Разработка программ, использующих подпрограммы.</w:t>
      </w:r>
    </w:p>
    <w:p w:rsidR="00A639C3" w:rsidRPr="00816BE7" w:rsidRDefault="00A639C3" w:rsidP="00A639C3">
      <w:pPr>
        <w:pStyle w:val="a3"/>
        <w:tabs>
          <w:tab w:val="left" w:pos="0"/>
        </w:tabs>
        <w:ind w:left="930" w:firstLine="0"/>
      </w:pPr>
      <w:r w:rsidRPr="00816BE7">
        <w:t>Библиотеки подпрограмм и их использование.</w:t>
      </w:r>
    </w:p>
    <w:p w:rsidR="00A639C3" w:rsidRPr="00816BE7" w:rsidRDefault="00A639C3" w:rsidP="00A639C3">
      <w:pPr>
        <w:pStyle w:val="a3"/>
        <w:tabs>
          <w:tab w:val="left" w:pos="0"/>
        </w:tabs>
        <w:ind w:right="325"/>
      </w:pPr>
      <w:r w:rsidRPr="00816BE7">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A639C3" w:rsidRPr="00816BE7" w:rsidRDefault="00A639C3" w:rsidP="00A639C3">
      <w:pPr>
        <w:pStyle w:val="a3"/>
        <w:tabs>
          <w:tab w:val="left" w:pos="0"/>
        </w:tabs>
        <w:ind w:left="930" w:firstLine="0"/>
      </w:pPr>
      <w:r w:rsidRPr="00816BE7">
        <w:t>Понятие об объектно-ориентированном программировании. Объекты и классы.</w:t>
      </w:r>
    </w:p>
    <w:p w:rsidR="00A639C3" w:rsidRPr="00816BE7" w:rsidRDefault="00A639C3" w:rsidP="00A639C3">
      <w:pPr>
        <w:tabs>
          <w:tab w:val="left" w:pos="0"/>
        </w:tabs>
        <w:ind w:left="222"/>
        <w:jc w:val="both"/>
        <w:rPr>
          <w:sz w:val="24"/>
          <w:szCs w:val="24"/>
        </w:rPr>
      </w:pPr>
      <w:r w:rsidRPr="00816BE7">
        <w:rPr>
          <w:i/>
          <w:sz w:val="24"/>
          <w:szCs w:val="24"/>
        </w:rPr>
        <w:t>Инкапсуляция, наследование, полиморфизм</w:t>
      </w:r>
      <w:r w:rsidRPr="00816BE7">
        <w:rPr>
          <w:sz w:val="24"/>
          <w:szCs w:val="24"/>
        </w:rPr>
        <w:t>.</w:t>
      </w:r>
    </w:p>
    <w:p w:rsidR="00A639C3" w:rsidRPr="00816BE7" w:rsidRDefault="00A639C3" w:rsidP="00A639C3">
      <w:pPr>
        <w:pStyle w:val="a3"/>
        <w:tabs>
          <w:tab w:val="left" w:pos="0"/>
        </w:tabs>
        <w:ind w:right="332"/>
      </w:pPr>
      <w:r w:rsidRPr="00816BE7">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A639C3" w:rsidRPr="00816BE7" w:rsidRDefault="00A639C3" w:rsidP="00A639C3">
      <w:pPr>
        <w:pStyle w:val="Heading2"/>
        <w:tabs>
          <w:tab w:val="left" w:pos="0"/>
        </w:tabs>
        <w:spacing w:before="5"/>
      </w:pPr>
      <w:r w:rsidRPr="00816BE7">
        <w:t>Элементы теории алгоритмов</w:t>
      </w:r>
    </w:p>
    <w:p w:rsidR="00A639C3" w:rsidRPr="00816BE7" w:rsidRDefault="00A639C3" w:rsidP="00A639C3">
      <w:pPr>
        <w:pStyle w:val="a3"/>
        <w:tabs>
          <w:tab w:val="left" w:pos="0"/>
        </w:tabs>
        <w:ind w:right="326"/>
      </w:pPr>
      <w:r w:rsidRPr="00816BE7">
        <w:t>Формализация понятия алгоритма. Машина Тьюринга – пример абстрактной универсальной вычислительной модели. Тезис Чёрча–Тьюринга.</w:t>
      </w:r>
    </w:p>
    <w:p w:rsidR="00A639C3" w:rsidRPr="00816BE7" w:rsidRDefault="00A639C3" w:rsidP="00A639C3">
      <w:pPr>
        <w:tabs>
          <w:tab w:val="left" w:pos="0"/>
        </w:tabs>
        <w:ind w:left="222" w:right="329" w:firstLine="707"/>
        <w:jc w:val="both"/>
        <w:rPr>
          <w:i/>
          <w:sz w:val="24"/>
          <w:szCs w:val="24"/>
        </w:rPr>
      </w:pPr>
      <w:r w:rsidRPr="00816BE7">
        <w:rPr>
          <w:i/>
          <w:sz w:val="24"/>
          <w:szCs w:val="24"/>
        </w:rPr>
        <w:t xml:space="preserve">Другие универсальные вычислительные модели </w:t>
      </w:r>
      <w:r w:rsidRPr="00816BE7">
        <w:rPr>
          <w:sz w:val="24"/>
          <w:szCs w:val="24"/>
        </w:rPr>
        <w:t>(</w:t>
      </w:r>
      <w:r w:rsidRPr="00816BE7">
        <w:rPr>
          <w:i/>
          <w:sz w:val="24"/>
          <w:szCs w:val="24"/>
        </w:rPr>
        <w:t>пример: машина Поста). Универсальный алгоритм. Вычислимые и невычислимые функции. Проблема остановки и ее неразрешимость.</w:t>
      </w:r>
    </w:p>
    <w:p w:rsidR="00A639C3" w:rsidRPr="00816BE7" w:rsidRDefault="00A639C3" w:rsidP="00A639C3">
      <w:pPr>
        <w:tabs>
          <w:tab w:val="left" w:pos="0"/>
        </w:tabs>
        <w:ind w:left="930"/>
        <w:jc w:val="both"/>
        <w:rPr>
          <w:i/>
          <w:sz w:val="24"/>
          <w:szCs w:val="24"/>
        </w:rPr>
      </w:pPr>
      <w:r w:rsidRPr="00816BE7">
        <w:rPr>
          <w:i/>
          <w:sz w:val="24"/>
          <w:szCs w:val="24"/>
        </w:rPr>
        <w:t>Абстрактные универсальные порождающие модели (пример: грамматики).</w:t>
      </w:r>
    </w:p>
    <w:p w:rsidR="00A639C3" w:rsidRPr="00816BE7" w:rsidRDefault="00A639C3" w:rsidP="00A639C3">
      <w:pPr>
        <w:pStyle w:val="a3"/>
        <w:tabs>
          <w:tab w:val="left" w:pos="0"/>
        </w:tabs>
        <w:ind w:right="332"/>
      </w:pPr>
      <w:r w:rsidRPr="00816BE7">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A639C3" w:rsidRPr="00816BE7" w:rsidRDefault="00A639C3" w:rsidP="00A639C3">
      <w:pPr>
        <w:pStyle w:val="a3"/>
        <w:tabs>
          <w:tab w:val="left" w:pos="0"/>
        </w:tabs>
        <w:ind w:right="332"/>
      </w:pPr>
      <w:r w:rsidRPr="00816BE7">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A639C3" w:rsidRPr="00816BE7" w:rsidRDefault="00A639C3" w:rsidP="00A639C3">
      <w:pPr>
        <w:tabs>
          <w:tab w:val="left" w:pos="0"/>
        </w:tabs>
        <w:ind w:left="930"/>
        <w:jc w:val="both"/>
        <w:rPr>
          <w:i/>
          <w:sz w:val="24"/>
          <w:szCs w:val="24"/>
        </w:rPr>
      </w:pPr>
      <w:r w:rsidRPr="00816BE7">
        <w:rPr>
          <w:i/>
          <w:sz w:val="24"/>
          <w:szCs w:val="24"/>
        </w:rPr>
        <w:t>Доказательство правильности программ.</w:t>
      </w:r>
    </w:p>
    <w:p w:rsidR="00A639C3" w:rsidRPr="00816BE7" w:rsidRDefault="00A639C3" w:rsidP="00A639C3">
      <w:pPr>
        <w:pStyle w:val="Heading2"/>
        <w:tabs>
          <w:tab w:val="left" w:pos="0"/>
        </w:tabs>
        <w:spacing w:before="3"/>
      </w:pPr>
      <w:r w:rsidRPr="00816BE7">
        <w:t>Математическое моделирование</w:t>
      </w:r>
    </w:p>
    <w:p w:rsidR="00A639C3" w:rsidRPr="00816BE7" w:rsidRDefault="00A639C3" w:rsidP="00A639C3">
      <w:pPr>
        <w:pStyle w:val="a3"/>
        <w:tabs>
          <w:tab w:val="left" w:pos="0"/>
        </w:tabs>
        <w:ind w:right="333"/>
      </w:pPr>
      <w:r w:rsidRPr="00816BE7">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A639C3" w:rsidRPr="00816BE7" w:rsidRDefault="00A639C3" w:rsidP="00A639C3">
      <w:pPr>
        <w:pStyle w:val="a3"/>
        <w:tabs>
          <w:tab w:val="left" w:pos="0"/>
        </w:tabs>
        <w:ind w:right="330"/>
      </w:pPr>
      <w:r w:rsidRPr="00816BE7">
        <w:t>Представление результатов моделирования в виде, удобном для восприятия человеком. Графическое представление данных (схемы, таблицы, графики).</w:t>
      </w:r>
    </w:p>
    <w:p w:rsidR="00A639C3" w:rsidRPr="00816BE7" w:rsidRDefault="00A639C3" w:rsidP="00A639C3">
      <w:pPr>
        <w:tabs>
          <w:tab w:val="left" w:pos="0"/>
        </w:tabs>
        <w:ind w:left="930" w:right="329"/>
        <w:jc w:val="both"/>
        <w:rPr>
          <w:i/>
          <w:sz w:val="24"/>
          <w:szCs w:val="24"/>
        </w:rPr>
      </w:pPr>
      <w:r w:rsidRPr="00816BE7">
        <w:rPr>
          <w:sz w:val="24"/>
          <w:szCs w:val="24"/>
        </w:rPr>
        <w:t xml:space="preserve">Построение математических моделей для решения практических задач. Имитационное моделирование. </w:t>
      </w:r>
      <w:r w:rsidRPr="00816BE7">
        <w:rPr>
          <w:i/>
          <w:sz w:val="24"/>
          <w:szCs w:val="24"/>
        </w:rPr>
        <w:t>Моделирование систем массового обслуживания.</w:t>
      </w:r>
    </w:p>
    <w:p w:rsidR="00A639C3" w:rsidRPr="00816BE7" w:rsidRDefault="00A639C3" w:rsidP="00A639C3">
      <w:pPr>
        <w:tabs>
          <w:tab w:val="left" w:pos="0"/>
        </w:tabs>
        <w:ind w:left="222" w:right="329" w:firstLine="707"/>
        <w:jc w:val="both"/>
        <w:rPr>
          <w:i/>
          <w:sz w:val="24"/>
          <w:szCs w:val="24"/>
        </w:rPr>
      </w:pPr>
      <w:r w:rsidRPr="00816BE7">
        <w:rPr>
          <w:i/>
          <w:sz w:val="24"/>
          <w:szCs w:val="24"/>
        </w:rPr>
        <w:t>Использование дискретизации и численных методов в математическом моделировании непрерывных процессов.</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455" w:firstLine="707"/>
        <w:rPr>
          <w:i/>
          <w:sz w:val="24"/>
          <w:szCs w:val="24"/>
        </w:rPr>
      </w:pPr>
      <w:r w:rsidRPr="00816BE7">
        <w:rPr>
          <w:i/>
          <w:sz w:val="24"/>
          <w:szCs w:val="24"/>
        </w:rPr>
        <w:lastRenderedPageBreak/>
        <w:t>Использование сред имитационного моделирования (виртуальных лабораторий) для проведения компьютерного эксперимента в учебной</w:t>
      </w:r>
      <w:r w:rsidRPr="00816BE7">
        <w:rPr>
          <w:i/>
          <w:spacing w:val="-7"/>
          <w:sz w:val="24"/>
          <w:szCs w:val="24"/>
        </w:rPr>
        <w:t xml:space="preserve"> </w:t>
      </w:r>
      <w:r w:rsidRPr="00816BE7">
        <w:rPr>
          <w:i/>
          <w:sz w:val="24"/>
          <w:szCs w:val="24"/>
        </w:rPr>
        <w:t>деятельности.</w:t>
      </w:r>
    </w:p>
    <w:p w:rsidR="00A639C3" w:rsidRPr="00816BE7" w:rsidRDefault="00A639C3" w:rsidP="00A639C3">
      <w:pPr>
        <w:tabs>
          <w:tab w:val="left" w:pos="0"/>
          <w:tab w:val="left" w:pos="2966"/>
          <w:tab w:val="left" w:pos="4824"/>
          <w:tab w:val="left" w:pos="5287"/>
          <w:tab w:val="left" w:pos="7163"/>
          <w:tab w:val="left" w:pos="8741"/>
        </w:tabs>
        <w:ind w:left="990"/>
        <w:rPr>
          <w:i/>
          <w:sz w:val="24"/>
          <w:szCs w:val="24"/>
        </w:rPr>
      </w:pPr>
      <w:r w:rsidRPr="00816BE7">
        <w:rPr>
          <w:i/>
          <w:sz w:val="24"/>
          <w:szCs w:val="24"/>
        </w:rPr>
        <w:t>Компьютерный</w:t>
      </w:r>
      <w:r w:rsidRPr="00816BE7">
        <w:rPr>
          <w:i/>
          <w:sz w:val="24"/>
          <w:szCs w:val="24"/>
        </w:rPr>
        <w:tab/>
        <w:t>(виртуальный)</w:t>
      </w:r>
      <w:r w:rsidRPr="00816BE7">
        <w:rPr>
          <w:i/>
          <w:sz w:val="24"/>
          <w:szCs w:val="24"/>
        </w:rPr>
        <w:tab/>
        <w:t>и</w:t>
      </w:r>
      <w:r w:rsidRPr="00816BE7">
        <w:rPr>
          <w:i/>
          <w:sz w:val="24"/>
          <w:szCs w:val="24"/>
        </w:rPr>
        <w:tab/>
        <w:t>материальный</w:t>
      </w:r>
      <w:r w:rsidRPr="00816BE7">
        <w:rPr>
          <w:i/>
          <w:sz w:val="24"/>
          <w:szCs w:val="24"/>
        </w:rPr>
        <w:tab/>
        <w:t>прототипы</w:t>
      </w:r>
      <w:r w:rsidRPr="00816BE7">
        <w:rPr>
          <w:i/>
          <w:sz w:val="24"/>
          <w:szCs w:val="24"/>
        </w:rPr>
        <w:tab/>
        <w:t>изделия.</w:t>
      </w:r>
    </w:p>
    <w:p w:rsidR="00A639C3" w:rsidRPr="00816BE7" w:rsidRDefault="00A639C3" w:rsidP="00A639C3">
      <w:pPr>
        <w:tabs>
          <w:tab w:val="left" w:pos="0"/>
        </w:tabs>
        <w:spacing w:before="1"/>
        <w:ind w:left="222"/>
        <w:rPr>
          <w:i/>
          <w:sz w:val="24"/>
          <w:szCs w:val="24"/>
        </w:rPr>
      </w:pPr>
      <w:r w:rsidRPr="00816BE7">
        <w:rPr>
          <w:i/>
          <w:sz w:val="24"/>
          <w:szCs w:val="24"/>
        </w:rPr>
        <w:t>Использование учебных систем автоматизированного проектирования.</w:t>
      </w:r>
    </w:p>
    <w:p w:rsidR="00A639C3" w:rsidRPr="00816BE7" w:rsidRDefault="00A639C3" w:rsidP="00A639C3">
      <w:pPr>
        <w:pStyle w:val="Heading2"/>
        <w:tabs>
          <w:tab w:val="left" w:pos="0"/>
        </w:tabs>
        <w:spacing w:before="4" w:line="240" w:lineRule="auto"/>
        <w:ind w:left="222" w:right="455" w:firstLine="707"/>
        <w:jc w:val="left"/>
      </w:pPr>
      <w:r w:rsidRPr="00816BE7">
        <w:t>Информационно-коммуникационные технологии и их использование для анализа данных</w:t>
      </w:r>
    </w:p>
    <w:p w:rsidR="00A639C3" w:rsidRPr="00816BE7" w:rsidRDefault="00A639C3" w:rsidP="00A639C3">
      <w:pPr>
        <w:tabs>
          <w:tab w:val="left" w:pos="0"/>
        </w:tabs>
        <w:spacing w:line="274" w:lineRule="exact"/>
        <w:ind w:left="930"/>
        <w:rPr>
          <w:b/>
          <w:sz w:val="24"/>
          <w:szCs w:val="24"/>
        </w:rPr>
      </w:pPr>
      <w:r w:rsidRPr="00816BE7">
        <w:rPr>
          <w:b/>
          <w:sz w:val="24"/>
          <w:szCs w:val="24"/>
        </w:rPr>
        <w:t>Аппаратное и программное обеспечение компьютера</w:t>
      </w:r>
    </w:p>
    <w:p w:rsidR="00A639C3" w:rsidRPr="00816BE7" w:rsidRDefault="00A639C3" w:rsidP="00A639C3">
      <w:pPr>
        <w:pStyle w:val="a3"/>
        <w:tabs>
          <w:tab w:val="left" w:pos="0"/>
        </w:tabs>
        <w:spacing w:line="274" w:lineRule="exact"/>
        <w:ind w:left="930" w:firstLine="0"/>
        <w:jc w:val="left"/>
      </w:pPr>
      <w:r w:rsidRPr="00816BE7">
        <w:t>Аппаратное обеспечение компьютеров. Персональный компьютер.</w:t>
      </w:r>
    </w:p>
    <w:p w:rsidR="00A639C3" w:rsidRPr="00816BE7" w:rsidRDefault="00A639C3" w:rsidP="00A639C3">
      <w:pPr>
        <w:tabs>
          <w:tab w:val="left" w:pos="0"/>
          <w:tab w:val="left" w:pos="3696"/>
          <w:tab w:val="left" w:pos="5255"/>
          <w:tab w:val="left" w:pos="7913"/>
        </w:tabs>
        <w:ind w:left="222" w:right="325" w:firstLine="707"/>
        <w:jc w:val="both"/>
        <w:rPr>
          <w:i/>
          <w:sz w:val="24"/>
          <w:szCs w:val="24"/>
        </w:rPr>
      </w:pPr>
      <w:r w:rsidRPr="00816BE7">
        <w:rPr>
          <w:sz w:val="24"/>
          <w:szCs w:val="24"/>
        </w:rPr>
        <w:t>Многопроцессорные</w:t>
      </w:r>
      <w:r w:rsidRPr="00816BE7">
        <w:rPr>
          <w:sz w:val="24"/>
          <w:szCs w:val="24"/>
        </w:rPr>
        <w:tab/>
        <w:t>системы.</w:t>
      </w:r>
      <w:r w:rsidRPr="00816BE7">
        <w:rPr>
          <w:sz w:val="24"/>
          <w:szCs w:val="24"/>
        </w:rPr>
        <w:tab/>
      </w:r>
      <w:r w:rsidRPr="00816BE7">
        <w:rPr>
          <w:i/>
          <w:sz w:val="24"/>
          <w:szCs w:val="24"/>
        </w:rPr>
        <w:t>Суперкомпьютеры</w:t>
      </w:r>
      <w:r w:rsidRPr="00816BE7">
        <w:rPr>
          <w:sz w:val="24"/>
          <w:szCs w:val="24"/>
        </w:rPr>
        <w:t>.</w:t>
      </w:r>
      <w:r w:rsidRPr="00816BE7">
        <w:rPr>
          <w:sz w:val="24"/>
          <w:szCs w:val="24"/>
        </w:rPr>
        <w:tab/>
      </w:r>
      <w:r w:rsidRPr="00816BE7">
        <w:rPr>
          <w:i/>
          <w:spacing w:val="-1"/>
          <w:sz w:val="24"/>
          <w:szCs w:val="24"/>
        </w:rPr>
        <w:t xml:space="preserve">Распределенные </w:t>
      </w:r>
      <w:r w:rsidRPr="00816BE7">
        <w:rPr>
          <w:i/>
          <w:sz w:val="24"/>
          <w:szCs w:val="24"/>
        </w:rPr>
        <w:t xml:space="preserve">вычислительные системы и обработка больших данных. </w:t>
      </w:r>
      <w:r w:rsidRPr="00816BE7">
        <w:rPr>
          <w:sz w:val="24"/>
          <w:szCs w:val="24"/>
        </w:rPr>
        <w:t xml:space="preserve">Мобильные цифровые устройства и их роль в коммуникациях. </w:t>
      </w:r>
      <w:r w:rsidRPr="00816BE7">
        <w:rPr>
          <w:i/>
          <w:sz w:val="24"/>
          <w:szCs w:val="24"/>
        </w:rPr>
        <w:t>Встроенные компьютеры. Микроконтроллеры. Роботизированные</w:t>
      </w:r>
      <w:r w:rsidRPr="00816BE7">
        <w:rPr>
          <w:i/>
          <w:spacing w:val="-2"/>
          <w:sz w:val="24"/>
          <w:szCs w:val="24"/>
        </w:rPr>
        <w:t xml:space="preserve"> </w:t>
      </w:r>
      <w:r w:rsidRPr="00816BE7">
        <w:rPr>
          <w:i/>
          <w:sz w:val="24"/>
          <w:szCs w:val="24"/>
        </w:rPr>
        <w:t>производства.</w:t>
      </w:r>
    </w:p>
    <w:p w:rsidR="00A639C3" w:rsidRPr="00816BE7" w:rsidRDefault="00A639C3" w:rsidP="00A639C3">
      <w:pPr>
        <w:pStyle w:val="a3"/>
        <w:tabs>
          <w:tab w:val="left" w:pos="0"/>
        </w:tabs>
        <w:ind w:right="330"/>
      </w:pPr>
      <w:r w:rsidRPr="00816BE7">
        <w:t>Соответствие конфигурации компьютера решаемым задачам. Тенденции развития аппаратного обеспечения компьютеров.</w:t>
      </w:r>
    </w:p>
    <w:p w:rsidR="00A639C3" w:rsidRPr="00816BE7" w:rsidRDefault="00A639C3" w:rsidP="00A639C3">
      <w:pPr>
        <w:pStyle w:val="a3"/>
        <w:tabs>
          <w:tab w:val="left" w:pos="0"/>
        </w:tabs>
        <w:spacing w:before="1"/>
        <w:ind w:right="333"/>
      </w:pPr>
      <w:r w:rsidRPr="00816BE7">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A639C3" w:rsidRPr="00816BE7" w:rsidRDefault="00A639C3" w:rsidP="00A639C3">
      <w:pPr>
        <w:tabs>
          <w:tab w:val="left" w:pos="0"/>
        </w:tabs>
        <w:ind w:left="222" w:right="328" w:firstLine="707"/>
        <w:jc w:val="both"/>
        <w:rPr>
          <w:i/>
          <w:sz w:val="24"/>
          <w:szCs w:val="24"/>
        </w:rPr>
      </w:pPr>
      <w:r w:rsidRPr="00816BE7">
        <w:rPr>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A639C3" w:rsidRPr="00816BE7" w:rsidRDefault="00A639C3" w:rsidP="00A639C3">
      <w:pPr>
        <w:tabs>
          <w:tab w:val="left" w:pos="0"/>
        </w:tabs>
        <w:ind w:left="222" w:right="325" w:firstLine="707"/>
        <w:jc w:val="both"/>
        <w:rPr>
          <w:i/>
          <w:sz w:val="24"/>
          <w:szCs w:val="24"/>
        </w:rPr>
      </w:pPr>
      <w:r w:rsidRPr="00816BE7">
        <w:rPr>
          <w:sz w:val="24"/>
          <w:szCs w:val="24"/>
        </w:rPr>
        <w:t xml:space="preserve">Инсталляция и деинсталляция программного обеспечения. </w:t>
      </w:r>
      <w:r w:rsidRPr="00816BE7">
        <w:rPr>
          <w:i/>
          <w:sz w:val="24"/>
          <w:szCs w:val="24"/>
        </w:rPr>
        <w:t>Системное администрирование.</w:t>
      </w:r>
    </w:p>
    <w:p w:rsidR="00A639C3" w:rsidRPr="00816BE7" w:rsidRDefault="00A639C3" w:rsidP="00A639C3">
      <w:pPr>
        <w:tabs>
          <w:tab w:val="left" w:pos="0"/>
        </w:tabs>
        <w:ind w:left="930"/>
        <w:jc w:val="both"/>
        <w:rPr>
          <w:i/>
          <w:sz w:val="24"/>
          <w:szCs w:val="24"/>
        </w:rPr>
      </w:pPr>
      <w:r w:rsidRPr="00816BE7">
        <w:rPr>
          <w:sz w:val="24"/>
          <w:szCs w:val="24"/>
        </w:rPr>
        <w:t xml:space="preserve">Тенденции развития компьютеров. </w:t>
      </w:r>
      <w:r w:rsidRPr="00816BE7">
        <w:rPr>
          <w:i/>
          <w:sz w:val="24"/>
          <w:szCs w:val="24"/>
        </w:rPr>
        <w:t>Квантовые вычисления.</w:t>
      </w:r>
    </w:p>
    <w:p w:rsidR="00A639C3" w:rsidRPr="00816BE7" w:rsidRDefault="00A639C3" w:rsidP="00A639C3">
      <w:pPr>
        <w:tabs>
          <w:tab w:val="left" w:pos="0"/>
        </w:tabs>
        <w:ind w:left="222" w:right="332" w:firstLine="707"/>
        <w:jc w:val="both"/>
        <w:rPr>
          <w:i/>
          <w:sz w:val="24"/>
          <w:szCs w:val="24"/>
        </w:rPr>
      </w:pPr>
      <w:r w:rsidRPr="00816BE7">
        <w:rPr>
          <w:sz w:val="24"/>
          <w:szCs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816BE7">
        <w:rPr>
          <w:i/>
          <w:sz w:val="24"/>
          <w:szCs w:val="24"/>
        </w:rPr>
        <w:t>Проектирование автоматизированного рабочего места в соответствии с целями его</w:t>
      </w:r>
      <w:r w:rsidRPr="00816BE7">
        <w:rPr>
          <w:i/>
          <w:spacing w:val="-3"/>
          <w:sz w:val="24"/>
          <w:szCs w:val="24"/>
        </w:rPr>
        <w:t xml:space="preserve"> </w:t>
      </w:r>
      <w:r w:rsidRPr="00816BE7">
        <w:rPr>
          <w:i/>
          <w:sz w:val="24"/>
          <w:szCs w:val="24"/>
        </w:rPr>
        <w:t>использования.</w:t>
      </w:r>
    </w:p>
    <w:p w:rsidR="00A639C3" w:rsidRPr="00816BE7" w:rsidRDefault="00A639C3" w:rsidP="00A639C3">
      <w:pPr>
        <w:tabs>
          <w:tab w:val="left" w:pos="0"/>
        </w:tabs>
        <w:spacing w:before="1"/>
        <w:ind w:left="222" w:right="327" w:firstLine="707"/>
        <w:jc w:val="both"/>
        <w:rPr>
          <w:i/>
          <w:sz w:val="24"/>
          <w:szCs w:val="24"/>
        </w:rPr>
      </w:pPr>
      <w:r w:rsidRPr="00816BE7">
        <w:rPr>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A639C3" w:rsidRPr="00816BE7" w:rsidRDefault="00A639C3" w:rsidP="00A639C3">
      <w:pPr>
        <w:pStyle w:val="Heading2"/>
        <w:tabs>
          <w:tab w:val="left" w:pos="0"/>
        </w:tabs>
        <w:spacing w:before="5"/>
      </w:pPr>
      <w:r w:rsidRPr="00816BE7">
        <w:t>Подготовка текстов и демонстрационных материалов</w:t>
      </w:r>
    </w:p>
    <w:p w:rsidR="00A639C3" w:rsidRPr="00816BE7" w:rsidRDefault="00A639C3" w:rsidP="00A639C3">
      <w:pPr>
        <w:pStyle w:val="a3"/>
        <w:tabs>
          <w:tab w:val="left" w:pos="0"/>
        </w:tabs>
        <w:ind w:right="331"/>
      </w:pPr>
      <w:r w:rsidRPr="00816BE7">
        <w:t>Технологии создания текстовых документов. Вставка графических объектов, таблиц. Использование готовых шаблонов и создание собственных.</w:t>
      </w:r>
    </w:p>
    <w:p w:rsidR="00A639C3" w:rsidRPr="00816BE7" w:rsidRDefault="00A639C3" w:rsidP="00A639C3">
      <w:pPr>
        <w:pStyle w:val="a3"/>
        <w:tabs>
          <w:tab w:val="left" w:pos="0"/>
        </w:tabs>
        <w:ind w:right="325"/>
      </w:pPr>
      <w:r w:rsidRPr="00816BE7">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A639C3" w:rsidRPr="00816BE7" w:rsidRDefault="00A639C3" w:rsidP="00A639C3">
      <w:pPr>
        <w:pStyle w:val="a3"/>
        <w:tabs>
          <w:tab w:val="left" w:pos="0"/>
        </w:tabs>
        <w:ind w:left="930" w:firstLine="0"/>
      </w:pPr>
      <w:r w:rsidRPr="00816BE7">
        <w:t>Средства создания и редактирования математических текстов.</w:t>
      </w:r>
    </w:p>
    <w:p w:rsidR="00A639C3" w:rsidRPr="00816BE7" w:rsidRDefault="00A639C3" w:rsidP="00A639C3">
      <w:pPr>
        <w:tabs>
          <w:tab w:val="left" w:pos="0"/>
        </w:tabs>
        <w:ind w:left="222" w:right="328" w:firstLine="707"/>
        <w:jc w:val="both"/>
        <w:rPr>
          <w:i/>
          <w:sz w:val="24"/>
          <w:szCs w:val="24"/>
        </w:rPr>
      </w:pPr>
      <w:r w:rsidRPr="00816BE7">
        <w:rPr>
          <w:sz w:val="24"/>
          <w:szCs w:val="24"/>
        </w:rPr>
        <w:t xml:space="preserve">Технические средства ввода текста. Распознавание текста. </w:t>
      </w:r>
      <w:r w:rsidRPr="00816BE7">
        <w:rPr>
          <w:i/>
          <w:sz w:val="24"/>
          <w:szCs w:val="24"/>
        </w:rPr>
        <w:t>Распознавание устной речи. Компьютерная верстка текста. Настольно-издательские системы.</w:t>
      </w:r>
    </w:p>
    <w:p w:rsidR="00A639C3" w:rsidRPr="00816BE7" w:rsidRDefault="00A639C3" w:rsidP="00A639C3">
      <w:pPr>
        <w:pStyle w:val="Heading2"/>
        <w:tabs>
          <w:tab w:val="left" w:pos="0"/>
        </w:tabs>
        <w:spacing w:before="3"/>
      </w:pPr>
      <w:r w:rsidRPr="00816BE7">
        <w:t>Работа с аудиовизуальными данными</w:t>
      </w:r>
    </w:p>
    <w:p w:rsidR="00A639C3" w:rsidRPr="00816BE7" w:rsidRDefault="00A639C3" w:rsidP="00A639C3">
      <w:pPr>
        <w:pStyle w:val="a3"/>
        <w:tabs>
          <w:tab w:val="left" w:pos="0"/>
        </w:tabs>
        <w:ind w:right="331"/>
      </w:pPr>
      <w:r w:rsidRPr="00816BE7">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A639C3" w:rsidRPr="00816BE7" w:rsidRDefault="00A639C3" w:rsidP="00A639C3">
      <w:pPr>
        <w:pStyle w:val="a3"/>
        <w:tabs>
          <w:tab w:val="left" w:pos="0"/>
        </w:tabs>
        <w:ind w:right="327"/>
      </w:pPr>
      <w:r w:rsidRPr="00816BE7">
        <w:t>Работа с векторными графическими объектами. Группировка и трансформация объектов.</w:t>
      </w:r>
    </w:p>
    <w:p w:rsidR="00A639C3" w:rsidRPr="00816BE7" w:rsidRDefault="00A639C3" w:rsidP="00A639C3">
      <w:pPr>
        <w:pStyle w:val="a3"/>
        <w:tabs>
          <w:tab w:val="left" w:pos="0"/>
        </w:tabs>
        <w:ind w:left="930" w:firstLine="0"/>
      </w:pPr>
      <w:r w:rsidRPr="00816BE7">
        <w:t>Технологии ввода и обработки звуковой и видеоинформации.</w:t>
      </w:r>
    </w:p>
    <w:p w:rsidR="00A639C3" w:rsidRPr="00816BE7" w:rsidRDefault="00A639C3" w:rsidP="00A639C3">
      <w:pPr>
        <w:tabs>
          <w:tab w:val="left" w:pos="0"/>
        </w:tabs>
        <w:ind w:left="222" w:right="327" w:firstLine="707"/>
        <w:jc w:val="both"/>
        <w:rPr>
          <w:i/>
          <w:sz w:val="24"/>
          <w:szCs w:val="24"/>
        </w:rPr>
      </w:pPr>
      <w:r w:rsidRPr="00816BE7">
        <w:rPr>
          <w:i/>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71"/>
      </w:pPr>
      <w:r w:rsidRPr="00816BE7">
        <w:lastRenderedPageBreak/>
        <w:t>Электронные (динамические) таблицы</w:t>
      </w:r>
    </w:p>
    <w:p w:rsidR="00A639C3" w:rsidRPr="00816BE7" w:rsidRDefault="00A639C3" w:rsidP="00A639C3">
      <w:pPr>
        <w:pStyle w:val="a3"/>
        <w:tabs>
          <w:tab w:val="left" w:pos="0"/>
        </w:tabs>
        <w:ind w:right="331"/>
        <w:rPr>
          <w:i/>
        </w:rPr>
      </w:pPr>
      <w:r w:rsidRPr="00816BE7">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sidRPr="00816BE7">
        <w:rPr>
          <w:i/>
        </w:rPr>
        <w:t>Подключение к внешним данным и их</w:t>
      </w:r>
      <w:r w:rsidRPr="00816BE7">
        <w:rPr>
          <w:i/>
          <w:spacing w:val="-5"/>
        </w:rPr>
        <w:t xml:space="preserve"> </w:t>
      </w:r>
      <w:r w:rsidRPr="00816BE7">
        <w:rPr>
          <w:i/>
        </w:rPr>
        <w:t>импорт.</w:t>
      </w:r>
    </w:p>
    <w:p w:rsidR="00A639C3" w:rsidRPr="00816BE7" w:rsidRDefault="00A639C3" w:rsidP="00A639C3">
      <w:pPr>
        <w:pStyle w:val="a3"/>
        <w:tabs>
          <w:tab w:val="left" w:pos="0"/>
        </w:tabs>
        <w:spacing w:line="242" w:lineRule="auto"/>
        <w:ind w:left="930" w:right="575" w:firstLine="0"/>
        <w:jc w:val="left"/>
        <w:rPr>
          <w:b/>
        </w:rPr>
      </w:pPr>
      <w:r w:rsidRPr="00816BE7">
        <w:t xml:space="preserve">Решение вычислительных задач из различных предметных областей. Компьютерные средства представления и анализа данных. Визуализация данных. </w:t>
      </w:r>
      <w:r w:rsidRPr="00816BE7">
        <w:rPr>
          <w:b/>
        </w:rPr>
        <w:t>Базы данных</w:t>
      </w:r>
    </w:p>
    <w:p w:rsidR="00A639C3" w:rsidRPr="00816BE7" w:rsidRDefault="00A639C3" w:rsidP="00A639C3">
      <w:pPr>
        <w:pStyle w:val="a3"/>
        <w:tabs>
          <w:tab w:val="left" w:pos="0"/>
        </w:tabs>
        <w:ind w:right="331"/>
      </w:pPr>
      <w:r w:rsidRPr="00816BE7">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A639C3" w:rsidRPr="00816BE7" w:rsidRDefault="00A639C3" w:rsidP="00A639C3">
      <w:pPr>
        <w:tabs>
          <w:tab w:val="left" w:pos="0"/>
        </w:tabs>
        <w:ind w:left="930"/>
        <w:jc w:val="both"/>
        <w:rPr>
          <w:i/>
          <w:sz w:val="24"/>
          <w:szCs w:val="24"/>
        </w:rPr>
      </w:pPr>
      <w:r w:rsidRPr="00816BE7">
        <w:rPr>
          <w:i/>
          <w:sz w:val="24"/>
          <w:szCs w:val="24"/>
        </w:rPr>
        <w:t>Формы. Отчеты.</w:t>
      </w:r>
    </w:p>
    <w:p w:rsidR="00A639C3" w:rsidRPr="00816BE7" w:rsidRDefault="00A639C3" w:rsidP="00A639C3">
      <w:pPr>
        <w:tabs>
          <w:tab w:val="left" w:pos="0"/>
        </w:tabs>
        <w:ind w:left="930"/>
        <w:jc w:val="both"/>
        <w:rPr>
          <w:sz w:val="24"/>
          <w:szCs w:val="24"/>
        </w:rPr>
      </w:pPr>
      <w:r w:rsidRPr="00816BE7">
        <w:rPr>
          <w:sz w:val="24"/>
          <w:szCs w:val="24"/>
        </w:rPr>
        <w:t xml:space="preserve">Многотабличные БД. Связи между таблицами. </w:t>
      </w:r>
      <w:r w:rsidRPr="00816BE7">
        <w:rPr>
          <w:i/>
          <w:sz w:val="24"/>
          <w:szCs w:val="24"/>
        </w:rPr>
        <w:t>Нормализация</w:t>
      </w:r>
      <w:r w:rsidRPr="00816BE7">
        <w:rPr>
          <w:sz w:val="24"/>
          <w:szCs w:val="24"/>
        </w:rPr>
        <w:t>.</w:t>
      </w:r>
    </w:p>
    <w:p w:rsidR="00A639C3" w:rsidRPr="00816BE7" w:rsidRDefault="00A639C3" w:rsidP="00A639C3">
      <w:pPr>
        <w:pStyle w:val="Heading2"/>
        <w:tabs>
          <w:tab w:val="left" w:pos="0"/>
        </w:tabs>
      </w:pPr>
      <w:r w:rsidRPr="00816BE7">
        <w:t>Подготовка и выполнение исследовательского проекта</w:t>
      </w:r>
    </w:p>
    <w:p w:rsidR="00A639C3" w:rsidRPr="00816BE7" w:rsidRDefault="00A639C3" w:rsidP="00A639C3">
      <w:pPr>
        <w:pStyle w:val="a3"/>
        <w:tabs>
          <w:tab w:val="left" w:pos="0"/>
        </w:tabs>
        <w:ind w:right="324"/>
      </w:pPr>
      <w:r w:rsidRPr="00816BE7">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A639C3" w:rsidRPr="00816BE7" w:rsidRDefault="00A639C3" w:rsidP="00A639C3">
      <w:pPr>
        <w:pStyle w:val="a3"/>
        <w:tabs>
          <w:tab w:val="left" w:pos="0"/>
        </w:tabs>
        <w:ind w:left="930" w:firstLine="0"/>
      </w:pPr>
      <w:r w:rsidRPr="00816BE7">
        <w:t>Статистическая обработка данных. Обработка результатов эксперимента.</w:t>
      </w:r>
    </w:p>
    <w:p w:rsidR="00A639C3" w:rsidRPr="00816BE7" w:rsidRDefault="00A639C3" w:rsidP="00A639C3">
      <w:pPr>
        <w:pStyle w:val="Heading3"/>
        <w:tabs>
          <w:tab w:val="left" w:pos="0"/>
        </w:tabs>
        <w:spacing w:before="0"/>
        <w:ind w:left="930"/>
      </w:pPr>
      <w:r w:rsidRPr="00816BE7">
        <w:t>Системы искусственного интеллекта и машинное обучение</w:t>
      </w:r>
    </w:p>
    <w:p w:rsidR="00A639C3" w:rsidRPr="00816BE7" w:rsidRDefault="00A639C3" w:rsidP="00A639C3">
      <w:pPr>
        <w:tabs>
          <w:tab w:val="left" w:pos="0"/>
        </w:tabs>
        <w:ind w:left="222" w:right="327" w:firstLine="707"/>
        <w:jc w:val="both"/>
        <w:rPr>
          <w:i/>
          <w:sz w:val="24"/>
          <w:szCs w:val="24"/>
        </w:rPr>
      </w:pPr>
      <w:r w:rsidRPr="00816BE7">
        <w:rPr>
          <w:i/>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w:t>
      </w:r>
      <w:r w:rsidRPr="00816BE7">
        <w:rPr>
          <w:i/>
          <w:spacing w:val="-3"/>
          <w:sz w:val="24"/>
          <w:szCs w:val="24"/>
        </w:rPr>
        <w:t xml:space="preserve"> </w:t>
      </w:r>
      <w:r w:rsidRPr="00816BE7">
        <w:rPr>
          <w:i/>
          <w:sz w:val="24"/>
          <w:szCs w:val="24"/>
        </w:rPr>
        <w:t>системы.</w:t>
      </w:r>
    </w:p>
    <w:p w:rsidR="00A639C3" w:rsidRPr="00816BE7" w:rsidRDefault="00A639C3" w:rsidP="00A639C3">
      <w:pPr>
        <w:tabs>
          <w:tab w:val="left" w:pos="0"/>
        </w:tabs>
        <w:ind w:left="222" w:right="328" w:firstLine="707"/>
        <w:jc w:val="both"/>
        <w:rPr>
          <w:i/>
          <w:sz w:val="24"/>
          <w:szCs w:val="24"/>
        </w:rPr>
      </w:pPr>
      <w:r w:rsidRPr="00816BE7">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639C3" w:rsidRPr="00816BE7" w:rsidRDefault="00A639C3" w:rsidP="00A639C3">
      <w:pPr>
        <w:pStyle w:val="Heading2"/>
        <w:tabs>
          <w:tab w:val="left" w:pos="0"/>
        </w:tabs>
        <w:spacing w:before="1" w:line="240" w:lineRule="auto"/>
        <w:ind w:right="4515"/>
      </w:pPr>
      <w:r w:rsidRPr="00816BE7">
        <w:t>Работа в информационном пространстве Компьютерные сети</w:t>
      </w:r>
    </w:p>
    <w:p w:rsidR="00A639C3" w:rsidRPr="00816BE7" w:rsidRDefault="00A639C3" w:rsidP="00A639C3">
      <w:pPr>
        <w:tabs>
          <w:tab w:val="left" w:pos="0"/>
        </w:tabs>
        <w:ind w:left="222" w:right="325" w:firstLine="707"/>
        <w:jc w:val="both"/>
        <w:rPr>
          <w:i/>
          <w:sz w:val="24"/>
          <w:szCs w:val="24"/>
        </w:rPr>
      </w:pPr>
      <w:r w:rsidRPr="00816BE7">
        <w:rPr>
          <w:sz w:val="24"/>
          <w:szCs w:val="24"/>
        </w:rPr>
        <w:t xml:space="preserve">Принципы построения компьютерных сетей. </w:t>
      </w:r>
      <w:r w:rsidRPr="00816BE7">
        <w:rPr>
          <w:i/>
          <w:sz w:val="24"/>
          <w:szCs w:val="24"/>
        </w:rPr>
        <w:t xml:space="preserve">Аппаратные компоненты компьютерных сетей. Проводные и беспроводные телекоммуникационные каналы. </w:t>
      </w:r>
      <w:r w:rsidRPr="00816BE7">
        <w:rPr>
          <w:sz w:val="24"/>
          <w:szCs w:val="24"/>
        </w:rPr>
        <w:t xml:space="preserve">Сетевые протоколы. Принципы межсетевого взаимодействия. Сетевые операционные системы. </w:t>
      </w:r>
      <w:r w:rsidRPr="00816BE7">
        <w:rPr>
          <w:i/>
          <w:sz w:val="24"/>
          <w:szCs w:val="24"/>
        </w:rPr>
        <w:t>Задачи системного администрирования компьютеров и компьютерных сетей.</w:t>
      </w:r>
    </w:p>
    <w:p w:rsidR="00A639C3" w:rsidRPr="00816BE7" w:rsidRDefault="00A639C3" w:rsidP="00A639C3">
      <w:pPr>
        <w:pStyle w:val="a3"/>
        <w:tabs>
          <w:tab w:val="left" w:pos="0"/>
        </w:tabs>
        <w:ind w:right="455"/>
        <w:jc w:val="left"/>
      </w:pPr>
      <w:r w:rsidRPr="00816BE7">
        <w:t>Интернет. Адресация в сети Интернет (IP-адреса, маски подсети). Система доменных имен.</w:t>
      </w:r>
    </w:p>
    <w:p w:rsidR="00A639C3" w:rsidRPr="00816BE7" w:rsidRDefault="00A639C3" w:rsidP="00A639C3">
      <w:pPr>
        <w:pStyle w:val="a3"/>
        <w:tabs>
          <w:tab w:val="left" w:pos="0"/>
        </w:tabs>
        <w:ind w:left="930" w:firstLine="0"/>
        <w:jc w:val="left"/>
      </w:pPr>
      <w:r w:rsidRPr="00816BE7">
        <w:t>Технолог</w:t>
      </w:r>
      <w:hyperlink r:id="rId17">
        <w:r w:rsidRPr="00816BE7">
          <w:t xml:space="preserve">ия WWW. </w:t>
        </w:r>
      </w:hyperlink>
      <w:r w:rsidRPr="00816BE7">
        <w:t>Браузеры.</w:t>
      </w:r>
    </w:p>
    <w:p w:rsidR="00A639C3" w:rsidRPr="00816BE7" w:rsidRDefault="00A639C3" w:rsidP="00A639C3">
      <w:pPr>
        <w:pStyle w:val="a3"/>
        <w:tabs>
          <w:tab w:val="left" w:pos="0"/>
        </w:tabs>
        <w:jc w:val="left"/>
      </w:pPr>
      <w:r w:rsidRPr="00816BE7">
        <w:t>Веб-сайт. Страница. Взаимодействие веб-страницы с сервером. Язык HTML. Динамические страницы.</w:t>
      </w:r>
    </w:p>
    <w:p w:rsidR="00A639C3" w:rsidRPr="00816BE7" w:rsidRDefault="00A639C3" w:rsidP="00A639C3">
      <w:pPr>
        <w:pStyle w:val="a3"/>
        <w:tabs>
          <w:tab w:val="left" w:pos="0"/>
          <w:tab w:val="left" w:pos="2318"/>
          <w:tab w:val="left" w:pos="3735"/>
          <w:tab w:val="left" w:pos="4526"/>
          <w:tab w:val="left" w:pos="5517"/>
          <w:tab w:val="left" w:pos="6846"/>
          <w:tab w:val="left" w:pos="7975"/>
          <w:tab w:val="left" w:pos="8925"/>
        </w:tabs>
        <w:ind w:left="930" w:firstLine="0"/>
        <w:jc w:val="left"/>
      </w:pPr>
      <w:r w:rsidRPr="00816BE7">
        <w:t>Разработка</w:t>
      </w:r>
      <w:r w:rsidRPr="00816BE7">
        <w:tab/>
        <w:t>веб-сайтов.</w:t>
      </w:r>
      <w:r w:rsidRPr="00816BE7">
        <w:tab/>
        <w:t>Язык</w:t>
      </w:r>
      <w:r w:rsidRPr="00816BE7">
        <w:tab/>
        <w:t>HTML,</w:t>
      </w:r>
      <w:r w:rsidRPr="00816BE7">
        <w:tab/>
        <w:t>каскадные</w:t>
      </w:r>
      <w:r w:rsidRPr="00816BE7">
        <w:tab/>
        <w:t>таблицы</w:t>
      </w:r>
      <w:r w:rsidRPr="00816BE7">
        <w:tab/>
        <w:t>стилей</w:t>
      </w:r>
      <w:r w:rsidRPr="00816BE7">
        <w:tab/>
        <w:t>(CSS).</w:t>
      </w:r>
    </w:p>
    <w:p w:rsidR="00A639C3" w:rsidRPr="00816BE7" w:rsidRDefault="00A639C3" w:rsidP="00A639C3">
      <w:pPr>
        <w:tabs>
          <w:tab w:val="left" w:pos="0"/>
        </w:tabs>
        <w:ind w:left="222"/>
        <w:rPr>
          <w:i/>
          <w:sz w:val="24"/>
          <w:szCs w:val="24"/>
        </w:rPr>
      </w:pPr>
      <w:r w:rsidRPr="00816BE7">
        <w:rPr>
          <w:i/>
          <w:sz w:val="24"/>
          <w:szCs w:val="24"/>
        </w:rPr>
        <w:t>Динамический HTML. Размещение веб-сайтов.</w:t>
      </w:r>
    </w:p>
    <w:p w:rsidR="00A639C3" w:rsidRPr="00816BE7" w:rsidRDefault="00A639C3" w:rsidP="00A639C3">
      <w:pPr>
        <w:tabs>
          <w:tab w:val="left" w:pos="0"/>
        </w:tabs>
        <w:ind w:left="222" w:firstLine="707"/>
        <w:rPr>
          <w:i/>
          <w:sz w:val="24"/>
          <w:szCs w:val="24"/>
        </w:rPr>
      </w:pPr>
      <w:r w:rsidRPr="00816BE7">
        <w:rPr>
          <w:i/>
          <w:sz w:val="24"/>
          <w:szCs w:val="24"/>
        </w:rPr>
        <w:t>Использование сценариев на языке Javascript. Формы. Понятие о серверных языках программирования.</w:t>
      </w:r>
    </w:p>
    <w:p w:rsidR="00A639C3" w:rsidRPr="00816BE7" w:rsidRDefault="00A639C3" w:rsidP="00A639C3">
      <w:pPr>
        <w:pStyle w:val="a3"/>
        <w:tabs>
          <w:tab w:val="left" w:pos="0"/>
        </w:tabs>
        <w:ind w:left="930" w:firstLine="0"/>
        <w:jc w:val="left"/>
      </w:pPr>
      <w:r w:rsidRPr="00816BE7">
        <w:t>Сетевое хранение данных. Облачные сервисы.</w:t>
      </w:r>
    </w:p>
    <w:p w:rsidR="00A639C3" w:rsidRPr="00816BE7" w:rsidRDefault="00A639C3" w:rsidP="00A639C3">
      <w:pPr>
        <w:pStyle w:val="Heading2"/>
        <w:tabs>
          <w:tab w:val="left" w:pos="0"/>
        </w:tabs>
        <w:spacing w:before="1"/>
        <w:jc w:val="left"/>
      </w:pPr>
      <w:r w:rsidRPr="00816BE7">
        <w:t>Деятельность в сети Интернет</w:t>
      </w:r>
    </w:p>
    <w:p w:rsidR="00A639C3" w:rsidRPr="00816BE7" w:rsidRDefault="00A639C3" w:rsidP="00A639C3">
      <w:pPr>
        <w:pStyle w:val="a3"/>
        <w:tabs>
          <w:tab w:val="left" w:pos="0"/>
        </w:tabs>
        <w:ind w:right="332"/>
      </w:pPr>
      <w:r w:rsidRPr="00816BE7">
        <w:t>Расширенный поиск информации в сети Интернет. Использование языков построения запросов.</w:t>
      </w:r>
    </w:p>
    <w:p w:rsidR="00A639C3" w:rsidRPr="00816BE7" w:rsidRDefault="00A639C3" w:rsidP="00A639C3">
      <w:pPr>
        <w:pStyle w:val="a3"/>
        <w:tabs>
          <w:tab w:val="left" w:pos="0"/>
        </w:tabs>
        <w:ind w:right="322"/>
      </w:pPr>
      <w:r w:rsidRPr="00816BE7">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26" w:firstLine="707"/>
        <w:jc w:val="both"/>
        <w:rPr>
          <w:i/>
          <w:sz w:val="24"/>
          <w:szCs w:val="24"/>
        </w:rPr>
      </w:pPr>
      <w:r w:rsidRPr="00816BE7">
        <w:rPr>
          <w:sz w:val="24"/>
          <w:szCs w:val="24"/>
        </w:rPr>
        <w:lastRenderedPageBreak/>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816BE7">
        <w:rPr>
          <w:i/>
          <w:sz w:val="24"/>
          <w:szCs w:val="24"/>
        </w:rPr>
        <w:t>Технологии «Интернета вещей». Развитие технологий распределенных вычислений.</w:t>
      </w:r>
    </w:p>
    <w:p w:rsidR="00A639C3" w:rsidRPr="00816BE7" w:rsidRDefault="00A639C3" w:rsidP="00A639C3">
      <w:pPr>
        <w:pStyle w:val="Heading2"/>
        <w:tabs>
          <w:tab w:val="left" w:pos="0"/>
        </w:tabs>
        <w:spacing w:before="5"/>
      </w:pPr>
      <w:r w:rsidRPr="00816BE7">
        <w:t>Социальная информатика</w:t>
      </w:r>
    </w:p>
    <w:p w:rsidR="00A639C3" w:rsidRPr="00816BE7" w:rsidRDefault="00A639C3" w:rsidP="00A639C3">
      <w:pPr>
        <w:pStyle w:val="a3"/>
        <w:tabs>
          <w:tab w:val="left" w:pos="0"/>
        </w:tabs>
        <w:ind w:right="328"/>
      </w:pPr>
      <w:r w:rsidRPr="00816BE7">
        <w:t xml:space="preserve">Социальные сети – организация коллективного взаимодействия и обмена данными. Проблема подлинности полученной информации. </w:t>
      </w:r>
      <w:r w:rsidRPr="00816BE7">
        <w:rPr>
          <w:i/>
        </w:rPr>
        <w:t xml:space="preserve">Государственные электронные сервисы и услуги. </w:t>
      </w:r>
      <w:r w:rsidRPr="00816BE7">
        <w:t>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A639C3" w:rsidRPr="00816BE7" w:rsidRDefault="00A639C3" w:rsidP="00A639C3">
      <w:pPr>
        <w:tabs>
          <w:tab w:val="left" w:pos="0"/>
        </w:tabs>
        <w:ind w:left="222" w:right="324" w:firstLine="707"/>
        <w:jc w:val="both"/>
        <w:rPr>
          <w:i/>
          <w:sz w:val="24"/>
          <w:szCs w:val="24"/>
        </w:rPr>
      </w:pPr>
      <w:r w:rsidRPr="00816BE7">
        <w:rPr>
          <w:i/>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A639C3" w:rsidRPr="00816BE7" w:rsidRDefault="00A639C3" w:rsidP="00A639C3">
      <w:pPr>
        <w:pStyle w:val="Heading2"/>
        <w:tabs>
          <w:tab w:val="left" w:pos="0"/>
        </w:tabs>
        <w:spacing w:before="3"/>
      </w:pPr>
      <w:r w:rsidRPr="00816BE7">
        <w:t>Информационная безопасность</w:t>
      </w:r>
    </w:p>
    <w:p w:rsidR="00A639C3" w:rsidRPr="00816BE7" w:rsidRDefault="00A639C3" w:rsidP="00A639C3">
      <w:pPr>
        <w:pStyle w:val="a3"/>
        <w:tabs>
          <w:tab w:val="left" w:pos="0"/>
        </w:tabs>
        <w:ind w:right="329"/>
      </w:pPr>
      <w:r w:rsidRPr="00816BE7">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A639C3" w:rsidRPr="00816BE7" w:rsidRDefault="00A639C3" w:rsidP="00A639C3">
      <w:pPr>
        <w:pStyle w:val="a3"/>
        <w:tabs>
          <w:tab w:val="left" w:pos="0"/>
        </w:tabs>
        <w:ind w:right="328"/>
      </w:pPr>
      <w:r w:rsidRPr="00816BE7">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A639C3" w:rsidRPr="00816BE7" w:rsidRDefault="00A639C3" w:rsidP="00A639C3">
      <w:pPr>
        <w:pStyle w:val="a3"/>
        <w:tabs>
          <w:tab w:val="left" w:pos="0"/>
        </w:tabs>
        <w:ind w:right="336"/>
      </w:pPr>
      <w:r w:rsidRPr="00816BE7">
        <w:t>Техногенные и экономические угрозы, связанные с использованием ИКТ. Правовое обеспечение информационной безопасности.</w:t>
      </w:r>
    </w:p>
    <w:p w:rsidR="00A639C3" w:rsidRPr="00816BE7" w:rsidRDefault="00A639C3" w:rsidP="00A639C3">
      <w:pPr>
        <w:pStyle w:val="Heading2"/>
        <w:numPr>
          <w:ilvl w:val="3"/>
          <w:numId w:val="64"/>
        </w:numPr>
        <w:tabs>
          <w:tab w:val="left" w:pos="0"/>
          <w:tab w:val="left" w:pos="1002"/>
        </w:tabs>
        <w:spacing w:before="204"/>
      </w:pPr>
      <w:r w:rsidRPr="00816BE7">
        <w:t>Физика</w:t>
      </w:r>
    </w:p>
    <w:p w:rsidR="00A639C3" w:rsidRPr="00816BE7" w:rsidRDefault="00A639C3" w:rsidP="00A639C3">
      <w:pPr>
        <w:pStyle w:val="a3"/>
        <w:tabs>
          <w:tab w:val="left" w:pos="0"/>
        </w:tabs>
        <w:ind w:right="327"/>
      </w:pPr>
      <w:r w:rsidRPr="00816BE7">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639C3" w:rsidRPr="00816BE7" w:rsidRDefault="00A639C3" w:rsidP="00A639C3">
      <w:pPr>
        <w:pStyle w:val="a3"/>
        <w:tabs>
          <w:tab w:val="left" w:pos="0"/>
        </w:tabs>
        <w:ind w:right="326"/>
      </w:pPr>
      <w:r w:rsidRPr="00816BE7">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w:t>
      </w:r>
      <w:r w:rsidRPr="00816BE7">
        <w:rPr>
          <w:spacing w:val="-2"/>
        </w:rPr>
        <w:t xml:space="preserve"> </w:t>
      </w:r>
      <w:r w:rsidRPr="00816BE7">
        <w:t>источников.</w:t>
      </w:r>
    </w:p>
    <w:p w:rsidR="00A639C3" w:rsidRPr="00816BE7" w:rsidRDefault="00A639C3" w:rsidP="00A639C3">
      <w:pPr>
        <w:pStyle w:val="a3"/>
        <w:tabs>
          <w:tab w:val="left" w:pos="0"/>
        </w:tabs>
        <w:ind w:right="326"/>
      </w:pPr>
      <w:r w:rsidRPr="00816BE7">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A639C3" w:rsidRPr="00816BE7" w:rsidRDefault="00A639C3" w:rsidP="00A639C3">
      <w:pPr>
        <w:pStyle w:val="a3"/>
        <w:tabs>
          <w:tab w:val="left" w:pos="0"/>
        </w:tabs>
        <w:ind w:right="336"/>
      </w:pPr>
      <w:r w:rsidRPr="00816BE7">
        <w:t>В соответствии с ФГОС СОО образования физика может изучаться на базовом и углубленном уровнях.</w:t>
      </w:r>
    </w:p>
    <w:p w:rsidR="00A639C3" w:rsidRPr="00816BE7" w:rsidRDefault="00A639C3" w:rsidP="00A639C3">
      <w:pPr>
        <w:pStyle w:val="a3"/>
        <w:tabs>
          <w:tab w:val="left" w:pos="0"/>
        </w:tabs>
        <w:ind w:right="332"/>
      </w:pPr>
      <w:r w:rsidRPr="00816BE7">
        <w:t>Изучение физики на базовом уровне ориентировано на обеспечение общеобразовательной и общекультурной подготовки выпускников.</w:t>
      </w:r>
    </w:p>
    <w:p w:rsidR="00A639C3" w:rsidRPr="00816BE7" w:rsidRDefault="00A639C3" w:rsidP="00A639C3">
      <w:pPr>
        <w:pStyle w:val="a3"/>
        <w:tabs>
          <w:tab w:val="left" w:pos="0"/>
        </w:tabs>
        <w:ind w:right="331"/>
      </w:pPr>
      <w:r w:rsidRPr="00816BE7">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639C3" w:rsidRPr="00816BE7" w:rsidRDefault="00A639C3" w:rsidP="00A639C3">
      <w:pPr>
        <w:pStyle w:val="a3"/>
        <w:tabs>
          <w:tab w:val="left" w:pos="0"/>
        </w:tabs>
        <w:ind w:right="331"/>
      </w:pPr>
      <w:r w:rsidRPr="00816BE7">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A639C3" w:rsidRPr="00816BE7" w:rsidRDefault="00A639C3" w:rsidP="00A639C3">
      <w:pPr>
        <w:pStyle w:val="a3"/>
        <w:tabs>
          <w:tab w:val="left" w:pos="0"/>
        </w:tabs>
        <w:ind w:right="322"/>
      </w:pPr>
      <w:r w:rsidRPr="00816BE7">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w:t>
      </w:r>
      <w:r w:rsidRPr="00816BE7">
        <w:rPr>
          <w:spacing w:val="1"/>
        </w:rPr>
        <w:t xml:space="preserve"> </w:t>
      </w:r>
      <w:r w:rsidRPr="00816BE7">
        <w:t>с</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1" w:firstLine="0"/>
      </w:pPr>
      <w:r w:rsidRPr="00816BE7">
        <w:lastRenderedPageBreak/>
        <w:t>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A639C3" w:rsidRPr="00816BE7" w:rsidRDefault="00A639C3" w:rsidP="00A639C3">
      <w:pPr>
        <w:pStyle w:val="a3"/>
        <w:tabs>
          <w:tab w:val="left" w:pos="0"/>
        </w:tabs>
        <w:ind w:right="328"/>
      </w:pPr>
      <w:r w:rsidRPr="00816BE7">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639C3" w:rsidRPr="00816BE7" w:rsidRDefault="00A639C3" w:rsidP="00A639C3">
      <w:pPr>
        <w:pStyle w:val="a3"/>
        <w:tabs>
          <w:tab w:val="left" w:pos="0"/>
        </w:tabs>
        <w:spacing w:before="1"/>
        <w:ind w:right="331"/>
      </w:pPr>
      <w:r w:rsidRPr="00816BE7">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A639C3" w:rsidRPr="00816BE7" w:rsidRDefault="00A639C3" w:rsidP="00A639C3">
      <w:pPr>
        <w:pStyle w:val="a3"/>
        <w:tabs>
          <w:tab w:val="left" w:pos="0"/>
        </w:tabs>
        <w:ind w:right="332"/>
      </w:pPr>
      <w:r w:rsidRPr="00816BE7">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639C3" w:rsidRPr="00816BE7" w:rsidRDefault="00A639C3" w:rsidP="00A639C3">
      <w:pPr>
        <w:pStyle w:val="a3"/>
        <w:tabs>
          <w:tab w:val="left" w:pos="0"/>
        </w:tabs>
        <w:ind w:right="321"/>
      </w:pPr>
      <w:r w:rsidRPr="00816BE7">
        <w:t>В МОУ «Никольская средняя школа» в 2020-2021 учебном году учебный предмет «Физика» в 10-х классах представлен на двух уровнях: базовом и углублённом. Обучающиеся 10а класса (технологический профиль) изучают учебный предмет «Физика» на углублённом уровне. Обучающиеся 10б класса (универсальный профиль) изучают учебный предмет «Физика» на базовом уровне.</w:t>
      </w:r>
    </w:p>
    <w:p w:rsidR="00A639C3" w:rsidRPr="00816BE7" w:rsidRDefault="00A639C3" w:rsidP="00A639C3">
      <w:pPr>
        <w:pStyle w:val="Heading2"/>
        <w:tabs>
          <w:tab w:val="left" w:pos="0"/>
        </w:tabs>
        <w:spacing w:before="5" w:line="240" w:lineRule="auto"/>
      </w:pPr>
      <w:r w:rsidRPr="00816BE7">
        <w:t>Базовый уровень</w:t>
      </w:r>
    </w:p>
    <w:p w:rsidR="00A639C3" w:rsidRPr="00816BE7" w:rsidRDefault="00A639C3" w:rsidP="00A639C3">
      <w:pPr>
        <w:tabs>
          <w:tab w:val="left" w:pos="0"/>
        </w:tabs>
        <w:spacing w:line="274" w:lineRule="exact"/>
        <w:ind w:left="930"/>
        <w:jc w:val="both"/>
        <w:rPr>
          <w:b/>
          <w:sz w:val="24"/>
          <w:szCs w:val="24"/>
        </w:rPr>
      </w:pPr>
      <w:r w:rsidRPr="00816BE7">
        <w:rPr>
          <w:b/>
          <w:sz w:val="24"/>
          <w:szCs w:val="24"/>
        </w:rPr>
        <w:t>Физика и естественно-научный метод познания природы</w:t>
      </w:r>
    </w:p>
    <w:p w:rsidR="00A639C3" w:rsidRPr="00816BE7" w:rsidRDefault="00A639C3" w:rsidP="00A639C3">
      <w:pPr>
        <w:pStyle w:val="a3"/>
        <w:tabs>
          <w:tab w:val="left" w:pos="0"/>
        </w:tabs>
        <w:ind w:right="334"/>
      </w:pPr>
      <w:r w:rsidRPr="00816BE7">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w:t>
      </w:r>
    </w:p>
    <w:p w:rsidR="00A639C3" w:rsidRPr="00816BE7" w:rsidRDefault="00A639C3" w:rsidP="00A639C3">
      <w:pPr>
        <w:pStyle w:val="a5"/>
        <w:numPr>
          <w:ilvl w:val="0"/>
          <w:numId w:val="61"/>
        </w:numPr>
        <w:tabs>
          <w:tab w:val="left" w:pos="0"/>
          <w:tab w:val="left" w:pos="467"/>
        </w:tabs>
        <w:ind w:right="324" w:firstLine="0"/>
        <w:rPr>
          <w:i/>
          <w:sz w:val="24"/>
          <w:szCs w:val="24"/>
        </w:rPr>
      </w:pPr>
      <w:r w:rsidRPr="00816BE7">
        <w:rPr>
          <w:sz w:val="24"/>
          <w:szCs w:val="24"/>
        </w:rPr>
        <w:t>границы применимости. Физические теории и принцип соответствия</w:t>
      </w:r>
      <w:r w:rsidRPr="00816BE7">
        <w:rPr>
          <w:b/>
          <w:color w:val="1F487C"/>
          <w:sz w:val="24"/>
          <w:szCs w:val="24"/>
        </w:rPr>
        <w:t xml:space="preserve">. </w:t>
      </w:r>
      <w:r w:rsidRPr="00816BE7">
        <w:rPr>
          <w:sz w:val="24"/>
          <w:szCs w:val="24"/>
        </w:rPr>
        <w:t xml:space="preserve">Роль и место физики в формировании современной научной картины мира, в практической деятельности людей. </w:t>
      </w:r>
      <w:r w:rsidRPr="00816BE7">
        <w:rPr>
          <w:i/>
          <w:sz w:val="24"/>
          <w:szCs w:val="24"/>
        </w:rPr>
        <w:t>Физика и</w:t>
      </w:r>
      <w:r w:rsidRPr="00816BE7">
        <w:rPr>
          <w:i/>
          <w:spacing w:val="1"/>
          <w:sz w:val="24"/>
          <w:szCs w:val="24"/>
        </w:rPr>
        <w:t xml:space="preserve"> </w:t>
      </w:r>
      <w:r w:rsidRPr="00816BE7">
        <w:rPr>
          <w:i/>
          <w:sz w:val="24"/>
          <w:szCs w:val="24"/>
        </w:rPr>
        <w:t>культура.</w:t>
      </w:r>
    </w:p>
    <w:p w:rsidR="00A639C3" w:rsidRPr="00816BE7" w:rsidRDefault="00A639C3" w:rsidP="00A639C3">
      <w:pPr>
        <w:pStyle w:val="Heading2"/>
        <w:tabs>
          <w:tab w:val="left" w:pos="0"/>
        </w:tabs>
        <w:spacing w:before="3"/>
        <w:jc w:val="left"/>
      </w:pPr>
      <w:r w:rsidRPr="00816BE7">
        <w:t>Механика</w:t>
      </w:r>
    </w:p>
    <w:p w:rsidR="00A639C3" w:rsidRPr="00816BE7" w:rsidRDefault="00A639C3" w:rsidP="00A639C3">
      <w:pPr>
        <w:pStyle w:val="a3"/>
        <w:tabs>
          <w:tab w:val="left" w:pos="0"/>
        </w:tabs>
        <w:jc w:val="left"/>
      </w:pPr>
      <w:r w:rsidRPr="00816BE7">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639C3" w:rsidRPr="00816BE7" w:rsidRDefault="00A639C3" w:rsidP="00A639C3">
      <w:pPr>
        <w:pStyle w:val="a3"/>
        <w:tabs>
          <w:tab w:val="left" w:pos="0"/>
          <w:tab w:val="left" w:pos="2824"/>
          <w:tab w:val="left" w:pos="3433"/>
          <w:tab w:val="left" w:pos="4404"/>
          <w:tab w:val="left" w:pos="5860"/>
          <w:tab w:val="left" w:pos="7151"/>
          <w:tab w:val="left" w:pos="7906"/>
          <w:tab w:val="left" w:pos="8808"/>
        </w:tabs>
        <w:ind w:left="930" w:firstLine="0"/>
        <w:jc w:val="left"/>
      </w:pPr>
      <w:r w:rsidRPr="00816BE7">
        <w:t>Взаимодействие</w:t>
      </w:r>
      <w:r w:rsidRPr="00816BE7">
        <w:tab/>
        <w:t>тел.</w:t>
      </w:r>
      <w:r w:rsidRPr="00816BE7">
        <w:tab/>
        <w:t>Законы</w:t>
      </w:r>
      <w:r w:rsidRPr="00816BE7">
        <w:tab/>
        <w:t>Всемирного</w:t>
      </w:r>
      <w:r w:rsidRPr="00816BE7">
        <w:tab/>
        <w:t>тяготения,</w:t>
      </w:r>
      <w:r w:rsidRPr="00816BE7">
        <w:tab/>
        <w:t>Гука,</w:t>
      </w:r>
      <w:r w:rsidRPr="00816BE7">
        <w:tab/>
        <w:t>сухого</w:t>
      </w:r>
      <w:r w:rsidRPr="00816BE7">
        <w:tab/>
        <w:t>трения.</w:t>
      </w:r>
    </w:p>
    <w:p w:rsidR="00A639C3" w:rsidRPr="00816BE7" w:rsidRDefault="00A639C3" w:rsidP="00A639C3">
      <w:pPr>
        <w:pStyle w:val="a3"/>
        <w:tabs>
          <w:tab w:val="left" w:pos="0"/>
        </w:tabs>
        <w:ind w:firstLine="0"/>
        <w:jc w:val="left"/>
      </w:pPr>
      <w:r w:rsidRPr="00816BE7">
        <w:t>Инерциальная система отсчета. Законы механики Ньютона.</w:t>
      </w:r>
    </w:p>
    <w:p w:rsidR="00A639C3" w:rsidRPr="00816BE7" w:rsidRDefault="00A639C3" w:rsidP="00A639C3">
      <w:pPr>
        <w:tabs>
          <w:tab w:val="left" w:pos="0"/>
        </w:tabs>
        <w:ind w:left="222" w:right="328" w:firstLine="707"/>
        <w:jc w:val="both"/>
        <w:rPr>
          <w:sz w:val="24"/>
          <w:szCs w:val="24"/>
        </w:rPr>
      </w:pPr>
      <w:r w:rsidRPr="00816BE7">
        <w:rPr>
          <w:sz w:val="24"/>
          <w:szCs w:val="24"/>
        </w:rPr>
        <w:t xml:space="preserve">Импульс материальной точки и системы. Изменение и сохранение импульса. </w:t>
      </w:r>
      <w:r w:rsidRPr="00816BE7">
        <w:rPr>
          <w:i/>
          <w:sz w:val="24"/>
          <w:szCs w:val="24"/>
        </w:rPr>
        <w:t xml:space="preserve">Использование законов механики для объяснения движения небесных тел и для развития космических исследований. </w:t>
      </w:r>
      <w:r w:rsidRPr="00816BE7">
        <w:rPr>
          <w:sz w:val="24"/>
          <w:szCs w:val="24"/>
        </w:rPr>
        <w:t>Механическая энергия системы тел. Закон сохранения механической энергии. Работа силы.</w:t>
      </w:r>
    </w:p>
    <w:p w:rsidR="00A639C3" w:rsidRPr="00816BE7" w:rsidRDefault="00A639C3" w:rsidP="00A639C3">
      <w:pPr>
        <w:tabs>
          <w:tab w:val="left" w:pos="0"/>
        </w:tabs>
        <w:ind w:left="222" w:right="326" w:firstLine="707"/>
        <w:jc w:val="both"/>
        <w:rPr>
          <w:i/>
          <w:sz w:val="24"/>
          <w:szCs w:val="24"/>
        </w:rPr>
      </w:pPr>
      <w:r w:rsidRPr="00816BE7">
        <w:rPr>
          <w:i/>
          <w:sz w:val="24"/>
          <w:szCs w:val="24"/>
        </w:rPr>
        <w:t>Равновесие материальной точки и твердого тела. Условия равновесия. Момент силы. Равновесие жидкости и газа. Движение жидкостей и газов.</w:t>
      </w:r>
    </w:p>
    <w:p w:rsidR="00A639C3" w:rsidRPr="00816BE7" w:rsidRDefault="00A639C3" w:rsidP="00A639C3">
      <w:pPr>
        <w:pStyle w:val="a3"/>
        <w:tabs>
          <w:tab w:val="left" w:pos="0"/>
        </w:tabs>
        <w:ind w:left="930" w:firstLine="0"/>
      </w:pPr>
      <w:r w:rsidRPr="00816BE7">
        <w:t>Механические колебания и волны. Превращения энергии при колебаниях. Энергия</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line="275" w:lineRule="exact"/>
        <w:ind w:firstLine="0"/>
        <w:jc w:val="left"/>
      </w:pPr>
      <w:r w:rsidRPr="00816BE7">
        <w:lastRenderedPageBreak/>
        <w:t>волны.</w:t>
      </w:r>
    </w:p>
    <w:p w:rsidR="00A639C3" w:rsidRPr="00816BE7" w:rsidRDefault="00A639C3" w:rsidP="00A639C3">
      <w:pPr>
        <w:pStyle w:val="a3"/>
        <w:tabs>
          <w:tab w:val="left" w:pos="0"/>
        </w:tabs>
        <w:spacing w:before="3"/>
        <w:ind w:left="0" w:firstLine="0"/>
        <w:jc w:val="left"/>
      </w:pPr>
      <w:r w:rsidRPr="00816BE7">
        <w:br w:type="column"/>
      </w:r>
    </w:p>
    <w:p w:rsidR="00A639C3" w:rsidRPr="00816BE7" w:rsidRDefault="00A639C3" w:rsidP="00A639C3">
      <w:pPr>
        <w:pStyle w:val="Heading2"/>
        <w:tabs>
          <w:tab w:val="left" w:pos="0"/>
        </w:tabs>
        <w:spacing w:before="1"/>
        <w:ind w:left="-36"/>
        <w:jc w:val="left"/>
      </w:pPr>
      <w:r w:rsidRPr="00816BE7">
        <w:t>Молекулярная физика и термодинамика</w:t>
      </w:r>
    </w:p>
    <w:p w:rsidR="00A639C3" w:rsidRPr="00816BE7" w:rsidRDefault="00A639C3" w:rsidP="00A639C3">
      <w:pPr>
        <w:pStyle w:val="a3"/>
        <w:tabs>
          <w:tab w:val="left" w:pos="0"/>
          <w:tab w:val="left" w:pos="3186"/>
          <w:tab w:val="left" w:pos="4246"/>
          <w:tab w:val="left" w:pos="5292"/>
          <w:tab w:val="left" w:pos="6587"/>
          <w:tab w:val="left" w:pos="7895"/>
          <w:tab w:val="left" w:pos="8393"/>
        </w:tabs>
        <w:spacing w:line="274" w:lineRule="exact"/>
        <w:ind w:left="-36" w:firstLine="0"/>
        <w:jc w:val="left"/>
      </w:pPr>
      <w:r w:rsidRPr="00816BE7">
        <w:t>Молекулярно-кинетическая</w:t>
      </w:r>
      <w:r w:rsidRPr="00816BE7">
        <w:tab/>
        <w:t>теория</w:t>
      </w:r>
      <w:r w:rsidRPr="00816BE7">
        <w:tab/>
        <w:t>(МКТ)</w:t>
      </w:r>
      <w:r w:rsidRPr="00816BE7">
        <w:tab/>
        <w:t>строения</w:t>
      </w:r>
      <w:r w:rsidRPr="00816BE7">
        <w:tab/>
        <w:t>вещества</w:t>
      </w:r>
      <w:r w:rsidRPr="00816BE7">
        <w:tab/>
        <w:t>и</w:t>
      </w:r>
      <w:r w:rsidRPr="00816BE7">
        <w:tab/>
        <w:t>ее</w:t>
      </w:r>
    </w:p>
    <w:p w:rsidR="00A639C3" w:rsidRPr="00816BE7" w:rsidRDefault="00A639C3" w:rsidP="00A639C3">
      <w:pPr>
        <w:tabs>
          <w:tab w:val="left" w:pos="0"/>
        </w:tabs>
        <w:spacing w:line="274" w:lineRule="exact"/>
        <w:rPr>
          <w:sz w:val="24"/>
          <w:szCs w:val="24"/>
        </w:rPr>
        <w:sectPr w:rsidR="00A639C3" w:rsidRPr="00816BE7">
          <w:type w:val="continuous"/>
          <w:pgSz w:w="11910" w:h="16840"/>
          <w:pgMar w:top="240" w:right="520" w:bottom="280" w:left="1480" w:header="720" w:footer="720" w:gutter="0"/>
          <w:cols w:num="2" w:space="720" w:equalWidth="0">
            <w:col w:w="926" w:space="40"/>
            <w:col w:w="8944"/>
          </w:cols>
        </w:sectPr>
      </w:pPr>
    </w:p>
    <w:p w:rsidR="00A639C3" w:rsidRPr="00816BE7" w:rsidRDefault="00A639C3" w:rsidP="00A639C3">
      <w:pPr>
        <w:pStyle w:val="a3"/>
        <w:tabs>
          <w:tab w:val="left" w:pos="0"/>
        </w:tabs>
        <w:ind w:right="327" w:firstLine="0"/>
      </w:pPr>
      <w:r w:rsidRPr="00816BE7">
        <w:lastRenderedPageBreak/>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w:t>
      </w:r>
    </w:p>
    <w:p w:rsidR="00A639C3" w:rsidRPr="00816BE7" w:rsidRDefault="00A639C3" w:rsidP="00A639C3">
      <w:pPr>
        <w:tabs>
          <w:tab w:val="left" w:pos="0"/>
        </w:tabs>
        <w:ind w:left="930"/>
        <w:jc w:val="both"/>
        <w:rPr>
          <w:i/>
          <w:sz w:val="24"/>
          <w:szCs w:val="24"/>
        </w:rPr>
      </w:pPr>
      <w:r w:rsidRPr="00816BE7">
        <w:rPr>
          <w:sz w:val="24"/>
          <w:szCs w:val="24"/>
        </w:rPr>
        <w:t xml:space="preserve">Агрегатные состояния вещества. </w:t>
      </w:r>
      <w:r w:rsidRPr="00816BE7">
        <w:rPr>
          <w:i/>
          <w:sz w:val="24"/>
          <w:szCs w:val="24"/>
        </w:rPr>
        <w:t>Модель строения жидкостей.</w:t>
      </w:r>
    </w:p>
    <w:p w:rsidR="00A639C3" w:rsidRPr="00816BE7" w:rsidRDefault="00A639C3" w:rsidP="00A639C3">
      <w:pPr>
        <w:pStyle w:val="a3"/>
        <w:tabs>
          <w:tab w:val="left" w:pos="0"/>
        </w:tabs>
        <w:ind w:right="334"/>
      </w:pPr>
      <w:r w:rsidRPr="00816BE7">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A639C3" w:rsidRPr="00816BE7" w:rsidRDefault="00A639C3" w:rsidP="00A639C3">
      <w:pPr>
        <w:pStyle w:val="Heading2"/>
        <w:tabs>
          <w:tab w:val="left" w:pos="0"/>
        </w:tabs>
        <w:spacing w:before="5"/>
        <w:jc w:val="left"/>
      </w:pPr>
      <w:r w:rsidRPr="00816BE7">
        <w:t>Электродинамика</w:t>
      </w:r>
    </w:p>
    <w:p w:rsidR="00A639C3" w:rsidRPr="00816BE7" w:rsidRDefault="00A639C3" w:rsidP="00A639C3">
      <w:pPr>
        <w:pStyle w:val="a3"/>
        <w:tabs>
          <w:tab w:val="left" w:pos="0"/>
          <w:tab w:val="left" w:pos="2853"/>
          <w:tab w:val="left" w:pos="3783"/>
          <w:tab w:val="left" w:pos="4769"/>
          <w:tab w:val="left" w:pos="5978"/>
          <w:tab w:val="left" w:pos="7980"/>
          <w:tab w:val="left" w:pos="8503"/>
        </w:tabs>
        <w:ind w:right="329"/>
        <w:jc w:val="left"/>
      </w:pPr>
      <w:r w:rsidRPr="00816BE7">
        <w:t>Электрическое</w:t>
      </w:r>
      <w:r w:rsidRPr="00816BE7">
        <w:tab/>
        <w:t>поле.</w:t>
      </w:r>
      <w:r w:rsidRPr="00816BE7">
        <w:tab/>
        <w:t>Закон</w:t>
      </w:r>
      <w:r w:rsidRPr="00816BE7">
        <w:tab/>
        <w:t>Кулона.</w:t>
      </w:r>
      <w:r w:rsidRPr="00816BE7">
        <w:tab/>
        <w:t>Напряженность</w:t>
      </w:r>
      <w:r w:rsidRPr="00816BE7">
        <w:tab/>
        <w:t>и</w:t>
      </w:r>
      <w:r w:rsidRPr="00816BE7">
        <w:tab/>
      </w:r>
      <w:r w:rsidRPr="00816BE7">
        <w:rPr>
          <w:spacing w:val="-3"/>
        </w:rPr>
        <w:t xml:space="preserve">потенциал </w:t>
      </w:r>
      <w:r w:rsidRPr="00816BE7">
        <w:t>электростатического поля. Проводники, полупроводники и диэлектрики.</w:t>
      </w:r>
      <w:r w:rsidRPr="00816BE7">
        <w:rPr>
          <w:spacing w:val="-22"/>
        </w:rPr>
        <w:t xml:space="preserve"> </w:t>
      </w:r>
      <w:r w:rsidRPr="00816BE7">
        <w:t>Конденсатор.</w:t>
      </w:r>
    </w:p>
    <w:p w:rsidR="00A639C3" w:rsidRPr="00816BE7" w:rsidRDefault="00A639C3" w:rsidP="00A639C3">
      <w:pPr>
        <w:tabs>
          <w:tab w:val="left" w:pos="0"/>
        </w:tabs>
        <w:rPr>
          <w:sz w:val="24"/>
          <w:szCs w:val="24"/>
        </w:rPr>
        <w:sectPr w:rsidR="00A639C3" w:rsidRPr="00816BE7">
          <w:type w:val="continuous"/>
          <w:pgSz w:w="11910" w:h="16840"/>
          <w:pgMar w:top="240" w:right="520" w:bottom="280" w:left="1480" w:header="720" w:footer="720" w:gutter="0"/>
          <w:cols w:space="720"/>
        </w:sectPr>
      </w:pPr>
    </w:p>
    <w:p w:rsidR="00A639C3" w:rsidRPr="00816BE7" w:rsidRDefault="00A639C3" w:rsidP="00A639C3">
      <w:pPr>
        <w:pStyle w:val="a3"/>
        <w:tabs>
          <w:tab w:val="left" w:pos="0"/>
        </w:tabs>
        <w:spacing w:before="66"/>
        <w:ind w:right="331"/>
        <w:rPr>
          <w:i/>
        </w:rPr>
      </w:pPr>
      <w:r w:rsidRPr="00816BE7">
        <w:lastRenderedPageBreak/>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816BE7">
        <w:rPr>
          <w:i/>
        </w:rPr>
        <w:t>Сверхпроводимость.</w:t>
      </w:r>
    </w:p>
    <w:p w:rsidR="00A639C3" w:rsidRPr="00816BE7" w:rsidRDefault="00A639C3" w:rsidP="00A639C3">
      <w:pPr>
        <w:pStyle w:val="a3"/>
        <w:tabs>
          <w:tab w:val="left" w:pos="0"/>
        </w:tabs>
        <w:spacing w:before="1"/>
        <w:ind w:right="334"/>
      </w:pPr>
      <w:r w:rsidRPr="00816BE7">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639C3" w:rsidRPr="00816BE7" w:rsidRDefault="00A639C3" w:rsidP="00A639C3">
      <w:pPr>
        <w:pStyle w:val="a3"/>
        <w:tabs>
          <w:tab w:val="left" w:pos="0"/>
        </w:tabs>
        <w:ind w:left="930" w:firstLine="0"/>
      </w:pPr>
      <w:r w:rsidRPr="00816BE7">
        <w:t>Закон электромагнитной индукции. Электромагнитное поле. Переменный ток.</w:t>
      </w:r>
    </w:p>
    <w:p w:rsidR="00A639C3" w:rsidRPr="00816BE7" w:rsidRDefault="00A639C3" w:rsidP="00A639C3">
      <w:pPr>
        <w:tabs>
          <w:tab w:val="left" w:pos="0"/>
        </w:tabs>
        <w:ind w:left="222"/>
        <w:jc w:val="both"/>
        <w:rPr>
          <w:i/>
          <w:sz w:val="24"/>
          <w:szCs w:val="24"/>
        </w:rPr>
      </w:pPr>
      <w:r w:rsidRPr="00816BE7">
        <w:rPr>
          <w:sz w:val="24"/>
          <w:szCs w:val="24"/>
        </w:rPr>
        <w:t xml:space="preserve">Явление самоиндукции. Индуктивность. </w:t>
      </w:r>
      <w:r w:rsidRPr="00816BE7">
        <w:rPr>
          <w:i/>
          <w:sz w:val="24"/>
          <w:szCs w:val="24"/>
        </w:rPr>
        <w:t>Энергия электромагнитного поля.</w:t>
      </w:r>
    </w:p>
    <w:p w:rsidR="00A639C3" w:rsidRPr="00816BE7" w:rsidRDefault="00A639C3" w:rsidP="00A639C3">
      <w:pPr>
        <w:pStyle w:val="a3"/>
        <w:tabs>
          <w:tab w:val="left" w:pos="0"/>
        </w:tabs>
        <w:ind w:left="930" w:firstLine="0"/>
      </w:pPr>
      <w:r w:rsidRPr="00816BE7">
        <w:t>Электромагнитные колебания. Колебательный контур.</w:t>
      </w:r>
    </w:p>
    <w:p w:rsidR="00A639C3" w:rsidRPr="00816BE7" w:rsidRDefault="00A639C3" w:rsidP="00A639C3">
      <w:pPr>
        <w:pStyle w:val="a3"/>
        <w:tabs>
          <w:tab w:val="left" w:pos="0"/>
        </w:tabs>
        <w:ind w:right="334"/>
      </w:pPr>
      <w:r w:rsidRPr="00816BE7">
        <w:t>Электромагнитные волны. Диапазоны электромагнитных излучений и их практическое применение.</w:t>
      </w:r>
    </w:p>
    <w:p w:rsidR="00A639C3" w:rsidRPr="00816BE7" w:rsidRDefault="00A639C3" w:rsidP="00A639C3">
      <w:pPr>
        <w:pStyle w:val="a3"/>
        <w:tabs>
          <w:tab w:val="left" w:pos="0"/>
        </w:tabs>
        <w:ind w:left="930" w:firstLine="0"/>
      </w:pPr>
      <w:r w:rsidRPr="00816BE7">
        <w:t>Геометрическая оптика. Волновые свойства света.</w:t>
      </w:r>
    </w:p>
    <w:p w:rsidR="00A639C3" w:rsidRPr="00816BE7" w:rsidRDefault="00A639C3" w:rsidP="00A639C3">
      <w:pPr>
        <w:pStyle w:val="Heading2"/>
        <w:tabs>
          <w:tab w:val="left" w:pos="0"/>
        </w:tabs>
        <w:spacing w:before="5"/>
      </w:pPr>
      <w:r w:rsidRPr="00816BE7">
        <w:t>Основы специальной теории относительности</w:t>
      </w:r>
    </w:p>
    <w:p w:rsidR="00A639C3" w:rsidRPr="00816BE7" w:rsidRDefault="00A639C3" w:rsidP="00A639C3">
      <w:pPr>
        <w:pStyle w:val="a3"/>
        <w:tabs>
          <w:tab w:val="left" w:pos="0"/>
        </w:tabs>
        <w:ind w:right="336"/>
      </w:pPr>
      <w:r w:rsidRPr="00816BE7">
        <w:t>Инвариантность модуля скорости света в вакууме. Принцип относительности Эйнштейна. Связь массы и энергии свободной частицы. Энергия покоя.</w:t>
      </w:r>
    </w:p>
    <w:p w:rsidR="00A639C3" w:rsidRPr="00816BE7" w:rsidRDefault="00A639C3" w:rsidP="00A639C3">
      <w:pPr>
        <w:pStyle w:val="Heading2"/>
        <w:tabs>
          <w:tab w:val="left" w:pos="0"/>
        </w:tabs>
        <w:spacing w:before="2"/>
      </w:pPr>
      <w:r w:rsidRPr="00816BE7">
        <w:t>Квантовая физика. Физика атома и атомного ядра</w:t>
      </w:r>
    </w:p>
    <w:p w:rsidR="00A639C3" w:rsidRPr="00816BE7" w:rsidRDefault="00A639C3" w:rsidP="00A639C3">
      <w:pPr>
        <w:tabs>
          <w:tab w:val="left" w:pos="0"/>
        </w:tabs>
        <w:ind w:left="222" w:right="324" w:firstLine="707"/>
        <w:jc w:val="both"/>
        <w:rPr>
          <w:i/>
          <w:sz w:val="24"/>
          <w:szCs w:val="24"/>
        </w:rPr>
      </w:pPr>
      <w:r w:rsidRPr="00816BE7">
        <w:rPr>
          <w:sz w:val="24"/>
          <w:szCs w:val="24"/>
        </w:rPr>
        <w:t xml:space="preserve">Гипотеза М. Планка. Фотоэлектрический эффект. Фотон. Корпускулярно-волновой дуализм. </w:t>
      </w:r>
      <w:r w:rsidRPr="00816BE7">
        <w:rPr>
          <w:i/>
          <w:sz w:val="24"/>
          <w:szCs w:val="24"/>
        </w:rPr>
        <w:t>Соотношение неопределенностей Гейзенберга.</w:t>
      </w:r>
    </w:p>
    <w:p w:rsidR="00A639C3" w:rsidRPr="00816BE7" w:rsidRDefault="00A639C3" w:rsidP="00A639C3">
      <w:pPr>
        <w:pStyle w:val="a3"/>
        <w:tabs>
          <w:tab w:val="left" w:pos="0"/>
        </w:tabs>
        <w:ind w:right="335"/>
      </w:pPr>
      <w:r w:rsidRPr="00816BE7">
        <w:t>Планетарная модель атома. Объяснение линейчатого спектра водорода на основе квантовых постулатов Бора.</w:t>
      </w:r>
    </w:p>
    <w:p w:rsidR="00A639C3" w:rsidRPr="00816BE7" w:rsidRDefault="00A639C3" w:rsidP="00A639C3">
      <w:pPr>
        <w:pStyle w:val="a3"/>
        <w:tabs>
          <w:tab w:val="left" w:pos="0"/>
        </w:tabs>
        <w:ind w:right="332"/>
      </w:pPr>
      <w:r w:rsidRPr="00816BE7">
        <w:t>Состав и строение атомного ядра. Энергия связи атомных ядер. Виды радиоактивных превращений атомных ядер.</w:t>
      </w:r>
    </w:p>
    <w:p w:rsidR="00A639C3" w:rsidRPr="00816BE7" w:rsidRDefault="00A639C3" w:rsidP="00A639C3">
      <w:pPr>
        <w:pStyle w:val="a3"/>
        <w:tabs>
          <w:tab w:val="left" w:pos="0"/>
        </w:tabs>
        <w:ind w:left="930" w:right="686" w:firstLine="0"/>
        <w:jc w:val="left"/>
      </w:pPr>
      <w:r w:rsidRPr="00816BE7">
        <w:t>Закон радиоактивного распада. Ядерные реакции. Цепная реакция деления ядер. Элементарные частицы. Фундаментальные взаимодействия.</w:t>
      </w:r>
    </w:p>
    <w:p w:rsidR="00A639C3" w:rsidRPr="00816BE7" w:rsidRDefault="00A639C3" w:rsidP="00A639C3">
      <w:pPr>
        <w:pStyle w:val="Heading2"/>
        <w:tabs>
          <w:tab w:val="left" w:pos="0"/>
        </w:tabs>
        <w:spacing w:before="3"/>
        <w:jc w:val="left"/>
      </w:pPr>
      <w:r w:rsidRPr="00816BE7">
        <w:t>Строение Вселенной</w:t>
      </w:r>
    </w:p>
    <w:p w:rsidR="00A639C3" w:rsidRPr="00816BE7" w:rsidRDefault="00A639C3" w:rsidP="00A639C3">
      <w:pPr>
        <w:pStyle w:val="a3"/>
        <w:tabs>
          <w:tab w:val="left" w:pos="0"/>
        </w:tabs>
        <w:spacing w:line="274" w:lineRule="exact"/>
        <w:ind w:left="930" w:firstLine="0"/>
        <w:jc w:val="left"/>
      </w:pPr>
      <w:r w:rsidRPr="00816BE7">
        <w:t>Современные представления о происхождении и эволюции Солнца и звезд.</w:t>
      </w:r>
    </w:p>
    <w:p w:rsidR="00A639C3" w:rsidRPr="00816BE7" w:rsidRDefault="00A639C3" w:rsidP="00A639C3">
      <w:pPr>
        <w:pStyle w:val="a3"/>
        <w:tabs>
          <w:tab w:val="left" w:pos="0"/>
        </w:tabs>
        <w:ind w:firstLine="0"/>
        <w:jc w:val="left"/>
      </w:pPr>
      <w:r w:rsidRPr="00816BE7">
        <w:t>Классификация звезд. Звезды и источники их энергии.</w:t>
      </w:r>
    </w:p>
    <w:p w:rsidR="00A639C3" w:rsidRPr="00816BE7" w:rsidRDefault="00A639C3" w:rsidP="00A639C3">
      <w:pPr>
        <w:pStyle w:val="a3"/>
        <w:tabs>
          <w:tab w:val="left" w:pos="0"/>
        </w:tabs>
        <w:ind w:left="930" w:firstLine="0"/>
        <w:jc w:val="left"/>
      </w:pPr>
      <w:r w:rsidRPr="00816BE7">
        <w:t>Галактика. Представление о строении и эволюции Вселенной.</w:t>
      </w:r>
    </w:p>
    <w:p w:rsidR="00A639C3" w:rsidRPr="00816BE7" w:rsidRDefault="00A639C3" w:rsidP="00A639C3">
      <w:pPr>
        <w:pStyle w:val="a3"/>
        <w:tabs>
          <w:tab w:val="left" w:pos="0"/>
        </w:tabs>
        <w:spacing w:before="5"/>
        <w:ind w:left="0" w:firstLine="0"/>
        <w:jc w:val="left"/>
      </w:pPr>
    </w:p>
    <w:p w:rsidR="00A639C3" w:rsidRPr="00816BE7" w:rsidRDefault="00A639C3" w:rsidP="00A639C3">
      <w:pPr>
        <w:pStyle w:val="Heading2"/>
        <w:tabs>
          <w:tab w:val="left" w:pos="0"/>
        </w:tabs>
        <w:spacing w:line="240" w:lineRule="auto"/>
      </w:pPr>
      <w:r w:rsidRPr="00816BE7">
        <w:t>Углубленный уровень</w:t>
      </w:r>
    </w:p>
    <w:p w:rsidR="00A639C3" w:rsidRPr="00816BE7" w:rsidRDefault="00A639C3" w:rsidP="00A639C3">
      <w:pPr>
        <w:tabs>
          <w:tab w:val="left" w:pos="0"/>
        </w:tabs>
        <w:spacing w:line="274" w:lineRule="exact"/>
        <w:ind w:left="930"/>
        <w:jc w:val="both"/>
        <w:rPr>
          <w:b/>
          <w:sz w:val="24"/>
          <w:szCs w:val="24"/>
        </w:rPr>
      </w:pPr>
      <w:r w:rsidRPr="00816BE7">
        <w:rPr>
          <w:b/>
          <w:sz w:val="24"/>
          <w:szCs w:val="24"/>
        </w:rPr>
        <w:t>Физика и естественно-научный метод познания природы</w:t>
      </w:r>
    </w:p>
    <w:p w:rsidR="00A639C3" w:rsidRPr="00816BE7" w:rsidRDefault="00A639C3" w:rsidP="00A639C3">
      <w:pPr>
        <w:pStyle w:val="a3"/>
        <w:tabs>
          <w:tab w:val="left" w:pos="0"/>
        </w:tabs>
        <w:ind w:right="324"/>
        <w:rPr>
          <w:i/>
        </w:rPr>
      </w:pPr>
      <w:r w:rsidRPr="00816BE7">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816BE7">
        <w:rPr>
          <w:color w:val="1F487C"/>
        </w:rPr>
        <w:t xml:space="preserve">. </w:t>
      </w:r>
      <w:r w:rsidRPr="00816BE7">
        <w:t xml:space="preserve">Роль и место физики в формировании современной научной картины мира, в практической деятельности людей. </w:t>
      </w:r>
      <w:r w:rsidRPr="00816BE7">
        <w:rPr>
          <w:i/>
        </w:rPr>
        <w:t>Физика и культура.</w:t>
      </w:r>
    </w:p>
    <w:p w:rsidR="00A639C3" w:rsidRPr="00816BE7" w:rsidRDefault="00A639C3" w:rsidP="00A639C3">
      <w:pPr>
        <w:pStyle w:val="Heading2"/>
        <w:tabs>
          <w:tab w:val="left" w:pos="0"/>
        </w:tabs>
        <w:spacing w:before="3"/>
        <w:jc w:val="left"/>
      </w:pPr>
      <w:r w:rsidRPr="00816BE7">
        <w:t>Механика</w:t>
      </w:r>
    </w:p>
    <w:p w:rsidR="00A639C3" w:rsidRPr="00816BE7" w:rsidRDefault="00A639C3" w:rsidP="00A639C3">
      <w:pPr>
        <w:pStyle w:val="a3"/>
        <w:tabs>
          <w:tab w:val="left" w:pos="0"/>
        </w:tabs>
        <w:ind w:right="331"/>
        <w:rPr>
          <w:i/>
        </w:rPr>
      </w:pPr>
      <w:r w:rsidRPr="00816BE7">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816BE7">
        <w:rPr>
          <w:i/>
        </w:rPr>
        <w:t>Поступательное и вращательное движение твердого тела.</w:t>
      </w:r>
    </w:p>
    <w:p w:rsidR="00A639C3" w:rsidRPr="00816BE7" w:rsidRDefault="00A639C3" w:rsidP="00A639C3">
      <w:pPr>
        <w:tabs>
          <w:tab w:val="left" w:pos="0"/>
        </w:tabs>
        <w:ind w:left="222" w:right="325" w:firstLine="707"/>
        <w:jc w:val="both"/>
        <w:rPr>
          <w:i/>
          <w:sz w:val="24"/>
          <w:szCs w:val="24"/>
        </w:rPr>
      </w:pPr>
      <w:r w:rsidRPr="00816BE7">
        <w:rPr>
          <w:sz w:val="24"/>
          <w:szCs w:val="24"/>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816BE7">
        <w:rPr>
          <w:i/>
          <w:sz w:val="24"/>
          <w:szCs w:val="24"/>
        </w:rPr>
        <w:t>Явления, наблюдаемые в неинерциальных системах отсчета.</w:t>
      </w:r>
    </w:p>
    <w:p w:rsidR="00A639C3" w:rsidRPr="00816BE7" w:rsidRDefault="00A639C3" w:rsidP="00A639C3">
      <w:pPr>
        <w:pStyle w:val="a3"/>
        <w:tabs>
          <w:tab w:val="left" w:pos="0"/>
        </w:tabs>
        <w:ind w:right="333"/>
      </w:pPr>
      <w:r w:rsidRPr="00816BE7">
        <w:t>Импульс силы. Закон изменения и сохранения импульса. Работа силы. Закон изменения и сохранения энергии.</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28" w:firstLine="707"/>
        <w:jc w:val="both"/>
        <w:rPr>
          <w:i/>
          <w:sz w:val="24"/>
          <w:szCs w:val="24"/>
        </w:rPr>
      </w:pPr>
      <w:r w:rsidRPr="00816BE7">
        <w:rPr>
          <w:sz w:val="24"/>
          <w:szCs w:val="24"/>
        </w:rPr>
        <w:lastRenderedPageBreak/>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816BE7">
        <w:rPr>
          <w:i/>
          <w:sz w:val="24"/>
          <w:szCs w:val="24"/>
        </w:rPr>
        <w:t>Закон сохранения энергии в динамике жидкости и газа.</w:t>
      </w:r>
    </w:p>
    <w:p w:rsidR="00A639C3" w:rsidRPr="00816BE7" w:rsidRDefault="00A639C3" w:rsidP="00A639C3">
      <w:pPr>
        <w:pStyle w:val="a3"/>
        <w:tabs>
          <w:tab w:val="left" w:pos="0"/>
        </w:tabs>
        <w:spacing w:before="1"/>
        <w:ind w:left="930" w:firstLine="0"/>
      </w:pPr>
      <w:r w:rsidRPr="00816BE7">
        <w:t>Механические колебания и волны. Амплитуда, период, частота, фаза колебаний.</w:t>
      </w:r>
    </w:p>
    <w:p w:rsidR="00A639C3" w:rsidRPr="00816BE7" w:rsidRDefault="00A639C3" w:rsidP="00A639C3">
      <w:pPr>
        <w:tabs>
          <w:tab w:val="left" w:pos="0"/>
        </w:tabs>
        <w:ind w:left="222"/>
        <w:jc w:val="both"/>
        <w:rPr>
          <w:i/>
          <w:sz w:val="24"/>
          <w:szCs w:val="24"/>
        </w:rPr>
      </w:pPr>
      <w:r w:rsidRPr="00816BE7">
        <w:rPr>
          <w:sz w:val="24"/>
          <w:szCs w:val="24"/>
        </w:rPr>
        <w:t xml:space="preserve">Превращения энергии при колебаниях. </w:t>
      </w:r>
      <w:r w:rsidRPr="00816BE7">
        <w:rPr>
          <w:i/>
          <w:sz w:val="24"/>
          <w:szCs w:val="24"/>
        </w:rPr>
        <w:t>Вынужденные колебания, резонанс.</w:t>
      </w:r>
    </w:p>
    <w:p w:rsidR="00A639C3" w:rsidRPr="00816BE7" w:rsidRDefault="00A639C3" w:rsidP="00A639C3">
      <w:pPr>
        <w:pStyle w:val="a3"/>
        <w:tabs>
          <w:tab w:val="left" w:pos="0"/>
        </w:tabs>
        <w:ind w:right="331"/>
      </w:pPr>
      <w:r w:rsidRPr="00816BE7">
        <w:t>Поперечные и продольные волны. Энергия волны. Интерференция и дифракция волн. Звуковые волны.</w:t>
      </w:r>
    </w:p>
    <w:p w:rsidR="00A639C3" w:rsidRPr="00816BE7" w:rsidRDefault="00A639C3" w:rsidP="00A639C3">
      <w:pPr>
        <w:pStyle w:val="Heading2"/>
        <w:tabs>
          <w:tab w:val="left" w:pos="0"/>
        </w:tabs>
        <w:spacing w:before="4"/>
      </w:pPr>
      <w:r w:rsidRPr="00816BE7">
        <w:t>Молекулярная физика и термодинамика</w:t>
      </w:r>
    </w:p>
    <w:p w:rsidR="00A639C3" w:rsidRPr="00816BE7" w:rsidRDefault="00A639C3" w:rsidP="00A639C3">
      <w:pPr>
        <w:pStyle w:val="a3"/>
        <w:tabs>
          <w:tab w:val="left" w:pos="0"/>
        </w:tabs>
        <w:spacing w:line="274" w:lineRule="exact"/>
        <w:ind w:left="930" w:firstLine="0"/>
      </w:pPr>
      <w:r w:rsidRPr="00816BE7">
        <w:t>Предмет и задачи молекулярно-кинетической теории (МКТ) и термодинамики.</w:t>
      </w:r>
    </w:p>
    <w:p w:rsidR="00A639C3" w:rsidRPr="00816BE7" w:rsidRDefault="00A639C3" w:rsidP="00A639C3">
      <w:pPr>
        <w:pStyle w:val="a3"/>
        <w:tabs>
          <w:tab w:val="left" w:pos="0"/>
        </w:tabs>
        <w:ind w:right="331"/>
      </w:pPr>
      <w:r w:rsidRPr="00816BE7">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639C3" w:rsidRPr="00816BE7" w:rsidRDefault="00A639C3" w:rsidP="00A639C3">
      <w:pPr>
        <w:pStyle w:val="a3"/>
        <w:tabs>
          <w:tab w:val="left" w:pos="0"/>
        </w:tabs>
        <w:spacing w:before="1"/>
        <w:ind w:right="324"/>
      </w:pPr>
      <w:r w:rsidRPr="00816BE7">
        <w:t>Модель идеального газа в термодинамике: уравнение Менделеева–Клапейрона, выражение для внутренней энергии. Закон Дальтона. Газовые законы.</w:t>
      </w:r>
    </w:p>
    <w:p w:rsidR="00A639C3" w:rsidRPr="00816BE7" w:rsidRDefault="00A639C3" w:rsidP="00A639C3">
      <w:pPr>
        <w:tabs>
          <w:tab w:val="left" w:pos="0"/>
        </w:tabs>
        <w:ind w:left="222" w:right="322" w:firstLine="707"/>
        <w:jc w:val="both"/>
        <w:rPr>
          <w:sz w:val="24"/>
          <w:szCs w:val="24"/>
        </w:rPr>
      </w:pPr>
      <w:r w:rsidRPr="00816BE7">
        <w:rPr>
          <w:sz w:val="24"/>
          <w:szCs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sidRPr="00816BE7">
        <w:rPr>
          <w:i/>
          <w:sz w:val="24"/>
          <w:szCs w:val="24"/>
        </w:rPr>
        <w:t xml:space="preserve">Поверхностное натяжение. </w:t>
      </w:r>
      <w:r w:rsidRPr="00816BE7">
        <w:rPr>
          <w:sz w:val="24"/>
          <w:szCs w:val="24"/>
        </w:rPr>
        <w:t>Модель строения твердых тел</w:t>
      </w:r>
      <w:r w:rsidRPr="00816BE7">
        <w:rPr>
          <w:i/>
          <w:sz w:val="24"/>
          <w:szCs w:val="24"/>
        </w:rPr>
        <w:t>. Механические свойства твердых тел</w:t>
      </w:r>
      <w:r w:rsidRPr="00816BE7">
        <w:rPr>
          <w:sz w:val="24"/>
          <w:szCs w:val="24"/>
        </w:rPr>
        <w:t>.</w:t>
      </w:r>
    </w:p>
    <w:p w:rsidR="00A639C3" w:rsidRPr="00816BE7" w:rsidRDefault="00A639C3" w:rsidP="00A639C3">
      <w:pPr>
        <w:pStyle w:val="a3"/>
        <w:tabs>
          <w:tab w:val="left" w:pos="0"/>
        </w:tabs>
        <w:ind w:right="327"/>
        <w:rPr>
          <w:i/>
        </w:rPr>
      </w:pPr>
      <w:r w:rsidRPr="00816BE7">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816BE7">
        <w:rPr>
          <w:i/>
        </w:rPr>
        <w:t>Второй закон термодинамики.</w:t>
      </w:r>
    </w:p>
    <w:p w:rsidR="00A639C3" w:rsidRPr="00816BE7" w:rsidRDefault="00A639C3" w:rsidP="00A639C3">
      <w:pPr>
        <w:pStyle w:val="a3"/>
        <w:tabs>
          <w:tab w:val="left" w:pos="0"/>
        </w:tabs>
        <w:ind w:right="331"/>
      </w:pPr>
      <w:r w:rsidRPr="00816BE7">
        <w:t>Преобразования энергии в тепловых машинах. КПД тепловой машины. Цикл Карно. Экологические проблемы</w:t>
      </w:r>
      <w:r w:rsidRPr="00816BE7">
        <w:rPr>
          <w:spacing w:val="-5"/>
        </w:rPr>
        <w:t xml:space="preserve"> </w:t>
      </w:r>
      <w:r w:rsidRPr="00816BE7">
        <w:t>теплоэнергетики.</w:t>
      </w:r>
    </w:p>
    <w:p w:rsidR="00A639C3" w:rsidRPr="00816BE7" w:rsidRDefault="00A639C3" w:rsidP="00A639C3">
      <w:pPr>
        <w:pStyle w:val="Heading2"/>
        <w:tabs>
          <w:tab w:val="left" w:pos="0"/>
        </w:tabs>
        <w:spacing w:before="6"/>
        <w:jc w:val="left"/>
      </w:pPr>
      <w:r w:rsidRPr="00816BE7">
        <w:t>Электродинамика</w:t>
      </w:r>
    </w:p>
    <w:p w:rsidR="00A639C3" w:rsidRPr="00816BE7" w:rsidRDefault="00A639C3" w:rsidP="00A639C3">
      <w:pPr>
        <w:pStyle w:val="a3"/>
        <w:tabs>
          <w:tab w:val="left" w:pos="0"/>
        </w:tabs>
        <w:ind w:right="323"/>
      </w:pPr>
      <w:r w:rsidRPr="00816BE7">
        <w:t>Предмет и задачи электродинамики. Электрическое взаимодействие. Закон сохранения электрического заряда</w:t>
      </w:r>
      <w:r w:rsidRPr="00816BE7">
        <w:rPr>
          <w:i/>
        </w:rPr>
        <w:t xml:space="preserve">. </w:t>
      </w:r>
      <w:r w:rsidRPr="00816BE7">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639C3" w:rsidRPr="00816BE7" w:rsidRDefault="00A639C3" w:rsidP="00A639C3">
      <w:pPr>
        <w:pStyle w:val="a3"/>
        <w:tabs>
          <w:tab w:val="left" w:pos="0"/>
        </w:tabs>
        <w:ind w:right="327"/>
        <w:rPr>
          <w:i/>
        </w:rPr>
      </w:pPr>
      <w:r w:rsidRPr="00816BE7">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816BE7">
        <w:rPr>
          <w:i/>
        </w:rPr>
        <w:t xml:space="preserve">Электролиз. </w:t>
      </w:r>
      <w:r w:rsidRPr="00816BE7">
        <w:t xml:space="preserve">Полупроводниковые приборы. </w:t>
      </w:r>
      <w:r w:rsidRPr="00816BE7">
        <w:rPr>
          <w:i/>
        </w:rPr>
        <w:t>Сверхпроводимость.</w:t>
      </w:r>
    </w:p>
    <w:p w:rsidR="00A639C3" w:rsidRPr="00816BE7" w:rsidRDefault="00A639C3" w:rsidP="00A639C3">
      <w:pPr>
        <w:pStyle w:val="a3"/>
        <w:tabs>
          <w:tab w:val="left" w:pos="0"/>
        </w:tabs>
        <w:ind w:right="326"/>
      </w:pPr>
      <w:r w:rsidRPr="00816BE7">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639C3" w:rsidRPr="00816BE7" w:rsidRDefault="00A639C3" w:rsidP="00A639C3">
      <w:pPr>
        <w:pStyle w:val="a3"/>
        <w:tabs>
          <w:tab w:val="left" w:pos="0"/>
        </w:tabs>
        <w:ind w:right="323"/>
      </w:pPr>
      <w:r w:rsidRPr="00816BE7">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816BE7">
        <w:rPr>
          <w:i/>
        </w:rPr>
        <w:t xml:space="preserve">. </w:t>
      </w:r>
      <w:r w:rsidRPr="00816BE7">
        <w:t>Магнитные свойства вещества.</w:t>
      </w:r>
    </w:p>
    <w:p w:rsidR="00A639C3" w:rsidRPr="00816BE7" w:rsidRDefault="00A639C3" w:rsidP="00A639C3">
      <w:pPr>
        <w:pStyle w:val="a3"/>
        <w:tabs>
          <w:tab w:val="left" w:pos="0"/>
          <w:tab w:val="left" w:pos="3400"/>
          <w:tab w:val="left" w:pos="5031"/>
          <w:tab w:val="left" w:pos="7137"/>
          <w:tab w:val="left" w:pos="8417"/>
        </w:tabs>
        <w:ind w:right="328"/>
        <w:jc w:val="right"/>
      </w:pPr>
      <w:r w:rsidRPr="00816BE7">
        <w:t>Электромагнитные</w:t>
      </w:r>
      <w:r w:rsidRPr="00816BE7">
        <w:tab/>
        <w:t>колебания.</w:t>
      </w:r>
      <w:r w:rsidRPr="00816BE7">
        <w:tab/>
        <w:t>Колебательный</w:t>
      </w:r>
      <w:r w:rsidRPr="00816BE7">
        <w:tab/>
        <w:t>контур.</w:t>
      </w:r>
      <w:r w:rsidRPr="00816BE7">
        <w:tab/>
      </w:r>
      <w:r w:rsidRPr="00816BE7">
        <w:rPr>
          <w:spacing w:val="-1"/>
        </w:rPr>
        <w:t xml:space="preserve">Свободные </w:t>
      </w:r>
      <w:r w:rsidRPr="00816BE7">
        <w:t>электромагнитные колебания. Вынужденные электромагнитные</w:t>
      </w:r>
      <w:r w:rsidRPr="00816BE7">
        <w:rPr>
          <w:spacing w:val="34"/>
        </w:rPr>
        <w:t xml:space="preserve"> </w:t>
      </w:r>
      <w:r w:rsidRPr="00816BE7">
        <w:t>колебания.</w:t>
      </w:r>
      <w:r w:rsidRPr="00816BE7">
        <w:rPr>
          <w:spacing w:val="40"/>
        </w:rPr>
        <w:t xml:space="preserve"> </w:t>
      </w:r>
      <w:r w:rsidRPr="00816BE7">
        <w:t>Резонанс. Переменный</w:t>
      </w:r>
      <w:r w:rsidRPr="00816BE7">
        <w:rPr>
          <w:spacing w:val="32"/>
        </w:rPr>
        <w:t xml:space="preserve"> </w:t>
      </w:r>
      <w:r w:rsidRPr="00816BE7">
        <w:t>ток.</w:t>
      </w:r>
      <w:r w:rsidRPr="00816BE7">
        <w:rPr>
          <w:spacing w:val="32"/>
        </w:rPr>
        <w:t xml:space="preserve"> </w:t>
      </w:r>
      <w:r w:rsidRPr="00816BE7">
        <w:t>Конденсатор</w:t>
      </w:r>
      <w:r w:rsidRPr="00816BE7">
        <w:rPr>
          <w:spacing w:val="32"/>
        </w:rPr>
        <w:t xml:space="preserve"> </w:t>
      </w:r>
      <w:r w:rsidRPr="00816BE7">
        <w:t>и</w:t>
      </w:r>
      <w:r w:rsidRPr="00816BE7">
        <w:rPr>
          <w:spacing w:val="33"/>
        </w:rPr>
        <w:t xml:space="preserve"> </w:t>
      </w:r>
      <w:r w:rsidRPr="00816BE7">
        <w:t>катушка</w:t>
      </w:r>
      <w:r w:rsidRPr="00816BE7">
        <w:rPr>
          <w:spacing w:val="33"/>
        </w:rPr>
        <w:t xml:space="preserve"> </w:t>
      </w:r>
      <w:r w:rsidRPr="00816BE7">
        <w:t>в</w:t>
      </w:r>
      <w:r w:rsidRPr="00816BE7">
        <w:rPr>
          <w:spacing w:val="32"/>
        </w:rPr>
        <w:t xml:space="preserve"> </w:t>
      </w:r>
      <w:r w:rsidRPr="00816BE7">
        <w:t>цепи</w:t>
      </w:r>
      <w:r w:rsidRPr="00816BE7">
        <w:rPr>
          <w:spacing w:val="33"/>
        </w:rPr>
        <w:t xml:space="preserve"> </w:t>
      </w:r>
      <w:r w:rsidRPr="00816BE7">
        <w:t>переменного</w:t>
      </w:r>
      <w:r w:rsidRPr="00816BE7">
        <w:rPr>
          <w:spacing w:val="32"/>
        </w:rPr>
        <w:t xml:space="preserve"> </w:t>
      </w:r>
      <w:r w:rsidRPr="00816BE7">
        <w:t>тока.</w:t>
      </w:r>
      <w:r w:rsidRPr="00816BE7">
        <w:rPr>
          <w:spacing w:val="32"/>
        </w:rPr>
        <w:t xml:space="preserve"> </w:t>
      </w:r>
      <w:r w:rsidRPr="00816BE7">
        <w:t>Производство,</w:t>
      </w:r>
      <w:r w:rsidRPr="00816BE7">
        <w:rPr>
          <w:spacing w:val="-1"/>
        </w:rPr>
        <w:t xml:space="preserve"> </w:t>
      </w:r>
      <w:r w:rsidRPr="00816BE7">
        <w:t xml:space="preserve">передача и потребление электрической энергии. </w:t>
      </w:r>
      <w:r w:rsidRPr="00816BE7">
        <w:rPr>
          <w:i/>
        </w:rPr>
        <w:t>Элементарная</w:t>
      </w:r>
      <w:r w:rsidRPr="00816BE7">
        <w:rPr>
          <w:i/>
          <w:spacing w:val="-36"/>
        </w:rPr>
        <w:t xml:space="preserve"> </w:t>
      </w:r>
      <w:r w:rsidRPr="00816BE7">
        <w:rPr>
          <w:i/>
        </w:rPr>
        <w:t>теория</w:t>
      </w:r>
      <w:r w:rsidRPr="00816BE7">
        <w:rPr>
          <w:i/>
          <w:spacing w:val="-7"/>
        </w:rPr>
        <w:t xml:space="preserve"> </w:t>
      </w:r>
      <w:r w:rsidRPr="00816BE7">
        <w:rPr>
          <w:i/>
        </w:rPr>
        <w:t>трансформатора.</w:t>
      </w:r>
      <w:r w:rsidRPr="00816BE7">
        <w:rPr>
          <w:i/>
          <w:spacing w:val="-1"/>
        </w:rPr>
        <w:t xml:space="preserve"> </w:t>
      </w:r>
      <w:r w:rsidRPr="00816BE7">
        <w:t>Электромагнитное</w:t>
      </w:r>
      <w:r w:rsidRPr="00816BE7">
        <w:rPr>
          <w:spacing w:val="21"/>
        </w:rPr>
        <w:t xml:space="preserve"> </w:t>
      </w:r>
      <w:r w:rsidRPr="00816BE7">
        <w:t>поле</w:t>
      </w:r>
      <w:r w:rsidRPr="00816BE7">
        <w:rPr>
          <w:i/>
        </w:rPr>
        <w:t>.</w:t>
      </w:r>
      <w:r w:rsidRPr="00816BE7">
        <w:rPr>
          <w:i/>
          <w:spacing w:val="26"/>
        </w:rPr>
        <w:t xml:space="preserve"> </w:t>
      </w:r>
      <w:r w:rsidRPr="00816BE7">
        <w:t>Вихревое</w:t>
      </w:r>
      <w:r w:rsidRPr="00816BE7">
        <w:rPr>
          <w:spacing w:val="24"/>
        </w:rPr>
        <w:t xml:space="preserve"> </w:t>
      </w:r>
      <w:r w:rsidRPr="00816BE7">
        <w:t>электрическое</w:t>
      </w:r>
      <w:r w:rsidRPr="00816BE7">
        <w:rPr>
          <w:spacing w:val="24"/>
        </w:rPr>
        <w:t xml:space="preserve"> </w:t>
      </w:r>
      <w:r w:rsidRPr="00816BE7">
        <w:t>поле.</w:t>
      </w:r>
      <w:r w:rsidRPr="00816BE7">
        <w:rPr>
          <w:spacing w:val="25"/>
        </w:rPr>
        <w:t xml:space="preserve"> </w:t>
      </w:r>
      <w:r w:rsidRPr="00816BE7">
        <w:t>Электромагнитные</w:t>
      </w:r>
      <w:r w:rsidRPr="00816BE7">
        <w:rPr>
          <w:spacing w:val="24"/>
        </w:rPr>
        <w:t xml:space="preserve"> </w:t>
      </w:r>
      <w:r w:rsidRPr="00816BE7">
        <w:t>волны.</w:t>
      </w:r>
    </w:p>
    <w:p w:rsidR="00A639C3" w:rsidRPr="00816BE7" w:rsidRDefault="00A639C3" w:rsidP="00A639C3">
      <w:pPr>
        <w:pStyle w:val="a3"/>
        <w:tabs>
          <w:tab w:val="left" w:pos="0"/>
        </w:tabs>
        <w:ind w:right="328" w:firstLine="0"/>
      </w:pPr>
      <w:r w:rsidRPr="00816BE7">
        <w:t>Свойства электромагнитных волн. Диапазоны электромагнитных излучений и их практическое применение. Принципы радиосвязи и телевидения.</w:t>
      </w:r>
    </w:p>
    <w:p w:rsidR="00A639C3" w:rsidRPr="00816BE7" w:rsidRDefault="00A639C3" w:rsidP="00A639C3">
      <w:pPr>
        <w:pStyle w:val="a3"/>
        <w:tabs>
          <w:tab w:val="left" w:pos="0"/>
        </w:tabs>
        <w:ind w:right="333"/>
      </w:pPr>
      <w:r w:rsidRPr="00816BE7">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w:t>
      </w:r>
      <w:r w:rsidRPr="00816BE7">
        <w:rPr>
          <w:spacing w:val="-2"/>
        </w:rPr>
        <w:t xml:space="preserve"> </w:t>
      </w:r>
      <w:r w:rsidRPr="00816BE7">
        <w:t>приборы.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1"/>
      </w:pPr>
      <w:r w:rsidRPr="00816BE7">
        <w:lastRenderedPageBreak/>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A639C3" w:rsidRPr="00816BE7" w:rsidRDefault="00A639C3" w:rsidP="00A639C3">
      <w:pPr>
        <w:pStyle w:val="Heading2"/>
        <w:tabs>
          <w:tab w:val="left" w:pos="0"/>
        </w:tabs>
        <w:spacing w:before="5"/>
      </w:pPr>
      <w:r w:rsidRPr="00816BE7">
        <w:t>Основы специальной теории относительности</w:t>
      </w:r>
    </w:p>
    <w:p w:rsidR="00A639C3" w:rsidRPr="00816BE7" w:rsidRDefault="00A639C3" w:rsidP="00A639C3">
      <w:pPr>
        <w:tabs>
          <w:tab w:val="left" w:pos="0"/>
        </w:tabs>
        <w:ind w:left="222" w:right="330" w:firstLine="707"/>
        <w:jc w:val="both"/>
        <w:rPr>
          <w:sz w:val="24"/>
          <w:szCs w:val="24"/>
        </w:rPr>
      </w:pPr>
      <w:r w:rsidRPr="00816BE7">
        <w:rPr>
          <w:sz w:val="24"/>
          <w:szCs w:val="24"/>
        </w:rPr>
        <w:t xml:space="preserve">Инвариантность модуля скорости света в вакууме. Принцип относительности Эйнштейна. </w:t>
      </w:r>
      <w:r w:rsidRPr="00816BE7">
        <w:rPr>
          <w:i/>
          <w:sz w:val="24"/>
          <w:szCs w:val="24"/>
        </w:rPr>
        <w:t xml:space="preserve">Пространство и время в специальной теории относительности. Энергия и импульс свободной частицы. </w:t>
      </w:r>
      <w:r w:rsidRPr="00816BE7">
        <w:rPr>
          <w:sz w:val="24"/>
          <w:szCs w:val="24"/>
        </w:rPr>
        <w:t>Связь массы и энергии свободной частицы. Энергия покоя.</w:t>
      </w:r>
    </w:p>
    <w:p w:rsidR="00A639C3" w:rsidRPr="00816BE7" w:rsidRDefault="00A639C3" w:rsidP="00A639C3">
      <w:pPr>
        <w:pStyle w:val="Heading2"/>
        <w:tabs>
          <w:tab w:val="left" w:pos="0"/>
        </w:tabs>
        <w:spacing w:before="3"/>
      </w:pPr>
      <w:r w:rsidRPr="00816BE7">
        <w:t>Квантовая физика. Физика атома и атомного ядра</w:t>
      </w:r>
    </w:p>
    <w:p w:rsidR="00A639C3" w:rsidRPr="00816BE7" w:rsidRDefault="00A639C3" w:rsidP="00A639C3">
      <w:pPr>
        <w:pStyle w:val="a3"/>
        <w:tabs>
          <w:tab w:val="left" w:pos="0"/>
        </w:tabs>
        <w:spacing w:line="274" w:lineRule="exact"/>
        <w:ind w:left="930" w:firstLine="0"/>
      </w:pPr>
      <w:r w:rsidRPr="00816BE7">
        <w:t>Предмет и задачи квантовой физики.</w:t>
      </w:r>
    </w:p>
    <w:p w:rsidR="00A639C3" w:rsidRPr="00816BE7" w:rsidRDefault="00A639C3" w:rsidP="00A639C3">
      <w:pPr>
        <w:pStyle w:val="a3"/>
        <w:tabs>
          <w:tab w:val="left" w:pos="0"/>
        </w:tabs>
        <w:ind w:left="930" w:firstLine="0"/>
      </w:pPr>
      <w:r w:rsidRPr="00816BE7">
        <w:t>Тепловое излучение. Распределение энергии в спектре абсолютно черного тела.</w:t>
      </w:r>
    </w:p>
    <w:p w:rsidR="00A639C3" w:rsidRPr="00816BE7" w:rsidRDefault="00A639C3" w:rsidP="00A639C3">
      <w:pPr>
        <w:pStyle w:val="a3"/>
        <w:tabs>
          <w:tab w:val="left" w:pos="0"/>
        </w:tabs>
        <w:ind w:right="326"/>
      </w:pPr>
      <w:r w:rsidRPr="00816BE7">
        <w:t>Гипотеза М. Планка о квантах. Фотоэффект. Опыты А.Г. Столетова, законы фотоэффекта. Уравнение А. Эйнштейна для фотоэффекта.</w:t>
      </w:r>
    </w:p>
    <w:p w:rsidR="00A639C3" w:rsidRPr="00816BE7" w:rsidRDefault="00A639C3" w:rsidP="00A639C3">
      <w:pPr>
        <w:tabs>
          <w:tab w:val="left" w:pos="0"/>
        </w:tabs>
        <w:ind w:left="222" w:right="325" w:firstLine="707"/>
        <w:jc w:val="both"/>
        <w:rPr>
          <w:sz w:val="24"/>
          <w:szCs w:val="24"/>
        </w:rPr>
      </w:pPr>
      <w:r w:rsidRPr="00816BE7">
        <w:rPr>
          <w:sz w:val="24"/>
          <w:szCs w:val="24"/>
        </w:rPr>
        <w:t xml:space="preserve">Фотон. </w:t>
      </w:r>
      <w:r w:rsidRPr="00816BE7">
        <w:rPr>
          <w:i/>
          <w:sz w:val="24"/>
          <w:szCs w:val="24"/>
        </w:rPr>
        <w:t xml:space="preserve">Опыты П.Н. Лебедева и С.И. Вавилова. </w:t>
      </w:r>
      <w:r w:rsidRPr="00816BE7">
        <w:rPr>
          <w:sz w:val="24"/>
          <w:szCs w:val="24"/>
        </w:rPr>
        <w:t xml:space="preserve">Гипотеза Л. де Бройля о волновых свойствах частиц. Корпускулярно-волновой дуализм. </w:t>
      </w:r>
      <w:r w:rsidRPr="00816BE7">
        <w:rPr>
          <w:i/>
          <w:sz w:val="24"/>
          <w:szCs w:val="24"/>
        </w:rPr>
        <w:t xml:space="preserve">Дифракция электронов. </w:t>
      </w:r>
      <w:r w:rsidRPr="00816BE7">
        <w:rPr>
          <w:sz w:val="24"/>
          <w:szCs w:val="24"/>
        </w:rPr>
        <w:t>Давление света. Соотношение неопределенностей Гейзенберга.</w:t>
      </w:r>
    </w:p>
    <w:p w:rsidR="00A639C3" w:rsidRPr="00816BE7" w:rsidRDefault="00A639C3" w:rsidP="00A639C3">
      <w:pPr>
        <w:pStyle w:val="a3"/>
        <w:tabs>
          <w:tab w:val="left" w:pos="0"/>
        </w:tabs>
        <w:spacing w:before="1"/>
        <w:ind w:right="326"/>
      </w:pPr>
      <w:r w:rsidRPr="00816BE7">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639C3" w:rsidRPr="00816BE7" w:rsidRDefault="00A639C3" w:rsidP="00A639C3">
      <w:pPr>
        <w:pStyle w:val="a3"/>
        <w:tabs>
          <w:tab w:val="left" w:pos="0"/>
        </w:tabs>
        <w:ind w:right="333"/>
      </w:pPr>
      <w:r w:rsidRPr="00816BE7">
        <w:t>Состав и строение атомного ядра. Изотопы. Ядерные силы. Дефект массы и энергия связи ядра.</w:t>
      </w:r>
    </w:p>
    <w:p w:rsidR="00A639C3" w:rsidRPr="00816BE7" w:rsidRDefault="00A639C3" w:rsidP="00A639C3">
      <w:pPr>
        <w:pStyle w:val="a3"/>
        <w:tabs>
          <w:tab w:val="left" w:pos="0"/>
        </w:tabs>
        <w:ind w:left="930" w:firstLine="0"/>
      </w:pPr>
      <w:r w:rsidRPr="00816BE7">
        <w:t>Закон радиоактивного распада. Ядерные реакции, реакции деления и синтеза.</w:t>
      </w:r>
    </w:p>
    <w:p w:rsidR="00A639C3" w:rsidRPr="00816BE7" w:rsidRDefault="00A639C3" w:rsidP="00A639C3">
      <w:pPr>
        <w:pStyle w:val="a3"/>
        <w:tabs>
          <w:tab w:val="left" w:pos="0"/>
        </w:tabs>
        <w:ind w:firstLine="0"/>
      </w:pPr>
      <w:r w:rsidRPr="00816BE7">
        <w:t>Цепная реакция деления ядер. Ядерная энергетика. Термоядерный синтез.</w:t>
      </w:r>
    </w:p>
    <w:p w:rsidR="00A639C3" w:rsidRPr="00816BE7" w:rsidRDefault="00A639C3" w:rsidP="00A639C3">
      <w:pPr>
        <w:tabs>
          <w:tab w:val="left" w:pos="0"/>
        </w:tabs>
        <w:ind w:left="222" w:right="325" w:firstLine="707"/>
        <w:jc w:val="both"/>
        <w:rPr>
          <w:i/>
          <w:sz w:val="24"/>
          <w:szCs w:val="24"/>
        </w:rPr>
      </w:pPr>
      <w:r w:rsidRPr="00816BE7">
        <w:rPr>
          <w:sz w:val="24"/>
          <w:szCs w:val="24"/>
        </w:rPr>
        <w:t xml:space="preserve">Элементарные частицы. Фундаментальные взаимодействия. </w:t>
      </w:r>
      <w:r w:rsidRPr="00816BE7">
        <w:rPr>
          <w:i/>
          <w:sz w:val="24"/>
          <w:szCs w:val="24"/>
        </w:rPr>
        <w:t>Ускорители элементарных частиц.</w:t>
      </w:r>
    </w:p>
    <w:p w:rsidR="00A639C3" w:rsidRPr="00816BE7" w:rsidRDefault="00A639C3" w:rsidP="00A639C3">
      <w:pPr>
        <w:pStyle w:val="Heading2"/>
        <w:tabs>
          <w:tab w:val="left" w:pos="0"/>
        </w:tabs>
        <w:spacing w:before="5"/>
      </w:pPr>
      <w:r w:rsidRPr="00816BE7">
        <w:t>Строение Вселенной</w:t>
      </w:r>
    </w:p>
    <w:p w:rsidR="00A639C3" w:rsidRPr="00816BE7" w:rsidRDefault="00A639C3" w:rsidP="00A639C3">
      <w:pPr>
        <w:pStyle w:val="a3"/>
        <w:tabs>
          <w:tab w:val="left" w:pos="0"/>
        </w:tabs>
        <w:ind w:right="325"/>
      </w:pPr>
      <w:r w:rsidRPr="00816BE7">
        <w:t>Применимость законов физики для объяснения природы космических объектов</w:t>
      </w:r>
      <w:r w:rsidRPr="00816BE7">
        <w:rPr>
          <w:i/>
        </w:rPr>
        <w:t xml:space="preserve">. </w:t>
      </w:r>
      <w:r w:rsidRPr="00816BE7">
        <w:t>Солнечная система. Звезды и источники их энергии. Классификация звезд. Эволюция Солнца и звезд.</w:t>
      </w:r>
    </w:p>
    <w:p w:rsidR="00A639C3" w:rsidRPr="00816BE7" w:rsidRDefault="00A639C3" w:rsidP="00A639C3">
      <w:pPr>
        <w:tabs>
          <w:tab w:val="left" w:pos="0"/>
        </w:tabs>
        <w:ind w:left="222" w:right="329" w:firstLine="707"/>
        <w:jc w:val="both"/>
        <w:rPr>
          <w:i/>
          <w:sz w:val="24"/>
          <w:szCs w:val="24"/>
        </w:rPr>
      </w:pPr>
      <w:r w:rsidRPr="00816BE7">
        <w:rPr>
          <w:sz w:val="24"/>
          <w:szCs w:val="24"/>
        </w:rPr>
        <w:t xml:space="preserve">Галактика. Другие галактики. Пространственно-временные масштабы наблюдаемой Вселенной. Представление об эволюции Вселенной. </w:t>
      </w:r>
      <w:r w:rsidRPr="00816BE7">
        <w:rPr>
          <w:i/>
          <w:sz w:val="24"/>
          <w:szCs w:val="24"/>
        </w:rPr>
        <w:t>Темная материя и темная</w:t>
      </w:r>
      <w:r w:rsidRPr="00816BE7">
        <w:rPr>
          <w:i/>
          <w:spacing w:val="-3"/>
          <w:sz w:val="24"/>
          <w:szCs w:val="24"/>
        </w:rPr>
        <w:t xml:space="preserve"> </w:t>
      </w:r>
      <w:r w:rsidRPr="00816BE7">
        <w:rPr>
          <w:i/>
          <w:sz w:val="24"/>
          <w:szCs w:val="24"/>
        </w:rPr>
        <w:t>энергия.</w:t>
      </w:r>
    </w:p>
    <w:p w:rsidR="00A639C3" w:rsidRPr="00816BE7" w:rsidRDefault="00A639C3" w:rsidP="00A639C3">
      <w:pPr>
        <w:pStyle w:val="Heading2"/>
        <w:tabs>
          <w:tab w:val="left" w:pos="0"/>
        </w:tabs>
        <w:spacing w:before="2"/>
      </w:pPr>
      <w:r w:rsidRPr="00816BE7">
        <w:t>Примерный перечень практических и лабораторных работ (на выбор учителя)</w:t>
      </w:r>
    </w:p>
    <w:p w:rsidR="00A639C3" w:rsidRPr="00816BE7" w:rsidRDefault="00A639C3" w:rsidP="00A639C3">
      <w:pPr>
        <w:pStyle w:val="a3"/>
        <w:tabs>
          <w:tab w:val="left" w:pos="0"/>
        </w:tabs>
        <w:spacing w:line="274" w:lineRule="exact"/>
        <w:ind w:left="930" w:firstLine="0"/>
      </w:pPr>
      <w:r w:rsidRPr="00816BE7">
        <w:t>Прямые измерения:</w:t>
      </w:r>
    </w:p>
    <w:p w:rsidR="00A639C3" w:rsidRPr="00816BE7" w:rsidRDefault="00A639C3" w:rsidP="00A639C3">
      <w:pPr>
        <w:pStyle w:val="a5"/>
        <w:numPr>
          <w:ilvl w:val="0"/>
          <w:numId w:val="54"/>
        </w:numPr>
        <w:tabs>
          <w:tab w:val="left" w:pos="0"/>
          <w:tab w:val="left" w:pos="1637"/>
          <w:tab w:val="left" w:pos="1638"/>
          <w:tab w:val="left" w:pos="2922"/>
          <w:tab w:val="left" w:pos="4357"/>
          <w:tab w:val="left" w:pos="5493"/>
          <w:tab w:val="left" w:pos="5810"/>
          <w:tab w:val="left" w:pos="7685"/>
          <w:tab w:val="left" w:pos="9199"/>
        </w:tabs>
        <w:ind w:right="327" w:firstLine="707"/>
        <w:jc w:val="left"/>
        <w:rPr>
          <w:sz w:val="24"/>
          <w:szCs w:val="24"/>
        </w:rPr>
      </w:pPr>
      <w:r w:rsidRPr="00816BE7">
        <w:rPr>
          <w:sz w:val="24"/>
          <w:szCs w:val="24"/>
        </w:rPr>
        <w:t>измерение</w:t>
      </w:r>
      <w:r w:rsidRPr="00816BE7">
        <w:rPr>
          <w:sz w:val="24"/>
          <w:szCs w:val="24"/>
        </w:rPr>
        <w:tab/>
        <w:t>мгновенной</w:t>
      </w:r>
      <w:r w:rsidRPr="00816BE7">
        <w:rPr>
          <w:sz w:val="24"/>
          <w:szCs w:val="24"/>
        </w:rPr>
        <w:tab/>
        <w:t>скорости</w:t>
      </w:r>
      <w:r w:rsidRPr="00816BE7">
        <w:rPr>
          <w:sz w:val="24"/>
          <w:szCs w:val="24"/>
        </w:rPr>
        <w:tab/>
        <w:t>с</w:t>
      </w:r>
      <w:r w:rsidRPr="00816BE7">
        <w:rPr>
          <w:sz w:val="24"/>
          <w:szCs w:val="24"/>
        </w:rPr>
        <w:tab/>
        <w:t>использованием</w:t>
      </w:r>
      <w:r w:rsidRPr="00816BE7">
        <w:rPr>
          <w:sz w:val="24"/>
          <w:szCs w:val="24"/>
        </w:rPr>
        <w:tab/>
        <w:t>секундомера</w:t>
      </w:r>
      <w:r w:rsidRPr="00816BE7">
        <w:rPr>
          <w:sz w:val="24"/>
          <w:szCs w:val="24"/>
        </w:rPr>
        <w:tab/>
      </w:r>
      <w:r w:rsidRPr="00816BE7">
        <w:rPr>
          <w:spacing w:val="-6"/>
          <w:sz w:val="24"/>
          <w:szCs w:val="24"/>
        </w:rPr>
        <w:t xml:space="preserve">или </w:t>
      </w:r>
      <w:r w:rsidRPr="00816BE7">
        <w:rPr>
          <w:sz w:val="24"/>
          <w:szCs w:val="24"/>
        </w:rPr>
        <w:t>компьютера с</w:t>
      </w:r>
      <w:r w:rsidRPr="00816BE7">
        <w:rPr>
          <w:spacing w:val="-2"/>
          <w:sz w:val="24"/>
          <w:szCs w:val="24"/>
        </w:rPr>
        <w:t xml:space="preserve"> </w:t>
      </w:r>
      <w:r w:rsidRPr="00816BE7">
        <w:rPr>
          <w:sz w:val="24"/>
          <w:szCs w:val="24"/>
        </w:rPr>
        <w:t>датчиками;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сравнение масс (по</w:t>
      </w:r>
      <w:r w:rsidRPr="00816BE7">
        <w:rPr>
          <w:spacing w:val="-2"/>
          <w:sz w:val="24"/>
          <w:szCs w:val="24"/>
        </w:rPr>
        <w:t xml:space="preserve"> </w:t>
      </w:r>
      <w:r w:rsidRPr="00816BE7">
        <w:rPr>
          <w:sz w:val="24"/>
          <w:szCs w:val="24"/>
        </w:rPr>
        <w:t>взаимодействию);</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измерение сил в</w:t>
      </w:r>
      <w:r w:rsidRPr="00816BE7">
        <w:rPr>
          <w:spacing w:val="-2"/>
          <w:sz w:val="24"/>
          <w:szCs w:val="24"/>
        </w:rPr>
        <w:t xml:space="preserve"> </w:t>
      </w:r>
      <w:r w:rsidRPr="00816BE7">
        <w:rPr>
          <w:sz w:val="24"/>
          <w:szCs w:val="24"/>
        </w:rPr>
        <w:t>механике;</w:t>
      </w:r>
    </w:p>
    <w:p w:rsidR="00A639C3" w:rsidRPr="00816BE7" w:rsidRDefault="00A639C3" w:rsidP="00A639C3">
      <w:pPr>
        <w:pStyle w:val="a5"/>
        <w:numPr>
          <w:ilvl w:val="0"/>
          <w:numId w:val="54"/>
        </w:numPr>
        <w:tabs>
          <w:tab w:val="left" w:pos="0"/>
          <w:tab w:val="left" w:pos="1637"/>
          <w:tab w:val="left" w:pos="1638"/>
        </w:tabs>
        <w:spacing w:before="1"/>
        <w:ind w:left="1638"/>
        <w:jc w:val="left"/>
        <w:rPr>
          <w:sz w:val="24"/>
          <w:szCs w:val="24"/>
        </w:rPr>
      </w:pPr>
      <w:r w:rsidRPr="00816BE7">
        <w:rPr>
          <w:sz w:val="24"/>
          <w:szCs w:val="24"/>
        </w:rPr>
        <w:t>измерение температуры жидкостными и цифровыми</w:t>
      </w:r>
      <w:r w:rsidRPr="00816BE7">
        <w:rPr>
          <w:spacing w:val="-2"/>
          <w:sz w:val="24"/>
          <w:szCs w:val="24"/>
        </w:rPr>
        <w:t xml:space="preserve"> </w:t>
      </w:r>
      <w:r w:rsidRPr="00816BE7">
        <w:rPr>
          <w:sz w:val="24"/>
          <w:szCs w:val="24"/>
        </w:rPr>
        <w:t>термометрами;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оценка сил взаимодействия молекул (методом отрыва</w:t>
      </w:r>
      <w:r w:rsidRPr="00816BE7">
        <w:rPr>
          <w:spacing w:val="-4"/>
          <w:sz w:val="24"/>
          <w:szCs w:val="24"/>
        </w:rPr>
        <w:t xml:space="preserve"> </w:t>
      </w:r>
      <w:r w:rsidRPr="00816BE7">
        <w:rPr>
          <w:sz w:val="24"/>
          <w:szCs w:val="24"/>
        </w:rPr>
        <w:t>капель);</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измерение термодинамических параметров газа;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измерение ЭДС источника</w:t>
      </w:r>
      <w:r w:rsidRPr="00816BE7">
        <w:rPr>
          <w:spacing w:val="-1"/>
          <w:sz w:val="24"/>
          <w:szCs w:val="24"/>
        </w:rPr>
        <w:t xml:space="preserve"> </w:t>
      </w:r>
      <w:r w:rsidRPr="00816BE7">
        <w:rPr>
          <w:sz w:val="24"/>
          <w:szCs w:val="24"/>
        </w:rPr>
        <w:t>тока;</w:t>
      </w:r>
    </w:p>
    <w:p w:rsidR="00A639C3" w:rsidRPr="00816BE7" w:rsidRDefault="00A639C3" w:rsidP="00A639C3">
      <w:pPr>
        <w:pStyle w:val="a5"/>
        <w:numPr>
          <w:ilvl w:val="0"/>
          <w:numId w:val="54"/>
        </w:numPr>
        <w:tabs>
          <w:tab w:val="left" w:pos="0"/>
          <w:tab w:val="left" w:pos="1637"/>
          <w:tab w:val="left" w:pos="1638"/>
        </w:tabs>
        <w:ind w:right="324" w:firstLine="707"/>
        <w:jc w:val="left"/>
        <w:rPr>
          <w:sz w:val="24"/>
          <w:szCs w:val="24"/>
        </w:rPr>
      </w:pPr>
      <w:r w:rsidRPr="00816BE7">
        <w:rPr>
          <w:sz w:val="24"/>
          <w:szCs w:val="24"/>
        </w:rPr>
        <w:t>измерение силы взаимодействия катушки с током и магнита помощью электронных</w:t>
      </w:r>
      <w:r w:rsidRPr="00816BE7">
        <w:rPr>
          <w:spacing w:val="2"/>
          <w:sz w:val="24"/>
          <w:szCs w:val="24"/>
        </w:rPr>
        <w:t xml:space="preserve"> </w:t>
      </w:r>
      <w:r w:rsidRPr="00816BE7">
        <w:rPr>
          <w:sz w:val="24"/>
          <w:szCs w:val="24"/>
        </w:rPr>
        <w:t>весов;</w:t>
      </w:r>
    </w:p>
    <w:p w:rsidR="00A639C3" w:rsidRPr="00816BE7" w:rsidRDefault="00A639C3" w:rsidP="00A639C3">
      <w:pPr>
        <w:pStyle w:val="a5"/>
        <w:numPr>
          <w:ilvl w:val="0"/>
          <w:numId w:val="54"/>
        </w:numPr>
        <w:tabs>
          <w:tab w:val="left" w:pos="0"/>
          <w:tab w:val="left" w:pos="1637"/>
          <w:tab w:val="left" w:pos="1638"/>
        </w:tabs>
        <w:ind w:left="930" w:right="937" w:firstLine="0"/>
        <w:jc w:val="left"/>
        <w:rPr>
          <w:sz w:val="24"/>
          <w:szCs w:val="24"/>
        </w:rPr>
      </w:pPr>
      <w:r w:rsidRPr="00816BE7">
        <w:rPr>
          <w:sz w:val="24"/>
          <w:szCs w:val="24"/>
        </w:rPr>
        <w:t>определение периода обращения двойных звезд (печатные материалы). Косвенные</w:t>
      </w:r>
      <w:r w:rsidRPr="00816BE7">
        <w:rPr>
          <w:spacing w:val="-3"/>
          <w:sz w:val="24"/>
          <w:szCs w:val="24"/>
        </w:rPr>
        <w:t xml:space="preserve"> </w:t>
      </w:r>
      <w:r w:rsidRPr="00816BE7">
        <w:rPr>
          <w:sz w:val="24"/>
          <w:szCs w:val="24"/>
        </w:rPr>
        <w:t>измерения:</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измерение</w:t>
      </w:r>
      <w:r w:rsidRPr="00816BE7">
        <w:rPr>
          <w:spacing w:val="2"/>
          <w:sz w:val="24"/>
          <w:szCs w:val="24"/>
        </w:rPr>
        <w:t xml:space="preserve"> </w:t>
      </w:r>
      <w:r w:rsidRPr="00816BE7">
        <w:rPr>
          <w:sz w:val="24"/>
          <w:szCs w:val="24"/>
        </w:rPr>
        <w:t>ускорения;</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измерение ускорения свободного</w:t>
      </w:r>
      <w:r w:rsidRPr="00816BE7">
        <w:rPr>
          <w:spacing w:val="2"/>
          <w:sz w:val="24"/>
          <w:szCs w:val="24"/>
        </w:rPr>
        <w:t xml:space="preserve"> </w:t>
      </w:r>
      <w:r w:rsidRPr="00816BE7">
        <w:rPr>
          <w:sz w:val="24"/>
          <w:szCs w:val="24"/>
        </w:rPr>
        <w:t>падения;</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определение энергии и импульса по тормозному</w:t>
      </w:r>
      <w:r w:rsidRPr="00816BE7">
        <w:rPr>
          <w:spacing w:val="-7"/>
          <w:sz w:val="24"/>
          <w:szCs w:val="24"/>
        </w:rPr>
        <w:t xml:space="preserve"> </w:t>
      </w:r>
      <w:r w:rsidRPr="00816BE7">
        <w:rPr>
          <w:sz w:val="24"/>
          <w:szCs w:val="24"/>
        </w:rPr>
        <w:t>пути;</w:t>
      </w:r>
    </w:p>
    <w:p w:rsidR="00A639C3" w:rsidRPr="00816BE7" w:rsidRDefault="00A639C3" w:rsidP="00A639C3">
      <w:pPr>
        <w:pStyle w:val="a5"/>
        <w:numPr>
          <w:ilvl w:val="0"/>
          <w:numId w:val="54"/>
        </w:numPr>
        <w:tabs>
          <w:tab w:val="left" w:pos="0"/>
          <w:tab w:val="left" w:pos="1637"/>
          <w:tab w:val="left" w:pos="1638"/>
        </w:tabs>
        <w:spacing w:before="1"/>
        <w:ind w:left="1638"/>
        <w:jc w:val="left"/>
        <w:rPr>
          <w:sz w:val="24"/>
          <w:szCs w:val="24"/>
        </w:rPr>
      </w:pPr>
      <w:r w:rsidRPr="00816BE7">
        <w:rPr>
          <w:sz w:val="24"/>
          <w:szCs w:val="24"/>
        </w:rPr>
        <w:t>измерение удельной теплоты плавления</w:t>
      </w:r>
      <w:r w:rsidRPr="00816BE7">
        <w:rPr>
          <w:spacing w:val="2"/>
          <w:sz w:val="24"/>
          <w:szCs w:val="24"/>
        </w:rPr>
        <w:t xml:space="preserve"> </w:t>
      </w:r>
      <w:r w:rsidRPr="00816BE7">
        <w:rPr>
          <w:sz w:val="24"/>
          <w:szCs w:val="24"/>
        </w:rPr>
        <w:t>льда;</w:t>
      </w:r>
    </w:p>
    <w:p w:rsidR="00A639C3" w:rsidRPr="00816BE7" w:rsidRDefault="00A639C3" w:rsidP="00A639C3">
      <w:pPr>
        <w:pStyle w:val="a5"/>
        <w:numPr>
          <w:ilvl w:val="0"/>
          <w:numId w:val="54"/>
        </w:numPr>
        <w:tabs>
          <w:tab w:val="left" w:pos="0"/>
          <w:tab w:val="left" w:pos="1637"/>
          <w:tab w:val="left" w:pos="1638"/>
        </w:tabs>
        <w:ind w:right="324" w:firstLine="707"/>
        <w:jc w:val="left"/>
        <w:rPr>
          <w:sz w:val="24"/>
          <w:szCs w:val="24"/>
        </w:rPr>
      </w:pPr>
      <w:r w:rsidRPr="00816BE7">
        <w:rPr>
          <w:sz w:val="24"/>
          <w:szCs w:val="24"/>
        </w:rPr>
        <w:t>измерение напряженности вихревого электрического поля (при наблюдении электромагнитной</w:t>
      </w:r>
      <w:r w:rsidRPr="00816BE7">
        <w:rPr>
          <w:spacing w:val="1"/>
          <w:sz w:val="24"/>
          <w:szCs w:val="24"/>
        </w:rPr>
        <w:t xml:space="preserve"> </w:t>
      </w:r>
      <w:r w:rsidRPr="00816BE7">
        <w:rPr>
          <w:sz w:val="24"/>
          <w:szCs w:val="24"/>
        </w:rPr>
        <w:t>индукции);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измерение внутреннего сопротивления источника тока;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определение показателя преломления</w:t>
      </w:r>
      <w:r w:rsidRPr="00816BE7">
        <w:rPr>
          <w:spacing w:val="1"/>
          <w:sz w:val="24"/>
          <w:szCs w:val="24"/>
        </w:rPr>
        <w:t xml:space="preserve"> </w:t>
      </w:r>
      <w:r w:rsidRPr="00816BE7">
        <w:rPr>
          <w:sz w:val="24"/>
          <w:szCs w:val="24"/>
        </w:rPr>
        <w:t>среды;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5"/>
        <w:numPr>
          <w:ilvl w:val="0"/>
          <w:numId w:val="54"/>
        </w:numPr>
        <w:tabs>
          <w:tab w:val="left" w:pos="0"/>
          <w:tab w:val="left" w:pos="1637"/>
          <w:tab w:val="left" w:pos="1638"/>
        </w:tabs>
        <w:spacing w:before="66"/>
        <w:ind w:left="1638"/>
        <w:jc w:val="left"/>
        <w:rPr>
          <w:sz w:val="24"/>
          <w:szCs w:val="24"/>
        </w:rPr>
      </w:pPr>
      <w:r w:rsidRPr="00816BE7">
        <w:rPr>
          <w:sz w:val="24"/>
          <w:szCs w:val="24"/>
        </w:rPr>
        <w:lastRenderedPageBreak/>
        <w:t>измерение фокусного расстояния собирающей и рассеивающей линз;</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определение длины световой</w:t>
      </w:r>
      <w:r w:rsidRPr="00816BE7">
        <w:rPr>
          <w:spacing w:val="-1"/>
          <w:sz w:val="24"/>
          <w:szCs w:val="24"/>
        </w:rPr>
        <w:t xml:space="preserve"> </w:t>
      </w:r>
      <w:r w:rsidRPr="00816BE7">
        <w:rPr>
          <w:sz w:val="24"/>
          <w:szCs w:val="24"/>
        </w:rPr>
        <w:t>волны;</w:t>
      </w:r>
    </w:p>
    <w:p w:rsidR="00A639C3" w:rsidRPr="00816BE7" w:rsidRDefault="00A639C3" w:rsidP="00A639C3">
      <w:pPr>
        <w:pStyle w:val="a5"/>
        <w:numPr>
          <w:ilvl w:val="0"/>
          <w:numId w:val="54"/>
        </w:numPr>
        <w:tabs>
          <w:tab w:val="left" w:pos="0"/>
          <w:tab w:val="left" w:pos="1637"/>
          <w:tab w:val="left" w:pos="1638"/>
        </w:tabs>
        <w:ind w:right="322" w:firstLine="707"/>
        <w:jc w:val="left"/>
        <w:rPr>
          <w:sz w:val="24"/>
          <w:szCs w:val="24"/>
        </w:rPr>
      </w:pPr>
      <w:r w:rsidRPr="00816BE7">
        <w:rPr>
          <w:sz w:val="24"/>
          <w:szCs w:val="24"/>
        </w:rPr>
        <w:t>определение импульса и энергии частицы при движении в магнитном поле (по фотографиям).</w:t>
      </w:r>
    </w:p>
    <w:p w:rsidR="00A639C3" w:rsidRPr="00816BE7" w:rsidRDefault="00A639C3" w:rsidP="00A639C3">
      <w:pPr>
        <w:pStyle w:val="a3"/>
        <w:tabs>
          <w:tab w:val="left" w:pos="0"/>
        </w:tabs>
        <w:spacing w:before="1"/>
        <w:ind w:left="930" w:firstLine="0"/>
        <w:jc w:val="left"/>
      </w:pPr>
      <w:r w:rsidRPr="00816BE7">
        <w:t>Наблюдение явлений:</w:t>
      </w:r>
    </w:p>
    <w:p w:rsidR="00A639C3" w:rsidRPr="00816BE7" w:rsidRDefault="00A639C3" w:rsidP="00A639C3">
      <w:pPr>
        <w:pStyle w:val="a5"/>
        <w:numPr>
          <w:ilvl w:val="0"/>
          <w:numId w:val="54"/>
        </w:numPr>
        <w:tabs>
          <w:tab w:val="left" w:pos="0"/>
          <w:tab w:val="left" w:pos="1637"/>
          <w:tab w:val="left" w:pos="1638"/>
        </w:tabs>
        <w:ind w:right="326" w:firstLine="707"/>
        <w:jc w:val="left"/>
        <w:rPr>
          <w:sz w:val="24"/>
          <w:szCs w:val="24"/>
        </w:rPr>
      </w:pPr>
      <w:r w:rsidRPr="00816BE7">
        <w:rPr>
          <w:sz w:val="24"/>
          <w:szCs w:val="24"/>
        </w:rPr>
        <w:t>наблюдение механических явлений в инерциальных и неинерциальных системах</w:t>
      </w:r>
      <w:r w:rsidRPr="00816BE7">
        <w:rPr>
          <w:spacing w:val="1"/>
          <w:sz w:val="24"/>
          <w:szCs w:val="24"/>
        </w:rPr>
        <w:t xml:space="preserve"> </w:t>
      </w:r>
      <w:r w:rsidRPr="00816BE7">
        <w:rPr>
          <w:sz w:val="24"/>
          <w:szCs w:val="24"/>
        </w:rPr>
        <w:t>отсчета;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наблюдение вынужденных колебаний и</w:t>
      </w:r>
      <w:r w:rsidRPr="00816BE7">
        <w:rPr>
          <w:spacing w:val="1"/>
          <w:sz w:val="24"/>
          <w:szCs w:val="24"/>
        </w:rPr>
        <w:t xml:space="preserve"> </w:t>
      </w:r>
      <w:r w:rsidRPr="00816BE7">
        <w:rPr>
          <w:sz w:val="24"/>
          <w:szCs w:val="24"/>
        </w:rPr>
        <w:t>резонанса;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наблюдение</w:t>
      </w:r>
      <w:r w:rsidRPr="00816BE7">
        <w:rPr>
          <w:spacing w:val="-1"/>
          <w:sz w:val="24"/>
          <w:szCs w:val="24"/>
        </w:rPr>
        <w:t xml:space="preserve"> </w:t>
      </w:r>
      <w:r w:rsidRPr="00816BE7">
        <w:rPr>
          <w:sz w:val="24"/>
          <w:szCs w:val="24"/>
        </w:rPr>
        <w:t>диффузии;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наблюдение явления электромагнитной</w:t>
      </w:r>
      <w:r w:rsidRPr="00816BE7">
        <w:rPr>
          <w:spacing w:val="1"/>
          <w:sz w:val="24"/>
          <w:szCs w:val="24"/>
        </w:rPr>
        <w:t xml:space="preserve"> </w:t>
      </w:r>
      <w:r w:rsidRPr="00816BE7">
        <w:rPr>
          <w:sz w:val="24"/>
          <w:szCs w:val="24"/>
        </w:rPr>
        <w:t>индукции;</w:t>
      </w:r>
    </w:p>
    <w:p w:rsidR="00A639C3" w:rsidRPr="00816BE7" w:rsidRDefault="00A639C3" w:rsidP="00A639C3">
      <w:pPr>
        <w:pStyle w:val="a5"/>
        <w:numPr>
          <w:ilvl w:val="0"/>
          <w:numId w:val="54"/>
        </w:numPr>
        <w:tabs>
          <w:tab w:val="left" w:pos="0"/>
          <w:tab w:val="left" w:pos="1637"/>
          <w:tab w:val="left" w:pos="1638"/>
          <w:tab w:val="left" w:pos="3186"/>
          <w:tab w:val="left" w:pos="4480"/>
          <w:tab w:val="left" w:pos="5570"/>
          <w:tab w:val="left" w:pos="6470"/>
          <w:tab w:val="left" w:pos="7946"/>
        </w:tabs>
        <w:ind w:right="324" w:firstLine="707"/>
        <w:jc w:val="left"/>
        <w:rPr>
          <w:sz w:val="24"/>
          <w:szCs w:val="24"/>
        </w:rPr>
      </w:pPr>
      <w:r w:rsidRPr="00816BE7">
        <w:rPr>
          <w:sz w:val="24"/>
          <w:szCs w:val="24"/>
        </w:rPr>
        <w:t>наблюдение</w:t>
      </w:r>
      <w:r w:rsidRPr="00816BE7">
        <w:rPr>
          <w:sz w:val="24"/>
          <w:szCs w:val="24"/>
        </w:rPr>
        <w:tab/>
        <w:t>волновых</w:t>
      </w:r>
      <w:r w:rsidRPr="00816BE7">
        <w:rPr>
          <w:sz w:val="24"/>
          <w:szCs w:val="24"/>
        </w:rPr>
        <w:tab/>
        <w:t>свойств</w:t>
      </w:r>
      <w:r w:rsidRPr="00816BE7">
        <w:rPr>
          <w:sz w:val="24"/>
          <w:szCs w:val="24"/>
        </w:rPr>
        <w:tab/>
        <w:t>света:</w:t>
      </w:r>
      <w:r w:rsidRPr="00816BE7">
        <w:rPr>
          <w:sz w:val="24"/>
          <w:szCs w:val="24"/>
        </w:rPr>
        <w:tab/>
        <w:t>дифракция,</w:t>
      </w:r>
      <w:r w:rsidRPr="00816BE7">
        <w:rPr>
          <w:sz w:val="24"/>
          <w:szCs w:val="24"/>
        </w:rPr>
        <w:tab/>
      </w:r>
      <w:r w:rsidRPr="00816BE7">
        <w:rPr>
          <w:spacing w:val="-1"/>
          <w:sz w:val="24"/>
          <w:szCs w:val="24"/>
        </w:rPr>
        <w:t xml:space="preserve">интерференция, </w:t>
      </w:r>
      <w:r w:rsidRPr="00816BE7">
        <w:rPr>
          <w:sz w:val="24"/>
          <w:szCs w:val="24"/>
        </w:rPr>
        <w:t>поляризация;</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наблюдение</w:t>
      </w:r>
      <w:r w:rsidRPr="00816BE7">
        <w:rPr>
          <w:spacing w:val="-1"/>
          <w:sz w:val="24"/>
          <w:szCs w:val="24"/>
        </w:rPr>
        <w:t xml:space="preserve"> </w:t>
      </w:r>
      <w:r w:rsidRPr="00816BE7">
        <w:rPr>
          <w:sz w:val="24"/>
          <w:szCs w:val="24"/>
        </w:rPr>
        <w:t>спектров;</w:t>
      </w:r>
    </w:p>
    <w:p w:rsidR="00A639C3" w:rsidRPr="00816BE7" w:rsidRDefault="00A639C3" w:rsidP="00A639C3">
      <w:pPr>
        <w:pStyle w:val="a5"/>
        <w:numPr>
          <w:ilvl w:val="0"/>
          <w:numId w:val="54"/>
        </w:numPr>
        <w:tabs>
          <w:tab w:val="left" w:pos="0"/>
          <w:tab w:val="left" w:pos="1637"/>
          <w:tab w:val="left" w:pos="1638"/>
        </w:tabs>
        <w:ind w:left="930" w:right="1250" w:firstLine="0"/>
        <w:jc w:val="left"/>
        <w:rPr>
          <w:sz w:val="24"/>
          <w:szCs w:val="24"/>
        </w:rPr>
      </w:pPr>
      <w:r w:rsidRPr="00816BE7">
        <w:rPr>
          <w:sz w:val="24"/>
          <w:szCs w:val="24"/>
        </w:rPr>
        <w:t>вечерние наблюдения звезд, Луны и планет в телескоп или бинокль. Исследования:</w:t>
      </w:r>
    </w:p>
    <w:p w:rsidR="00A639C3" w:rsidRPr="00816BE7" w:rsidRDefault="00A639C3" w:rsidP="00A639C3">
      <w:pPr>
        <w:pStyle w:val="a5"/>
        <w:numPr>
          <w:ilvl w:val="0"/>
          <w:numId w:val="54"/>
        </w:numPr>
        <w:tabs>
          <w:tab w:val="left" w:pos="0"/>
          <w:tab w:val="left" w:pos="1637"/>
          <w:tab w:val="left" w:pos="1638"/>
        </w:tabs>
        <w:ind w:right="324" w:firstLine="707"/>
        <w:jc w:val="left"/>
        <w:rPr>
          <w:sz w:val="24"/>
          <w:szCs w:val="24"/>
        </w:rPr>
      </w:pPr>
      <w:r w:rsidRPr="00816BE7">
        <w:rPr>
          <w:sz w:val="24"/>
          <w:szCs w:val="24"/>
        </w:rPr>
        <w:t>исследование равноускоренного движения с использованием электронного секундомера или компьютера с</w:t>
      </w:r>
      <w:r w:rsidRPr="00816BE7">
        <w:rPr>
          <w:spacing w:val="-2"/>
          <w:sz w:val="24"/>
          <w:szCs w:val="24"/>
        </w:rPr>
        <w:t xml:space="preserve"> </w:t>
      </w:r>
      <w:r w:rsidRPr="00816BE7">
        <w:rPr>
          <w:sz w:val="24"/>
          <w:szCs w:val="24"/>
        </w:rPr>
        <w:t>датчиками;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движения тела, брошенного</w:t>
      </w:r>
      <w:r w:rsidRPr="00816BE7">
        <w:rPr>
          <w:spacing w:val="-2"/>
          <w:sz w:val="24"/>
          <w:szCs w:val="24"/>
        </w:rPr>
        <w:t xml:space="preserve"> </w:t>
      </w:r>
      <w:r w:rsidRPr="00816BE7">
        <w:rPr>
          <w:sz w:val="24"/>
          <w:szCs w:val="24"/>
        </w:rPr>
        <w:t>горизонтально;</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центрального</w:t>
      </w:r>
      <w:r w:rsidRPr="00816BE7">
        <w:rPr>
          <w:spacing w:val="3"/>
          <w:sz w:val="24"/>
          <w:szCs w:val="24"/>
        </w:rPr>
        <w:t xml:space="preserve"> </w:t>
      </w:r>
      <w:r w:rsidRPr="00816BE7">
        <w:rPr>
          <w:sz w:val="24"/>
          <w:szCs w:val="24"/>
        </w:rPr>
        <w:t>удара;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качения цилиндра по наклонной</w:t>
      </w:r>
      <w:r w:rsidRPr="00816BE7">
        <w:rPr>
          <w:spacing w:val="-6"/>
          <w:sz w:val="24"/>
          <w:szCs w:val="24"/>
        </w:rPr>
        <w:t xml:space="preserve"> </w:t>
      </w:r>
      <w:r w:rsidRPr="00816BE7">
        <w:rPr>
          <w:sz w:val="24"/>
          <w:szCs w:val="24"/>
        </w:rPr>
        <w:t>плоскости;</w:t>
      </w:r>
    </w:p>
    <w:p w:rsidR="00A639C3" w:rsidRPr="00816BE7" w:rsidRDefault="00A639C3" w:rsidP="00A639C3">
      <w:pPr>
        <w:pStyle w:val="a5"/>
        <w:numPr>
          <w:ilvl w:val="0"/>
          <w:numId w:val="54"/>
        </w:numPr>
        <w:tabs>
          <w:tab w:val="left" w:pos="0"/>
          <w:tab w:val="left" w:pos="1637"/>
          <w:tab w:val="left" w:pos="1638"/>
        </w:tabs>
        <w:spacing w:before="1"/>
        <w:ind w:left="1638"/>
        <w:jc w:val="left"/>
        <w:rPr>
          <w:sz w:val="24"/>
          <w:szCs w:val="24"/>
        </w:rPr>
      </w:pPr>
      <w:r w:rsidRPr="00816BE7">
        <w:rPr>
          <w:sz w:val="24"/>
          <w:szCs w:val="24"/>
        </w:rPr>
        <w:t>исследование движения броуновской частицы (по трекам</w:t>
      </w:r>
      <w:r w:rsidRPr="00816BE7">
        <w:rPr>
          <w:spacing w:val="-4"/>
          <w:sz w:val="24"/>
          <w:szCs w:val="24"/>
        </w:rPr>
        <w:t xml:space="preserve"> </w:t>
      </w:r>
      <w:r w:rsidRPr="00816BE7">
        <w:rPr>
          <w:sz w:val="24"/>
          <w:szCs w:val="24"/>
        </w:rPr>
        <w:t>Перрена);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w:t>
      </w:r>
      <w:r w:rsidRPr="00816BE7">
        <w:rPr>
          <w:spacing w:val="-1"/>
          <w:sz w:val="24"/>
          <w:szCs w:val="24"/>
        </w:rPr>
        <w:t xml:space="preserve"> </w:t>
      </w:r>
      <w:r w:rsidRPr="00816BE7">
        <w:rPr>
          <w:sz w:val="24"/>
          <w:szCs w:val="24"/>
        </w:rPr>
        <w:t>изопроцессов;</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изохорного процесса и оценка абсолютного</w:t>
      </w:r>
      <w:r w:rsidRPr="00816BE7">
        <w:rPr>
          <w:spacing w:val="-4"/>
          <w:sz w:val="24"/>
          <w:szCs w:val="24"/>
        </w:rPr>
        <w:t xml:space="preserve"> </w:t>
      </w:r>
      <w:r w:rsidRPr="00816BE7">
        <w:rPr>
          <w:sz w:val="24"/>
          <w:szCs w:val="24"/>
        </w:rPr>
        <w:t>нуля;</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остывания</w:t>
      </w:r>
      <w:r w:rsidRPr="00816BE7">
        <w:rPr>
          <w:spacing w:val="-1"/>
          <w:sz w:val="24"/>
          <w:szCs w:val="24"/>
        </w:rPr>
        <w:t xml:space="preserve"> </w:t>
      </w:r>
      <w:r w:rsidRPr="00816BE7">
        <w:rPr>
          <w:sz w:val="24"/>
          <w:szCs w:val="24"/>
        </w:rPr>
        <w:t>воды;</w:t>
      </w:r>
    </w:p>
    <w:p w:rsidR="00A639C3" w:rsidRPr="00816BE7" w:rsidRDefault="00A639C3" w:rsidP="00A639C3">
      <w:pPr>
        <w:pStyle w:val="a5"/>
        <w:numPr>
          <w:ilvl w:val="0"/>
          <w:numId w:val="54"/>
        </w:numPr>
        <w:tabs>
          <w:tab w:val="left" w:pos="0"/>
          <w:tab w:val="left" w:pos="1637"/>
          <w:tab w:val="left" w:pos="1638"/>
        </w:tabs>
        <w:ind w:right="323" w:firstLine="707"/>
        <w:jc w:val="left"/>
        <w:rPr>
          <w:sz w:val="24"/>
          <w:szCs w:val="24"/>
        </w:rPr>
      </w:pPr>
      <w:r w:rsidRPr="00816BE7">
        <w:rPr>
          <w:sz w:val="24"/>
          <w:szCs w:val="24"/>
        </w:rPr>
        <w:t>исследование зависимости напряжения на полюсах источника тока от силы тока в</w:t>
      </w:r>
      <w:r w:rsidRPr="00816BE7">
        <w:rPr>
          <w:spacing w:val="-3"/>
          <w:sz w:val="24"/>
          <w:szCs w:val="24"/>
        </w:rPr>
        <w:t xml:space="preserve"> </w:t>
      </w:r>
      <w:r w:rsidRPr="00816BE7">
        <w:rPr>
          <w:sz w:val="24"/>
          <w:szCs w:val="24"/>
        </w:rPr>
        <w:t>цепи;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зависимости силы тока через лампочку от напряжения на</w:t>
      </w:r>
      <w:r w:rsidRPr="00816BE7">
        <w:rPr>
          <w:spacing w:val="-15"/>
          <w:sz w:val="24"/>
          <w:szCs w:val="24"/>
        </w:rPr>
        <w:t xml:space="preserve"> </w:t>
      </w:r>
      <w:r w:rsidRPr="00816BE7">
        <w:rPr>
          <w:sz w:val="24"/>
          <w:szCs w:val="24"/>
        </w:rPr>
        <w:t>ней;</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нагревания воды нагревателем небольшой</w:t>
      </w:r>
      <w:r w:rsidRPr="00816BE7">
        <w:rPr>
          <w:spacing w:val="-3"/>
          <w:sz w:val="24"/>
          <w:szCs w:val="24"/>
        </w:rPr>
        <w:t xml:space="preserve"> </w:t>
      </w:r>
      <w:r w:rsidRPr="00816BE7">
        <w:rPr>
          <w:sz w:val="24"/>
          <w:szCs w:val="24"/>
        </w:rPr>
        <w:t>мощности;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явления электромагнитной</w:t>
      </w:r>
      <w:r w:rsidRPr="00816BE7">
        <w:rPr>
          <w:spacing w:val="1"/>
          <w:sz w:val="24"/>
          <w:szCs w:val="24"/>
        </w:rPr>
        <w:t xml:space="preserve"> </w:t>
      </w:r>
      <w:r w:rsidRPr="00816BE7">
        <w:rPr>
          <w:sz w:val="24"/>
          <w:szCs w:val="24"/>
        </w:rPr>
        <w:t>индукции;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зависимости угла преломления от угла падения;</w:t>
      </w:r>
    </w:p>
    <w:p w:rsidR="00A639C3" w:rsidRPr="00816BE7" w:rsidRDefault="00A639C3" w:rsidP="00A639C3">
      <w:pPr>
        <w:pStyle w:val="a5"/>
        <w:numPr>
          <w:ilvl w:val="0"/>
          <w:numId w:val="54"/>
        </w:numPr>
        <w:tabs>
          <w:tab w:val="left" w:pos="0"/>
          <w:tab w:val="left" w:pos="1637"/>
          <w:tab w:val="left" w:pos="1638"/>
          <w:tab w:val="left" w:pos="3239"/>
          <w:tab w:val="left" w:pos="4739"/>
          <w:tab w:val="left" w:pos="6090"/>
          <w:tab w:val="left" w:pos="6522"/>
          <w:tab w:val="left" w:pos="7365"/>
          <w:tab w:val="left" w:pos="7817"/>
          <w:tab w:val="left" w:pos="9355"/>
        </w:tabs>
        <w:ind w:right="323" w:firstLine="707"/>
        <w:jc w:val="left"/>
        <w:rPr>
          <w:sz w:val="24"/>
          <w:szCs w:val="24"/>
        </w:rPr>
      </w:pPr>
      <w:r w:rsidRPr="00816BE7">
        <w:rPr>
          <w:sz w:val="24"/>
          <w:szCs w:val="24"/>
        </w:rPr>
        <w:t>исследование</w:t>
      </w:r>
      <w:r w:rsidRPr="00816BE7">
        <w:rPr>
          <w:sz w:val="24"/>
          <w:szCs w:val="24"/>
        </w:rPr>
        <w:tab/>
        <w:t>зависимости</w:t>
      </w:r>
      <w:r w:rsidRPr="00816BE7">
        <w:rPr>
          <w:sz w:val="24"/>
          <w:szCs w:val="24"/>
        </w:rPr>
        <w:tab/>
        <w:t>расстояния</w:t>
      </w:r>
      <w:r w:rsidRPr="00816BE7">
        <w:rPr>
          <w:sz w:val="24"/>
          <w:szCs w:val="24"/>
        </w:rPr>
        <w:tab/>
        <w:t>от</w:t>
      </w:r>
      <w:r w:rsidRPr="00816BE7">
        <w:rPr>
          <w:sz w:val="24"/>
          <w:szCs w:val="24"/>
        </w:rPr>
        <w:tab/>
        <w:t>линзы</w:t>
      </w:r>
      <w:r w:rsidRPr="00816BE7">
        <w:rPr>
          <w:sz w:val="24"/>
          <w:szCs w:val="24"/>
        </w:rPr>
        <w:tab/>
        <w:t>до</w:t>
      </w:r>
      <w:r w:rsidRPr="00816BE7">
        <w:rPr>
          <w:sz w:val="24"/>
          <w:szCs w:val="24"/>
        </w:rPr>
        <w:tab/>
        <w:t>изображения</w:t>
      </w:r>
      <w:r w:rsidRPr="00816BE7">
        <w:rPr>
          <w:sz w:val="24"/>
          <w:szCs w:val="24"/>
        </w:rPr>
        <w:tab/>
      </w:r>
      <w:r w:rsidRPr="00816BE7">
        <w:rPr>
          <w:spacing w:val="-9"/>
          <w:sz w:val="24"/>
          <w:szCs w:val="24"/>
        </w:rPr>
        <w:t xml:space="preserve">от </w:t>
      </w:r>
      <w:r w:rsidRPr="00816BE7">
        <w:rPr>
          <w:sz w:val="24"/>
          <w:szCs w:val="24"/>
        </w:rPr>
        <w:t>расстояния от линзы до</w:t>
      </w:r>
      <w:r w:rsidRPr="00816BE7">
        <w:rPr>
          <w:spacing w:val="-4"/>
          <w:sz w:val="24"/>
          <w:szCs w:val="24"/>
        </w:rPr>
        <w:t xml:space="preserve"> </w:t>
      </w:r>
      <w:r w:rsidRPr="00816BE7">
        <w:rPr>
          <w:sz w:val="24"/>
          <w:szCs w:val="24"/>
        </w:rPr>
        <w:t>предмета;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исследование спектра</w:t>
      </w:r>
      <w:r w:rsidRPr="00816BE7">
        <w:rPr>
          <w:spacing w:val="-7"/>
          <w:sz w:val="24"/>
          <w:szCs w:val="24"/>
        </w:rPr>
        <w:t xml:space="preserve"> </w:t>
      </w:r>
      <w:r w:rsidRPr="00816BE7">
        <w:rPr>
          <w:sz w:val="24"/>
          <w:szCs w:val="24"/>
        </w:rPr>
        <w:t>водорода;</w:t>
      </w:r>
    </w:p>
    <w:p w:rsidR="00A639C3" w:rsidRPr="00816BE7" w:rsidRDefault="00A639C3" w:rsidP="00A639C3">
      <w:pPr>
        <w:pStyle w:val="a5"/>
        <w:numPr>
          <w:ilvl w:val="0"/>
          <w:numId w:val="54"/>
        </w:numPr>
        <w:tabs>
          <w:tab w:val="left" w:pos="0"/>
          <w:tab w:val="left" w:pos="1637"/>
          <w:tab w:val="left" w:pos="1638"/>
        </w:tabs>
        <w:ind w:left="930" w:right="1403" w:firstLine="0"/>
        <w:jc w:val="left"/>
        <w:rPr>
          <w:sz w:val="24"/>
          <w:szCs w:val="24"/>
        </w:rPr>
      </w:pPr>
      <w:r w:rsidRPr="00816BE7">
        <w:rPr>
          <w:sz w:val="24"/>
          <w:szCs w:val="24"/>
        </w:rPr>
        <w:t>исследование движения двойных звезд (по печатным материалам). Проверка гипотез (в том числе имеются</w:t>
      </w:r>
      <w:r w:rsidRPr="00816BE7">
        <w:rPr>
          <w:spacing w:val="-6"/>
          <w:sz w:val="24"/>
          <w:szCs w:val="24"/>
        </w:rPr>
        <w:t xml:space="preserve"> </w:t>
      </w:r>
      <w:r w:rsidRPr="00816BE7">
        <w:rPr>
          <w:sz w:val="24"/>
          <w:szCs w:val="24"/>
        </w:rPr>
        <w:t>неверные):</w:t>
      </w:r>
    </w:p>
    <w:p w:rsidR="00A639C3" w:rsidRPr="00816BE7" w:rsidRDefault="00A639C3" w:rsidP="00A639C3">
      <w:pPr>
        <w:pStyle w:val="a5"/>
        <w:numPr>
          <w:ilvl w:val="0"/>
          <w:numId w:val="54"/>
        </w:numPr>
        <w:tabs>
          <w:tab w:val="left" w:pos="0"/>
          <w:tab w:val="left" w:pos="1637"/>
          <w:tab w:val="left" w:pos="1638"/>
        </w:tabs>
        <w:ind w:right="321" w:firstLine="707"/>
        <w:jc w:val="left"/>
        <w:rPr>
          <w:sz w:val="24"/>
          <w:szCs w:val="24"/>
        </w:rPr>
      </w:pPr>
      <w:r w:rsidRPr="00816BE7">
        <w:rPr>
          <w:sz w:val="24"/>
          <w:szCs w:val="24"/>
        </w:rPr>
        <w:t>при движении бруска по наклонной плоскости время перемещения на определенное расстояния тем больше, чем больше масса</w:t>
      </w:r>
      <w:r w:rsidRPr="00816BE7">
        <w:rPr>
          <w:spacing w:val="-6"/>
          <w:sz w:val="24"/>
          <w:szCs w:val="24"/>
        </w:rPr>
        <w:t xml:space="preserve"> </w:t>
      </w:r>
      <w:r w:rsidRPr="00816BE7">
        <w:rPr>
          <w:sz w:val="24"/>
          <w:szCs w:val="24"/>
        </w:rPr>
        <w:t>бруска;</w:t>
      </w:r>
    </w:p>
    <w:p w:rsidR="00A639C3" w:rsidRPr="00816BE7" w:rsidRDefault="00A639C3" w:rsidP="00A639C3">
      <w:pPr>
        <w:pStyle w:val="a5"/>
        <w:numPr>
          <w:ilvl w:val="0"/>
          <w:numId w:val="54"/>
        </w:numPr>
        <w:tabs>
          <w:tab w:val="left" w:pos="0"/>
          <w:tab w:val="left" w:pos="1637"/>
          <w:tab w:val="left" w:pos="1638"/>
          <w:tab w:val="left" w:pos="2291"/>
          <w:tab w:val="left" w:pos="3587"/>
          <w:tab w:val="left" w:pos="4550"/>
          <w:tab w:val="left" w:pos="5073"/>
          <w:tab w:val="left" w:pos="6443"/>
          <w:tab w:val="left" w:pos="7771"/>
          <w:tab w:val="left" w:pos="8947"/>
        </w:tabs>
        <w:spacing w:before="1"/>
        <w:ind w:right="325" w:firstLine="707"/>
        <w:jc w:val="left"/>
        <w:rPr>
          <w:sz w:val="24"/>
          <w:szCs w:val="24"/>
        </w:rPr>
      </w:pPr>
      <w:r w:rsidRPr="00816BE7">
        <w:rPr>
          <w:sz w:val="24"/>
          <w:szCs w:val="24"/>
        </w:rPr>
        <w:t>при</w:t>
      </w:r>
      <w:r w:rsidRPr="00816BE7">
        <w:rPr>
          <w:sz w:val="24"/>
          <w:szCs w:val="24"/>
        </w:rPr>
        <w:tab/>
        <w:t>движении</w:t>
      </w:r>
      <w:r w:rsidRPr="00816BE7">
        <w:rPr>
          <w:sz w:val="24"/>
          <w:szCs w:val="24"/>
        </w:rPr>
        <w:tab/>
        <w:t>бруска</w:t>
      </w:r>
      <w:r w:rsidRPr="00816BE7">
        <w:rPr>
          <w:sz w:val="24"/>
          <w:szCs w:val="24"/>
        </w:rPr>
        <w:tab/>
        <w:t>по</w:t>
      </w:r>
      <w:r w:rsidRPr="00816BE7">
        <w:rPr>
          <w:sz w:val="24"/>
          <w:szCs w:val="24"/>
        </w:rPr>
        <w:tab/>
        <w:t>наклонной</w:t>
      </w:r>
      <w:r w:rsidRPr="00816BE7">
        <w:rPr>
          <w:sz w:val="24"/>
          <w:szCs w:val="24"/>
        </w:rPr>
        <w:tab/>
        <w:t>плоскости</w:t>
      </w:r>
      <w:r w:rsidRPr="00816BE7">
        <w:rPr>
          <w:sz w:val="24"/>
          <w:szCs w:val="24"/>
        </w:rPr>
        <w:tab/>
        <w:t>скорость</w:t>
      </w:r>
      <w:r w:rsidRPr="00816BE7">
        <w:rPr>
          <w:sz w:val="24"/>
          <w:szCs w:val="24"/>
        </w:rPr>
        <w:tab/>
      </w:r>
      <w:r w:rsidRPr="00816BE7">
        <w:rPr>
          <w:spacing w:val="-5"/>
          <w:sz w:val="24"/>
          <w:szCs w:val="24"/>
        </w:rPr>
        <w:t xml:space="preserve">прямо </w:t>
      </w:r>
      <w:r w:rsidRPr="00816BE7">
        <w:rPr>
          <w:sz w:val="24"/>
          <w:szCs w:val="24"/>
        </w:rPr>
        <w:t>пропорциональна</w:t>
      </w:r>
      <w:r w:rsidRPr="00816BE7">
        <w:rPr>
          <w:spacing w:val="-1"/>
          <w:sz w:val="24"/>
          <w:szCs w:val="24"/>
        </w:rPr>
        <w:t xml:space="preserve"> </w:t>
      </w:r>
      <w:r w:rsidRPr="00816BE7">
        <w:rPr>
          <w:sz w:val="24"/>
          <w:szCs w:val="24"/>
        </w:rPr>
        <w:t>пути;</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при затухании колебаний амплитуда обратно пропорциональна</w:t>
      </w:r>
      <w:r w:rsidRPr="00816BE7">
        <w:rPr>
          <w:spacing w:val="-8"/>
          <w:sz w:val="24"/>
          <w:szCs w:val="24"/>
        </w:rPr>
        <w:t xml:space="preserve"> </w:t>
      </w:r>
      <w:r w:rsidRPr="00816BE7">
        <w:rPr>
          <w:sz w:val="24"/>
          <w:szCs w:val="24"/>
        </w:rPr>
        <w:t>времени;</w:t>
      </w:r>
    </w:p>
    <w:p w:rsidR="00A639C3" w:rsidRPr="00816BE7" w:rsidRDefault="00A639C3" w:rsidP="00A639C3">
      <w:pPr>
        <w:pStyle w:val="a5"/>
        <w:numPr>
          <w:ilvl w:val="0"/>
          <w:numId w:val="54"/>
        </w:numPr>
        <w:tabs>
          <w:tab w:val="left" w:pos="0"/>
          <w:tab w:val="left" w:pos="1637"/>
          <w:tab w:val="left" w:pos="1638"/>
          <w:tab w:val="left" w:pos="2840"/>
          <w:tab w:val="left" w:pos="4160"/>
          <w:tab w:val="left" w:pos="5951"/>
          <w:tab w:val="left" w:pos="7680"/>
          <w:tab w:val="left" w:pos="8949"/>
        </w:tabs>
        <w:ind w:right="323" w:firstLine="707"/>
        <w:jc w:val="left"/>
        <w:rPr>
          <w:sz w:val="24"/>
          <w:szCs w:val="24"/>
        </w:rPr>
      </w:pPr>
      <w:r w:rsidRPr="00816BE7">
        <w:rPr>
          <w:sz w:val="24"/>
          <w:szCs w:val="24"/>
        </w:rPr>
        <w:t>квадрат</w:t>
      </w:r>
      <w:r w:rsidRPr="00816BE7">
        <w:rPr>
          <w:sz w:val="24"/>
          <w:szCs w:val="24"/>
        </w:rPr>
        <w:tab/>
        <w:t>среднего</w:t>
      </w:r>
      <w:r w:rsidRPr="00816BE7">
        <w:rPr>
          <w:sz w:val="24"/>
          <w:szCs w:val="24"/>
        </w:rPr>
        <w:tab/>
        <w:t>перемещения</w:t>
      </w:r>
      <w:r w:rsidRPr="00816BE7">
        <w:rPr>
          <w:sz w:val="24"/>
          <w:szCs w:val="24"/>
        </w:rPr>
        <w:tab/>
        <w:t>броуновской</w:t>
      </w:r>
      <w:r w:rsidRPr="00816BE7">
        <w:rPr>
          <w:sz w:val="24"/>
          <w:szCs w:val="24"/>
        </w:rPr>
        <w:tab/>
        <w:t>частицы</w:t>
      </w:r>
      <w:r w:rsidRPr="00816BE7">
        <w:rPr>
          <w:sz w:val="24"/>
          <w:szCs w:val="24"/>
        </w:rPr>
        <w:tab/>
      </w:r>
      <w:r w:rsidRPr="00816BE7">
        <w:rPr>
          <w:spacing w:val="-5"/>
          <w:sz w:val="24"/>
          <w:szCs w:val="24"/>
        </w:rPr>
        <w:t xml:space="preserve">прямо </w:t>
      </w:r>
      <w:r w:rsidRPr="00816BE7">
        <w:rPr>
          <w:sz w:val="24"/>
          <w:szCs w:val="24"/>
        </w:rPr>
        <w:t>пропорционален времени наблюдения (по трекам</w:t>
      </w:r>
      <w:r w:rsidRPr="00816BE7">
        <w:rPr>
          <w:spacing w:val="-2"/>
          <w:sz w:val="24"/>
          <w:szCs w:val="24"/>
        </w:rPr>
        <w:t xml:space="preserve"> </w:t>
      </w:r>
      <w:r w:rsidRPr="00816BE7">
        <w:rPr>
          <w:sz w:val="24"/>
          <w:szCs w:val="24"/>
        </w:rPr>
        <w:t>Перрена);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скорость остывания воды линейно зависит от времени</w:t>
      </w:r>
      <w:r w:rsidRPr="00816BE7">
        <w:rPr>
          <w:spacing w:val="-3"/>
          <w:sz w:val="24"/>
          <w:szCs w:val="24"/>
        </w:rPr>
        <w:t xml:space="preserve"> </w:t>
      </w:r>
      <w:r w:rsidRPr="00816BE7">
        <w:rPr>
          <w:sz w:val="24"/>
          <w:szCs w:val="24"/>
        </w:rPr>
        <w:t>остывания;</w:t>
      </w:r>
    </w:p>
    <w:p w:rsidR="00A639C3" w:rsidRPr="00816BE7" w:rsidRDefault="00A639C3" w:rsidP="00A639C3">
      <w:pPr>
        <w:pStyle w:val="a5"/>
        <w:numPr>
          <w:ilvl w:val="0"/>
          <w:numId w:val="54"/>
        </w:numPr>
        <w:tabs>
          <w:tab w:val="left" w:pos="0"/>
          <w:tab w:val="left" w:pos="1637"/>
          <w:tab w:val="left" w:pos="1638"/>
        </w:tabs>
        <w:ind w:right="323" w:firstLine="707"/>
        <w:jc w:val="left"/>
        <w:rPr>
          <w:sz w:val="24"/>
          <w:szCs w:val="24"/>
        </w:rPr>
      </w:pPr>
      <w:r w:rsidRPr="00816BE7">
        <w:rPr>
          <w:sz w:val="24"/>
          <w:szCs w:val="24"/>
        </w:rPr>
        <w:t>напряжение при последовательном включении лампочки и резистора не равно сумме напряжений на лампочке и</w:t>
      </w:r>
      <w:r w:rsidRPr="00816BE7">
        <w:rPr>
          <w:spacing w:val="-2"/>
          <w:sz w:val="24"/>
          <w:szCs w:val="24"/>
        </w:rPr>
        <w:t xml:space="preserve"> </w:t>
      </w:r>
      <w:r w:rsidRPr="00816BE7">
        <w:rPr>
          <w:sz w:val="24"/>
          <w:szCs w:val="24"/>
        </w:rPr>
        <w:t>резисторе;</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угол преломления прямо пропорционален углу падения;</w:t>
      </w:r>
    </w:p>
    <w:p w:rsidR="00A639C3" w:rsidRPr="00816BE7" w:rsidRDefault="00A639C3" w:rsidP="00A639C3">
      <w:pPr>
        <w:pStyle w:val="a5"/>
        <w:numPr>
          <w:ilvl w:val="0"/>
          <w:numId w:val="54"/>
        </w:numPr>
        <w:tabs>
          <w:tab w:val="left" w:pos="0"/>
          <w:tab w:val="left" w:pos="1637"/>
          <w:tab w:val="left" w:pos="1638"/>
        </w:tabs>
        <w:ind w:left="930" w:right="1443" w:firstLine="0"/>
        <w:jc w:val="left"/>
        <w:rPr>
          <w:sz w:val="24"/>
          <w:szCs w:val="24"/>
        </w:rPr>
      </w:pPr>
      <w:r w:rsidRPr="00816BE7">
        <w:rPr>
          <w:sz w:val="24"/>
          <w:szCs w:val="24"/>
        </w:rPr>
        <w:t>при плотном сложении двух линз оптические силы складываются; Конструирование технических</w:t>
      </w:r>
      <w:r w:rsidRPr="00816BE7">
        <w:rPr>
          <w:spacing w:val="2"/>
          <w:sz w:val="24"/>
          <w:szCs w:val="24"/>
        </w:rPr>
        <w:t xml:space="preserve"> </w:t>
      </w:r>
      <w:r w:rsidRPr="00816BE7">
        <w:rPr>
          <w:sz w:val="24"/>
          <w:szCs w:val="24"/>
        </w:rPr>
        <w:t>устройств:</w:t>
      </w:r>
    </w:p>
    <w:p w:rsidR="00A639C3" w:rsidRPr="00816BE7" w:rsidRDefault="00A639C3" w:rsidP="00A639C3">
      <w:pPr>
        <w:pStyle w:val="a5"/>
        <w:numPr>
          <w:ilvl w:val="0"/>
          <w:numId w:val="54"/>
        </w:numPr>
        <w:tabs>
          <w:tab w:val="left" w:pos="0"/>
          <w:tab w:val="left" w:pos="1637"/>
          <w:tab w:val="left" w:pos="1638"/>
        </w:tabs>
        <w:spacing w:before="1"/>
        <w:ind w:left="1638"/>
        <w:jc w:val="left"/>
        <w:rPr>
          <w:sz w:val="24"/>
          <w:szCs w:val="24"/>
        </w:rPr>
      </w:pPr>
      <w:r w:rsidRPr="00816BE7">
        <w:rPr>
          <w:sz w:val="24"/>
          <w:szCs w:val="24"/>
        </w:rPr>
        <w:t>конструирование наклонной плоскости с заданным</w:t>
      </w:r>
      <w:r w:rsidRPr="00816BE7">
        <w:rPr>
          <w:spacing w:val="-4"/>
          <w:sz w:val="24"/>
          <w:szCs w:val="24"/>
        </w:rPr>
        <w:t xml:space="preserve"> </w:t>
      </w:r>
      <w:r w:rsidRPr="00816BE7">
        <w:rPr>
          <w:sz w:val="24"/>
          <w:szCs w:val="24"/>
        </w:rPr>
        <w:t>КПД;</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конструирование рычажных</w:t>
      </w:r>
      <w:r w:rsidRPr="00816BE7">
        <w:rPr>
          <w:spacing w:val="3"/>
          <w:sz w:val="24"/>
          <w:szCs w:val="24"/>
        </w:rPr>
        <w:t xml:space="preserve"> </w:t>
      </w:r>
      <w:r w:rsidRPr="00816BE7">
        <w:rPr>
          <w:sz w:val="24"/>
          <w:szCs w:val="24"/>
        </w:rPr>
        <w:t>весов;</w:t>
      </w:r>
    </w:p>
    <w:p w:rsidR="00A639C3" w:rsidRPr="00816BE7" w:rsidRDefault="00A639C3" w:rsidP="00A639C3">
      <w:pPr>
        <w:pStyle w:val="a5"/>
        <w:numPr>
          <w:ilvl w:val="0"/>
          <w:numId w:val="54"/>
        </w:numPr>
        <w:tabs>
          <w:tab w:val="left" w:pos="0"/>
          <w:tab w:val="left" w:pos="1637"/>
          <w:tab w:val="left" w:pos="1638"/>
        </w:tabs>
        <w:ind w:right="326" w:firstLine="707"/>
        <w:jc w:val="left"/>
        <w:rPr>
          <w:sz w:val="24"/>
          <w:szCs w:val="24"/>
        </w:rPr>
      </w:pPr>
      <w:r w:rsidRPr="00816BE7">
        <w:rPr>
          <w:sz w:val="24"/>
          <w:szCs w:val="24"/>
        </w:rPr>
        <w:t>конструирование наклонной плоскости, по которой брусок движется с заданным ускорением;</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5"/>
        <w:numPr>
          <w:ilvl w:val="0"/>
          <w:numId w:val="54"/>
        </w:numPr>
        <w:tabs>
          <w:tab w:val="left" w:pos="0"/>
          <w:tab w:val="left" w:pos="1637"/>
          <w:tab w:val="left" w:pos="1638"/>
        </w:tabs>
        <w:spacing w:before="66"/>
        <w:ind w:left="1638"/>
        <w:jc w:val="left"/>
        <w:rPr>
          <w:sz w:val="24"/>
          <w:szCs w:val="24"/>
        </w:rPr>
      </w:pPr>
      <w:r w:rsidRPr="00816BE7">
        <w:rPr>
          <w:sz w:val="24"/>
          <w:szCs w:val="24"/>
        </w:rPr>
        <w:lastRenderedPageBreak/>
        <w:t>конструирование электродвигателя;</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конструирование трансформатора;</w:t>
      </w:r>
    </w:p>
    <w:p w:rsidR="00A639C3" w:rsidRPr="00816BE7" w:rsidRDefault="00A639C3" w:rsidP="00A639C3">
      <w:pPr>
        <w:pStyle w:val="a5"/>
        <w:numPr>
          <w:ilvl w:val="0"/>
          <w:numId w:val="54"/>
        </w:numPr>
        <w:tabs>
          <w:tab w:val="left" w:pos="0"/>
          <w:tab w:val="left" w:pos="1637"/>
          <w:tab w:val="left" w:pos="1638"/>
        </w:tabs>
        <w:ind w:left="1638"/>
        <w:jc w:val="left"/>
        <w:rPr>
          <w:sz w:val="24"/>
          <w:szCs w:val="24"/>
        </w:rPr>
      </w:pPr>
      <w:r w:rsidRPr="00816BE7">
        <w:rPr>
          <w:sz w:val="24"/>
          <w:szCs w:val="24"/>
        </w:rPr>
        <w:t>конструирование модели телескопа или</w:t>
      </w:r>
      <w:r w:rsidRPr="00816BE7">
        <w:rPr>
          <w:spacing w:val="1"/>
          <w:sz w:val="24"/>
          <w:szCs w:val="24"/>
        </w:rPr>
        <w:t xml:space="preserve"> </w:t>
      </w:r>
      <w:r w:rsidRPr="00816BE7">
        <w:rPr>
          <w:sz w:val="24"/>
          <w:szCs w:val="24"/>
        </w:rPr>
        <w:t>микроскопа.</w:t>
      </w:r>
    </w:p>
    <w:p w:rsidR="00A639C3" w:rsidRPr="00816BE7" w:rsidRDefault="00A639C3" w:rsidP="00A639C3">
      <w:pPr>
        <w:pStyle w:val="Heading2"/>
        <w:numPr>
          <w:ilvl w:val="3"/>
          <w:numId w:val="64"/>
        </w:numPr>
        <w:tabs>
          <w:tab w:val="left" w:pos="0"/>
          <w:tab w:val="left" w:pos="1122"/>
        </w:tabs>
        <w:spacing w:before="5" w:line="240" w:lineRule="auto"/>
        <w:ind w:left="1122" w:hanging="900"/>
        <w:jc w:val="left"/>
      </w:pPr>
      <w:r w:rsidRPr="00816BE7">
        <w:t>Астрономия</w:t>
      </w:r>
    </w:p>
    <w:p w:rsidR="00A639C3" w:rsidRPr="00816BE7" w:rsidRDefault="00A639C3" w:rsidP="00A639C3">
      <w:pPr>
        <w:tabs>
          <w:tab w:val="left" w:pos="0"/>
        </w:tabs>
        <w:ind w:left="930"/>
        <w:rPr>
          <w:b/>
          <w:sz w:val="24"/>
          <w:szCs w:val="24"/>
        </w:rPr>
      </w:pPr>
      <w:r w:rsidRPr="00816BE7">
        <w:rPr>
          <w:b/>
          <w:sz w:val="24"/>
          <w:szCs w:val="24"/>
        </w:rPr>
        <w:t>Введение в астрономию</w:t>
      </w:r>
    </w:p>
    <w:p w:rsidR="00A639C3" w:rsidRPr="00816BE7" w:rsidRDefault="00A639C3" w:rsidP="00A639C3">
      <w:pPr>
        <w:tabs>
          <w:tab w:val="left" w:pos="0"/>
        </w:tabs>
        <w:spacing w:line="274" w:lineRule="exact"/>
        <w:ind w:left="930"/>
        <w:rPr>
          <w:b/>
          <w:sz w:val="24"/>
          <w:szCs w:val="24"/>
        </w:rPr>
      </w:pPr>
      <w:r w:rsidRPr="00816BE7">
        <w:rPr>
          <w:b/>
          <w:sz w:val="24"/>
          <w:szCs w:val="24"/>
        </w:rPr>
        <w:t>Строение и масштабы Вселенной, и современные наблюдения.</w:t>
      </w:r>
    </w:p>
    <w:p w:rsidR="00A639C3" w:rsidRPr="00816BE7" w:rsidRDefault="00A639C3" w:rsidP="00A639C3">
      <w:pPr>
        <w:pStyle w:val="a3"/>
        <w:tabs>
          <w:tab w:val="left" w:pos="0"/>
        </w:tabs>
        <w:ind w:right="335"/>
      </w:pPr>
      <w:r w:rsidRPr="00816BE7">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A639C3" w:rsidRPr="00816BE7" w:rsidRDefault="00A639C3" w:rsidP="00A639C3">
      <w:pPr>
        <w:pStyle w:val="a3"/>
        <w:tabs>
          <w:tab w:val="left" w:pos="0"/>
        </w:tabs>
        <w:ind w:right="324"/>
      </w:pPr>
      <w:r w:rsidRPr="00816BE7">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A639C3" w:rsidRPr="00816BE7" w:rsidRDefault="00A639C3" w:rsidP="00A639C3">
      <w:pPr>
        <w:pStyle w:val="Heading2"/>
        <w:tabs>
          <w:tab w:val="left" w:pos="0"/>
        </w:tabs>
        <w:spacing w:before="3" w:line="240" w:lineRule="auto"/>
        <w:jc w:val="left"/>
      </w:pPr>
      <w:r w:rsidRPr="00816BE7">
        <w:t>Астрометрия</w:t>
      </w:r>
    </w:p>
    <w:p w:rsidR="00A639C3" w:rsidRPr="00816BE7" w:rsidRDefault="00A639C3" w:rsidP="00A639C3">
      <w:pPr>
        <w:tabs>
          <w:tab w:val="left" w:pos="0"/>
        </w:tabs>
        <w:spacing w:line="274" w:lineRule="exact"/>
        <w:ind w:left="930"/>
        <w:rPr>
          <w:b/>
          <w:sz w:val="24"/>
          <w:szCs w:val="24"/>
        </w:rPr>
      </w:pPr>
      <w:r w:rsidRPr="00816BE7">
        <w:rPr>
          <w:b/>
          <w:sz w:val="24"/>
          <w:szCs w:val="24"/>
        </w:rPr>
        <w:t>Звёздное небо и видимое движение небесных светил.</w:t>
      </w:r>
    </w:p>
    <w:p w:rsidR="00A639C3" w:rsidRPr="00816BE7" w:rsidRDefault="00A639C3" w:rsidP="00A639C3">
      <w:pPr>
        <w:pStyle w:val="a3"/>
        <w:tabs>
          <w:tab w:val="left" w:pos="0"/>
        </w:tabs>
        <w:spacing w:line="274" w:lineRule="exact"/>
        <w:ind w:left="930" w:firstLine="0"/>
        <w:jc w:val="left"/>
      </w:pPr>
      <w:r w:rsidRPr="00816BE7">
        <w:t>Какие звёзды входят в созвездия Ориона и Лебедя. Солнце движется по эклиптике.</w:t>
      </w:r>
    </w:p>
    <w:p w:rsidR="00A639C3" w:rsidRPr="00816BE7" w:rsidRDefault="00A639C3" w:rsidP="00A639C3">
      <w:pPr>
        <w:pStyle w:val="a3"/>
        <w:tabs>
          <w:tab w:val="left" w:pos="0"/>
        </w:tabs>
        <w:ind w:firstLine="0"/>
        <w:jc w:val="left"/>
      </w:pPr>
      <w:r w:rsidRPr="00816BE7">
        <w:t>Планеты совершают петлеобразное движение.</w:t>
      </w:r>
    </w:p>
    <w:p w:rsidR="00A639C3" w:rsidRPr="00816BE7" w:rsidRDefault="00A639C3" w:rsidP="00A639C3">
      <w:pPr>
        <w:pStyle w:val="Heading2"/>
        <w:tabs>
          <w:tab w:val="left" w:pos="0"/>
        </w:tabs>
        <w:spacing w:before="5"/>
        <w:jc w:val="left"/>
      </w:pPr>
      <w:r w:rsidRPr="00816BE7">
        <w:t>Видимое движение звезд и неба, планет и Солнца</w:t>
      </w:r>
    </w:p>
    <w:p w:rsidR="00A639C3" w:rsidRPr="00816BE7" w:rsidRDefault="00A639C3" w:rsidP="00A639C3">
      <w:pPr>
        <w:pStyle w:val="a3"/>
        <w:tabs>
          <w:tab w:val="left" w:pos="0"/>
        </w:tabs>
        <w:spacing w:line="274" w:lineRule="exact"/>
        <w:ind w:left="930" w:firstLine="0"/>
        <w:jc w:val="left"/>
      </w:pPr>
      <w:r w:rsidRPr="00816BE7">
        <w:t>Петлеобразное движение планет, попятное и прямое движение планет.</w:t>
      </w:r>
    </w:p>
    <w:p w:rsidR="00A639C3" w:rsidRPr="00816BE7" w:rsidRDefault="00A639C3" w:rsidP="00A639C3">
      <w:pPr>
        <w:pStyle w:val="a3"/>
        <w:tabs>
          <w:tab w:val="left" w:pos="0"/>
        </w:tabs>
        <w:ind w:right="333"/>
      </w:pPr>
      <w:r w:rsidRPr="00816BE7">
        <w:t>Эклиптика, зодиакальные созвездия. Неравномерное движение Солнца по эклиптике.</w:t>
      </w:r>
    </w:p>
    <w:p w:rsidR="00A639C3" w:rsidRPr="00816BE7" w:rsidRDefault="00A639C3" w:rsidP="00A639C3">
      <w:pPr>
        <w:pStyle w:val="Heading2"/>
        <w:tabs>
          <w:tab w:val="left" w:pos="0"/>
        </w:tabs>
        <w:spacing w:before="5"/>
      </w:pPr>
      <w:r w:rsidRPr="00816BE7">
        <w:t>Небесные координаты</w:t>
      </w:r>
    </w:p>
    <w:p w:rsidR="00A639C3" w:rsidRPr="00816BE7" w:rsidRDefault="00A639C3" w:rsidP="00A639C3">
      <w:pPr>
        <w:pStyle w:val="a3"/>
        <w:tabs>
          <w:tab w:val="left" w:pos="0"/>
        </w:tabs>
        <w:ind w:right="333"/>
      </w:pPr>
      <w:r w:rsidRPr="00816BE7">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A639C3" w:rsidRPr="00816BE7" w:rsidRDefault="00A639C3" w:rsidP="00A639C3">
      <w:pPr>
        <w:pStyle w:val="Heading2"/>
        <w:tabs>
          <w:tab w:val="left" w:pos="0"/>
        </w:tabs>
        <w:spacing w:before="2"/>
      </w:pPr>
      <w:r w:rsidRPr="00816BE7">
        <w:t>Движение Луны и затмения</w:t>
      </w:r>
    </w:p>
    <w:p w:rsidR="00A639C3" w:rsidRPr="00816BE7" w:rsidRDefault="00A639C3" w:rsidP="00A639C3">
      <w:pPr>
        <w:pStyle w:val="a3"/>
        <w:tabs>
          <w:tab w:val="left" w:pos="0"/>
        </w:tabs>
        <w:ind w:right="334"/>
      </w:pPr>
      <w:r w:rsidRPr="00816BE7">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A639C3" w:rsidRPr="00816BE7" w:rsidRDefault="00A639C3" w:rsidP="00A639C3">
      <w:pPr>
        <w:pStyle w:val="Heading2"/>
        <w:tabs>
          <w:tab w:val="left" w:pos="0"/>
        </w:tabs>
        <w:spacing w:before="3"/>
      </w:pPr>
      <w:r w:rsidRPr="00816BE7">
        <w:t>Время и календарь</w:t>
      </w:r>
    </w:p>
    <w:p w:rsidR="00A639C3" w:rsidRPr="00816BE7" w:rsidRDefault="00A639C3" w:rsidP="00A639C3">
      <w:pPr>
        <w:pStyle w:val="a3"/>
        <w:tabs>
          <w:tab w:val="left" w:pos="0"/>
        </w:tabs>
        <w:ind w:right="332"/>
      </w:pPr>
      <w:r w:rsidRPr="00816BE7">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A639C3" w:rsidRPr="00816BE7" w:rsidRDefault="00A639C3" w:rsidP="00A639C3">
      <w:pPr>
        <w:pStyle w:val="Heading2"/>
        <w:tabs>
          <w:tab w:val="left" w:pos="0"/>
        </w:tabs>
        <w:spacing w:before="2" w:line="240" w:lineRule="auto"/>
        <w:ind w:right="5216"/>
      </w:pPr>
      <w:r w:rsidRPr="00816BE7">
        <w:t>Небесная механика Гелиоцентрическая система мира.</w:t>
      </w:r>
    </w:p>
    <w:p w:rsidR="00A639C3" w:rsidRPr="00816BE7" w:rsidRDefault="00A639C3" w:rsidP="00A639C3">
      <w:pPr>
        <w:pStyle w:val="a3"/>
        <w:tabs>
          <w:tab w:val="left" w:pos="0"/>
        </w:tabs>
        <w:ind w:right="334"/>
      </w:pPr>
      <w:r w:rsidRPr="00816BE7">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A639C3" w:rsidRPr="00816BE7" w:rsidRDefault="00A639C3" w:rsidP="00A639C3">
      <w:pPr>
        <w:pStyle w:val="Heading2"/>
        <w:tabs>
          <w:tab w:val="left" w:pos="0"/>
        </w:tabs>
        <w:spacing w:before="1"/>
      </w:pPr>
      <w:r w:rsidRPr="00816BE7">
        <w:t>Законы Кеплера</w:t>
      </w:r>
    </w:p>
    <w:p w:rsidR="00A639C3" w:rsidRPr="00816BE7" w:rsidRDefault="00A639C3" w:rsidP="00A639C3">
      <w:pPr>
        <w:pStyle w:val="a3"/>
        <w:tabs>
          <w:tab w:val="left" w:pos="0"/>
        </w:tabs>
        <w:ind w:right="335"/>
      </w:pPr>
      <w:r w:rsidRPr="00816BE7">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A639C3" w:rsidRPr="00816BE7" w:rsidRDefault="00A639C3" w:rsidP="00A639C3">
      <w:pPr>
        <w:pStyle w:val="Heading2"/>
        <w:tabs>
          <w:tab w:val="left" w:pos="0"/>
        </w:tabs>
        <w:spacing w:before="3"/>
      </w:pPr>
      <w:r w:rsidRPr="00816BE7">
        <w:t>Космические скорости</w:t>
      </w:r>
    </w:p>
    <w:p w:rsidR="00A639C3" w:rsidRPr="00816BE7" w:rsidRDefault="00A639C3" w:rsidP="00A639C3">
      <w:pPr>
        <w:pStyle w:val="a3"/>
        <w:tabs>
          <w:tab w:val="left" w:pos="0"/>
        </w:tabs>
        <w:ind w:right="337"/>
      </w:pPr>
      <w:r w:rsidRPr="00816BE7">
        <w:t>Расчёты первой и второй космической скорости и их физический смысл. Полёт Ю.А. Гагарина вокруг Земли по круговой орбите.</w:t>
      </w:r>
    </w:p>
    <w:p w:rsidR="00A639C3" w:rsidRPr="00816BE7" w:rsidRDefault="00A639C3" w:rsidP="00A639C3">
      <w:pPr>
        <w:pStyle w:val="Heading2"/>
        <w:tabs>
          <w:tab w:val="left" w:pos="0"/>
        </w:tabs>
        <w:spacing w:before="2"/>
      </w:pPr>
      <w:r w:rsidRPr="00816BE7">
        <w:t>Межпланетные перелёты</w:t>
      </w:r>
    </w:p>
    <w:p w:rsidR="00A639C3" w:rsidRPr="00816BE7" w:rsidRDefault="00A639C3" w:rsidP="00A639C3">
      <w:pPr>
        <w:pStyle w:val="a3"/>
        <w:tabs>
          <w:tab w:val="left" w:pos="0"/>
        </w:tabs>
        <w:ind w:right="335"/>
      </w:pPr>
      <w:r w:rsidRPr="00816BE7">
        <w:t>Понятие оптимальной траектории полёта к планете. Время полёта к планете и даты стартов.</w:t>
      </w:r>
    </w:p>
    <w:p w:rsidR="00A639C3" w:rsidRPr="00816BE7" w:rsidRDefault="00A639C3" w:rsidP="00A639C3">
      <w:pPr>
        <w:pStyle w:val="Heading2"/>
        <w:tabs>
          <w:tab w:val="left" w:pos="0"/>
        </w:tabs>
        <w:spacing w:before="3"/>
      </w:pPr>
      <w:r w:rsidRPr="00816BE7">
        <w:t>Луна и её влияние на Землю</w:t>
      </w:r>
    </w:p>
    <w:p w:rsidR="00A639C3" w:rsidRPr="00816BE7" w:rsidRDefault="00A639C3" w:rsidP="00A639C3">
      <w:pPr>
        <w:pStyle w:val="a3"/>
        <w:tabs>
          <w:tab w:val="left" w:pos="0"/>
        </w:tabs>
        <w:ind w:right="330"/>
      </w:pPr>
      <w:r w:rsidRPr="00816BE7">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A639C3" w:rsidRPr="00816BE7" w:rsidRDefault="00A639C3" w:rsidP="00A639C3">
      <w:pPr>
        <w:pStyle w:val="Heading2"/>
        <w:tabs>
          <w:tab w:val="left" w:pos="0"/>
        </w:tabs>
        <w:spacing w:before="2" w:line="240" w:lineRule="auto"/>
      </w:pPr>
      <w:r w:rsidRPr="00816BE7">
        <w:t>Строение солнечной системы</w:t>
      </w:r>
    </w:p>
    <w:p w:rsidR="00A639C3" w:rsidRPr="00816BE7" w:rsidRDefault="00A639C3" w:rsidP="00A639C3">
      <w:pPr>
        <w:tabs>
          <w:tab w:val="left" w:pos="0"/>
        </w:tabs>
        <w:spacing w:line="274" w:lineRule="exact"/>
        <w:ind w:left="930"/>
        <w:jc w:val="both"/>
        <w:rPr>
          <w:b/>
          <w:sz w:val="24"/>
          <w:szCs w:val="24"/>
        </w:rPr>
      </w:pPr>
      <w:r w:rsidRPr="00816BE7">
        <w:rPr>
          <w:b/>
          <w:sz w:val="24"/>
          <w:szCs w:val="24"/>
        </w:rPr>
        <w:t>Современные представления о Солнечной системе.</w:t>
      </w:r>
    </w:p>
    <w:p w:rsidR="00A639C3" w:rsidRPr="00816BE7" w:rsidRDefault="00A639C3" w:rsidP="00A639C3">
      <w:pPr>
        <w:pStyle w:val="a3"/>
        <w:tabs>
          <w:tab w:val="left" w:pos="0"/>
        </w:tabs>
        <w:ind w:right="326"/>
      </w:pPr>
      <w:r w:rsidRPr="00816BE7">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71"/>
      </w:pPr>
      <w:r w:rsidRPr="00816BE7">
        <w:lastRenderedPageBreak/>
        <w:t>Планета Земля</w:t>
      </w:r>
    </w:p>
    <w:p w:rsidR="00A639C3" w:rsidRPr="00816BE7" w:rsidRDefault="00A639C3" w:rsidP="00A639C3">
      <w:pPr>
        <w:pStyle w:val="a3"/>
        <w:tabs>
          <w:tab w:val="left" w:pos="0"/>
        </w:tabs>
        <w:ind w:right="334"/>
      </w:pPr>
      <w:r w:rsidRPr="00816BE7">
        <w:t>Форма и размеры Земли. Внутреннее строение Земли. Роль парникового эффекта в формировании климата Земли.</w:t>
      </w:r>
    </w:p>
    <w:p w:rsidR="00A639C3" w:rsidRPr="00816BE7" w:rsidRDefault="00A639C3" w:rsidP="00A639C3">
      <w:pPr>
        <w:pStyle w:val="Heading2"/>
        <w:tabs>
          <w:tab w:val="left" w:pos="0"/>
        </w:tabs>
        <w:spacing w:before="2"/>
      </w:pPr>
      <w:r w:rsidRPr="00816BE7">
        <w:t>Планеты земной группы</w:t>
      </w:r>
    </w:p>
    <w:p w:rsidR="00A639C3" w:rsidRPr="00816BE7" w:rsidRDefault="00A639C3" w:rsidP="00A639C3">
      <w:pPr>
        <w:pStyle w:val="a3"/>
        <w:tabs>
          <w:tab w:val="left" w:pos="0"/>
        </w:tabs>
        <w:ind w:right="328"/>
      </w:pPr>
      <w:r w:rsidRPr="00816BE7">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A639C3" w:rsidRPr="00816BE7" w:rsidRDefault="00A639C3" w:rsidP="00A639C3">
      <w:pPr>
        <w:pStyle w:val="Heading2"/>
        <w:tabs>
          <w:tab w:val="left" w:pos="0"/>
        </w:tabs>
        <w:spacing w:before="3"/>
        <w:jc w:val="left"/>
      </w:pPr>
      <w:r w:rsidRPr="00816BE7">
        <w:t>Планеты-гиганты</w:t>
      </w:r>
    </w:p>
    <w:p w:rsidR="00A639C3" w:rsidRPr="00816BE7" w:rsidRDefault="00A639C3" w:rsidP="00A639C3">
      <w:pPr>
        <w:pStyle w:val="a3"/>
        <w:tabs>
          <w:tab w:val="left" w:pos="0"/>
        </w:tabs>
        <w:jc w:val="left"/>
      </w:pPr>
      <w:r w:rsidRPr="00816BE7">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A639C3" w:rsidRPr="00816BE7" w:rsidRDefault="00A639C3" w:rsidP="00A639C3">
      <w:pPr>
        <w:pStyle w:val="Heading2"/>
        <w:tabs>
          <w:tab w:val="left" w:pos="0"/>
        </w:tabs>
        <w:spacing w:before="2" w:line="240" w:lineRule="auto"/>
        <w:ind w:right="5342"/>
        <w:jc w:val="left"/>
      </w:pPr>
      <w:r w:rsidRPr="00816BE7">
        <w:t>Планеты-карлики и их свойства. Малые тела Солнечной системы</w:t>
      </w:r>
    </w:p>
    <w:p w:rsidR="00A639C3" w:rsidRPr="00816BE7" w:rsidRDefault="00A639C3" w:rsidP="00A639C3">
      <w:pPr>
        <w:pStyle w:val="a3"/>
        <w:tabs>
          <w:tab w:val="left" w:pos="0"/>
        </w:tabs>
        <w:ind w:right="326"/>
      </w:pPr>
      <w:r w:rsidRPr="00816BE7">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A639C3" w:rsidRPr="00816BE7" w:rsidRDefault="00A639C3" w:rsidP="00A639C3">
      <w:pPr>
        <w:pStyle w:val="Heading2"/>
        <w:tabs>
          <w:tab w:val="left" w:pos="0"/>
        </w:tabs>
        <w:spacing w:before="1"/>
      </w:pPr>
      <w:r w:rsidRPr="00816BE7">
        <w:t>Метеоры и метеориты</w:t>
      </w:r>
    </w:p>
    <w:p w:rsidR="00A639C3" w:rsidRPr="00816BE7" w:rsidRDefault="00A639C3" w:rsidP="00A639C3">
      <w:pPr>
        <w:pStyle w:val="a3"/>
        <w:tabs>
          <w:tab w:val="left" w:pos="0"/>
        </w:tabs>
        <w:ind w:right="329"/>
      </w:pPr>
      <w:r w:rsidRPr="00816BE7">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A639C3" w:rsidRPr="00816BE7" w:rsidRDefault="00A639C3" w:rsidP="00A639C3">
      <w:pPr>
        <w:pStyle w:val="Heading2"/>
        <w:tabs>
          <w:tab w:val="left" w:pos="0"/>
        </w:tabs>
        <w:spacing w:before="3" w:line="240" w:lineRule="auto"/>
        <w:ind w:right="3993"/>
        <w:jc w:val="left"/>
      </w:pPr>
      <w:r w:rsidRPr="00816BE7">
        <w:t>Практическая астрофизика и физика Солнца Методы астрофизических исследований</w:t>
      </w:r>
    </w:p>
    <w:p w:rsidR="00A639C3" w:rsidRPr="00816BE7" w:rsidRDefault="00A639C3" w:rsidP="00A639C3">
      <w:pPr>
        <w:pStyle w:val="a3"/>
        <w:tabs>
          <w:tab w:val="left" w:pos="0"/>
        </w:tabs>
        <w:ind w:left="930" w:right="1725" w:firstLine="0"/>
        <w:jc w:val="left"/>
      </w:pPr>
      <w:r w:rsidRPr="00816BE7">
        <w:t>Устройство и характеристики телескопов рефракторов и рефлекторов. Устройство радиотелескопов, радиоинтерферометры.</w:t>
      </w:r>
    </w:p>
    <w:p w:rsidR="00A639C3" w:rsidRPr="00816BE7" w:rsidRDefault="00A639C3" w:rsidP="00A639C3">
      <w:pPr>
        <w:pStyle w:val="Heading2"/>
        <w:tabs>
          <w:tab w:val="left" w:pos="0"/>
        </w:tabs>
        <w:jc w:val="left"/>
      </w:pPr>
      <w:r w:rsidRPr="00816BE7">
        <w:t>Солнце</w:t>
      </w:r>
    </w:p>
    <w:p w:rsidR="00A639C3" w:rsidRPr="00816BE7" w:rsidRDefault="00A639C3" w:rsidP="00A639C3">
      <w:pPr>
        <w:pStyle w:val="a3"/>
        <w:tabs>
          <w:tab w:val="left" w:pos="0"/>
        </w:tabs>
        <w:ind w:right="333"/>
      </w:pPr>
      <w:r w:rsidRPr="00816BE7">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A639C3" w:rsidRPr="00816BE7" w:rsidRDefault="00A639C3" w:rsidP="00A639C3">
      <w:pPr>
        <w:pStyle w:val="Heading2"/>
        <w:tabs>
          <w:tab w:val="left" w:pos="0"/>
        </w:tabs>
        <w:spacing w:before="2"/>
      </w:pPr>
      <w:r w:rsidRPr="00816BE7">
        <w:t>Внутреннее строение Солнца</w:t>
      </w:r>
    </w:p>
    <w:p w:rsidR="00A639C3" w:rsidRPr="00816BE7" w:rsidRDefault="00A639C3" w:rsidP="00A639C3">
      <w:pPr>
        <w:pStyle w:val="a3"/>
        <w:tabs>
          <w:tab w:val="left" w:pos="0"/>
        </w:tabs>
        <w:ind w:right="325"/>
      </w:pPr>
      <w:r w:rsidRPr="00816BE7">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A639C3" w:rsidRPr="00816BE7" w:rsidRDefault="00A639C3" w:rsidP="00A639C3">
      <w:pPr>
        <w:pStyle w:val="Heading2"/>
        <w:tabs>
          <w:tab w:val="left" w:pos="0"/>
        </w:tabs>
        <w:spacing w:before="3" w:line="240" w:lineRule="auto"/>
        <w:jc w:val="left"/>
      </w:pPr>
      <w:r w:rsidRPr="00816BE7">
        <w:t>Звёзды</w:t>
      </w:r>
    </w:p>
    <w:p w:rsidR="00A639C3" w:rsidRPr="00816BE7" w:rsidRDefault="00A639C3" w:rsidP="00A639C3">
      <w:pPr>
        <w:tabs>
          <w:tab w:val="left" w:pos="0"/>
        </w:tabs>
        <w:spacing w:line="274" w:lineRule="exact"/>
        <w:ind w:left="930"/>
        <w:jc w:val="both"/>
        <w:rPr>
          <w:b/>
          <w:sz w:val="24"/>
          <w:szCs w:val="24"/>
        </w:rPr>
      </w:pPr>
      <w:r w:rsidRPr="00816BE7">
        <w:rPr>
          <w:b/>
          <w:sz w:val="24"/>
          <w:szCs w:val="24"/>
        </w:rPr>
        <w:t>Основные характеристики звёзд.</w:t>
      </w:r>
    </w:p>
    <w:p w:rsidR="00A639C3" w:rsidRPr="00816BE7" w:rsidRDefault="00A639C3" w:rsidP="00A639C3">
      <w:pPr>
        <w:pStyle w:val="a3"/>
        <w:tabs>
          <w:tab w:val="left" w:pos="0"/>
        </w:tabs>
        <w:ind w:right="331"/>
      </w:pPr>
      <w:r w:rsidRPr="00816BE7">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A639C3" w:rsidRPr="00816BE7" w:rsidRDefault="00A639C3" w:rsidP="00A639C3">
      <w:pPr>
        <w:pStyle w:val="Heading2"/>
        <w:tabs>
          <w:tab w:val="left" w:pos="0"/>
        </w:tabs>
        <w:spacing w:before="3"/>
      </w:pPr>
      <w:r w:rsidRPr="00816BE7">
        <w:t>Внутреннее строение звёзд</w:t>
      </w:r>
    </w:p>
    <w:p w:rsidR="00A639C3" w:rsidRPr="00816BE7" w:rsidRDefault="00A639C3" w:rsidP="00A639C3">
      <w:pPr>
        <w:pStyle w:val="a3"/>
        <w:tabs>
          <w:tab w:val="left" w:pos="0"/>
        </w:tabs>
        <w:ind w:right="333"/>
      </w:pPr>
      <w:r w:rsidRPr="00816BE7">
        <w:t>Строение звезды главной последовательности. Строение звёзд красных гигантов и сверхгигантов.</w:t>
      </w:r>
    </w:p>
    <w:p w:rsidR="00A639C3" w:rsidRPr="00816BE7" w:rsidRDefault="00A639C3" w:rsidP="00A639C3">
      <w:pPr>
        <w:pStyle w:val="Heading2"/>
        <w:tabs>
          <w:tab w:val="left" w:pos="0"/>
        </w:tabs>
        <w:spacing w:before="3"/>
      </w:pPr>
      <w:r w:rsidRPr="00816BE7">
        <w:t>Белые карлики, нейтронные звёзды, пульсары и чёрные дыры</w:t>
      </w:r>
    </w:p>
    <w:p w:rsidR="00A639C3" w:rsidRPr="00816BE7" w:rsidRDefault="00A639C3" w:rsidP="00A639C3">
      <w:pPr>
        <w:pStyle w:val="a3"/>
        <w:tabs>
          <w:tab w:val="left" w:pos="0"/>
        </w:tabs>
        <w:spacing w:line="274" w:lineRule="exact"/>
        <w:ind w:left="930" w:firstLine="0"/>
      </w:pPr>
      <w:r w:rsidRPr="00816BE7">
        <w:t>Строение звёзд белых карликов и предел на их массу — предел Чандрасекара.</w:t>
      </w:r>
    </w:p>
    <w:p w:rsidR="00A639C3" w:rsidRPr="00816BE7" w:rsidRDefault="00A639C3" w:rsidP="00A639C3">
      <w:pPr>
        <w:pStyle w:val="a3"/>
        <w:tabs>
          <w:tab w:val="left" w:pos="0"/>
        </w:tabs>
        <w:ind w:firstLine="0"/>
      </w:pPr>
      <w:r w:rsidRPr="00816BE7">
        <w:t>Пульсары и нейтронные звёзды. Природа чёрных дыр и их параметры.</w:t>
      </w:r>
    </w:p>
    <w:p w:rsidR="00A639C3" w:rsidRPr="00816BE7" w:rsidRDefault="00A639C3" w:rsidP="00A639C3">
      <w:pPr>
        <w:pStyle w:val="Heading2"/>
        <w:tabs>
          <w:tab w:val="left" w:pos="0"/>
        </w:tabs>
        <w:spacing w:before="4"/>
      </w:pPr>
      <w:r w:rsidRPr="00816BE7">
        <w:t>Двойные, кратные и переменные звёзды</w:t>
      </w:r>
    </w:p>
    <w:p w:rsidR="00A639C3" w:rsidRPr="00816BE7" w:rsidRDefault="00A639C3" w:rsidP="00A639C3">
      <w:pPr>
        <w:pStyle w:val="a3"/>
        <w:tabs>
          <w:tab w:val="left" w:pos="0"/>
        </w:tabs>
        <w:ind w:right="323"/>
      </w:pPr>
      <w:r w:rsidRPr="00816BE7">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A639C3" w:rsidRPr="00816BE7" w:rsidRDefault="00A639C3" w:rsidP="00A639C3">
      <w:pPr>
        <w:pStyle w:val="Heading2"/>
        <w:tabs>
          <w:tab w:val="left" w:pos="0"/>
        </w:tabs>
        <w:spacing w:before="3" w:line="240" w:lineRule="auto"/>
      </w:pPr>
      <w:r w:rsidRPr="00816BE7">
        <w:t>Новые и сверхновые звёзды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6"/>
      </w:pPr>
      <w:r w:rsidRPr="00816BE7">
        <w:lastRenderedPageBreak/>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A639C3" w:rsidRPr="00816BE7" w:rsidRDefault="00A639C3" w:rsidP="00A639C3">
      <w:pPr>
        <w:pStyle w:val="Heading2"/>
        <w:tabs>
          <w:tab w:val="left" w:pos="0"/>
        </w:tabs>
        <w:spacing w:before="5"/>
      </w:pPr>
      <w:r w:rsidRPr="00816BE7">
        <w:t>Эволюция звёзд: рождение, жизнь и смерть звёзд</w:t>
      </w:r>
    </w:p>
    <w:p w:rsidR="00A639C3" w:rsidRPr="00816BE7" w:rsidRDefault="00A639C3" w:rsidP="00A639C3">
      <w:pPr>
        <w:pStyle w:val="a3"/>
        <w:tabs>
          <w:tab w:val="left" w:pos="0"/>
        </w:tabs>
        <w:ind w:right="324"/>
      </w:pPr>
      <w:r w:rsidRPr="00816BE7">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w:t>
      </w:r>
      <w:r w:rsidRPr="00816BE7">
        <w:rPr>
          <w:spacing w:val="-14"/>
        </w:rPr>
        <w:t xml:space="preserve"> </w:t>
      </w:r>
      <w:r w:rsidRPr="00816BE7">
        <w:t>звёзд.</w:t>
      </w:r>
    </w:p>
    <w:p w:rsidR="00A639C3" w:rsidRPr="00816BE7" w:rsidRDefault="00A639C3" w:rsidP="00A639C3">
      <w:pPr>
        <w:pStyle w:val="Heading2"/>
        <w:tabs>
          <w:tab w:val="left" w:pos="0"/>
        </w:tabs>
        <w:spacing w:before="4" w:line="240" w:lineRule="auto"/>
      </w:pPr>
      <w:r w:rsidRPr="00816BE7">
        <w:t>Млечный Путь</w:t>
      </w:r>
    </w:p>
    <w:p w:rsidR="00A639C3" w:rsidRPr="00816BE7" w:rsidRDefault="00A639C3" w:rsidP="00A639C3">
      <w:pPr>
        <w:tabs>
          <w:tab w:val="left" w:pos="0"/>
        </w:tabs>
        <w:spacing w:line="274" w:lineRule="exact"/>
        <w:ind w:left="930"/>
        <w:jc w:val="both"/>
        <w:rPr>
          <w:b/>
          <w:sz w:val="24"/>
          <w:szCs w:val="24"/>
        </w:rPr>
      </w:pPr>
      <w:r w:rsidRPr="00816BE7">
        <w:rPr>
          <w:b/>
          <w:sz w:val="24"/>
          <w:szCs w:val="24"/>
        </w:rPr>
        <w:t>Газ и пыль в Галактике</w:t>
      </w:r>
    </w:p>
    <w:p w:rsidR="00A639C3" w:rsidRPr="00816BE7" w:rsidRDefault="00A639C3" w:rsidP="00A639C3">
      <w:pPr>
        <w:pStyle w:val="a3"/>
        <w:tabs>
          <w:tab w:val="left" w:pos="0"/>
        </w:tabs>
        <w:ind w:right="333"/>
      </w:pPr>
      <w:r w:rsidRPr="00816BE7">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A639C3" w:rsidRPr="00816BE7" w:rsidRDefault="00A639C3" w:rsidP="00A639C3">
      <w:pPr>
        <w:pStyle w:val="Heading2"/>
        <w:tabs>
          <w:tab w:val="left" w:pos="0"/>
        </w:tabs>
        <w:spacing w:before="2"/>
      </w:pPr>
      <w:r w:rsidRPr="00816BE7">
        <w:t>Рассеянные и шаровые звёздные скопления</w:t>
      </w:r>
    </w:p>
    <w:p w:rsidR="00A639C3" w:rsidRPr="00816BE7" w:rsidRDefault="00A639C3" w:rsidP="00A639C3">
      <w:pPr>
        <w:pStyle w:val="a3"/>
        <w:tabs>
          <w:tab w:val="left" w:pos="0"/>
        </w:tabs>
        <w:ind w:right="324"/>
      </w:pPr>
      <w:r w:rsidRPr="00816BE7">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w:t>
      </w:r>
      <w:r w:rsidRPr="00816BE7">
        <w:rPr>
          <w:spacing w:val="-1"/>
        </w:rPr>
        <w:t xml:space="preserve"> </w:t>
      </w:r>
      <w:r w:rsidRPr="00816BE7">
        <w:t>звёзд.</w:t>
      </w:r>
    </w:p>
    <w:p w:rsidR="00A639C3" w:rsidRPr="00816BE7" w:rsidRDefault="00A639C3" w:rsidP="00A639C3">
      <w:pPr>
        <w:pStyle w:val="Heading2"/>
        <w:tabs>
          <w:tab w:val="left" w:pos="0"/>
        </w:tabs>
        <w:spacing w:before="3"/>
        <w:jc w:val="left"/>
      </w:pPr>
      <w:r w:rsidRPr="00816BE7">
        <w:t>Галактики</w:t>
      </w:r>
    </w:p>
    <w:p w:rsidR="00A639C3" w:rsidRPr="00816BE7" w:rsidRDefault="00A639C3" w:rsidP="00A639C3">
      <w:pPr>
        <w:pStyle w:val="a3"/>
        <w:tabs>
          <w:tab w:val="left" w:pos="0"/>
        </w:tabs>
        <w:ind w:right="333"/>
      </w:pPr>
      <w:r w:rsidRPr="00816BE7">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A639C3" w:rsidRPr="00816BE7" w:rsidRDefault="00A639C3" w:rsidP="00A639C3">
      <w:pPr>
        <w:pStyle w:val="Heading2"/>
        <w:tabs>
          <w:tab w:val="left" w:pos="0"/>
        </w:tabs>
        <w:spacing w:before="2"/>
        <w:jc w:val="left"/>
      </w:pPr>
      <w:r w:rsidRPr="00816BE7">
        <w:t>Закон Хаббла</w:t>
      </w:r>
    </w:p>
    <w:p w:rsidR="00A639C3" w:rsidRPr="00816BE7" w:rsidRDefault="00A639C3" w:rsidP="00A639C3">
      <w:pPr>
        <w:pStyle w:val="a3"/>
        <w:tabs>
          <w:tab w:val="left" w:pos="0"/>
        </w:tabs>
        <w:spacing w:line="274" w:lineRule="exact"/>
        <w:ind w:left="930" w:firstLine="0"/>
        <w:jc w:val="left"/>
      </w:pPr>
      <w:r w:rsidRPr="00816BE7">
        <w:t>Вращение галактик и тёмная материя в них.</w:t>
      </w:r>
    </w:p>
    <w:p w:rsidR="00A639C3" w:rsidRPr="00816BE7" w:rsidRDefault="00A639C3" w:rsidP="00A639C3">
      <w:pPr>
        <w:pStyle w:val="Heading2"/>
        <w:tabs>
          <w:tab w:val="left" w:pos="0"/>
        </w:tabs>
        <w:spacing w:before="5"/>
        <w:jc w:val="left"/>
      </w:pPr>
      <w:r w:rsidRPr="00816BE7">
        <w:t>Активные галактики и квазары</w:t>
      </w:r>
    </w:p>
    <w:p w:rsidR="00A639C3" w:rsidRPr="00816BE7" w:rsidRDefault="00A639C3" w:rsidP="00A639C3">
      <w:pPr>
        <w:pStyle w:val="a3"/>
        <w:tabs>
          <w:tab w:val="left" w:pos="0"/>
        </w:tabs>
        <w:ind w:right="332"/>
      </w:pPr>
      <w:r w:rsidRPr="00816BE7">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A639C3" w:rsidRPr="00816BE7" w:rsidRDefault="00A639C3" w:rsidP="00A639C3">
      <w:pPr>
        <w:pStyle w:val="Heading2"/>
        <w:tabs>
          <w:tab w:val="left" w:pos="0"/>
        </w:tabs>
        <w:spacing w:before="3"/>
      </w:pPr>
      <w:r w:rsidRPr="00816BE7">
        <w:t>Скопления галактик</w:t>
      </w:r>
    </w:p>
    <w:p w:rsidR="00A639C3" w:rsidRPr="00816BE7" w:rsidRDefault="00A639C3" w:rsidP="00A639C3">
      <w:pPr>
        <w:pStyle w:val="a3"/>
        <w:tabs>
          <w:tab w:val="left" w:pos="0"/>
        </w:tabs>
        <w:ind w:right="328"/>
      </w:pPr>
      <w:r w:rsidRPr="00816BE7">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A639C3" w:rsidRPr="00816BE7" w:rsidRDefault="00A639C3" w:rsidP="00A639C3">
      <w:pPr>
        <w:pStyle w:val="Heading2"/>
        <w:tabs>
          <w:tab w:val="left" w:pos="0"/>
        </w:tabs>
        <w:spacing w:before="3" w:line="240" w:lineRule="auto"/>
      </w:pPr>
      <w:r w:rsidRPr="00816BE7">
        <w:t>Строение и эволюция Вселенной</w:t>
      </w:r>
    </w:p>
    <w:p w:rsidR="00A639C3" w:rsidRPr="00816BE7" w:rsidRDefault="00A639C3" w:rsidP="00A639C3">
      <w:pPr>
        <w:tabs>
          <w:tab w:val="left" w:pos="0"/>
        </w:tabs>
        <w:ind w:left="222" w:right="331" w:firstLine="707"/>
        <w:jc w:val="both"/>
        <w:rPr>
          <w:b/>
          <w:sz w:val="24"/>
          <w:szCs w:val="24"/>
        </w:rPr>
      </w:pPr>
      <w:r w:rsidRPr="00816BE7">
        <w:rPr>
          <w:b/>
          <w:sz w:val="24"/>
          <w:szCs w:val="24"/>
        </w:rPr>
        <w:t>Конечность и бесконечность Вселенной — парадоксы классической космологии.</w:t>
      </w:r>
    </w:p>
    <w:p w:rsidR="00A639C3" w:rsidRPr="00816BE7" w:rsidRDefault="00A639C3" w:rsidP="00A639C3">
      <w:pPr>
        <w:pStyle w:val="a3"/>
        <w:tabs>
          <w:tab w:val="left" w:pos="0"/>
        </w:tabs>
        <w:ind w:right="326"/>
      </w:pPr>
      <w:r w:rsidRPr="00816BE7">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A639C3" w:rsidRPr="00816BE7" w:rsidRDefault="00A639C3" w:rsidP="00A639C3">
      <w:pPr>
        <w:pStyle w:val="Heading2"/>
        <w:tabs>
          <w:tab w:val="left" w:pos="0"/>
        </w:tabs>
        <w:spacing w:line="240" w:lineRule="auto"/>
        <w:jc w:val="left"/>
      </w:pPr>
      <w:r w:rsidRPr="00816BE7">
        <w:t>Расширяющаяся Вселенная</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0"/>
      </w:pPr>
      <w:r w:rsidRPr="00816BE7">
        <w:lastRenderedPageBreak/>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w:t>
      </w:r>
    </w:p>
    <w:p w:rsidR="00A639C3" w:rsidRPr="00816BE7" w:rsidRDefault="00A639C3" w:rsidP="00A639C3">
      <w:pPr>
        <w:pStyle w:val="Heading2"/>
        <w:tabs>
          <w:tab w:val="left" w:pos="0"/>
        </w:tabs>
        <w:spacing w:before="5"/>
      </w:pPr>
      <w:r w:rsidRPr="00816BE7">
        <w:t>Модель «горячей Вселенной» и реликтовое излучения.</w:t>
      </w:r>
    </w:p>
    <w:p w:rsidR="00A639C3" w:rsidRPr="00816BE7" w:rsidRDefault="00A639C3" w:rsidP="00A639C3">
      <w:pPr>
        <w:pStyle w:val="a3"/>
        <w:tabs>
          <w:tab w:val="left" w:pos="0"/>
        </w:tabs>
        <w:ind w:right="324"/>
      </w:pPr>
      <w:r w:rsidRPr="00816BE7">
        <w:t>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w:t>
      </w:r>
      <w:r w:rsidRPr="00816BE7">
        <w:rPr>
          <w:spacing w:val="-1"/>
        </w:rPr>
        <w:t xml:space="preserve"> </w:t>
      </w:r>
      <w:r w:rsidRPr="00816BE7">
        <w:t>Вселенной.</w:t>
      </w:r>
    </w:p>
    <w:p w:rsidR="00A639C3" w:rsidRPr="00816BE7" w:rsidRDefault="00A639C3" w:rsidP="00A639C3">
      <w:pPr>
        <w:pStyle w:val="Heading2"/>
        <w:tabs>
          <w:tab w:val="left" w:pos="0"/>
        </w:tabs>
        <w:spacing w:before="3" w:line="240" w:lineRule="auto"/>
      </w:pPr>
      <w:r w:rsidRPr="00816BE7">
        <w:t>Современные проблемы астрономии</w:t>
      </w:r>
    </w:p>
    <w:p w:rsidR="00A639C3" w:rsidRPr="00816BE7" w:rsidRDefault="00A639C3" w:rsidP="00A639C3">
      <w:pPr>
        <w:tabs>
          <w:tab w:val="left" w:pos="0"/>
        </w:tabs>
        <w:spacing w:line="274" w:lineRule="exact"/>
        <w:ind w:left="930"/>
        <w:jc w:val="both"/>
        <w:rPr>
          <w:b/>
          <w:sz w:val="24"/>
          <w:szCs w:val="24"/>
        </w:rPr>
      </w:pPr>
      <w:r w:rsidRPr="00816BE7">
        <w:rPr>
          <w:b/>
          <w:sz w:val="24"/>
          <w:szCs w:val="24"/>
        </w:rPr>
        <w:t>Ускоренное расширение Вселенной и тёмная энергия.</w:t>
      </w:r>
    </w:p>
    <w:p w:rsidR="00A639C3" w:rsidRPr="00816BE7" w:rsidRDefault="00A639C3" w:rsidP="00A639C3">
      <w:pPr>
        <w:pStyle w:val="a3"/>
        <w:tabs>
          <w:tab w:val="left" w:pos="0"/>
        </w:tabs>
        <w:ind w:right="327"/>
      </w:pPr>
      <w:r w:rsidRPr="00816BE7">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A639C3" w:rsidRPr="00816BE7" w:rsidRDefault="00A639C3" w:rsidP="00A639C3">
      <w:pPr>
        <w:pStyle w:val="Heading2"/>
        <w:tabs>
          <w:tab w:val="left" w:pos="0"/>
        </w:tabs>
        <w:spacing w:before="3"/>
      </w:pPr>
      <w:r w:rsidRPr="00816BE7">
        <w:t>Обнаружение планет возле других звёзд.</w:t>
      </w:r>
    </w:p>
    <w:p w:rsidR="00A639C3" w:rsidRPr="00816BE7" w:rsidRDefault="00A639C3" w:rsidP="00A639C3">
      <w:pPr>
        <w:pStyle w:val="a3"/>
        <w:tabs>
          <w:tab w:val="left" w:pos="0"/>
        </w:tabs>
        <w:ind w:right="331"/>
      </w:pPr>
      <w:r w:rsidRPr="00816BE7">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A639C3" w:rsidRPr="00816BE7" w:rsidRDefault="00A639C3" w:rsidP="00A639C3">
      <w:pPr>
        <w:pStyle w:val="Heading2"/>
        <w:tabs>
          <w:tab w:val="left" w:pos="0"/>
        </w:tabs>
        <w:spacing w:before="2"/>
      </w:pPr>
      <w:r w:rsidRPr="00816BE7">
        <w:t>Поиски жизни и разума во Вселенной</w:t>
      </w:r>
    </w:p>
    <w:p w:rsidR="00A639C3" w:rsidRPr="00816BE7" w:rsidRDefault="00A639C3" w:rsidP="00A639C3">
      <w:pPr>
        <w:pStyle w:val="a3"/>
        <w:tabs>
          <w:tab w:val="left" w:pos="0"/>
        </w:tabs>
        <w:ind w:right="334"/>
      </w:pPr>
      <w:r w:rsidRPr="00816BE7">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A639C3" w:rsidRPr="00816BE7" w:rsidRDefault="00A639C3" w:rsidP="00A639C3">
      <w:pPr>
        <w:pStyle w:val="a3"/>
        <w:tabs>
          <w:tab w:val="left" w:pos="0"/>
        </w:tabs>
        <w:spacing w:before="3"/>
        <w:ind w:left="0" w:firstLine="0"/>
        <w:jc w:val="left"/>
      </w:pPr>
    </w:p>
    <w:p w:rsidR="00A639C3" w:rsidRPr="00816BE7" w:rsidRDefault="00A639C3" w:rsidP="00A639C3">
      <w:pPr>
        <w:pStyle w:val="Heading2"/>
        <w:numPr>
          <w:ilvl w:val="3"/>
          <w:numId w:val="64"/>
        </w:numPr>
        <w:tabs>
          <w:tab w:val="left" w:pos="0"/>
          <w:tab w:val="left" w:pos="1122"/>
        </w:tabs>
        <w:ind w:left="1122" w:hanging="900"/>
      </w:pPr>
      <w:r w:rsidRPr="00816BE7">
        <w:t>Химия</w:t>
      </w:r>
    </w:p>
    <w:p w:rsidR="00A639C3" w:rsidRPr="00816BE7" w:rsidRDefault="00A639C3" w:rsidP="00A639C3">
      <w:pPr>
        <w:pStyle w:val="a3"/>
        <w:tabs>
          <w:tab w:val="left" w:pos="0"/>
        </w:tabs>
        <w:ind w:right="327"/>
      </w:pPr>
      <w:r w:rsidRPr="00816BE7">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A639C3" w:rsidRPr="00816BE7" w:rsidRDefault="00A639C3" w:rsidP="00A639C3">
      <w:pPr>
        <w:pStyle w:val="a3"/>
        <w:tabs>
          <w:tab w:val="left" w:pos="0"/>
        </w:tabs>
        <w:ind w:right="334"/>
      </w:pPr>
      <w:r w:rsidRPr="00816BE7">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639C3" w:rsidRPr="00816BE7" w:rsidRDefault="00A639C3" w:rsidP="00A639C3">
      <w:pPr>
        <w:pStyle w:val="a3"/>
        <w:tabs>
          <w:tab w:val="left" w:pos="0"/>
        </w:tabs>
        <w:ind w:right="325"/>
      </w:pPr>
      <w:r w:rsidRPr="00816BE7">
        <w:t>В соответствии с ФГОС СОО химия может изучаться на базовом и углубленном уровнях.</w:t>
      </w:r>
    </w:p>
    <w:p w:rsidR="00A639C3" w:rsidRPr="00816BE7" w:rsidRDefault="00A639C3" w:rsidP="00A639C3">
      <w:pPr>
        <w:pStyle w:val="a3"/>
        <w:tabs>
          <w:tab w:val="left" w:pos="0"/>
        </w:tabs>
        <w:ind w:right="325"/>
      </w:pPr>
      <w:r w:rsidRPr="00816BE7">
        <w:t>В МОУ «Никольская средняя школа» в 2020-2021 учебном году учебный предмет «Химия» изучается в 10-х классах на базовом уровне. В соответствии с учебным планом МОУ «Никольская средняя школа» на 2020-2021 учебный год для усиления учебного предмета «Химия» добавлен 1 час.</w:t>
      </w:r>
    </w:p>
    <w:p w:rsidR="00A639C3" w:rsidRPr="00816BE7" w:rsidRDefault="00A639C3" w:rsidP="00A639C3">
      <w:pPr>
        <w:pStyle w:val="a3"/>
        <w:tabs>
          <w:tab w:val="left" w:pos="0"/>
        </w:tabs>
        <w:ind w:right="334"/>
      </w:pPr>
      <w:r w:rsidRPr="00816BE7">
        <w:t>Изучение химии на базовом уровне ориентировано на обеспечение общеобразовательной и общекультурной подготовки выпускников.</w:t>
      </w:r>
    </w:p>
    <w:p w:rsidR="00A639C3" w:rsidRPr="00816BE7" w:rsidRDefault="00A639C3" w:rsidP="00A639C3">
      <w:pPr>
        <w:pStyle w:val="a3"/>
        <w:tabs>
          <w:tab w:val="left" w:pos="0"/>
        </w:tabs>
        <w:ind w:right="325"/>
      </w:pPr>
      <w:r w:rsidRPr="00816BE7">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5"/>
      </w:pPr>
      <w:r w:rsidRPr="00816BE7">
        <w:lastRenderedPageBreak/>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639C3" w:rsidRPr="00816BE7" w:rsidRDefault="00A639C3" w:rsidP="00A639C3">
      <w:pPr>
        <w:pStyle w:val="a3"/>
        <w:tabs>
          <w:tab w:val="left" w:pos="0"/>
        </w:tabs>
        <w:spacing w:before="1"/>
        <w:ind w:right="329"/>
      </w:pPr>
      <w:r w:rsidRPr="00816BE7">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639C3" w:rsidRPr="00816BE7" w:rsidRDefault="00A639C3" w:rsidP="00A639C3">
      <w:pPr>
        <w:pStyle w:val="a3"/>
        <w:tabs>
          <w:tab w:val="left" w:pos="0"/>
        </w:tabs>
        <w:ind w:right="328"/>
      </w:pPr>
      <w:r w:rsidRPr="00816BE7">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w:t>
      </w:r>
      <w:r w:rsidRPr="00816BE7">
        <w:rPr>
          <w:spacing w:val="1"/>
        </w:rPr>
        <w:t xml:space="preserve"> </w:t>
      </w:r>
      <w:r w:rsidRPr="00816BE7">
        <w:t>результатов.</w:t>
      </w:r>
    </w:p>
    <w:p w:rsidR="00A639C3" w:rsidRPr="00816BE7" w:rsidRDefault="00A639C3" w:rsidP="00A639C3">
      <w:pPr>
        <w:pStyle w:val="Heading2"/>
        <w:tabs>
          <w:tab w:val="left" w:pos="0"/>
        </w:tabs>
        <w:spacing w:before="5" w:line="240" w:lineRule="auto"/>
      </w:pPr>
      <w:r w:rsidRPr="00816BE7">
        <w:t>Базовый уровень</w:t>
      </w:r>
    </w:p>
    <w:p w:rsidR="00A639C3" w:rsidRPr="00816BE7" w:rsidRDefault="00A639C3" w:rsidP="00A639C3">
      <w:pPr>
        <w:tabs>
          <w:tab w:val="left" w:pos="0"/>
        </w:tabs>
        <w:spacing w:line="274" w:lineRule="exact"/>
        <w:ind w:left="930"/>
        <w:jc w:val="both"/>
        <w:rPr>
          <w:b/>
          <w:sz w:val="24"/>
          <w:szCs w:val="24"/>
        </w:rPr>
      </w:pPr>
      <w:r w:rsidRPr="00816BE7">
        <w:rPr>
          <w:b/>
          <w:sz w:val="24"/>
          <w:szCs w:val="24"/>
        </w:rPr>
        <w:t>Основы органической химии</w:t>
      </w:r>
    </w:p>
    <w:p w:rsidR="00A639C3" w:rsidRPr="00816BE7" w:rsidRDefault="00A639C3" w:rsidP="00A639C3">
      <w:pPr>
        <w:pStyle w:val="a3"/>
        <w:tabs>
          <w:tab w:val="left" w:pos="0"/>
        </w:tabs>
        <w:ind w:right="336"/>
      </w:pPr>
      <w:r w:rsidRPr="00816BE7">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639C3" w:rsidRPr="00816BE7" w:rsidRDefault="00A639C3" w:rsidP="00A639C3">
      <w:pPr>
        <w:pStyle w:val="a3"/>
        <w:tabs>
          <w:tab w:val="left" w:pos="0"/>
        </w:tabs>
        <w:ind w:right="331"/>
      </w:pPr>
      <w:r w:rsidRPr="00816BE7">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639C3" w:rsidRPr="00816BE7" w:rsidRDefault="00A639C3" w:rsidP="00A639C3">
      <w:pPr>
        <w:pStyle w:val="a3"/>
        <w:tabs>
          <w:tab w:val="left" w:pos="0"/>
        </w:tabs>
        <w:ind w:right="323"/>
        <w:rPr>
          <w:i/>
        </w:rPr>
      </w:pPr>
      <w:r w:rsidRPr="00816BE7">
        <w:t xml:space="preserve">Алканы. </w:t>
      </w:r>
      <w:r w:rsidRPr="00816BE7">
        <w:rPr>
          <w:i/>
        </w:rPr>
        <w:t>Строение молекулы метана</w:t>
      </w:r>
      <w:r w:rsidRPr="00816BE7">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816BE7">
        <w:rPr>
          <w:i/>
        </w:rPr>
        <w:t>Понятие о циклоалканах.</w:t>
      </w:r>
    </w:p>
    <w:p w:rsidR="00A639C3" w:rsidRPr="00816BE7" w:rsidRDefault="00A639C3" w:rsidP="00A639C3">
      <w:pPr>
        <w:pStyle w:val="a3"/>
        <w:tabs>
          <w:tab w:val="left" w:pos="0"/>
        </w:tabs>
        <w:ind w:right="326"/>
      </w:pPr>
      <w:r w:rsidRPr="00816BE7">
        <w:t xml:space="preserve">Алкены. </w:t>
      </w:r>
      <w:r w:rsidRPr="00816BE7">
        <w:rPr>
          <w:i/>
        </w:rPr>
        <w:t xml:space="preserve">Строение молекулы этилена. </w:t>
      </w:r>
      <w:r w:rsidRPr="00816BE7">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816BE7">
        <w:rPr>
          <w:i/>
        </w:rPr>
        <w:t>гидрирование</w:t>
      </w:r>
      <w:r w:rsidRPr="00816BE7">
        <w:t xml:space="preserve">, гидратация, </w:t>
      </w:r>
      <w:r w:rsidRPr="00816BE7">
        <w:rPr>
          <w:i/>
        </w:rPr>
        <w:t>гидрогалогенирование</w:t>
      </w:r>
      <w:r w:rsidRPr="00816BE7">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w:t>
      </w:r>
      <w:r w:rsidRPr="00816BE7">
        <w:rPr>
          <w:spacing w:val="-2"/>
        </w:rPr>
        <w:t xml:space="preserve"> </w:t>
      </w:r>
      <w:r w:rsidRPr="00816BE7">
        <w:t>этилена.</w:t>
      </w:r>
    </w:p>
    <w:p w:rsidR="00A639C3" w:rsidRPr="00816BE7" w:rsidRDefault="00A639C3" w:rsidP="00A639C3">
      <w:pPr>
        <w:pStyle w:val="a3"/>
        <w:tabs>
          <w:tab w:val="left" w:pos="0"/>
        </w:tabs>
        <w:ind w:right="326"/>
      </w:pPr>
      <w:r w:rsidRPr="00816BE7">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w:t>
      </w:r>
      <w:r w:rsidRPr="00816BE7">
        <w:rPr>
          <w:spacing w:val="-3"/>
        </w:rPr>
        <w:t xml:space="preserve"> </w:t>
      </w:r>
      <w:r w:rsidRPr="00816BE7">
        <w:t>резины.</w:t>
      </w:r>
    </w:p>
    <w:p w:rsidR="00A639C3" w:rsidRPr="00816BE7" w:rsidRDefault="00A639C3" w:rsidP="00A639C3">
      <w:pPr>
        <w:pStyle w:val="a3"/>
        <w:tabs>
          <w:tab w:val="left" w:pos="0"/>
        </w:tabs>
        <w:ind w:right="323"/>
      </w:pPr>
      <w:r w:rsidRPr="00816BE7">
        <w:t xml:space="preserve">Алкины. </w:t>
      </w:r>
      <w:r w:rsidRPr="00816BE7">
        <w:rPr>
          <w:i/>
        </w:rPr>
        <w:t xml:space="preserve">Строение молекулы ацетилена. </w:t>
      </w:r>
      <w:r w:rsidRPr="00816BE7">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816BE7">
        <w:rPr>
          <w:i/>
        </w:rPr>
        <w:t>гидрирование</w:t>
      </w:r>
      <w:r w:rsidRPr="00816BE7">
        <w:t xml:space="preserve">, гидратация, </w:t>
      </w:r>
      <w:r w:rsidRPr="00816BE7">
        <w:rPr>
          <w:i/>
        </w:rPr>
        <w:t>гидрогалогенирование</w:t>
      </w:r>
      <w:r w:rsidRPr="00816BE7">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639C3" w:rsidRPr="00816BE7" w:rsidRDefault="00A639C3" w:rsidP="00A639C3">
      <w:pPr>
        <w:pStyle w:val="a3"/>
        <w:tabs>
          <w:tab w:val="left" w:pos="0"/>
        </w:tabs>
        <w:ind w:right="325"/>
      </w:pPr>
      <w:r w:rsidRPr="00816BE7">
        <w:t xml:space="preserve">Арены. Бензол как представитель ароматических углеводородов. </w:t>
      </w:r>
      <w:r w:rsidRPr="00816BE7">
        <w:rPr>
          <w:i/>
        </w:rPr>
        <w:t xml:space="preserve">Строение молекулы бензола. </w:t>
      </w:r>
      <w:r w:rsidRPr="00816BE7">
        <w:t>Химические свойства: реакции замещения (галогенирование) как способ</w:t>
      </w:r>
      <w:r w:rsidRPr="00816BE7">
        <w:rPr>
          <w:spacing w:val="28"/>
        </w:rPr>
        <w:t xml:space="preserve"> </w:t>
      </w:r>
      <w:r w:rsidRPr="00816BE7">
        <w:t>получения</w:t>
      </w:r>
      <w:r w:rsidRPr="00816BE7">
        <w:rPr>
          <w:spacing w:val="27"/>
        </w:rPr>
        <w:t xml:space="preserve"> </w:t>
      </w:r>
      <w:r w:rsidRPr="00816BE7">
        <w:t>химических</w:t>
      </w:r>
      <w:r w:rsidRPr="00816BE7">
        <w:rPr>
          <w:spacing w:val="28"/>
        </w:rPr>
        <w:t xml:space="preserve"> </w:t>
      </w:r>
      <w:r w:rsidRPr="00816BE7">
        <w:t>средств</w:t>
      </w:r>
      <w:r w:rsidRPr="00816BE7">
        <w:rPr>
          <w:spacing w:val="28"/>
        </w:rPr>
        <w:t xml:space="preserve"> </w:t>
      </w:r>
      <w:r w:rsidRPr="00816BE7">
        <w:t>защиты</w:t>
      </w:r>
      <w:r w:rsidRPr="00816BE7">
        <w:rPr>
          <w:spacing w:val="28"/>
        </w:rPr>
        <w:t xml:space="preserve"> </w:t>
      </w:r>
      <w:r w:rsidRPr="00816BE7">
        <w:t>растений,</w:t>
      </w:r>
      <w:r w:rsidRPr="00816BE7">
        <w:rPr>
          <w:spacing w:val="26"/>
        </w:rPr>
        <w:t xml:space="preserve"> </w:t>
      </w:r>
      <w:r w:rsidRPr="00816BE7">
        <w:t>присоединения</w:t>
      </w:r>
      <w:r w:rsidRPr="00816BE7">
        <w:rPr>
          <w:spacing w:val="29"/>
        </w:rPr>
        <w:t xml:space="preserve"> </w:t>
      </w:r>
      <w:r w:rsidRPr="00816BE7">
        <w:t>(гидрирование)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4" w:firstLine="0"/>
      </w:pPr>
      <w:r w:rsidRPr="00816BE7">
        <w:lastRenderedPageBreak/>
        <w:t>как доказательство непредельного характера бензола. Реакция горения. Применение бензола.</w:t>
      </w:r>
    </w:p>
    <w:p w:rsidR="00A639C3" w:rsidRPr="00816BE7" w:rsidRDefault="00A639C3" w:rsidP="00A639C3">
      <w:pPr>
        <w:pStyle w:val="a3"/>
        <w:tabs>
          <w:tab w:val="left" w:pos="0"/>
        </w:tabs>
        <w:ind w:right="324"/>
      </w:pPr>
      <w:r w:rsidRPr="00816BE7">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639C3" w:rsidRPr="00816BE7" w:rsidRDefault="00A639C3" w:rsidP="00A639C3">
      <w:pPr>
        <w:tabs>
          <w:tab w:val="left" w:pos="0"/>
        </w:tabs>
        <w:spacing w:before="1"/>
        <w:ind w:left="222" w:right="328" w:firstLine="707"/>
        <w:jc w:val="both"/>
        <w:rPr>
          <w:sz w:val="24"/>
          <w:szCs w:val="24"/>
        </w:rPr>
      </w:pPr>
      <w:r w:rsidRPr="00816BE7">
        <w:rPr>
          <w:sz w:val="24"/>
          <w:szCs w:val="24"/>
        </w:rPr>
        <w:t xml:space="preserve">Фенол. Строение молекулы фенола. </w:t>
      </w:r>
      <w:r w:rsidRPr="00816BE7">
        <w:rPr>
          <w:i/>
          <w:sz w:val="24"/>
          <w:szCs w:val="24"/>
        </w:rPr>
        <w:t xml:space="preserve">Взаимное влияние атомов в молекуле фенола. Химические свойства: взаимодействие с натрием, гидроксидом натрия, бромом. </w:t>
      </w:r>
      <w:r w:rsidRPr="00816BE7">
        <w:rPr>
          <w:sz w:val="24"/>
          <w:szCs w:val="24"/>
        </w:rPr>
        <w:t>Применение фенола.</w:t>
      </w:r>
    </w:p>
    <w:p w:rsidR="00A639C3" w:rsidRPr="00816BE7" w:rsidRDefault="00A639C3" w:rsidP="00A639C3">
      <w:pPr>
        <w:pStyle w:val="a3"/>
        <w:tabs>
          <w:tab w:val="left" w:pos="0"/>
        </w:tabs>
        <w:ind w:right="333"/>
      </w:pPr>
      <w:r w:rsidRPr="00816BE7">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w:t>
      </w:r>
    </w:p>
    <w:p w:rsidR="00A639C3" w:rsidRPr="00816BE7" w:rsidRDefault="00A639C3" w:rsidP="00A639C3">
      <w:pPr>
        <w:pStyle w:val="a3"/>
        <w:tabs>
          <w:tab w:val="left" w:pos="0"/>
        </w:tabs>
        <w:ind w:right="333" w:firstLine="0"/>
      </w:pPr>
      <w:r w:rsidRPr="00816BE7">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639C3" w:rsidRPr="00816BE7" w:rsidRDefault="00A639C3" w:rsidP="00A639C3">
      <w:pPr>
        <w:pStyle w:val="a3"/>
        <w:tabs>
          <w:tab w:val="left" w:pos="0"/>
        </w:tabs>
        <w:spacing w:before="1"/>
        <w:ind w:right="325"/>
      </w:pPr>
      <w:r w:rsidRPr="00816BE7">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639C3" w:rsidRPr="00816BE7" w:rsidRDefault="00A639C3" w:rsidP="00A639C3">
      <w:pPr>
        <w:pStyle w:val="a3"/>
        <w:tabs>
          <w:tab w:val="left" w:pos="0"/>
        </w:tabs>
        <w:ind w:right="328"/>
      </w:pPr>
      <w:r w:rsidRPr="00816BE7">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w:t>
      </w:r>
      <w:r w:rsidRPr="00816BE7">
        <w:rPr>
          <w:spacing w:val="-4"/>
        </w:rPr>
        <w:t xml:space="preserve"> </w:t>
      </w:r>
      <w:r w:rsidRPr="00816BE7">
        <w:t>мыла.</w:t>
      </w:r>
    </w:p>
    <w:p w:rsidR="00A639C3" w:rsidRPr="00816BE7" w:rsidRDefault="00A639C3" w:rsidP="00A639C3">
      <w:pPr>
        <w:pStyle w:val="a3"/>
        <w:tabs>
          <w:tab w:val="left" w:pos="0"/>
        </w:tabs>
        <w:ind w:right="325"/>
      </w:pPr>
      <w:r w:rsidRPr="00816BE7">
        <w:t xml:space="preserve">Углеводы. Классификация углеводов. Нахождение углеводов в природе. Глюкоза как альдегидоспирт. Брожение глюкозы. Сахароза. </w:t>
      </w:r>
      <w:r w:rsidRPr="00816BE7">
        <w:rPr>
          <w:i/>
        </w:rPr>
        <w:t xml:space="preserve">Гидролиз сахарозы. </w:t>
      </w:r>
      <w:r w:rsidRPr="00816BE7">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639C3" w:rsidRPr="00816BE7" w:rsidRDefault="00A639C3" w:rsidP="00A639C3">
      <w:pPr>
        <w:tabs>
          <w:tab w:val="left" w:pos="0"/>
        </w:tabs>
        <w:spacing w:before="1"/>
        <w:ind w:left="222" w:right="330" w:firstLine="707"/>
        <w:jc w:val="both"/>
        <w:rPr>
          <w:sz w:val="24"/>
          <w:szCs w:val="24"/>
        </w:rPr>
      </w:pPr>
      <w:r w:rsidRPr="00816BE7">
        <w:rPr>
          <w:sz w:val="24"/>
          <w:szCs w:val="24"/>
        </w:rPr>
        <w:t xml:space="preserve">Идентификация органических соединений. </w:t>
      </w:r>
      <w:r w:rsidRPr="00816BE7">
        <w:rPr>
          <w:i/>
          <w:sz w:val="24"/>
          <w:szCs w:val="24"/>
        </w:rPr>
        <w:t xml:space="preserve">Генетическая связь между классами органических соединений. </w:t>
      </w:r>
      <w:r w:rsidRPr="00816BE7">
        <w:rPr>
          <w:sz w:val="24"/>
          <w:szCs w:val="24"/>
        </w:rPr>
        <w:t>Типы химических реакций в органической химии.</w:t>
      </w:r>
    </w:p>
    <w:p w:rsidR="00A639C3" w:rsidRPr="00816BE7" w:rsidRDefault="00A639C3" w:rsidP="00A639C3">
      <w:pPr>
        <w:pStyle w:val="a3"/>
        <w:tabs>
          <w:tab w:val="left" w:pos="0"/>
        </w:tabs>
        <w:ind w:right="324"/>
      </w:pPr>
      <w:r w:rsidRPr="00816BE7">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639C3" w:rsidRPr="00816BE7" w:rsidRDefault="00A639C3" w:rsidP="00A639C3">
      <w:pPr>
        <w:pStyle w:val="Heading2"/>
        <w:tabs>
          <w:tab w:val="left" w:pos="0"/>
        </w:tabs>
        <w:spacing w:before="5"/>
      </w:pPr>
      <w:r w:rsidRPr="00816BE7">
        <w:t>Теоретические основы химии</w:t>
      </w:r>
    </w:p>
    <w:p w:rsidR="00A639C3" w:rsidRPr="00816BE7" w:rsidRDefault="00A639C3" w:rsidP="00A639C3">
      <w:pPr>
        <w:pStyle w:val="a3"/>
        <w:tabs>
          <w:tab w:val="left" w:pos="0"/>
        </w:tabs>
        <w:ind w:right="324"/>
      </w:pPr>
      <w:r w:rsidRPr="00816BE7">
        <w:t xml:space="preserve">Строение вещества. Современная модель строения атома. Электронная конфигурация атома. </w:t>
      </w:r>
      <w:r w:rsidRPr="00816BE7">
        <w:rPr>
          <w:i/>
        </w:rPr>
        <w:t xml:space="preserve">Основное и возбужденные состояния атомов. </w:t>
      </w:r>
      <w:r w:rsidRPr="00816BE7">
        <w:t>Классификация химических элементов (s-, p-, d-элементы). Особенности строения  энергетических уровней</w:t>
      </w:r>
      <w:r w:rsidRPr="00816BE7">
        <w:rPr>
          <w:spacing w:val="12"/>
        </w:rPr>
        <w:t xml:space="preserve"> </w:t>
      </w:r>
      <w:r w:rsidRPr="00816BE7">
        <w:t>атомов</w:t>
      </w:r>
      <w:r w:rsidRPr="00816BE7">
        <w:rPr>
          <w:spacing w:val="12"/>
        </w:rPr>
        <w:t xml:space="preserve"> </w:t>
      </w:r>
      <w:r w:rsidRPr="00816BE7">
        <w:t>d-элементов.</w:t>
      </w:r>
      <w:r w:rsidRPr="00816BE7">
        <w:rPr>
          <w:spacing w:val="13"/>
        </w:rPr>
        <w:t xml:space="preserve"> </w:t>
      </w:r>
      <w:r w:rsidRPr="00816BE7">
        <w:t>Периодическая</w:t>
      </w:r>
      <w:r w:rsidRPr="00816BE7">
        <w:rPr>
          <w:spacing w:val="12"/>
        </w:rPr>
        <w:t xml:space="preserve"> </w:t>
      </w:r>
      <w:r w:rsidRPr="00816BE7">
        <w:t>система</w:t>
      </w:r>
      <w:r w:rsidRPr="00816BE7">
        <w:rPr>
          <w:spacing w:val="11"/>
        </w:rPr>
        <w:t xml:space="preserve"> </w:t>
      </w:r>
      <w:r w:rsidRPr="00816BE7">
        <w:t>химических</w:t>
      </w:r>
      <w:r w:rsidRPr="00816BE7">
        <w:rPr>
          <w:spacing w:val="12"/>
        </w:rPr>
        <w:t xml:space="preserve"> </w:t>
      </w:r>
      <w:r w:rsidRPr="00816BE7">
        <w:t>элементов</w:t>
      </w:r>
      <w:r w:rsidRPr="00816BE7">
        <w:rPr>
          <w:spacing w:val="12"/>
        </w:rPr>
        <w:t xml:space="preserve"> </w:t>
      </w:r>
      <w:r w:rsidRPr="00816BE7">
        <w:t>Д.И.</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tabs>
          <w:tab w:val="left" w:pos="0"/>
        </w:tabs>
        <w:spacing w:before="66"/>
        <w:ind w:left="222" w:right="324"/>
        <w:jc w:val="both"/>
        <w:rPr>
          <w:sz w:val="24"/>
          <w:szCs w:val="24"/>
        </w:rPr>
      </w:pPr>
      <w:r w:rsidRPr="00816BE7">
        <w:rPr>
          <w:sz w:val="24"/>
          <w:szCs w:val="24"/>
        </w:rPr>
        <w:lastRenderedPageBreak/>
        <w:t xml:space="preserve">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w:t>
      </w:r>
      <w:r w:rsidRPr="00816BE7">
        <w:rPr>
          <w:spacing w:val="4"/>
          <w:sz w:val="24"/>
          <w:szCs w:val="24"/>
        </w:rPr>
        <w:t xml:space="preserve">ее </w:t>
      </w:r>
      <w:r w:rsidRPr="00816BE7">
        <w:rPr>
          <w:sz w:val="24"/>
          <w:szCs w:val="24"/>
        </w:rPr>
        <w:t xml:space="preserve">образования. </w:t>
      </w:r>
      <w:r w:rsidRPr="00816BE7">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816BE7">
        <w:rPr>
          <w:sz w:val="24"/>
          <w:szCs w:val="24"/>
        </w:rPr>
        <w:t>Причины многообразия</w:t>
      </w:r>
      <w:r w:rsidRPr="00816BE7">
        <w:rPr>
          <w:spacing w:val="-1"/>
          <w:sz w:val="24"/>
          <w:szCs w:val="24"/>
        </w:rPr>
        <w:t xml:space="preserve"> </w:t>
      </w:r>
      <w:r w:rsidRPr="00816BE7">
        <w:rPr>
          <w:sz w:val="24"/>
          <w:szCs w:val="24"/>
        </w:rPr>
        <w:t>веществ.</w:t>
      </w:r>
    </w:p>
    <w:p w:rsidR="00A639C3" w:rsidRPr="00816BE7" w:rsidRDefault="00A639C3" w:rsidP="00A639C3">
      <w:pPr>
        <w:pStyle w:val="a3"/>
        <w:tabs>
          <w:tab w:val="left" w:pos="0"/>
        </w:tabs>
        <w:spacing w:before="1"/>
        <w:ind w:right="322"/>
        <w:rPr>
          <w:i/>
        </w:rPr>
      </w:pPr>
      <w:r w:rsidRPr="00816BE7">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816BE7">
        <w:rPr>
          <w:i/>
        </w:rPr>
        <w:t xml:space="preserve">Дисперсные системы. Понятие о коллоидах (золи, гели). Истинные растворы. </w:t>
      </w:r>
      <w:r w:rsidRPr="00816BE7">
        <w:t xml:space="preserve">Реакции в растворах электролитов. </w:t>
      </w:r>
      <w:r w:rsidRPr="00816BE7">
        <w:rPr>
          <w:i/>
        </w:rPr>
        <w:t xml:space="preserve">рH </w:t>
      </w:r>
      <w:r w:rsidRPr="00816BE7">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816BE7">
        <w:rPr>
          <w:i/>
        </w:rPr>
        <w:t>Электролиз растворов и расплавов. Применение электролиза в промышленности.</w:t>
      </w:r>
    </w:p>
    <w:p w:rsidR="00A639C3" w:rsidRPr="00816BE7" w:rsidRDefault="00A639C3" w:rsidP="00A639C3">
      <w:pPr>
        <w:pStyle w:val="Heading2"/>
        <w:tabs>
          <w:tab w:val="left" w:pos="0"/>
        </w:tabs>
        <w:spacing w:before="5"/>
      </w:pPr>
      <w:r w:rsidRPr="00816BE7">
        <w:t>Химия и жизнь</w:t>
      </w:r>
    </w:p>
    <w:p w:rsidR="00A639C3" w:rsidRPr="00816BE7" w:rsidRDefault="00A639C3" w:rsidP="00A639C3">
      <w:pPr>
        <w:pStyle w:val="a3"/>
        <w:tabs>
          <w:tab w:val="left" w:pos="0"/>
        </w:tabs>
        <w:ind w:right="324"/>
      </w:pPr>
      <w:r w:rsidRPr="00816BE7">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816BE7">
        <w:rPr>
          <w:i/>
        </w:rPr>
        <w:t xml:space="preserve">химический анализ и синтез </w:t>
      </w:r>
      <w:r w:rsidRPr="00816BE7">
        <w:t>как методы научного познания.</w:t>
      </w:r>
    </w:p>
    <w:p w:rsidR="00A639C3" w:rsidRPr="00816BE7" w:rsidRDefault="00A639C3" w:rsidP="00A639C3">
      <w:pPr>
        <w:pStyle w:val="a3"/>
        <w:tabs>
          <w:tab w:val="left" w:pos="0"/>
        </w:tabs>
        <w:ind w:right="327"/>
        <w:rPr>
          <w:i/>
        </w:rPr>
      </w:pPr>
      <w:r w:rsidRPr="00816BE7">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816BE7">
        <w:rPr>
          <w:i/>
        </w:rPr>
        <w:t>Пищевые добавки. Основы пищевой химии.</w:t>
      </w:r>
    </w:p>
    <w:p w:rsidR="00A639C3" w:rsidRPr="00816BE7" w:rsidRDefault="00A639C3" w:rsidP="00A639C3">
      <w:pPr>
        <w:tabs>
          <w:tab w:val="left" w:pos="0"/>
        </w:tabs>
        <w:ind w:left="222" w:right="327" w:firstLine="707"/>
        <w:jc w:val="both"/>
        <w:rPr>
          <w:sz w:val="24"/>
          <w:szCs w:val="24"/>
        </w:rPr>
      </w:pPr>
      <w:r w:rsidRPr="00816BE7">
        <w:rPr>
          <w:sz w:val="24"/>
          <w:szCs w:val="24"/>
        </w:rPr>
        <w:t xml:space="preserve">Химия в повседневной жизни. Моющие и чистящие средства. </w:t>
      </w:r>
      <w:r w:rsidRPr="00816BE7">
        <w:rPr>
          <w:i/>
          <w:sz w:val="24"/>
          <w:szCs w:val="24"/>
        </w:rPr>
        <w:t xml:space="preserve">Средства борьбы с бытовыми насекомыми: репелленты, инсектициды. </w:t>
      </w:r>
      <w:r w:rsidRPr="00816BE7">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639C3" w:rsidRPr="00816BE7" w:rsidRDefault="00A639C3" w:rsidP="00A639C3">
      <w:pPr>
        <w:pStyle w:val="a3"/>
        <w:tabs>
          <w:tab w:val="left" w:pos="0"/>
        </w:tabs>
        <w:ind w:right="335"/>
      </w:pPr>
      <w:r w:rsidRPr="00816BE7">
        <w:t>Химия и сельское хозяйство. Минеральные и органические удобрения. Средства защиты растений.</w:t>
      </w:r>
    </w:p>
    <w:p w:rsidR="00A639C3" w:rsidRPr="00816BE7" w:rsidRDefault="00A639C3" w:rsidP="00A639C3">
      <w:pPr>
        <w:pStyle w:val="a3"/>
        <w:tabs>
          <w:tab w:val="left" w:pos="0"/>
        </w:tabs>
        <w:ind w:right="333"/>
      </w:pPr>
      <w:r w:rsidRPr="00816BE7">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639C3" w:rsidRPr="00816BE7" w:rsidRDefault="00A639C3" w:rsidP="00A639C3">
      <w:pPr>
        <w:pStyle w:val="a3"/>
        <w:tabs>
          <w:tab w:val="left" w:pos="0"/>
        </w:tabs>
        <w:ind w:right="328"/>
      </w:pPr>
      <w:r w:rsidRPr="00816BE7">
        <w:t>Химия в строительстве. Цемент. Бетон. Подбор оптимальных строительных материалов в практической деятельности человека.</w:t>
      </w:r>
    </w:p>
    <w:p w:rsidR="00A639C3" w:rsidRPr="00816BE7" w:rsidRDefault="00A639C3" w:rsidP="00A639C3">
      <w:pPr>
        <w:pStyle w:val="a3"/>
        <w:tabs>
          <w:tab w:val="left" w:pos="0"/>
        </w:tabs>
        <w:ind w:left="930" w:firstLine="0"/>
      </w:pPr>
      <w:r w:rsidRPr="00816BE7">
        <w:t>Химия и экология. Химическое загрязнение окружающей среды и его последствия.</w:t>
      </w:r>
    </w:p>
    <w:p w:rsidR="00A639C3" w:rsidRPr="00816BE7" w:rsidRDefault="00A639C3" w:rsidP="00A639C3">
      <w:pPr>
        <w:pStyle w:val="a3"/>
        <w:tabs>
          <w:tab w:val="left" w:pos="0"/>
        </w:tabs>
        <w:ind w:firstLine="0"/>
      </w:pPr>
      <w:r w:rsidRPr="00816BE7">
        <w:t>Охрана гидросферы, почвы, атмосферы, флоры и фауны от химического загрязнения.</w:t>
      </w:r>
    </w:p>
    <w:p w:rsidR="00A639C3" w:rsidRPr="00816BE7" w:rsidRDefault="00A639C3" w:rsidP="00A639C3">
      <w:pPr>
        <w:pStyle w:val="Heading2"/>
        <w:tabs>
          <w:tab w:val="left" w:pos="0"/>
        </w:tabs>
        <w:spacing w:before="5"/>
        <w:ind w:left="222"/>
      </w:pPr>
      <w:r w:rsidRPr="00816BE7">
        <w:t>Типы расчетных задач:</w:t>
      </w:r>
    </w:p>
    <w:p w:rsidR="00A639C3" w:rsidRPr="00816BE7" w:rsidRDefault="00A639C3" w:rsidP="00A639C3">
      <w:pPr>
        <w:pStyle w:val="a3"/>
        <w:tabs>
          <w:tab w:val="left" w:pos="0"/>
        </w:tabs>
        <w:ind w:right="335"/>
      </w:pPr>
      <w:r w:rsidRPr="00816BE7">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639C3" w:rsidRPr="00816BE7" w:rsidRDefault="00A639C3" w:rsidP="00A639C3">
      <w:pPr>
        <w:pStyle w:val="a3"/>
        <w:tabs>
          <w:tab w:val="left" w:pos="0"/>
        </w:tabs>
        <w:ind w:left="930" w:firstLine="0"/>
      </w:pPr>
      <w:r w:rsidRPr="00816BE7">
        <w:t>Расчеты массовой доли (массы) химического соединения в смеси.</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jc w:val="left"/>
      </w:pPr>
      <w:r w:rsidRPr="00816BE7">
        <w:lastRenderedPageBreak/>
        <w:t>Расчеты массы (объема, количества вещества) продуктов реакции, если одно из веществ дано в избытке (имеет примеси).</w:t>
      </w:r>
    </w:p>
    <w:p w:rsidR="00A639C3" w:rsidRPr="00816BE7" w:rsidRDefault="00A639C3" w:rsidP="00A639C3">
      <w:pPr>
        <w:pStyle w:val="a3"/>
        <w:tabs>
          <w:tab w:val="left" w:pos="0"/>
        </w:tabs>
        <w:jc w:val="left"/>
      </w:pPr>
      <w:r w:rsidRPr="00816BE7">
        <w:t>Расчеты массовой или объемной доли выхода продукта реакции от теоретически возможного.</w:t>
      </w:r>
    </w:p>
    <w:p w:rsidR="00A639C3" w:rsidRPr="00816BE7" w:rsidRDefault="00A639C3" w:rsidP="00A639C3">
      <w:pPr>
        <w:pStyle w:val="a3"/>
        <w:tabs>
          <w:tab w:val="left" w:pos="0"/>
        </w:tabs>
        <w:spacing w:before="1"/>
        <w:ind w:left="930" w:firstLine="0"/>
        <w:jc w:val="left"/>
      </w:pPr>
      <w:r w:rsidRPr="00816BE7">
        <w:t>Расчеты теплового эффекта реакции.</w:t>
      </w:r>
    </w:p>
    <w:p w:rsidR="00A639C3" w:rsidRPr="00816BE7" w:rsidRDefault="00A639C3" w:rsidP="00A639C3">
      <w:pPr>
        <w:pStyle w:val="a3"/>
        <w:tabs>
          <w:tab w:val="left" w:pos="0"/>
        </w:tabs>
        <w:ind w:left="930" w:firstLine="0"/>
        <w:jc w:val="left"/>
      </w:pPr>
      <w:r w:rsidRPr="00816BE7">
        <w:t>Расчеты объемных отношений газов при химических реакциях.</w:t>
      </w:r>
    </w:p>
    <w:p w:rsidR="00A639C3" w:rsidRPr="00816BE7" w:rsidRDefault="00A639C3" w:rsidP="00A639C3">
      <w:pPr>
        <w:pStyle w:val="a3"/>
        <w:tabs>
          <w:tab w:val="left" w:pos="0"/>
        </w:tabs>
        <w:ind w:right="455"/>
        <w:jc w:val="left"/>
      </w:pPr>
      <w:r w:rsidRPr="00816BE7">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639C3" w:rsidRPr="00816BE7" w:rsidRDefault="00A639C3" w:rsidP="00A639C3">
      <w:pPr>
        <w:pStyle w:val="Heading2"/>
        <w:tabs>
          <w:tab w:val="left" w:pos="0"/>
        </w:tabs>
        <w:spacing w:before="4"/>
        <w:ind w:left="649"/>
        <w:jc w:val="left"/>
      </w:pPr>
      <w:r w:rsidRPr="00816BE7">
        <w:t>Примерные темы практических работ (на выбор учителя):</w:t>
      </w:r>
    </w:p>
    <w:p w:rsidR="00A639C3" w:rsidRPr="00816BE7" w:rsidRDefault="00A639C3" w:rsidP="00A639C3">
      <w:pPr>
        <w:pStyle w:val="a3"/>
        <w:tabs>
          <w:tab w:val="left" w:pos="0"/>
        </w:tabs>
        <w:ind w:left="930" w:right="509" w:firstLine="0"/>
        <w:jc w:val="left"/>
      </w:pPr>
      <w:r w:rsidRPr="00816BE7">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A639C3" w:rsidRPr="00816BE7" w:rsidRDefault="00A639C3" w:rsidP="00A639C3">
      <w:pPr>
        <w:pStyle w:val="a3"/>
        <w:tabs>
          <w:tab w:val="left" w:pos="0"/>
        </w:tabs>
        <w:ind w:left="930" w:right="5207" w:firstLine="0"/>
        <w:jc w:val="left"/>
      </w:pPr>
      <w:r w:rsidRPr="00816BE7">
        <w:t>Распознавание пластмасс и волокон. Получение искусственного шелка.</w:t>
      </w:r>
    </w:p>
    <w:p w:rsidR="00A639C3" w:rsidRPr="00816BE7" w:rsidRDefault="00A639C3" w:rsidP="00A639C3">
      <w:pPr>
        <w:pStyle w:val="a3"/>
        <w:tabs>
          <w:tab w:val="left" w:pos="0"/>
        </w:tabs>
        <w:ind w:left="930" w:right="1081" w:firstLine="0"/>
        <w:jc w:val="left"/>
      </w:pPr>
      <w:r w:rsidRPr="00816BE7">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A639C3" w:rsidRPr="00816BE7" w:rsidRDefault="00A639C3" w:rsidP="00A639C3">
      <w:pPr>
        <w:pStyle w:val="a3"/>
        <w:tabs>
          <w:tab w:val="left" w:pos="0"/>
        </w:tabs>
        <w:ind w:left="930" w:firstLine="0"/>
        <w:jc w:val="left"/>
      </w:pPr>
      <w:r w:rsidRPr="00816BE7">
        <w:t>Получение, собирание и распознавание газов.</w:t>
      </w:r>
    </w:p>
    <w:p w:rsidR="00A639C3" w:rsidRPr="00816BE7" w:rsidRDefault="00A639C3" w:rsidP="00A639C3">
      <w:pPr>
        <w:pStyle w:val="a3"/>
        <w:tabs>
          <w:tab w:val="left" w:pos="0"/>
        </w:tabs>
        <w:ind w:left="930" w:right="2871" w:firstLine="0"/>
        <w:jc w:val="left"/>
      </w:pPr>
      <w:r w:rsidRPr="00816BE7">
        <w:t>Решение экспериментальных задач по теме «Металлы». Решение экспериментальных задач по теме «Неметаллы».</w:t>
      </w:r>
    </w:p>
    <w:p w:rsidR="00A639C3" w:rsidRPr="00816BE7" w:rsidRDefault="00A639C3" w:rsidP="00A639C3">
      <w:pPr>
        <w:pStyle w:val="a3"/>
        <w:tabs>
          <w:tab w:val="left" w:pos="0"/>
        </w:tabs>
        <w:jc w:val="left"/>
      </w:pPr>
      <w:r w:rsidRPr="00816BE7">
        <w:t>Решение экспериментальных задач по теме «Генетическая связь между классами неорганических соединений».</w:t>
      </w:r>
    </w:p>
    <w:p w:rsidR="00A639C3" w:rsidRPr="00816BE7" w:rsidRDefault="00A639C3" w:rsidP="00A639C3">
      <w:pPr>
        <w:pStyle w:val="a3"/>
        <w:tabs>
          <w:tab w:val="left" w:pos="0"/>
        </w:tabs>
        <w:jc w:val="left"/>
      </w:pPr>
      <w:r w:rsidRPr="00816BE7">
        <w:t>Решение экспериментальных задач по теме «Генетическая связь между классами органических соединений».</w:t>
      </w:r>
    </w:p>
    <w:p w:rsidR="00A639C3" w:rsidRPr="00816BE7" w:rsidRDefault="00A639C3" w:rsidP="00A639C3">
      <w:pPr>
        <w:pStyle w:val="a3"/>
        <w:tabs>
          <w:tab w:val="left" w:pos="0"/>
        </w:tabs>
        <w:ind w:left="930" w:right="3543" w:firstLine="0"/>
        <w:jc w:val="left"/>
      </w:pPr>
      <w:r w:rsidRPr="00816BE7">
        <w:t>Получение этилена и изучение его свойств. Получение уксусной кислоты и изучение ее свойств. Гидролиз жиров.</w:t>
      </w:r>
    </w:p>
    <w:p w:rsidR="00A639C3" w:rsidRPr="00816BE7" w:rsidRDefault="00A639C3" w:rsidP="00A639C3">
      <w:pPr>
        <w:pStyle w:val="a3"/>
        <w:tabs>
          <w:tab w:val="left" w:pos="0"/>
        </w:tabs>
        <w:ind w:left="930" w:right="5293" w:firstLine="0"/>
        <w:jc w:val="left"/>
      </w:pPr>
      <w:r w:rsidRPr="00816BE7">
        <w:t>Изготовление мыла ручной работы. Химия косметических средств.</w:t>
      </w:r>
    </w:p>
    <w:p w:rsidR="00A639C3" w:rsidRPr="00816BE7" w:rsidRDefault="00A639C3" w:rsidP="00A639C3">
      <w:pPr>
        <w:pStyle w:val="a3"/>
        <w:tabs>
          <w:tab w:val="left" w:pos="0"/>
        </w:tabs>
        <w:ind w:left="930" w:right="5850" w:firstLine="0"/>
        <w:jc w:val="left"/>
      </w:pPr>
      <w:r w:rsidRPr="00816BE7">
        <w:t>Исследование свойств белков. Основы пищевой химии.</w:t>
      </w:r>
    </w:p>
    <w:p w:rsidR="00A639C3" w:rsidRPr="00816BE7" w:rsidRDefault="00A639C3" w:rsidP="00A639C3">
      <w:pPr>
        <w:pStyle w:val="a3"/>
        <w:tabs>
          <w:tab w:val="left" w:pos="0"/>
        </w:tabs>
        <w:ind w:left="930" w:firstLine="0"/>
        <w:jc w:val="left"/>
      </w:pPr>
      <w:r w:rsidRPr="00816BE7">
        <w:t>Исследование пищевых добавок.</w:t>
      </w:r>
    </w:p>
    <w:p w:rsidR="00A639C3" w:rsidRPr="00816BE7" w:rsidRDefault="00A639C3" w:rsidP="00A639C3">
      <w:pPr>
        <w:pStyle w:val="a3"/>
        <w:tabs>
          <w:tab w:val="left" w:pos="0"/>
        </w:tabs>
        <w:ind w:left="930" w:right="3861" w:firstLine="0"/>
        <w:jc w:val="left"/>
      </w:pPr>
      <w:r w:rsidRPr="00816BE7">
        <w:t>Свойства одноатомных и многоатомных спиртов. Химические свойства альдегидов.</w:t>
      </w:r>
    </w:p>
    <w:p w:rsidR="00A639C3" w:rsidRPr="00816BE7" w:rsidRDefault="00A639C3" w:rsidP="00A639C3">
      <w:pPr>
        <w:pStyle w:val="a3"/>
        <w:tabs>
          <w:tab w:val="left" w:pos="0"/>
        </w:tabs>
        <w:ind w:left="930" w:right="6464" w:firstLine="0"/>
        <w:jc w:val="left"/>
      </w:pPr>
      <w:r w:rsidRPr="00816BE7">
        <w:t>Синтез сложного эфира. Гидролиз углеводов.</w:t>
      </w:r>
    </w:p>
    <w:p w:rsidR="00A639C3" w:rsidRPr="00816BE7" w:rsidRDefault="00A639C3" w:rsidP="00A639C3">
      <w:pPr>
        <w:pStyle w:val="a3"/>
        <w:tabs>
          <w:tab w:val="left" w:pos="0"/>
        </w:tabs>
        <w:ind w:left="930" w:firstLine="0"/>
        <w:jc w:val="left"/>
      </w:pPr>
      <w:r w:rsidRPr="00816BE7">
        <w:t>Устранение временной жесткости воды.</w:t>
      </w:r>
    </w:p>
    <w:p w:rsidR="00A639C3" w:rsidRPr="00816BE7" w:rsidRDefault="00A639C3" w:rsidP="00A639C3">
      <w:pPr>
        <w:pStyle w:val="a3"/>
        <w:tabs>
          <w:tab w:val="left" w:pos="0"/>
        </w:tabs>
        <w:ind w:left="930" w:firstLine="0"/>
        <w:jc w:val="left"/>
      </w:pPr>
      <w:r w:rsidRPr="00816BE7">
        <w:t>Качественные реакции на неорганические вещества и ионы.</w:t>
      </w:r>
    </w:p>
    <w:p w:rsidR="00A639C3" w:rsidRPr="00816BE7" w:rsidRDefault="00A639C3" w:rsidP="00A639C3">
      <w:pPr>
        <w:pStyle w:val="a3"/>
        <w:tabs>
          <w:tab w:val="left" w:pos="0"/>
        </w:tabs>
        <w:ind w:left="930" w:right="520" w:firstLine="0"/>
        <w:jc w:val="left"/>
      </w:pPr>
      <w:r w:rsidRPr="00816BE7">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A639C3" w:rsidRPr="00816BE7" w:rsidRDefault="00A639C3" w:rsidP="00A639C3">
      <w:pPr>
        <w:pStyle w:val="a3"/>
        <w:tabs>
          <w:tab w:val="left" w:pos="0"/>
        </w:tabs>
        <w:spacing w:before="5"/>
        <w:ind w:left="0" w:firstLine="0"/>
        <w:jc w:val="left"/>
      </w:pPr>
    </w:p>
    <w:p w:rsidR="00A639C3" w:rsidRPr="00816BE7" w:rsidRDefault="00A639C3" w:rsidP="00A639C3">
      <w:pPr>
        <w:pStyle w:val="Heading2"/>
        <w:numPr>
          <w:ilvl w:val="3"/>
          <w:numId w:val="64"/>
        </w:numPr>
        <w:tabs>
          <w:tab w:val="left" w:pos="0"/>
          <w:tab w:val="left" w:pos="1122"/>
        </w:tabs>
        <w:ind w:left="1122" w:hanging="900"/>
      </w:pPr>
      <w:r w:rsidRPr="00816BE7">
        <w:t>Биология</w:t>
      </w:r>
    </w:p>
    <w:p w:rsidR="00A639C3" w:rsidRPr="00816BE7" w:rsidRDefault="00A639C3" w:rsidP="00A639C3">
      <w:pPr>
        <w:pStyle w:val="a3"/>
        <w:tabs>
          <w:tab w:val="left" w:pos="0"/>
        </w:tabs>
        <w:ind w:right="324" w:firstLine="700"/>
      </w:pPr>
      <w:r w:rsidRPr="00816BE7">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w:t>
      </w:r>
      <w:r w:rsidRPr="00816BE7">
        <w:rPr>
          <w:spacing w:val="2"/>
        </w:rPr>
        <w:t xml:space="preserve"> </w:t>
      </w:r>
      <w:r w:rsidRPr="00816BE7">
        <w:t>компетенций.</w:t>
      </w:r>
    </w:p>
    <w:p w:rsidR="00A639C3" w:rsidRPr="00816BE7" w:rsidRDefault="00A639C3" w:rsidP="00A639C3">
      <w:pPr>
        <w:pStyle w:val="a3"/>
        <w:tabs>
          <w:tab w:val="left" w:pos="0"/>
        </w:tabs>
        <w:ind w:right="324" w:firstLine="700"/>
      </w:pPr>
      <w:r w:rsidRPr="00816BE7">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4"/>
      </w:pPr>
      <w:r w:rsidRPr="00816BE7">
        <w:lastRenderedPageBreak/>
        <w:t>Изучение биологии на базовом уровне ориентировано на обеспечение общеобразовательной и общекультурной подготовки выпускников.</w:t>
      </w:r>
    </w:p>
    <w:p w:rsidR="00A639C3" w:rsidRPr="00816BE7" w:rsidRDefault="00A639C3" w:rsidP="00A639C3">
      <w:pPr>
        <w:pStyle w:val="a3"/>
        <w:tabs>
          <w:tab w:val="left" w:pos="0"/>
        </w:tabs>
        <w:ind w:right="325"/>
      </w:pPr>
      <w:r w:rsidRPr="00816BE7">
        <w:t>В МОУ «Никольская средняя школа» в 2020-2021 учебном году учебный предмет «Биология» изучается в 10-х классах на базовом уровне. В соответствии с учебным планом МОУ «Никольская средняя школа» на 2020-2021 учебный год для усиления учебного предмета «Биология» добавлен 1 час.</w:t>
      </w:r>
    </w:p>
    <w:p w:rsidR="00A639C3" w:rsidRPr="00816BE7" w:rsidRDefault="00A639C3" w:rsidP="00A639C3">
      <w:pPr>
        <w:pStyle w:val="a3"/>
        <w:tabs>
          <w:tab w:val="left" w:pos="0"/>
        </w:tabs>
        <w:spacing w:before="1"/>
        <w:ind w:right="329" w:firstLine="700"/>
      </w:pPr>
      <w:r w:rsidRPr="00816BE7">
        <w:t>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639C3" w:rsidRPr="00816BE7" w:rsidRDefault="00A639C3" w:rsidP="00A639C3">
      <w:pPr>
        <w:pStyle w:val="a3"/>
        <w:tabs>
          <w:tab w:val="left" w:pos="0"/>
        </w:tabs>
        <w:ind w:right="324" w:firstLine="700"/>
      </w:pPr>
      <w:r w:rsidRPr="00816BE7">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A639C3" w:rsidRPr="00816BE7" w:rsidRDefault="00A639C3" w:rsidP="00A639C3">
      <w:pPr>
        <w:pStyle w:val="a3"/>
        <w:tabs>
          <w:tab w:val="left" w:pos="0"/>
        </w:tabs>
        <w:ind w:right="324" w:firstLine="700"/>
      </w:pPr>
      <w:r w:rsidRPr="00816BE7">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639C3" w:rsidRPr="00816BE7" w:rsidRDefault="00A639C3" w:rsidP="00A639C3">
      <w:pPr>
        <w:pStyle w:val="Heading2"/>
        <w:tabs>
          <w:tab w:val="left" w:pos="0"/>
        </w:tabs>
        <w:spacing w:before="5" w:line="240" w:lineRule="auto"/>
      </w:pPr>
      <w:r w:rsidRPr="00816BE7">
        <w:t>Базовый уровень</w:t>
      </w:r>
    </w:p>
    <w:p w:rsidR="00A639C3" w:rsidRPr="00816BE7" w:rsidRDefault="00A639C3" w:rsidP="00A639C3">
      <w:pPr>
        <w:tabs>
          <w:tab w:val="left" w:pos="0"/>
        </w:tabs>
        <w:spacing w:line="274" w:lineRule="exact"/>
        <w:ind w:left="922"/>
        <w:jc w:val="both"/>
        <w:rPr>
          <w:b/>
          <w:sz w:val="24"/>
          <w:szCs w:val="24"/>
        </w:rPr>
      </w:pPr>
      <w:r w:rsidRPr="00816BE7">
        <w:rPr>
          <w:b/>
          <w:sz w:val="24"/>
          <w:szCs w:val="24"/>
        </w:rPr>
        <w:t>Биология как комплекс наук о живой природе</w:t>
      </w:r>
    </w:p>
    <w:p w:rsidR="00A639C3" w:rsidRPr="00816BE7" w:rsidRDefault="00A639C3" w:rsidP="00A639C3">
      <w:pPr>
        <w:pStyle w:val="a3"/>
        <w:tabs>
          <w:tab w:val="left" w:pos="0"/>
        </w:tabs>
        <w:ind w:right="324" w:firstLine="700"/>
      </w:pPr>
      <w:r w:rsidRPr="00816BE7">
        <w:t xml:space="preserve">Биология как комплексная наука, методы научного познания, используемые в биологии. </w:t>
      </w:r>
      <w:r w:rsidRPr="00816BE7">
        <w:rPr>
          <w:i/>
        </w:rPr>
        <w:t xml:space="preserve">Современные направления в биологии. </w:t>
      </w:r>
      <w:r w:rsidRPr="00816BE7">
        <w:t>Роль биологии в формировании современной научной картины мира, практическое значение биологических знаний.</w:t>
      </w:r>
    </w:p>
    <w:p w:rsidR="00A639C3" w:rsidRPr="00816BE7" w:rsidRDefault="00A639C3" w:rsidP="00A639C3">
      <w:pPr>
        <w:pStyle w:val="a3"/>
        <w:tabs>
          <w:tab w:val="left" w:pos="0"/>
        </w:tabs>
        <w:ind w:left="922" w:firstLine="0"/>
      </w:pPr>
      <w:r w:rsidRPr="00816BE7">
        <w:t>Биологические системы как предмет изучения биологии.</w:t>
      </w:r>
    </w:p>
    <w:p w:rsidR="00A639C3" w:rsidRPr="00816BE7" w:rsidRDefault="00A639C3" w:rsidP="00A639C3">
      <w:pPr>
        <w:pStyle w:val="Heading2"/>
        <w:tabs>
          <w:tab w:val="left" w:pos="0"/>
        </w:tabs>
        <w:spacing w:before="3"/>
        <w:ind w:left="922"/>
      </w:pPr>
      <w:r w:rsidRPr="00816BE7">
        <w:t>Структурные и функциональные основы жизни</w:t>
      </w:r>
    </w:p>
    <w:p w:rsidR="00A639C3" w:rsidRPr="00816BE7" w:rsidRDefault="00A639C3" w:rsidP="00A639C3">
      <w:pPr>
        <w:tabs>
          <w:tab w:val="left" w:pos="0"/>
        </w:tabs>
        <w:ind w:left="222" w:right="328" w:firstLine="700"/>
        <w:jc w:val="both"/>
        <w:rPr>
          <w:i/>
          <w:sz w:val="24"/>
          <w:szCs w:val="24"/>
        </w:rPr>
      </w:pPr>
      <w:r w:rsidRPr="00816BE7">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816BE7">
        <w:rPr>
          <w:i/>
          <w:sz w:val="24"/>
          <w:szCs w:val="24"/>
        </w:rPr>
        <w:t>Другие органические вещества клетки. Нанотехнологии в биологии.</w:t>
      </w:r>
    </w:p>
    <w:p w:rsidR="00A639C3" w:rsidRPr="00816BE7" w:rsidRDefault="00A639C3" w:rsidP="00A639C3">
      <w:pPr>
        <w:pStyle w:val="a3"/>
        <w:tabs>
          <w:tab w:val="left" w:pos="0"/>
        </w:tabs>
        <w:ind w:right="331" w:firstLine="700"/>
      </w:pPr>
      <w:r w:rsidRPr="00816BE7">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A639C3" w:rsidRPr="00816BE7" w:rsidRDefault="00A639C3" w:rsidP="00A639C3">
      <w:pPr>
        <w:pStyle w:val="a3"/>
        <w:tabs>
          <w:tab w:val="left" w:pos="0"/>
        </w:tabs>
        <w:ind w:left="922" w:right="332" w:firstLine="0"/>
      </w:pPr>
      <w:r w:rsidRPr="00816BE7">
        <w:t>Вирусы – неклеточная форма жизни, меры профилактики вирусных заболеваний. Жизнедеятельность клетки. Пластический обмен. Фотосинтез, хемосинтез.</w:t>
      </w:r>
    </w:p>
    <w:p w:rsidR="00A639C3" w:rsidRPr="00816BE7" w:rsidRDefault="00A639C3" w:rsidP="00A639C3">
      <w:pPr>
        <w:tabs>
          <w:tab w:val="left" w:pos="0"/>
        </w:tabs>
        <w:ind w:left="222" w:right="325"/>
        <w:jc w:val="both"/>
        <w:rPr>
          <w:i/>
          <w:sz w:val="24"/>
          <w:szCs w:val="24"/>
        </w:rPr>
      </w:pPr>
      <w:r w:rsidRPr="00816BE7">
        <w:rPr>
          <w:sz w:val="24"/>
          <w:szCs w:val="24"/>
        </w:rPr>
        <w:t xml:space="preserve">Биосинтез белка. Энергетический обмен. Хранение, передача и реализация наследственной информации в клетке. Генетический код. Ген, геном. </w:t>
      </w:r>
      <w:r w:rsidRPr="00816BE7">
        <w:rPr>
          <w:i/>
          <w:sz w:val="24"/>
          <w:szCs w:val="24"/>
        </w:rPr>
        <w:t>Геномика. Влияние наркогенных веществ на процессы в</w:t>
      </w:r>
      <w:r w:rsidRPr="00816BE7">
        <w:rPr>
          <w:i/>
          <w:spacing w:val="-4"/>
          <w:sz w:val="24"/>
          <w:szCs w:val="24"/>
        </w:rPr>
        <w:t xml:space="preserve"> </w:t>
      </w:r>
      <w:r w:rsidRPr="00816BE7">
        <w:rPr>
          <w:i/>
          <w:sz w:val="24"/>
          <w:szCs w:val="24"/>
        </w:rPr>
        <w:t>клетке.</w:t>
      </w:r>
    </w:p>
    <w:p w:rsidR="00A639C3" w:rsidRPr="00816BE7" w:rsidRDefault="00A639C3" w:rsidP="00A639C3">
      <w:pPr>
        <w:pStyle w:val="a3"/>
        <w:tabs>
          <w:tab w:val="left" w:pos="0"/>
        </w:tabs>
        <w:ind w:right="372" w:firstLine="700"/>
        <w:jc w:val="left"/>
      </w:pPr>
      <w:r w:rsidRPr="00816BE7">
        <w:t>Клеточный цикл: интерфаза и деление. Митоз и мейоз, их значение. Соматические и половые</w:t>
      </w:r>
      <w:r w:rsidRPr="00816BE7">
        <w:rPr>
          <w:spacing w:val="-2"/>
        </w:rPr>
        <w:t xml:space="preserve"> </w:t>
      </w:r>
      <w:r w:rsidRPr="00816BE7">
        <w:t>клетки.</w:t>
      </w:r>
    </w:p>
    <w:p w:rsidR="00A639C3" w:rsidRPr="00816BE7" w:rsidRDefault="00A639C3" w:rsidP="00A639C3">
      <w:pPr>
        <w:pStyle w:val="Heading2"/>
        <w:tabs>
          <w:tab w:val="left" w:pos="0"/>
        </w:tabs>
        <w:spacing w:before="4"/>
        <w:jc w:val="left"/>
      </w:pPr>
      <w:r w:rsidRPr="00816BE7">
        <w:t>Организм</w:t>
      </w:r>
    </w:p>
    <w:p w:rsidR="00A639C3" w:rsidRPr="00816BE7" w:rsidRDefault="00A639C3" w:rsidP="00A639C3">
      <w:pPr>
        <w:pStyle w:val="a3"/>
        <w:tabs>
          <w:tab w:val="left" w:pos="0"/>
        </w:tabs>
        <w:spacing w:line="274" w:lineRule="exact"/>
        <w:ind w:left="922" w:firstLine="0"/>
        <w:jc w:val="left"/>
      </w:pPr>
      <w:r w:rsidRPr="00816BE7">
        <w:t>Организм — единое целое.</w:t>
      </w:r>
    </w:p>
    <w:p w:rsidR="00A639C3" w:rsidRPr="00816BE7" w:rsidRDefault="00A639C3" w:rsidP="00A639C3">
      <w:pPr>
        <w:pStyle w:val="a3"/>
        <w:tabs>
          <w:tab w:val="left" w:pos="0"/>
        </w:tabs>
        <w:ind w:left="922" w:firstLine="0"/>
      </w:pPr>
      <w:r w:rsidRPr="00816BE7">
        <w:t>Жизнедеятельность организма. Регуляция функций организма, гомеостаз.</w:t>
      </w:r>
    </w:p>
    <w:p w:rsidR="00A639C3" w:rsidRPr="00816BE7" w:rsidRDefault="00A639C3" w:rsidP="00A639C3">
      <w:pPr>
        <w:tabs>
          <w:tab w:val="left" w:pos="0"/>
        </w:tabs>
        <w:ind w:left="222" w:right="327" w:firstLine="700"/>
        <w:jc w:val="both"/>
        <w:rPr>
          <w:i/>
          <w:sz w:val="24"/>
          <w:szCs w:val="24"/>
        </w:rPr>
      </w:pPr>
      <w:r w:rsidRPr="00816BE7">
        <w:rPr>
          <w:sz w:val="24"/>
          <w:szCs w:val="24"/>
        </w:rPr>
        <w:t xml:space="preserve">Размножение организмов (бесполое и половое). </w:t>
      </w:r>
      <w:r w:rsidRPr="00816BE7">
        <w:rPr>
          <w:i/>
          <w:sz w:val="24"/>
          <w:szCs w:val="24"/>
        </w:rPr>
        <w:t xml:space="preserve">Способы размножения у растений и животных. </w:t>
      </w:r>
      <w:r w:rsidRPr="00816BE7">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816BE7">
        <w:rPr>
          <w:i/>
          <w:sz w:val="24"/>
          <w:szCs w:val="24"/>
        </w:rPr>
        <w:t>Жизненные циклы разных групп организмов.</w:t>
      </w:r>
    </w:p>
    <w:p w:rsidR="00A639C3" w:rsidRPr="00816BE7" w:rsidRDefault="00A639C3" w:rsidP="00A639C3">
      <w:pPr>
        <w:pStyle w:val="a3"/>
        <w:tabs>
          <w:tab w:val="left" w:pos="0"/>
        </w:tabs>
        <w:ind w:right="324" w:firstLine="700"/>
      </w:pPr>
      <w:r w:rsidRPr="00816BE7">
        <w:t>Генетика, методы генетики</w:t>
      </w:r>
      <w:r w:rsidRPr="00816BE7">
        <w:rPr>
          <w:i/>
        </w:rPr>
        <w:t xml:space="preserve">. </w:t>
      </w:r>
      <w:r w:rsidRPr="00816BE7">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left="922" w:firstLine="0"/>
      </w:pPr>
      <w:r w:rsidRPr="00816BE7">
        <w:lastRenderedPageBreak/>
        <w:t>Генетика человека. Наследственные заболевания человека и их предупреждение.</w:t>
      </w:r>
    </w:p>
    <w:p w:rsidR="00A639C3" w:rsidRPr="00816BE7" w:rsidRDefault="00A639C3" w:rsidP="00A639C3">
      <w:pPr>
        <w:pStyle w:val="a3"/>
        <w:tabs>
          <w:tab w:val="left" w:pos="0"/>
        </w:tabs>
        <w:ind w:firstLine="0"/>
      </w:pPr>
      <w:r w:rsidRPr="00816BE7">
        <w:t>Этические аспекты в области медицинской генетики.</w:t>
      </w:r>
    </w:p>
    <w:p w:rsidR="00A639C3" w:rsidRPr="00816BE7" w:rsidRDefault="00A639C3" w:rsidP="00A639C3">
      <w:pPr>
        <w:pStyle w:val="a3"/>
        <w:tabs>
          <w:tab w:val="left" w:pos="0"/>
        </w:tabs>
        <w:ind w:left="922" w:firstLine="0"/>
      </w:pPr>
      <w:r w:rsidRPr="00816BE7">
        <w:t>Генотип и среда. Ненаследственная изменчивость. Наследственная изменчивость.</w:t>
      </w:r>
    </w:p>
    <w:p w:rsidR="00A639C3" w:rsidRPr="00816BE7" w:rsidRDefault="00A639C3" w:rsidP="00A639C3">
      <w:pPr>
        <w:pStyle w:val="a3"/>
        <w:tabs>
          <w:tab w:val="left" w:pos="0"/>
        </w:tabs>
        <w:spacing w:before="1"/>
        <w:ind w:firstLine="0"/>
      </w:pPr>
      <w:r w:rsidRPr="00816BE7">
        <w:t>Мутагены, их влияние на здоровье человека.</w:t>
      </w:r>
    </w:p>
    <w:p w:rsidR="00A639C3" w:rsidRPr="00816BE7" w:rsidRDefault="00A639C3" w:rsidP="00A639C3">
      <w:pPr>
        <w:pStyle w:val="a3"/>
        <w:tabs>
          <w:tab w:val="left" w:pos="0"/>
        </w:tabs>
        <w:ind w:right="333" w:firstLine="700"/>
        <w:rPr>
          <w:i/>
        </w:rPr>
      </w:pPr>
      <w:r w:rsidRPr="00816BE7">
        <w:t xml:space="preserve">Доместикация и селекция. Методы селекции. Биотехнология, ее направления и перспективы развития. </w:t>
      </w:r>
      <w:r w:rsidRPr="00816BE7">
        <w:rPr>
          <w:i/>
        </w:rPr>
        <w:t>Биобезопасность.</w:t>
      </w:r>
    </w:p>
    <w:p w:rsidR="00A639C3" w:rsidRPr="00816BE7" w:rsidRDefault="00A639C3" w:rsidP="00A639C3">
      <w:pPr>
        <w:pStyle w:val="Heading2"/>
        <w:tabs>
          <w:tab w:val="left" w:pos="0"/>
        </w:tabs>
        <w:spacing w:before="4"/>
        <w:ind w:left="922"/>
      </w:pPr>
      <w:r w:rsidRPr="00816BE7">
        <w:t>Теория эволюции</w:t>
      </w:r>
    </w:p>
    <w:p w:rsidR="00A639C3" w:rsidRPr="00816BE7" w:rsidRDefault="00A639C3" w:rsidP="00A639C3">
      <w:pPr>
        <w:pStyle w:val="a3"/>
        <w:tabs>
          <w:tab w:val="left" w:pos="0"/>
        </w:tabs>
        <w:ind w:right="325" w:firstLine="700"/>
      </w:pPr>
      <w:r w:rsidRPr="00816BE7">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A639C3" w:rsidRPr="00816BE7" w:rsidRDefault="00A639C3" w:rsidP="00A639C3">
      <w:pPr>
        <w:pStyle w:val="a3"/>
        <w:tabs>
          <w:tab w:val="left" w:pos="0"/>
        </w:tabs>
        <w:ind w:right="333" w:firstLine="700"/>
      </w:pPr>
      <w:r w:rsidRPr="00816BE7">
        <w:t>Многообразие организмов как результат эволюции. Принципы классификации, систематика.</w:t>
      </w:r>
    </w:p>
    <w:p w:rsidR="00A639C3" w:rsidRPr="00816BE7" w:rsidRDefault="00A639C3" w:rsidP="00A639C3">
      <w:pPr>
        <w:pStyle w:val="Heading2"/>
        <w:tabs>
          <w:tab w:val="left" w:pos="0"/>
        </w:tabs>
        <w:spacing w:before="4"/>
        <w:ind w:left="922"/>
      </w:pPr>
      <w:r w:rsidRPr="00816BE7">
        <w:t>Развитие жизни на Земле</w:t>
      </w:r>
    </w:p>
    <w:p w:rsidR="00A639C3" w:rsidRPr="00816BE7" w:rsidRDefault="00A639C3" w:rsidP="00A639C3">
      <w:pPr>
        <w:pStyle w:val="a3"/>
        <w:tabs>
          <w:tab w:val="left" w:pos="0"/>
        </w:tabs>
        <w:ind w:right="331" w:firstLine="700"/>
      </w:pPr>
      <w:r w:rsidRPr="00816BE7">
        <w:t>Гипотезы происхождения жизни на Земле. Основные этапы эволюции органического мира на Земле.</w:t>
      </w:r>
    </w:p>
    <w:p w:rsidR="00A639C3" w:rsidRPr="00816BE7" w:rsidRDefault="00A639C3" w:rsidP="00A639C3">
      <w:pPr>
        <w:pStyle w:val="a3"/>
        <w:tabs>
          <w:tab w:val="left" w:pos="0"/>
        </w:tabs>
        <w:ind w:right="332" w:firstLine="700"/>
      </w:pPr>
      <w:r w:rsidRPr="00816BE7">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639C3" w:rsidRPr="00816BE7" w:rsidRDefault="00A639C3" w:rsidP="00A639C3">
      <w:pPr>
        <w:pStyle w:val="Heading2"/>
        <w:tabs>
          <w:tab w:val="left" w:pos="0"/>
        </w:tabs>
        <w:spacing w:before="2"/>
        <w:ind w:left="922"/>
      </w:pPr>
      <w:r w:rsidRPr="00816BE7">
        <w:t>Организмы и окружающая среда</w:t>
      </w:r>
    </w:p>
    <w:p w:rsidR="00A639C3" w:rsidRPr="00816BE7" w:rsidRDefault="00A639C3" w:rsidP="00A639C3">
      <w:pPr>
        <w:pStyle w:val="a3"/>
        <w:tabs>
          <w:tab w:val="left" w:pos="0"/>
        </w:tabs>
        <w:spacing w:line="274" w:lineRule="exact"/>
        <w:ind w:left="922" w:firstLine="0"/>
      </w:pPr>
      <w:r w:rsidRPr="00816BE7">
        <w:t>Приспособления организмов к действию экологических факторов.</w:t>
      </w:r>
    </w:p>
    <w:p w:rsidR="00A639C3" w:rsidRPr="00816BE7" w:rsidRDefault="00A639C3" w:rsidP="00A639C3">
      <w:pPr>
        <w:pStyle w:val="a3"/>
        <w:tabs>
          <w:tab w:val="left" w:pos="0"/>
        </w:tabs>
        <w:ind w:right="332" w:firstLine="700"/>
      </w:pPr>
      <w:r w:rsidRPr="00816BE7">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639C3" w:rsidRPr="00816BE7" w:rsidRDefault="00A639C3" w:rsidP="00A639C3">
      <w:pPr>
        <w:tabs>
          <w:tab w:val="left" w:pos="0"/>
        </w:tabs>
        <w:spacing w:before="1"/>
        <w:ind w:left="222" w:right="326" w:firstLine="700"/>
        <w:jc w:val="both"/>
        <w:rPr>
          <w:i/>
          <w:sz w:val="24"/>
          <w:szCs w:val="24"/>
        </w:rPr>
      </w:pPr>
      <w:r w:rsidRPr="00816BE7">
        <w:rPr>
          <w:sz w:val="24"/>
          <w:szCs w:val="24"/>
        </w:rPr>
        <w:t xml:space="preserve">Структура биосферы. Закономерности существования биосферы. </w:t>
      </w:r>
      <w:r w:rsidRPr="00816BE7">
        <w:rPr>
          <w:i/>
          <w:sz w:val="24"/>
          <w:szCs w:val="24"/>
        </w:rPr>
        <w:t>Круговороты веществ в биосфере.</w:t>
      </w:r>
    </w:p>
    <w:p w:rsidR="00A639C3" w:rsidRPr="00816BE7" w:rsidRDefault="00A639C3" w:rsidP="00A639C3">
      <w:pPr>
        <w:pStyle w:val="a3"/>
        <w:tabs>
          <w:tab w:val="left" w:pos="0"/>
        </w:tabs>
        <w:ind w:right="330" w:firstLine="700"/>
      </w:pPr>
      <w:r w:rsidRPr="00816BE7">
        <w:t>Глобальные антропогенные изменения в биосфере. Проблемы устойчивого развития.</w:t>
      </w:r>
    </w:p>
    <w:p w:rsidR="00A639C3" w:rsidRPr="00816BE7" w:rsidRDefault="00A639C3" w:rsidP="00A639C3">
      <w:pPr>
        <w:tabs>
          <w:tab w:val="left" w:pos="0"/>
        </w:tabs>
        <w:ind w:left="922"/>
        <w:jc w:val="both"/>
        <w:rPr>
          <w:i/>
          <w:sz w:val="24"/>
          <w:szCs w:val="24"/>
        </w:rPr>
      </w:pPr>
      <w:r w:rsidRPr="00816BE7">
        <w:rPr>
          <w:i/>
          <w:sz w:val="24"/>
          <w:szCs w:val="24"/>
        </w:rPr>
        <w:t>Перспективы развития биологических наук.</w:t>
      </w:r>
    </w:p>
    <w:p w:rsidR="00A639C3" w:rsidRPr="00816BE7" w:rsidRDefault="00A639C3" w:rsidP="00A639C3">
      <w:pPr>
        <w:pStyle w:val="Heading2"/>
        <w:tabs>
          <w:tab w:val="left" w:pos="0"/>
        </w:tabs>
        <w:spacing w:before="4" w:line="240" w:lineRule="auto"/>
        <w:ind w:left="222" w:right="331" w:firstLine="707"/>
      </w:pPr>
      <w:r w:rsidRPr="00816BE7">
        <w:t>Примерный перечень лабораторных и практических работ (на выбор учителя):</w:t>
      </w:r>
    </w:p>
    <w:p w:rsidR="00A639C3" w:rsidRPr="00816BE7" w:rsidRDefault="00A639C3" w:rsidP="00A639C3">
      <w:pPr>
        <w:pStyle w:val="a3"/>
        <w:tabs>
          <w:tab w:val="left" w:pos="0"/>
        </w:tabs>
        <w:ind w:left="922" w:right="1275" w:firstLine="0"/>
      </w:pPr>
      <w:r w:rsidRPr="00816BE7">
        <w:t>Использование различных методов при изучении биологических объектов. Техника микроскопирования.</w:t>
      </w:r>
    </w:p>
    <w:p w:rsidR="00A639C3" w:rsidRPr="00816BE7" w:rsidRDefault="00A639C3" w:rsidP="00A639C3">
      <w:pPr>
        <w:pStyle w:val="a3"/>
        <w:tabs>
          <w:tab w:val="left" w:pos="0"/>
        </w:tabs>
        <w:ind w:right="334" w:firstLine="700"/>
      </w:pPr>
      <w:r w:rsidRPr="00816BE7">
        <w:t>Изучение клеток растений и животных под микроскопом на готовых микропрепаратах и их описание.</w:t>
      </w:r>
    </w:p>
    <w:p w:rsidR="00A639C3" w:rsidRPr="00816BE7" w:rsidRDefault="00A639C3" w:rsidP="00A639C3">
      <w:pPr>
        <w:pStyle w:val="a3"/>
        <w:tabs>
          <w:tab w:val="left" w:pos="0"/>
        </w:tabs>
        <w:ind w:left="922" w:firstLine="0"/>
        <w:jc w:val="left"/>
      </w:pPr>
      <w:r w:rsidRPr="00816BE7">
        <w:t>Приготовление, рассматривание и описание микропрепаратов клеток растений. Сравнение строения клеток растений, животных, грибов и бактерий.</w:t>
      </w:r>
    </w:p>
    <w:p w:rsidR="00A639C3" w:rsidRPr="00816BE7" w:rsidRDefault="00A639C3" w:rsidP="00A639C3">
      <w:pPr>
        <w:pStyle w:val="a3"/>
        <w:tabs>
          <w:tab w:val="left" w:pos="0"/>
        </w:tabs>
        <w:ind w:left="922" w:firstLine="0"/>
        <w:jc w:val="left"/>
      </w:pPr>
      <w:r w:rsidRPr="00816BE7">
        <w:t>Изучение движения цитоплазмы.</w:t>
      </w:r>
    </w:p>
    <w:p w:rsidR="00A639C3" w:rsidRPr="00816BE7" w:rsidRDefault="00A639C3" w:rsidP="00A639C3">
      <w:pPr>
        <w:pStyle w:val="a3"/>
        <w:tabs>
          <w:tab w:val="left" w:pos="0"/>
        </w:tabs>
        <w:ind w:left="922" w:firstLine="0"/>
        <w:jc w:val="left"/>
      </w:pPr>
      <w:r w:rsidRPr="00816BE7">
        <w:t>Изучение плазмолиза и деплазмолиза в клетках кожицы лука.</w:t>
      </w:r>
    </w:p>
    <w:p w:rsidR="00A639C3" w:rsidRPr="00816BE7" w:rsidRDefault="00A639C3" w:rsidP="00A639C3">
      <w:pPr>
        <w:pStyle w:val="a3"/>
        <w:tabs>
          <w:tab w:val="left" w:pos="0"/>
        </w:tabs>
        <w:ind w:firstLine="700"/>
        <w:jc w:val="left"/>
      </w:pPr>
      <w:r w:rsidRPr="00816BE7">
        <w:t>Изучение ферментативного расщепления пероксида водорода в растительных и животных клетках.</w:t>
      </w:r>
    </w:p>
    <w:p w:rsidR="00A639C3" w:rsidRPr="00816BE7" w:rsidRDefault="00A639C3" w:rsidP="00A639C3">
      <w:pPr>
        <w:pStyle w:val="a3"/>
        <w:tabs>
          <w:tab w:val="left" w:pos="0"/>
        </w:tabs>
        <w:ind w:left="922" w:right="1014" w:firstLine="0"/>
        <w:jc w:val="left"/>
      </w:pPr>
      <w:r w:rsidRPr="00816BE7">
        <w:t>Обнаружение белков, углеводов, липидов с помощью качественных реакций. Выделение ДНК.</w:t>
      </w:r>
    </w:p>
    <w:p w:rsidR="00A639C3" w:rsidRPr="00816BE7" w:rsidRDefault="00A639C3" w:rsidP="00A639C3">
      <w:pPr>
        <w:pStyle w:val="a3"/>
        <w:tabs>
          <w:tab w:val="left" w:pos="0"/>
        </w:tabs>
        <w:ind w:right="455" w:firstLine="700"/>
        <w:jc w:val="left"/>
      </w:pPr>
      <w:r w:rsidRPr="00816BE7">
        <w:t>Изучение каталитической активности ферментов (на примере амилазы или каталазы).</w:t>
      </w:r>
    </w:p>
    <w:p w:rsidR="00A639C3" w:rsidRPr="00816BE7" w:rsidRDefault="00A639C3" w:rsidP="00A639C3">
      <w:pPr>
        <w:pStyle w:val="a3"/>
        <w:tabs>
          <w:tab w:val="left" w:pos="0"/>
        </w:tabs>
        <w:ind w:left="922" w:right="435" w:firstLine="0"/>
        <w:jc w:val="left"/>
      </w:pPr>
      <w:r w:rsidRPr="00816BE7">
        <w:t>Наблюдение митоза в клетках кончика корешка лука на готовых микропрепаратах. Изучение хромосом на готовых микропрепаратах.</w:t>
      </w:r>
    </w:p>
    <w:p w:rsidR="00A639C3" w:rsidRPr="00816BE7" w:rsidRDefault="00A639C3" w:rsidP="00A639C3">
      <w:pPr>
        <w:pStyle w:val="a3"/>
        <w:tabs>
          <w:tab w:val="left" w:pos="0"/>
        </w:tabs>
        <w:ind w:left="922" w:firstLine="0"/>
        <w:jc w:val="left"/>
      </w:pPr>
      <w:r w:rsidRPr="00816BE7">
        <w:t>Изучение стадий мейоза на готовых микропрепаратах.</w:t>
      </w:r>
    </w:p>
    <w:p w:rsidR="00A639C3" w:rsidRPr="00816BE7" w:rsidRDefault="00A639C3" w:rsidP="00A639C3">
      <w:pPr>
        <w:pStyle w:val="a3"/>
        <w:tabs>
          <w:tab w:val="left" w:pos="0"/>
        </w:tabs>
        <w:ind w:left="922" w:right="2219" w:firstLine="0"/>
        <w:jc w:val="left"/>
      </w:pPr>
      <w:r w:rsidRPr="00816BE7">
        <w:t>Изучение строения половых клеток на готовых микропрепаратах. Решение элементарных задач по молекулярной биологии.</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455" w:firstLine="700"/>
        <w:jc w:val="left"/>
      </w:pPr>
      <w:r w:rsidRPr="00816BE7">
        <w:lastRenderedPageBreak/>
        <w:t>Выявление признаков сходства зародышей человека и других позвоночных животных как доказательство их родства.</w:t>
      </w:r>
    </w:p>
    <w:p w:rsidR="00A639C3" w:rsidRPr="00816BE7" w:rsidRDefault="00A639C3" w:rsidP="00A639C3">
      <w:pPr>
        <w:pStyle w:val="a3"/>
        <w:tabs>
          <w:tab w:val="left" w:pos="0"/>
        </w:tabs>
        <w:ind w:left="922" w:right="4134" w:firstLine="0"/>
        <w:jc w:val="left"/>
      </w:pPr>
      <w:r w:rsidRPr="00816BE7">
        <w:t>Составление элементарных схем скрещивания. Решение генетических задач.</w:t>
      </w:r>
    </w:p>
    <w:p w:rsidR="00A639C3" w:rsidRPr="00816BE7" w:rsidRDefault="00A639C3" w:rsidP="00A639C3">
      <w:pPr>
        <w:pStyle w:val="a3"/>
        <w:tabs>
          <w:tab w:val="left" w:pos="0"/>
        </w:tabs>
        <w:spacing w:before="1"/>
        <w:ind w:left="922" w:right="405" w:firstLine="0"/>
        <w:jc w:val="left"/>
      </w:pPr>
      <w:r w:rsidRPr="00816BE7">
        <w:t>Изучение результатов моногибридного и дигибридного скрещивания у дрозофилы. Составление и анализ родословных человека.</w:t>
      </w:r>
    </w:p>
    <w:p w:rsidR="00A639C3" w:rsidRPr="00816BE7" w:rsidRDefault="00A639C3" w:rsidP="00A639C3">
      <w:pPr>
        <w:pStyle w:val="a3"/>
        <w:tabs>
          <w:tab w:val="left" w:pos="0"/>
        </w:tabs>
        <w:ind w:left="922" w:right="528" w:firstLine="0"/>
        <w:jc w:val="left"/>
      </w:pPr>
      <w:r w:rsidRPr="00816BE7">
        <w:t>Изучение изменчивости, построение вариационного ряда и вариационной кривой. Описание фенотипа.</w:t>
      </w:r>
    </w:p>
    <w:p w:rsidR="00A639C3" w:rsidRPr="00816BE7" w:rsidRDefault="00A639C3" w:rsidP="00A639C3">
      <w:pPr>
        <w:pStyle w:val="a3"/>
        <w:tabs>
          <w:tab w:val="left" w:pos="0"/>
        </w:tabs>
        <w:ind w:left="922" w:firstLine="0"/>
        <w:jc w:val="left"/>
      </w:pPr>
      <w:r w:rsidRPr="00816BE7">
        <w:t>Сравнение видов по морфологическому критерию.</w:t>
      </w:r>
    </w:p>
    <w:p w:rsidR="00A639C3" w:rsidRPr="00816BE7" w:rsidRDefault="00A639C3" w:rsidP="00A639C3">
      <w:pPr>
        <w:pStyle w:val="a3"/>
        <w:tabs>
          <w:tab w:val="left" w:pos="0"/>
        </w:tabs>
        <w:ind w:left="922" w:firstLine="0"/>
        <w:jc w:val="left"/>
      </w:pPr>
      <w:r w:rsidRPr="00816BE7">
        <w:t>Описание приспособленности организма и ее относительного характера.</w:t>
      </w:r>
    </w:p>
    <w:p w:rsidR="00A639C3" w:rsidRPr="00816BE7" w:rsidRDefault="00A639C3" w:rsidP="00A639C3">
      <w:pPr>
        <w:pStyle w:val="a3"/>
        <w:tabs>
          <w:tab w:val="left" w:pos="0"/>
        </w:tabs>
        <w:ind w:firstLine="700"/>
        <w:jc w:val="left"/>
      </w:pPr>
      <w:r w:rsidRPr="00816BE7">
        <w:t>Выявление приспособлений организмов к влиянию различных экологических факторов.</w:t>
      </w:r>
    </w:p>
    <w:p w:rsidR="00A639C3" w:rsidRPr="00816BE7" w:rsidRDefault="00A639C3" w:rsidP="00A639C3">
      <w:pPr>
        <w:pStyle w:val="a3"/>
        <w:tabs>
          <w:tab w:val="left" w:pos="0"/>
        </w:tabs>
        <w:ind w:left="922" w:right="1809" w:firstLine="0"/>
        <w:jc w:val="left"/>
      </w:pPr>
      <w:r w:rsidRPr="00816BE7">
        <w:t>Сравнение анатомического строения растений разных мест обитания. Методы измерения факторов среды обитания.</w:t>
      </w:r>
    </w:p>
    <w:p w:rsidR="00A639C3" w:rsidRPr="00816BE7" w:rsidRDefault="00A639C3" w:rsidP="00A639C3">
      <w:pPr>
        <w:pStyle w:val="a3"/>
        <w:tabs>
          <w:tab w:val="left" w:pos="0"/>
        </w:tabs>
        <w:ind w:left="922" w:right="4273" w:firstLine="0"/>
        <w:jc w:val="left"/>
      </w:pPr>
      <w:r w:rsidRPr="00816BE7">
        <w:t>Изучение экологических адаптаций человека. Составление пищевых цепей.</w:t>
      </w:r>
    </w:p>
    <w:p w:rsidR="00A639C3" w:rsidRPr="00816BE7" w:rsidRDefault="00A639C3" w:rsidP="00A639C3">
      <w:pPr>
        <w:pStyle w:val="a3"/>
        <w:tabs>
          <w:tab w:val="left" w:pos="0"/>
        </w:tabs>
        <w:ind w:left="922" w:firstLine="0"/>
        <w:jc w:val="left"/>
      </w:pPr>
      <w:r w:rsidRPr="00816BE7">
        <w:t>Изучение и описание экосистем своей местности.</w:t>
      </w:r>
    </w:p>
    <w:p w:rsidR="00A639C3" w:rsidRPr="00816BE7" w:rsidRDefault="00A639C3" w:rsidP="00A639C3">
      <w:pPr>
        <w:pStyle w:val="a3"/>
        <w:tabs>
          <w:tab w:val="left" w:pos="0"/>
        </w:tabs>
        <w:ind w:left="922" w:right="1870" w:firstLine="0"/>
        <w:jc w:val="left"/>
      </w:pPr>
      <w:r w:rsidRPr="00816BE7">
        <w:t>Моделирование структур и процессов, происходящих в экосистемах. Оценка антропогенных изменений в природе.</w:t>
      </w:r>
    </w:p>
    <w:p w:rsidR="00A639C3" w:rsidRPr="00816BE7" w:rsidRDefault="00A639C3" w:rsidP="00A639C3">
      <w:pPr>
        <w:pStyle w:val="Heading2"/>
        <w:numPr>
          <w:ilvl w:val="3"/>
          <w:numId w:val="64"/>
        </w:numPr>
        <w:tabs>
          <w:tab w:val="left" w:pos="0"/>
          <w:tab w:val="left" w:pos="1122"/>
        </w:tabs>
        <w:spacing w:before="207"/>
        <w:ind w:left="1122" w:hanging="900"/>
      </w:pPr>
      <w:r w:rsidRPr="00816BE7">
        <w:t>Физическая</w:t>
      </w:r>
      <w:r w:rsidRPr="00816BE7">
        <w:rPr>
          <w:spacing w:val="-1"/>
        </w:rPr>
        <w:t xml:space="preserve"> </w:t>
      </w:r>
      <w:r w:rsidRPr="00816BE7">
        <w:t>культура</w:t>
      </w:r>
    </w:p>
    <w:p w:rsidR="00A639C3" w:rsidRPr="00816BE7" w:rsidRDefault="00A639C3" w:rsidP="00A639C3">
      <w:pPr>
        <w:pStyle w:val="a3"/>
        <w:tabs>
          <w:tab w:val="left" w:pos="0"/>
        </w:tabs>
        <w:ind w:right="328"/>
      </w:pPr>
      <w:r w:rsidRPr="00816BE7">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639C3" w:rsidRPr="00816BE7" w:rsidRDefault="00A639C3" w:rsidP="00A639C3">
      <w:pPr>
        <w:pStyle w:val="a3"/>
        <w:tabs>
          <w:tab w:val="left" w:pos="0"/>
        </w:tabs>
        <w:ind w:right="326"/>
      </w:pPr>
      <w:r w:rsidRPr="00816BE7">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A639C3" w:rsidRPr="00816BE7" w:rsidRDefault="00A639C3" w:rsidP="00A639C3">
      <w:pPr>
        <w:pStyle w:val="a3"/>
        <w:tabs>
          <w:tab w:val="left" w:pos="0"/>
        </w:tabs>
        <w:ind w:right="328"/>
      </w:pPr>
      <w:r w:rsidRPr="00816BE7">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639C3" w:rsidRPr="00816BE7" w:rsidRDefault="00A639C3" w:rsidP="00A639C3">
      <w:pPr>
        <w:pStyle w:val="a3"/>
        <w:tabs>
          <w:tab w:val="left" w:pos="0"/>
        </w:tabs>
        <w:ind w:right="329"/>
      </w:pPr>
      <w:r w:rsidRPr="00816BE7">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639C3" w:rsidRPr="00816BE7" w:rsidRDefault="00A639C3" w:rsidP="00A639C3">
      <w:pPr>
        <w:pStyle w:val="a3"/>
        <w:tabs>
          <w:tab w:val="left" w:pos="0"/>
        </w:tabs>
        <w:spacing w:before="1"/>
        <w:ind w:left="0" w:firstLine="0"/>
        <w:jc w:val="left"/>
      </w:pPr>
    </w:p>
    <w:p w:rsidR="00A639C3" w:rsidRPr="00816BE7" w:rsidRDefault="00A639C3" w:rsidP="00A639C3">
      <w:pPr>
        <w:pStyle w:val="Heading2"/>
        <w:tabs>
          <w:tab w:val="left" w:pos="0"/>
        </w:tabs>
        <w:spacing w:line="240" w:lineRule="auto"/>
      </w:pPr>
      <w:r w:rsidRPr="00816BE7">
        <w:t>Базовый уровень</w:t>
      </w:r>
    </w:p>
    <w:p w:rsidR="00A639C3" w:rsidRPr="00816BE7" w:rsidRDefault="00A639C3" w:rsidP="00A639C3">
      <w:pPr>
        <w:tabs>
          <w:tab w:val="left" w:pos="0"/>
        </w:tabs>
        <w:spacing w:line="274" w:lineRule="exact"/>
        <w:ind w:left="930"/>
        <w:jc w:val="both"/>
        <w:rPr>
          <w:b/>
          <w:sz w:val="24"/>
          <w:szCs w:val="24"/>
        </w:rPr>
      </w:pPr>
      <w:r w:rsidRPr="00816BE7">
        <w:rPr>
          <w:b/>
          <w:sz w:val="24"/>
          <w:szCs w:val="24"/>
        </w:rPr>
        <w:t>Физическая культура и здоровый образ жизни</w:t>
      </w:r>
    </w:p>
    <w:p w:rsidR="00A639C3" w:rsidRPr="00816BE7" w:rsidRDefault="00A639C3" w:rsidP="00A639C3">
      <w:pPr>
        <w:pStyle w:val="a3"/>
        <w:tabs>
          <w:tab w:val="left" w:pos="0"/>
        </w:tabs>
        <w:ind w:right="328"/>
      </w:pPr>
      <w:r w:rsidRPr="00816BE7">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39C3" w:rsidRPr="00816BE7" w:rsidRDefault="00A639C3" w:rsidP="00A639C3">
      <w:pPr>
        <w:pStyle w:val="a3"/>
        <w:tabs>
          <w:tab w:val="left" w:pos="0"/>
        </w:tabs>
        <w:ind w:right="328"/>
      </w:pPr>
      <w:r w:rsidRPr="00816BE7">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3"/>
      </w:pPr>
      <w:r w:rsidRPr="00816BE7">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39C3" w:rsidRPr="00816BE7" w:rsidRDefault="00A639C3" w:rsidP="00A639C3">
      <w:pPr>
        <w:pStyle w:val="a3"/>
        <w:tabs>
          <w:tab w:val="left" w:pos="0"/>
        </w:tabs>
        <w:spacing w:before="1"/>
        <w:ind w:right="330"/>
        <w:rPr>
          <w:i/>
        </w:rPr>
      </w:pPr>
      <w:r w:rsidRPr="00816BE7">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816BE7">
        <w:rPr>
          <w:i/>
        </w:rPr>
        <w:t>судейство.</w:t>
      </w:r>
    </w:p>
    <w:p w:rsidR="00A639C3" w:rsidRPr="00816BE7" w:rsidRDefault="00A639C3" w:rsidP="00A639C3">
      <w:pPr>
        <w:pStyle w:val="a3"/>
        <w:tabs>
          <w:tab w:val="left" w:pos="0"/>
        </w:tabs>
        <w:ind w:left="930" w:firstLine="0"/>
      </w:pPr>
      <w:r w:rsidRPr="00816BE7">
        <w:t>Формы организации занятий физической культурой.</w:t>
      </w:r>
    </w:p>
    <w:p w:rsidR="00A639C3" w:rsidRPr="00816BE7" w:rsidRDefault="00A639C3" w:rsidP="00A639C3">
      <w:pPr>
        <w:pStyle w:val="a3"/>
        <w:tabs>
          <w:tab w:val="left" w:pos="0"/>
        </w:tabs>
        <w:ind w:right="326"/>
      </w:pPr>
      <w:r w:rsidRPr="00816BE7">
        <w:t>Государственные требования к уровню физической подготовленности населения при выполнении нормативов Всероссийского физкультурно-спортивного</w:t>
      </w:r>
      <w:r w:rsidRPr="00816BE7">
        <w:rPr>
          <w:spacing w:val="55"/>
        </w:rPr>
        <w:t xml:space="preserve"> </w:t>
      </w:r>
      <w:r w:rsidRPr="00816BE7">
        <w:t>комплекса</w:t>
      </w:r>
    </w:p>
    <w:p w:rsidR="00A639C3" w:rsidRPr="00816BE7" w:rsidRDefault="00A639C3" w:rsidP="00A639C3">
      <w:pPr>
        <w:pStyle w:val="a3"/>
        <w:tabs>
          <w:tab w:val="left" w:pos="0"/>
        </w:tabs>
        <w:ind w:firstLine="0"/>
      </w:pPr>
      <w:r w:rsidRPr="00816BE7">
        <w:t>«Готов к труду и обороне» (ГТО).</w:t>
      </w:r>
    </w:p>
    <w:p w:rsidR="00A639C3" w:rsidRPr="00816BE7" w:rsidRDefault="00A639C3" w:rsidP="00A639C3">
      <w:pPr>
        <w:pStyle w:val="a3"/>
        <w:tabs>
          <w:tab w:val="left" w:pos="0"/>
        </w:tabs>
        <w:ind w:left="930" w:firstLine="0"/>
      </w:pPr>
      <w:r w:rsidRPr="00816BE7">
        <w:t>Современное состояние физической культуры и спорта в России.</w:t>
      </w:r>
    </w:p>
    <w:p w:rsidR="00A639C3" w:rsidRPr="00816BE7" w:rsidRDefault="00A639C3" w:rsidP="00A639C3">
      <w:pPr>
        <w:tabs>
          <w:tab w:val="left" w:pos="0"/>
        </w:tabs>
        <w:ind w:left="222" w:right="327" w:firstLine="707"/>
        <w:jc w:val="both"/>
        <w:rPr>
          <w:i/>
          <w:sz w:val="24"/>
          <w:szCs w:val="24"/>
        </w:rPr>
      </w:pPr>
      <w:r w:rsidRPr="00816BE7">
        <w:rPr>
          <w:i/>
          <w:sz w:val="24"/>
          <w:szCs w:val="24"/>
        </w:rPr>
        <w:t>Основы законодательства Российской Федерации в области физической культуры, спорта, туризма, охраны здоровья.</w:t>
      </w:r>
    </w:p>
    <w:p w:rsidR="00A639C3" w:rsidRPr="00816BE7" w:rsidRDefault="00A639C3" w:rsidP="00A639C3">
      <w:pPr>
        <w:pStyle w:val="Heading2"/>
        <w:tabs>
          <w:tab w:val="left" w:pos="0"/>
        </w:tabs>
        <w:spacing w:before="5"/>
      </w:pPr>
      <w:r w:rsidRPr="00816BE7">
        <w:t>Физкультурно-оздоровительная деятельность</w:t>
      </w:r>
    </w:p>
    <w:p w:rsidR="00A639C3" w:rsidRPr="00816BE7" w:rsidRDefault="00A639C3" w:rsidP="00A639C3">
      <w:pPr>
        <w:pStyle w:val="a3"/>
        <w:tabs>
          <w:tab w:val="left" w:pos="0"/>
        </w:tabs>
        <w:spacing w:line="274" w:lineRule="exact"/>
        <w:ind w:left="930" w:firstLine="0"/>
      </w:pPr>
      <w:r w:rsidRPr="00816BE7">
        <w:t>Оздоровительные системы физического воспитания.</w:t>
      </w:r>
    </w:p>
    <w:p w:rsidR="00A639C3" w:rsidRPr="00816BE7" w:rsidRDefault="00A639C3" w:rsidP="00A639C3">
      <w:pPr>
        <w:pStyle w:val="a3"/>
        <w:tabs>
          <w:tab w:val="left" w:pos="0"/>
        </w:tabs>
        <w:ind w:right="326"/>
      </w:pPr>
      <w:r w:rsidRPr="00816BE7">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639C3" w:rsidRPr="00816BE7" w:rsidRDefault="00A639C3" w:rsidP="00A639C3">
      <w:pPr>
        <w:pStyle w:val="a3"/>
        <w:tabs>
          <w:tab w:val="left" w:pos="0"/>
        </w:tabs>
        <w:ind w:right="330"/>
      </w:pPr>
      <w:r w:rsidRPr="00816BE7">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39C3" w:rsidRPr="00816BE7" w:rsidRDefault="00A639C3" w:rsidP="00A639C3">
      <w:pPr>
        <w:pStyle w:val="Heading2"/>
        <w:tabs>
          <w:tab w:val="left" w:pos="0"/>
        </w:tabs>
        <w:spacing w:before="4"/>
      </w:pPr>
      <w:r w:rsidRPr="00816BE7">
        <w:t>Физическое совершенствование</w:t>
      </w:r>
    </w:p>
    <w:p w:rsidR="00A639C3" w:rsidRPr="00816BE7" w:rsidRDefault="00A639C3" w:rsidP="00A639C3">
      <w:pPr>
        <w:pStyle w:val="a3"/>
        <w:tabs>
          <w:tab w:val="left" w:pos="0"/>
        </w:tabs>
        <w:ind w:right="321"/>
        <w:rPr>
          <w:i/>
        </w:rPr>
      </w:pPr>
      <w:r w:rsidRPr="00816BE7">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816BE7">
        <w:rPr>
          <w:i/>
        </w:rPr>
        <w:t>техническая и тактическая подготовка в национальных видах спорта.</w:t>
      </w:r>
    </w:p>
    <w:p w:rsidR="00A639C3" w:rsidRPr="00816BE7" w:rsidRDefault="00A639C3" w:rsidP="00A639C3">
      <w:pPr>
        <w:pStyle w:val="a3"/>
        <w:tabs>
          <w:tab w:val="left" w:pos="0"/>
        </w:tabs>
        <w:ind w:right="325"/>
        <w:rPr>
          <w:i/>
        </w:rPr>
      </w:pPr>
      <w:r w:rsidRPr="00816BE7">
        <w:t>Спортивные единоборства: технико-тактические действия самообороны; приемы страховки и самостраховки</w:t>
      </w:r>
      <w:r w:rsidRPr="00816BE7">
        <w:rPr>
          <w:i/>
        </w:rPr>
        <w:t>.</w:t>
      </w:r>
    </w:p>
    <w:p w:rsidR="00A639C3" w:rsidRPr="00816BE7" w:rsidRDefault="00A639C3" w:rsidP="00A639C3">
      <w:pPr>
        <w:tabs>
          <w:tab w:val="left" w:pos="0"/>
        </w:tabs>
        <w:ind w:left="222" w:right="328" w:firstLine="707"/>
        <w:jc w:val="both"/>
        <w:rPr>
          <w:i/>
          <w:sz w:val="24"/>
          <w:szCs w:val="24"/>
        </w:rPr>
      </w:pPr>
      <w:r w:rsidRPr="00816BE7">
        <w:rPr>
          <w:sz w:val="24"/>
          <w:szCs w:val="24"/>
        </w:rPr>
        <w:t xml:space="preserve">Прикладная физическая подготовка: полосы препятствий; </w:t>
      </w:r>
      <w:r w:rsidRPr="00816BE7">
        <w:rPr>
          <w:i/>
          <w:sz w:val="24"/>
          <w:szCs w:val="24"/>
        </w:rPr>
        <w:t>кросс по пересеченной местности с элементами спортивного ориентирования; прикладное плавание.</w:t>
      </w:r>
    </w:p>
    <w:p w:rsidR="00A639C3" w:rsidRPr="00816BE7" w:rsidRDefault="00A639C3" w:rsidP="00A639C3">
      <w:pPr>
        <w:pStyle w:val="a3"/>
        <w:tabs>
          <w:tab w:val="left" w:pos="0"/>
        </w:tabs>
        <w:spacing w:before="3"/>
        <w:ind w:left="0" w:firstLine="0"/>
        <w:jc w:val="left"/>
        <w:rPr>
          <w:i/>
        </w:rPr>
      </w:pPr>
    </w:p>
    <w:p w:rsidR="00A639C3" w:rsidRPr="00816BE7" w:rsidRDefault="00A639C3" w:rsidP="00A639C3">
      <w:pPr>
        <w:pStyle w:val="Heading2"/>
        <w:numPr>
          <w:ilvl w:val="3"/>
          <w:numId w:val="64"/>
        </w:numPr>
        <w:tabs>
          <w:tab w:val="left" w:pos="0"/>
          <w:tab w:val="left" w:pos="1122"/>
        </w:tabs>
        <w:spacing w:before="1"/>
        <w:ind w:left="1122" w:hanging="900"/>
      </w:pPr>
      <w:r w:rsidRPr="00816BE7">
        <w:t>Основы безопасности жизнедеятельности</w:t>
      </w:r>
    </w:p>
    <w:p w:rsidR="00A639C3" w:rsidRPr="00816BE7" w:rsidRDefault="00A639C3" w:rsidP="00A639C3">
      <w:pPr>
        <w:pStyle w:val="a3"/>
        <w:tabs>
          <w:tab w:val="left" w:pos="0"/>
        </w:tabs>
        <w:ind w:right="330"/>
      </w:pPr>
      <w:r w:rsidRPr="00816BE7">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639C3" w:rsidRPr="00816BE7" w:rsidRDefault="00A639C3" w:rsidP="00A639C3">
      <w:pPr>
        <w:pStyle w:val="a3"/>
        <w:tabs>
          <w:tab w:val="left" w:pos="0"/>
        </w:tabs>
        <w:ind w:right="334"/>
      </w:pPr>
      <w:r w:rsidRPr="00816BE7">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639C3" w:rsidRPr="00816BE7" w:rsidRDefault="00A639C3" w:rsidP="00A639C3">
      <w:pPr>
        <w:pStyle w:val="a3"/>
        <w:tabs>
          <w:tab w:val="left" w:pos="0"/>
        </w:tabs>
        <w:ind w:right="335"/>
      </w:pPr>
      <w:r w:rsidRPr="00816BE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639C3" w:rsidRPr="00816BE7" w:rsidRDefault="00A639C3" w:rsidP="00A639C3">
      <w:pPr>
        <w:pStyle w:val="a3"/>
        <w:tabs>
          <w:tab w:val="left" w:pos="0"/>
        </w:tabs>
        <w:ind w:right="328"/>
      </w:pPr>
      <w:r w:rsidRPr="00816BE7">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1"/>
      </w:pPr>
      <w:r w:rsidRPr="00816BE7">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639C3" w:rsidRPr="00816BE7" w:rsidRDefault="00A639C3" w:rsidP="00A639C3">
      <w:pPr>
        <w:pStyle w:val="a3"/>
        <w:tabs>
          <w:tab w:val="left" w:pos="0"/>
        </w:tabs>
        <w:spacing w:before="1"/>
        <w:ind w:right="326"/>
      </w:pPr>
      <w:r w:rsidRPr="00816BE7">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639C3" w:rsidRPr="00816BE7" w:rsidRDefault="00A639C3" w:rsidP="00A639C3">
      <w:pPr>
        <w:pStyle w:val="a3"/>
        <w:tabs>
          <w:tab w:val="left" w:pos="0"/>
        </w:tabs>
        <w:ind w:right="331"/>
      </w:pPr>
      <w:r w:rsidRPr="00816BE7">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w:t>
      </w:r>
      <w:r w:rsidRPr="00816BE7">
        <w:rPr>
          <w:spacing w:val="-6"/>
        </w:rPr>
        <w:t xml:space="preserve"> </w:t>
      </w:r>
      <w:r w:rsidRPr="00816BE7">
        <w:t>наркотизму.</w:t>
      </w:r>
    </w:p>
    <w:p w:rsidR="00A639C3" w:rsidRPr="00816BE7" w:rsidRDefault="00A639C3" w:rsidP="00A639C3">
      <w:pPr>
        <w:pStyle w:val="a3"/>
        <w:tabs>
          <w:tab w:val="left" w:pos="0"/>
        </w:tabs>
        <w:ind w:left="930" w:firstLine="0"/>
      </w:pPr>
      <w:r w:rsidRPr="00816BE7">
        <w:t>Модуль «Основы здорового образа жизни» раскрывает основы здорового образа</w:t>
      </w:r>
    </w:p>
    <w:p w:rsidR="00A639C3" w:rsidRPr="00816BE7" w:rsidRDefault="00A639C3" w:rsidP="00A639C3">
      <w:pPr>
        <w:pStyle w:val="a3"/>
        <w:tabs>
          <w:tab w:val="left" w:pos="0"/>
        </w:tabs>
        <w:ind w:firstLine="0"/>
        <w:jc w:val="left"/>
      </w:pPr>
      <w:r w:rsidRPr="00816BE7">
        <w:t>жизни.</w:t>
      </w:r>
    </w:p>
    <w:p w:rsidR="00A639C3" w:rsidRPr="00816BE7" w:rsidRDefault="00A639C3" w:rsidP="00A639C3">
      <w:pPr>
        <w:pStyle w:val="a3"/>
        <w:tabs>
          <w:tab w:val="left" w:pos="0"/>
        </w:tabs>
        <w:ind w:left="930" w:firstLine="0"/>
        <w:jc w:val="left"/>
      </w:pPr>
      <w:r w:rsidRPr="00816BE7">
        <w:t>Модуль «Основы медицинских знаний и оказание первой помощи» раскрывает</w:t>
      </w:r>
    </w:p>
    <w:p w:rsidR="00A639C3" w:rsidRPr="00816BE7" w:rsidRDefault="00A639C3" w:rsidP="00A639C3">
      <w:pPr>
        <w:pStyle w:val="a3"/>
        <w:tabs>
          <w:tab w:val="left" w:pos="0"/>
        </w:tabs>
        <w:ind w:right="326" w:firstLine="0"/>
      </w:pPr>
      <w:r w:rsidRPr="00816BE7">
        <w:t>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639C3" w:rsidRPr="00816BE7" w:rsidRDefault="00A639C3" w:rsidP="00A639C3">
      <w:pPr>
        <w:pStyle w:val="a3"/>
        <w:tabs>
          <w:tab w:val="left" w:pos="0"/>
        </w:tabs>
        <w:ind w:right="332"/>
      </w:pPr>
      <w:r w:rsidRPr="00816BE7">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A639C3" w:rsidRPr="00816BE7" w:rsidRDefault="00A639C3" w:rsidP="00A639C3">
      <w:pPr>
        <w:pStyle w:val="a3"/>
        <w:tabs>
          <w:tab w:val="left" w:pos="0"/>
        </w:tabs>
        <w:ind w:right="326"/>
      </w:pPr>
      <w:r w:rsidRPr="00816BE7">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639C3" w:rsidRPr="00816BE7" w:rsidRDefault="00A639C3" w:rsidP="00A639C3">
      <w:pPr>
        <w:pStyle w:val="a3"/>
        <w:tabs>
          <w:tab w:val="left" w:pos="0"/>
        </w:tabs>
        <w:spacing w:before="1"/>
        <w:ind w:right="331"/>
      </w:pPr>
      <w:r w:rsidRPr="00816BE7">
        <w:t>Модуль «Элементы начальной военной подготовки» раскрывает вопросы строевой, огневой, тактической подготовки.</w:t>
      </w:r>
    </w:p>
    <w:p w:rsidR="00A639C3" w:rsidRPr="00816BE7" w:rsidRDefault="00A639C3" w:rsidP="00A639C3">
      <w:pPr>
        <w:pStyle w:val="a3"/>
        <w:tabs>
          <w:tab w:val="left" w:pos="0"/>
        </w:tabs>
        <w:ind w:right="324"/>
      </w:pPr>
      <w:r w:rsidRPr="00816BE7">
        <w:t>Модуль «Военно-профессиональная деятельность» раскрывает вопросы военно- профессиональной деятельности гражданина.</w:t>
      </w:r>
    </w:p>
    <w:p w:rsidR="00A639C3" w:rsidRPr="00816BE7" w:rsidRDefault="00A639C3" w:rsidP="00A639C3">
      <w:pPr>
        <w:pStyle w:val="a3"/>
        <w:tabs>
          <w:tab w:val="left" w:pos="0"/>
        </w:tabs>
        <w:ind w:right="324"/>
      </w:pPr>
      <w:r w:rsidRPr="00816BE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639C3" w:rsidRPr="00816BE7" w:rsidRDefault="00A639C3" w:rsidP="00A639C3">
      <w:pPr>
        <w:pStyle w:val="a3"/>
        <w:tabs>
          <w:tab w:val="left" w:pos="0"/>
        </w:tabs>
        <w:ind w:left="930" w:firstLine="0"/>
      </w:pPr>
      <w:r w:rsidRPr="00816BE7">
        <w:t>«Основы безопасности жизнедеятельности» как учебный предмет обеспечивает:</w:t>
      </w:r>
    </w:p>
    <w:p w:rsidR="00A639C3" w:rsidRPr="00816BE7" w:rsidRDefault="00A639C3" w:rsidP="00A639C3">
      <w:pPr>
        <w:pStyle w:val="a5"/>
        <w:numPr>
          <w:ilvl w:val="0"/>
          <w:numId w:val="53"/>
        </w:numPr>
        <w:tabs>
          <w:tab w:val="left" w:pos="0"/>
          <w:tab w:val="left" w:pos="1638"/>
        </w:tabs>
        <w:ind w:right="325" w:firstLine="707"/>
        <w:rPr>
          <w:sz w:val="24"/>
          <w:szCs w:val="24"/>
        </w:rPr>
      </w:pPr>
      <w:r w:rsidRPr="00816BE7">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w:t>
      </w:r>
      <w:r w:rsidRPr="00816BE7">
        <w:rPr>
          <w:spacing w:val="-1"/>
          <w:sz w:val="24"/>
          <w:szCs w:val="24"/>
        </w:rPr>
        <w:t xml:space="preserve"> </w:t>
      </w:r>
      <w:r w:rsidRPr="00816BE7">
        <w:rPr>
          <w:sz w:val="24"/>
          <w:szCs w:val="24"/>
        </w:rPr>
        <w:t>мира;</w:t>
      </w:r>
    </w:p>
    <w:p w:rsidR="00A639C3" w:rsidRPr="00816BE7" w:rsidRDefault="00A639C3" w:rsidP="00A639C3">
      <w:pPr>
        <w:pStyle w:val="a5"/>
        <w:numPr>
          <w:ilvl w:val="0"/>
          <w:numId w:val="53"/>
        </w:numPr>
        <w:tabs>
          <w:tab w:val="left" w:pos="0"/>
          <w:tab w:val="left" w:pos="1638"/>
        </w:tabs>
        <w:ind w:right="325" w:firstLine="707"/>
        <w:rPr>
          <w:sz w:val="24"/>
          <w:szCs w:val="24"/>
        </w:rPr>
      </w:pPr>
      <w:r w:rsidRPr="00816BE7">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A639C3" w:rsidRPr="00816BE7" w:rsidRDefault="00A639C3" w:rsidP="00A639C3">
      <w:pPr>
        <w:pStyle w:val="a5"/>
        <w:numPr>
          <w:ilvl w:val="0"/>
          <w:numId w:val="53"/>
        </w:numPr>
        <w:tabs>
          <w:tab w:val="left" w:pos="0"/>
          <w:tab w:val="left" w:pos="1638"/>
        </w:tabs>
        <w:ind w:right="323" w:firstLine="707"/>
        <w:rPr>
          <w:sz w:val="24"/>
          <w:szCs w:val="24"/>
        </w:rPr>
      </w:pPr>
      <w:r w:rsidRPr="00816BE7">
        <w:rPr>
          <w:sz w:val="24"/>
          <w:szCs w:val="24"/>
        </w:rPr>
        <w:t>владение умением сохранять эмоциональную устойчивость в опасных и чрезвычайных ситуациях, а также навыками оказания первой помощи</w:t>
      </w:r>
      <w:r w:rsidRPr="00816BE7">
        <w:rPr>
          <w:spacing w:val="-10"/>
          <w:sz w:val="24"/>
          <w:szCs w:val="24"/>
        </w:rPr>
        <w:t xml:space="preserve"> </w:t>
      </w:r>
      <w:r w:rsidRPr="00816BE7">
        <w:rPr>
          <w:sz w:val="24"/>
          <w:szCs w:val="24"/>
        </w:rPr>
        <w:t>пострадавшим;</w:t>
      </w:r>
    </w:p>
    <w:p w:rsidR="00A639C3" w:rsidRPr="00816BE7" w:rsidRDefault="00A639C3" w:rsidP="00A639C3">
      <w:pPr>
        <w:pStyle w:val="a5"/>
        <w:numPr>
          <w:ilvl w:val="0"/>
          <w:numId w:val="53"/>
        </w:numPr>
        <w:tabs>
          <w:tab w:val="left" w:pos="0"/>
          <w:tab w:val="left" w:pos="1638"/>
        </w:tabs>
        <w:ind w:right="326" w:firstLine="707"/>
        <w:rPr>
          <w:sz w:val="24"/>
          <w:szCs w:val="24"/>
        </w:rPr>
      </w:pPr>
      <w:r w:rsidRPr="00816BE7">
        <w:rPr>
          <w:sz w:val="24"/>
          <w:szCs w:val="24"/>
        </w:rPr>
        <w:t>умение действовать индивидуально и в группе в опасных и чрезвычайных ситуациях;</w:t>
      </w:r>
    </w:p>
    <w:p w:rsidR="00A639C3" w:rsidRPr="00816BE7" w:rsidRDefault="00A639C3" w:rsidP="00A639C3">
      <w:pPr>
        <w:pStyle w:val="a5"/>
        <w:numPr>
          <w:ilvl w:val="0"/>
          <w:numId w:val="53"/>
        </w:numPr>
        <w:tabs>
          <w:tab w:val="left" w:pos="0"/>
          <w:tab w:val="left" w:pos="1638"/>
        </w:tabs>
        <w:spacing w:before="1"/>
        <w:ind w:right="327" w:firstLine="707"/>
        <w:rPr>
          <w:sz w:val="24"/>
          <w:szCs w:val="24"/>
        </w:rPr>
      </w:pPr>
      <w:r w:rsidRPr="00816BE7">
        <w:rPr>
          <w:sz w:val="24"/>
          <w:szCs w:val="24"/>
        </w:rPr>
        <w:t>формирование морально-психологических и физических качеств гражданина, необходимых для прохождения военной</w:t>
      </w:r>
      <w:r w:rsidRPr="00816BE7">
        <w:rPr>
          <w:spacing w:val="1"/>
          <w:sz w:val="24"/>
          <w:szCs w:val="24"/>
        </w:rPr>
        <w:t xml:space="preserve"> </w:t>
      </w:r>
      <w:r w:rsidRPr="00816BE7">
        <w:rPr>
          <w:sz w:val="24"/>
          <w:szCs w:val="24"/>
        </w:rPr>
        <w:t>службы;</w:t>
      </w:r>
    </w:p>
    <w:p w:rsidR="00A639C3" w:rsidRPr="00816BE7" w:rsidRDefault="00A639C3" w:rsidP="00A639C3">
      <w:pPr>
        <w:pStyle w:val="a5"/>
        <w:numPr>
          <w:ilvl w:val="0"/>
          <w:numId w:val="53"/>
        </w:numPr>
        <w:tabs>
          <w:tab w:val="left" w:pos="0"/>
          <w:tab w:val="left" w:pos="1638"/>
        </w:tabs>
        <w:ind w:right="324" w:firstLine="707"/>
        <w:rPr>
          <w:sz w:val="24"/>
          <w:szCs w:val="24"/>
        </w:rPr>
      </w:pPr>
      <w:r w:rsidRPr="00816BE7">
        <w:rPr>
          <w:sz w:val="24"/>
          <w:szCs w:val="24"/>
        </w:rPr>
        <w:t>воспитание патриотизма, уважения к историческому и культурному прошлому России и ее Вооруженным</w:t>
      </w:r>
      <w:r w:rsidRPr="00816BE7">
        <w:rPr>
          <w:spacing w:val="-6"/>
          <w:sz w:val="24"/>
          <w:szCs w:val="24"/>
        </w:rPr>
        <w:t xml:space="preserve"> </w:t>
      </w:r>
      <w:r w:rsidRPr="00816BE7">
        <w:rPr>
          <w:sz w:val="24"/>
          <w:szCs w:val="24"/>
        </w:rPr>
        <w:t>Силам;</w:t>
      </w:r>
    </w:p>
    <w:p w:rsidR="00A639C3" w:rsidRPr="00816BE7" w:rsidRDefault="00A639C3" w:rsidP="00A639C3">
      <w:pPr>
        <w:pStyle w:val="a5"/>
        <w:numPr>
          <w:ilvl w:val="0"/>
          <w:numId w:val="53"/>
        </w:numPr>
        <w:tabs>
          <w:tab w:val="left" w:pos="0"/>
          <w:tab w:val="left" w:pos="1638"/>
        </w:tabs>
        <w:ind w:right="325" w:firstLine="707"/>
        <w:rPr>
          <w:sz w:val="24"/>
          <w:szCs w:val="24"/>
        </w:rPr>
      </w:pPr>
      <w:r w:rsidRPr="00816BE7">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w:t>
      </w:r>
      <w:r w:rsidRPr="00816BE7">
        <w:rPr>
          <w:spacing w:val="-10"/>
          <w:sz w:val="24"/>
          <w:szCs w:val="24"/>
        </w:rPr>
        <w:t xml:space="preserve"> </w:t>
      </w:r>
      <w:r w:rsidRPr="00816BE7">
        <w:rPr>
          <w:sz w:val="24"/>
          <w:szCs w:val="24"/>
        </w:rPr>
        <w:t>службы;</w:t>
      </w:r>
    </w:p>
    <w:p w:rsidR="00A639C3" w:rsidRPr="00816BE7" w:rsidRDefault="00A639C3" w:rsidP="00A639C3">
      <w:pPr>
        <w:pStyle w:val="a5"/>
        <w:numPr>
          <w:ilvl w:val="0"/>
          <w:numId w:val="53"/>
        </w:numPr>
        <w:tabs>
          <w:tab w:val="left" w:pos="0"/>
          <w:tab w:val="left" w:pos="1638"/>
        </w:tabs>
        <w:ind w:left="1638"/>
        <w:rPr>
          <w:sz w:val="24"/>
          <w:szCs w:val="24"/>
        </w:rPr>
      </w:pPr>
      <w:r w:rsidRPr="00816BE7">
        <w:rPr>
          <w:sz w:val="24"/>
          <w:szCs w:val="24"/>
        </w:rPr>
        <w:t>приобретение навыков в области гражданской</w:t>
      </w:r>
      <w:r w:rsidRPr="00816BE7">
        <w:rPr>
          <w:spacing w:val="-1"/>
          <w:sz w:val="24"/>
          <w:szCs w:val="24"/>
        </w:rPr>
        <w:t xml:space="preserve"> </w:t>
      </w:r>
      <w:r w:rsidRPr="00816BE7">
        <w:rPr>
          <w:sz w:val="24"/>
          <w:szCs w:val="24"/>
        </w:rPr>
        <w:t>обороны;</w:t>
      </w:r>
    </w:p>
    <w:p w:rsidR="00A639C3" w:rsidRPr="00816BE7" w:rsidRDefault="00A639C3" w:rsidP="00A639C3">
      <w:pPr>
        <w:pStyle w:val="a5"/>
        <w:numPr>
          <w:ilvl w:val="0"/>
          <w:numId w:val="53"/>
        </w:numPr>
        <w:tabs>
          <w:tab w:val="left" w:pos="0"/>
          <w:tab w:val="left" w:pos="1638"/>
        </w:tabs>
        <w:ind w:right="322" w:firstLine="707"/>
        <w:rPr>
          <w:sz w:val="24"/>
          <w:szCs w:val="24"/>
        </w:rPr>
      </w:pPr>
      <w:r w:rsidRPr="00816BE7">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w:t>
      </w:r>
      <w:r w:rsidRPr="00816BE7">
        <w:rPr>
          <w:spacing w:val="-3"/>
          <w:sz w:val="24"/>
          <w:szCs w:val="24"/>
        </w:rPr>
        <w:t xml:space="preserve"> </w:t>
      </w:r>
      <w:r w:rsidRPr="00816BE7">
        <w:rPr>
          <w:sz w:val="24"/>
          <w:szCs w:val="24"/>
        </w:rPr>
        <w:t>населения.</w:t>
      </w:r>
    </w:p>
    <w:p w:rsidR="00A639C3" w:rsidRPr="00816BE7" w:rsidRDefault="00A639C3" w:rsidP="00A639C3">
      <w:pPr>
        <w:pStyle w:val="a3"/>
        <w:tabs>
          <w:tab w:val="left" w:pos="0"/>
        </w:tabs>
        <w:spacing w:before="1"/>
        <w:ind w:right="326"/>
      </w:pPr>
      <w:r w:rsidRPr="00816BE7">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0" w:firstLine="0"/>
      </w:pPr>
      <w:r w:rsidRPr="00816BE7">
        <w:lastRenderedPageBreak/>
        <w:t>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639C3" w:rsidRPr="00816BE7" w:rsidRDefault="00A639C3" w:rsidP="00A639C3">
      <w:pPr>
        <w:pStyle w:val="a3"/>
        <w:tabs>
          <w:tab w:val="left" w:pos="0"/>
        </w:tabs>
        <w:ind w:right="331"/>
      </w:pPr>
      <w:r w:rsidRPr="00816BE7">
        <w:t xml:space="preserve">Межпредметная связь учебного предмета «Основы безопасности жизнедеятельности»   с   такими   предметами,   как    «Физика»,    «Химия»,  </w:t>
      </w:r>
      <w:r w:rsidRPr="00816BE7">
        <w:rPr>
          <w:spacing w:val="29"/>
        </w:rPr>
        <w:t xml:space="preserve"> </w:t>
      </w:r>
      <w:r w:rsidRPr="00816BE7">
        <w:t>«Биология»,</w:t>
      </w:r>
    </w:p>
    <w:p w:rsidR="00A639C3" w:rsidRPr="00816BE7" w:rsidRDefault="00A639C3" w:rsidP="00A639C3">
      <w:pPr>
        <w:pStyle w:val="a3"/>
        <w:tabs>
          <w:tab w:val="left" w:pos="0"/>
        </w:tabs>
        <w:spacing w:before="1"/>
        <w:ind w:firstLine="0"/>
      </w:pPr>
      <w:r w:rsidRPr="00816BE7">
        <w:t>«География»,   «Информатика»,   «История»,   «Обществознание»,   «Право»,</w:t>
      </w:r>
      <w:r w:rsidRPr="00816BE7">
        <w:rPr>
          <w:spacing w:val="44"/>
        </w:rPr>
        <w:t xml:space="preserve"> </w:t>
      </w:r>
      <w:r w:rsidRPr="00816BE7">
        <w:t>«Экология»,</w:t>
      </w:r>
    </w:p>
    <w:p w:rsidR="00A639C3" w:rsidRPr="00816BE7" w:rsidRDefault="00A639C3" w:rsidP="00A639C3">
      <w:pPr>
        <w:pStyle w:val="a3"/>
        <w:tabs>
          <w:tab w:val="left" w:pos="0"/>
        </w:tabs>
        <w:ind w:right="325" w:firstLine="0"/>
      </w:pPr>
      <w:r w:rsidRPr="00816BE7">
        <w:t>«Физическая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w:t>
      </w:r>
      <w:r w:rsidRPr="00816BE7">
        <w:rPr>
          <w:spacing w:val="-1"/>
        </w:rPr>
        <w:t xml:space="preserve"> </w:t>
      </w:r>
      <w:r w:rsidRPr="00816BE7">
        <w:t>образования.</w:t>
      </w:r>
    </w:p>
    <w:p w:rsidR="00A639C3" w:rsidRPr="00816BE7" w:rsidRDefault="00A639C3" w:rsidP="00A639C3">
      <w:pPr>
        <w:pStyle w:val="Heading2"/>
        <w:tabs>
          <w:tab w:val="left" w:pos="0"/>
        </w:tabs>
        <w:spacing w:before="4" w:line="240" w:lineRule="auto"/>
      </w:pPr>
      <w:r w:rsidRPr="00816BE7">
        <w:t>Базовый уровень</w:t>
      </w:r>
    </w:p>
    <w:p w:rsidR="00A639C3" w:rsidRPr="00816BE7" w:rsidRDefault="00A639C3" w:rsidP="00A639C3">
      <w:pPr>
        <w:tabs>
          <w:tab w:val="left" w:pos="0"/>
        </w:tabs>
        <w:spacing w:before="1" w:line="274" w:lineRule="exact"/>
        <w:ind w:left="930"/>
        <w:jc w:val="both"/>
        <w:rPr>
          <w:b/>
          <w:sz w:val="24"/>
          <w:szCs w:val="24"/>
        </w:rPr>
      </w:pPr>
      <w:r w:rsidRPr="00816BE7">
        <w:rPr>
          <w:b/>
          <w:sz w:val="24"/>
          <w:szCs w:val="24"/>
        </w:rPr>
        <w:t>Основы комплексной безопасности</w:t>
      </w:r>
    </w:p>
    <w:p w:rsidR="00A639C3" w:rsidRPr="00816BE7" w:rsidRDefault="00A639C3" w:rsidP="00A639C3">
      <w:pPr>
        <w:pStyle w:val="a3"/>
        <w:tabs>
          <w:tab w:val="left" w:pos="0"/>
        </w:tabs>
        <w:ind w:right="324"/>
      </w:pPr>
      <w:r w:rsidRPr="00816BE7">
        <w:t xml:space="preserve">Экологическая безопасность и охрана окружающей среды. </w:t>
      </w:r>
      <w:r w:rsidRPr="00816BE7">
        <w:rPr>
          <w:i/>
        </w:rPr>
        <w:t xml:space="preserve">Влияние экологической безопасности на национальную безопасность РФ. </w:t>
      </w:r>
      <w:r w:rsidRPr="00816BE7">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639C3" w:rsidRPr="00816BE7" w:rsidRDefault="00A639C3" w:rsidP="00A639C3">
      <w:pPr>
        <w:pStyle w:val="a3"/>
        <w:tabs>
          <w:tab w:val="left" w:pos="0"/>
        </w:tabs>
        <w:ind w:right="328"/>
      </w:pPr>
      <w:r w:rsidRPr="00816BE7">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639C3" w:rsidRPr="00816BE7" w:rsidRDefault="00A639C3" w:rsidP="00A639C3">
      <w:pPr>
        <w:pStyle w:val="a3"/>
        <w:tabs>
          <w:tab w:val="left" w:pos="0"/>
        </w:tabs>
        <w:ind w:right="337"/>
      </w:pPr>
      <w:r w:rsidRPr="00816BE7">
        <w:t>Явные и скрытые опасности современных молодежных хобби. Последствия и ответственность.</w:t>
      </w:r>
    </w:p>
    <w:p w:rsidR="00A639C3" w:rsidRPr="00816BE7" w:rsidRDefault="00A639C3" w:rsidP="00A639C3">
      <w:pPr>
        <w:pStyle w:val="Heading2"/>
        <w:tabs>
          <w:tab w:val="left" w:pos="0"/>
        </w:tabs>
        <w:spacing w:before="3" w:line="240" w:lineRule="auto"/>
        <w:ind w:left="222" w:right="326" w:firstLine="707"/>
      </w:pPr>
      <w:r w:rsidRPr="00816BE7">
        <w:t>Защита населения Российской Федерации от опасных и чрезвычайных ситуаций</w:t>
      </w:r>
    </w:p>
    <w:p w:rsidR="00A639C3" w:rsidRPr="00816BE7" w:rsidRDefault="00A639C3" w:rsidP="00A639C3">
      <w:pPr>
        <w:pStyle w:val="a3"/>
        <w:tabs>
          <w:tab w:val="left" w:pos="0"/>
        </w:tabs>
        <w:ind w:right="328"/>
      </w:pPr>
      <w:r w:rsidRPr="00816BE7">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sidRPr="00816BE7">
        <w:rPr>
          <w:spacing w:val="-1"/>
        </w:rPr>
        <w:t xml:space="preserve"> </w:t>
      </w:r>
      <w:r w:rsidRPr="00816BE7">
        <w:t>контроля.</w:t>
      </w:r>
    </w:p>
    <w:p w:rsidR="00A639C3" w:rsidRPr="00816BE7" w:rsidRDefault="00A639C3" w:rsidP="00A639C3">
      <w:pPr>
        <w:pStyle w:val="Heading2"/>
        <w:tabs>
          <w:tab w:val="left" w:pos="0"/>
        </w:tabs>
        <w:spacing w:before="1" w:line="240" w:lineRule="auto"/>
        <w:ind w:left="222" w:right="332" w:firstLine="707"/>
      </w:pPr>
      <w:r w:rsidRPr="00816BE7">
        <w:t>Основы противодействия экстремизму, терроризму и наркотизму в Российской</w:t>
      </w:r>
      <w:r w:rsidRPr="00816BE7">
        <w:rPr>
          <w:spacing w:val="-1"/>
        </w:rPr>
        <w:t xml:space="preserve"> </w:t>
      </w:r>
      <w:r w:rsidRPr="00816BE7">
        <w:t>Федерации</w:t>
      </w:r>
    </w:p>
    <w:p w:rsidR="00A639C3" w:rsidRPr="00816BE7" w:rsidRDefault="00A639C3" w:rsidP="00A639C3">
      <w:pPr>
        <w:pStyle w:val="a3"/>
        <w:tabs>
          <w:tab w:val="left" w:pos="0"/>
        </w:tabs>
        <w:ind w:right="325"/>
      </w:pPr>
      <w:r w:rsidRPr="00816BE7">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4" w:firstLine="0"/>
      </w:pPr>
      <w:r w:rsidRPr="00816BE7">
        <w:lastRenderedPageBreak/>
        <w:t>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w:t>
      </w:r>
      <w:r w:rsidRPr="00816BE7">
        <w:rPr>
          <w:spacing w:val="-7"/>
        </w:rPr>
        <w:t xml:space="preserve"> </w:t>
      </w:r>
      <w:r w:rsidRPr="00816BE7">
        <w:t>Федерации.</w:t>
      </w:r>
    </w:p>
    <w:p w:rsidR="00A639C3" w:rsidRPr="00816BE7" w:rsidRDefault="00A639C3" w:rsidP="00A639C3">
      <w:pPr>
        <w:pStyle w:val="a3"/>
        <w:tabs>
          <w:tab w:val="left" w:pos="0"/>
        </w:tabs>
        <w:spacing w:before="1"/>
        <w:ind w:right="332"/>
      </w:pPr>
      <w:r w:rsidRPr="00816BE7">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639C3" w:rsidRPr="00816BE7" w:rsidRDefault="00A639C3" w:rsidP="00A639C3">
      <w:pPr>
        <w:pStyle w:val="Heading2"/>
        <w:tabs>
          <w:tab w:val="left" w:pos="0"/>
        </w:tabs>
        <w:spacing w:before="4"/>
      </w:pPr>
      <w:r w:rsidRPr="00816BE7">
        <w:t>Основы здорового образа жизни</w:t>
      </w:r>
    </w:p>
    <w:p w:rsidR="00A639C3" w:rsidRPr="00816BE7" w:rsidRDefault="00A639C3" w:rsidP="00A639C3">
      <w:pPr>
        <w:pStyle w:val="a3"/>
        <w:tabs>
          <w:tab w:val="left" w:pos="0"/>
        </w:tabs>
        <w:ind w:right="331"/>
      </w:pPr>
      <w:r w:rsidRPr="00816BE7">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639C3" w:rsidRPr="00816BE7" w:rsidRDefault="00A639C3" w:rsidP="00A639C3">
      <w:pPr>
        <w:pStyle w:val="Heading2"/>
        <w:tabs>
          <w:tab w:val="left" w:pos="0"/>
        </w:tabs>
        <w:spacing w:before="3"/>
      </w:pPr>
      <w:r w:rsidRPr="00816BE7">
        <w:t>Основы медицинских знаний и оказание первой помощи</w:t>
      </w:r>
    </w:p>
    <w:p w:rsidR="00A639C3" w:rsidRPr="00816BE7" w:rsidRDefault="00A639C3" w:rsidP="00A639C3">
      <w:pPr>
        <w:pStyle w:val="a3"/>
        <w:tabs>
          <w:tab w:val="left" w:pos="0"/>
        </w:tabs>
        <w:ind w:right="331"/>
      </w:pPr>
      <w:r w:rsidRPr="00816BE7">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639C3" w:rsidRPr="00816BE7" w:rsidRDefault="00A639C3" w:rsidP="00A639C3">
      <w:pPr>
        <w:pStyle w:val="a3"/>
        <w:tabs>
          <w:tab w:val="left" w:pos="0"/>
        </w:tabs>
        <w:ind w:right="326"/>
      </w:pPr>
      <w:r w:rsidRPr="00816BE7">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A639C3" w:rsidRPr="00816BE7" w:rsidRDefault="00A639C3" w:rsidP="00A639C3">
      <w:pPr>
        <w:pStyle w:val="Heading2"/>
        <w:tabs>
          <w:tab w:val="left" w:pos="0"/>
        </w:tabs>
        <w:spacing w:before="3"/>
      </w:pPr>
      <w:r w:rsidRPr="00816BE7">
        <w:t>Основы обороны государства</w:t>
      </w:r>
    </w:p>
    <w:p w:rsidR="00A639C3" w:rsidRPr="00816BE7" w:rsidRDefault="00A639C3" w:rsidP="00A639C3">
      <w:pPr>
        <w:pStyle w:val="a3"/>
        <w:tabs>
          <w:tab w:val="left" w:pos="0"/>
        </w:tabs>
        <w:ind w:right="326"/>
        <w:rPr>
          <w:i/>
        </w:rPr>
      </w:pPr>
      <w:r w:rsidRPr="00816BE7">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w:t>
      </w:r>
      <w:r w:rsidRPr="00816BE7">
        <w:rPr>
          <w:spacing w:val="-3"/>
        </w:rPr>
        <w:t xml:space="preserve">угроз </w:t>
      </w:r>
      <w:r w:rsidRPr="00816BE7">
        <w:t xml:space="preserve">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16BE7">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w:t>
      </w:r>
      <w:r w:rsidRPr="00816BE7">
        <w:rPr>
          <w:i/>
          <w:spacing w:val="-5"/>
        </w:rPr>
        <w:t xml:space="preserve"> </w:t>
      </w:r>
      <w:r w:rsidRPr="00816BE7">
        <w:rPr>
          <w:i/>
        </w:rPr>
        <w:t>РФ.</w:t>
      </w:r>
    </w:p>
    <w:p w:rsidR="00A639C3" w:rsidRPr="00816BE7" w:rsidRDefault="00A639C3" w:rsidP="00A639C3">
      <w:pPr>
        <w:pStyle w:val="Heading2"/>
        <w:tabs>
          <w:tab w:val="left" w:pos="0"/>
        </w:tabs>
        <w:spacing w:before="4"/>
      </w:pPr>
      <w:r w:rsidRPr="00816BE7">
        <w:t>Правовые основы военной службы</w:t>
      </w:r>
    </w:p>
    <w:p w:rsidR="00A639C3" w:rsidRPr="00816BE7" w:rsidRDefault="00A639C3" w:rsidP="00A639C3">
      <w:pPr>
        <w:pStyle w:val="a3"/>
        <w:tabs>
          <w:tab w:val="left" w:pos="0"/>
        </w:tabs>
        <w:ind w:right="331"/>
      </w:pPr>
      <w:r w:rsidRPr="00816BE7">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w:t>
      </w:r>
      <w:r w:rsidRPr="00816BE7">
        <w:rPr>
          <w:spacing w:val="-6"/>
        </w:rPr>
        <w:t xml:space="preserve"> </w:t>
      </w:r>
      <w:r w:rsidRPr="00816BE7">
        <w:t>резерв.</w:t>
      </w:r>
    </w:p>
    <w:p w:rsidR="00A639C3" w:rsidRPr="00816BE7" w:rsidRDefault="00A639C3" w:rsidP="00A639C3">
      <w:pPr>
        <w:pStyle w:val="Heading2"/>
        <w:tabs>
          <w:tab w:val="left" w:pos="0"/>
        </w:tabs>
        <w:spacing w:before="2"/>
      </w:pPr>
      <w:r w:rsidRPr="00816BE7">
        <w:t>Элементы начальной военной подготовки</w:t>
      </w:r>
    </w:p>
    <w:p w:rsidR="00A639C3" w:rsidRPr="00816BE7" w:rsidRDefault="00A639C3" w:rsidP="00A639C3">
      <w:pPr>
        <w:pStyle w:val="a3"/>
        <w:tabs>
          <w:tab w:val="left" w:pos="0"/>
        </w:tabs>
        <w:ind w:right="333"/>
      </w:pPr>
      <w:r w:rsidRPr="00816BE7">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w:t>
      </w:r>
      <w:r w:rsidRPr="00816BE7">
        <w:rPr>
          <w:spacing w:val="-17"/>
        </w:rPr>
        <w:t xml:space="preserve"> </w:t>
      </w:r>
      <w:r w:rsidRPr="00816BE7">
        <w:t>отделения.</w:t>
      </w:r>
    </w:p>
    <w:p w:rsidR="00A639C3" w:rsidRPr="00816BE7" w:rsidRDefault="00A639C3" w:rsidP="00A639C3">
      <w:pPr>
        <w:pStyle w:val="a3"/>
        <w:tabs>
          <w:tab w:val="left" w:pos="0"/>
        </w:tabs>
        <w:ind w:right="323"/>
      </w:pPr>
      <w:r w:rsidRPr="00816BE7">
        <w:t xml:space="preserve">Назначение, боевые свойства и общее устройство автомата Калашникова. </w:t>
      </w:r>
      <w:r w:rsidRPr="00816BE7">
        <w:rPr>
          <w:i/>
        </w:rPr>
        <w:t xml:space="preserve">Работа частей и механизмов автомата Калашникова при стрельбе. </w:t>
      </w:r>
      <w:r w:rsidRPr="00816BE7">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2" w:firstLine="0"/>
      </w:pPr>
      <w:r w:rsidRPr="00816BE7">
        <w:lastRenderedPageBreak/>
        <w:t>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639C3" w:rsidRPr="00816BE7" w:rsidRDefault="00A639C3" w:rsidP="00A639C3">
      <w:pPr>
        <w:pStyle w:val="a3"/>
        <w:tabs>
          <w:tab w:val="left" w:pos="0"/>
        </w:tabs>
        <w:spacing w:before="1"/>
        <w:ind w:right="322"/>
      </w:pPr>
      <w:r w:rsidRPr="00816BE7">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639C3" w:rsidRPr="00816BE7" w:rsidRDefault="00A639C3" w:rsidP="00A639C3">
      <w:pPr>
        <w:pStyle w:val="Heading2"/>
        <w:tabs>
          <w:tab w:val="left" w:pos="0"/>
        </w:tabs>
        <w:spacing w:before="4"/>
      </w:pPr>
      <w:r w:rsidRPr="00816BE7">
        <w:t>Военно-профессиональная деятельность</w:t>
      </w:r>
    </w:p>
    <w:p w:rsidR="00A639C3" w:rsidRPr="00816BE7" w:rsidRDefault="00A639C3" w:rsidP="00A639C3">
      <w:pPr>
        <w:pStyle w:val="a3"/>
        <w:tabs>
          <w:tab w:val="left" w:pos="0"/>
        </w:tabs>
        <w:ind w:right="324"/>
      </w:pPr>
      <w:r w:rsidRPr="00816BE7">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639C3" w:rsidRPr="00816BE7" w:rsidRDefault="00A639C3" w:rsidP="00A639C3">
      <w:pPr>
        <w:pStyle w:val="Heading2"/>
        <w:numPr>
          <w:ilvl w:val="3"/>
          <w:numId w:val="64"/>
        </w:numPr>
        <w:tabs>
          <w:tab w:val="left" w:pos="0"/>
          <w:tab w:val="left" w:pos="1122"/>
        </w:tabs>
        <w:spacing w:before="4"/>
        <w:ind w:left="1122" w:hanging="900"/>
      </w:pPr>
      <w:r w:rsidRPr="00816BE7">
        <w:t>Индивидуальный</w:t>
      </w:r>
      <w:r w:rsidRPr="00816BE7">
        <w:rPr>
          <w:spacing w:val="-1"/>
        </w:rPr>
        <w:t xml:space="preserve"> </w:t>
      </w:r>
      <w:r w:rsidRPr="00816BE7">
        <w:t>проект</w:t>
      </w:r>
    </w:p>
    <w:p w:rsidR="00A639C3" w:rsidRPr="00816BE7" w:rsidRDefault="00A639C3" w:rsidP="00A639C3">
      <w:pPr>
        <w:pStyle w:val="a3"/>
        <w:tabs>
          <w:tab w:val="left" w:pos="0"/>
        </w:tabs>
        <w:spacing w:line="274" w:lineRule="exact"/>
        <w:ind w:left="930" w:firstLine="0"/>
      </w:pPr>
      <w:r w:rsidRPr="00816BE7">
        <w:t>Программа предназначена для обучающихся 10 - 11 классов.</w:t>
      </w:r>
    </w:p>
    <w:p w:rsidR="00A639C3" w:rsidRPr="00816BE7" w:rsidRDefault="00A639C3" w:rsidP="00A639C3">
      <w:pPr>
        <w:pStyle w:val="a3"/>
        <w:tabs>
          <w:tab w:val="left" w:pos="0"/>
        </w:tabs>
        <w:ind w:right="331"/>
      </w:pPr>
      <w:r w:rsidRPr="00816BE7">
        <w:t>Согласно ФГОС среднего общего образования, индивидуальный проект представляет собой особую форму деятельности учащихся (учебное исследование или учебный проект).</w:t>
      </w:r>
    </w:p>
    <w:p w:rsidR="00A639C3" w:rsidRPr="00816BE7" w:rsidRDefault="00A639C3" w:rsidP="00A639C3">
      <w:pPr>
        <w:pStyle w:val="a3"/>
        <w:tabs>
          <w:tab w:val="left" w:pos="0"/>
        </w:tabs>
        <w:ind w:right="324"/>
      </w:pPr>
      <w:r w:rsidRPr="00816BE7">
        <w:t>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rsidR="00A639C3" w:rsidRPr="00816BE7" w:rsidRDefault="00A639C3" w:rsidP="00A639C3">
      <w:pPr>
        <w:pStyle w:val="a3"/>
        <w:tabs>
          <w:tab w:val="left" w:pos="0"/>
        </w:tabs>
        <w:ind w:left="930" w:firstLine="0"/>
      </w:pPr>
      <w:r w:rsidRPr="00816BE7">
        <w:t>Результаты выполнения индивидуального проекта должны отражать:</w:t>
      </w:r>
    </w:p>
    <w:p w:rsidR="00A639C3" w:rsidRPr="00816BE7" w:rsidRDefault="00A639C3" w:rsidP="00A639C3">
      <w:pPr>
        <w:pStyle w:val="a5"/>
        <w:numPr>
          <w:ilvl w:val="0"/>
          <w:numId w:val="52"/>
        </w:numPr>
        <w:tabs>
          <w:tab w:val="left" w:pos="0"/>
          <w:tab w:val="left" w:pos="1230"/>
        </w:tabs>
        <w:ind w:right="327" w:firstLine="707"/>
        <w:rPr>
          <w:sz w:val="24"/>
          <w:szCs w:val="24"/>
        </w:rPr>
      </w:pPr>
      <w:r w:rsidRPr="00816BE7">
        <w:rPr>
          <w:sz w:val="24"/>
          <w:szCs w:val="24"/>
        </w:rPr>
        <w:t>сформированность навыков коммуникативной, учебно- исследовательской деятельности, критического</w:t>
      </w:r>
      <w:r w:rsidRPr="00816BE7">
        <w:rPr>
          <w:spacing w:val="-1"/>
          <w:sz w:val="24"/>
          <w:szCs w:val="24"/>
        </w:rPr>
        <w:t xml:space="preserve"> </w:t>
      </w:r>
      <w:r w:rsidRPr="00816BE7">
        <w:rPr>
          <w:sz w:val="24"/>
          <w:szCs w:val="24"/>
        </w:rPr>
        <w:t>мышления;</w:t>
      </w:r>
    </w:p>
    <w:p w:rsidR="00A639C3" w:rsidRPr="00816BE7" w:rsidRDefault="00A639C3" w:rsidP="00A639C3">
      <w:pPr>
        <w:pStyle w:val="a5"/>
        <w:numPr>
          <w:ilvl w:val="0"/>
          <w:numId w:val="52"/>
        </w:numPr>
        <w:tabs>
          <w:tab w:val="left" w:pos="0"/>
          <w:tab w:val="left" w:pos="1149"/>
        </w:tabs>
        <w:ind w:right="338" w:firstLine="707"/>
        <w:rPr>
          <w:sz w:val="24"/>
          <w:szCs w:val="24"/>
        </w:rPr>
      </w:pPr>
      <w:r w:rsidRPr="00816BE7">
        <w:rPr>
          <w:sz w:val="24"/>
          <w:szCs w:val="24"/>
        </w:rPr>
        <w:t>способность к инновационной, аналитической, творческой, интеллектуальной деятельности;</w:t>
      </w:r>
    </w:p>
    <w:p w:rsidR="00A639C3" w:rsidRPr="00816BE7" w:rsidRDefault="00A639C3" w:rsidP="00A639C3">
      <w:pPr>
        <w:pStyle w:val="a5"/>
        <w:numPr>
          <w:ilvl w:val="0"/>
          <w:numId w:val="52"/>
        </w:numPr>
        <w:tabs>
          <w:tab w:val="left" w:pos="0"/>
          <w:tab w:val="left" w:pos="1113"/>
        </w:tabs>
        <w:ind w:right="333" w:firstLine="707"/>
        <w:rPr>
          <w:sz w:val="24"/>
          <w:szCs w:val="24"/>
        </w:rPr>
      </w:pPr>
      <w:r w:rsidRPr="00816BE7">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w:t>
      </w:r>
      <w:r w:rsidRPr="00816BE7">
        <w:rPr>
          <w:spacing w:val="-20"/>
          <w:sz w:val="24"/>
          <w:szCs w:val="24"/>
        </w:rPr>
        <w:t xml:space="preserve"> </w:t>
      </w:r>
      <w:r w:rsidRPr="00816BE7">
        <w:rPr>
          <w:sz w:val="24"/>
          <w:szCs w:val="24"/>
        </w:rPr>
        <w:t>областей;</w:t>
      </w:r>
    </w:p>
    <w:p w:rsidR="00A639C3" w:rsidRPr="00816BE7" w:rsidRDefault="00A639C3" w:rsidP="00A639C3">
      <w:pPr>
        <w:pStyle w:val="a5"/>
        <w:numPr>
          <w:ilvl w:val="0"/>
          <w:numId w:val="52"/>
        </w:numPr>
        <w:tabs>
          <w:tab w:val="left" w:pos="0"/>
          <w:tab w:val="left" w:pos="1204"/>
        </w:tabs>
        <w:spacing w:before="1"/>
        <w:ind w:right="329" w:firstLine="707"/>
        <w:rPr>
          <w:sz w:val="24"/>
          <w:szCs w:val="24"/>
        </w:rPr>
      </w:pPr>
      <w:r w:rsidRPr="00816BE7">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w:t>
      </w:r>
      <w:r w:rsidRPr="00816BE7">
        <w:rPr>
          <w:spacing w:val="-1"/>
          <w:sz w:val="24"/>
          <w:szCs w:val="24"/>
        </w:rPr>
        <w:t xml:space="preserve"> </w:t>
      </w:r>
      <w:r w:rsidRPr="00816BE7">
        <w:rPr>
          <w:sz w:val="24"/>
          <w:szCs w:val="24"/>
        </w:rPr>
        <w:t>результатов.</w:t>
      </w:r>
    </w:p>
    <w:p w:rsidR="00A639C3" w:rsidRPr="00816BE7" w:rsidRDefault="00A639C3" w:rsidP="00A639C3">
      <w:pPr>
        <w:pStyle w:val="a3"/>
        <w:tabs>
          <w:tab w:val="left" w:pos="0"/>
        </w:tabs>
        <w:ind w:right="326"/>
      </w:pPr>
      <w:r w:rsidRPr="00816BE7">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639C3" w:rsidRPr="00816BE7" w:rsidRDefault="00A639C3" w:rsidP="00A639C3">
      <w:pPr>
        <w:pStyle w:val="a3"/>
        <w:tabs>
          <w:tab w:val="left" w:pos="0"/>
        </w:tabs>
        <w:spacing w:before="1"/>
        <w:ind w:right="324"/>
      </w:pPr>
      <w:r w:rsidRPr="00816BE7">
        <w:t>В соответствии с учебным планом МОУ «Никольская средняя школа» на 2020-2021 учебный год на освоение программы учебного предмета «Индивидуальный проект» в 10-х классах отводится 1 час в неделю.</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71"/>
        <w:jc w:val="left"/>
      </w:pPr>
      <w:r w:rsidRPr="00816BE7">
        <w:lastRenderedPageBreak/>
        <w:t>Введение</w:t>
      </w:r>
    </w:p>
    <w:p w:rsidR="00A639C3" w:rsidRPr="00816BE7" w:rsidRDefault="00A639C3" w:rsidP="00A639C3">
      <w:pPr>
        <w:pStyle w:val="a3"/>
        <w:tabs>
          <w:tab w:val="left" w:pos="0"/>
        </w:tabs>
        <w:ind w:right="332"/>
      </w:pPr>
      <w:r w:rsidRPr="00816BE7">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A639C3" w:rsidRPr="00816BE7" w:rsidRDefault="00A639C3" w:rsidP="00A639C3">
      <w:pPr>
        <w:pStyle w:val="Heading2"/>
        <w:tabs>
          <w:tab w:val="left" w:pos="0"/>
        </w:tabs>
        <w:spacing w:before="3"/>
      </w:pPr>
      <w:r w:rsidRPr="00816BE7">
        <w:t>Инициализация проекта</w:t>
      </w:r>
    </w:p>
    <w:p w:rsidR="00A639C3" w:rsidRPr="00816BE7" w:rsidRDefault="00A639C3" w:rsidP="00A639C3">
      <w:pPr>
        <w:pStyle w:val="a3"/>
        <w:tabs>
          <w:tab w:val="left" w:pos="0"/>
        </w:tabs>
        <w:ind w:right="332"/>
      </w:pPr>
      <w:r w:rsidRPr="00816BE7">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rsidR="00A639C3" w:rsidRPr="00816BE7" w:rsidRDefault="00A639C3" w:rsidP="00A639C3">
      <w:pPr>
        <w:pStyle w:val="a3"/>
        <w:tabs>
          <w:tab w:val="left" w:pos="0"/>
        </w:tabs>
        <w:ind w:right="331"/>
      </w:pPr>
      <w:r w:rsidRPr="00816BE7">
        <w:t>Методические рекомендации по написанию и оформлению курсовых работ, проектов, исследовательских работ.</w:t>
      </w:r>
    </w:p>
    <w:p w:rsidR="00A639C3" w:rsidRPr="00816BE7" w:rsidRDefault="00A639C3" w:rsidP="00A639C3">
      <w:pPr>
        <w:pStyle w:val="a3"/>
        <w:tabs>
          <w:tab w:val="left" w:pos="0"/>
        </w:tabs>
        <w:ind w:left="930" w:firstLine="0"/>
      </w:pPr>
      <w:r w:rsidRPr="00816BE7">
        <w:t>Структура проектов, курсовых и исследовательских работ.</w:t>
      </w:r>
    </w:p>
    <w:p w:rsidR="00A639C3" w:rsidRPr="00816BE7" w:rsidRDefault="00A639C3" w:rsidP="00A639C3">
      <w:pPr>
        <w:pStyle w:val="a3"/>
        <w:tabs>
          <w:tab w:val="left" w:pos="0"/>
        </w:tabs>
        <w:ind w:right="327"/>
      </w:pPr>
      <w:r w:rsidRPr="00816BE7">
        <w:rPr>
          <w:b/>
        </w:rPr>
        <w:t>Методы исследования</w:t>
      </w:r>
      <w:r w:rsidRPr="00816BE7">
        <w:t>: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w:t>
      </w:r>
      <w:r w:rsidRPr="00816BE7">
        <w:rPr>
          <w:spacing w:val="-24"/>
        </w:rPr>
        <w:t xml:space="preserve"> </w:t>
      </w:r>
      <w:r w:rsidRPr="00816BE7">
        <w:t>структуры.</w:t>
      </w:r>
    </w:p>
    <w:p w:rsidR="00A639C3" w:rsidRPr="00816BE7" w:rsidRDefault="00A639C3" w:rsidP="00A639C3">
      <w:pPr>
        <w:tabs>
          <w:tab w:val="left" w:pos="0"/>
        </w:tabs>
        <w:ind w:left="222" w:right="332" w:firstLine="707"/>
        <w:jc w:val="both"/>
        <w:rPr>
          <w:sz w:val="24"/>
          <w:szCs w:val="24"/>
        </w:rPr>
      </w:pPr>
      <w:r w:rsidRPr="00816BE7">
        <w:rPr>
          <w:b/>
          <w:sz w:val="24"/>
          <w:szCs w:val="24"/>
        </w:rPr>
        <w:t>Виды переработки чужого текста</w:t>
      </w:r>
      <w:r w:rsidRPr="00816BE7">
        <w:rPr>
          <w:sz w:val="24"/>
          <w:szCs w:val="24"/>
        </w:rPr>
        <w:t>. Понятия: конспект, тезисы, реферат, аннотация,</w:t>
      </w:r>
      <w:r w:rsidRPr="00816BE7">
        <w:rPr>
          <w:spacing w:val="-1"/>
          <w:sz w:val="24"/>
          <w:szCs w:val="24"/>
        </w:rPr>
        <w:t xml:space="preserve"> </w:t>
      </w:r>
      <w:r w:rsidRPr="00816BE7">
        <w:rPr>
          <w:sz w:val="24"/>
          <w:szCs w:val="24"/>
        </w:rPr>
        <w:t>рецензия.</w:t>
      </w:r>
    </w:p>
    <w:p w:rsidR="00A639C3" w:rsidRPr="00816BE7" w:rsidRDefault="00A639C3" w:rsidP="00A639C3">
      <w:pPr>
        <w:tabs>
          <w:tab w:val="left" w:pos="0"/>
        </w:tabs>
        <w:spacing w:before="5" w:line="237" w:lineRule="auto"/>
        <w:ind w:left="222" w:right="327" w:firstLine="707"/>
        <w:jc w:val="both"/>
        <w:rPr>
          <w:sz w:val="24"/>
          <w:szCs w:val="24"/>
        </w:rPr>
      </w:pPr>
      <w:r w:rsidRPr="00816BE7">
        <w:rPr>
          <w:b/>
          <w:sz w:val="24"/>
          <w:szCs w:val="24"/>
        </w:rPr>
        <w:t xml:space="preserve">Логика действий и последовательность шагов при планировании индивидуального проекта. </w:t>
      </w:r>
      <w:r w:rsidRPr="00816BE7">
        <w:rPr>
          <w:sz w:val="24"/>
          <w:szCs w:val="24"/>
        </w:rPr>
        <w:t>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rsidR="00A639C3" w:rsidRPr="00816BE7" w:rsidRDefault="00A639C3" w:rsidP="00A639C3">
      <w:pPr>
        <w:tabs>
          <w:tab w:val="left" w:pos="0"/>
        </w:tabs>
        <w:spacing w:before="9"/>
        <w:ind w:left="222" w:right="325" w:firstLine="707"/>
        <w:jc w:val="both"/>
        <w:rPr>
          <w:sz w:val="24"/>
          <w:szCs w:val="24"/>
        </w:rPr>
      </w:pPr>
      <w:r w:rsidRPr="00816BE7">
        <w:rPr>
          <w:b/>
          <w:sz w:val="24"/>
          <w:szCs w:val="24"/>
        </w:rPr>
        <w:t xml:space="preserve">Применение информационных технологий в исследовании, проекте, курсовых работах. </w:t>
      </w:r>
      <w:r w:rsidRPr="00816BE7">
        <w:rPr>
          <w:sz w:val="24"/>
          <w:szCs w:val="24"/>
        </w:rPr>
        <w:t>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A639C3" w:rsidRPr="00816BE7" w:rsidRDefault="00A639C3" w:rsidP="00A639C3">
      <w:pPr>
        <w:pStyle w:val="a3"/>
        <w:tabs>
          <w:tab w:val="left" w:pos="0"/>
        </w:tabs>
        <w:ind w:right="327"/>
      </w:pPr>
      <w:r w:rsidRPr="00816BE7">
        <w:rPr>
          <w:b/>
        </w:rPr>
        <w:t>Способы и формы представления данных</w:t>
      </w:r>
      <w:r w:rsidRPr="00816BE7">
        <w:t>.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A639C3" w:rsidRPr="00816BE7" w:rsidRDefault="00A639C3" w:rsidP="00A639C3">
      <w:pPr>
        <w:pStyle w:val="Heading2"/>
        <w:tabs>
          <w:tab w:val="left" w:pos="0"/>
        </w:tabs>
        <w:spacing w:before="1"/>
      </w:pPr>
      <w:r w:rsidRPr="00816BE7">
        <w:t>Оформление промежуточных результатов проектной деятельности</w:t>
      </w:r>
    </w:p>
    <w:p w:rsidR="00A639C3" w:rsidRPr="00816BE7" w:rsidRDefault="00A639C3" w:rsidP="00A639C3">
      <w:pPr>
        <w:pStyle w:val="a3"/>
        <w:tabs>
          <w:tab w:val="left" w:pos="0"/>
        </w:tabs>
        <w:ind w:right="332"/>
      </w:pPr>
      <w:r w:rsidRPr="00816BE7">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A639C3" w:rsidRPr="00816BE7" w:rsidRDefault="00A639C3" w:rsidP="00A639C3">
      <w:pPr>
        <w:pStyle w:val="Heading2"/>
        <w:tabs>
          <w:tab w:val="left" w:pos="0"/>
        </w:tabs>
        <w:spacing w:before="3"/>
      </w:pPr>
      <w:r w:rsidRPr="00816BE7">
        <w:t>11 класс</w:t>
      </w:r>
    </w:p>
    <w:p w:rsidR="00A639C3" w:rsidRPr="00816BE7" w:rsidRDefault="00A639C3" w:rsidP="00A639C3">
      <w:pPr>
        <w:pStyle w:val="a3"/>
        <w:tabs>
          <w:tab w:val="left" w:pos="0"/>
        </w:tabs>
        <w:ind w:right="328"/>
      </w:pPr>
      <w:r w:rsidRPr="00816BE7">
        <w:t>Анализ итогов проектов 10 класса. Анализ достижений и недостатков. Корректировка проекта с учетом рекомендаций. Планирование деятельности по проекту на 11</w:t>
      </w:r>
      <w:r w:rsidRPr="00816BE7">
        <w:rPr>
          <w:spacing w:val="-2"/>
        </w:rPr>
        <w:t xml:space="preserve"> </w:t>
      </w:r>
      <w:r w:rsidRPr="00816BE7">
        <w:t>класс.</w:t>
      </w:r>
    </w:p>
    <w:p w:rsidR="00A639C3" w:rsidRPr="00816BE7" w:rsidRDefault="00A639C3" w:rsidP="00A639C3">
      <w:pPr>
        <w:pStyle w:val="Heading2"/>
        <w:tabs>
          <w:tab w:val="left" w:pos="0"/>
        </w:tabs>
        <w:spacing w:before="2"/>
      </w:pPr>
      <w:r w:rsidRPr="00816BE7">
        <w:t>Управление оформлением и завершением проектов</w:t>
      </w:r>
    </w:p>
    <w:p w:rsidR="00A639C3" w:rsidRPr="00816BE7" w:rsidRDefault="00A639C3" w:rsidP="00A639C3">
      <w:pPr>
        <w:pStyle w:val="a3"/>
        <w:tabs>
          <w:tab w:val="left" w:pos="0"/>
        </w:tabs>
        <w:ind w:right="322"/>
      </w:pPr>
      <w:r w:rsidRPr="00816BE7">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30" w:firstLine="0"/>
      </w:pPr>
      <w:r w:rsidRPr="00816BE7">
        <w:lastRenderedPageBreak/>
        <w:t>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rsidR="00A639C3" w:rsidRPr="00816BE7" w:rsidRDefault="00A639C3" w:rsidP="00A639C3">
      <w:pPr>
        <w:pStyle w:val="Heading2"/>
        <w:tabs>
          <w:tab w:val="left" w:pos="0"/>
        </w:tabs>
        <w:spacing w:before="5"/>
      </w:pPr>
      <w:r w:rsidRPr="00816BE7">
        <w:t>Защита результатов проектной деятельности</w:t>
      </w:r>
    </w:p>
    <w:p w:rsidR="00A639C3" w:rsidRPr="00816BE7" w:rsidRDefault="00A639C3" w:rsidP="00A639C3">
      <w:pPr>
        <w:pStyle w:val="a3"/>
        <w:tabs>
          <w:tab w:val="left" w:pos="0"/>
        </w:tabs>
        <w:spacing w:line="274" w:lineRule="exact"/>
        <w:ind w:left="930" w:firstLine="0"/>
      </w:pPr>
      <w:r w:rsidRPr="00816BE7">
        <w:t>Публичная защита результатов проектной деятельности. Экспертиза проектов.</w:t>
      </w:r>
    </w:p>
    <w:p w:rsidR="00A639C3" w:rsidRPr="00816BE7" w:rsidRDefault="00A639C3" w:rsidP="00A639C3">
      <w:pPr>
        <w:pStyle w:val="a3"/>
        <w:tabs>
          <w:tab w:val="left" w:pos="0"/>
        </w:tabs>
        <w:ind w:firstLine="0"/>
      </w:pPr>
      <w:r w:rsidRPr="00816BE7">
        <w:t>Оценка индивидуального прогресса проектантов.</w:t>
      </w:r>
    </w:p>
    <w:p w:rsidR="00A639C3" w:rsidRPr="00816BE7" w:rsidRDefault="00A639C3" w:rsidP="00A639C3">
      <w:pPr>
        <w:pStyle w:val="Heading2"/>
        <w:tabs>
          <w:tab w:val="left" w:pos="0"/>
        </w:tabs>
        <w:spacing w:before="5"/>
      </w:pPr>
      <w:r w:rsidRPr="00816BE7">
        <w:t>Рефлексия проектной деятельности</w:t>
      </w:r>
    </w:p>
    <w:p w:rsidR="00A639C3" w:rsidRPr="00816BE7" w:rsidRDefault="00A639C3" w:rsidP="00A639C3">
      <w:pPr>
        <w:pStyle w:val="a3"/>
        <w:tabs>
          <w:tab w:val="left" w:pos="0"/>
        </w:tabs>
        <w:ind w:right="337"/>
      </w:pPr>
      <w:r w:rsidRPr="00816BE7">
        <w:t>Рефлексия проектной деятельности. Дальнейшее планирование осуществления проектов.</w:t>
      </w:r>
    </w:p>
    <w:p w:rsidR="00A639C3" w:rsidRPr="00816BE7" w:rsidRDefault="00A639C3" w:rsidP="00A639C3">
      <w:pPr>
        <w:pStyle w:val="a3"/>
        <w:tabs>
          <w:tab w:val="left" w:pos="0"/>
        </w:tabs>
        <w:spacing w:before="2"/>
        <w:ind w:left="0" w:firstLine="0"/>
        <w:jc w:val="left"/>
      </w:pPr>
    </w:p>
    <w:p w:rsidR="00A639C3" w:rsidRPr="00816BE7" w:rsidRDefault="00A639C3" w:rsidP="00A639C3">
      <w:pPr>
        <w:pStyle w:val="Heading2"/>
        <w:numPr>
          <w:ilvl w:val="2"/>
          <w:numId w:val="94"/>
        </w:numPr>
        <w:tabs>
          <w:tab w:val="left" w:pos="0"/>
          <w:tab w:val="left" w:pos="822"/>
        </w:tabs>
        <w:spacing w:before="1" w:line="240" w:lineRule="auto"/>
        <w:ind w:left="822"/>
        <w:jc w:val="left"/>
      </w:pPr>
      <w:r w:rsidRPr="00816BE7">
        <w:t>Программы курсов внеурочной</w:t>
      </w:r>
      <w:r w:rsidRPr="00816BE7">
        <w:rPr>
          <w:spacing w:val="-2"/>
        </w:rPr>
        <w:t xml:space="preserve"> </w:t>
      </w:r>
      <w:r w:rsidRPr="00816BE7">
        <w:t>деятельности</w:t>
      </w:r>
    </w:p>
    <w:p w:rsidR="00A639C3" w:rsidRPr="00816BE7" w:rsidRDefault="00A639C3" w:rsidP="00A639C3">
      <w:pPr>
        <w:pStyle w:val="a5"/>
        <w:numPr>
          <w:ilvl w:val="3"/>
          <w:numId w:val="51"/>
        </w:numPr>
        <w:tabs>
          <w:tab w:val="left" w:pos="0"/>
          <w:tab w:val="left" w:pos="1172"/>
          <w:tab w:val="left" w:pos="1173"/>
          <w:tab w:val="left" w:pos="2719"/>
          <w:tab w:val="left" w:pos="3698"/>
          <w:tab w:val="left" w:pos="5208"/>
          <w:tab w:val="left" w:pos="6904"/>
        </w:tabs>
        <w:ind w:right="332" w:firstLine="0"/>
        <w:rPr>
          <w:b/>
          <w:sz w:val="24"/>
          <w:szCs w:val="24"/>
        </w:rPr>
      </w:pPr>
      <w:r w:rsidRPr="00816BE7">
        <w:rPr>
          <w:b/>
          <w:sz w:val="24"/>
          <w:szCs w:val="24"/>
        </w:rPr>
        <w:t>Программы</w:t>
      </w:r>
      <w:r w:rsidRPr="00816BE7">
        <w:rPr>
          <w:b/>
          <w:sz w:val="24"/>
          <w:szCs w:val="24"/>
        </w:rPr>
        <w:tab/>
        <w:t>курсов</w:t>
      </w:r>
      <w:r w:rsidRPr="00816BE7">
        <w:rPr>
          <w:b/>
          <w:sz w:val="24"/>
          <w:szCs w:val="24"/>
        </w:rPr>
        <w:tab/>
        <w:t>внеурочной</w:t>
      </w:r>
      <w:r w:rsidRPr="00816BE7">
        <w:rPr>
          <w:b/>
          <w:sz w:val="24"/>
          <w:szCs w:val="24"/>
        </w:rPr>
        <w:tab/>
        <w:t>деятельности</w:t>
      </w:r>
      <w:r w:rsidRPr="00816BE7">
        <w:rPr>
          <w:b/>
          <w:sz w:val="24"/>
          <w:szCs w:val="24"/>
        </w:rPr>
        <w:tab/>
      </w:r>
      <w:r w:rsidRPr="00816BE7">
        <w:rPr>
          <w:b/>
          <w:spacing w:val="-1"/>
          <w:sz w:val="24"/>
          <w:szCs w:val="24"/>
        </w:rPr>
        <w:t xml:space="preserve">общеинтеллектуального </w:t>
      </w:r>
      <w:r w:rsidRPr="00816BE7">
        <w:rPr>
          <w:b/>
          <w:sz w:val="24"/>
          <w:szCs w:val="24"/>
        </w:rPr>
        <w:t>направления</w:t>
      </w:r>
    </w:p>
    <w:p w:rsidR="00A639C3" w:rsidRPr="00816BE7" w:rsidRDefault="00A639C3" w:rsidP="00A639C3">
      <w:pPr>
        <w:pStyle w:val="a3"/>
        <w:tabs>
          <w:tab w:val="left" w:pos="0"/>
        </w:tabs>
        <w:ind w:left="0" w:firstLine="0"/>
        <w:jc w:val="left"/>
        <w:rPr>
          <w:b/>
        </w:rPr>
      </w:pPr>
    </w:p>
    <w:p w:rsidR="00A639C3" w:rsidRPr="00816BE7" w:rsidRDefault="00A639C3" w:rsidP="00A639C3">
      <w:pPr>
        <w:tabs>
          <w:tab w:val="left" w:pos="0"/>
        </w:tabs>
        <w:ind w:left="930"/>
        <w:rPr>
          <w:b/>
          <w:sz w:val="24"/>
          <w:szCs w:val="24"/>
        </w:rPr>
      </w:pPr>
      <w:r w:rsidRPr="00816BE7">
        <w:rPr>
          <w:b/>
          <w:sz w:val="24"/>
          <w:szCs w:val="24"/>
        </w:rPr>
        <w:t>Компьютерное моделирование учебных задач</w:t>
      </w:r>
    </w:p>
    <w:p w:rsidR="00A639C3" w:rsidRPr="00816BE7" w:rsidRDefault="00A639C3" w:rsidP="00A639C3">
      <w:pPr>
        <w:tabs>
          <w:tab w:val="left" w:pos="0"/>
        </w:tabs>
        <w:spacing w:line="274" w:lineRule="exact"/>
        <w:ind w:left="930"/>
        <w:rPr>
          <w:b/>
          <w:sz w:val="24"/>
          <w:szCs w:val="24"/>
        </w:rPr>
      </w:pPr>
      <w:r w:rsidRPr="00816BE7">
        <w:rPr>
          <w:b/>
          <w:sz w:val="24"/>
          <w:szCs w:val="24"/>
        </w:rPr>
        <w:t>Технология подготовки и решения задач с помощью компьютера</w:t>
      </w:r>
    </w:p>
    <w:p w:rsidR="00A639C3" w:rsidRPr="00816BE7" w:rsidRDefault="00A639C3" w:rsidP="00A639C3">
      <w:pPr>
        <w:pStyle w:val="a3"/>
        <w:tabs>
          <w:tab w:val="left" w:pos="0"/>
        </w:tabs>
        <w:jc w:val="left"/>
      </w:pPr>
      <w:r w:rsidRPr="00816BE7">
        <w:t>Этапы решения задач с помощью компьютера. Математическое и компьютерное моделирование. Алгоритмизация.</w:t>
      </w:r>
    </w:p>
    <w:p w:rsidR="00A639C3" w:rsidRPr="00816BE7" w:rsidRDefault="00A639C3" w:rsidP="00A639C3">
      <w:pPr>
        <w:pStyle w:val="Heading2"/>
        <w:tabs>
          <w:tab w:val="left" w:pos="0"/>
        </w:tabs>
        <w:spacing w:before="3"/>
        <w:jc w:val="left"/>
      </w:pPr>
      <w:r w:rsidRPr="00816BE7">
        <w:t>Задачи линейной структуры</w:t>
      </w:r>
    </w:p>
    <w:p w:rsidR="00A639C3" w:rsidRPr="00816BE7" w:rsidRDefault="00A639C3" w:rsidP="00A639C3">
      <w:pPr>
        <w:pStyle w:val="a3"/>
        <w:tabs>
          <w:tab w:val="left" w:pos="0"/>
        </w:tabs>
        <w:ind w:right="410"/>
        <w:jc w:val="left"/>
      </w:pPr>
      <w:r w:rsidRPr="00816BE7">
        <w:t>Электронная таблица. Возможности электронных таблиц. Решение задач линейной структуры из курса физики и математики в электронных таблицах. Язык программирования Pascal. Решение задач линейной структуры с помощью языка программирования.</w:t>
      </w:r>
    </w:p>
    <w:p w:rsidR="00A639C3" w:rsidRPr="00816BE7" w:rsidRDefault="00A639C3" w:rsidP="00A639C3">
      <w:pPr>
        <w:pStyle w:val="a3"/>
        <w:tabs>
          <w:tab w:val="left" w:pos="0"/>
        </w:tabs>
        <w:ind w:left="930" w:firstLine="0"/>
        <w:jc w:val="left"/>
      </w:pPr>
      <w:r w:rsidRPr="00816BE7">
        <w:t>Темы курсов физики и математики, из которых взяты задачи для решения:</w:t>
      </w:r>
    </w:p>
    <w:p w:rsidR="00A639C3" w:rsidRPr="00816BE7" w:rsidRDefault="00A639C3" w:rsidP="00A639C3">
      <w:pPr>
        <w:pStyle w:val="a3"/>
        <w:tabs>
          <w:tab w:val="left" w:pos="0"/>
        </w:tabs>
        <w:ind w:firstLine="0"/>
        <w:jc w:val="left"/>
      </w:pPr>
      <w:r w:rsidRPr="00816BE7">
        <w:t>«Площадь многоугольника», «Длина окружности и площадь круга», «Механическое движение».</w:t>
      </w:r>
    </w:p>
    <w:p w:rsidR="00A639C3" w:rsidRPr="00816BE7" w:rsidRDefault="00A639C3" w:rsidP="00A639C3">
      <w:pPr>
        <w:pStyle w:val="Heading2"/>
        <w:tabs>
          <w:tab w:val="left" w:pos="0"/>
        </w:tabs>
        <w:spacing w:before="3"/>
        <w:jc w:val="left"/>
      </w:pPr>
      <w:r w:rsidRPr="00816BE7">
        <w:t>Задачи с разветвляющимися алгоритмами</w:t>
      </w:r>
    </w:p>
    <w:p w:rsidR="00A639C3" w:rsidRPr="00816BE7" w:rsidRDefault="00A639C3" w:rsidP="00A639C3">
      <w:pPr>
        <w:pStyle w:val="a3"/>
        <w:tabs>
          <w:tab w:val="left" w:pos="0"/>
        </w:tabs>
        <w:ind w:right="331"/>
      </w:pPr>
      <w:r w:rsidRPr="00816BE7">
        <w:t>Разветвляющиеся алгоритмы в электронных таблицах. Встроенная функция ЕСЛИ. Запись условий. Решение задач с разветвляющимися алгоритмами с помощью языка программирования.</w:t>
      </w:r>
    </w:p>
    <w:p w:rsidR="00A639C3" w:rsidRPr="00816BE7" w:rsidRDefault="00A639C3" w:rsidP="00A639C3">
      <w:pPr>
        <w:pStyle w:val="a3"/>
        <w:tabs>
          <w:tab w:val="left" w:pos="0"/>
        </w:tabs>
        <w:ind w:left="930" w:firstLine="0"/>
      </w:pPr>
      <w:r w:rsidRPr="00816BE7">
        <w:t>Темы курсов физики и математики, из которых взяты задачи для решения:</w:t>
      </w:r>
    </w:p>
    <w:p w:rsidR="00A639C3" w:rsidRPr="00816BE7" w:rsidRDefault="00A639C3" w:rsidP="00A639C3">
      <w:pPr>
        <w:pStyle w:val="a3"/>
        <w:tabs>
          <w:tab w:val="left" w:pos="0"/>
        </w:tabs>
        <w:ind w:right="333" w:firstLine="0"/>
      </w:pPr>
      <w:r w:rsidRPr="00816BE7">
        <w:t>«Параллельное и последовательное соединение проводников», «Закон Ома для участка цепи», «Решение квадратных уравнений».</w:t>
      </w:r>
    </w:p>
    <w:p w:rsidR="00A639C3" w:rsidRPr="00816BE7" w:rsidRDefault="00A639C3" w:rsidP="00A639C3">
      <w:pPr>
        <w:pStyle w:val="Heading2"/>
        <w:tabs>
          <w:tab w:val="left" w:pos="0"/>
        </w:tabs>
        <w:spacing w:before="2"/>
      </w:pPr>
      <w:r w:rsidRPr="00816BE7">
        <w:t>Задачи с алгоритмами циклической структуры</w:t>
      </w:r>
    </w:p>
    <w:p w:rsidR="00A639C3" w:rsidRPr="00816BE7" w:rsidRDefault="00A639C3" w:rsidP="00A639C3">
      <w:pPr>
        <w:pStyle w:val="a3"/>
        <w:tabs>
          <w:tab w:val="left" w:pos="0"/>
        </w:tabs>
        <w:ind w:right="322"/>
      </w:pPr>
      <w:r w:rsidRPr="00816BE7">
        <w:t>Простейшие алгоритмы циклической структуры. Относительные и абсолютные ссылки. Построение графиков, отображающих данные из таблицы. Массивы. Создание массива в электронной таблице. Решение задач циклической структуры с помощью языка программирования.</w:t>
      </w:r>
    </w:p>
    <w:p w:rsidR="00A639C3" w:rsidRPr="00816BE7" w:rsidRDefault="00A639C3" w:rsidP="00A639C3">
      <w:pPr>
        <w:pStyle w:val="a3"/>
        <w:tabs>
          <w:tab w:val="left" w:pos="0"/>
        </w:tabs>
        <w:ind w:left="930" w:firstLine="0"/>
      </w:pPr>
      <w:r w:rsidRPr="00816BE7">
        <w:t>Темы курсов физики и математики, из которых взяты задачи для решения:</w:t>
      </w:r>
    </w:p>
    <w:p w:rsidR="00A639C3" w:rsidRPr="00816BE7" w:rsidRDefault="00A639C3" w:rsidP="00A639C3">
      <w:pPr>
        <w:pStyle w:val="a3"/>
        <w:tabs>
          <w:tab w:val="left" w:pos="0"/>
        </w:tabs>
        <w:ind w:right="331" w:firstLine="0"/>
      </w:pPr>
      <w:r w:rsidRPr="00816BE7">
        <w:t>«Перемещение при равноускоренном движении», «Скорость при прямолинейном неравномерном движении», «Прямолинейное равномерное движение», «Арифметическая и геометрическая прогрессии», «Построение графиков при изучении функций» (линейная функция, обратная пропорциональность, квадратичная функция), «Графический способ решения систем</w:t>
      </w:r>
      <w:r w:rsidRPr="00816BE7">
        <w:rPr>
          <w:spacing w:val="2"/>
        </w:rPr>
        <w:t xml:space="preserve"> </w:t>
      </w:r>
      <w:r w:rsidRPr="00816BE7">
        <w:t>уравнений».</w:t>
      </w:r>
    </w:p>
    <w:p w:rsidR="00A639C3" w:rsidRPr="00816BE7" w:rsidRDefault="00A639C3" w:rsidP="00A639C3">
      <w:pPr>
        <w:pStyle w:val="Heading2"/>
        <w:tabs>
          <w:tab w:val="left" w:pos="0"/>
        </w:tabs>
        <w:spacing w:before="4" w:line="240" w:lineRule="auto"/>
      </w:pPr>
      <w:r w:rsidRPr="00816BE7">
        <w:t>Итоговая конференция</w:t>
      </w:r>
    </w:p>
    <w:p w:rsidR="00A639C3" w:rsidRPr="00816BE7" w:rsidRDefault="00A639C3" w:rsidP="00A639C3">
      <w:pPr>
        <w:pStyle w:val="a3"/>
        <w:tabs>
          <w:tab w:val="left" w:pos="0"/>
        </w:tabs>
        <w:spacing w:before="11"/>
        <w:ind w:left="0" w:firstLine="0"/>
        <w:jc w:val="left"/>
        <w:rPr>
          <w:b/>
        </w:rPr>
      </w:pPr>
    </w:p>
    <w:p w:rsidR="00A639C3" w:rsidRPr="00816BE7" w:rsidRDefault="00A639C3" w:rsidP="00A639C3">
      <w:pPr>
        <w:tabs>
          <w:tab w:val="left" w:pos="0"/>
        </w:tabs>
        <w:ind w:left="930" w:right="5165"/>
        <w:rPr>
          <w:b/>
          <w:sz w:val="24"/>
          <w:szCs w:val="24"/>
        </w:rPr>
      </w:pPr>
      <w:r w:rsidRPr="00816BE7">
        <w:rPr>
          <w:b/>
          <w:sz w:val="24"/>
          <w:szCs w:val="24"/>
        </w:rPr>
        <w:t>Компьютерное программирование Алгоритмика</w:t>
      </w:r>
    </w:p>
    <w:p w:rsidR="00A639C3" w:rsidRPr="00816BE7" w:rsidRDefault="00A639C3" w:rsidP="00A639C3">
      <w:pPr>
        <w:pStyle w:val="a3"/>
        <w:tabs>
          <w:tab w:val="left" w:pos="0"/>
          <w:tab w:val="left" w:pos="2342"/>
          <w:tab w:val="left" w:pos="3482"/>
          <w:tab w:val="left" w:pos="4452"/>
          <w:tab w:val="left" w:pos="5969"/>
          <w:tab w:val="left" w:pos="7479"/>
          <w:tab w:val="left" w:pos="8998"/>
        </w:tabs>
        <w:ind w:right="334" w:firstLine="767"/>
        <w:jc w:val="left"/>
      </w:pPr>
      <w:r w:rsidRPr="00816BE7">
        <w:t>Алгоритм,</w:t>
      </w:r>
      <w:r w:rsidRPr="00816BE7">
        <w:tab/>
        <w:t>способы</w:t>
      </w:r>
      <w:r w:rsidRPr="00816BE7">
        <w:tab/>
        <w:t>записи</w:t>
      </w:r>
      <w:r w:rsidRPr="00816BE7">
        <w:tab/>
        <w:t>алгоритмов,</w:t>
      </w:r>
      <w:r w:rsidRPr="00816BE7">
        <w:tab/>
        <w:t>применение</w:t>
      </w:r>
      <w:r w:rsidRPr="00816BE7">
        <w:tab/>
        <w:t>алгоритмов.</w:t>
      </w:r>
      <w:r w:rsidRPr="00816BE7">
        <w:tab/>
      </w:r>
      <w:r w:rsidRPr="00816BE7">
        <w:rPr>
          <w:spacing w:val="-5"/>
        </w:rPr>
        <w:t xml:space="preserve">Виды </w:t>
      </w:r>
      <w:r w:rsidRPr="00816BE7">
        <w:t>алгоритмических структур: линейные, с ветвлением,</w:t>
      </w:r>
      <w:r w:rsidRPr="00816BE7">
        <w:rPr>
          <w:spacing w:val="-2"/>
        </w:rPr>
        <w:t xml:space="preserve"> </w:t>
      </w:r>
      <w:r w:rsidRPr="00816BE7">
        <w:t>циклические.</w:t>
      </w:r>
    </w:p>
    <w:p w:rsidR="00A639C3" w:rsidRPr="00816BE7" w:rsidRDefault="00A639C3" w:rsidP="00A639C3">
      <w:pPr>
        <w:tabs>
          <w:tab w:val="left" w:pos="0"/>
        </w:tabs>
        <w:ind w:left="222" w:firstLine="707"/>
        <w:rPr>
          <w:sz w:val="24"/>
          <w:szCs w:val="24"/>
        </w:rPr>
      </w:pPr>
      <w:r w:rsidRPr="00816BE7">
        <w:rPr>
          <w:b/>
          <w:sz w:val="24"/>
          <w:szCs w:val="24"/>
        </w:rPr>
        <w:t>Линейные программы на языке Pascal Блок – схема линейного алгоритма</w:t>
      </w:r>
      <w:r w:rsidRPr="00816BE7">
        <w:rPr>
          <w:sz w:val="24"/>
          <w:szCs w:val="24"/>
        </w:rPr>
        <w:t>. Знакомство с языком Паскаль. Алфавит, типы величин, функции. Структура программы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4" w:firstLine="0"/>
      </w:pPr>
      <w:r w:rsidRPr="00816BE7">
        <w:lastRenderedPageBreak/>
        <w:t>Заголовок программы, идентификаторы переменных. Раздел описания переменных, раздел операторов. Арифметические выражения. Оператор присваивания.</w:t>
      </w:r>
    </w:p>
    <w:p w:rsidR="00A639C3" w:rsidRPr="00816BE7" w:rsidRDefault="00A639C3" w:rsidP="00A639C3">
      <w:pPr>
        <w:pStyle w:val="a3"/>
        <w:tabs>
          <w:tab w:val="left" w:pos="0"/>
        </w:tabs>
        <w:ind w:right="331"/>
      </w:pPr>
      <w:r w:rsidRPr="00816BE7">
        <w:t>Программирование линейных алгоритмов. Примеры простейших программ. Тип переменных Integer. Операторы ввода, вывода, присваивания. Нахождение суммы, разности, произведения двух целых чисел. Тип переменных Real. Очистка экрана. Нахождение значения выражений, содержащих дробь и квадрат выражений. Решение олимпиадных задач.</w:t>
      </w:r>
    </w:p>
    <w:p w:rsidR="00A639C3" w:rsidRPr="00816BE7" w:rsidRDefault="00A639C3" w:rsidP="00A639C3">
      <w:pPr>
        <w:pStyle w:val="Heading2"/>
        <w:tabs>
          <w:tab w:val="left" w:pos="0"/>
        </w:tabs>
        <w:spacing w:before="5"/>
      </w:pPr>
      <w:r w:rsidRPr="00816BE7">
        <w:t>Разветвлённые алгоритмы на языке Pascal</w:t>
      </w:r>
    </w:p>
    <w:p w:rsidR="00A639C3" w:rsidRPr="00816BE7" w:rsidRDefault="00A639C3" w:rsidP="00A639C3">
      <w:pPr>
        <w:pStyle w:val="a3"/>
        <w:tabs>
          <w:tab w:val="left" w:pos="0"/>
          <w:tab w:val="left" w:pos="1577"/>
          <w:tab w:val="left" w:pos="2737"/>
          <w:tab w:val="left" w:pos="3550"/>
          <w:tab w:val="left" w:pos="4049"/>
          <w:tab w:val="left" w:pos="5927"/>
          <w:tab w:val="left" w:pos="7490"/>
          <w:tab w:val="left" w:pos="8648"/>
          <w:tab w:val="left" w:pos="9464"/>
        </w:tabs>
        <w:ind w:right="328"/>
        <w:jc w:val="right"/>
      </w:pPr>
      <w:r w:rsidRPr="00816BE7">
        <w:t>Программирование ветвящихся алгоритмов. Условный оператор.</w:t>
      </w:r>
      <w:r w:rsidRPr="00816BE7">
        <w:rPr>
          <w:spacing w:val="-19"/>
        </w:rPr>
        <w:t xml:space="preserve"> </w:t>
      </w:r>
      <w:r w:rsidRPr="00816BE7">
        <w:t>Форматы</w:t>
      </w:r>
      <w:r w:rsidRPr="00816BE7">
        <w:rPr>
          <w:spacing w:val="-3"/>
        </w:rPr>
        <w:t xml:space="preserve"> </w:t>
      </w:r>
      <w:r w:rsidRPr="00816BE7">
        <w:t>записей. Организация</w:t>
      </w:r>
      <w:r w:rsidRPr="00816BE7">
        <w:rPr>
          <w:spacing w:val="33"/>
        </w:rPr>
        <w:t xml:space="preserve"> </w:t>
      </w:r>
      <w:r w:rsidRPr="00816BE7">
        <w:t>простейших</w:t>
      </w:r>
      <w:r w:rsidRPr="00816BE7">
        <w:rPr>
          <w:spacing w:val="35"/>
        </w:rPr>
        <w:t xml:space="preserve"> </w:t>
      </w:r>
      <w:r w:rsidRPr="00816BE7">
        <w:t>ветвлений.</w:t>
      </w:r>
      <w:r w:rsidRPr="00816BE7">
        <w:rPr>
          <w:spacing w:val="33"/>
        </w:rPr>
        <w:t xml:space="preserve"> </w:t>
      </w:r>
      <w:r w:rsidRPr="00816BE7">
        <w:t>Решение</w:t>
      </w:r>
      <w:r w:rsidRPr="00816BE7">
        <w:rPr>
          <w:spacing w:val="34"/>
        </w:rPr>
        <w:t xml:space="preserve"> </w:t>
      </w:r>
      <w:r w:rsidRPr="00816BE7">
        <w:t>задач</w:t>
      </w:r>
      <w:r w:rsidRPr="00816BE7">
        <w:rPr>
          <w:spacing w:val="34"/>
        </w:rPr>
        <w:t xml:space="preserve"> </w:t>
      </w:r>
      <w:r w:rsidRPr="00816BE7">
        <w:t>с</w:t>
      </w:r>
      <w:r w:rsidRPr="00816BE7">
        <w:rPr>
          <w:spacing w:val="35"/>
        </w:rPr>
        <w:t xml:space="preserve"> </w:t>
      </w:r>
      <w:r w:rsidRPr="00816BE7">
        <w:t>использованием</w:t>
      </w:r>
      <w:r w:rsidRPr="00816BE7">
        <w:rPr>
          <w:spacing w:val="39"/>
        </w:rPr>
        <w:t xml:space="preserve"> </w:t>
      </w:r>
      <w:r w:rsidRPr="00816BE7">
        <w:t>условного оператора.</w:t>
      </w:r>
      <w:r w:rsidRPr="00816BE7">
        <w:tab/>
        <w:t>Решение</w:t>
      </w:r>
      <w:r w:rsidRPr="00816BE7">
        <w:tab/>
        <w:t>задач</w:t>
      </w:r>
      <w:r w:rsidRPr="00816BE7">
        <w:tab/>
        <w:t>на</w:t>
      </w:r>
      <w:r w:rsidRPr="00816BE7">
        <w:tab/>
        <w:t>целочисленную</w:t>
      </w:r>
      <w:r w:rsidRPr="00816BE7">
        <w:tab/>
        <w:t>арифметику.</w:t>
      </w:r>
      <w:r w:rsidRPr="00816BE7">
        <w:tab/>
        <w:t>Решение</w:t>
      </w:r>
      <w:r w:rsidRPr="00816BE7">
        <w:tab/>
        <w:t>задач</w:t>
      </w:r>
      <w:r w:rsidRPr="00816BE7">
        <w:tab/>
      </w:r>
      <w:r w:rsidRPr="00816BE7">
        <w:rPr>
          <w:spacing w:val="-13"/>
        </w:rPr>
        <w:t>с</w:t>
      </w:r>
    </w:p>
    <w:p w:rsidR="00A639C3" w:rsidRPr="00816BE7" w:rsidRDefault="00A639C3" w:rsidP="00A639C3">
      <w:pPr>
        <w:pStyle w:val="a3"/>
        <w:tabs>
          <w:tab w:val="left" w:pos="0"/>
        </w:tabs>
        <w:ind w:firstLine="0"/>
      </w:pPr>
      <w:r w:rsidRPr="00816BE7">
        <w:t>использованием операций div и mod.</w:t>
      </w:r>
    </w:p>
    <w:p w:rsidR="00A639C3" w:rsidRPr="00816BE7" w:rsidRDefault="00A639C3" w:rsidP="00A639C3">
      <w:pPr>
        <w:pStyle w:val="Heading2"/>
        <w:tabs>
          <w:tab w:val="left" w:pos="0"/>
        </w:tabs>
        <w:spacing w:before="3"/>
      </w:pPr>
      <w:r w:rsidRPr="00816BE7">
        <w:t>Циклические алгоритмы на языке Pascal</w:t>
      </w:r>
    </w:p>
    <w:p w:rsidR="00A639C3" w:rsidRPr="00816BE7" w:rsidRDefault="00A639C3" w:rsidP="00A639C3">
      <w:pPr>
        <w:pStyle w:val="a3"/>
        <w:tabs>
          <w:tab w:val="left" w:pos="0"/>
        </w:tabs>
        <w:ind w:right="329"/>
      </w:pPr>
      <w:r w:rsidRPr="00816BE7">
        <w:t>Программирование циклических алгоритмов. Виды циклов, формат записи цикла с параметром. Цикл с предусловием.</w:t>
      </w:r>
    </w:p>
    <w:p w:rsidR="00A639C3" w:rsidRPr="00816BE7" w:rsidRDefault="00A639C3" w:rsidP="00A639C3">
      <w:pPr>
        <w:pStyle w:val="a3"/>
        <w:tabs>
          <w:tab w:val="left" w:pos="0"/>
        </w:tabs>
        <w:ind w:left="930" w:firstLine="0"/>
      </w:pPr>
      <w:r w:rsidRPr="00816BE7">
        <w:t>Решение задач на определение количества цифр числа. Цикл с постусловием.</w:t>
      </w:r>
    </w:p>
    <w:p w:rsidR="00A639C3" w:rsidRPr="00816BE7" w:rsidRDefault="00A639C3" w:rsidP="00A639C3">
      <w:pPr>
        <w:pStyle w:val="Heading2"/>
        <w:tabs>
          <w:tab w:val="left" w:pos="0"/>
        </w:tabs>
        <w:spacing w:before="3"/>
      </w:pPr>
      <w:r w:rsidRPr="00816BE7">
        <w:t>Массив на языке Pascal</w:t>
      </w:r>
    </w:p>
    <w:p w:rsidR="00A639C3" w:rsidRPr="00816BE7" w:rsidRDefault="00A639C3" w:rsidP="00A639C3">
      <w:pPr>
        <w:pStyle w:val="a3"/>
        <w:tabs>
          <w:tab w:val="left" w:pos="0"/>
        </w:tabs>
        <w:ind w:right="327"/>
      </w:pPr>
      <w:r w:rsidRPr="00816BE7">
        <w:t>Понятие массива. Способы организации матриц. Определение массива. Разновидности массивов: одномерные и двумерные. Способы описания, ввода-вывода массива. Матрица. Способы печати матриц. Циклический вывод массивов по элементам.</w:t>
      </w:r>
    </w:p>
    <w:p w:rsidR="00A639C3" w:rsidRPr="00816BE7" w:rsidRDefault="00A639C3" w:rsidP="00A639C3">
      <w:pPr>
        <w:pStyle w:val="a3"/>
        <w:tabs>
          <w:tab w:val="left" w:pos="0"/>
        </w:tabs>
        <w:ind w:right="331" w:firstLine="566"/>
      </w:pPr>
      <w:r w:rsidRPr="00816BE7">
        <w:t>Нахождение суммы и произведения элементов матицы. Написание программы в три этапа. Составление блок-схем для задач, содержащих массивы. Решение задач с использованием программной среды Паскаль.</w:t>
      </w:r>
    </w:p>
    <w:p w:rsidR="00A639C3" w:rsidRPr="00816BE7" w:rsidRDefault="00A639C3" w:rsidP="00A639C3">
      <w:pPr>
        <w:pStyle w:val="a3"/>
        <w:tabs>
          <w:tab w:val="left" w:pos="0"/>
        </w:tabs>
        <w:ind w:right="328" w:firstLine="566"/>
      </w:pPr>
      <w:r w:rsidRPr="00816BE7">
        <w:t>Обработка квадратных матриц по диагоналям. Обработка матриц поэлементно. Запись элементов, находящихся на главной и вспомогательной диагоналях матрицы. Арифметические действия над элементами диагоналей.</w:t>
      </w:r>
    </w:p>
    <w:p w:rsidR="00A639C3" w:rsidRPr="00816BE7" w:rsidRDefault="00A639C3" w:rsidP="00A639C3">
      <w:pPr>
        <w:pStyle w:val="Heading2"/>
        <w:tabs>
          <w:tab w:val="left" w:pos="0"/>
        </w:tabs>
        <w:spacing w:before="3"/>
      </w:pPr>
      <w:r w:rsidRPr="00816BE7">
        <w:t>Линейные программы на языке Python</w:t>
      </w:r>
    </w:p>
    <w:p w:rsidR="00A639C3" w:rsidRPr="00816BE7" w:rsidRDefault="00A639C3" w:rsidP="00A639C3">
      <w:pPr>
        <w:pStyle w:val="a3"/>
        <w:tabs>
          <w:tab w:val="left" w:pos="0"/>
        </w:tabs>
        <w:ind w:right="332"/>
      </w:pPr>
      <w:r w:rsidRPr="00816BE7">
        <w:t>Трансляторы и интерпретаторы языков программирования. Где применяется Python ввод данных. Общий синтаксис простого присваивания. Переменные. Идентификаторы. Обмен переменных значениями в Python.</w:t>
      </w:r>
    </w:p>
    <w:p w:rsidR="00A639C3" w:rsidRPr="00816BE7" w:rsidRDefault="00A639C3" w:rsidP="00A639C3">
      <w:pPr>
        <w:pStyle w:val="Heading2"/>
        <w:tabs>
          <w:tab w:val="left" w:pos="0"/>
        </w:tabs>
        <w:spacing w:before="2"/>
      </w:pPr>
      <w:r w:rsidRPr="00816BE7">
        <w:t>Разветвлённые алгоритмы на языке Python</w:t>
      </w:r>
    </w:p>
    <w:p w:rsidR="00A639C3" w:rsidRPr="00816BE7" w:rsidRDefault="00A639C3" w:rsidP="00A639C3">
      <w:pPr>
        <w:pStyle w:val="a3"/>
        <w:tabs>
          <w:tab w:val="left" w:pos="0"/>
        </w:tabs>
        <w:ind w:right="332"/>
      </w:pPr>
      <w:r w:rsidRPr="00816BE7">
        <w:t>Логический тип (bool) в Python. Принцип условного исполнения. Условная инструкция в Python. Вложенные условные инструкции. Операторы сравнения. Логические операторы. Инструкция Pass в</w:t>
      </w:r>
      <w:r w:rsidRPr="00816BE7">
        <w:rPr>
          <w:spacing w:val="-2"/>
        </w:rPr>
        <w:t xml:space="preserve"> </w:t>
      </w:r>
      <w:r w:rsidRPr="00816BE7">
        <w:t>Python.</w:t>
      </w:r>
    </w:p>
    <w:p w:rsidR="00A639C3" w:rsidRPr="00816BE7" w:rsidRDefault="00A639C3" w:rsidP="00A639C3">
      <w:pPr>
        <w:pStyle w:val="Heading2"/>
        <w:tabs>
          <w:tab w:val="left" w:pos="0"/>
        </w:tabs>
        <w:spacing w:before="3"/>
      </w:pPr>
      <w:r w:rsidRPr="00816BE7">
        <w:t>Циклические алгоритмы на языке Python</w:t>
      </w:r>
    </w:p>
    <w:p w:rsidR="00A639C3" w:rsidRPr="00816BE7" w:rsidRDefault="00A639C3" w:rsidP="00A639C3">
      <w:pPr>
        <w:pStyle w:val="a3"/>
        <w:tabs>
          <w:tab w:val="left" w:pos="0"/>
        </w:tabs>
        <w:ind w:right="336"/>
      </w:pPr>
      <w:r w:rsidRPr="00816BE7">
        <w:t>Цикл while в Python. Вывод числа с обратным порядком цифр и в заданной системе счисления. Нахождение делителей числа. Разложение числа на множители в Python. Проверка числа на простоту в Python.</w:t>
      </w:r>
    </w:p>
    <w:p w:rsidR="00A639C3" w:rsidRPr="00816BE7" w:rsidRDefault="00A639C3" w:rsidP="00A639C3">
      <w:pPr>
        <w:pStyle w:val="Heading2"/>
        <w:tabs>
          <w:tab w:val="left" w:pos="0"/>
        </w:tabs>
        <w:spacing w:before="3"/>
      </w:pPr>
      <w:r w:rsidRPr="00816BE7">
        <w:t>Массив на языке Python</w:t>
      </w:r>
    </w:p>
    <w:p w:rsidR="00A639C3" w:rsidRPr="00816BE7" w:rsidRDefault="00A639C3" w:rsidP="00A639C3">
      <w:pPr>
        <w:pStyle w:val="a3"/>
        <w:tabs>
          <w:tab w:val="left" w:pos="0"/>
        </w:tabs>
        <w:ind w:right="327" w:firstLine="566"/>
      </w:pPr>
      <w:r w:rsidRPr="00816BE7">
        <w:t>Понятие массива. Способы организации матриц. Определение массива. Разновидности массивов: одномерные и двумерные. Способы описания, ввода-вывода двумерного массива. Матрица. Способы печати матриц. Циклический вывод двумерных массивов по элементам.</w:t>
      </w:r>
    </w:p>
    <w:p w:rsidR="00A639C3" w:rsidRPr="00816BE7" w:rsidRDefault="00A639C3" w:rsidP="00A639C3">
      <w:pPr>
        <w:pStyle w:val="a3"/>
        <w:tabs>
          <w:tab w:val="left" w:pos="0"/>
        </w:tabs>
        <w:ind w:right="330" w:firstLine="566"/>
      </w:pPr>
      <w:r w:rsidRPr="00816BE7">
        <w:t>Нахождение суммы и произведения элементов матицы. Написание программы в три этапа. Составление блок-схем для задач, содержащих двумерные массивы. Решение задач с использованием программной среды</w:t>
      </w:r>
      <w:r w:rsidRPr="00816BE7">
        <w:rPr>
          <w:spacing w:val="-3"/>
        </w:rPr>
        <w:t xml:space="preserve"> </w:t>
      </w:r>
      <w:r w:rsidRPr="00816BE7">
        <w:t>Паскаль.</w:t>
      </w:r>
    </w:p>
    <w:p w:rsidR="00A639C3" w:rsidRPr="00816BE7" w:rsidRDefault="00A639C3" w:rsidP="00A639C3">
      <w:pPr>
        <w:pStyle w:val="a3"/>
        <w:tabs>
          <w:tab w:val="left" w:pos="0"/>
        </w:tabs>
        <w:ind w:right="325" w:firstLine="566"/>
      </w:pPr>
      <w:r w:rsidRPr="00816BE7">
        <w:t>Обработка квадратных матриц по диагоналям. Обработка матриц поэлементно. Запись элементов, находящихся на главной и вспомогательной диагоналях матрицы. Арифметические действия над элементами диагоналей.</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71"/>
        <w:jc w:val="left"/>
      </w:pPr>
      <w:r w:rsidRPr="00816BE7">
        <w:lastRenderedPageBreak/>
        <w:t>Практическая геометрия</w:t>
      </w:r>
    </w:p>
    <w:p w:rsidR="00A639C3" w:rsidRPr="00816BE7" w:rsidRDefault="00A639C3" w:rsidP="00A639C3">
      <w:pPr>
        <w:tabs>
          <w:tab w:val="left" w:pos="0"/>
        </w:tabs>
        <w:spacing w:line="274" w:lineRule="exact"/>
        <w:ind w:left="930"/>
        <w:rPr>
          <w:sz w:val="24"/>
          <w:szCs w:val="24"/>
        </w:rPr>
      </w:pPr>
      <w:r w:rsidRPr="00816BE7">
        <w:rPr>
          <w:b/>
          <w:sz w:val="24"/>
          <w:szCs w:val="24"/>
        </w:rPr>
        <w:t>Функциональная зависимость и график функции, способы задания функции</w:t>
      </w:r>
      <w:r w:rsidRPr="00816BE7">
        <w:rPr>
          <w:sz w:val="24"/>
          <w:szCs w:val="24"/>
        </w:rPr>
        <w:t>.</w:t>
      </w:r>
    </w:p>
    <w:p w:rsidR="00A639C3" w:rsidRPr="00816BE7" w:rsidRDefault="00A639C3" w:rsidP="00A639C3">
      <w:pPr>
        <w:pStyle w:val="a3"/>
        <w:tabs>
          <w:tab w:val="left" w:pos="0"/>
          <w:tab w:val="left" w:pos="3270"/>
          <w:tab w:val="left" w:pos="4437"/>
          <w:tab w:val="left" w:pos="5533"/>
          <w:tab w:val="left" w:pos="7190"/>
          <w:tab w:val="left" w:pos="8355"/>
        </w:tabs>
        <w:ind w:right="334"/>
        <w:jc w:val="left"/>
      </w:pPr>
      <w:r w:rsidRPr="00816BE7">
        <w:t xml:space="preserve">Основные  </w:t>
      </w:r>
      <w:r w:rsidRPr="00816BE7">
        <w:rPr>
          <w:spacing w:val="14"/>
        </w:rPr>
        <w:t xml:space="preserve"> </w:t>
      </w:r>
      <w:r w:rsidRPr="00816BE7">
        <w:t>свойства</w:t>
      </w:r>
      <w:r w:rsidRPr="00816BE7">
        <w:tab/>
        <w:t>функций.</w:t>
      </w:r>
      <w:r w:rsidRPr="00816BE7">
        <w:tab/>
        <w:t>Графики</w:t>
      </w:r>
      <w:r w:rsidRPr="00816BE7">
        <w:tab/>
        <w:t>элементарных</w:t>
      </w:r>
      <w:r w:rsidRPr="00816BE7">
        <w:tab/>
        <w:t>функций.</w:t>
      </w:r>
      <w:r w:rsidRPr="00816BE7">
        <w:tab/>
      </w:r>
      <w:r w:rsidRPr="00816BE7">
        <w:rPr>
          <w:spacing w:val="-3"/>
        </w:rPr>
        <w:t xml:space="preserve">Построение </w:t>
      </w:r>
      <w:r w:rsidRPr="00816BE7">
        <w:t>графиков функций с помощью сжатий растяжений и параллельных</w:t>
      </w:r>
      <w:r w:rsidRPr="00816BE7">
        <w:rPr>
          <w:spacing w:val="-12"/>
        </w:rPr>
        <w:t xml:space="preserve"> </w:t>
      </w:r>
      <w:r w:rsidRPr="00816BE7">
        <w:t>переносов.</w:t>
      </w:r>
    </w:p>
    <w:p w:rsidR="00A639C3" w:rsidRPr="00816BE7" w:rsidRDefault="00A639C3" w:rsidP="00A639C3">
      <w:pPr>
        <w:pStyle w:val="Heading2"/>
        <w:tabs>
          <w:tab w:val="left" w:pos="0"/>
        </w:tabs>
        <w:spacing w:before="5" w:line="240" w:lineRule="auto"/>
        <w:jc w:val="left"/>
      </w:pPr>
      <w:r w:rsidRPr="00816BE7">
        <w:rPr>
          <w:noProof/>
          <w:lang w:bidi="ar-SA"/>
        </w:rPr>
        <w:drawing>
          <wp:anchor distT="0" distB="0" distL="0" distR="0" simplePos="0" relativeHeight="251692032" behindDoc="0" locked="0" layoutInCell="1" allowOverlap="1">
            <wp:simplePos x="0" y="0"/>
            <wp:positionH relativeFrom="page">
              <wp:posOffset>6478285</wp:posOffset>
            </wp:positionH>
            <wp:positionV relativeFrom="paragraph">
              <wp:posOffset>205057</wp:posOffset>
            </wp:positionV>
            <wp:extent cx="510884" cy="164005"/>
            <wp:effectExtent l="0" t="0" r="0" b="0"/>
            <wp:wrapNone/>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510884" cy="164005"/>
                    </a:xfrm>
                    <a:prstGeom prst="rect">
                      <a:avLst/>
                    </a:prstGeom>
                  </pic:spPr>
                </pic:pic>
              </a:graphicData>
            </a:graphic>
          </wp:anchor>
        </w:drawing>
      </w:r>
      <w:r w:rsidRPr="00816BE7">
        <w:t>Модуль.</w:t>
      </w:r>
    </w:p>
    <w:p w:rsidR="00A639C3" w:rsidRPr="00816BE7" w:rsidRDefault="00A639C3" w:rsidP="00A639C3">
      <w:pPr>
        <w:pStyle w:val="a3"/>
        <w:tabs>
          <w:tab w:val="left" w:pos="0"/>
        </w:tabs>
        <w:spacing w:before="122"/>
        <w:ind w:left="930" w:firstLine="0"/>
        <w:jc w:val="left"/>
      </w:pPr>
      <w:r w:rsidRPr="00816BE7">
        <w:rPr>
          <w:noProof/>
          <w:lang w:bidi="ar-SA"/>
        </w:rPr>
        <w:drawing>
          <wp:anchor distT="0" distB="0" distL="0" distR="0" simplePos="0" relativeHeight="251688960" behindDoc="1" locked="0" layoutInCell="1" allowOverlap="1">
            <wp:simplePos x="0" y="0"/>
            <wp:positionH relativeFrom="page">
              <wp:posOffset>1141780</wp:posOffset>
            </wp:positionH>
            <wp:positionV relativeFrom="paragraph">
              <wp:posOffset>282272</wp:posOffset>
            </wp:positionV>
            <wp:extent cx="519311" cy="164005"/>
            <wp:effectExtent l="0" t="0" r="0" b="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519311" cy="164005"/>
                    </a:xfrm>
                    <a:prstGeom prst="rect">
                      <a:avLst/>
                    </a:prstGeom>
                  </pic:spPr>
                </pic:pic>
              </a:graphicData>
            </a:graphic>
          </wp:anchor>
        </w:drawing>
      </w:r>
      <w:r w:rsidRPr="00816BE7">
        <w:t>Определение и свойства модуля. Построение графиков функций с модулем</w:t>
      </w:r>
    </w:p>
    <w:p w:rsidR="00A639C3" w:rsidRPr="00816BE7" w:rsidRDefault="00A639C3" w:rsidP="00A639C3">
      <w:pPr>
        <w:pStyle w:val="a3"/>
        <w:tabs>
          <w:tab w:val="left" w:pos="0"/>
          <w:tab w:val="left" w:pos="1184"/>
        </w:tabs>
        <w:spacing w:before="127"/>
        <w:ind w:firstLine="0"/>
        <w:jc w:val="left"/>
      </w:pPr>
      <w:r w:rsidRPr="00816BE7">
        <w:t>,</w:t>
      </w:r>
      <w:r w:rsidRPr="00816BE7">
        <w:tab/>
        <w:t>,</w:t>
      </w:r>
    </w:p>
    <w:p w:rsidR="00A639C3" w:rsidRPr="00816BE7" w:rsidRDefault="00A639C3" w:rsidP="00A639C3">
      <w:pPr>
        <w:pStyle w:val="a3"/>
        <w:tabs>
          <w:tab w:val="left" w:pos="0"/>
        </w:tabs>
        <w:ind w:right="334"/>
      </w:pPr>
      <w:r w:rsidRPr="00816BE7">
        <w:t>Уравнения и неравенства с модулем, решаемые с помощью определения модуля, свойств модуля, схем равносильности и графическим способом.</w:t>
      </w:r>
    </w:p>
    <w:p w:rsidR="00A639C3" w:rsidRPr="00816BE7" w:rsidRDefault="00A639C3" w:rsidP="00A639C3">
      <w:pPr>
        <w:pStyle w:val="Heading2"/>
        <w:tabs>
          <w:tab w:val="left" w:pos="0"/>
        </w:tabs>
        <w:spacing w:before="5" w:line="240" w:lineRule="auto"/>
        <w:ind w:left="222" w:right="333" w:firstLine="707"/>
      </w:pPr>
      <w:r w:rsidRPr="00816BE7">
        <w:t>Тригонометрические функции, обратные тригонометрические функции и использование их свойств и графиков при решении практических задач.</w:t>
      </w:r>
    </w:p>
    <w:p w:rsidR="00A639C3" w:rsidRPr="00816BE7" w:rsidRDefault="00A639C3" w:rsidP="00A639C3">
      <w:pPr>
        <w:pStyle w:val="a3"/>
        <w:tabs>
          <w:tab w:val="left" w:pos="0"/>
        </w:tabs>
        <w:ind w:right="331"/>
      </w:pPr>
      <w:r w:rsidRPr="00816BE7">
        <w:t>Тригонометрические функции, их свойства и графики. Критерии симметричности графиков функций относительно прямых у=х и у=-х. Обратимость функций, свойства графиков прямой и обратной функций. Обратные тригонометрические функции, их свойства и графики. Композиции прямых и обратных тригонометрических функций.</w:t>
      </w:r>
    </w:p>
    <w:p w:rsidR="00A639C3" w:rsidRPr="00816BE7" w:rsidRDefault="00A639C3" w:rsidP="00A639C3">
      <w:pPr>
        <w:pStyle w:val="a3"/>
        <w:tabs>
          <w:tab w:val="left" w:pos="0"/>
          <w:tab w:val="left" w:pos="1953"/>
          <w:tab w:val="left" w:pos="2644"/>
          <w:tab w:val="left" w:pos="3092"/>
          <w:tab w:val="left" w:pos="4575"/>
          <w:tab w:val="left" w:pos="4739"/>
          <w:tab w:val="left" w:pos="5796"/>
          <w:tab w:val="left" w:pos="6144"/>
          <w:tab w:val="left" w:pos="6275"/>
          <w:tab w:val="left" w:pos="8055"/>
          <w:tab w:val="left" w:pos="8117"/>
        </w:tabs>
        <w:ind w:right="322"/>
        <w:jc w:val="right"/>
      </w:pPr>
      <w:r w:rsidRPr="00816BE7">
        <w:rPr>
          <w:b/>
        </w:rPr>
        <w:t>Исследование</w:t>
      </w:r>
      <w:r w:rsidRPr="00816BE7">
        <w:rPr>
          <w:b/>
        </w:rPr>
        <w:tab/>
        <w:t>алгебраических</w:t>
      </w:r>
      <w:r w:rsidRPr="00816BE7">
        <w:rPr>
          <w:b/>
        </w:rPr>
        <w:tab/>
        <w:t xml:space="preserve">функций  </w:t>
      </w:r>
      <w:r w:rsidRPr="00816BE7">
        <w:rPr>
          <w:b/>
          <w:spacing w:val="16"/>
        </w:rPr>
        <w:t xml:space="preserve"> </w:t>
      </w:r>
      <w:r w:rsidRPr="00816BE7">
        <w:rPr>
          <w:b/>
        </w:rPr>
        <w:t>без</w:t>
      </w:r>
      <w:r w:rsidRPr="00816BE7">
        <w:rPr>
          <w:b/>
        </w:rPr>
        <w:tab/>
      </w:r>
      <w:r w:rsidRPr="00816BE7">
        <w:rPr>
          <w:b/>
        </w:rPr>
        <w:tab/>
        <w:t>использования</w:t>
      </w:r>
      <w:r w:rsidRPr="00816BE7">
        <w:rPr>
          <w:b/>
        </w:rPr>
        <w:tab/>
      </w:r>
      <w:r w:rsidRPr="00816BE7">
        <w:rPr>
          <w:b/>
        </w:rPr>
        <w:tab/>
      </w:r>
      <w:r w:rsidRPr="00816BE7">
        <w:rPr>
          <w:b/>
          <w:spacing w:val="-1"/>
        </w:rPr>
        <w:t>производной</w:t>
      </w:r>
      <w:r w:rsidRPr="00816BE7">
        <w:rPr>
          <w:spacing w:val="-1"/>
        </w:rPr>
        <w:t xml:space="preserve">. </w:t>
      </w:r>
      <w:r w:rsidRPr="00816BE7">
        <w:t>Нахождение области определения и области значений функций</w:t>
      </w:r>
      <w:r w:rsidRPr="00816BE7">
        <w:rPr>
          <w:spacing w:val="22"/>
        </w:rPr>
        <w:t xml:space="preserve"> </w:t>
      </w:r>
      <w:r w:rsidRPr="00816BE7">
        <w:t>аналитически</w:t>
      </w:r>
      <w:r w:rsidRPr="00816BE7">
        <w:rPr>
          <w:spacing w:val="55"/>
        </w:rPr>
        <w:t xml:space="preserve"> </w:t>
      </w:r>
      <w:r w:rsidRPr="00816BE7">
        <w:t>и графически.</w:t>
      </w:r>
      <w:r w:rsidRPr="00816BE7">
        <w:tab/>
        <w:t>Решение</w:t>
      </w:r>
      <w:r w:rsidRPr="00816BE7">
        <w:tab/>
        <w:t>практических</w:t>
      </w:r>
      <w:r w:rsidRPr="00816BE7">
        <w:tab/>
      </w:r>
      <w:r w:rsidRPr="00816BE7">
        <w:tab/>
        <w:t>заданий</w:t>
      </w:r>
      <w:r w:rsidRPr="00816BE7">
        <w:tab/>
        <w:t>с</w:t>
      </w:r>
      <w:r w:rsidRPr="00816BE7">
        <w:tab/>
        <w:t>использованием</w:t>
      </w:r>
      <w:r w:rsidRPr="00816BE7">
        <w:tab/>
      </w:r>
      <w:r w:rsidRPr="00816BE7">
        <w:rPr>
          <w:spacing w:val="-1"/>
        </w:rPr>
        <w:t xml:space="preserve">монотонности, </w:t>
      </w:r>
      <w:r w:rsidRPr="00816BE7">
        <w:t>непрерывности, ограниченности, чётности и нечётности функций.</w:t>
      </w:r>
      <w:r w:rsidRPr="00816BE7">
        <w:rPr>
          <w:spacing w:val="51"/>
        </w:rPr>
        <w:t xml:space="preserve"> </w:t>
      </w:r>
      <w:r w:rsidRPr="00816BE7">
        <w:t>Разрыв</w:t>
      </w:r>
      <w:r w:rsidRPr="00816BE7">
        <w:rPr>
          <w:spacing w:val="58"/>
        </w:rPr>
        <w:t xml:space="preserve"> </w:t>
      </w:r>
      <w:r w:rsidRPr="00816BE7">
        <w:t>графика функции. Экстремумы, нули функции. Асимптоты. Суперпозиции функций и их</w:t>
      </w:r>
      <w:r w:rsidRPr="00816BE7">
        <w:rPr>
          <w:spacing w:val="49"/>
        </w:rPr>
        <w:t xml:space="preserve"> </w:t>
      </w:r>
      <w:r w:rsidRPr="00816BE7">
        <w:t>графики.</w:t>
      </w:r>
    </w:p>
    <w:p w:rsidR="00A639C3" w:rsidRPr="00816BE7" w:rsidRDefault="00A639C3" w:rsidP="00A639C3">
      <w:pPr>
        <w:pStyle w:val="a3"/>
        <w:tabs>
          <w:tab w:val="left" w:pos="0"/>
          <w:tab w:val="left" w:pos="5646"/>
        </w:tabs>
        <w:spacing w:before="99"/>
        <w:ind w:right="324" w:firstLine="0"/>
      </w:pPr>
      <w:r w:rsidRPr="00816BE7">
        <w:rPr>
          <w:noProof/>
          <w:lang w:bidi="ar-SA"/>
        </w:rPr>
        <w:drawing>
          <wp:anchor distT="0" distB="0" distL="0" distR="0" simplePos="0" relativeHeight="251689984" behindDoc="1" locked="0" layoutInCell="1" allowOverlap="1">
            <wp:simplePos x="0" y="0"/>
            <wp:positionH relativeFrom="page">
              <wp:posOffset>3349509</wp:posOffset>
            </wp:positionH>
            <wp:positionV relativeFrom="paragraph">
              <wp:posOffset>32513</wp:posOffset>
            </wp:positionV>
            <wp:extent cx="1137384" cy="141073"/>
            <wp:effectExtent l="0" t="0" r="0" b="0"/>
            <wp:wrapNone/>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0" cstate="print"/>
                    <a:stretch>
                      <a:fillRect/>
                    </a:stretch>
                  </pic:blipFill>
                  <pic:spPr>
                    <a:xfrm>
                      <a:off x="0" y="0"/>
                      <a:ext cx="1137384" cy="141073"/>
                    </a:xfrm>
                    <a:prstGeom prst="rect">
                      <a:avLst/>
                    </a:prstGeom>
                  </pic:spPr>
                </pic:pic>
              </a:graphicData>
            </a:graphic>
          </wp:anchor>
        </w:drawing>
      </w:r>
      <w:r w:rsidRPr="00816BE7">
        <w:t xml:space="preserve">Построение </w:t>
      </w:r>
      <w:r w:rsidRPr="00816BE7">
        <w:rPr>
          <w:spacing w:val="25"/>
        </w:rPr>
        <w:t xml:space="preserve"> </w:t>
      </w:r>
      <w:r w:rsidRPr="00816BE7">
        <w:t xml:space="preserve">графиков </w:t>
      </w:r>
      <w:r w:rsidRPr="00816BE7">
        <w:rPr>
          <w:spacing w:val="26"/>
        </w:rPr>
        <w:t xml:space="preserve"> </w:t>
      </w:r>
      <w:r w:rsidRPr="00816BE7">
        <w:t>функций</w:t>
      </w:r>
      <w:r w:rsidRPr="00816BE7">
        <w:tab/>
        <w:t>. Построение графиков композиции функций.</w:t>
      </w:r>
    </w:p>
    <w:p w:rsidR="00A639C3" w:rsidRPr="00816BE7" w:rsidRDefault="00A639C3" w:rsidP="00A639C3">
      <w:pPr>
        <w:pStyle w:val="Heading2"/>
        <w:tabs>
          <w:tab w:val="left" w:pos="0"/>
        </w:tabs>
        <w:spacing w:before="1" w:line="240" w:lineRule="auto"/>
        <w:rPr>
          <w:b w:val="0"/>
        </w:rPr>
      </w:pPr>
      <w:r w:rsidRPr="00816BE7">
        <w:t>Числовые функции и последовательности</w:t>
      </w:r>
      <w:r w:rsidRPr="00816BE7">
        <w:rPr>
          <w:b w:val="0"/>
        </w:rPr>
        <w:t>.</w:t>
      </w:r>
    </w:p>
    <w:p w:rsidR="00A639C3" w:rsidRPr="00816BE7" w:rsidRDefault="00A639C3" w:rsidP="00A639C3">
      <w:pPr>
        <w:pStyle w:val="a3"/>
        <w:tabs>
          <w:tab w:val="left" w:pos="0"/>
          <w:tab w:val="left" w:pos="4674"/>
          <w:tab w:val="left" w:pos="8355"/>
        </w:tabs>
        <w:ind w:right="326"/>
      </w:pPr>
      <w:r w:rsidRPr="00816BE7">
        <w:t>Числовая последовательность как функция натурального аргумента: четность, ограниченность, монотонность. Метод математической индукции. Определение предела числовой последовательности, его геометрическая интерпретация, свойства. Предел последовательности, заданной рекуррентной формулой. Арифметическая и геометрическая прогрессии, применение их свойств при решении нетрадиционных задач. Предел функции на бесконечности. Второй замечательный предел. Предел функции в точке. Первый замечательный предел. Асимптоты функций. Непрерывность функций. Обобщенный</w:t>
      </w:r>
      <w:r w:rsidRPr="00816BE7">
        <w:tab/>
        <w:t>метод</w:t>
      </w:r>
      <w:r w:rsidRPr="00816BE7">
        <w:tab/>
        <w:t xml:space="preserve">интервалов. </w:t>
      </w:r>
      <w:r w:rsidRPr="00816BE7">
        <w:rPr>
          <w:b/>
        </w:rPr>
        <w:t>Задачи с</w:t>
      </w:r>
      <w:r w:rsidRPr="00816BE7">
        <w:rPr>
          <w:b/>
          <w:spacing w:val="-2"/>
        </w:rPr>
        <w:t xml:space="preserve"> </w:t>
      </w:r>
      <w:r w:rsidRPr="00816BE7">
        <w:rPr>
          <w:b/>
        </w:rPr>
        <w:t>параметрами</w:t>
      </w:r>
      <w:r w:rsidRPr="00816BE7">
        <w:t>.</w:t>
      </w:r>
    </w:p>
    <w:p w:rsidR="00A639C3" w:rsidRPr="00816BE7" w:rsidRDefault="00A639C3" w:rsidP="00A639C3">
      <w:pPr>
        <w:pStyle w:val="a3"/>
        <w:tabs>
          <w:tab w:val="left" w:pos="0"/>
        </w:tabs>
        <w:ind w:right="334"/>
      </w:pPr>
      <w:r w:rsidRPr="00816BE7">
        <w:t>Уравнения, неравенства и др. задания с параметрами, решаемые с помощью графиков и свойств функций.</w:t>
      </w:r>
    </w:p>
    <w:p w:rsidR="00A639C3" w:rsidRPr="00816BE7" w:rsidRDefault="00A639C3" w:rsidP="00A639C3">
      <w:pPr>
        <w:tabs>
          <w:tab w:val="left" w:pos="0"/>
        </w:tabs>
        <w:spacing w:before="8" w:line="237" w:lineRule="auto"/>
        <w:ind w:left="222" w:right="330" w:firstLine="707"/>
        <w:jc w:val="both"/>
        <w:rPr>
          <w:sz w:val="24"/>
          <w:szCs w:val="24"/>
        </w:rPr>
      </w:pPr>
      <w:r w:rsidRPr="00816BE7">
        <w:rPr>
          <w:b/>
          <w:sz w:val="24"/>
          <w:szCs w:val="24"/>
        </w:rPr>
        <w:t>Производная степенных и тригонометрических функций и её приложения в задачах</w:t>
      </w:r>
      <w:r w:rsidRPr="00816BE7">
        <w:rPr>
          <w:sz w:val="24"/>
          <w:szCs w:val="24"/>
        </w:rPr>
        <w:t>. Сложная функция и её производная. Дифференциал. Использование  производной при решении физических, алгебраических и геометрических</w:t>
      </w:r>
      <w:r w:rsidRPr="00816BE7">
        <w:rPr>
          <w:spacing w:val="-8"/>
          <w:sz w:val="24"/>
          <w:szCs w:val="24"/>
        </w:rPr>
        <w:t xml:space="preserve"> </w:t>
      </w:r>
      <w:r w:rsidRPr="00816BE7">
        <w:rPr>
          <w:sz w:val="24"/>
          <w:szCs w:val="24"/>
        </w:rPr>
        <w:t>задач.</w:t>
      </w:r>
    </w:p>
    <w:p w:rsidR="00A639C3" w:rsidRPr="00816BE7" w:rsidRDefault="00A639C3" w:rsidP="00A639C3">
      <w:pPr>
        <w:pStyle w:val="a3"/>
        <w:tabs>
          <w:tab w:val="left" w:pos="0"/>
        </w:tabs>
        <w:spacing w:before="3"/>
        <w:ind w:left="0" w:firstLine="0"/>
        <w:jc w:val="left"/>
      </w:pPr>
    </w:p>
    <w:p w:rsidR="00A639C3" w:rsidRPr="00816BE7" w:rsidRDefault="00A639C3" w:rsidP="00A639C3">
      <w:pPr>
        <w:pStyle w:val="Heading2"/>
        <w:tabs>
          <w:tab w:val="left" w:pos="0"/>
        </w:tabs>
        <w:spacing w:before="1"/>
      </w:pPr>
      <w:r w:rsidRPr="00816BE7">
        <w:t>Функции, их свойства и графики</w:t>
      </w:r>
    </w:p>
    <w:p w:rsidR="00A639C3" w:rsidRPr="00816BE7" w:rsidRDefault="00A639C3" w:rsidP="00A639C3">
      <w:pPr>
        <w:pStyle w:val="a3"/>
        <w:tabs>
          <w:tab w:val="left" w:pos="0"/>
        </w:tabs>
        <w:ind w:right="332"/>
      </w:pPr>
      <w:r w:rsidRPr="00816BE7">
        <w:t>Включенный в программу курса материал может применяться для разных групп обучающихся, что достигается обобщенностью включенных в нее заданий, их отбором в соответствии с задачами профильной подготовки.</w:t>
      </w:r>
    </w:p>
    <w:p w:rsidR="00A639C3" w:rsidRPr="00816BE7" w:rsidRDefault="00A639C3" w:rsidP="00A639C3">
      <w:pPr>
        <w:pStyle w:val="Heading2"/>
        <w:tabs>
          <w:tab w:val="left" w:pos="0"/>
        </w:tabs>
        <w:spacing w:before="2"/>
        <w:jc w:val="left"/>
      </w:pPr>
      <w:r w:rsidRPr="00816BE7">
        <w:t>Треугольники</w:t>
      </w:r>
    </w:p>
    <w:p w:rsidR="00A639C3" w:rsidRPr="00816BE7" w:rsidRDefault="00A639C3" w:rsidP="00A639C3">
      <w:pPr>
        <w:pStyle w:val="a3"/>
        <w:tabs>
          <w:tab w:val="left" w:pos="0"/>
        </w:tabs>
        <w:ind w:right="325"/>
      </w:pPr>
      <w:r w:rsidRPr="00816BE7">
        <w:t>Треугольники и их виды. Соотношения между сторонами и углами треугольника. Теорема Пифагора. Изопериметрическая задача. Теоремы синусов и косинусов. Четыре замечательные точки треугольника. Свойства замечательных точек треугольника. Площадь треугольника. Свойство биссектрисы треугольника. Подобные треугольники. Теорема Фалеса. Теорема о пропорциональных отрезках в треугольнике. Теорема Чевы. Теорема</w:t>
      </w:r>
      <w:r w:rsidRPr="00816BE7">
        <w:rPr>
          <w:spacing w:val="-2"/>
        </w:rPr>
        <w:t xml:space="preserve"> </w:t>
      </w:r>
      <w:r w:rsidRPr="00816BE7">
        <w:t>Менелая.</w:t>
      </w:r>
    </w:p>
    <w:p w:rsidR="00A639C3" w:rsidRPr="00816BE7" w:rsidRDefault="00A639C3" w:rsidP="00A639C3">
      <w:pPr>
        <w:pStyle w:val="Heading2"/>
        <w:tabs>
          <w:tab w:val="left" w:pos="0"/>
        </w:tabs>
        <w:spacing w:before="3" w:line="240" w:lineRule="auto"/>
        <w:jc w:val="left"/>
      </w:pPr>
      <w:r w:rsidRPr="00816BE7">
        <w:t>Четырехугольники</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7"/>
      </w:pPr>
      <w:r w:rsidRPr="00816BE7">
        <w:lastRenderedPageBreak/>
        <w:t>Многоугольник. Выпуклый многоугольник. Свойство диагоналей выпуклого четырехугольника. Параллелограмм. Теоремы Вариньона и Гаусса. Прямоугольник. Ромб. Квадрат. Трапеция. Вписанные и описанные четырехугольники. Площадь прямоугольника, параллелограмма, ромба, трапеции и</w:t>
      </w:r>
      <w:r w:rsidRPr="00816BE7">
        <w:rPr>
          <w:spacing w:val="-3"/>
        </w:rPr>
        <w:t xml:space="preserve"> </w:t>
      </w:r>
      <w:r w:rsidRPr="00816BE7">
        <w:t>квадрата.</w:t>
      </w:r>
    </w:p>
    <w:p w:rsidR="00A639C3" w:rsidRPr="00816BE7" w:rsidRDefault="00A639C3" w:rsidP="00A639C3">
      <w:pPr>
        <w:pStyle w:val="Heading2"/>
        <w:tabs>
          <w:tab w:val="left" w:pos="0"/>
        </w:tabs>
        <w:spacing w:before="5"/>
        <w:jc w:val="left"/>
      </w:pPr>
      <w:r w:rsidRPr="00816BE7">
        <w:t>Окружность</w:t>
      </w:r>
    </w:p>
    <w:p w:rsidR="00A639C3" w:rsidRPr="00816BE7" w:rsidRDefault="00A639C3" w:rsidP="00A639C3">
      <w:pPr>
        <w:pStyle w:val="a3"/>
        <w:tabs>
          <w:tab w:val="left" w:pos="0"/>
        </w:tabs>
        <w:ind w:right="331"/>
      </w:pPr>
      <w:r w:rsidRPr="00816BE7">
        <w:t>Характеристическое свойство окружности. Углы, связанные с окружностью: вписанный, угол между хордой и секущей, угол между касательной и хордой. Теорема о квадрате касательной. Теорема Паскаля. Вневписанные окружности треугольника. Комбинации окружности с другими геометрическими фигурами. Окружности, вписанные и описанные около треугольника, применение формул:</w:t>
      </w:r>
    </w:p>
    <w:p w:rsidR="00A639C3" w:rsidRPr="00816BE7" w:rsidRDefault="00A639C3" w:rsidP="00A639C3">
      <w:pPr>
        <w:pStyle w:val="Heading2"/>
        <w:tabs>
          <w:tab w:val="left" w:pos="0"/>
        </w:tabs>
        <w:spacing w:before="3"/>
      </w:pPr>
      <w:r w:rsidRPr="00816BE7">
        <w:t>Метод координат</w:t>
      </w:r>
    </w:p>
    <w:p w:rsidR="00A639C3" w:rsidRPr="00816BE7" w:rsidRDefault="00A639C3" w:rsidP="00A639C3">
      <w:pPr>
        <w:pStyle w:val="a3"/>
        <w:tabs>
          <w:tab w:val="left" w:pos="0"/>
        </w:tabs>
        <w:spacing w:line="274" w:lineRule="exact"/>
        <w:ind w:left="930" w:firstLine="0"/>
      </w:pPr>
      <w:r w:rsidRPr="00816BE7">
        <w:t>Координаты точек и векторов. Длина вектора. Расстояние между двумя точками.</w:t>
      </w:r>
    </w:p>
    <w:p w:rsidR="00A639C3" w:rsidRPr="00816BE7" w:rsidRDefault="00A639C3" w:rsidP="00A639C3">
      <w:pPr>
        <w:pStyle w:val="a3"/>
        <w:tabs>
          <w:tab w:val="left" w:pos="0"/>
        </w:tabs>
        <w:ind w:firstLine="0"/>
      </w:pPr>
      <w:r w:rsidRPr="00816BE7">
        <w:t>Теорема Стюарта. Скалярное произведение векторов. Теорема Эйлера.</w:t>
      </w:r>
    </w:p>
    <w:p w:rsidR="00A639C3" w:rsidRPr="00816BE7" w:rsidRDefault="00A639C3" w:rsidP="00A639C3">
      <w:pPr>
        <w:pStyle w:val="Heading2"/>
        <w:tabs>
          <w:tab w:val="left" w:pos="0"/>
        </w:tabs>
        <w:spacing w:before="5"/>
      </w:pPr>
      <w:r w:rsidRPr="00816BE7">
        <w:t>Правильные многоугольники</w:t>
      </w:r>
    </w:p>
    <w:p w:rsidR="00A639C3" w:rsidRPr="00816BE7" w:rsidRDefault="00A639C3" w:rsidP="00A639C3">
      <w:pPr>
        <w:pStyle w:val="a3"/>
        <w:tabs>
          <w:tab w:val="left" w:pos="0"/>
        </w:tabs>
        <w:spacing w:line="242" w:lineRule="auto"/>
        <w:ind w:right="331"/>
      </w:pPr>
      <w:r w:rsidRPr="00816BE7">
        <w:t>Правильные многоугольники. Вписанные и описанные окружности в правильные многоугольники. Длина окружности. Площадь правильного многоугольника.</w:t>
      </w:r>
    </w:p>
    <w:p w:rsidR="00A639C3" w:rsidRPr="00816BE7" w:rsidRDefault="00A639C3" w:rsidP="00A639C3">
      <w:pPr>
        <w:pStyle w:val="Heading2"/>
        <w:tabs>
          <w:tab w:val="left" w:pos="0"/>
        </w:tabs>
        <w:spacing w:before="199" w:line="240" w:lineRule="auto"/>
        <w:jc w:val="left"/>
      </w:pPr>
      <w:r w:rsidRPr="00816BE7">
        <w:t>ПроеКТОрия</w:t>
      </w:r>
    </w:p>
    <w:p w:rsidR="00A639C3" w:rsidRPr="00816BE7" w:rsidRDefault="00A639C3" w:rsidP="00A639C3">
      <w:pPr>
        <w:tabs>
          <w:tab w:val="left" w:pos="0"/>
        </w:tabs>
        <w:spacing w:before="19"/>
        <w:ind w:left="930"/>
        <w:jc w:val="both"/>
        <w:rPr>
          <w:b/>
          <w:sz w:val="24"/>
          <w:szCs w:val="24"/>
        </w:rPr>
      </w:pPr>
      <w:r w:rsidRPr="00816BE7">
        <w:rPr>
          <w:b/>
          <w:sz w:val="24"/>
          <w:szCs w:val="24"/>
        </w:rPr>
        <w:t>Профессиональное самоопределение</w:t>
      </w:r>
    </w:p>
    <w:p w:rsidR="00A639C3" w:rsidRPr="00816BE7" w:rsidRDefault="00A639C3" w:rsidP="00A639C3">
      <w:pPr>
        <w:pStyle w:val="a3"/>
        <w:tabs>
          <w:tab w:val="left" w:pos="0"/>
        </w:tabs>
        <w:spacing w:before="12"/>
        <w:ind w:left="930" w:firstLine="0"/>
      </w:pPr>
      <w:r w:rsidRPr="00816BE7">
        <w:rPr>
          <w:color w:val="000009"/>
        </w:rPr>
        <w:t>Система и виды образования. Особенности современного высшего образования.</w:t>
      </w:r>
    </w:p>
    <w:p w:rsidR="00A639C3" w:rsidRPr="00816BE7" w:rsidRDefault="00A639C3" w:rsidP="00A639C3">
      <w:pPr>
        <w:pStyle w:val="a3"/>
        <w:tabs>
          <w:tab w:val="left" w:pos="0"/>
        </w:tabs>
        <w:spacing w:before="19" w:line="256" w:lineRule="auto"/>
        <w:ind w:right="323"/>
      </w:pPr>
      <w:r w:rsidRPr="00816BE7">
        <w:rPr>
          <w:color w:val="000009"/>
        </w:rPr>
        <w:t xml:space="preserve">Развитие личности и профессиональное самоопределение. Профессиональное самоопределение. Смысл и цель жизни человека. Ценностные ориентации. Мет. «Якоря карьеры» В. Чикер. </w:t>
      </w:r>
      <w:r w:rsidRPr="00816BE7">
        <w:t xml:space="preserve">Роль эмоционально-волевой сферы личности в профессиональной деятельности, эмоциональные состояния, воля, желание, волевые усилия. </w:t>
      </w:r>
      <w:r w:rsidRPr="00816BE7">
        <w:rPr>
          <w:color w:val="000009"/>
        </w:rPr>
        <w:t>Роль воли в процессе принятия профессиональных решений.</w:t>
      </w:r>
    </w:p>
    <w:p w:rsidR="00A639C3" w:rsidRPr="00816BE7" w:rsidRDefault="00A639C3" w:rsidP="00A639C3">
      <w:pPr>
        <w:pStyle w:val="a3"/>
        <w:tabs>
          <w:tab w:val="left" w:pos="0"/>
        </w:tabs>
        <w:spacing w:line="256" w:lineRule="auto"/>
        <w:ind w:left="930" w:right="334" w:firstLine="0"/>
      </w:pPr>
      <w:r w:rsidRPr="00816BE7">
        <w:t xml:space="preserve">Активная роль личности при выборе профессии. </w:t>
      </w:r>
      <w:r w:rsidRPr="00816BE7">
        <w:rPr>
          <w:color w:val="000009"/>
        </w:rPr>
        <w:t>Профессия и специализация. Особенности профессионального самоопределения молодежи на современном</w:t>
      </w:r>
    </w:p>
    <w:p w:rsidR="00A639C3" w:rsidRPr="00816BE7" w:rsidRDefault="00A639C3" w:rsidP="00A639C3">
      <w:pPr>
        <w:pStyle w:val="a3"/>
        <w:tabs>
          <w:tab w:val="left" w:pos="0"/>
        </w:tabs>
        <w:spacing w:line="267" w:lineRule="exact"/>
        <w:ind w:firstLine="0"/>
        <w:jc w:val="left"/>
      </w:pPr>
      <w:r w:rsidRPr="00816BE7">
        <w:rPr>
          <w:color w:val="000009"/>
        </w:rPr>
        <w:t>этапе.</w:t>
      </w:r>
    </w:p>
    <w:p w:rsidR="00A639C3" w:rsidRPr="00816BE7" w:rsidRDefault="00A639C3" w:rsidP="00A639C3">
      <w:pPr>
        <w:pStyle w:val="a3"/>
        <w:tabs>
          <w:tab w:val="left" w:pos="0"/>
          <w:tab w:val="left" w:pos="3541"/>
          <w:tab w:val="left" w:pos="3959"/>
          <w:tab w:val="left" w:pos="5693"/>
          <w:tab w:val="left" w:pos="7741"/>
          <w:tab w:val="left" w:pos="9336"/>
        </w:tabs>
        <w:spacing w:before="19"/>
        <w:ind w:left="930" w:firstLine="0"/>
        <w:jc w:val="left"/>
      </w:pPr>
      <w:r w:rsidRPr="00816BE7">
        <w:t>Предрасположенность</w:t>
      </w:r>
      <w:r w:rsidRPr="00816BE7">
        <w:tab/>
        <w:t>к</w:t>
      </w:r>
      <w:r w:rsidRPr="00816BE7">
        <w:tab/>
        <w:t>определенной</w:t>
      </w:r>
      <w:r w:rsidRPr="00816BE7">
        <w:tab/>
        <w:t>профессии.</w:t>
      </w:r>
      <w:r w:rsidRPr="00816BE7">
        <w:rPr>
          <w:spacing w:val="4"/>
        </w:rPr>
        <w:t xml:space="preserve"> </w:t>
      </w:r>
      <w:r w:rsidRPr="00816BE7">
        <w:t>Сбор</w:t>
      </w:r>
      <w:r w:rsidRPr="00816BE7">
        <w:tab/>
        <w:t>информации</w:t>
      </w:r>
      <w:r w:rsidRPr="00816BE7">
        <w:tab/>
        <w:t>об</w:t>
      </w:r>
    </w:p>
    <w:p w:rsidR="00A639C3" w:rsidRPr="00816BE7" w:rsidRDefault="00A639C3" w:rsidP="00A639C3">
      <w:pPr>
        <w:pStyle w:val="a3"/>
        <w:tabs>
          <w:tab w:val="left" w:pos="0"/>
        </w:tabs>
        <w:spacing w:before="17"/>
        <w:ind w:firstLine="0"/>
      </w:pPr>
      <w:r w:rsidRPr="00816BE7">
        <w:t>интересующей профессии. Анкета "Ориентация" (И.Л. Соломин)</w:t>
      </w:r>
    </w:p>
    <w:p w:rsidR="00A639C3" w:rsidRPr="00816BE7" w:rsidRDefault="00A639C3" w:rsidP="00A639C3">
      <w:pPr>
        <w:tabs>
          <w:tab w:val="left" w:pos="0"/>
        </w:tabs>
        <w:spacing w:before="24"/>
        <w:ind w:left="930"/>
        <w:jc w:val="both"/>
        <w:rPr>
          <w:b/>
          <w:sz w:val="24"/>
          <w:szCs w:val="24"/>
        </w:rPr>
      </w:pPr>
      <w:r w:rsidRPr="00816BE7">
        <w:rPr>
          <w:b/>
          <w:color w:val="000009"/>
          <w:sz w:val="24"/>
          <w:szCs w:val="24"/>
        </w:rPr>
        <w:t>Начало профессиональной жизни</w:t>
      </w:r>
    </w:p>
    <w:p w:rsidR="00A639C3" w:rsidRPr="00816BE7" w:rsidRDefault="00A639C3" w:rsidP="00A639C3">
      <w:pPr>
        <w:pStyle w:val="a3"/>
        <w:tabs>
          <w:tab w:val="left" w:pos="0"/>
        </w:tabs>
        <w:spacing w:before="12" w:line="256" w:lineRule="auto"/>
        <w:ind w:right="326"/>
      </w:pPr>
      <w:r w:rsidRPr="00816BE7">
        <w:rPr>
          <w:color w:val="000009"/>
        </w:rPr>
        <w:t>Виды общения. Лидерство. Харизма. Психологический климат в трудовом коллективе. Проблемы общения в трудовом коллективе. Психологическая совместимость людей. Трудовой коллектив и проблемы вхождения в него, аффилиация, ее составляющие: стремление к принятию и страх отвержения. Формирование жизненной позиции в профессиональной деятельности, профессиональные особенности личности: профессиональное самосознание, самооценка в проф.деятельности, ответственность, мобильность, обучаемость.</w:t>
      </w:r>
    </w:p>
    <w:p w:rsidR="00A639C3" w:rsidRPr="00816BE7" w:rsidRDefault="00A639C3" w:rsidP="00A639C3">
      <w:pPr>
        <w:pStyle w:val="a3"/>
        <w:tabs>
          <w:tab w:val="left" w:pos="0"/>
        </w:tabs>
        <w:spacing w:line="256" w:lineRule="auto"/>
        <w:ind w:right="328"/>
      </w:pPr>
      <w:r w:rsidRPr="00816BE7">
        <w:t>Приемы расположения к себе. Знаки внимания. Комплименты. Похвала и поддержка. Самопрезентация: фактор превосходства, самоподача привлекательности и демонстрация отношения.</w:t>
      </w:r>
    </w:p>
    <w:p w:rsidR="00A639C3" w:rsidRPr="00816BE7" w:rsidRDefault="00A639C3" w:rsidP="00A639C3">
      <w:pPr>
        <w:pStyle w:val="a3"/>
        <w:tabs>
          <w:tab w:val="left" w:pos="0"/>
        </w:tabs>
        <w:spacing w:line="256" w:lineRule="auto"/>
        <w:ind w:right="323"/>
      </w:pPr>
      <w:r w:rsidRPr="00816BE7">
        <w:rPr>
          <w:color w:val="000009"/>
        </w:rPr>
        <w:t>Изменения личности в профессии. Обсуждение притчи «Скулящая собака». Личность и межличностные отношения в группе. Алгоритм профессионального выбора. Личный профессиональный план. Требования к уровню образования. Обсуждение</w:t>
      </w:r>
      <w:r w:rsidRPr="00816BE7">
        <w:rPr>
          <w:color w:val="000009"/>
          <w:spacing w:val="46"/>
        </w:rPr>
        <w:t xml:space="preserve"> </w:t>
      </w:r>
      <w:r w:rsidRPr="00816BE7">
        <w:rPr>
          <w:color w:val="000009"/>
        </w:rPr>
        <w:t>притчи</w:t>
      </w:r>
    </w:p>
    <w:p w:rsidR="00A639C3" w:rsidRPr="00816BE7" w:rsidRDefault="00A639C3" w:rsidP="00A639C3">
      <w:pPr>
        <w:pStyle w:val="a3"/>
        <w:tabs>
          <w:tab w:val="left" w:pos="0"/>
        </w:tabs>
        <w:spacing w:line="273" w:lineRule="exact"/>
        <w:ind w:firstLine="0"/>
        <w:jc w:val="left"/>
      </w:pPr>
      <w:r w:rsidRPr="00816BE7">
        <w:rPr>
          <w:color w:val="000009"/>
        </w:rPr>
        <w:t>«Трещина   в   алмазе».   Профориентационная  игра   «Человек-профессия».</w:t>
      </w:r>
      <w:r w:rsidRPr="00816BE7">
        <w:rPr>
          <w:color w:val="000009"/>
          <w:spacing w:val="17"/>
        </w:rPr>
        <w:t xml:space="preserve"> </w:t>
      </w:r>
      <w:r w:rsidRPr="00816BE7">
        <w:rPr>
          <w:color w:val="000009"/>
        </w:rPr>
        <w:t>Тренинг-игра</w:t>
      </w:r>
    </w:p>
    <w:p w:rsidR="00A639C3" w:rsidRPr="00816BE7" w:rsidRDefault="00A639C3" w:rsidP="00A639C3">
      <w:pPr>
        <w:pStyle w:val="a3"/>
        <w:tabs>
          <w:tab w:val="left" w:pos="0"/>
        </w:tabs>
        <w:spacing w:before="5"/>
        <w:ind w:firstLine="0"/>
        <w:jc w:val="left"/>
      </w:pPr>
      <w:r w:rsidRPr="00816BE7">
        <w:rPr>
          <w:color w:val="000009"/>
        </w:rPr>
        <w:t>«Выбор».</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numPr>
          <w:ilvl w:val="3"/>
          <w:numId w:val="51"/>
        </w:numPr>
        <w:tabs>
          <w:tab w:val="left" w:pos="0"/>
          <w:tab w:val="left" w:pos="1002"/>
        </w:tabs>
        <w:spacing w:before="71" w:line="240" w:lineRule="auto"/>
        <w:ind w:right="439" w:hanging="708"/>
      </w:pPr>
      <w:r w:rsidRPr="00816BE7">
        <w:lastRenderedPageBreak/>
        <w:t>Программы курсов внеурочной деятельности общекультурного направления Основы речевой</w:t>
      </w:r>
      <w:r w:rsidRPr="00816BE7">
        <w:rPr>
          <w:spacing w:val="-1"/>
        </w:rPr>
        <w:t xml:space="preserve"> </w:t>
      </w:r>
      <w:r w:rsidRPr="00816BE7">
        <w:t>деятельности</w:t>
      </w:r>
    </w:p>
    <w:p w:rsidR="00A639C3" w:rsidRPr="00816BE7" w:rsidRDefault="00A639C3" w:rsidP="00A639C3">
      <w:pPr>
        <w:tabs>
          <w:tab w:val="left" w:pos="0"/>
        </w:tabs>
        <w:spacing w:line="274" w:lineRule="exact"/>
        <w:ind w:left="930"/>
        <w:jc w:val="both"/>
        <w:rPr>
          <w:b/>
          <w:sz w:val="24"/>
          <w:szCs w:val="24"/>
        </w:rPr>
      </w:pPr>
      <w:r w:rsidRPr="00816BE7">
        <w:rPr>
          <w:b/>
          <w:sz w:val="24"/>
          <w:szCs w:val="24"/>
        </w:rPr>
        <w:t>Культура речи как наука и как учебный предмет</w:t>
      </w:r>
    </w:p>
    <w:p w:rsidR="00A639C3" w:rsidRPr="00816BE7" w:rsidRDefault="00A639C3" w:rsidP="00A639C3">
      <w:pPr>
        <w:pStyle w:val="a3"/>
        <w:tabs>
          <w:tab w:val="left" w:pos="0"/>
        </w:tabs>
        <w:ind w:right="325"/>
      </w:pPr>
      <w:r w:rsidRPr="00816BE7">
        <w:t>Понятие «культура речи». Основные аспекты речевой культуры. Нормы литературного языка в его устной и письменной форме. Функция языка.  Коммуникативная целесообразность, запрет на</w:t>
      </w:r>
      <w:r w:rsidRPr="00816BE7">
        <w:rPr>
          <w:spacing w:val="-5"/>
        </w:rPr>
        <w:t xml:space="preserve"> </w:t>
      </w:r>
      <w:r w:rsidRPr="00816BE7">
        <w:t>сквернословие.</w:t>
      </w:r>
    </w:p>
    <w:p w:rsidR="00A639C3" w:rsidRPr="00816BE7" w:rsidRDefault="00A639C3" w:rsidP="00A639C3">
      <w:pPr>
        <w:pStyle w:val="Heading2"/>
        <w:tabs>
          <w:tab w:val="left" w:pos="0"/>
        </w:tabs>
        <w:spacing w:before="3"/>
      </w:pPr>
      <w:r w:rsidRPr="00816BE7">
        <w:t>Понятие о речевом этикете. Этикетные формулы речи</w:t>
      </w:r>
    </w:p>
    <w:p w:rsidR="00A639C3" w:rsidRPr="00816BE7" w:rsidRDefault="00A639C3" w:rsidP="00A639C3">
      <w:pPr>
        <w:pStyle w:val="a3"/>
        <w:tabs>
          <w:tab w:val="left" w:pos="0"/>
        </w:tabs>
        <w:ind w:right="329"/>
      </w:pPr>
      <w:r w:rsidRPr="00816BE7">
        <w:t>Правила общения. Формулы речевого этикета. Фразы и устойчивые выражения, применяемые для трёх стадий разговора.</w:t>
      </w:r>
    </w:p>
    <w:p w:rsidR="00A639C3" w:rsidRPr="00816BE7" w:rsidRDefault="00A639C3" w:rsidP="00A639C3">
      <w:pPr>
        <w:pStyle w:val="Heading2"/>
        <w:tabs>
          <w:tab w:val="left" w:pos="0"/>
        </w:tabs>
        <w:spacing w:before="2"/>
      </w:pPr>
      <w:r w:rsidRPr="00816BE7">
        <w:t>Коммуникативные качества речи</w:t>
      </w:r>
    </w:p>
    <w:p w:rsidR="00A639C3" w:rsidRPr="00816BE7" w:rsidRDefault="00A639C3" w:rsidP="00A639C3">
      <w:pPr>
        <w:pStyle w:val="a3"/>
        <w:tabs>
          <w:tab w:val="left" w:pos="0"/>
        </w:tabs>
        <w:ind w:right="325"/>
      </w:pPr>
      <w:r w:rsidRPr="00816BE7">
        <w:t>Нормативный, этический и коммуникативный аспекты культуры речи. Информативная насыщенность речи. Речевые ошибки. Правильность, разнообразие (богатство) речи: фонетические, лексические, грамматические ресурсы. Чистота речи говорящего: слова-паразиты, речевые штампы, канцеляризмы, жаргонизмы, сленг, иноязычные слова и выражения. Точность и логичность речи: логические ошибки, употребление омонимов и многозначных слов, грамматическая и стилистическая сочетаемость слов. Выразительность и образность речи: стилистические фигуры, приемы, тропы.</w:t>
      </w:r>
    </w:p>
    <w:p w:rsidR="00A639C3" w:rsidRPr="00816BE7" w:rsidRDefault="00A639C3" w:rsidP="00A639C3">
      <w:pPr>
        <w:pStyle w:val="Heading2"/>
        <w:tabs>
          <w:tab w:val="left" w:pos="0"/>
        </w:tabs>
        <w:spacing w:before="3"/>
      </w:pPr>
      <w:r w:rsidRPr="00816BE7">
        <w:t>Речевая деятельность и её виды</w:t>
      </w:r>
    </w:p>
    <w:p w:rsidR="00A639C3" w:rsidRPr="00816BE7" w:rsidRDefault="00A639C3" w:rsidP="00A639C3">
      <w:pPr>
        <w:pStyle w:val="a3"/>
        <w:tabs>
          <w:tab w:val="left" w:pos="0"/>
        </w:tabs>
        <w:ind w:right="328"/>
      </w:pPr>
      <w:r w:rsidRPr="00816BE7">
        <w:t>Аудирование и чтение: виды чтения текстов разных стилей и жанров; информационная переработка прочитанного текста. Сравнение речевых высказываний с точки зрения их содержания, принадлежности к определенной функциональной разновидности языка и использованных языковых средств;</w:t>
      </w:r>
    </w:p>
    <w:p w:rsidR="00A639C3" w:rsidRPr="00816BE7" w:rsidRDefault="00A639C3" w:rsidP="00A639C3">
      <w:pPr>
        <w:pStyle w:val="a3"/>
        <w:tabs>
          <w:tab w:val="left" w:pos="0"/>
        </w:tabs>
        <w:ind w:right="325" w:firstLine="767"/>
      </w:pPr>
      <w:r w:rsidRPr="00816BE7">
        <w:t>Говорение и письмо: воспроизведение в устной и письменной форме прослушанного и прочитанного текста с заданной степенью свернутости (план, пересказ, тезисы); свободное изложение своих мыслей в устной и письменной форме, соблюдение нормы построения текста, выражение своего отношения к фактам и явлениям окружающей действительности, к прочитанному, услышанному,</w:t>
      </w:r>
      <w:r w:rsidRPr="00816BE7">
        <w:rPr>
          <w:spacing w:val="-2"/>
        </w:rPr>
        <w:t xml:space="preserve"> </w:t>
      </w:r>
      <w:r w:rsidRPr="00816BE7">
        <w:t>увиденному.</w:t>
      </w:r>
    </w:p>
    <w:p w:rsidR="00A639C3" w:rsidRPr="00816BE7" w:rsidRDefault="00A639C3" w:rsidP="00A639C3">
      <w:pPr>
        <w:pStyle w:val="a3"/>
        <w:tabs>
          <w:tab w:val="left" w:pos="0"/>
        </w:tabs>
        <w:ind w:right="329" w:firstLine="767"/>
      </w:pPr>
      <w:r w:rsidRPr="00816BE7">
        <w:t>Создание устных и письменных текстов разных типов, жанров и стилей речи с учетом замысла и ситуации общения.</w:t>
      </w:r>
    </w:p>
    <w:p w:rsidR="00A639C3" w:rsidRPr="00816BE7" w:rsidRDefault="00A639C3" w:rsidP="00A639C3">
      <w:pPr>
        <w:pStyle w:val="a3"/>
        <w:tabs>
          <w:tab w:val="left" w:pos="0"/>
        </w:tabs>
        <w:ind w:right="324"/>
      </w:pPr>
      <w:r w:rsidRPr="00816BE7">
        <w:t>Овладение различными видами монолога и диалога; выступление перед  аудиторией</w:t>
      </w:r>
      <w:r w:rsidRPr="00816BE7">
        <w:rPr>
          <w:spacing w:val="-1"/>
        </w:rPr>
        <w:t xml:space="preserve"> </w:t>
      </w:r>
      <w:r w:rsidRPr="00816BE7">
        <w:t>сверстников.</w:t>
      </w:r>
    </w:p>
    <w:p w:rsidR="00A639C3" w:rsidRPr="00816BE7" w:rsidRDefault="00A639C3" w:rsidP="00A639C3">
      <w:pPr>
        <w:pStyle w:val="Heading2"/>
        <w:tabs>
          <w:tab w:val="left" w:pos="0"/>
        </w:tabs>
        <w:spacing w:before="4"/>
      </w:pPr>
      <w:r w:rsidRPr="00816BE7">
        <w:t>Нормативность современного русского литературного языка</w:t>
      </w:r>
    </w:p>
    <w:p w:rsidR="00A639C3" w:rsidRPr="00816BE7" w:rsidRDefault="00A639C3" w:rsidP="00A639C3">
      <w:pPr>
        <w:pStyle w:val="a3"/>
        <w:tabs>
          <w:tab w:val="left" w:pos="0"/>
        </w:tabs>
        <w:ind w:right="326"/>
      </w:pPr>
      <w:r w:rsidRPr="00816BE7">
        <w:t>Правильность речи, знание и применение правил языкового поведения в конкретных ситуациях. Нормы речи. Виды норм, корректное использование лексики и фразеологии; соблюдение в практике письма основных правил орфографии и пунктуации.</w:t>
      </w:r>
    </w:p>
    <w:p w:rsidR="00A639C3" w:rsidRPr="00816BE7" w:rsidRDefault="00A639C3" w:rsidP="00A639C3">
      <w:pPr>
        <w:pStyle w:val="a3"/>
        <w:tabs>
          <w:tab w:val="left" w:pos="0"/>
        </w:tabs>
        <w:ind w:right="329"/>
      </w:pPr>
      <w:r w:rsidRPr="00816BE7">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A639C3" w:rsidRPr="00816BE7" w:rsidRDefault="00A639C3" w:rsidP="00A639C3">
      <w:pPr>
        <w:pStyle w:val="a3"/>
        <w:tabs>
          <w:tab w:val="left" w:pos="0"/>
        </w:tabs>
        <w:ind w:right="329"/>
      </w:pPr>
      <w:r w:rsidRPr="00816BE7">
        <w:t>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A639C3" w:rsidRPr="00816BE7" w:rsidRDefault="00A639C3" w:rsidP="00A639C3">
      <w:pPr>
        <w:pStyle w:val="a3"/>
        <w:tabs>
          <w:tab w:val="left" w:pos="0"/>
        </w:tabs>
        <w:spacing w:before="3"/>
        <w:ind w:left="0" w:firstLine="0"/>
        <w:jc w:val="left"/>
      </w:pPr>
    </w:p>
    <w:p w:rsidR="00A639C3" w:rsidRPr="00816BE7" w:rsidRDefault="00A639C3" w:rsidP="00A639C3">
      <w:pPr>
        <w:pStyle w:val="Heading2"/>
        <w:tabs>
          <w:tab w:val="left" w:pos="0"/>
        </w:tabs>
        <w:spacing w:line="240" w:lineRule="auto"/>
        <w:ind w:right="6274"/>
        <w:jc w:val="left"/>
      </w:pPr>
      <w:r w:rsidRPr="00816BE7">
        <w:t>Мир театра и кино Театр как вид искусства</w:t>
      </w:r>
    </w:p>
    <w:p w:rsidR="00A639C3" w:rsidRPr="00816BE7" w:rsidRDefault="00A639C3" w:rsidP="00A639C3">
      <w:pPr>
        <w:pStyle w:val="a3"/>
        <w:tabs>
          <w:tab w:val="left" w:pos="0"/>
        </w:tabs>
        <w:spacing w:line="271" w:lineRule="exact"/>
        <w:ind w:left="930" w:firstLine="0"/>
        <w:jc w:val="left"/>
      </w:pPr>
      <w:r w:rsidRPr="00816BE7">
        <w:t>Что такое театр? Рождение театра. Театр и жизнь.</w:t>
      </w:r>
    </w:p>
    <w:p w:rsidR="00A639C3" w:rsidRPr="00816BE7" w:rsidRDefault="00A639C3" w:rsidP="00A639C3">
      <w:pPr>
        <w:pStyle w:val="Heading2"/>
        <w:tabs>
          <w:tab w:val="left" w:pos="0"/>
        </w:tabs>
        <w:spacing w:before="5"/>
        <w:jc w:val="left"/>
      </w:pPr>
      <w:r w:rsidRPr="00816BE7">
        <w:t>Кино как вид искусства</w:t>
      </w:r>
    </w:p>
    <w:p w:rsidR="00A639C3" w:rsidRPr="00816BE7" w:rsidRDefault="00A639C3" w:rsidP="00A639C3">
      <w:pPr>
        <w:pStyle w:val="a3"/>
        <w:tabs>
          <w:tab w:val="left" w:pos="0"/>
        </w:tabs>
        <w:spacing w:line="274" w:lineRule="exact"/>
        <w:ind w:left="930" w:firstLine="0"/>
        <w:jc w:val="left"/>
      </w:pPr>
      <w:r w:rsidRPr="00816BE7">
        <w:t>Что такое кино? Рождение кино. Кино и жизнь.</w:t>
      </w:r>
    </w:p>
    <w:p w:rsidR="00A639C3" w:rsidRPr="00816BE7" w:rsidRDefault="00A639C3" w:rsidP="00A639C3">
      <w:pPr>
        <w:pStyle w:val="Heading2"/>
        <w:tabs>
          <w:tab w:val="left" w:pos="0"/>
        </w:tabs>
        <w:spacing w:before="5" w:line="240" w:lineRule="auto"/>
        <w:jc w:val="left"/>
      </w:pPr>
      <w:r w:rsidRPr="00816BE7">
        <w:t>В театре</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left="930" w:firstLine="0"/>
        <w:jc w:val="left"/>
      </w:pPr>
      <w:r w:rsidRPr="00816BE7">
        <w:lastRenderedPageBreak/>
        <w:t>Как создаётся спектакль. Создатели спектакля: писатель, поэт, драматург.</w:t>
      </w:r>
    </w:p>
    <w:p w:rsidR="00A639C3" w:rsidRPr="00816BE7" w:rsidRDefault="00A639C3" w:rsidP="00A639C3">
      <w:pPr>
        <w:pStyle w:val="a3"/>
        <w:tabs>
          <w:tab w:val="left" w:pos="0"/>
        </w:tabs>
        <w:ind w:right="1967" w:firstLine="0"/>
        <w:jc w:val="left"/>
      </w:pPr>
      <w:r w:rsidRPr="00816BE7">
        <w:t>Театральные профессии. Виды театров. Театральные жанры. Музыкальное сопровождение. Звук и шумы.</w:t>
      </w:r>
    </w:p>
    <w:p w:rsidR="00A639C3" w:rsidRPr="00816BE7" w:rsidRDefault="00A639C3" w:rsidP="00A639C3">
      <w:pPr>
        <w:pStyle w:val="Heading2"/>
        <w:tabs>
          <w:tab w:val="left" w:pos="0"/>
        </w:tabs>
        <w:spacing w:before="5"/>
        <w:jc w:val="left"/>
      </w:pPr>
      <w:r w:rsidRPr="00816BE7">
        <w:t>В кино</w:t>
      </w:r>
    </w:p>
    <w:p w:rsidR="00A639C3" w:rsidRPr="00816BE7" w:rsidRDefault="00A639C3" w:rsidP="00A639C3">
      <w:pPr>
        <w:pStyle w:val="a3"/>
        <w:tabs>
          <w:tab w:val="left" w:pos="0"/>
        </w:tabs>
        <w:ind w:right="1740"/>
        <w:jc w:val="left"/>
      </w:pPr>
      <w:r w:rsidRPr="00816BE7">
        <w:t>Как создаётся кино. Создатели кино: сценарист, режиссёр. Профессии киноиндустрии. Музыкальное сопровождение.</w:t>
      </w:r>
    </w:p>
    <w:p w:rsidR="00A639C3" w:rsidRPr="00816BE7" w:rsidRDefault="00A639C3" w:rsidP="00A639C3">
      <w:pPr>
        <w:pStyle w:val="Heading2"/>
        <w:tabs>
          <w:tab w:val="left" w:pos="0"/>
        </w:tabs>
        <w:spacing w:before="3"/>
        <w:jc w:val="left"/>
      </w:pPr>
      <w:r w:rsidRPr="00816BE7">
        <w:t>Театральная жизнь Таганрога</w:t>
      </w:r>
    </w:p>
    <w:p w:rsidR="00A639C3" w:rsidRPr="00816BE7" w:rsidRDefault="00A639C3" w:rsidP="00A639C3">
      <w:pPr>
        <w:pStyle w:val="a3"/>
        <w:tabs>
          <w:tab w:val="left" w:pos="0"/>
        </w:tabs>
        <w:ind w:right="375"/>
        <w:jc w:val="left"/>
      </w:pPr>
      <w:r w:rsidRPr="00816BE7">
        <w:t>Из истории театра. Знакомство с постановками и пьесами. Театр и современная жизнь. Культурное наследие. Произведения писателей на театральной сцене. Театральные традиции и новаторство.</w:t>
      </w:r>
    </w:p>
    <w:p w:rsidR="00A639C3" w:rsidRPr="00816BE7" w:rsidRDefault="00A639C3" w:rsidP="00A639C3">
      <w:pPr>
        <w:pStyle w:val="Heading2"/>
        <w:tabs>
          <w:tab w:val="left" w:pos="0"/>
        </w:tabs>
        <w:spacing w:before="2"/>
        <w:jc w:val="left"/>
      </w:pPr>
      <w:r w:rsidRPr="00816BE7">
        <w:t>Посещение театра</w:t>
      </w:r>
    </w:p>
    <w:p w:rsidR="00A639C3" w:rsidRPr="00816BE7" w:rsidRDefault="00A639C3" w:rsidP="00A639C3">
      <w:pPr>
        <w:pStyle w:val="a3"/>
        <w:tabs>
          <w:tab w:val="left" w:pos="0"/>
        </w:tabs>
        <w:spacing w:line="274" w:lineRule="exact"/>
        <w:ind w:left="930" w:firstLine="0"/>
        <w:jc w:val="left"/>
      </w:pPr>
      <w:r w:rsidRPr="00816BE7">
        <w:t>Просмотр спектакля и обсуждение постановки.</w:t>
      </w:r>
    </w:p>
    <w:p w:rsidR="00A639C3" w:rsidRPr="00816BE7" w:rsidRDefault="00A639C3" w:rsidP="00A639C3">
      <w:pPr>
        <w:pStyle w:val="Heading2"/>
        <w:tabs>
          <w:tab w:val="left" w:pos="0"/>
        </w:tabs>
        <w:spacing w:before="5"/>
        <w:jc w:val="left"/>
      </w:pPr>
      <w:r w:rsidRPr="00816BE7">
        <w:t>Трагедия. Комедия. Водевиль</w:t>
      </w:r>
    </w:p>
    <w:p w:rsidR="00A639C3" w:rsidRPr="00816BE7" w:rsidRDefault="00A639C3" w:rsidP="00A639C3">
      <w:pPr>
        <w:pStyle w:val="a3"/>
        <w:tabs>
          <w:tab w:val="left" w:pos="0"/>
        </w:tabs>
        <w:ind w:right="414"/>
        <w:jc w:val="left"/>
      </w:pPr>
      <w:r w:rsidRPr="00816BE7">
        <w:t>Чтение и обсуждение драматических произведений У. Шекспира. Играем сцены из произведений Шекспира.</w:t>
      </w:r>
    </w:p>
    <w:p w:rsidR="00A639C3" w:rsidRPr="00816BE7" w:rsidRDefault="00A639C3" w:rsidP="00A639C3">
      <w:pPr>
        <w:pStyle w:val="Heading2"/>
        <w:tabs>
          <w:tab w:val="left" w:pos="0"/>
        </w:tabs>
        <w:spacing w:before="3"/>
        <w:jc w:val="left"/>
      </w:pPr>
      <w:r w:rsidRPr="00816BE7">
        <w:t>Театр и кино. Что важнее в современном обществе</w:t>
      </w:r>
    </w:p>
    <w:p w:rsidR="00A639C3" w:rsidRPr="00816BE7" w:rsidRDefault="00A639C3" w:rsidP="00A639C3">
      <w:pPr>
        <w:pStyle w:val="a3"/>
        <w:tabs>
          <w:tab w:val="left" w:pos="0"/>
        </w:tabs>
        <w:spacing w:line="274" w:lineRule="exact"/>
        <w:ind w:left="930" w:firstLine="0"/>
        <w:jc w:val="left"/>
      </w:pPr>
      <w:r w:rsidRPr="00816BE7">
        <w:t>Круглый стол. Дискуссия.</w:t>
      </w:r>
    </w:p>
    <w:p w:rsidR="00A639C3" w:rsidRPr="00816BE7" w:rsidRDefault="00A639C3" w:rsidP="00A639C3">
      <w:pPr>
        <w:pStyle w:val="Heading2"/>
        <w:tabs>
          <w:tab w:val="left" w:pos="0"/>
        </w:tabs>
        <w:spacing w:before="5"/>
        <w:jc w:val="left"/>
      </w:pPr>
      <w:r w:rsidRPr="00816BE7">
        <w:t>Знаковые постановки российского театра</w:t>
      </w:r>
    </w:p>
    <w:p w:rsidR="00A639C3" w:rsidRPr="00816BE7" w:rsidRDefault="00A639C3" w:rsidP="00A639C3">
      <w:pPr>
        <w:pStyle w:val="a3"/>
        <w:tabs>
          <w:tab w:val="left" w:pos="0"/>
        </w:tabs>
        <w:spacing w:line="274" w:lineRule="exact"/>
        <w:ind w:left="930" w:firstLine="0"/>
        <w:jc w:val="left"/>
      </w:pPr>
      <w:r w:rsidRPr="00816BE7">
        <w:t>Сообщения, беседы. А.П. Чехов «Чайка».</w:t>
      </w:r>
    </w:p>
    <w:p w:rsidR="00A639C3" w:rsidRPr="00816BE7" w:rsidRDefault="00A639C3" w:rsidP="00A639C3">
      <w:pPr>
        <w:pStyle w:val="Heading2"/>
        <w:tabs>
          <w:tab w:val="left" w:pos="0"/>
        </w:tabs>
        <w:spacing w:before="4"/>
        <w:jc w:val="left"/>
      </w:pPr>
      <w:r w:rsidRPr="00816BE7">
        <w:t>Мировые киностудии</w:t>
      </w:r>
    </w:p>
    <w:p w:rsidR="00A639C3" w:rsidRPr="00816BE7" w:rsidRDefault="00A639C3" w:rsidP="00A639C3">
      <w:pPr>
        <w:pStyle w:val="a3"/>
        <w:tabs>
          <w:tab w:val="left" w:pos="0"/>
        </w:tabs>
        <w:spacing w:line="274" w:lineRule="exact"/>
        <w:ind w:left="930" w:firstLine="0"/>
        <w:jc w:val="left"/>
      </w:pPr>
      <w:r w:rsidRPr="00816BE7">
        <w:t>Беседы, сообщения.</w:t>
      </w:r>
    </w:p>
    <w:p w:rsidR="00A639C3" w:rsidRPr="00816BE7" w:rsidRDefault="00A639C3" w:rsidP="00A639C3">
      <w:pPr>
        <w:pStyle w:val="Heading2"/>
        <w:numPr>
          <w:ilvl w:val="3"/>
          <w:numId w:val="51"/>
        </w:numPr>
        <w:tabs>
          <w:tab w:val="left" w:pos="0"/>
          <w:tab w:val="left" w:pos="1002"/>
        </w:tabs>
        <w:spacing w:before="7" w:line="550" w:lineRule="atLeast"/>
        <w:ind w:right="995" w:hanging="708"/>
      </w:pPr>
      <w:r w:rsidRPr="00816BE7">
        <w:t>Программы курсов внеурочной деятельности социального направления Твой профессиональный</w:t>
      </w:r>
      <w:r w:rsidRPr="00816BE7">
        <w:rPr>
          <w:spacing w:val="-1"/>
        </w:rPr>
        <w:t xml:space="preserve"> </w:t>
      </w:r>
      <w:r w:rsidRPr="00816BE7">
        <w:t>выбор</w:t>
      </w:r>
    </w:p>
    <w:p w:rsidR="00A639C3" w:rsidRPr="00816BE7" w:rsidRDefault="00A639C3" w:rsidP="00A639C3">
      <w:pPr>
        <w:tabs>
          <w:tab w:val="left" w:pos="0"/>
        </w:tabs>
        <w:spacing w:before="3"/>
        <w:ind w:left="930"/>
        <w:jc w:val="both"/>
        <w:rPr>
          <w:b/>
          <w:sz w:val="24"/>
          <w:szCs w:val="24"/>
        </w:rPr>
      </w:pPr>
      <w:r w:rsidRPr="00816BE7">
        <w:rPr>
          <w:b/>
          <w:sz w:val="24"/>
          <w:szCs w:val="24"/>
        </w:rPr>
        <w:t>Модуль 1 «Мой выбор»</w:t>
      </w:r>
    </w:p>
    <w:p w:rsidR="00A639C3" w:rsidRPr="00816BE7" w:rsidRDefault="00A639C3" w:rsidP="00A639C3">
      <w:pPr>
        <w:tabs>
          <w:tab w:val="left" w:pos="0"/>
        </w:tabs>
        <w:spacing w:line="274" w:lineRule="exact"/>
        <w:ind w:left="930"/>
        <w:jc w:val="both"/>
        <w:rPr>
          <w:b/>
          <w:sz w:val="24"/>
          <w:szCs w:val="24"/>
        </w:rPr>
      </w:pPr>
      <w:r w:rsidRPr="00816BE7">
        <w:rPr>
          <w:b/>
          <w:sz w:val="24"/>
          <w:szCs w:val="24"/>
        </w:rPr>
        <w:t>Твои возможности без границ</w:t>
      </w:r>
    </w:p>
    <w:p w:rsidR="00A639C3" w:rsidRPr="00816BE7" w:rsidRDefault="00A639C3" w:rsidP="00A639C3">
      <w:pPr>
        <w:pStyle w:val="a3"/>
        <w:tabs>
          <w:tab w:val="left" w:pos="0"/>
        </w:tabs>
        <w:ind w:right="330"/>
      </w:pPr>
      <w:r w:rsidRPr="00816BE7">
        <w:t>Варианты выбора продолжения образования по окончании основной школы. Профиль обучения. Право на собственное содержание образования. Возможности и ограничения. Вера в успех. Противоречия мира профессионального образования и образовательного труда. Человек как «делатель» общественной пользы. Интерес к собственному будущему.</w:t>
      </w:r>
    </w:p>
    <w:p w:rsidR="00A639C3" w:rsidRPr="00816BE7" w:rsidRDefault="00A639C3" w:rsidP="00A639C3">
      <w:pPr>
        <w:pStyle w:val="Heading2"/>
        <w:tabs>
          <w:tab w:val="left" w:pos="0"/>
        </w:tabs>
        <w:spacing w:before="2"/>
      </w:pPr>
      <w:r w:rsidRPr="00816BE7">
        <w:t>Изменения, происходящие в обществе и мире профессионального труда</w:t>
      </w:r>
    </w:p>
    <w:p w:rsidR="00A639C3" w:rsidRPr="00816BE7" w:rsidRDefault="00A639C3" w:rsidP="00A639C3">
      <w:pPr>
        <w:pStyle w:val="a3"/>
        <w:tabs>
          <w:tab w:val="left" w:pos="0"/>
        </w:tabs>
        <w:ind w:right="332"/>
      </w:pPr>
      <w:r w:rsidRPr="00816BE7">
        <w:t>Особенности индустриального и постиндустриального общества. От цивилизации исполнителей к цивилизации индивидуальностей. Изменения, происходящие в обществе, и их влияние на жизнь человека. Самобытность человека в меняющемся мире. Слагаемые оценки труда ученика старшей школы, студента, современного</w:t>
      </w:r>
      <w:r w:rsidRPr="00816BE7">
        <w:rPr>
          <w:spacing w:val="-7"/>
        </w:rPr>
        <w:t xml:space="preserve"> </w:t>
      </w:r>
      <w:r w:rsidRPr="00816BE7">
        <w:t>профессионала.</w:t>
      </w:r>
    </w:p>
    <w:p w:rsidR="00A639C3" w:rsidRPr="00816BE7" w:rsidRDefault="00A639C3" w:rsidP="00A639C3">
      <w:pPr>
        <w:pStyle w:val="Heading2"/>
        <w:tabs>
          <w:tab w:val="left" w:pos="0"/>
        </w:tabs>
        <w:spacing w:before="3"/>
      </w:pPr>
      <w:r w:rsidRPr="00816BE7">
        <w:t>Рынок труда и образовательных услуг</w:t>
      </w:r>
    </w:p>
    <w:p w:rsidR="00A639C3" w:rsidRPr="00816BE7" w:rsidRDefault="00A639C3" w:rsidP="00A639C3">
      <w:pPr>
        <w:pStyle w:val="a3"/>
        <w:tabs>
          <w:tab w:val="left" w:pos="0"/>
        </w:tabs>
        <w:spacing w:line="274" w:lineRule="exact"/>
        <w:ind w:left="930" w:firstLine="0"/>
      </w:pPr>
      <w:r w:rsidRPr="00816BE7">
        <w:t>Изменения на отечественном рынке труда. Мозаичная профессиональная культура.</w:t>
      </w:r>
    </w:p>
    <w:p w:rsidR="00A639C3" w:rsidRPr="00816BE7" w:rsidRDefault="00A639C3" w:rsidP="00A639C3">
      <w:pPr>
        <w:pStyle w:val="a3"/>
        <w:tabs>
          <w:tab w:val="left" w:pos="0"/>
        </w:tabs>
        <w:ind w:right="331" w:firstLine="0"/>
      </w:pPr>
      <w:r w:rsidRPr="00816BE7">
        <w:t>«Синие», «белые», «золотые» воротнички. Универсальный работник и специалист в определенной области знания. Потребность общества в профессионалах с различным уровнем и типом образования. Индивидуальные и профессиональные качества человека. Человек как субъект выбора. Помощники человека в поиске работы. Образование и профессия.</w:t>
      </w:r>
    </w:p>
    <w:p w:rsidR="00A639C3" w:rsidRPr="00816BE7" w:rsidRDefault="00A639C3" w:rsidP="00A639C3">
      <w:pPr>
        <w:pStyle w:val="Heading2"/>
        <w:tabs>
          <w:tab w:val="left" w:pos="0"/>
        </w:tabs>
        <w:spacing w:before="5"/>
      </w:pPr>
      <w:r w:rsidRPr="00816BE7">
        <w:t>Пути продолжения образования и приобретения профессии</w:t>
      </w:r>
    </w:p>
    <w:p w:rsidR="00A639C3" w:rsidRPr="00816BE7" w:rsidRDefault="00A639C3" w:rsidP="00A639C3">
      <w:pPr>
        <w:pStyle w:val="a3"/>
        <w:tabs>
          <w:tab w:val="left" w:pos="0"/>
        </w:tabs>
        <w:ind w:right="329"/>
      </w:pPr>
      <w:r w:rsidRPr="00816BE7">
        <w:t>Начальное, среднее, высшее профессиональное образование. Виды учебных заведений. Перспективы профессионального становления в условиях региона (территории). Рынок образовательных услуг. Риски предстоящего выбора.</w:t>
      </w:r>
    </w:p>
    <w:p w:rsidR="00A639C3" w:rsidRPr="00816BE7" w:rsidRDefault="00A639C3" w:rsidP="00A639C3">
      <w:pPr>
        <w:pStyle w:val="Heading2"/>
        <w:tabs>
          <w:tab w:val="left" w:pos="0"/>
        </w:tabs>
        <w:spacing w:before="3"/>
      </w:pPr>
      <w:r w:rsidRPr="00816BE7">
        <w:t>Притязания человека и его профессиональная карьера</w:t>
      </w:r>
    </w:p>
    <w:p w:rsidR="00A639C3" w:rsidRPr="00816BE7" w:rsidRDefault="00A639C3" w:rsidP="00A639C3">
      <w:pPr>
        <w:pStyle w:val="a3"/>
        <w:tabs>
          <w:tab w:val="left" w:pos="0"/>
        </w:tabs>
        <w:ind w:right="331"/>
      </w:pPr>
      <w:r w:rsidRPr="00816BE7">
        <w:t>Современные представления о профессиональной карьере. Пути достижения карьеры. Ценностные ориентации в жизни человека. Воля и профессиональный успех.</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4" w:firstLine="0"/>
      </w:pPr>
      <w:r w:rsidRPr="00816BE7">
        <w:lastRenderedPageBreak/>
        <w:t>Способы согласования притязаний человека с требованиями его деятельности. Определение и характеристика «формулы успеха».</w:t>
      </w:r>
    </w:p>
    <w:p w:rsidR="00A639C3" w:rsidRPr="00816BE7" w:rsidRDefault="00A639C3" w:rsidP="00A639C3">
      <w:pPr>
        <w:pStyle w:val="Heading2"/>
        <w:tabs>
          <w:tab w:val="left" w:pos="0"/>
        </w:tabs>
        <w:spacing w:before="5"/>
      </w:pPr>
      <w:r w:rsidRPr="00816BE7">
        <w:t>Принятие решения о выборе профиля обучения</w:t>
      </w:r>
    </w:p>
    <w:p w:rsidR="00A639C3" w:rsidRPr="00816BE7" w:rsidRDefault="00A639C3" w:rsidP="00A639C3">
      <w:pPr>
        <w:pStyle w:val="a3"/>
        <w:tabs>
          <w:tab w:val="left" w:pos="0"/>
        </w:tabs>
        <w:ind w:right="331"/>
      </w:pPr>
      <w:r w:rsidRPr="00816BE7">
        <w:t>Определение понятия «готовность к принятию решения». Характеристика компонентов и вариантов выбора профиля обучения. Факторы выбора профиля обучения. Согласование рационального и интуитивного в выборе.</w:t>
      </w:r>
    </w:p>
    <w:p w:rsidR="00A639C3" w:rsidRPr="00816BE7" w:rsidRDefault="00A639C3" w:rsidP="00A639C3">
      <w:pPr>
        <w:pStyle w:val="Heading2"/>
        <w:tabs>
          <w:tab w:val="left" w:pos="0"/>
        </w:tabs>
        <w:spacing w:before="3"/>
      </w:pPr>
      <w:r w:rsidRPr="00816BE7">
        <w:t>Проектирование индивидуальной образовательной траектории</w:t>
      </w:r>
    </w:p>
    <w:p w:rsidR="00A639C3" w:rsidRPr="00816BE7" w:rsidRDefault="00A639C3" w:rsidP="00A639C3">
      <w:pPr>
        <w:pStyle w:val="a3"/>
        <w:tabs>
          <w:tab w:val="left" w:pos="0"/>
        </w:tabs>
        <w:ind w:right="332"/>
      </w:pPr>
      <w:r w:rsidRPr="00816BE7">
        <w:t>Значимость способностей и мотивов в выборе профиля обучения и пути продолжения образования. Алгоритм проектирования индивидуальной образовательной программы. Критерии готовности к принятию решения о выборе профиля обучения.</w:t>
      </w:r>
    </w:p>
    <w:p w:rsidR="00A639C3" w:rsidRPr="00816BE7" w:rsidRDefault="00A639C3" w:rsidP="00A639C3">
      <w:pPr>
        <w:pStyle w:val="Heading2"/>
        <w:tabs>
          <w:tab w:val="left" w:pos="0"/>
        </w:tabs>
        <w:spacing w:before="2" w:line="240" w:lineRule="auto"/>
        <w:ind w:right="3553"/>
      </w:pPr>
      <w:r w:rsidRPr="00816BE7">
        <w:t>Модуль 2. «Развитие компетентности в общении» Значение общения в жизни человека</w:t>
      </w:r>
    </w:p>
    <w:p w:rsidR="00A639C3" w:rsidRPr="00816BE7" w:rsidRDefault="00A639C3" w:rsidP="00A639C3">
      <w:pPr>
        <w:pStyle w:val="a3"/>
        <w:tabs>
          <w:tab w:val="left" w:pos="0"/>
        </w:tabs>
        <w:ind w:right="331"/>
      </w:pPr>
      <w:r w:rsidRPr="00816BE7">
        <w:t>Человек как социальное существо. Роль общения в развитии личности. Общение: отдельный вид деятельности или составная часть любой деятельности человека? Функции общения: контактная, информационная, побудительная, координационная, функция понимания, эмотивная, функция установления отношений, функция оказания влияния.</w:t>
      </w:r>
    </w:p>
    <w:p w:rsidR="00A639C3" w:rsidRPr="00816BE7" w:rsidRDefault="00A639C3" w:rsidP="00A639C3">
      <w:pPr>
        <w:pStyle w:val="a3"/>
        <w:tabs>
          <w:tab w:val="left" w:pos="0"/>
        </w:tabs>
        <w:ind w:left="930" w:firstLine="0"/>
      </w:pPr>
      <w:r w:rsidRPr="00816BE7">
        <w:t>Уровни общения: социально-ролевой, деловой, интимно-личностный.</w:t>
      </w:r>
    </w:p>
    <w:p w:rsidR="00A639C3" w:rsidRPr="00816BE7" w:rsidRDefault="00A639C3" w:rsidP="00A639C3">
      <w:pPr>
        <w:pStyle w:val="Heading2"/>
        <w:tabs>
          <w:tab w:val="left" w:pos="0"/>
        </w:tabs>
        <w:spacing w:before="1"/>
      </w:pPr>
      <w:r w:rsidRPr="00816BE7">
        <w:t>Вербальные средства общения</w:t>
      </w:r>
    </w:p>
    <w:p w:rsidR="00A639C3" w:rsidRPr="00816BE7" w:rsidRDefault="00A639C3" w:rsidP="00A639C3">
      <w:pPr>
        <w:pStyle w:val="a3"/>
        <w:tabs>
          <w:tab w:val="left" w:pos="0"/>
        </w:tabs>
        <w:spacing w:line="274" w:lineRule="exact"/>
        <w:ind w:left="930" w:firstLine="0"/>
      </w:pPr>
      <w:r w:rsidRPr="00816BE7">
        <w:t>Общая характеристика средств общения: вербальные и невербальные.</w:t>
      </w:r>
    </w:p>
    <w:p w:rsidR="00A639C3" w:rsidRPr="00816BE7" w:rsidRDefault="00A639C3" w:rsidP="00A639C3">
      <w:pPr>
        <w:pStyle w:val="a3"/>
        <w:tabs>
          <w:tab w:val="left" w:pos="0"/>
        </w:tabs>
        <w:ind w:right="323"/>
      </w:pPr>
      <w:r w:rsidRPr="00816BE7">
        <w:t>Речь как процесс осуществления коммуникации. Язык как средство говорения. Различные стороны речи: содержательная сторона и звуковое оформление речи. Звуковое оформление процесса говорения (тон, тембр, высота, интонация, громкость, скорость, ритмичность и т.д.) Роль грамотности речи и языка в адекватном выражении мыслей. Особая важность владения речью для отдельных групп людей (политики, люди социальных профессий, журналисты и т.д.) и сфер жизни (в особенности делового общения).</w:t>
      </w:r>
    </w:p>
    <w:p w:rsidR="00A639C3" w:rsidRPr="00816BE7" w:rsidRDefault="00A639C3" w:rsidP="00A639C3">
      <w:pPr>
        <w:pStyle w:val="Heading2"/>
        <w:tabs>
          <w:tab w:val="left" w:pos="0"/>
        </w:tabs>
        <w:spacing w:before="5"/>
      </w:pPr>
      <w:r w:rsidRPr="00816BE7">
        <w:t>Невербальные средства общения</w:t>
      </w:r>
    </w:p>
    <w:p w:rsidR="00A639C3" w:rsidRPr="00816BE7" w:rsidRDefault="00A639C3" w:rsidP="00A639C3">
      <w:pPr>
        <w:pStyle w:val="a3"/>
        <w:tabs>
          <w:tab w:val="left" w:pos="0"/>
        </w:tabs>
        <w:ind w:right="325"/>
      </w:pPr>
      <w:r w:rsidRPr="00816BE7">
        <w:t>Особенности невербальной коммуникации. Невербальные средства общения: выразительные движения тела, мимика, жесты, дистанция общения. Функции невербальных сообщений (дополнение, опровержение, замещение вербальных сообщений, регулирование разговора). Проблема корректной интерпретации невербального поведения.</w:t>
      </w:r>
    </w:p>
    <w:p w:rsidR="00A639C3" w:rsidRPr="00816BE7" w:rsidRDefault="00A639C3" w:rsidP="00A639C3">
      <w:pPr>
        <w:pStyle w:val="Heading2"/>
        <w:tabs>
          <w:tab w:val="left" w:pos="0"/>
        </w:tabs>
        <w:spacing w:before="3"/>
      </w:pPr>
      <w:r w:rsidRPr="00816BE7">
        <w:t>Виды общения</w:t>
      </w:r>
    </w:p>
    <w:p w:rsidR="00A639C3" w:rsidRPr="00816BE7" w:rsidRDefault="00A639C3" w:rsidP="00A639C3">
      <w:pPr>
        <w:pStyle w:val="a3"/>
        <w:tabs>
          <w:tab w:val="left" w:pos="0"/>
        </w:tabs>
        <w:ind w:right="327"/>
      </w:pPr>
      <w:r w:rsidRPr="00816BE7">
        <w:t>Виды общения: примитивное общение, духовно-личностное общение, манипулятивное общение, светское общение, деловое общение.</w:t>
      </w:r>
    </w:p>
    <w:p w:rsidR="00A639C3" w:rsidRPr="00816BE7" w:rsidRDefault="00A639C3" w:rsidP="00A639C3">
      <w:pPr>
        <w:pStyle w:val="a3"/>
        <w:tabs>
          <w:tab w:val="left" w:pos="0"/>
        </w:tabs>
        <w:ind w:left="930" w:firstLine="0"/>
      </w:pPr>
      <w:r w:rsidRPr="00816BE7">
        <w:t>Влияние вида общения на выбираемый стиль и стратегию поведения.</w:t>
      </w:r>
    </w:p>
    <w:p w:rsidR="00A639C3" w:rsidRPr="00816BE7" w:rsidRDefault="00A639C3" w:rsidP="00A639C3">
      <w:pPr>
        <w:pStyle w:val="Heading2"/>
        <w:tabs>
          <w:tab w:val="left" w:pos="0"/>
        </w:tabs>
        <w:spacing w:before="3"/>
      </w:pPr>
      <w:r w:rsidRPr="00816BE7">
        <w:t>Слушание собеседника</w:t>
      </w:r>
    </w:p>
    <w:p w:rsidR="00A639C3" w:rsidRPr="00816BE7" w:rsidRDefault="00A639C3" w:rsidP="00A639C3">
      <w:pPr>
        <w:pStyle w:val="a3"/>
        <w:tabs>
          <w:tab w:val="left" w:pos="0"/>
        </w:tabs>
        <w:ind w:right="328"/>
      </w:pPr>
      <w:r w:rsidRPr="00816BE7">
        <w:t>Слушание – одна из сторон взаимодействия в процессе общения. Распределение ответственности за взаимодействие между слушающим и говорящим. Внимание как основа активного слушания. Условия эффективного восприятия речи.</w:t>
      </w:r>
    </w:p>
    <w:p w:rsidR="00A639C3" w:rsidRPr="00816BE7" w:rsidRDefault="00A639C3" w:rsidP="00A639C3">
      <w:pPr>
        <w:pStyle w:val="Heading2"/>
        <w:tabs>
          <w:tab w:val="left" w:pos="0"/>
        </w:tabs>
        <w:spacing w:before="2"/>
      </w:pPr>
      <w:r w:rsidRPr="00816BE7">
        <w:t>Передача информации</w:t>
      </w:r>
    </w:p>
    <w:p w:rsidR="00A639C3" w:rsidRPr="00816BE7" w:rsidRDefault="00A639C3" w:rsidP="00A639C3">
      <w:pPr>
        <w:pStyle w:val="a3"/>
        <w:tabs>
          <w:tab w:val="left" w:pos="0"/>
        </w:tabs>
        <w:ind w:right="336"/>
      </w:pPr>
      <w:r w:rsidRPr="00816BE7">
        <w:t>Характеристика передачи информации как одной из сторон взаимодействия в процессе общения. Модели передачи информации, эффективность передачи информации.</w:t>
      </w:r>
    </w:p>
    <w:p w:rsidR="00A639C3" w:rsidRPr="00816BE7" w:rsidRDefault="00A639C3" w:rsidP="00A639C3">
      <w:pPr>
        <w:pStyle w:val="Heading2"/>
        <w:tabs>
          <w:tab w:val="left" w:pos="0"/>
        </w:tabs>
        <w:spacing w:before="3"/>
      </w:pPr>
      <w:r w:rsidRPr="00816BE7">
        <w:t>Эффективное общение</w:t>
      </w:r>
    </w:p>
    <w:p w:rsidR="00A639C3" w:rsidRPr="00816BE7" w:rsidRDefault="00A639C3" w:rsidP="00A639C3">
      <w:pPr>
        <w:pStyle w:val="a3"/>
        <w:tabs>
          <w:tab w:val="left" w:pos="0"/>
        </w:tabs>
        <w:ind w:right="332"/>
      </w:pPr>
      <w:r w:rsidRPr="00816BE7">
        <w:t>Учет индивидуально-психологических характеристик партнера в общении (темперамент, характер, стили и способы деятельности и т.д.) для создания наиболее комфортной обстановки в ситуации общения. Тренинг «Эффективное общение»</w:t>
      </w:r>
    </w:p>
    <w:p w:rsidR="00A639C3" w:rsidRPr="00816BE7" w:rsidRDefault="00A639C3" w:rsidP="00A639C3">
      <w:pPr>
        <w:pStyle w:val="Heading2"/>
        <w:tabs>
          <w:tab w:val="left" w:pos="0"/>
        </w:tabs>
        <w:spacing w:before="3"/>
      </w:pPr>
      <w:r w:rsidRPr="00816BE7">
        <w:t>Роль самопрезентации в общении</w:t>
      </w:r>
    </w:p>
    <w:p w:rsidR="00A639C3" w:rsidRPr="00816BE7" w:rsidRDefault="00A639C3" w:rsidP="00A639C3">
      <w:pPr>
        <w:pStyle w:val="a3"/>
        <w:tabs>
          <w:tab w:val="left" w:pos="0"/>
        </w:tabs>
        <w:ind w:right="336"/>
      </w:pPr>
      <w:r w:rsidRPr="00816BE7">
        <w:t>Роль самопрезентации в общении. Приемы расположения к себе. Положительный имидж. Репутация.</w:t>
      </w:r>
    </w:p>
    <w:p w:rsidR="00A639C3" w:rsidRPr="00816BE7" w:rsidRDefault="00A639C3" w:rsidP="00A639C3">
      <w:pPr>
        <w:pStyle w:val="a3"/>
        <w:tabs>
          <w:tab w:val="left" w:pos="0"/>
        </w:tabs>
        <w:ind w:left="930" w:firstLine="0"/>
      </w:pPr>
      <w:r w:rsidRPr="00816BE7">
        <w:t>Публичное выступление на «5».</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9"/>
      </w:pPr>
      <w:r w:rsidRPr="00816BE7">
        <w:rPr>
          <w:b/>
        </w:rPr>
        <w:lastRenderedPageBreak/>
        <w:t>Ситуации публичных выступлений</w:t>
      </w:r>
      <w:r w:rsidRPr="00816BE7">
        <w:t>. Оптимизация подготовки к выступлению. Способы поддержания внимания аудитории. Психологическое состояние оратора. Уверенность в себе. Ролевая игра «Эффектное выступление».</w:t>
      </w:r>
    </w:p>
    <w:p w:rsidR="00A639C3" w:rsidRPr="00816BE7" w:rsidRDefault="00A639C3" w:rsidP="00A639C3">
      <w:pPr>
        <w:pStyle w:val="Heading2"/>
        <w:tabs>
          <w:tab w:val="left" w:pos="0"/>
        </w:tabs>
        <w:spacing w:before="5"/>
      </w:pPr>
      <w:r w:rsidRPr="00816BE7">
        <w:t>Барьеры в общении</w:t>
      </w:r>
    </w:p>
    <w:p w:rsidR="00A639C3" w:rsidRPr="00816BE7" w:rsidRDefault="00A639C3" w:rsidP="00A639C3">
      <w:pPr>
        <w:pStyle w:val="a3"/>
        <w:tabs>
          <w:tab w:val="left" w:pos="0"/>
        </w:tabs>
        <w:ind w:right="328"/>
      </w:pPr>
      <w:r w:rsidRPr="00816BE7">
        <w:t>Наиболее распространенные барьеры общения: демонстрация разности позиций, непонимание интересов, состояния собеседника, его отношения к другим людям, вещам, событиям, переход с роли на личность. Ситуации, условия, фразы, вызывающие психологический дискомфорт собеседника. Способы избегания и преодоления таких ситуаций. Техника «Я-ориентированных высказываний».</w:t>
      </w:r>
    </w:p>
    <w:p w:rsidR="00A639C3" w:rsidRPr="00816BE7" w:rsidRDefault="00A639C3" w:rsidP="00A639C3">
      <w:pPr>
        <w:pStyle w:val="Heading2"/>
        <w:tabs>
          <w:tab w:val="left" w:pos="0"/>
        </w:tabs>
        <w:spacing w:before="3"/>
      </w:pPr>
      <w:r w:rsidRPr="00816BE7">
        <w:t>Деструктивное общение</w:t>
      </w:r>
    </w:p>
    <w:p w:rsidR="00A639C3" w:rsidRPr="00816BE7" w:rsidRDefault="00A639C3" w:rsidP="00A639C3">
      <w:pPr>
        <w:pStyle w:val="a3"/>
        <w:tabs>
          <w:tab w:val="left" w:pos="0"/>
        </w:tabs>
        <w:ind w:right="333"/>
      </w:pPr>
      <w:r w:rsidRPr="00816BE7">
        <w:t>Способы оказания нежелательного влияния: модели влияния. Защита от манипулирования.</w:t>
      </w:r>
    </w:p>
    <w:p w:rsidR="00A639C3" w:rsidRPr="00816BE7" w:rsidRDefault="00A639C3" w:rsidP="00A639C3">
      <w:pPr>
        <w:pStyle w:val="a3"/>
        <w:tabs>
          <w:tab w:val="left" w:pos="0"/>
        </w:tabs>
        <w:ind w:left="930" w:firstLine="0"/>
      </w:pPr>
      <w:r w:rsidRPr="00816BE7">
        <w:t>Поведение при использовании собеседником негативных техник.</w:t>
      </w:r>
    </w:p>
    <w:p w:rsidR="00A639C3" w:rsidRPr="00816BE7" w:rsidRDefault="00A639C3" w:rsidP="00A639C3">
      <w:pPr>
        <w:pStyle w:val="Heading2"/>
        <w:tabs>
          <w:tab w:val="left" w:pos="0"/>
        </w:tabs>
        <w:spacing w:before="3"/>
      </w:pPr>
      <w:r w:rsidRPr="00816BE7">
        <w:t>Агрессивно-конфликтное взаимодействие</w:t>
      </w:r>
    </w:p>
    <w:p w:rsidR="00A639C3" w:rsidRPr="00816BE7" w:rsidRDefault="00A639C3" w:rsidP="00A639C3">
      <w:pPr>
        <w:pStyle w:val="a3"/>
        <w:tabs>
          <w:tab w:val="left" w:pos="0"/>
        </w:tabs>
        <w:spacing w:line="274" w:lineRule="exact"/>
        <w:ind w:left="930" w:firstLine="0"/>
      </w:pPr>
      <w:r w:rsidRPr="00816BE7">
        <w:t>Конфликт и его оценка в аспекте возможностей решения.</w:t>
      </w:r>
    </w:p>
    <w:p w:rsidR="00A639C3" w:rsidRPr="00816BE7" w:rsidRDefault="00A639C3" w:rsidP="00A639C3">
      <w:pPr>
        <w:pStyle w:val="a3"/>
        <w:tabs>
          <w:tab w:val="left" w:pos="0"/>
        </w:tabs>
        <w:spacing w:before="5"/>
        <w:ind w:left="0" w:firstLine="0"/>
        <w:jc w:val="left"/>
      </w:pPr>
    </w:p>
    <w:p w:rsidR="00A639C3" w:rsidRPr="00816BE7" w:rsidRDefault="00A639C3" w:rsidP="00A639C3">
      <w:pPr>
        <w:pStyle w:val="Heading2"/>
        <w:tabs>
          <w:tab w:val="left" w:pos="0"/>
        </w:tabs>
        <w:spacing w:line="240" w:lineRule="auto"/>
        <w:jc w:val="left"/>
      </w:pPr>
      <w:r w:rsidRPr="00816BE7">
        <w:t>Основы экономической теории</w:t>
      </w:r>
    </w:p>
    <w:p w:rsidR="00A639C3" w:rsidRPr="00816BE7" w:rsidRDefault="00A639C3" w:rsidP="00A639C3">
      <w:pPr>
        <w:tabs>
          <w:tab w:val="left" w:pos="0"/>
        </w:tabs>
        <w:spacing w:line="274" w:lineRule="exact"/>
        <w:ind w:left="930"/>
        <w:rPr>
          <w:b/>
          <w:sz w:val="24"/>
          <w:szCs w:val="24"/>
        </w:rPr>
      </w:pPr>
      <w:r w:rsidRPr="00816BE7">
        <w:rPr>
          <w:b/>
          <w:sz w:val="24"/>
          <w:szCs w:val="24"/>
        </w:rPr>
        <w:t>Банки: чем они могут быть вам полезны в жизни</w:t>
      </w:r>
    </w:p>
    <w:p w:rsidR="00A639C3" w:rsidRPr="00816BE7" w:rsidRDefault="00A639C3" w:rsidP="00A639C3">
      <w:pPr>
        <w:pStyle w:val="a3"/>
        <w:tabs>
          <w:tab w:val="left" w:pos="0"/>
        </w:tabs>
        <w:spacing w:line="274" w:lineRule="exact"/>
        <w:ind w:left="930" w:firstLine="0"/>
        <w:jc w:val="left"/>
      </w:pPr>
      <w:r w:rsidRPr="00816BE7">
        <w:t>Базовые понятия и знания:</w:t>
      </w:r>
    </w:p>
    <w:p w:rsidR="00A639C3" w:rsidRPr="00816BE7" w:rsidRDefault="00A639C3" w:rsidP="00A639C3">
      <w:pPr>
        <w:pStyle w:val="a3"/>
        <w:tabs>
          <w:tab w:val="left" w:pos="0"/>
        </w:tabs>
        <w:ind w:right="324"/>
      </w:pPr>
      <w:r w:rsidRPr="00816BE7">
        <w:t>Банковская система, коммерческий банк, депозит, система страхования вкладов, кредит, кредитная история, процент, ипотека, кредитная карта, автокредитование, потребительское кредитование.</w:t>
      </w:r>
    </w:p>
    <w:p w:rsidR="00A639C3" w:rsidRPr="00816BE7" w:rsidRDefault="00A639C3" w:rsidP="00A639C3">
      <w:pPr>
        <w:pStyle w:val="a3"/>
        <w:tabs>
          <w:tab w:val="left" w:pos="0"/>
        </w:tabs>
        <w:ind w:right="325"/>
      </w:pPr>
      <w:r w:rsidRPr="00816BE7">
        <w:t>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p>
    <w:p w:rsidR="00A639C3" w:rsidRPr="00816BE7" w:rsidRDefault="00A639C3" w:rsidP="00A639C3">
      <w:pPr>
        <w:pStyle w:val="Heading2"/>
        <w:tabs>
          <w:tab w:val="left" w:pos="0"/>
        </w:tabs>
        <w:spacing w:before="5"/>
      </w:pPr>
      <w:r w:rsidRPr="00816BE7">
        <w:t>Фондовый рынок: как его использовать для роста доходов</w:t>
      </w:r>
    </w:p>
    <w:p w:rsidR="00A639C3" w:rsidRPr="00816BE7" w:rsidRDefault="00A639C3" w:rsidP="00A639C3">
      <w:pPr>
        <w:pStyle w:val="a3"/>
        <w:tabs>
          <w:tab w:val="left" w:pos="0"/>
        </w:tabs>
        <w:spacing w:line="274" w:lineRule="exact"/>
        <w:ind w:left="930" w:firstLine="0"/>
      </w:pPr>
      <w:r w:rsidRPr="00816BE7">
        <w:t>Базовые понятия и знания:</w:t>
      </w:r>
    </w:p>
    <w:p w:rsidR="00A639C3" w:rsidRPr="00816BE7" w:rsidRDefault="00A639C3" w:rsidP="00A639C3">
      <w:pPr>
        <w:pStyle w:val="a3"/>
        <w:tabs>
          <w:tab w:val="left" w:pos="0"/>
        </w:tabs>
        <w:ind w:right="331"/>
      </w:pPr>
      <w:r w:rsidRPr="00816BE7">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РОКЕХ.</w:t>
      </w:r>
    </w:p>
    <w:p w:rsidR="00A639C3" w:rsidRPr="00816BE7" w:rsidRDefault="00A639C3" w:rsidP="00A639C3">
      <w:pPr>
        <w:pStyle w:val="a3"/>
        <w:tabs>
          <w:tab w:val="left" w:pos="0"/>
        </w:tabs>
        <w:ind w:right="331"/>
      </w:pPr>
      <w:r w:rsidRPr="00816BE7">
        <w:t>Понятие фондового рынка, виды ценных бумаг, разновидности паевых 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A639C3" w:rsidRPr="00816BE7" w:rsidRDefault="00A639C3" w:rsidP="00A639C3">
      <w:pPr>
        <w:tabs>
          <w:tab w:val="left" w:pos="0"/>
        </w:tabs>
        <w:ind w:left="930" w:right="2850"/>
        <w:jc w:val="both"/>
        <w:rPr>
          <w:sz w:val="24"/>
          <w:szCs w:val="24"/>
        </w:rPr>
      </w:pPr>
      <w:r w:rsidRPr="00816BE7">
        <w:rPr>
          <w:b/>
          <w:sz w:val="24"/>
          <w:szCs w:val="24"/>
        </w:rPr>
        <w:t>Налоги: почему их надо платить и чем грозит неуплата</w:t>
      </w:r>
      <w:r w:rsidRPr="00816BE7">
        <w:rPr>
          <w:sz w:val="24"/>
          <w:szCs w:val="24"/>
        </w:rPr>
        <w:t>. Базовые понятия и знания:</w:t>
      </w:r>
    </w:p>
    <w:p w:rsidR="00A639C3" w:rsidRPr="00816BE7" w:rsidRDefault="00A639C3" w:rsidP="00A639C3">
      <w:pPr>
        <w:pStyle w:val="a3"/>
        <w:tabs>
          <w:tab w:val="left" w:pos="0"/>
        </w:tabs>
        <w:spacing w:before="1"/>
        <w:ind w:right="325"/>
      </w:pPr>
      <w:r w:rsidRPr="00816BE7">
        <w:t>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A639C3" w:rsidRPr="00816BE7" w:rsidRDefault="00A639C3" w:rsidP="00A639C3">
      <w:pPr>
        <w:pStyle w:val="Heading2"/>
        <w:tabs>
          <w:tab w:val="left" w:pos="0"/>
        </w:tabs>
        <w:spacing w:before="5"/>
      </w:pPr>
      <w:r w:rsidRPr="00816BE7">
        <w:t>Страхование: что и как надо страховать, чтобы не попасть в беду.</w:t>
      </w:r>
    </w:p>
    <w:p w:rsidR="00A639C3" w:rsidRPr="00816BE7" w:rsidRDefault="00A639C3" w:rsidP="00A639C3">
      <w:pPr>
        <w:pStyle w:val="a3"/>
        <w:tabs>
          <w:tab w:val="left" w:pos="0"/>
        </w:tabs>
        <w:spacing w:line="274" w:lineRule="exact"/>
        <w:ind w:left="930" w:firstLine="0"/>
      </w:pPr>
      <w:r w:rsidRPr="00816BE7">
        <w:t>Базовые понятия и знания:</w:t>
      </w:r>
    </w:p>
    <w:p w:rsidR="00A639C3" w:rsidRPr="00816BE7" w:rsidRDefault="00A639C3" w:rsidP="00A639C3">
      <w:pPr>
        <w:pStyle w:val="a3"/>
        <w:tabs>
          <w:tab w:val="left" w:pos="0"/>
        </w:tabs>
        <w:ind w:right="324"/>
      </w:pPr>
      <w:r w:rsidRPr="00816BE7">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A639C3" w:rsidRPr="00816BE7" w:rsidRDefault="00A639C3" w:rsidP="00A639C3">
      <w:pPr>
        <w:tabs>
          <w:tab w:val="left" w:pos="0"/>
        </w:tabs>
        <w:ind w:left="930" w:right="3707"/>
        <w:jc w:val="both"/>
        <w:rPr>
          <w:sz w:val="24"/>
          <w:szCs w:val="24"/>
        </w:rPr>
      </w:pPr>
      <w:r w:rsidRPr="00816BE7">
        <w:rPr>
          <w:b/>
          <w:sz w:val="24"/>
          <w:szCs w:val="24"/>
        </w:rPr>
        <w:t>Собственный бизнес: как создать и не потерять</w:t>
      </w:r>
      <w:r w:rsidRPr="00816BE7">
        <w:rPr>
          <w:sz w:val="24"/>
          <w:szCs w:val="24"/>
        </w:rPr>
        <w:t>. Базовые понятия и знания:</w:t>
      </w:r>
    </w:p>
    <w:p w:rsidR="00A639C3" w:rsidRPr="00816BE7" w:rsidRDefault="00A639C3" w:rsidP="00A639C3">
      <w:pPr>
        <w:tabs>
          <w:tab w:val="left" w:pos="0"/>
        </w:tabs>
        <w:jc w:val="both"/>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3"/>
        <w:tabs>
          <w:tab w:val="left" w:pos="0"/>
        </w:tabs>
        <w:spacing w:before="66"/>
        <w:ind w:right="328"/>
      </w:pPr>
      <w:r w:rsidRPr="00816BE7">
        <w:lastRenderedPageBreak/>
        <w:t>Бизнес, уставный капитал, привлечённый капитал, бизнес-план, доходы, расходы, прибыль, бухгалтерский учёт, маркетинг, менеджмент, налоги, риски, малый и средний бизнес.</w:t>
      </w:r>
    </w:p>
    <w:p w:rsidR="00A639C3" w:rsidRPr="00816BE7" w:rsidRDefault="00A639C3" w:rsidP="00A639C3">
      <w:pPr>
        <w:pStyle w:val="a3"/>
        <w:tabs>
          <w:tab w:val="left" w:pos="0"/>
        </w:tabs>
        <w:spacing w:before="1"/>
        <w:ind w:right="324"/>
      </w:pPr>
      <w:r w:rsidRPr="00816BE7">
        <w:t>Понятие малого и среднего бизнеса, порядок формирования уставного 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A639C3" w:rsidRPr="00816BE7" w:rsidRDefault="00A639C3" w:rsidP="00A639C3">
      <w:pPr>
        <w:pStyle w:val="Heading2"/>
        <w:tabs>
          <w:tab w:val="left" w:pos="0"/>
        </w:tabs>
        <w:spacing w:before="4"/>
      </w:pPr>
      <w:r w:rsidRPr="00816BE7">
        <w:t>Риски в мире денег: как защититься от разорения.</w:t>
      </w:r>
    </w:p>
    <w:p w:rsidR="00A639C3" w:rsidRPr="00816BE7" w:rsidRDefault="00A639C3" w:rsidP="00A639C3">
      <w:pPr>
        <w:pStyle w:val="a3"/>
        <w:tabs>
          <w:tab w:val="left" w:pos="0"/>
        </w:tabs>
        <w:spacing w:line="274" w:lineRule="exact"/>
        <w:ind w:left="930" w:firstLine="0"/>
      </w:pPr>
      <w:r w:rsidRPr="00816BE7">
        <w:t>Базовые понятия и знания:</w:t>
      </w:r>
    </w:p>
    <w:p w:rsidR="00A639C3" w:rsidRPr="00816BE7" w:rsidRDefault="00A639C3" w:rsidP="00A639C3">
      <w:pPr>
        <w:pStyle w:val="a3"/>
        <w:tabs>
          <w:tab w:val="left" w:pos="0"/>
        </w:tabs>
        <w:ind w:right="323"/>
      </w:pPr>
      <w:r w:rsidRPr="00816BE7">
        <w:t>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Хайп, фишинг, фарминг. Виды рисков при осуществлении финансовых операций, способы защиты от финансовых мошенничеств, знания о признаках финансовой</w:t>
      </w:r>
      <w:r w:rsidRPr="00816BE7">
        <w:rPr>
          <w:spacing w:val="-1"/>
        </w:rPr>
        <w:t xml:space="preserve"> </w:t>
      </w:r>
      <w:r w:rsidRPr="00816BE7">
        <w:t>пирамиды.</w:t>
      </w:r>
    </w:p>
    <w:p w:rsidR="00A639C3" w:rsidRPr="00816BE7" w:rsidRDefault="00A639C3" w:rsidP="00A639C3">
      <w:pPr>
        <w:tabs>
          <w:tab w:val="left" w:pos="0"/>
        </w:tabs>
        <w:spacing w:before="1"/>
        <w:ind w:left="930" w:right="2010"/>
        <w:jc w:val="both"/>
        <w:rPr>
          <w:sz w:val="24"/>
          <w:szCs w:val="24"/>
        </w:rPr>
      </w:pPr>
      <w:r w:rsidRPr="00816BE7">
        <w:rPr>
          <w:b/>
          <w:sz w:val="24"/>
          <w:szCs w:val="24"/>
        </w:rPr>
        <w:t>Обеспеченная старость: возможности пенсионного накопления</w:t>
      </w:r>
      <w:r w:rsidRPr="00816BE7">
        <w:rPr>
          <w:sz w:val="24"/>
          <w:szCs w:val="24"/>
        </w:rPr>
        <w:t>. Базовые понятия и знания:</w:t>
      </w:r>
    </w:p>
    <w:p w:rsidR="00A639C3" w:rsidRPr="00816BE7" w:rsidRDefault="00A639C3" w:rsidP="00A639C3">
      <w:pPr>
        <w:pStyle w:val="a3"/>
        <w:tabs>
          <w:tab w:val="left" w:pos="0"/>
        </w:tabs>
        <w:ind w:right="323"/>
      </w:pPr>
      <w:r w:rsidRPr="00816BE7">
        <w:t>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A639C3" w:rsidRPr="00816BE7" w:rsidRDefault="00A639C3" w:rsidP="00A639C3">
      <w:pPr>
        <w:pStyle w:val="a3"/>
        <w:tabs>
          <w:tab w:val="left" w:pos="0"/>
        </w:tabs>
        <w:spacing w:before="5"/>
        <w:ind w:left="0" w:firstLine="0"/>
        <w:jc w:val="left"/>
      </w:pPr>
    </w:p>
    <w:p w:rsidR="00A639C3" w:rsidRPr="00816BE7" w:rsidRDefault="00A639C3" w:rsidP="00A639C3">
      <w:pPr>
        <w:pStyle w:val="Heading2"/>
        <w:numPr>
          <w:ilvl w:val="3"/>
          <w:numId w:val="51"/>
        </w:numPr>
        <w:tabs>
          <w:tab w:val="left" w:pos="0"/>
          <w:tab w:val="left" w:pos="1637"/>
          <w:tab w:val="left" w:pos="1638"/>
        </w:tabs>
        <w:spacing w:line="240" w:lineRule="auto"/>
        <w:ind w:right="326"/>
      </w:pPr>
      <w:r w:rsidRPr="00816BE7">
        <w:t>Программы курсов внеурочной деятельности духовно-нравственного направления</w:t>
      </w:r>
    </w:p>
    <w:p w:rsidR="00A639C3" w:rsidRPr="00816BE7" w:rsidRDefault="00A639C3" w:rsidP="00A639C3">
      <w:pPr>
        <w:tabs>
          <w:tab w:val="left" w:pos="0"/>
        </w:tabs>
        <w:spacing w:before="1" w:line="274" w:lineRule="exact"/>
        <w:ind w:left="930"/>
        <w:jc w:val="both"/>
        <w:rPr>
          <w:b/>
          <w:sz w:val="24"/>
          <w:szCs w:val="24"/>
        </w:rPr>
      </w:pPr>
      <w:r w:rsidRPr="00816BE7">
        <w:rPr>
          <w:b/>
          <w:sz w:val="24"/>
          <w:szCs w:val="24"/>
        </w:rPr>
        <w:t>Страницы истории</w:t>
      </w:r>
    </w:p>
    <w:p w:rsidR="00A639C3" w:rsidRPr="00816BE7" w:rsidRDefault="00A639C3" w:rsidP="00A639C3">
      <w:pPr>
        <w:tabs>
          <w:tab w:val="left" w:pos="0"/>
        </w:tabs>
        <w:spacing w:line="274" w:lineRule="exact"/>
        <w:ind w:left="930"/>
        <w:jc w:val="both"/>
        <w:rPr>
          <w:sz w:val="24"/>
          <w:szCs w:val="24"/>
        </w:rPr>
      </w:pPr>
      <w:r w:rsidRPr="00816BE7">
        <w:rPr>
          <w:b/>
          <w:sz w:val="24"/>
          <w:szCs w:val="24"/>
        </w:rPr>
        <w:t>Страницы русской истории IX – XV вв</w:t>
      </w:r>
      <w:r w:rsidRPr="00816BE7">
        <w:rPr>
          <w:sz w:val="24"/>
          <w:szCs w:val="24"/>
        </w:rPr>
        <w:t>.</w:t>
      </w:r>
    </w:p>
    <w:p w:rsidR="00A639C3" w:rsidRPr="00816BE7" w:rsidRDefault="00A639C3" w:rsidP="00A639C3">
      <w:pPr>
        <w:pStyle w:val="a3"/>
        <w:tabs>
          <w:tab w:val="left" w:pos="0"/>
        </w:tabs>
        <w:ind w:right="324"/>
      </w:pPr>
      <w:r w:rsidRPr="00816BE7">
        <w:t>Введение. Роль личности в истории. Цели и задачи курса, основные требования, выбор тем обучающимися. Первые князья и их роль в становлении русского государства. Спорные вопросы появления государства у восточных славян; неизвестные страницы внутренней и внешней политики Рюрика, Олега, Игоря, Ольги, Святослава. Русь во времена Владимира Святославовича. Первые усобицы. Предпосылки крещения Руси. Роль христианства в истории и культуре Руси. Правление Ярослава Мудрого. Появление первого посменного свода законов и формирование феодальных отношений. Владимир Мономах - великий киевский князь. Роль Владимира Мономаха как реформатора и воссоздателя единства Руси. Александр Невский. Наступление крестоносцев. Александр Ярославович Невский. Выбор князя. Борьба против шведских и немецких рыцарей. От Калиты до Дмитрия Донского. Москва – центр объединения Руси и роль в этом процессе московских князей. Сергий Радонежский – русский святой. Понять величие духовного подвига Сергия Радонежского для духовной жизни России. Проанализировать его деяния, влияние на политическое развитие Московского государства. Иван III и образование единого государства. Создание новой системы управления государством и свержение ига.</w:t>
      </w:r>
    </w:p>
    <w:p w:rsidR="00A639C3" w:rsidRPr="00816BE7" w:rsidRDefault="00A639C3" w:rsidP="00A639C3">
      <w:pPr>
        <w:pStyle w:val="Heading2"/>
        <w:tabs>
          <w:tab w:val="left" w:pos="0"/>
        </w:tabs>
        <w:spacing w:before="5"/>
      </w:pPr>
      <w:r w:rsidRPr="00816BE7">
        <w:t>Страницы русской истории XVI – XVII вв.</w:t>
      </w:r>
    </w:p>
    <w:p w:rsidR="00A639C3" w:rsidRPr="00816BE7" w:rsidRDefault="00A639C3" w:rsidP="00A639C3">
      <w:pPr>
        <w:pStyle w:val="a3"/>
        <w:tabs>
          <w:tab w:val="left" w:pos="0"/>
        </w:tabs>
        <w:ind w:right="327"/>
      </w:pPr>
      <w:r w:rsidRPr="00816BE7">
        <w:t>Иван Грозный и его современники. Формирование личности Ивана Грозного, Избранная Рада и ее роль в реформировании государства, судьба членов Избранной Рады, опричнина и опричники. Феномен самозванства на Руси. История самозванства и самозванцев: Лжедмитрий I и II,; причины появления самозванцев. Борис Годунов и Смутное время. Борис Годунов и Смутное время. Борис Годунов как личность и правитель. Минин и Пожарский в истории Смуты. История Смутного времени через призму его участников; значение второго ополчения в истории Смуты; судьба его руководителей. Первые Романовы. Избрание новой династии. Михаил Фёдорович и Алексей Михайлович – первые преобразования. Никон и Аввакум в церковном расколе. ба светской и духовной власти. Церковная реформа.</w:t>
      </w:r>
      <w:r w:rsidRPr="00816BE7">
        <w:rPr>
          <w:spacing w:val="-3"/>
        </w:rPr>
        <w:t xml:space="preserve"> </w:t>
      </w:r>
      <w:r w:rsidRPr="00816BE7">
        <w:t>Старообрядцы.</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71"/>
        <w:ind w:left="990"/>
      </w:pPr>
      <w:r w:rsidRPr="00816BE7">
        <w:lastRenderedPageBreak/>
        <w:t>Страницы русской истории в XVIII в.</w:t>
      </w:r>
    </w:p>
    <w:p w:rsidR="00A639C3" w:rsidRPr="00816BE7" w:rsidRDefault="00A639C3" w:rsidP="00A639C3">
      <w:pPr>
        <w:pStyle w:val="a3"/>
        <w:tabs>
          <w:tab w:val="left" w:pos="0"/>
        </w:tabs>
        <w:ind w:right="330"/>
      </w:pPr>
      <w:r w:rsidRPr="00816BE7">
        <w:t>Петр I и его современники. Формирование личности Петра I; окружение Петра; дискуссионные вопросы в истории правления Петра. Женщины на российском престоле XVIII века. Дворцовые перевороты, Екатерина I, Анна Иоанновна, Елизавета Петровна. Золотой век Екатерины II. Личные и государственные таланты Екатерины II, эпоха</w:t>
      </w:r>
    </w:p>
    <w:p w:rsidR="00A639C3" w:rsidRPr="00816BE7" w:rsidRDefault="00A639C3" w:rsidP="00A639C3">
      <w:pPr>
        <w:pStyle w:val="a3"/>
        <w:tabs>
          <w:tab w:val="left" w:pos="0"/>
        </w:tabs>
        <w:ind w:right="331" w:firstLine="0"/>
      </w:pPr>
      <w:r w:rsidRPr="00816BE7">
        <w:t>«просвещённого абсолютизма» и значение реформ. Великие полководцы и флотоводцы XVIII века. Румянцев, Потёмкин, Ушаков Ф.Ф, Суворов (на выбор обучающихся). От Болотникова до Пугачёва. Общее и различное в социальных движениях XVIII века, роль личности руководителя и влияние этих движений на ход истории.</w:t>
      </w:r>
    </w:p>
    <w:p w:rsidR="00A639C3" w:rsidRPr="00816BE7" w:rsidRDefault="00A639C3" w:rsidP="00A639C3">
      <w:pPr>
        <w:pStyle w:val="Heading2"/>
        <w:tabs>
          <w:tab w:val="left" w:pos="0"/>
        </w:tabs>
        <w:spacing w:before="3"/>
      </w:pPr>
      <w:r w:rsidRPr="00816BE7">
        <w:t>Страницы русской истории XIX в.</w:t>
      </w:r>
    </w:p>
    <w:p w:rsidR="00A639C3" w:rsidRPr="00816BE7" w:rsidRDefault="00A639C3" w:rsidP="00A639C3">
      <w:pPr>
        <w:pStyle w:val="a3"/>
        <w:tabs>
          <w:tab w:val="left" w:pos="0"/>
        </w:tabs>
        <w:ind w:right="325"/>
      </w:pPr>
      <w:r w:rsidRPr="00816BE7">
        <w:t xml:space="preserve">Александр 1- несостоявшийся реформатор. Анализ личности императора и его реформаторской несостоятельности через анализ документов и мнения современников. Кутузов и Отечественная война 1812 года. Великий полководческий талант Кутузова и его ученики. Трагедия семей декабристов. Страницы декабристского движения, судьбы участников восстания декабристов, казнь декабристов, ссылка в Сибирь, история жен декабристов. Россия при Николае </w:t>
      </w:r>
      <w:r w:rsidRPr="00816BE7">
        <w:rPr>
          <w:spacing w:val="-3"/>
        </w:rPr>
        <w:t xml:space="preserve">I. </w:t>
      </w:r>
      <w:r w:rsidRPr="00816BE7">
        <w:t>Попытка укрепить империю через усиление цензуры. Теория «официальной народности» как ответ на рост революционных настроений. Славянофилы и западники – спор о будущем России. Дискуссия о заслугах и недостатках либерализма в России. Современная оценка этого течения общественной мысли. Крымская война и судьба России. Слава и горечь Севастополя. Заслуги Нахимова. Корнилова и Истомина в Крымской войне. Судьбы реформаторов в России 1 пол.19 века. Сперанский М.М., Новосильцев Н.Н., Аракчеев А.А.,. Канкрин Е.Ф. (на выбор обучающихся). Золотой век русской культуры и её представители. Основные достижения русской культуры 1 пол.19 века, эпоха классицизма и романтизма. Наиболее яркие представители. Александр II и эпоха великих реформ. Историческая необходимость отмены крепостного права и личное мужество императора при проведении реформ. Народники в судьбе России. Три течения народников и их программы. Роль главных идеологов. Влияние краха народничества на революционное движение. Первые марксисты. Рабочий класс и рабочее движение. Плеханов и Ленин. Роль «передвижников» в культуре России второй половины XIX. Эпоха освобождения и русская культура второй половины XIX века. Наиболее яркие представители и их идейная</w:t>
      </w:r>
      <w:r w:rsidRPr="00816BE7">
        <w:rPr>
          <w:spacing w:val="-5"/>
        </w:rPr>
        <w:t xml:space="preserve"> </w:t>
      </w:r>
      <w:r w:rsidRPr="00816BE7">
        <w:t>основа.</w:t>
      </w:r>
    </w:p>
    <w:p w:rsidR="00A639C3" w:rsidRPr="00816BE7" w:rsidRDefault="00A639C3" w:rsidP="00A639C3">
      <w:pPr>
        <w:pStyle w:val="a3"/>
        <w:tabs>
          <w:tab w:val="left" w:pos="0"/>
        </w:tabs>
        <w:spacing w:before="3"/>
        <w:ind w:left="0" w:firstLine="0"/>
        <w:jc w:val="left"/>
      </w:pPr>
    </w:p>
    <w:p w:rsidR="00A639C3" w:rsidRPr="00816BE7" w:rsidRDefault="00A639C3" w:rsidP="00A639C3">
      <w:pPr>
        <w:pStyle w:val="Heading2"/>
        <w:numPr>
          <w:ilvl w:val="3"/>
          <w:numId w:val="51"/>
        </w:numPr>
        <w:tabs>
          <w:tab w:val="left" w:pos="0"/>
          <w:tab w:val="left" w:pos="1697"/>
          <w:tab w:val="left" w:pos="1698"/>
          <w:tab w:val="left" w:pos="3475"/>
          <w:tab w:val="left" w:pos="4684"/>
          <w:tab w:val="left" w:pos="6425"/>
          <w:tab w:val="left" w:pos="8351"/>
        </w:tabs>
        <w:spacing w:before="1" w:line="240" w:lineRule="auto"/>
        <w:ind w:right="324"/>
      </w:pPr>
      <w:r w:rsidRPr="00816BE7">
        <w:t>Программы</w:t>
      </w:r>
      <w:r w:rsidRPr="00816BE7">
        <w:tab/>
        <w:t>курсов</w:t>
      </w:r>
      <w:r w:rsidRPr="00816BE7">
        <w:tab/>
        <w:t>внеурочной</w:t>
      </w:r>
      <w:r w:rsidRPr="00816BE7">
        <w:tab/>
        <w:t>деятельности</w:t>
      </w:r>
      <w:r w:rsidRPr="00816BE7">
        <w:tab/>
        <w:t>спортивно- оздоровительного</w:t>
      </w:r>
      <w:r w:rsidRPr="00816BE7">
        <w:rPr>
          <w:spacing w:val="-1"/>
        </w:rPr>
        <w:t xml:space="preserve"> </w:t>
      </w:r>
      <w:r w:rsidRPr="00816BE7">
        <w:t>направления</w:t>
      </w:r>
    </w:p>
    <w:p w:rsidR="00A639C3" w:rsidRPr="00816BE7" w:rsidRDefault="00A639C3" w:rsidP="00A639C3">
      <w:pPr>
        <w:tabs>
          <w:tab w:val="left" w:pos="0"/>
        </w:tabs>
        <w:spacing w:line="274" w:lineRule="exact"/>
        <w:ind w:left="930"/>
        <w:rPr>
          <w:b/>
          <w:sz w:val="24"/>
          <w:szCs w:val="24"/>
        </w:rPr>
      </w:pPr>
      <w:r w:rsidRPr="00816BE7">
        <w:rPr>
          <w:b/>
          <w:sz w:val="24"/>
          <w:szCs w:val="24"/>
        </w:rPr>
        <w:t>Знание-ответственность-здоровье</w:t>
      </w:r>
    </w:p>
    <w:p w:rsidR="00A639C3" w:rsidRPr="00816BE7" w:rsidRDefault="00A639C3" w:rsidP="00A639C3">
      <w:pPr>
        <w:pStyle w:val="a3"/>
        <w:tabs>
          <w:tab w:val="left" w:pos="0"/>
        </w:tabs>
        <w:ind w:right="328"/>
      </w:pPr>
      <w:r w:rsidRPr="00816BE7">
        <w:t>Программа по формированию здорового образа жизни учащихся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A639C3" w:rsidRPr="00816BE7" w:rsidRDefault="00A639C3" w:rsidP="00A639C3">
      <w:pPr>
        <w:pStyle w:val="a3"/>
        <w:tabs>
          <w:tab w:val="left" w:pos="0"/>
        </w:tabs>
        <w:ind w:right="324"/>
      </w:pPr>
      <w:r w:rsidRPr="00816BE7">
        <w:t>Данная программа направлена на формирование, сохранение и укрепления здоровья школьников, в основу, которой положены культурологический и личностно- ориентированный подходы. Содержание программы раскрывает механизмы формирования у обучающихся ценности здоровья и спроектирована с учётом нивелирования вышеперечисленных школьных факторов риска, оказывающих существенное влияние на состояние здоровья</w:t>
      </w:r>
      <w:r w:rsidRPr="00816BE7">
        <w:rPr>
          <w:spacing w:val="-9"/>
        </w:rPr>
        <w:t xml:space="preserve"> </w:t>
      </w:r>
      <w:r w:rsidRPr="00816BE7">
        <w:t>школьников.</w:t>
      </w:r>
    </w:p>
    <w:p w:rsidR="00A639C3" w:rsidRPr="00816BE7" w:rsidRDefault="00A639C3" w:rsidP="00A639C3">
      <w:pPr>
        <w:pStyle w:val="a3"/>
        <w:tabs>
          <w:tab w:val="left" w:pos="0"/>
        </w:tabs>
        <w:ind w:right="334"/>
      </w:pPr>
      <w:r w:rsidRPr="00816BE7">
        <w:t>Главной целью изучения курса является воспитание у учащихся понимания смысла человеческого существования, ценности своего существования и существования других людей, первичная профилактика зависимостей любого типа.</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Heading2"/>
        <w:tabs>
          <w:tab w:val="left" w:pos="0"/>
        </w:tabs>
        <w:spacing w:before="66" w:line="244" w:lineRule="auto"/>
        <w:ind w:left="941" w:right="4924"/>
      </w:pPr>
      <w:r w:rsidRPr="00816BE7">
        <w:lastRenderedPageBreak/>
        <w:t>Раздел 1. Моё здоровье в моих руках</w:t>
      </w:r>
      <w:r w:rsidRPr="00816BE7">
        <w:rPr>
          <w:b w:val="0"/>
        </w:rPr>
        <w:t xml:space="preserve">. </w:t>
      </w:r>
      <w:r w:rsidRPr="00816BE7">
        <w:t>Понятие «Здоровый образ жизни»</w:t>
      </w:r>
    </w:p>
    <w:p w:rsidR="00A639C3" w:rsidRPr="00816BE7" w:rsidRDefault="00A639C3" w:rsidP="00A639C3">
      <w:pPr>
        <w:pStyle w:val="a3"/>
        <w:tabs>
          <w:tab w:val="left" w:pos="0"/>
        </w:tabs>
        <w:ind w:right="322"/>
      </w:pPr>
      <w:r w:rsidRPr="00816BE7">
        <w:t>Что такое здоровый образ жизни? Факторы, укрепляющие здоровье. Наследственность и анатомическая предрасположенность. Личная гигиена. Вредные привычки, как им противостоять?</w:t>
      </w:r>
    </w:p>
    <w:p w:rsidR="00A639C3" w:rsidRPr="00816BE7" w:rsidRDefault="00A639C3" w:rsidP="00A639C3">
      <w:pPr>
        <w:pStyle w:val="Heading2"/>
        <w:tabs>
          <w:tab w:val="left" w:pos="0"/>
        </w:tabs>
        <w:ind w:left="941"/>
      </w:pPr>
      <w:r w:rsidRPr="00816BE7">
        <w:t>Закаливание организма</w:t>
      </w:r>
    </w:p>
    <w:p w:rsidR="00A639C3" w:rsidRPr="00816BE7" w:rsidRDefault="00A639C3" w:rsidP="00A639C3">
      <w:pPr>
        <w:pStyle w:val="a3"/>
        <w:tabs>
          <w:tab w:val="left" w:pos="0"/>
        </w:tabs>
        <w:ind w:right="333"/>
      </w:pPr>
      <w:r w:rsidRPr="00816BE7">
        <w:t>Исторические основы закаливания. Виды закаливания. Процедуры закаливания и индивидуальность. Закаливание в разных странах.</w:t>
      </w:r>
    </w:p>
    <w:p w:rsidR="00A639C3" w:rsidRPr="00816BE7" w:rsidRDefault="00A639C3" w:rsidP="00A639C3">
      <w:pPr>
        <w:pStyle w:val="Heading2"/>
        <w:tabs>
          <w:tab w:val="left" w:pos="0"/>
        </w:tabs>
        <w:ind w:left="941"/>
      </w:pPr>
      <w:r w:rsidRPr="00816BE7">
        <w:t>Рациональное питание</w:t>
      </w:r>
    </w:p>
    <w:p w:rsidR="00A639C3" w:rsidRPr="00816BE7" w:rsidRDefault="00A639C3" w:rsidP="00A639C3">
      <w:pPr>
        <w:pStyle w:val="a3"/>
        <w:tabs>
          <w:tab w:val="left" w:pos="0"/>
        </w:tabs>
        <w:ind w:right="324"/>
      </w:pPr>
      <w:r w:rsidRPr="00816BE7">
        <w:t>Основы правильного питания, гигиенические навыки культуры поведения во время приема пищи, кулинарные традиции современности и прошлого. Опасности употребления несвежих или зараженных продуктов. Консервированные продукты. Вода – основа жизни. Сколько и как мы пьём воду? Правильные напитки.</w:t>
      </w:r>
    </w:p>
    <w:p w:rsidR="00A639C3" w:rsidRPr="00816BE7" w:rsidRDefault="00A639C3" w:rsidP="00A639C3">
      <w:pPr>
        <w:pStyle w:val="Heading2"/>
        <w:tabs>
          <w:tab w:val="left" w:pos="0"/>
        </w:tabs>
      </w:pPr>
      <w:r w:rsidRPr="00816BE7">
        <w:t>Движение – жизнь</w:t>
      </w:r>
    </w:p>
    <w:p w:rsidR="00A639C3" w:rsidRPr="00816BE7" w:rsidRDefault="00A639C3" w:rsidP="00A639C3">
      <w:pPr>
        <w:pStyle w:val="a3"/>
        <w:tabs>
          <w:tab w:val="left" w:pos="0"/>
        </w:tabs>
        <w:ind w:right="333"/>
      </w:pPr>
      <w:r w:rsidRPr="00816BE7">
        <w:t>Какими могут быть физические упражнения. Группы физических упражнений. Утренний комплекс упражнений. Шейпинг, фитнес, аэробика, калланетика. Физический труд как тренировка. Туризм как спорт.</w:t>
      </w:r>
    </w:p>
    <w:p w:rsidR="00A639C3" w:rsidRPr="00816BE7" w:rsidRDefault="00A639C3" w:rsidP="00A639C3">
      <w:pPr>
        <w:pStyle w:val="Heading2"/>
        <w:tabs>
          <w:tab w:val="left" w:pos="0"/>
        </w:tabs>
        <w:spacing w:before="2" w:line="240" w:lineRule="auto"/>
        <w:ind w:left="941" w:right="3421" w:hanging="12"/>
      </w:pPr>
      <w:r w:rsidRPr="00816BE7">
        <w:t>Раздел 2. Забочусь о себе, забочусь об окружающих Виды травм и первая медицинская помощь</w:t>
      </w:r>
    </w:p>
    <w:p w:rsidR="00A639C3" w:rsidRPr="00816BE7" w:rsidRDefault="00A639C3" w:rsidP="00A639C3">
      <w:pPr>
        <w:pStyle w:val="a3"/>
        <w:tabs>
          <w:tab w:val="left" w:pos="0"/>
        </w:tabs>
        <w:ind w:right="335"/>
      </w:pPr>
      <w:r w:rsidRPr="00816BE7">
        <w:t>Что такое доврачебная помощь. Принцип «Не навреди». Ожоги, ушибы, обморожения. Солнечный и тепловой удар. Виды кровотечений, как обработать ранку и наложить повязку. Вывихи, растяжения, переломы.</w:t>
      </w:r>
    </w:p>
    <w:p w:rsidR="00A639C3" w:rsidRPr="00816BE7" w:rsidRDefault="00A639C3" w:rsidP="00A639C3">
      <w:pPr>
        <w:pStyle w:val="Heading2"/>
        <w:tabs>
          <w:tab w:val="left" w:pos="0"/>
        </w:tabs>
      </w:pPr>
      <w:r w:rsidRPr="00816BE7">
        <w:t>Профилактика заболеваний</w:t>
      </w:r>
    </w:p>
    <w:p w:rsidR="00A639C3" w:rsidRPr="00816BE7" w:rsidRDefault="00A639C3" w:rsidP="00A639C3">
      <w:pPr>
        <w:pStyle w:val="a3"/>
        <w:tabs>
          <w:tab w:val="left" w:pos="0"/>
        </w:tabs>
        <w:spacing w:line="274" w:lineRule="exact"/>
        <w:ind w:left="930" w:firstLine="0"/>
      </w:pPr>
      <w:r w:rsidRPr="00816BE7">
        <w:t>Понятие профилактических мероприятий. Прививка – за и против.</w:t>
      </w:r>
    </w:p>
    <w:p w:rsidR="00A639C3" w:rsidRPr="00816BE7" w:rsidRDefault="00A639C3" w:rsidP="00A639C3">
      <w:pPr>
        <w:pStyle w:val="a3"/>
        <w:tabs>
          <w:tab w:val="left" w:pos="0"/>
        </w:tabs>
        <w:spacing w:before="1"/>
        <w:ind w:firstLine="0"/>
      </w:pPr>
      <w:r w:rsidRPr="00816BE7">
        <w:t>Предупреждение заболеваний ЖКТ.</w:t>
      </w:r>
    </w:p>
    <w:p w:rsidR="00A639C3" w:rsidRPr="00816BE7" w:rsidRDefault="00A639C3" w:rsidP="00A639C3">
      <w:pPr>
        <w:pStyle w:val="Heading2"/>
        <w:tabs>
          <w:tab w:val="left" w:pos="0"/>
        </w:tabs>
        <w:spacing w:before="5"/>
        <w:ind w:left="941"/>
      </w:pPr>
      <w:r w:rsidRPr="00816BE7">
        <w:t>Чистота – залог здоровья</w:t>
      </w:r>
    </w:p>
    <w:p w:rsidR="00A639C3" w:rsidRPr="00816BE7" w:rsidRDefault="00A639C3" w:rsidP="00A639C3">
      <w:pPr>
        <w:pStyle w:val="a3"/>
        <w:tabs>
          <w:tab w:val="left" w:pos="0"/>
        </w:tabs>
        <w:ind w:right="327"/>
      </w:pPr>
      <w:r w:rsidRPr="00816BE7">
        <w:t>Гигиена и гигиенические мероприятия. Правильная уборка жилья. Гигиена одежды и обуви.</w:t>
      </w:r>
    </w:p>
    <w:p w:rsidR="00A639C3" w:rsidRPr="00816BE7" w:rsidRDefault="00A639C3" w:rsidP="00A639C3">
      <w:pPr>
        <w:pStyle w:val="Heading2"/>
        <w:tabs>
          <w:tab w:val="left" w:pos="0"/>
        </w:tabs>
        <w:spacing w:before="2"/>
        <w:ind w:left="941"/>
      </w:pPr>
      <w:r w:rsidRPr="00816BE7">
        <w:t>Здоровье и мир вокруг</w:t>
      </w:r>
    </w:p>
    <w:p w:rsidR="00A639C3" w:rsidRPr="00816BE7" w:rsidRDefault="00A639C3" w:rsidP="00A639C3">
      <w:pPr>
        <w:pStyle w:val="a3"/>
        <w:tabs>
          <w:tab w:val="left" w:pos="0"/>
        </w:tabs>
        <w:spacing w:line="274" w:lineRule="exact"/>
        <w:ind w:left="930" w:firstLine="0"/>
      </w:pPr>
      <w:r w:rsidRPr="00816BE7">
        <w:t>Лекарственные растения. Металлы и минералы в медицине. Ядовитые растения.</w:t>
      </w:r>
    </w:p>
    <w:p w:rsidR="00A639C3" w:rsidRPr="00816BE7" w:rsidRDefault="00A639C3" w:rsidP="00A639C3">
      <w:pPr>
        <w:pStyle w:val="a3"/>
        <w:tabs>
          <w:tab w:val="left" w:pos="0"/>
        </w:tabs>
        <w:ind w:firstLine="0"/>
      </w:pPr>
      <w:r w:rsidRPr="00816BE7">
        <w:t>Ядовитые животные и</w:t>
      </w:r>
      <w:r w:rsidRPr="00816BE7">
        <w:rPr>
          <w:spacing w:val="-14"/>
        </w:rPr>
        <w:t xml:space="preserve"> </w:t>
      </w:r>
      <w:r w:rsidRPr="00816BE7">
        <w:t>насекомые.</w:t>
      </w:r>
    </w:p>
    <w:p w:rsidR="00A639C3" w:rsidRPr="00816BE7" w:rsidRDefault="00A639C3" w:rsidP="00A639C3">
      <w:pPr>
        <w:pStyle w:val="a3"/>
        <w:tabs>
          <w:tab w:val="left" w:pos="0"/>
        </w:tabs>
        <w:spacing w:before="5"/>
        <w:ind w:left="0" w:firstLine="0"/>
        <w:jc w:val="left"/>
      </w:pPr>
    </w:p>
    <w:p w:rsidR="00A639C3" w:rsidRPr="00816BE7" w:rsidRDefault="00A639C3" w:rsidP="00A639C3">
      <w:pPr>
        <w:pStyle w:val="Heading2"/>
        <w:numPr>
          <w:ilvl w:val="1"/>
          <w:numId w:val="94"/>
        </w:numPr>
        <w:tabs>
          <w:tab w:val="left" w:pos="0"/>
          <w:tab w:val="left" w:pos="930"/>
        </w:tabs>
        <w:spacing w:line="240" w:lineRule="auto"/>
        <w:ind w:left="222" w:right="335"/>
      </w:pPr>
      <w:r w:rsidRPr="00816BE7">
        <w:t>Программа воспитания и социализации обучающихся на уровне среднего общего образования МОУ «Никольская средняя школа»</w:t>
      </w:r>
    </w:p>
    <w:p w:rsidR="00A639C3" w:rsidRPr="00816BE7" w:rsidRDefault="00A639C3" w:rsidP="00A639C3">
      <w:pPr>
        <w:pStyle w:val="a5"/>
        <w:numPr>
          <w:ilvl w:val="2"/>
          <w:numId w:val="94"/>
        </w:numPr>
        <w:tabs>
          <w:tab w:val="left" w:pos="0"/>
          <w:tab w:val="left" w:pos="823"/>
        </w:tabs>
        <w:spacing w:line="274" w:lineRule="exact"/>
        <w:ind w:left="822" w:hanging="601"/>
        <w:rPr>
          <w:b/>
          <w:sz w:val="24"/>
          <w:szCs w:val="24"/>
        </w:rPr>
      </w:pPr>
      <w:r w:rsidRPr="00816BE7">
        <w:rPr>
          <w:b/>
          <w:sz w:val="24"/>
          <w:szCs w:val="24"/>
        </w:rPr>
        <w:t>Пояснительная</w:t>
      </w:r>
      <w:r w:rsidRPr="00816BE7">
        <w:rPr>
          <w:b/>
          <w:spacing w:val="-1"/>
          <w:sz w:val="24"/>
          <w:szCs w:val="24"/>
        </w:rPr>
        <w:t xml:space="preserve"> </w:t>
      </w:r>
      <w:r w:rsidRPr="00816BE7">
        <w:rPr>
          <w:b/>
          <w:sz w:val="24"/>
          <w:szCs w:val="24"/>
        </w:rPr>
        <w:t>записка</w:t>
      </w:r>
    </w:p>
    <w:p w:rsidR="00A639C3" w:rsidRPr="00816BE7" w:rsidRDefault="00A639C3" w:rsidP="00A639C3">
      <w:pPr>
        <w:pStyle w:val="a3"/>
        <w:tabs>
          <w:tab w:val="left" w:pos="0"/>
        </w:tabs>
        <w:ind w:right="328"/>
      </w:pPr>
      <w:r w:rsidRPr="00816BE7">
        <w:t>Программа воспитания и социализации обучающихся (далее – Программа) МОУ «Никольская средняя школа»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639C3" w:rsidRPr="00816BE7" w:rsidRDefault="00A639C3" w:rsidP="00A639C3">
      <w:pPr>
        <w:pStyle w:val="a3"/>
        <w:tabs>
          <w:tab w:val="left" w:pos="0"/>
        </w:tabs>
        <w:ind w:left="930" w:firstLine="0"/>
      </w:pPr>
      <w:r w:rsidRPr="00816BE7">
        <w:t>Программа обеспечивает:</w:t>
      </w:r>
    </w:p>
    <w:p w:rsidR="00A639C3" w:rsidRPr="00816BE7" w:rsidRDefault="00A639C3" w:rsidP="00A639C3">
      <w:pPr>
        <w:pStyle w:val="a5"/>
        <w:numPr>
          <w:ilvl w:val="0"/>
          <w:numId w:val="50"/>
        </w:numPr>
        <w:tabs>
          <w:tab w:val="left" w:pos="0"/>
          <w:tab w:val="left" w:pos="1638"/>
        </w:tabs>
        <w:ind w:right="333" w:firstLine="707"/>
        <w:rPr>
          <w:sz w:val="24"/>
          <w:szCs w:val="24"/>
        </w:rPr>
      </w:pPr>
      <w:r w:rsidRPr="00816BE7">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sidRPr="00816BE7">
        <w:rPr>
          <w:spacing w:val="-1"/>
          <w:sz w:val="24"/>
          <w:szCs w:val="24"/>
        </w:rPr>
        <w:t xml:space="preserve"> </w:t>
      </w:r>
      <w:r w:rsidRPr="00816BE7">
        <w:rPr>
          <w:sz w:val="24"/>
          <w:szCs w:val="24"/>
        </w:rPr>
        <w:t>СОО;</w:t>
      </w:r>
    </w:p>
    <w:p w:rsidR="00A639C3" w:rsidRPr="00816BE7" w:rsidRDefault="00A639C3" w:rsidP="00A639C3">
      <w:pPr>
        <w:pStyle w:val="a5"/>
        <w:numPr>
          <w:ilvl w:val="0"/>
          <w:numId w:val="50"/>
        </w:numPr>
        <w:tabs>
          <w:tab w:val="left" w:pos="0"/>
          <w:tab w:val="left" w:pos="1638"/>
        </w:tabs>
        <w:ind w:right="322" w:firstLine="707"/>
        <w:rPr>
          <w:sz w:val="24"/>
          <w:szCs w:val="24"/>
        </w:rPr>
      </w:pPr>
      <w:r w:rsidRPr="00816BE7">
        <w:rPr>
          <w:sz w:val="24"/>
          <w:szCs w:val="24"/>
        </w:rPr>
        <w:t>формирование уклада лицейской жизни, учитывающего историко- 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w:t>
      </w:r>
      <w:r w:rsidRPr="00816BE7">
        <w:rPr>
          <w:spacing w:val="-3"/>
          <w:sz w:val="24"/>
          <w:szCs w:val="24"/>
        </w:rPr>
        <w:t xml:space="preserve"> </w:t>
      </w:r>
      <w:r w:rsidRPr="00816BE7">
        <w:rPr>
          <w:sz w:val="24"/>
          <w:szCs w:val="24"/>
        </w:rPr>
        <w:t>предпочтений.</w:t>
      </w:r>
    </w:p>
    <w:p w:rsidR="00A639C3" w:rsidRPr="00816BE7" w:rsidRDefault="00A639C3" w:rsidP="00A639C3">
      <w:pPr>
        <w:pStyle w:val="a3"/>
        <w:tabs>
          <w:tab w:val="left" w:pos="0"/>
        </w:tabs>
        <w:ind w:left="930" w:firstLine="0"/>
      </w:pPr>
      <w:r w:rsidRPr="00816BE7">
        <w:t>Программа содержит одиннадцать</w:t>
      </w:r>
      <w:r w:rsidRPr="00816BE7">
        <w:rPr>
          <w:spacing w:val="-9"/>
        </w:rPr>
        <w:t xml:space="preserve"> </w:t>
      </w:r>
      <w:r w:rsidRPr="00816BE7">
        <w:t>разделов:</w:t>
      </w:r>
    </w:p>
    <w:p w:rsidR="00A639C3" w:rsidRPr="00816BE7" w:rsidRDefault="00A639C3" w:rsidP="00A639C3">
      <w:pPr>
        <w:tabs>
          <w:tab w:val="left" w:pos="0"/>
        </w:tabs>
        <w:rPr>
          <w:sz w:val="24"/>
          <w:szCs w:val="24"/>
        </w:rPr>
        <w:sectPr w:rsidR="00A639C3" w:rsidRPr="00816BE7">
          <w:pgSz w:w="11910" w:h="16840"/>
          <w:pgMar w:top="1040" w:right="520" w:bottom="1240" w:left="1480" w:header="0" w:footer="978" w:gutter="0"/>
          <w:cols w:space="720"/>
        </w:sectPr>
      </w:pPr>
    </w:p>
    <w:p w:rsidR="00A639C3" w:rsidRPr="00816BE7" w:rsidRDefault="00A639C3" w:rsidP="00A639C3">
      <w:pPr>
        <w:pStyle w:val="a5"/>
        <w:numPr>
          <w:ilvl w:val="0"/>
          <w:numId w:val="49"/>
        </w:numPr>
        <w:tabs>
          <w:tab w:val="left" w:pos="0"/>
          <w:tab w:val="left" w:pos="1290"/>
        </w:tabs>
        <w:spacing w:before="66"/>
        <w:ind w:right="329" w:firstLine="707"/>
        <w:rPr>
          <w:sz w:val="24"/>
          <w:szCs w:val="24"/>
        </w:rPr>
      </w:pPr>
      <w:r w:rsidRPr="00816BE7">
        <w:rPr>
          <w:sz w:val="24"/>
          <w:szCs w:val="24"/>
        </w:rPr>
        <w:lastRenderedPageBreak/>
        <w:t>цель и задачи духовно-нравственного развития, воспитания, социализации обучающихся;</w:t>
      </w:r>
    </w:p>
    <w:p w:rsidR="00A639C3" w:rsidRPr="00816BE7" w:rsidRDefault="00A639C3" w:rsidP="00A639C3">
      <w:pPr>
        <w:pStyle w:val="a5"/>
        <w:numPr>
          <w:ilvl w:val="0"/>
          <w:numId w:val="49"/>
        </w:numPr>
        <w:tabs>
          <w:tab w:val="left" w:pos="0"/>
          <w:tab w:val="left" w:pos="1228"/>
        </w:tabs>
        <w:ind w:right="325" w:firstLine="707"/>
        <w:rPr>
          <w:sz w:val="24"/>
          <w:szCs w:val="24"/>
        </w:rPr>
      </w:pPr>
      <w:r w:rsidRPr="00816BE7">
        <w:rPr>
          <w:sz w:val="24"/>
          <w:szCs w:val="24"/>
        </w:rPr>
        <w:t>основные направления и ценностные основы духовно-нравственного развития, воспитания и</w:t>
      </w:r>
      <w:r w:rsidRPr="00816BE7">
        <w:rPr>
          <w:spacing w:val="-4"/>
          <w:sz w:val="24"/>
          <w:szCs w:val="24"/>
        </w:rPr>
        <w:t xml:space="preserve"> </w:t>
      </w:r>
      <w:r w:rsidRPr="00816BE7">
        <w:rPr>
          <w:sz w:val="24"/>
          <w:szCs w:val="24"/>
        </w:rPr>
        <w:t>социализации;</w:t>
      </w:r>
    </w:p>
    <w:p w:rsidR="00A639C3" w:rsidRPr="00816BE7" w:rsidRDefault="00A639C3" w:rsidP="00A639C3">
      <w:pPr>
        <w:pStyle w:val="a5"/>
        <w:numPr>
          <w:ilvl w:val="0"/>
          <w:numId w:val="49"/>
        </w:numPr>
        <w:tabs>
          <w:tab w:val="left" w:pos="0"/>
          <w:tab w:val="left" w:pos="1211"/>
        </w:tabs>
        <w:spacing w:before="1"/>
        <w:ind w:right="332" w:firstLine="707"/>
        <w:rPr>
          <w:sz w:val="24"/>
          <w:szCs w:val="24"/>
        </w:rPr>
      </w:pPr>
      <w:r w:rsidRPr="00816BE7">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639C3" w:rsidRPr="00816BE7" w:rsidRDefault="00A639C3" w:rsidP="00A639C3">
      <w:pPr>
        <w:pStyle w:val="a5"/>
        <w:numPr>
          <w:ilvl w:val="0"/>
          <w:numId w:val="49"/>
        </w:numPr>
        <w:tabs>
          <w:tab w:val="left" w:pos="0"/>
          <w:tab w:val="left" w:pos="1199"/>
        </w:tabs>
        <w:ind w:right="332" w:firstLine="707"/>
        <w:rPr>
          <w:sz w:val="24"/>
          <w:szCs w:val="24"/>
        </w:rPr>
      </w:pPr>
      <w:r w:rsidRPr="00816BE7">
        <w:rPr>
          <w:sz w:val="24"/>
          <w:szCs w:val="24"/>
        </w:rPr>
        <w:t>модель организации работы по духовно-нравственному развитию, воспитанию и социализации</w:t>
      </w:r>
      <w:r w:rsidRPr="00816BE7">
        <w:rPr>
          <w:spacing w:val="-1"/>
          <w:sz w:val="24"/>
          <w:szCs w:val="24"/>
        </w:rPr>
        <w:t xml:space="preserve"> </w:t>
      </w:r>
      <w:r w:rsidRPr="00816BE7">
        <w:rPr>
          <w:sz w:val="24"/>
          <w:szCs w:val="24"/>
        </w:rPr>
        <w:t>обучающихся;</w:t>
      </w:r>
    </w:p>
    <w:p w:rsidR="00A639C3" w:rsidRPr="00816BE7" w:rsidRDefault="00A639C3" w:rsidP="00A639C3">
      <w:pPr>
        <w:pStyle w:val="a5"/>
        <w:numPr>
          <w:ilvl w:val="0"/>
          <w:numId w:val="49"/>
        </w:numPr>
        <w:tabs>
          <w:tab w:val="left" w:pos="0"/>
          <w:tab w:val="left" w:pos="1288"/>
        </w:tabs>
        <w:ind w:right="335" w:firstLine="707"/>
        <w:rPr>
          <w:sz w:val="24"/>
          <w:szCs w:val="24"/>
        </w:rPr>
      </w:pPr>
      <w:r w:rsidRPr="00816BE7">
        <w:rPr>
          <w:sz w:val="24"/>
          <w:szCs w:val="24"/>
        </w:rPr>
        <w:t>описание форм и методов организации социально значимой деятельности обучающихся;</w:t>
      </w:r>
    </w:p>
    <w:p w:rsidR="00A639C3" w:rsidRPr="00816BE7" w:rsidRDefault="00A639C3" w:rsidP="00A639C3">
      <w:pPr>
        <w:pStyle w:val="a5"/>
        <w:numPr>
          <w:ilvl w:val="0"/>
          <w:numId w:val="49"/>
        </w:numPr>
        <w:tabs>
          <w:tab w:val="left" w:pos="0"/>
          <w:tab w:val="left" w:pos="1259"/>
        </w:tabs>
        <w:ind w:right="336" w:firstLine="707"/>
        <w:rPr>
          <w:sz w:val="24"/>
          <w:szCs w:val="24"/>
        </w:rPr>
      </w:pPr>
      <w:r w:rsidRPr="00816BE7">
        <w:rPr>
          <w:sz w:val="24"/>
          <w:szCs w:val="24"/>
        </w:rPr>
        <w:t>описание основных технологий взаимодействия и сотрудничества субъектов воспитательного процесса и социальных</w:t>
      </w:r>
      <w:r w:rsidRPr="00816BE7">
        <w:rPr>
          <w:spacing w:val="-7"/>
          <w:sz w:val="24"/>
          <w:szCs w:val="24"/>
        </w:rPr>
        <w:t xml:space="preserve"> </w:t>
      </w:r>
      <w:r w:rsidRPr="00816BE7">
        <w:rPr>
          <w:sz w:val="24"/>
          <w:szCs w:val="24"/>
        </w:rPr>
        <w:t>институтов;</w:t>
      </w:r>
    </w:p>
    <w:p w:rsidR="00A639C3" w:rsidRPr="00816BE7" w:rsidRDefault="00A639C3" w:rsidP="00A639C3">
      <w:pPr>
        <w:pStyle w:val="a5"/>
        <w:numPr>
          <w:ilvl w:val="0"/>
          <w:numId w:val="49"/>
        </w:numPr>
        <w:tabs>
          <w:tab w:val="left" w:pos="0"/>
          <w:tab w:val="left" w:pos="1190"/>
        </w:tabs>
        <w:ind w:left="1189" w:hanging="260"/>
        <w:rPr>
          <w:sz w:val="24"/>
          <w:szCs w:val="24"/>
        </w:rPr>
      </w:pPr>
      <w:r w:rsidRPr="00816BE7">
        <w:rPr>
          <w:sz w:val="24"/>
          <w:szCs w:val="24"/>
        </w:rPr>
        <w:t>описание методов и форм профессиональной ориентации в МОУ «Никольская средняя школа»;</w:t>
      </w:r>
    </w:p>
    <w:p w:rsidR="00A639C3" w:rsidRPr="00816BE7" w:rsidRDefault="00A639C3" w:rsidP="00A639C3">
      <w:pPr>
        <w:pStyle w:val="a5"/>
        <w:numPr>
          <w:ilvl w:val="0"/>
          <w:numId w:val="49"/>
        </w:numPr>
        <w:tabs>
          <w:tab w:val="left" w:pos="0"/>
          <w:tab w:val="left" w:pos="1230"/>
        </w:tabs>
        <w:ind w:right="327" w:firstLine="707"/>
        <w:rPr>
          <w:sz w:val="24"/>
          <w:szCs w:val="24"/>
        </w:rPr>
      </w:pPr>
      <w:r w:rsidRPr="00816BE7">
        <w:rPr>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816BE7">
        <w:rPr>
          <w:spacing w:val="-6"/>
          <w:sz w:val="24"/>
          <w:szCs w:val="24"/>
        </w:rPr>
        <w:t xml:space="preserve"> </w:t>
      </w:r>
      <w:r w:rsidRPr="00816BE7">
        <w:rPr>
          <w:sz w:val="24"/>
          <w:szCs w:val="24"/>
        </w:rPr>
        <w:t>дорогах;</w:t>
      </w:r>
    </w:p>
    <w:p w:rsidR="00A639C3" w:rsidRPr="00816BE7" w:rsidRDefault="00A639C3" w:rsidP="00A639C3">
      <w:pPr>
        <w:pStyle w:val="a5"/>
        <w:numPr>
          <w:ilvl w:val="0"/>
          <w:numId w:val="49"/>
        </w:numPr>
        <w:tabs>
          <w:tab w:val="left" w:pos="0"/>
          <w:tab w:val="left" w:pos="1273"/>
        </w:tabs>
        <w:ind w:right="334" w:firstLine="707"/>
        <w:rPr>
          <w:sz w:val="24"/>
          <w:szCs w:val="24"/>
        </w:rPr>
      </w:pPr>
      <w:r w:rsidRPr="00816BE7">
        <w:rPr>
          <w:sz w:val="24"/>
          <w:szCs w:val="24"/>
        </w:rPr>
        <w:t>описание форм и методов повышения педагогической культуры родителей (законных представителей) обучающихся</w:t>
      </w:r>
      <w:r w:rsidRPr="00816BE7">
        <w:rPr>
          <w:spacing w:val="5"/>
          <w:sz w:val="24"/>
          <w:szCs w:val="24"/>
        </w:rPr>
        <w:t xml:space="preserve"> </w:t>
      </w:r>
      <w:r w:rsidRPr="00816BE7">
        <w:rPr>
          <w:sz w:val="24"/>
          <w:szCs w:val="24"/>
        </w:rPr>
        <w:t>школы;</w:t>
      </w:r>
    </w:p>
    <w:p w:rsidR="00A639C3" w:rsidRPr="00816BE7" w:rsidRDefault="00A639C3" w:rsidP="00A639C3">
      <w:pPr>
        <w:pStyle w:val="a5"/>
        <w:numPr>
          <w:ilvl w:val="0"/>
          <w:numId w:val="49"/>
        </w:numPr>
        <w:tabs>
          <w:tab w:val="left" w:pos="0"/>
          <w:tab w:val="left" w:pos="1434"/>
        </w:tabs>
        <w:ind w:right="329" w:firstLine="707"/>
        <w:rPr>
          <w:sz w:val="24"/>
          <w:szCs w:val="24"/>
        </w:rPr>
      </w:pPr>
      <w:r w:rsidRPr="00816BE7">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sidRPr="00816BE7">
        <w:rPr>
          <w:spacing w:val="-6"/>
          <w:sz w:val="24"/>
          <w:szCs w:val="24"/>
        </w:rPr>
        <w:t xml:space="preserve"> </w:t>
      </w:r>
      <w:r w:rsidRPr="00816BE7">
        <w:rPr>
          <w:sz w:val="24"/>
          <w:szCs w:val="24"/>
        </w:rPr>
        <w:t>жизни;</w:t>
      </w:r>
    </w:p>
    <w:p w:rsidR="00A639C3" w:rsidRPr="00816BE7" w:rsidRDefault="00A639C3" w:rsidP="00A639C3">
      <w:pPr>
        <w:pStyle w:val="a5"/>
        <w:numPr>
          <w:ilvl w:val="0"/>
          <w:numId w:val="49"/>
        </w:numPr>
        <w:tabs>
          <w:tab w:val="left" w:pos="0"/>
          <w:tab w:val="left" w:pos="1367"/>
        </w:tabs>
        <w:spacing w:before="1"/>
        <w:ind w:right="323" w:firstLine="707"/>
        <w:rPr>
          <w:sz w:val="24"/>
          <w:szCs w:val="24"/>
        </w:rPr>
      </w:pPr>
      <w:r w:rsidRPr="00816BE7">
        <w:rPr>
          <w:sz w:val="24"/>
          <w:szCs w:val="24"/>
        </w:rPr>
        <w:t>критерии и показатели эффективности деятельности МОУ «Никольская средняя школа» по обеспечению воспитания и социализации</w:t>
      </w:r>
      <w:r w:rsidRPr="00816BE7">
        <w:rPr>
          <w:spacing w:val="-2"/>
          <w:sz w:val="24"/>
          <w:szCs w:val="24"/>
        </w:rPr>
        <w:t xml:space="preserve"> </w:t>
      </w:r>
      <w:r w:rsidRPr="00816BE7">
        <w:rPr>
          <w:sz w:val="24"/>
          <w:szCs w:val="24"/>
        </w:rPr>
        <w:t>обучающихся.</w:t>
      </w:r>
    </w:p>
    <w:p w:rsidR="00A639C3" w:rsidRPr="00816BE7" w:rsidRDefault="00A639C3" w:rsidP="00A639C3">
      <w:pPr>
        <w:pStyle w:val="Heading2"/>
        <w:numPr>
          <w:ilvl w:val="2"/>
          <w:numId w:val="94"/>
        </w:numPr>
        <w:tabs>
          <w:tab w:val="left" w:pos="0"/>
          <w:tab w:val="left" w:pos="822"/>
        </w:tabs>
        <w:spacing w:before="206" w:line="240" w:lineRule="auto"/>
        <w:ind w:left="222" w:right="328"/>
      </w:pPr>
      <w:r w:rsidRPr="00816BE7">
        <w:t>Цель и задачи духовно-нравственного развития, воспитания и социализации обучающихся</w:t>
      </w:r>
    </w:p>
    <w:p w:rsidR="00A639C3" w:rsidRPr="00816BE7" w:rsidRDefault="00A639C3" w:rsidP="00A639C3">
      <w:pPr>
        <w:pStyle w:val="a3"/>
        <w:tabs>
          <w:tab w:val="left" w:pos="0"/>
        </w:tabs>
        <w:ind w:right="324"/>
      </w:pPr>
      <w:r w:rsidRPr="00816BE7">
        <w:rPr>
          <w:b/>
        </w:rPr>
        <w:t xml:space="preserve">Целью духовно-нравственного развития, воспитания и социализации </w:t>
      </w:r>
      <w:r w:rsidRPr="00816BE7">
        <w:t>обучающихся МОУ «Никольская средняя школа»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 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w:t>
      </w:r>
      <w:r w:rsidRPr="00816BE7">
        <w:rPr>
          <w:spacing w:val="-10"/>
        </w:rPr>
        <w:t xml:space="preserve"> </w:t>
      </w:r>
      <w:r w:rsidRPr="00816BE7">
        <w:t>общества.</w:t>
      </w:r>
    </w:p>
    <w:p w:rsidR="00A639C3" w:rsidRPr="00816BE7" w:rsidRDefault="00A639C3" w:rsidP="00A639C3">
      <w:pPr>
        <w:pStyle w:val="Heading2"/>
        <w:tabs>
          <w:tab w:val="left" w:pos="0"/>
        </w:tabs>
        <w:spacing w:before="1" w:line="273" w:lineRule="exact"/>
      </w:pPr>
      <w:r w:rsidRPr="00816BE7">
        <w:t>Задачи духовно-нравственного развития, воспитания и социализации</w:t>
      </w:r>
    </w:p>
    <w:p w:rsidR="00A639C3" w:rsidRPr="00816BE7" w:rsidRDefault="00A639C3" w:rsidP="00A639C3">
      <w:pPr>
        <w:pStyle w:val="a3"/>
        <w:tabs>
          <w:tab w:val="left" w:pos="0"/>
        </w:tabs>
        <w:spacing w:line="273" w:lineRule="exact"/>
        <w:ind w:firstLine="0"/>
        <w:jc w:val="left"/>
      </w:pPr>
      <w:r w:rsidRPr="00816BE7">
        <w:t>обучающихся:</w:t>
      </w:r>
    </w:p>
    <w:p w:rsidR="00A639C3" w:rsidRPr="00816BE7" w:rsidRDefault="00A639C3" w:rsidP="00A639C3">
      <w:pPr>
        <w:pStyle w:val="a5"/>
        <w:numPr>
          <w:ilvl w:val="0"/>
          <w:numId w:val="48"/>
        </w:numPr>
        <w:tabs>
          <w:tab w:val="left" w:pos="0"/>
          <w:tab w:val="left" w:pos="1638"/>
        </w:tabs>
        <w:ind w:right="324" w:firstLine="707"/>
        <w:rPr>
          <w:sz w:val="24"/>
          <w:szCs w:val="24"/>
        </w:rPr>
      </w:pPr>
      <w:r w:rsidRPr="00816BE7">
        <w:rPr>
          <w:sz w:val="24"/>
          <w:szCs w:val="24"/>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39C3" w:rsidRPr="00816BE7" w:rsidRDefault="00A639C3" w:rsidP="00A639C3">
      <w:pPr>
        <w:pStyle w:val="a5"/>
        <w:numPr>
          <w:ilvl w:val="0"/>
          <w:numId w:val="48"/>
        </w:numPr>
        <w:tabs>
          <w:tab w:val="left" w:pos="0"/>
          <w:tab w:val="left" w:pos="1638"/>
        </w:tabs>
        <w:ind w:right="330" w:firstLine="707"/>
        <w:rPr>
          <w:sz w:val="24"/>
          <w:szCs w:val="24"/>
        </w:rPr>
      </w:pPr>
      <w:r w:rsidRPr="00816BE7">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sidRPr="00816BE7">
        <w:rPr>
          <w:spacing w:val="-3"/>
          <w:sz w:val="24"/>
          <w:szCs w:val="24"/>
        </w:rPr>
        <w:t xml:space="preserve"> </w:t>
      </w:r>
      <w:r w:rsidRPr="00816BE7">
        <w:rPr>
          <w:sz w:val="24"/>
          <w:szCs w:val="24"/>
        </w:rPr>
        <w:t>саморазвитию;</w:t>
      </w:r>
    </w:p>
    <w:p w:rsidR="00D764B3" w:rsidRPr="00816BE7" w:rsidRDefault="00A639C3" w:rsidP="00D764B3">
      <w:pPr>
        <w:pStyle w:val="Heading2"/>
        <w:numPr>
          <w:ilvl w:val="2"/>
          <w:numId w:val="94"/>
        </w:numPr>
        <w:tabs>
          <w:tab w:val="left" w:pos="0"/>
          <w:tab w:val="left" w:pos="822"/>
        </w:tabs>
        <w:spacing w:before="71" w:line="240" w:lineRule="auto"/>
        <w:ind w:left="222" w:right="326"/>
      </w:pPr>
      <w:r w:rsidRPr="00816BE7">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w:t>
      </w:r>
      <w:r w:rsidRPr="00816BE7">
        <w:lastRenderedPageBreak/>
        <w:t>сотрудничества со сверстниками, старшими и</w:t>
      </w:r>
      <w:r w:rsidRPr="00816BE7">
        <w:rPr>
          <w:spacing w:val="-5"/>
        </w:rPr>
        <w:t xml:space="preserve"> </w:t>
      </w:r>
      <w:r w:rsidRPr="00816BE7">
        <w:t>младшими.</w:t>
      </w:r>
      <w:r w:rsidR="00D764B3" w:rsidRPr="00816BE7">
        <w:t xml:space="preserve"> Основные направления и ценностные основы духовно-нравственного  развития, воспитания и</w:t>
      </w:r>
      <w:r w:rsidR="00D764B3" w:rsidRPr="00816BE7">
        <w:rPr>
          <w:spacing w:val="-4"/>
        </w:rPr>
        <w:t xml:space="preserve"> </w:t>
      </w:r>
      <w:r w:rsidR="00D764B3" w:rsidRPr="00816BE7">
        <w:t>социализации</w:t>
      </w:r>
    </w:p>
    <w:p w:rsidR="00D764B3" w:rsidRPr="00816BE7" w:rsidRDefault="00D764B3" w:rsidP="00D764B3">
      <w:pPr>
        <w:pStyle w:val="a3"/>
        <w:tabs>
          <w:tab w:val="left" w:pos="0"/>
        </w:tabs>
        <w:ind w:right="328"/>
      </w:pPr>
      <w:r w:rsidRPr="00816BE7">
        <w:t>Основные направления духовно-нравственного развития, воспитания и социализации на уровне среднего общего образования МОУ «Никольская средняя школа» реализуются в сферах:</w:t>
      </w:r>
    </w:p>
    <w:p w:rsidR="00D764B3" w:rsidRPr="00816BE7" w:rsidRDefault="00D764B3" w:rsidP="00D764B3">
      <w:pPr>
        <w:pStyle w:val="a5"/>
        <w:numPr>
          <w:ilvl w:val="0"/>
          <w:numId w:val="47"/>
        </w:numPr>
        <w:tabs>
          <w:tab w:val="left" w:pos="0"/>
          <w:tab w:val="left" w:pos="1638"/>
        </w:tabs>
        <w:ind w:right="334" w:firstLine="707"/>
        <w:rPr>
          <w:sz w:val="24"/>
          <w:szCs w:val="24"/>
        </w:rPr>
      </w:pPr>
      <w:r w:rsidRPr="00816BE7">
        <w:rPr>
          <w:sz w:val="24"/>
          <w:szCs w:val="24"/>
        </w:rPr>
        <w:t>отношения обучающихся к России как к Родине (Отечеству) (включает подготовку к патриотическому</w:t>
      </w:r>
      <w:r w:rsidRPr="00816BE7">
        <w:rPr>
          <w:spacing w:val="-14"/>
          <w:sz w:val="24"/>
          <w:szCs w:val="24"/>
        </w:rPr>
        <w:t xml:space="preserve"> </w:t>
      </w:r>
      <w:r w:rsidRPr="00816BE7">
        <w:rPr>
          <w:sz w:val="24"/>
          <w:szCs w:val="24"/>
        </w:rPr>
        <w:t>служению);</w:t>
      </w:r>
    </w:p>
    <w:p w:rsidR="00D764B3" w:rsidRPr="00816BE7" w:rsidRDefault="00D764B3" w:rsidP="00D764B3">
      <w:pPr>
        <w:pStyle w:val="a5"/>
        <w:numPr>
          <w:ilvl w:val="0"/>
          <w:numId w:val="47"/>
        </w:numPr>
        <w:tabs>
          <w:tab w:val="left" w:pos="0"/>
          <w:tab w:val="left" w:pos="1638"/>
        </w:tabs>
        <w:ind w:right="336" w:firstLine="707"/>
        <w:rPr>
          <w:sz w:val="24"/>
          <w:szCs w:val="24"/>
        </w:rPr>
      </w:pPr>
      <w:r w:rsidRPr="00816BE7">
        <w:rPr>
          <w:sz w:val="24"/>
          <w:szCs w:val="24"/>
        </w:rPr>
        <w:t>отношения обучающихся с окружающими людьми (включает подготовку к общению со сверстниками, старшими и</w:t>
      </w:r>
      <w:r w:rsidRPr="00816BE7">
        <w:rPr>
          <w:spacing w:val="-1"/>
          <w:sz w:val="24"/>
          <w:szCs w:val="24"/>
        </w:rPr>
        <w:t xml:space="preserve"> </w:t>
      </w:r>
      <w:r w:rsidRPr="00816BE7">
        <w:rPr>
          <w:sz w:val="24"/>
          <w:szCs w:val="24"/>
        </w:rPr>
        <w:t>младшими);</w:t>
      </w:r>
    </w:p>
    <w:p w:rsidR="00D764B3" w:rsidRPr="00816BE7" w:rsidRDefault="00D764B3" w:rsidP="00D764B3">
      <w:pPr>
        <w:pStyle w:val="a5"/>
        <w:numPr>
          <w:ilvl w:val="0"/>
          <w:numId w:val="47"/>
        </w:numPr>
        <w:tabs>
          <w:tab w:val="left" w:pos="0"/>
          <w:tab w:val="left" w:pos="1638"/>
        </w:tabs>
        <w:ind w:right="325" w:firstLine="707"/>
        <w:rPr>
          <w:sz w:val="24"/>
          <w:szCs w:val="24"/>
        </w:rPr>
      </w:pPr>
      <w:r w:rsidRPr="00816BE7">
        <w:rPr>
          <w:sz w:val="24"/>
          <w:szCs w:val="24"/>
        </w:rPr>
        <w:t>отношения обучающихся к семье и родителям (включает подготовку личности к семейной</w:t>
      </w:r>
      <w:r w:rsidRPr="00816BE7">
        <w:rPr>
          <w:spacing w:val="-3"/>
          <w:sz w:val="24"/>
          <w:szCs w:val="24"/>
        </w:rPr>
        <w:t xml:space="preserve"> </w:t>
      </w:r>
      <w:r w:rsidRPr="00816BE7">
        <w:rPr>
          <w:sz w:val="24"/>
          <w:szCs w:val="24"/>
        </w:rPr>
        <w:t>жизни);</w:t>
      </w:r>
    </w:p>
    <w:p w:rsidR="00D764B3" w:rsidRPr="00816BE7" w:rsidRDefault="00D764B3" w:rsidP="00D764B3">
      <w:pPr>
        <w:pStyle w:val="a5"/>
        <w:numPr>
          <w:ilvl w:val="0"/>
          <w:numId w:val="47"/>
        </w:numPr>
        <w:tabs>
          <w:tab w:val="left" w:pos="0"/>
          <w:tab w:val="left" w:pos="1638"/>
        </w:tabs>
        <w:ind w:right="330" w:firstLine="707"/>
        <w:rPr>
          <w:sz w:val="24"/>
          <w:szCs w:val="24"/>
        </w:rPr>
      </w:pPr>
      <w:r w:rsidRPr="00816BE7">
        <w:rPr>
          <w:sz w:val="24"/>
          <w:szCs w:val="24"/>
        </w:rPr>
        <w:t>отношения обучающихся к закону, государству и к гражданскому обществу (включает подготовку личности к общественной</w:t>
      </w:r>
      <w:r w:rsidRPr="00816BE7">
        <w:rPr>
          <w:spacing w:val="-9"/>
          <w:sz w:val="24"/>
          <w:szCs w:val="24"/>
        </w:rPr>
        <w:t xml:space="preserve"> </w:t>
      </w:r>
      <w:r w:rsidRPr="00816BE7">
        <w:rPr>
          <w:sz w:val="24"/>
          <w:szCs w:val="24"/>
        </w:rPr>
        <w:t>жизни);</w:t>
      </w:r>
    </w:p>
    <w:p w:rsidR="00D764B3" w:rsidRPr="00816BE7" w:rsidRDefault="00D764B3" w:rsidP="00D764B3">
      <w:pPr>
        <w:pStyle w:val="a5"/>
        <w:numPr>
          <w:ilvl w:val="0"/>
          <w:numId w:val="47"/>
        </w:numPr>
        <w:tabs>
          <w:tab w:val="left" w:pos="0"/>
          <w:tab w:val="left" w:pos="1638"/>
        </w:tabs>
        <w:ind w:right="332" w:firstLine="707"/>
        <w:rPr>
          <w:sz w:val="24"/>
          <w:szCs w:val="24"/>
        </w:rPr>
      </w:pPr>
      <w:r w:rsidRPr="00816BE7">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sidRPr="00816BE7">
        <w:rPr>
          <w:spacing w:val="-5"/>
          <w:sz w:val="24"/>
          <w:szCs w:val="24"/>
        </w:rPr>
        <w:t xml:space="preserve"> </w:t>
      </w:r>
      <w:r w:rsidRPr="00816BE7">
        <w:rPr>
          <w:sz w:val="24"/>
          <w:szCs w:val="24"/>
        </w:rPr>
        <w:t>планов);</w:t>
      </w:r>
    </w:p>
    <w:p w:rsidR="00D764B3" w:rsidRPr="00816BE7" w:rsidRDefault="00D764B3" w:rsidP="00D764B3">
      <w:pPr>
        <w:pStyle w:val="a5"/>
        <w:numPr>
          <w:ilvl w:val="0"/>
          <w:numId w:val="47"/>
        </w:numPr>
        <w:tabs>
          <w:tab w:val="left" w:pos="0"/>
          <w:tab w:val="left" w:pos="1638"/>
        </w:tabs>
        <w:ind w:right="325" w:firstLine="707"/>
        <w:rPr>
          <w:sz w:val="24"/>
          <w:szCs w:val="24"/>
        </w:rPr>
      </w:pPr>
      <w:r w:rsidRPr="00816BE7">
        <w:rPr>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D764B3" w:rsidRPr="00816BE7" w:rsidRDefault="00D764B3" w:rsidP="00D764B3">
      <w:pPr>
        <w:pStyle w:val="a5"/>
        <w:numPr>
          <w:ilvl w:val="0"/>
          <w:numId w:val="47"/>
        </w:numPr>
        <w:tabs>
          <w:tab w:val="left" w:pos="0"/>
          <w:tab w:val="left" w:pos="1638"/>
        </w:tabs>
        <w:ind w:right="328" w:firstLine="707"/>
        <w:rPr>
          <w:sz w:val="24"/>
          <w:szCs w:val="24"/>
        </w:rPr>
      </w:pPr>
      <w:r w:rsidRPr="00816BE7">
        <w:rPr>
          <w:sz w:val="24"/>
          <w:szCs w:val="24"/>
        </w:rPr>
        <w:t>трудовых и социально-экономических отношений (включает подготовку личности к трудовой</w:t>
      </w:r>
      <w:r w:rsidRPr="00816BE7">
        <w:rPr>
          <w:spacing w:val="-3"/>
          <w:sz w:val="24"/>
          <w:szCs w:val="24"/>
        </w:rPr>
        <w:t xml:space="preserve"> </w:t>
      </w:r>
      <w:r w:rsidRPr="00816BE7">
        <w:rPr>
          <w:sz w:val="24"/>
          <w:szCs w:val="24"/>
        </w:rPr>
        <w:t>деятельности).</w:t>
      </w:r>
    </w:p>
    <w:p w:rsidR="00D764B3" w:rsidRPr="00816BE7" w:rsidRDefault="00D764B3" w:rsidP="00D764B3">
      <w:pPr>
        <w:tabs>
          <w:tab w:val="left" w:pos="0"/>
        </w:tabs>
        <w:spacing w:before="1"/>
        <w:ind w:left="222" w:right="324" w:firstLine="707"/>
        <w:jc w:val="both"/>
        <w:rPr>
          <w:sz w:val="24"/>
          <w:szCs w:val="24"/>
        </w:rPr>
      </w:pPr>
      <w:r w:rsidRPr="00816BE7">
        <w:rPr>
          <w:b/>
          <w:sz w:val="24"/>
          <w:szCs w:val="24"/>
        </w:rPr>
        <w:t xml:space="preserve">Ценностные основы духовно-нравственного развития, воспитания и социализации обучающихся </w:t>
      </w:r>
      <w:r w:rsidRPr="00816BE7">
        <w:rPr>
          <w:sz w:val="24"/>
          <w:szCs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D764B3" w:rsidRPr="00816BE7" w:rsidRDefault="00D764B3" w:rsidP="00D764B3">
      <w:pPr>
        <w:pStyle w:val="a3"/>
        <w:tabs>
          <w:tab w:val="left" w:pos="0"/>
        </w:tabs>
        <w:ind w:right="324"/>
      </w:pPr>
      <w:r w:rsidRPr="00816BE7">
        <w:t>Базовые национальные ценности российского общества определяются положениями Конституции Российской</w:t>
      </w:r>
      <w:r w:rsidRPr="00816BE7">
        <w:rPr>
          <w:spacing w:val="-5"/>
        </w:rPr>
        <w:t xml:space="preserve"> </w:t>
      </w:r>
      <w:r w:rsidRPr="00816BE7">
        <w:t>Федерации:</w:t>
      </w:r>
    </w:p>
    <w:p w:rsidR="00D764B3" w:rsidRPr="00816BE7" w:rsidRDefault="00D764B3" w:rsidP="00D764B3">
      <w:pPr>
        <w:pStyle w:val="a5"/>
        <w:numPr>
          <w:ilvl w:val="0"/>
          <w:numId w:val="46"/>
        </w:numPr>
        <w:tabs>
          <w:tab w:val="left" w:pos="0"/>
          <w:tab w:val="left" w:pos="1638"/>
        </w:tabs>
        <w:ind w:right="329" w:firstLine="707"/>
        <w:rPr>
          <w:sz w:val="24"/>
          <w:szCs w:val="24"/>
        </w:rPr>
      </w:pPr>
      <w:r w:rsidRPr="00816BE7">
        <w:rPr>
          <w:sz w:val="24"/>
          <w:szCs w:val="24"/>
        </w:rPr>
        <w:t>«Российская Федерация — Россия есть демократическое федеративное правовое государство с республиканской формой правления» (Гл. I, ст.</w:t>
      </w:r>
      <w:r w:rsidRPr="00816BE7">
        <w:rPr>
          <w:spacing w:val="-7"/>
          <w:sz w:val="24"/>
          <w:szCs w:val="24"/>
        </w:rPr>
        <w:t xml:space="preserve"> </w:t>
      </w:r>
      <w:r w:rsidRPr="00816BE7">
        <w:rPr>
          <w:sz w:val="24"/>
          <w:szCs w:val="24"/>
        </w:rPr>
        <w:t>1);</w:t>
      </w:r>
    </w:p>
    <w:p w:rsidR="00D764B3" w:rsidRPr="00816BE7" w:rsidRDefault="00D764B3" w:rsidP="00D764B3">
      <w:pPr>
        <w:pStyle w:val="a5"/>
        <w:numPr>
          <w:ilvl w:val="0"/>
          <w:numId w:val="46"/>
        </w:numPr>
        <w:tabs>
          <w:tab w:val="left" w:pos="0"/>
          <w:tab w:val="left" w:pos="1638"/>
        </w:tabs>
        <w:ind w:left="1638"/>
        <w:rPr>
          <w:sz w:val="24"/>
          <w:szCs w:val="24"/>
        </w:rPr>
      </w:pPr>
      <w:r w:rsidRPr="00816BE7">
        <w:rPr>
          <w:sz w:val="24"/>
          <w:szCs w:val="24"/>
        </w:rPr>
        <w:t>«Человек, его права и свободы являются высшей ценностью» (Гл. I, ст.</w:t>
      </w:r>
      <w:r w:rsidRPr="00816BE7">
        <w:rPr>
          <w:spacing w:val="-16"/>
          <w:sz w:val="24"/>
          <w:szCs w:val="24"/>
        </w:rPr>
        <w:t xml:space="preserve"> </w:t>
      </w:r>
      <w:r w:rsidRPr="00816BE7">
        <w:rPr>
          <w:sz w:val="24"/>
          <w:szCs w:val="24"/>
        </w:rPr>
        <w:t>2);</w:t>
      </w:r>
    </w:p>
    <w:p w:rsidR="00D764B3" w:rsidRPr="00816BE7" w:rsidRDefault="00D764B3" w:rsidP="00D764B3">
      <w:pPr>
        <w:pStyle w:val="a5"/>
        <w:numPr>
          <w:ilvl w:val="0"/>
          <w:numId w:val="46"/>
        </w:numPr>
        <w:tabs>
          <w:tab w:val="left" w:pos="0"/>
          <w:tab w:val="left" w:pos="1638"/>
        </w:tabs>
        <w:ind w:right="327" w:firstLine="707"/>
        <w:rPr>
          <w:sz w:val="24"/>
          <w:szCs w:val="24"/>
        </w:rPr>
      </w:pPr>
      <w:r w:rsidRPr="00816BE7">
        <w:rPr>
          <w:sz w:val="24"/>
          <w:szCs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w:t>
      </w:r>
      <w:r w:rsidRPr="00816BE7">
        <w:rPr>
          <w:spacing w:val="-3"/>
          <w:sz w:val="24"/>
          <w:szCs w:val="24"/>
        </w:rPr>
        <w:t xml:space="preserve">I, </w:t>
      </w:r>
      <w:r w:rsidRPr="00816BE7">
        <w:rPr>
          <w:sz w:val="24"/>
          <w:szCs w:val="24"/>
        </w:rPr>
        <w:t>ст.</w:t>
      </w:r>
      <w:r w:rsidRPr="00816BE7">
        <w:rPr>
          <w:spacing w:val="1"/>
          <w:sz w:val="24"/>
          <w:szCs w:val="24"/>
        </w:rPr>
        <w:t xml:space="preserve"> </w:t>
      </w:r>
      <w:r w:rsidRPr="00816BE7">
        <w:rPr>
          <w:sz w:val="24"/>
          <w:szCs w:val="24"/>
        </w:rPr>
        <w:t>7);</w:t>
      </w:r>
    </w:p>
    <w:p w:rsidR="00D764B3" w:rsidRPr="00816BE7" w:rsidRDefault="00D764B3" w:rsidP="00D764B3">
      <w:pPr>
        <w:pStyle w:val="a5"/>
        <w:numPr>
          <w:ilvl w:val="0"/>
          <w:numId w:val="46"/>
        </w:numPr>
        <w:tabs>
          <w:tab w:val="left" w:pos="0"/>
          <w:tab w:val="left" w:pos="1638"/>
        </w:tabs>
        <w:ind w:right="325" w:firstLine="707"/>
        <w:rPr>
          <w:sz w:val="24"/>
          <w:szCs w:val="24"/>
        </w:rPr>
      </w:pPr>
      <w:r w:rsidRPr="00816BE7">
        <w:rPr>
          <w:spacing w:val="-3"/>
          <w:sz w:val="24"/>
          <w:szCs w:val="24"/>
        </w:rPr>
        <w:t xml:space="preserve">«В </w:t>
      </w:r>
      <w:r w:rsidRPr="00816BE7">
        <w:rPr>
          <w:sz w:val="24"/>
          <w:szCs w:val="24"/>
        </w:rPr>
        <w:t>Российской Федерации признаются и защищаются равным образом частная, государственная, муниципальная и иные формы собственности» (Гл. I, ст.</w:t>
      </w:r>
      <w:r w:rsidRPr="00816BE7">
        <w:rPr>
          <w:spacing w:val="-17"/>
          <w:sz w:val="24"/>
          <w:szCs w:val="24"/>
        </w:rPr>
        <w:t xml:space="preserve"> </w:t>
      </w:r>
      <w:r w:rsidRPr="00816BE7">
        <w:rPr>
          <w:sz w:val="24"/>
          <w:szCs w:val="24"/>
        </w:rPr>
        <w:t>8);</w:t>
      </w:r>
    </w:p>
    <w:p w:rsidR="00D764B3" w:rsidRPr="00816BE7" w:rsidRDefault="00D764B3" w:rsidP="00D764B3">
      <w:pPr>
        <w:pStyle w:val="a5"/>
        <w:numPr>
          <w:ilvl w:val="0"/>
          <w:numId w:val="46"/>
        </w:numPr>
        <w:tabs>
          <w:tab w:val="left" w:pos="0"/>
          <w:tab w:val="left" w:pos="1638"/>
        </w:tabs>
        <w:ind w:right="334" w:firstLine="707"/>
        <w:rPr>
          <w:sz w:val="24"/>
          <w:szCs w:val="24"/>
        </w:rPr>
      </w:pPr>
      <w:r w:rsidRPr="00816BE7">
        <w:rPr>
          <w:spacing w:val="-3"/>
          <w:sz w:val="24"/>
          <w:szCs w:val="24"/>
        </w:rPr>
        <w:t xml:space="preserve">«В </w:t>
      </w:r>
      <w:r w:rsidRPr="00816BE7">
        <w:rPr>
          <w:sz w:val="24"/>
          <w:szCs w:val="24"/>
        </w:rPr>
        <w:t>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sidRPr="00816BE7">
        <w:rPr>
          <w:spacing w:val="-26"/>
          <w:sz w:val="24"/>
          <w:szCs w:val="24"/>
        </w:rPr>
        <w:t xml:space="preserve"> </w:t>
      </w:r>
      <w:r w:rsidRPr="00816BE7">
        <w:rPr>
          <w:sz w:val="24"/>
          <w:szCs w:val="24"/>
        </w:rPr>
        <w:t>17).</w:t>
      </w:r>
    </w:p>
    <w:p w:rsidR="00D764B3" w:rsidRPr="00816BE7" w:rsidRDefault="00D764B3" w:rsidP="00D764B3">
      <w:pPr>
        <w:pStyle w:val="a5"/>
        <w:numPr>
          <w:ilvl w:val="0"/>
          <w:numId w:val="46"/>
        </w:numPr>
        <w:tabs>
          <w:tab w:val="left" w:pos="0"/>
          <w:tab w:val="left" w:pos="1638"/>
        </w:tabs>
        <w:ind w:right="325" w:firstLine="707"/>
        <w:rPr>
          <w:sz w:val="24"/>
          <w:szCs w:val="24"/>
        </w:rPr>
      </w:pPr>
      <w:r w:rsidRPr="00816BE7">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w:t>
      </w:r>
      <w:r w:rsidRPr="00816BE7">
        <w:rPr>
          <w:spacing w:val="-4"/>
          <w:sz w:val="24"/>
          <w:szCs w:val="24"/>
        </w:rPr>
        <w:t xml:space="preserve"> </w:t>
      </w:r>
      <w:r w:rsidRPr="00816BE7">
        <w:rPr>
          <w:sz w:val="24"/>
          <w:szCs w:val="24"/>
        </w:rPr>
        <w:t>г.</w:t>
      </w:r>
    </w:p>
    <w:p w:rsidR="00D764B3" w:rsidRPr="00816BE7" w:rsidRDefault="00D764B3" w:rsidP="00D764B3">
      <w:pPr>
        <w:pStyle w:val="a3"/>
        <w:tabs>
          <w:tab w:val="left" w:pos="0"/>
        </w:tabs>
        <w:ind w:firstLine="0"/>
      </w:pPr>
      <w:r w:rsidRPr="00816BE7">
        <w:t>№ 273-ФЗ «Об образовании в Российской Федерации»:</w:t>
      </w:r>
    </w:p>
    <w:p w:rsidR="00D764B3" w:rsidRPr="00816BE7" w:rsidRDefault="00D764B3" w:rsidP="00D764B3">
      <w:pPr>
        <w:pStyle w:val="a5"/>
        <w:numPr>
          <w:ilvl w:val="0"/>
          <w:numId w:val="46"/>
        </w:numPr>
        <w:tabs>
          <w:tab w:val="left" w:pos="0"/>
          <w:tab w:val="left" w:pos="1638"/>
        </w:tabs>
        <w:ind w:right="328" w:firstLine="707"/>
        <w:rPr>
          <w:sz w:val="24"/>
          <w:szCs w:val="24"/>
        </w:rPr>
      </w:pPr>
      <w:r w:rsidRPr="00816BE7">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816BE7">
        <w:rPr>
          <w:spacing w:val="-1"/>
          <w:sz w:val="24"/>
          <w:szCs w:val="24"/>
        </w:rPr>
        <w:t xml:space="preserve"> </w:t>
      </w:r>
      <w:r w:rsidRPr="00816BE7">
        <w:rPr>
          <w:sz w:val="24"/>
          <w:szCs w:val="24"/>
        </w:rPr>
        <w:t>&lt;…&gt;;</w:t>
      </w:r>
    </w:p>
    <w:p w:rsidR="00D764B3" w:rsidRPr="00816BE7" w:rsidRDefault="00D764B3" w:rsidP="00D764B3">
      <w:pPr>
        <w:pStyle w:val="a5"/>
        <w:numPr>
          <w:ilvl w:val="0"/>
          <w:numId w:val="46"/>
        </w:numPr>
        <w:tabs>
          <w:tab w:val="left" w:pos="0"/>
          <w:tab w:val="left" w:pos="1638"/>
        </w:tabs>
        <w:ind w:right="325" w:firstLine="707"/>
        <w:rPr>
          <w:sz w:val="24"/>
          <w:szCs w:val="24"/>
        </w:rPr>
      </w:pPr>
      <w:r w:rsidRPr="00816BE7">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1">
        <w:r w:rsidRPr="00816BE7">
          <w:rPr>
            <w:sz w:val="24"/>
            <w:szCs w:val="24"/>
          </w:rPr>
          <w:t>(законных</w:t>
        </w:r>
        <w:r w:rsidRPr="00816BE7">
          <w:rPr>
            <w:spacing w:val="11"/>
            <w:sz w:val="24"/>
            <w:szCs w:val="24"/>
          </w:rPr>
          <w:t xml:space="preserve"> </w:t>
        </w:r>
        <w:r w:rsidRPr="00816BE7">
          <w:rPr>
            <w:sz w:val="24"/>
            <w:szCs w:val="24"/>
          </w:rPr>
          <w:t>представителей)</w:t>
        </w:r>
      </w:hyperlink>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9" w:firstLine="0"/>
      </w:pPr>
      <w:r w:rsidRPr="00816BE7">
        <w:lastRenderedPageBreak/>
        <w:t>несовершеннолетних обучающихся на участие в управлении образовательными организациями;</w:t>
      </w:r>
    </w:p>
    <w:p w:rsidR="00D764B3" w:rsidRPr="00816BE7" w:rsidRDefault="00D764B3" w:rsidP="00D764B3">
      <w:pPr>
        <w:pStyle w:val="a5"/>
        <w:numPr>
          <w:ilvl w:val="0"/>
          <w:numId w:val="46"/>
        </w:numPr>
        <w:tabs>
          <w:tab w:val="left" w:pos="0"/>
          <w:tab w:val="left" w:pos="1638"/>
        </w:tabs>
        <w:ind w:right="335" w:firstLine="707"/>
        <w:rPr>
          <w:sz w:val="24"/>
          <w:szCs w:val="24"/>
        </w:rPr>
      </w:pPr>
      <w:r w:rsidRPr="00816BE7">
        <w:rPr>
          <w:sz w:val="24"/>
          <w:szCs w:val="24"/>
        </w:rPr>
        <w:t>…недопустимость ограничения или устранения конкуренции в сфере образования;</w:t>
      </w:r>
    </w:p>
    <w:p w:rsidR="00D764B3" w:rsidRPr="00816BE7" w:rsidRDefault="00D764B3" w:rsidP="00D764B3">
      <w:pPr>
        <w:pStyle w:val="a5"/>
        <w:numPr>
          <w:ilvl w:val="0"/>
          <w:numId w:val="46"/>
        </w:numPr>
        <w:tabs>
          <w:tab w:val="left" w:pos="0"/>
          <w:tab w:val="left" w:pos="1638"/>
        </w:tabs>
        <w:spacing w:before="1"/>
        <w:ind w:right="329" w:firstLine="707"/>
        <w:rPr>
          <w:sz w:val="24"/>
          <w:szCs w:val="24"/>
        </w:rPr>
      </w:pPr>
      <w:r w:rsidRPr="00816BE7">
        <w:rPr>
          <w:sz w:val="24"/>
          <w:szCs w:val="24"/>
        </w:rPr>
        <w:t>…сочетание государственного и договорного регулирования отношений в сфере образования» (ст.</w:t>
      </w:r>
      <w:r w:rsidRPr="00816BE7">
        <w:rPr>
          <w:spacing w:val="-7"/>
          <w:sz w:val="24"/>
          <w:szCs w:val="24"/>
        </w:rPr>
        <w:t xml:space="preserve"> </w:t>
      </w:r>
      <w:r w:rsidRPr="00816BE7">
        <w:rPr>
          <w:sz w:val="24"/>
          <w:szCs w:val="24"/>
        </w:rPr>
        <w:t>3).</w:t>
      </w:r>
    </w:p>
    <w:p w:rsidR="00D764B3" w:rsidRPr="00816BE7" w:rsidRDefault="00D764B3" w:rsidP="00D764B3">
      <w:pPr>
        <w:pStyle w:val="a5"/>
        <w:numPr>
          <w:ilvl w:val="0"/>
          <w:numId w:val="46"/>
        </w:numPr>
        <w:tabs>
          <w:tab w:val="left" w:pos="0"/>
          <w:tab w:val="left" w:pos="1638"/>
        </w:tabs>
        <w:ind w:right="322" w:firstLine="707"/>
        <w:rPr>
          <w:sz w:val="24"/>
          <w:szCs w:val="24"/>
        </w:rPr>
      </w:pPr>
      <w:r w:rsidRPr="00816BE7">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w:t>
      </w:r>
      <w:r w:rsidRPr="00816BE7">
        <w:rPr>
          <w:b/>
          <w:i/>
          <w:sz w:val="24"/>
          <w:szCs w:val="24"/>
        </w:rPr>
        <w:t>на систему духовно- нравственных ценностей</w:t>
      </w:r>
      <w:r w:rsidRPr="00816BE7">
        <w:rPr>
          <w:sz w:val="24"/>
          <w:szCs w:val="24"/>
        </w:rPr>
        <w:t xml:space="preserve">, сложившихся в процессе культурного развития России, таких, как </w:t>
      </w:r>
      <w:r w:rsidRPr="00816BE7">
        <w:rPr>
          <w:b/>
          <w:i/>
          <w:sz w:val="24"/>
          <w:szCs w:val="24"/>
        </w:rPr>
        <w:t>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w:t>
      </w:r>
      <w:r w:rsidRPr="00816BE7">
        <w:rPr>
          <w:b/>
          <w:i/>
          <w:spacing w:val="-1"/>
          <w:sz w:val="24"/>
          <w:szCs w:val="24"/>
        </w:rPr>
        <w:t xml:space="preserve"> </w:t>
      </w:r>
      <w:r w:rsidRPr="00816BE7">
        <w:rPr>
          <w:b/>
          <w:i/>
          <w:sz w:val="24"/>
          <w:szCs w:val="24"/>
        </w:rPr>
        <w:t>Отечеством</w:t>
      </w:r>
      <w:r w:rsidRPr="00816BE7">
        <w:rPr>
          <w:sz w:val="24"/>
          <w:szCs w:val="24"/>
        </w:rPr>
        <w:t>».</w:t>
      </w:r>
    </w:p>
    <w:p w:rsidR="00D764B3" w:rsidRPr="00816BE7" w:rsidRDefault="00D764B3" w:rsidP="00D764B3">
      <w:pPr>
        <w:tabs>
          <w:tab w:val="left" w:pos="0"/>
        </w:tabs>
        <w:ind w:left="222" w:right="325" w:firstLine="707"/>
        <w:jc w:val="both"/>
        <w:rPr>
          <w:sz w:val="24"/>
          <w:szCs w:val="24"/>
        </w:rPr>
      </w:pPr>
      <w:r w:rsidRPr="00816BE7">
        <w:rPr>
          <w:sz w:val="24"/>
          <w:szCs w:val="24"/>
        </w:rPr>
        <w:t xml:space="preserve">В «Стратегии развития воспитания в Российской Федерации на период до 2025 года» определены </w:t>
      </w:r>
      <w:r w:rsidRPr="00816BE7">
        <w:rPr>
          <w:b/>
          <w:sz w:val="24"/>
          <w:szCs w:val="24"/>
        </w:rPr>
        <w:t>приоритеты государственной политики в области воспитания</w:t>
      </w:r>
      <w:r w:rsidRPr="00816BE7">
        <w:rPr>
          <w:sz w:val="24"/>
          <w:szCs w:val="24"/>
        </w:rPr>
        <w:t>:</w:t>
      </w:r>
    </w:p>
    <w:p w:rsidR="00D764B3" w:rsidRPr="00816BE7" w:rsidRDefault="00D764B3" w:rsidP="00D764B3">
      <w:pPr>
        <w:pStyle w:val="a5"/>
        <w:numPr>
          <w:ilvl w:val="0"/>
          <w:numId w:val="47"/>
        </w:numPr>
        <w:tabs>
          <w:tab w:val="left" w:pos="0"/>
          <w:tab w:val="left" w:pos="1638"/>
        </w:tabs>
        <w:ind w:right="330" w:firstLine="707"/>
        <w:rPr>
          <w:sz w:val="24"/>
          <w:szCs w:val="24"/>
        </w:rPr>
      </w:pPr>
      <w:r w:rsidRPr="00816BE7">
        <w:rPr>
          <w:sz w:val="24"/>
          <w:szCs w:val="24"/>
        </w:rPr>
        <w:t>создание условий для воспитания здоровой, счастливой, свободной, ориентированной на труд</w:t>
      </w:r>
      <w:r w:rsidRPr="00816BE7">
        <w:rPr>
          <w:spacing w:val="-2"/>
          <w:sz w:val="24"/>
          <w:szCs w:val="24"/>
        </w:rPr>
        <w:t xml:space="preserve"> </w:t>
      </w:r>
      <w:r w:rsidRPr="00816BE7">
        <w:rPr>
          <w:sz w:val="24"/>
          <w:szCs w:val="24"/>
        </w:rPr>
        <w:t>личности;</w:t>
      </w:r>
    </w:p>
    <w:p w:rsidR="00D764B3" w:rsidRPr="00816BE7" w:rsidRDefault="00D764B3" w:rsidP="00D764B3">
      <w:pPr>
        <w:pStyle w:val="a5"/>
        <w:numPr>
          <w:ilvl w:val="0"/>
          <w:numId w:val="47"/>
        </w:numPr>
        <w:tabs>
          <w:tab w:val="left" w:pos="0"/>
          <w:tab w:val="left" w:pos="1638"/>
        </w:tabs>
        <w:ind w:right="326" w:firstLine="707"/>
        <w:rPr>
          <w:sz w:val="24"/>
          <w:szCs w:val="24"/>
        </w:rPr>
      </w:pPr>
      <w:r w:rsidRPr="00816BE7">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D764B3" w:rsidRPr="00816BE7" w:rsidRDefault="00D764B3" w:rsidP="00D764B3">
      <w:pPr>
        <w:pStyle w:val="a5"/>
        <w:numPr>
          <w:ilvl w:val="0"/>
          <w:numId w:val="47"/>
        </w:numPr>
        <w:tabs>
          <w:tab w:val="left" w:pos="0"/>
          <w:tab w:val="left" w:pos="1638"/>
        </w:tabs>
        <w:spacing w:before="1"/>
        <w:ind w:right="334" w:firstLine="707"/>
        <w:rPr>
          <w:sz w:val="24"/>
          <w:szCs w:val="24"/>
        </w:rPr>
      </w:pPr>
      <w:r w:rsidRPr="00816BE7">
        <w:rPr>
          <w:sz w:val="24"/>
          <w:szCs w:val="24"/>
        </w:rPr>
        <w:t>поддержка единства и целостности, преемственности и непрерывности воспитания;</w:t>
      </w:r>
    </w:p>
    <w:p w:rsidR="00D764B3" w:rsidRPr="00816BE7" w:rsidRDefault="00D764B3" w:rsidP="00D764B3">
      <w:pPr>
        <w:pStyle w:val="a5"/>
        <w:numPr>
          <w:ilvl w:val="0"/>
          <w:numId w:val="47"/>
        </w:numPr>
        <w:tabs>
          <w:tab w:val="left" w:pos="0"/>
          <w:tab w:val="left" w:pos="1638"/>
        </w:tabs>
        <w:ind w:right="332" w:firstLine="707"/>
        <w:rPr>
          <w:sz w:val="24"/>
          <w:szCs w:val="24"/>
        </w:rPr>
      </w:pPr>
      <w:r w:rsidRPr="00816BE7">
        <w:rPr>
          <w:sz w:val="24"/>
          <w:szCs w:val="24"/>
        </w:rPr>
        <w:t>поддержка общественных институтов, которые являются носителями духовных ценностей;</w:t>
      </w:r>
    </w:p>
    <w:p w:rsidR="00D764B3" w:rsidRPr="00816BE7" w:rsidRDefault="00D764B3" w:rsidP="00D764B3">
      <w:pPr>
        <w:pStyle w:val="a5"/>
        <w:numPr>
          <w:ilvl w:val="0"/>
          <w:numId w:val="47"/>
        </w:numPr>
        <w:tabs>
          <w:tab w:val="left" w:pos="0"/>
          <w:tab w:val="left" w:pos="1638"/>
        </w:tabs>
        <w:ind w:right="329" w:firstLine="707"/>
        <w:rPr>
          <w:sz w:val="24"/>
          <w:szCs w:val="24"/>
        </w:rPr>
      </w:pPr>
      <w:r w:rsidRPr="00816BE7">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sidRPr="00816BE7">
        <w:rPr>
          <w:spacing w:val="-3"/>
          <w:sz w:val="24"/>
          <w:szCs w:val="24"/>
        </w:rPr>
        <w:t xml:space="preserve"> </w:t>
      </w:r>
      <w:r w:rsidRPr="00816BE7">
        <w:rPr>
          <w:sz w:val="24"/>
          <w:szCs w:val="24"/>
        </w:rPr>
        <w:t>самоопределения;</w:t>
      </w:r>
    </w:p>
    <w:p w:rsidR="00D764B3" w:rsidRPr="00816BE7" w:rsidRDefault="00D764B3" w:rsidP="00D764B3">
      <w:pPr>
        <w:pStyle w:val="a5"/>
        <w:numPr>
          <w:ilvl w:val="0"/>
          <w:numId w:val="47"/>
        </w:numPr>
        <w:tabs>
          <w:tab w:val="left" w:pos="0"/>
          <w:tab w:val="left" w:pos="1638"/>
        </w:tabs>
        <w:ind w:right="322" w:firstLine="707"/>
        <w:rPr>
          <w:sz w:val="24"/>
          <w:szCs w:val="24"/>
        </w:rPr>
      </w:pPr>
      <w:r w:rsidRPr="00816BE7">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sidRPr="00816BE7">
        <w:rPr>
          <w:spacing w:val="-1"/>
          <w:sz w:val="24"/>
          <w:szCs w:val="24"/>
        </w:rPr>
        <w:t xml:space="preserve"> </w:t>
      </w:r>
      <w:r w:rsidRPr="00816BE7">
        <w:rPr>
          <w:sz w:val="24"/>
          <w:szCs w:val="24"/>
        </w:rPr>
        <w:t>воспитания;</w:t>
      </w:r>
    </w:p>
    <w:p w:rsidR="00D764B3" w:rsidRPr="00816BE7" w:rsidRDefault="00D764B3" w:rsidP="00D764B3">
      <w:pPr>
        <w:pStyle w:val="a5"/>
        <w:numPr>
          <w:ilvl w:val="0"/>
          <w:numId w:val="47"/>
        </w:numPr>
        <w:tabs>
          <w:tab w:val="left" w:pos="0"/>
          <w:tab w:val="left" w:pos="1638"/>
        </w:tabs>
        <w:ind w:right="338" w:firstLine="707"/>
        <w:rPr>
          <w:sz w:val="24"/>
          <w:szCs w:val="24"/>
        </w:rPr>
      </w:pPr>
      <w:r w:rsidRPr="00816BE7">
        <w:rPr>
          <w:sz w:val="24"/>
          <w:szCs w:val="24"/>
        </w:rPr>
        <w:t>формирование внутренней позиции личности по отношению к окружающей социальной</w:t>
      </w:r>
      <w:r w:rsidRPr="00816BE7">
        <w:rPr>
          <w:spacing w:val="-1"/>
          <w:sz w:val="24"/>
          <w:szCs w:val="24"/>
        </w:rPr>
        <w:t xml:space="preserve"> </w:t>
      </w:r>
      <w:r w:rsidRPr="00816BE7">
        <w:rPr>
          <w:sz w:val="24"/>
          <w:szCs w:val="24"/>
        </w:rPr>
        <w:t>действительности;</w:t>
      </w:r>
    </w:p>
    <w:p w:rsidR="00D764B3" w:rsidRPr="00816BE7" w:rsidRDefault="00D764B3" w:rsidP="00D764B3">
      <w:pPr>
        <w:pStyle w:val="a5"/>
        <w:numPr>
          <w:ilvl w:val="0"/>
          <w:numId w:val="47"/>
        </w:numPr>
        <w:tabs>
          <w:tab w:val="left" w:pos="0"/>
          <w:tab w:val="left" w:pos="1638"/>
        </w:tabs>
        <w:ind w:right="324" w:firstLine="707"/>
        <w:rPr>
          <w:sz w:val="24"/>
          <w:szCs w:val="24"/>
        </w:rPr>
      </w:pPr>
      <w:r w:rsidRPr="00816BE7">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 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D764B3" w:rsidRPr="00816BE7" w:rsidRDefault="00D764B3" w:rsidP="00D764B3">
      <w:pPr>
        <w:pStyle w:val="Heading2"/>
        <w:tabs>
          <w:tab w:val="left" w:pos="0"/>
        </w:tabs>
        <w:spacing w:before="1" w:line="242" w:lineRule="auto"/>
        <w:ind w:left="222" w:right="326" w:firstLine="707"/>
      </w:pPr>
      <w:r w:rsidRPr="00816BE7">
        <w:rPr>
          <w:b w:val="0"/>
        </w:rPr>
        <w:t xml:space="preserve">Во ФГОС СОО обозначены </w:t>
      </w:r>
      <w:r w:rsidRPr="00816BE7">
        <w:t>базовые национальные ценности российского общества</w:t>
      </w:r>
      <w:r w:rsidRPr="00816BE7">
        <w:rPr>
          <w:b w:val="0"/>
        </w:rPr>
        <w:t xml:space="preserve">: </w:t>
      </w:r>
      <w:r w:rsidRPr="00816BE7">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D764B3" w:rsidRPr="00816BE7" w:rsidRDefault="00D764B3" w:rsidP="00D764B3">
      <w:pPr>
        <w:tabs>
          <w:tab w:val="left" w:pos="0"/>
        </w:tabs>
        <w:ind w:left="222" w:right="328" w:firstLine="707"/>
        <w:jc w:val="both"/>
        <w:rPr>
          <w:sz w:val="24"/>
          <w:szCs w:val="24"/>
        </w:rPr>
      </w:pPr>
      <w:r w:rsidRPr="00816BE7">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r w:rsidRPr="00816BE7">
        <w:rPr>
          <w:i/>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816BE7">
        <w:rPr>
          <w:sz w:val="24"/>
          <w:szCs w:val="24"/>
        </w:rPr>
        <w:t>» (Текст ФГОС СОО. Раздел IV. Требования к результатам освоения основной образовательной программы среднего общего образования, п. 24).</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Heading2"/>
        <w:numPr>
          <w:ilvl w:val="2"/>
          <w:numId w:val="94"/>
        </w:numPr>
        <w:tabs>
          <w:tab w:val="left" w:pos="0"/>
          <w:tab w:val="left" w:pos="822"/>
        </w:tabs>
        <w:spacing w:before="73" w:line="240" w:lineRule="auto"/>
        <w:ind w:left="222" w:right="328"/>
      </w:pPr>
      <w:r w:rsidRPr="00816BE7">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Pr="00816BE7">
        <w:rPr>
          <w:spacing w:val="-1"/>
        </w:rPr>
        <w:t xml:space="preserve"> </w:t>
      </w:r>
      <w:r w:rsidRPr="00816BE7">
        <w:t>обучающихся</w:t>
      </w:r>
    </w:p>
    <w:p w:rsidR="00D764B3" w:rsidRPr="00816BE7" w:rsidRDefault="00D764B3" w:rsidP="00D764B3">
      <w:pPr>
        <w:pStyle w:val="a3"/>
        <w:tabs>
          <w:tab w:val="left" w:pos="0"/>
        </w:tabs>
        <w:ind w:right="331" w:firstLine="851"/>
      </w:pPr>
      <w:r w:rsidRPr="00816BE7">
        <w:t>Организация воспитания и социализации обучающихся школы в перспективе достижения общенационального воспитательного идеала осуществляется по следующим направлениям:</w:t>
      </w:r>
    </w:p>
    <w:p w:rsidR="00D764B3" w:rsidRPr="00816BE7" w:rsidRDefault="00D764B3" w:rsidP="00D764B3">
      <w:pPr>
        <w:pStyle w:val="a5"/>
        <w:numPr>
          <w:ilvl w:val="0"/>
          <w:numId w:val="45"/>
        </w:numPr>
        <w:tabs>
          <w:tab w:val="left" w:pos="0"/>
          <w:tab w:val="left" w:pos="1638"/>
        </w:tabs>
        <w:ind w:right="331" w:firstLine="851"/>
        <w:rPr>
          <w:sz w:val="24"/>
          <w:szCs w:val="24"/>
        </w:rPr>
      </w:pPr>
      <w:r w:rsidRPr="00816BE7">
        <w:rPr>
          <w:sz w:val="24"/>
          <w:szCs w:val="24"/>
        </w:rPr>
        <w:t>Воспитание обучающихся в сфере отношения к России как к Родине (Отечеству).</w:t>
      </w:r>
    </w:p>
    <w:p w:rsidR="00D764B3" w:rsidRPr="00816BE7" w:rsidRDefault="00D764B3" w:rsidP="00D764B3">
      <w:pPr>
        <w:pStyle w:val="a5"/>
        <w:numPr>
          <w:ilvl w:val="0"/>
          <w:numId w:val="45"/>
        </w:numPr>
        <w:tabs>
          <w:tab w:val="left" w:pos="0"/>
          <w:tab w:val="left" w:pos="1638"/>
        </w:tabs>
        <w:ind w:right="326" w:firstLine="851"/>
        <w:rPr>
          <w:sz w:val="24"/>
          <w:szCs w:val="24"/>
        </w:rPr>
      </w:pPr>
      <w:r w:rsidRPr="00816BE7">
        <w:rPr>
          <w:sz w:val="24"/>
          <w:szCs w:val="24"/>
        </w:rPr>
        <w:t>Воспитание, социализация и духовно-нравственное развитие в сфере семейных отношений.</w:t>
      </w:r>
    </w:p>
    <w:p w:rsidR="00D764B3" w:rsidRPr="00816BE7" w:rsidRDefault="00D764B3" w:rsidP="00D764B3">
      <w:pPr>
        <w:pStyle w:val="a5"/>
        <w:numPr>
          <w:ilvl w:val="0"/>
          <w:numId w:val="45"/>
        </w:numPr>
        <w:tabs>
          <w:tab w:val="left" w:pos="0"/>
          <w:tab w:val="left" w:pos="1638"/>
        </w:tabs>
        <w:ind w:right="330" w:firstLine="851"/>
        <w:rPr>
          <w:sz w:val="24"/>
          <w:szCs w:val="24"/>
        </w:rPr>
      </w:pPr>
      <w:r w:rsidRPr="00816BE7">
        <w:rPr>
          <w:sz w:val="24"/>
          <w:szCs w:val="24"/>
        </w:rPr>
        <w:t>Воспитание, социализация и духовно-нравственное развитие в сфере отношения к закону, государству и гражданскому</w:t>
      </w:r>
      <w:r w:rsidRPr="00816BE7">
        <w:rPr>
          <w:spacing w:val="-14"/>
          <w:sz w:val="24"/>
          <w:szCs w:val="24"/>
        </w:rPr>
        <w:t xml:space="preserve"> </w:t>
      </w:r>
      <w:r w:rsidRPr="00816BE7">
        <w:rPr>
          <w:sz w:val="24"/>
          <w:szCs w:val="24"/>
        </w:rPr>
        <w:t>обществу</w:t>
      </w:r>
    </w:p>
    <w:p w:rsidR="00D764B3" w:rsidRPr="00816BE7" w:rsidRDefault="00D764B3" w:rsidP="00D764B3">
      <w:pPr>
        <w:pStyle w:val="a5"/>
        <w:numPr>
          <w:ilvl w:val="0"/>
          <w:numId w:val="45"/>
        </w:numPr>
        <w:tabs>
          <w:tab w:val="left" w:pos="0"/>
          <w:tab w:val="left" w:pos="1638"/>
        </w:tabs>
        <w:ind w:right="330" w:firstLine="851"/>
        <w:rPr>
          <w:sz w:val="24"/>
          <w:szCs w:val="24"/>
        </w:rPr>
      </w:pPr>
      <w:r w:rsidRPr="00816BE7">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w:t>
      </w:r>
      <w:r w:rsidRPr="00816BE7">
        <w:rPr>
          <w:spacing w:val="-1"/>
          <w:sz w:val="24"/>
          <w:szCs w:val="24"/>
        </w:rPr>
        <w:t xml:space="preserve"> </w:t>
      </w:r>
      <w:r w:rsidRPr="00816BE7">
        <w:rPr>
          <w:sz w:val="24"/>
          <w:szCs w:val="24"/>
        </w:rPr>
        <w:t>самосовершенствования.</w:t>
      </w:r>
    </w:p>
    <w:p w:rsidR="00D764B3" w:rsidRPr="00816BE7" w:rsidRDefault="00D764B3" w:rsidP="00D764B3">
      <w:pPr>
        <w:pStyle w:val="a5"/>
        <w:numPr>
          <w:ilvl w:val="0"/>
          <w:numId w:val="45"/>
        </w:numPr>
        <w:tabs>
          <w:tab w:val="left" w:pos="0"/>
          <w:tab w:val="left" w:pos="1638"/>
        </w:tabs>
        <w:ind w:right="330" w:firstLine="851"/>
        <w:rPr>
          <w:sz w:val="24"/>
          <w:szCs w:val="24"/>
        </w:rPr>
      </w:pPr>
      <w:r w:rsidRPr="00816BE7">
        <w:rPr>
          <w:sz w:val="24"/>
          <w:szCs w:val="24"/>
        </w:rPr>
        <w:t>Воспитание, социализация и духовно-нравственное развитие в сфере отношения к окружающему миру, к живой природе, художественной</w:t>
      </w:r>
      <w:r w:rsidRPr="00816BE7">
        <w:rPr>
          <w:spacing w:val="-15"/>
          <w:sz w:val="24"/>
          <w:szCs w:val="24"/>
        </w:rPr>
        <w:t xml:space="preserve"> </w:t>
      </w:r>
      <w:r w:rsidRPr="00816BE7">
        <w:rPr>
          <w:sz w:val="24"/>
          <w:szCs w:val="24"/>
        </w:rPr>
        <w:t>культуре.</w:t>
      </w:r>
    </w:p>
    <w:p w:rsidR="00D764B3" w:rsidRPr="00816BE7" w:rsidRDefault="00D764B3" w:rsidP="00D764B3">
      <w:pPr>
        <w:pStyle w:val="a5"/>
        <w:numPr>
          <w:ilvl w:val="0"/>
          <w:numId w:val="45"/>
        </w:numPr>
        <w:tabs>
          <w:tab w:val="left" w:pos="0"/>
          <w:tab w:val="left" w:pos="1638"/>
        </w:tabs>
        <w:ind w:right="330" w:firstLine="851"/>
        <w:rPr>
          <w:sz w:val="24"/>
          <w:szCs w:val="24"/>
        </w:rPr>
      </w:pPr>
      <w:r w:rsidRPr="00816BE7">
        <w:rPr>
          <w:sz w:val="24"/>
          <w:szCs w:val="24"/>
        </w:rPr>
        <w:t>Воспитание, социализация и духовно-нравственное развитие в сфере трудовых и социально-экономических</w:t>
      </w:r>
      <w:r w:rsidRPr="00816BE7">
        <w:rPr>
          <w:spacing w:val="4"/>
          <w:sz w:val="24"/>
          <w:szCs w:val="24"/>
        </w:rPr>
        <w:t xml:space="preserve"> </w:t>
      </w:r>
      <w:r w:rsidRPr="00816BE7">
        <w:rPr>
          <w:sz w:val="24"/>
          <w:szCs w:val="24"/>
        </w:rPr>
        <w:t>отношений.</w:t>
      </w:r>
    </w:p>
    <w:p w:rsidR="00D764B3" w:rsidRPr="00816BE7" w:rsidRDefault="00D764B3" w:rsidP="00D764B3">
      <w:pPr>
        <w:tabs>
          <w:tab w:val="left" w:pos="0"/>
        </w:tabs>
        <w:ind w:left="222" w:right="322" w:firstLine="707"/>
        <w:jc w:val="both"/>
        <w:rPr>
          <w:sz w:val="24"/>
          <w:szCs w:val="24"/>
        </w:rPr>
      </w:pPr>
      <w:r w:rsidRPr="00816BE7">
        <w:rPr>
          <w:sz w:val="24"/>
          <w:szCs w:val="24"/>
        </w:rPr>
        <w:t xml:space="preserve">По направлениям определены </w:t>
      </w:r>
      <w:r w:rsidRPr="00816BE7">
        <w:rPr>
          <w:b/>
          <w:sz w:val="24"/>
          <w:szCs w:val="24"/>
        </w:rPr>
        <w:t>задачи духовно-нравственного воспитания</w:t>
      </w:r>
      <w:r w:rsidRPr="00816BE7">
        <w:rPr>
          <w:sz w:val="24"/>
          <w:szCs w:val="24"/>
        </w:rPr>
        <w:t>, которые отражают цели развития нравственного и духовного мира обучающихся.</w:t>
      </w:r>
    </w:p>
    <w:p w:rsidR="00D764B3" w:rsidRPr="00816BE7" w:rsidRDefault="00D764B3" w:rsidP="00D764B3">
      <w:pPr>
        <w:pStyle w:val="a5"/>
        <w:numPr>
          <w:ilvl w:val="0"/>
          <w:numId w:val="44"/>
        </w:numPr>
        <w:tabs>
          <w:tab w:val="left" w:pos="0"/>
          <w:tab w:val="left" w:pos="1638"/>
        </w:tabs>
        <w:ind w:right="324" w:firstLine="707"/>
        <w:rPr>
          <w:sz w:val="24"/>
          <w:szCs w:val="24"/>
        </w:rPr>
      </w:pPr>
      <w:r w:rsidRPr="00816BE7">
        <w:rPr>
          <w:b/>
          <w:i/>
          <w:sz w:val="24"/>
          <w:szCs w:val="24"/>
        </w:rPr>
        <w:t>Воспитание, социализация и духовно-нравственное развитие в сфере отношения обучающихся к России как к Родине (Отечеству</w:t>
      </w:r>
      <w:r w:rsidRPr="00816BE7">
        <w:rPr>
          <w:b/>
          <w:sz w:val="24"/>
          <w:szCs w:val="24"/>
        </w:rPr>
        <w:t xml:space="preserve">) </w:t>
      </w:r>
      <w:r w:rsidRPr="00816BE7">
        <w:rPr>
          <w:sz w:val="24"/>
          <w:szCs w:val="24"/>
        </w:rPr>
        <w:t>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w:t>
      </w:r>
      <w:r w:rsidRPr="00816BE7">
        <w:rPr>
          <w:spacing w:val="-5"/>
          <w:sz w:val="24"/>
          <w:szCs w:val="24"/>
        </w:rPr>
        <w:t xml:space="preserve"> </w:t>
      </w:r>
      <w:r w:rsidRPr="00816BE7">
        <w:rPr>
          <w:sz w:val="24"/>
          <w:szCs w:val="24"/>
        </w:rPr>
        <w:t>Отечества.</w:t>
      </w:r>
    </w:p>
    <w:p w:rsidR="00D764B3" w:rsidRPr="00816BE7" w:rsidRDefault="00D764B3" w:rsidP="00D764B3">
      <w:pPr>
        <w:pStyle w:val="a3"/>
        <w:tabs>
          <w:tab w:val="left" w:pos="0"/>
        </w:tabs>
        <w:ind w:right="332"/>
      </w:pPr>
      <w:r w:rsidRPr="00816BE7">
        <w:t>Для воспитания обучающихся в сфере отношения к России как к Родине (Отечеству) в МОУ «Никольская средняя школа» используются:</w:t>
      </w:r>
    </w:p>
    <w:p w:rsidR="00D764B3" w:rsidRPr="00816BE7" w:rsidRDefault="00D764B3" w:rsidP="00D764B3">
      <w:pPr>
        <w:pStyle w:val="a5"/>
        <w:numPr>
          <w:ilvl w:val="0"/>
          <w:numId w:val="43"/>
        </w:numPr>
        <w:tabs>
          <w:tab w:val="left" w:pos="0"/>
          <w:tab w:val="left" w:pos="1638"/>
        </w:tabs>
        <w:ind w:right="326" w:firstLine="707"/>
        <w:rPr>
          <w:sz w:val="24"/>
          <w:szCs w:val="24"/>
        </w:rPr>
      </w:pPr>
      <w:r w:rsidRPr="00816BE7">
        <w:rPr>
          <w:sz w:val="24"/>
          <w:szCs w:val="24"/>
        </w:rPr>
        <w:t>туристско-краеведческая, художественно-эстетическая, спортивная, познавательная и другие виды</w:t>
      </w:r>
      <w:r w:rsidRPr="00816BE7">
        <w:rPr>
          <w:spacing w:val="-4"/>
          <w:sz w:val="24"/>
          <w:szCs w:val="24"/>
        </w:rPr>
        <w:t xml:space="preserve"> </w:t>
      </w:r>
      <w:r w:rsidRPr="00816BE7">
        <w:rPr>
          <w:sz w:val="24"/>
          <w:szCs w:val="24"/>
        </w:rPr>
        <w:t>деятельности;</w:t>
      </w:r>
    </w:p>
    <w:p w:rsidR="00D764B3" w:rsidRPr="00816BE7" w:rsidRDefault="00D764B3" w:rsidP="00D764B3">
      <w:pPr>
        <w:pStyle w:val="a5"/>
        <w:numPr>
          <w:ilvl w:val="0"/>
          <w:numId w:val="43"/>
        </w:numPr>
        <w:tabs>
          <w:tab w:val="left" w:pos="0"/>
          <w:tab w:val="left" w:pos="1638"/>
        </w:tabs>
        <w:ind w:right="325" w:firstLine="707"/>
        <w:rPr>
          <w:sz w:val="24"/>
          <w:szCs w:val="24"/>
        </w:rPr>
      </w:pPr>
      <w:r w:rsidRPr="00816BE7">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sidRPr="00816BE7">
        <w:rPr>
          <w:spacing w:val="-1"/>
          <w:sz w:val="24"/>
          <w:szCs w:val="24"/>
        </w:rPr>
        <w:t xml:space="preserve"> </w:t>
      </w:r>
      <w:r w:rsidRPr="00816BE7">
        <w:rPr>
          <w:sz w:val="24"/>
          <w:szCs w:val="24"/>
        </w:rPr>
        <w:t>занятий);</w:t>
      </w:r>
    </w:p>
    <w:p w:rsidR="00D764B3" w:rsidRPr="00816BE7" w:rsidRDefault="00D764B3" w:rsidP="00D764B3">
      <w:pPr>
        <w:pStyle w:val="a5"/>
        <w:numPr>
          <w:ilvl w:val="0"/>
          <w:numId w:val="43"/>
        </w:numPr>
        <w:tabs>
          <w:tab w:val="left" w:pos="0"/>
          <w:tab w:val="left" w:pos="1638"/>
        </w:tabs>
        <w:ind w:right="328" w:firstLine="707"/>
        <w:rPr>
          <w:sz w:val="24"/>
          <w:szCs w:val="24"/>
        </w:rPr>
      </w:pPr>
      <w:r w:rsidRPr="00816BE7">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sidRPr="00816BE7">
        <w:rPr>
          <w:spacing w:val="-42"/>
          <w:sz w:val="24"/>
          <w:szCs w:val="24"/>
        </w:rPr>
        <w:t xml:space="preserve"> </w:t>
      </w:r>
      <w:r w:rsidRPr="00816BE7">
        <w:rPr>
          <w:sz w:val="24"/>
          <w:szCs w:val="24"/>
        </w:rPr>
        <w:t>Отечества;</w:t>
      </w:r>
    </w:p>
    <w:p w:rsidR="00D764B3" w:rsidRPr="00816BE7" w:rsidRDefault="00D764B3" w:rsidP="00D764B3">
      <w:pPr>
        <w:pStyle w:val="a5"/>
        <w:numPr>
          <w:ilvl w:val="0"/>
          <w:numId w:val="43"/>
        </w:numPr>
        <w:tabs>
          <w:tab w:val="left" w:pos="0"/>
          <w:tab w:val="left" w:pos="1638"/>
        </w:tabs>
        <w:ind w:right="324" w:firstLine="707"/>
        <w:rPr>
          <w:sz w:val="24"/>
          <w:szCs w:val="24"/>
        </w:rPr>
      </w:pPr>
      <w:r w:rsidRPr="00816BE7">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sidRPr="00816BE7">
        <w:rPr>
          <w:spacing w:val="-2"/>
          <w:sz w:val="24"/>
          <w:szCs w:val="24"/>
        </w:rPr>
        <w:t xml:space="preserve"> </w:t>
      </w:r>
      <w:r w:rsidRPr="00816BE7">
        <w:rPr>
          <w:sz w:val="24"/>
          <w:szCs w:val="24"/>
        </w:rPr>
        <w:t>мире;</w:t>
      </w:r>
    </w:p>
    <w:p w:rsidR="00D764B3" w:rsidRPr="00816BE7" w:rsidRDefault="00D764B3" w:rsidP="00D764B3">
      <w:pPr>
        <w:pStyle w:val="a5"/>
        <w:numPr>
          <w:ilvl w:val="0"/>
          <w:numId w:val="43"/>
        </w:numPr>
        <w:tabs>
          <w:tab w:val="left" w:pos="0"/>
          <w:tab w:val="left" w:pos="1638"/>
        </w:tabs>
        <w:ind w:right="324" w:firstLine="707"/>
        <w:rPr>
          <w:sz w:val="24"/>
          <w:szCs w:val="24"/>
        </w:rPr>
      </w:pPr>
      <w:r w:rsidRPr="00816BE7">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sidRPr="00816BE7">
        <w:rPr>
          <w:spacing w:val="-2"/>
          <w:sz w:val="24"/>
          <w:szCs w:val="24"/>
        </w:rPr>
        <w:t xml:space="preserve"> </w:t>
      </w:r>
      <w:r w:rsidRPr="00816BE7">
        <w:rPr>
          <w:sz w:val="24"/>
          <w:szCs w:val="24"/>
        </w:rPr>
        <w:t>кинематографическое);</w:t>
      </w:r>
    </w:p>
    <w:p w:rsidR="00D764B3" w:rsidRPr="00816BE7" w:rsidRDefault="00D764B3" w:rsidP="00D764B3">
      <w:pPr>
        <w:pStyle w:val="a5"/>
        <w:numPr>
          <w:ilvl w:val="0"/>
          <w:numId w:val="43"/>
        </w:numPr>
        <w:tabs>
          <w:tab w:val="left" w:pos="0"/>
          <w:tab w:val="left" w:pos="1638"/>
        </w:tabs>
        <w:ind w:right="331" w:firstLine="707"/>
        <w:rPr>
          <w:sz w:val="24"/>
          <w:szCs w:val="24"/>
        </w:rPr>
      </w:pPr>
      <w:r w:rsidRPr="00816BE7">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D764B3" w:rsidRPr="00816BE7" w:rsidRDefault="00D764B3" w:rsidP="00D764B3">
      <w:pPr>
        <w:pStyle w:val="a3"/>
        <w:tabs>
          <w:tab w:val="left" w:pos="0"/>
        </w:tabs>
        <w:ind w:right="337"/>
      </w:pPr>
      <w:r w:rsidRPr="00816BE7">
        <w:t>Воспитание обучающихся в сфере отношения к России как к Родине (Отечеству) включает:</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5"/>
        <w:numPr>
          <w:ilvl w:val="0"/>
          <w:numId w:val="43"/>
        </w:numPr>
        <w:tabs>
          <w:tab w:val="left" w:pos="0"/>
          <w:tab w:val="left" w:pos="1637"/>
          <w:tab w:val="left" w:pos="1638"/>
        </w:tabs>
        <w:spacing w:before="66"/>
        <w:ind w:right="333" w:firstLine="707"/>
        <w:jc w:val="left"/>
        <w:rPr>
          <w:sz w:val="24"/>
          <w:szCs w:val="24"/>
        </w:rPr>
      </w:pPr>
      <w:r w:rsidRPr="00816BE7">
        <w:rPr>
          <w:sz w:val="24"/>
          <w:szCs w:val="24"/>
        </w:rPr>
        <w:lastRenderedPageBreak/>
        <w:t>воспитание уважения к культуре, языкам, традициям и обычаям народов, проживающих в Российской Федерации;</w:t>
      </w:r>
    </w:p>
    <w:p w:rsidR="00D764B3" w:rsidRPr="00816BE7" w:rsidRDefault="00D764B3" w:rsidP="00D764B3">
      <w:pPr>
        <w:pStyle w:val="a5"/>
        <w:numPr>
          <w:ilvl w:val="0"/>
          <w:numId w:val="43"/>
        </w:numPr>
        <w:tabs>
          <w:tab w:val="left" w:pos="0"/>
          <w:tab w:val="left" w:pos="1637"/>
          <w:tab w:val="left" w:pos="1638"/>
        </w:tabs>
        <w:ind w:right="332" w:firstLine="707"/>
        <w:jc w:val="left"/>
        <w:rPr>
          <w:sz w:val="24"/>
          <w:szCs w:val="24"/>
        </w:rPr>
      </w:pPr>
      <w:r w:rsidRPr="00816BE7">
        <w:rPr>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w:t>
      </w:r>
      <w:r w:rsidRPr="00816BE7">
        <w:rPr>
          <w:spacing w:val="-18"/>
          <w:sz w:val="24"/>
          <w:szCs w:val="24"/>
        </w:rPr>
        <w:t xml:space="preserve"> </w:t>
      </w:r>
      <w:r w:rsidRPr="00816BE7">
        <w:rPr>
          <w:sz w:val="24"/>
          <w:szCs w:val="24"/>
        </w:rPr>
        <w:t>технологий;</w:t>
      </w:r>
    </w:p>
    <w:p w:rsidR="00D764B3" w:rsidRPr="00816BE7" w:rsidRDefault="00D764B3" w:rsidP="00D764B3">
      <w:pPr>
        <w:pStyle w:val="a5"/>
        <w:numPr>
          <w:ilvl w:val="0"/>
          <w:numId w:val="43"/>
        </w:numPr>
        <w:tabs>
          <w:tab w:val="left" w:pos="0"/>
          <w:tab w:val="left" w:pos="1637"/>
          <w:tab w:val="left" w:pos="1638"/>
        </w:tabs>
        <w:spacing w:before="1"/>
        <w:ind w:right="334" w:firstLine="707"/>
        <w:jc w:val="left"/>
        <w:rPr>
          <w:sz w:val="24"/>
          <w:szCs w:val="24"/>
        </w:rPr>
      </w:pPr>
      <w:r w:rsidRPr="00816BE7">
        <w:rPr>
          <w:sz w:val="24"/>
          <w:szCs w:val="24"/>
        </w:rPr>
        <w:t>обеспечение доступности музейной и театральной культуры для детей, развитие музейной и театральной</w:t>
      </w:r>
      <w:r w:rsidRPr="00816BE7">
        <w:rPr>
          <w:spacing w:val="-2"/>
          <w:sz w:val="24"/>
          <w:szCs w:val="24"/>
        </w:rPr>
        <w:t xml:space="preserve"> </w:t>
      </w:r>
      <w:r w:rsidRPr="00816BE7">
        <w:rPr>
          <w:sz w:val="24"/>
          <w:szCs w:val="24"/>
        </w:rPr>
        <w:t>педагогики.</w:t>
      </w:r>
    </w:p>
    <w:p w:rsidR="00D764B3" w:rsidRPr="00816BE7" w:rsidRDefault="00D764B3" w:rsidP="00D764B3">
      <w:pPr>
        <w:pStyle w:val="a3"/>
        <w:tabs>
          <w:tab w:val="left" w:pos="0"/>
        </w:tabs>
        <w:jc w:val="left"/>
      </w:pPr>
      <w:r w:rsidRPr="00816BE7">
        <w:t>Воспитание, социализация и духовно-нравственное развитие в сфере отношений с окружающими людьми предполагают формирование:</w:t>
      </w:r>
    </w:p>
    <w:p w:rsidR="00D764B3" w:rsidRPr="00816BE7" w:rsidRDefault="00D764B3" w:rsidP="00D764B3">
      <w:pPr>
        <w:pStyle w:val="a5"/>
        <w:numPr>
          <w:ilvl w:val="0"/>
          <w:numId w:val="43"/>
        </w:numPr>
        <w:tabs>
          <w:tab w:val="left" w:pos="0"/>
          <w:tab w:val="left" w:pos="1638"/>
        </w:tabs>
        <w:ind w:right="327" w:firstLine="707"/>
        <w:rPr>
          <w:sz w:val="24"/>
          <w:szCs w:val="24"/>
        </w:rPr>
      </w:pPr>
      <w:r w:rsidRPr="00816BE7">
        <w:rPr>
          <w:sz w:val="24"/>
          <w:szCs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764B3" w:rsidRPr="00816BE7" w:rsidRDefault="00D764B3" w:rsidP="00D764B3">
      <w:pPr>
        <w:pStyle w:val="a5"/>
        <w:numPr>
          <w:ilvl w:val="0"/>
          <w:numId w:val="43"/>
        </w:numPr>
        <w:tabs>
          <w:tab w:val="left" w:pos="0"/>
          <w:tab w:val="left" w:pos="1638"/>
        </w:tabs>
        <w:ind w:right="332" w:firstLine="707"/>
        <w:rPr>
          <w:sz w:val="24"/>
          <w:szCs w:val="24"/>
        </w:rPr>
      </w:pPr>
      <w:r w:rsidRPr="00816BE7">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w:t>
      </w:r>
      <w:r w:rsidRPr="00816BE7">
        <w:rPr>
          <w:spacing w:val="-18"/>
          <w:sz w:val="24"/>
          <w:szCs w:val="24"/>
        </w:rPr>
        <w:t xml:space="preserve"> </w:t>
      </w:r>
      <w:r w:rsidRPr="00816BE7">
        <w:rPr>
          <w:sz w:val="24"/>
          <w:szCs w:val="24"/>
        </w:rPr>
        <w:t>инвалидам;</w:t>
      </w:r>
    </w:p>
    <w:p w:rsidR="00D764B3" w:rsidRPr="00816BE7" w:rsidRDefault="00D764B3" w:rsidP="00D764B3">
      <w:pPr>
        <w:pStyle w:val="a5"/>
        <w:numPr>
          <w:ilvl w:val="0"/>
          <w:numId w:val="43"/>
        </w:numPr>
        <w:tabs>
          <w:tab w:val="left" w:pos="0"/>
          <w:tab w:val="left" w:pos="1638"/>
        </w:tabs>
        <w:ind w:right="329" w:firstLine="707"/>
        <w:rPr>
          <w:sz w:val="24"/>
          <w:szCs w:val="24"/>
        </w:rPr>
      </w:pPr>
      <w:r w:rsidRPr="00816BE7">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sidRPr="00816BE7">
        <w:rPr>
          <w:spacing w:val="-2"/>
          <w:sz w:val="24"/>
          <w:szCs w:val="24"/>
        </w:rPr>
        <w:t xml:space="preserve"> </w:t>
      </w:r>
      <w:r w:rsidRPr="00816BE7">
        <w:rPr>
          <w:sz w:val="24"/>
          <w:szCs w:val="24"/>
        </w:rPr>
        <w:t>мире;</w:t>
      </w:r>
    </w:p>
    <w:p w:rsidR="00D764B3" w:rsidRPr="00816BE7" w:rsidRDefault="00D764B3" w:rsidP="00D764B3">
      <w:pPr>
        <w:pStyle w:val="a5"/>
        <w:numPr>
          <w:ilvl w:val="0"/>
          <w:numId w:val="43"/>
        </w:numPr>
        <w:tabs>
          <w:tab w:val="left" w:pos="0"/>
          <w:tab w:val="left" w:pos="1638"/>
        </w:tabs>
        <w:ind w:right="326" w:firstLine="707"/>
        <w:rPr>
          <w:sz w:val="24"/>
          <w:szCs w:val="24"/>
        </w:rPr>
      </w:pPr>
      <w:r w:rsidRPr="00816BE7">
        <w:rPr>
          <w:sz w:val="24"/>
          <w:szCs w:val="24"/>
        </w:rPr>
        <w:t xml:space="preserve">выраженной в поведении нравственной позиции, в </w:t>
      </w:r>
      <w:r w:rsidRPr="00816BE7">
        <w:rPr>
          <w:spacing w:val="2"/>
          <w:sz w:val="24"/>
          <w:szCs w:val="24"/>
        </w:rPr>
        <w:t xml:space="preserve">том </w:t>
      </w:r>
      <w:r w:rsidRPr="00816BE7">
        <w:rPr>
          <w:sz w:val="24"/>
          <w:szCs w:val="24"/>
        </w:rPr>
        <w:t>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Pr="00816BE7">
        <w:rPr>
          <w:spacing w:val="-1"/>
          <w:sz w:val="24"/>
          <w:szCs w:val="24"/>
        </w:rPr>
        <w:t xml:space="preserve"> </w:t>
      </w:r>
      <w:r w:rsidRPr="00816BE7">
        <w:rPr>
          <w:sz w:val="24"/>
          <w:szCs w:val="24"/>
        </w:rPr>
        <w:t>дружелюбия);</w:t>
      </w:r>
    </w:p>
    <w:p w:rsidR="00D764B3" w:rsidRPr="00816BE7" w:rsidRDefault="00D764B3" w:rsidP="00D764B3">
      <w:pPr>
        <w:pStyle w:val="a5"/>
        <w:numPr>
          <w:ilvl w:val="0"/>
          <w:numId w:val="43"/>
        </w:numPr>
        <w:tabs>
          <w:tab w:val="left" w:pos="0"/>
          <w:tab w:val="left" w:pos="1638"/>
        </w:tabs>
        <w:spacing w:before="1"/>
        <w:ind w:right="324" w:firstLine="707"/>
        <w:rPr>
          <w:sz w:val="24"/>
          <w:szCs w:val="24"/>
        </w:rPr>
      </w:pPr>
      <w:r w:rsidRPr="00816BE7">
        <w:rPr>
          <w:sz w:val="24"/>
          <w:szCs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816BE7">
        <w:rPr>
          <w:spacing w:val="3"/>
          <w:sz w:val="24"/>
          <w:szCs w:val="24"/>
        </w:rPr>
        <w:t xml:space="preserve"> </w:t>
      </w:r>
      <w:r w:rsidRPr="00816BE7">
        <w:rPr>
          <w:sz w:val="24"/>
          <w:szCs w:val="24"/>
        </w:rPr>
        <w:t>деятельности;</w:t>
      </w:r>
    </w:p>
    <w:p w:rsidR="00D764B3" w:rsidRPr="00816BE7" w:rsidRDefault="00D764B3" w:rsidP="00D764B3">
      <w:pPr>
        <w:pStyle w:val="a5"/>
        <w:numPr>
          <w:ilvl w:val="0"/>
          <w:numId w:val="43"/>
        </w:numPr>
        <w:tabs>
          <w:tab w:val="left" w:pos="0"/>
          <w:tab w:val="left" w:pos="1638"/>
        </w:tabs>
        <w:ind w:left="1638"/>
        <w:rPr>
          <w:sz w:val="24"/>
          <w:szCs w:val="24"/>
        </w:rPr>
      </w:pPr>
      <w:r w:rsidRPr="00816BE7">
        <w:rPr>
          <w:sz w:val="24"/>
          <w:szCs w:val="24"/>
        </w:rPr>
        <w:t>развитие культуры межнационального</w:t>
      </w:r>
      <w:r w:rsidRPr="00816BE7">
        <w:rPr>
          <w:spacing w:val="-2"/>
          <w:sz w:val="24"/>
          <w:szCs w:val="24"/>
        </w:rPr>
        <w:t xml:space="preserve"> </w:t>
      </w:r>
      <w:r w:rsidRPr="00816BE7">
        <w:rPr>
          <w:sz w:val="24"/>
          <w:szCs w:val="24"/>
        </w:rPr>
        <w:t>общения;</w:t>
      </w:r>
    </w:p>
    <w:p w:rsidR="00D764B3" w:rsidRPr="00816BE7" w:rsidRDefault="00D764B3" w:rsidP="00D764B3">
      <w:pPr>
        <w:pStyle w:val="a5"/>
        <w:numPr>
          <w:ilvl w:val="0"/>
          <w:numId w:val="43"/>
        </w:numPr>
        <w:tabs>
          <w:tab w:val="left" w:pos="0"/>
          <w:tab w:val="left" w:pos="1638"/>
        </w:tabs>
        <w:ind w:right="332" w:firstLine="707"/>
        <w:rPr>
          <w:sz w:val="24"/>
          <w:szCs w:val="24"/>
        </w:rPr>
      </w:pPr>
      <w:r w:rsidRPr="00816BE7">
        <w:rPr>
          <w:sz w:val="24"/>
          <w:szCs w:val="24"/>
        </w:rPr>
        <w:t>развитие в детской среде ответственности, принципов коллективизма и социальной</w:t>
      </w:r>
      <w:r w:rsidRPr="00816BE7">
        <w:rPr>
          <w:spacing w:val="-1"/>
          <w:sz w:val="24"/>
          <w:szCs w:val="24"/>
        </w:rPr>
        <w:t xml:space="preserve"> </w:t>
      </w:r>
      <w:r w:rsidRPr="00816BE7">
        <w:rPr>
          <w:sz w:val="24"/>
          <w:szCs w:val="24"/>
        </w:rPr>
        <w:t>солидарности.</w:t>
      </w:r>
    </w:p>
    <w:p w:rsidR="00D764B3" w:rsidRPr="00816BE7" w:rsidRDefault="00D764B3" w:rsidP="00D764B3">
      <w:pPr>
        <w:pStyle w:val="Heading3"/>
        <w:numPr>
          <w:ilvl w:val="0"/>
          <w:numId w:val="44"/>
        </w:numPr>
        <w:tabs>
          <w:tab w:val="left" w:pos="0"/>
          <w:tab w:val="left" w:pos="1638"/>
        </w:tabs>
        <w:spacing w:before="9" w:line="235" w:lineRule="auto"/>
        <w:ind w:right="325" w:firstLine="707"/>
        <w:rPr>
          <w:b w:val="0"/>
        </w:rPr>
      </w:pPr>
      <w:r w:rsidRPr="00816BE7">
        <w:t>Воспитание, социализация и духовно-нравственное развитие в сфере семейных отношений предполагают формирование у</w:t>
      </w:r>
      <w:r w:rsidRPr="00816BE7">
        <w:rPr>
          <w:spacing w:val="-3"/>
        </w:rPr>
        <w:t xml:space="preserve"> </w:t>
      </w:r>
      <w:r w:rsidRPr="00816BE7">
        <w:t>обучающихся</w:t>
      </w:r>
      <w:r w:rsidRPr="00816BE7">
        <w:rPr>
          <w:b w:val="0"/>
        </w:rPr>
        <w:t>:</w:t>
      </w:r>
    </w:p>
    <w:p w:rsidR="00D764B3" w:rsidRPr="00816BE7" w:rsidRDefault="00D764B3" w:rsidP="00D764B3">
      <w:pPr>
        <w:pStyle w:val="a5"/>
        <w:numPr>
          <w:ilvl w:val="0"/>
          <w:numId w:val="42"/>
        </w:numPr>
        <w:tabs>
          <w:tab w:val="left" w:pos="0"/>
          <w:tab w:val="left" w:pos="1638"/>
        </w:tabs>
        <w:spacing w:before="2"/>
        <w:ind w:right="329" w:firstLine="707"/>
        <w:rPr>
          <w:sz w:val="24"/>
          <w:szCs w:val="24"/>
        </w:rPr>
      </w:pPr>
      <w:r w:rsidRPr="00816BE7">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sidRPr="00816BE7">
        <w:rPr>
          <w:spacing w:val="-6"/>
          <w:sz w:val="24"/>
          <w:szCs w:val="24"/>
        </w:rPr>
        <w:t xml:space="preserve"> </w:t>
      </w:r>
      <w:r w:rsidRPr="00816BE7">
        <w:rPr>
          <w:sz w:val="24"/>
          <w:szCs w:val="24"/>
        </w:rPr>
        <w:t>обязанностей;</w:t>
      </w:r>
    </w:p>
    <w:p w:rsidR="00D764B3" w:rsidRPr="00816BE7" w:rsidRDefault="00D764B3" w:rsidP="00D764B3">
      <w:pPr>
        <w:pStyle w:val="a5"/>
        <w:numPr>
          <w:ilvl w:val="0"/>
          <w:numId w:val="42"/>
        </w:numPr>
        <w:tabs>
          <w:tab w:val="left" w:pos="0"/>
          <w:tab w:val="left" w:pos="1638"/>
        </w:tabs>
        <w:ind w:right="332" w:firstLine="707"/>
        <w:rPr>
          <w:sz w:val="24"/>
          <w:szCs w:val="24"/>
        </w:rPr>
      </w:pPr>
      <w:r w:rsidRPr="00816BE7">
        <w:rPr>
          <w:sz w:val="24"/>
          <w:szCs w:val="24"/>
        </w:rPr>
        <w:t>ответственного отношения к созданию и сохранению семьи на основе осознанного принятия ценностей семейной</w:t>
      </w:r>
      <w:r w:rsidRPr="00816BE7">
        <w:rPr>
          <w:spacing w:val="-7"/>
          <w:sz w:val="24"/>
          <w:szCs w:val="24"/>
        </w:rPr>
        <w:t xml:space="preserve"> </w:t>
      </w:r>
      <w:r w:rsidRPr="00816BE7">
        <w:rPr>
          <w:sz w:val="24"/>
          <w:szCs w:val="24"/>
        </w:rPr>
        <w:t>жизни.</w:t>
      </w:r>
    </w:p>
    <w:p w:rsidR="00D764B3" w:rsidRPr="00816BE7" w:rsidRDefault="00D764B3" w:rsidP="00D764B3">
      <w:pPr>
        <w:pStyle w:val="a3"/>
        <w:tabs>
          <w:tab w:val="left" w:pos="0"/>
        </w:tabs>
        <w:ind w:right="326"/>
      </w:pPr>
      <w:r w:rsidRPr="00816BE7">
        <w:t>Для воспитания, социализации и духовно-нравственного развития в сфере отношений с окружающими людьми и в семье используются:</w:t>
      </w:r>
    </w:p>
    <w:p w:rsidR="00D764B3" w:rsidRPr="00816BE7" w:rsidRDefault="00D764B3" w:rsidP="00D764B3">
      <w:pPr>
        <w:pStyle w:val="a5"/>
        <w:numPr>
          <w:ilvl w:val="0"/>
          <w:numId w:val="41"/>
        </w:numPr>
        <w:tabs>
          <w:tab w:val="left" w:pos="0"/>
          <w:tab w:val="left" w:pos="1638"/>
        </w:tabs>
        <w:spacing w:before="1"/>
        <w:ind w:right="324" w:firstLine="707"/>
        <w:rPr>
          <w:sz w:val="24"/>
          <w:szCs w:val="24"/>
        </w:rPr>
      </w:pPr>
      <w:r w:rsidRPr="00816BE7">
        <w:rPr>
          <w:sz w:val="24"/>
          <w:szCs w:val="24"/>
        </w:rPr>
        <w:t>добровольческая, коммуникативная, познавательная, игровая, рефлексивно- оценочная, художественно-эстетическая и другие виды</w:t>
      </w:r>
      <w:r w:rsidRPr="00816BE7">
        <w:rPr>
          <w:spacing w:val="-4"/>
          <w:sz w:val="24"/>
          <w:szCs w:val="24"/>
        </w:rPr>
        <w:t xml:space="preserve"> </w:t>
      </w:r>
      <w:r w:rsidRPr="00816BE7">
        <w:rPr>
          <w:sz w:val="24"/>
          <w:szCs w:val="24"/>
        </w:rPr>
        <w:t>деятельности;</w:t>
      </w:r>
    </w:p>
    <w:p w:rsidR="00D764B3" w:rsidRPr="00816BE7" w:rsidRDefault="00D764B3" w:rsidP="00D764B3">
      <w:pPr>
        <w:pStyle w:val="a5"/>
        <w:numPr>
          <w:ilvl w:val="0"/>
          <w:numId w:val="41"/>
        </w:numPr>
        <w:tabs>
          <w:tab w:val="left" w:pos="0"/>
          <w:tab w:val="left" w:pos="1638"/>
        </w:tabs>
        <w:ind w:right="329" w:firstLine="707"/>
        <w:rPr>
          <w:sz w:val="24"/>
          <w:szCs w:val="24"/>
        </w:rPr>
      </w:pPr>
      <w:r w:rsidRPr="00816BE7">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w:t>
      </w:r>
      <w:r w:rsidRPr="00816BE7">
        <w:rPr>
          <w:spacing w:val="-4"/>
          <w:sz w:val="24"/>
          <w:szCs w:val="24"/>
        </w:rPr>
        <w:t xml:space="preserve"> </w:t>
      </w:r>
      <w:r w:rsidRPr="00816BE7">
        <w:rPr>
          <w:sz w:val="24"/>
          <w:szCs w:val="24"/>
        </w:rPr>
        <w:t>занятий;</w:t>
      </w:r>
    </w:p>
    <w:p w:rsidR="00D764B3" w:rsidRPr="00816BE7" w:rsidRDefault="00D764B3" w:rsidP="00D764B3">
      <w:pPr>
        <w:pStyle w:val="a5"/>
        <w:numPr>
          <w:ilvl w:val="0"/>
          <w:numId w:val="41"/>
        </w:numPr>
        <w:tabs>
          <w:tab w:val="left" w:pos="0"/>
          <w:tab w:val="left" w:pos="1638"/>
        </w:tabs>
        <w:ind w:right="330" w:firstLine="707"/>
        <w:rPr>
          <w:sz w:val="24"/>
          <w:szCs w:val="24"/>
        </w:rPr>
      </w:pPr>
      <w:r w:rsidRPr="00816BE7">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w:t>
      </w:r>
      <w:r w:rsidRPr="00816BE7">
        <w:rPr>
          <w:spacing w:val="-27"/>
          <w:sz w:val="24"/>
          <w:szCs w:val="24"/>
        </w:rPr>
        <w:t xml:space="preserve"> </w:t>
      </w:r>
      <w:r w:rsidRPr="00816BE7">
        <w:rPr>
          <w:sz w:val="24"/>
          <w:szCs w:val="24"/>
        </w:rPr>
        <w:t>людьми;</w:t>
      </w:r>
    </w:p>
    <w:p w:rsidR="00D764B3" w:rsidRPr="00816BE7" w:rsidRDefault="00D764B3" w:rsidP="00D764B3">
      <w:pPr>
        <w:pStyle w:val="a5"/>
        <w:numPr>
          <w:ilvl w:val="0"/>
          <w:numId w:val="41"/>
        </w:numPr>
        <w:tabs>
          <w:tab w:val="left" w:pos="0"/>
          <w:tab w:val="left" w:pos="1638"/>
        </w:tabs>
        <w:ind w:left="1638"/>
        <w:rPr>
          <w:sz w:val="24"/>
          <w:szCs w:val="24"/>
        </w:rPr>
      </w:pPr>
      <w:r w:rsidRPr="00816BE7">
        <w:rPr>
          <w:sz w:val="24"/>
          <w:szCs w:val="24"/>
        </w:rPr>
        <w:t>сотрудничество с традиционными религиозными</w:t>
      </w:r>
      <w:r w:rsidRPr="00816BE7">
        <w:rPr>
          <w:spacing w:val="-5"/>
          <w:sz w:val="24"/>
          <w:szCs w:val="24"/>
        </w:rPr>
        <w:t xml:space="preserve"> </w:t>
      </w:r>
      <w:r w:rsidRPr="00816BE7">
        <w:rPr>
          <w:sz w:val="24"/>
          <w:szCs w:val="24"/>
        </w:rPr>
        <w:t>общинами.</w:t>
      </w:r>
    </w:p>
    <w:p w:rsidR="00D764B3" w:rsidRPr="00816BE7" w:rsidRDefault="00D764B3" w:rsidP="00D764B3">
      <w:pPr>
        <w:pStyle w:val="Heading3"/>
        <w:numPr>
          <w:ilvl w:val="0"/>
          <w:numId w:val="44"/>
        </w:numPr>
        <w:tabs>
          <w:tab w:val="left" w:pos="0"/>
          <w:tab w:val="left" w:pos="1638"/>
        </w:tabs>
        <w:spacing w:line="240" w:lineRule="auto"/>
        <w:ind w:right="327" w:firstLine="707"/>
      </w:pPr>
      <w:r w:rsidRPr="00816BE7">
        <w:t>Воспитание, социализация и духовно-нравственное развитие в сфере отношения к закону, государству и гражданскому обществу</w:t>
      </w:r>
      <w:r w:rsidRPr="00816BE7">
        <w:rPr>
          <w:spacing w:val="-13"/>
        </w:rPr>
        <w:t xml:space="preserve"> </w:t>
      </w:r>
      <w:r w:rsidRPr="00816BE7">
        <w:t>предусматривают:</w:t>
      </w:r>
    </w:p>
    <w:p w:rsidR="00D764B3" w:rsidRPr="00816BE7" w:rsidRDefault="00D764B3" w:rsidP="00D764B3">
      <w:pPr>
        <w:pStyle w:val="a5"/>
        <w:numPr>
          <w:ilvl w:val="0"/>
          <w:numId w:val="41"/>
        </w:numPr>
        <w:tabs>
          <w:tab w:val="left" w:pos="0"/>
          <w:tab w:val="left" w:pos="1638"/>
        </w:tabs>
        <w:ind w:right="331" w:firstLine="707"/>
        <w:rPr>
          <w:sz w:val="24"/>
          <w:szCs w:val="24"/>
        </w:rPr>
      </w:pPr>
      <w:r w:rsidRPr="00816BE7">
        <w:rPr>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w:t>
      </w:r>
      <w:r w:rsidRPr="00816BE7">
        <w:rPr>
          <w:spacing w:val="11"/>
          <w:sz w:val="24"/>
          <w:szCs w:val="24"/>
        </w:rPr>
        <w:t xml:space="preserve"> </w:t>
      </w:r>
      <w:r w:rsidRPr="00816BE7">
        <w:rPr>
          <w:sz w:val="24"/>
          <w:szCs w:val="24"/>
        </w:rPr>
        <w:t>права</w:t>
      </w:r>
      <w:r w:rsidRPr="00816BE7">
        <w:rPr>
          <w:spacing w:val="12"/>
          <w:sz w:val="24"/>
          <w:szCs w:val="24"/>
        </w:rPr>
        <w:t xml:space="preserve"> </w:t>
      </w:r>
      <w:r w:rsidRPr="00816BE7">
        <w:rPr>
          <w:sz w:val="24"/>
          <w:szCs w:val="24"/>
        </w:rPr>
        <w:t>и</w:t>
      </w:r>
      <w:r w:rsidRPr="00816BE7">
        <w:rPr>
          <w:spacing w:val="14"/>
          <w:sz w:val="24"/>
          <w:szCs w:val="24"/>
        </w:rPr>
        <w:t xml:space="preserve"> </w:t>
      </w:r>
      <w:r w:rsidRPr="00816BE7">
        <w:rPr>
          <w:sz w:val="24"/>
          <w:szCs w:val="24"/>
        </w:rPr>
        <w:t>обязанности,</w:t>
      </w:r>
      <w:r w:rsidRPr="00816BE7">
        <w:rPr>
          <w:spacing w:val="15"/>
          <w:sz w:val="24"/>
          <w:szCs w:val="24"/>
        </w:rPr>
        <w:t xml:space="preserve"> </w:t>
      </w:r>
      <w:r w:rsidRPr="00816BE7">
        <w:rPr>
          <w:sz w:val="24"/>
          <w:szCs w:val="24"/>
        </w:rPr>
        <w:t>уважающего</w:t>
      </w:r>
      <w:r w:rsidRPr="00816BE7">
        <w:rPr>
          <w:spacing w:val="13"/>
          <w:sz w:val="24"/>
          <w:szCs w:val="24"/>
        </w:rPr>
        <w:t xml:space="preserve"> </w:t>
      </w:r>
      <w:r w:rsidRPr="00816BE7">
        <w:rPr>
          <w:sz w:val="24"/>
          <w:szCs w:val="24"/>
        </w:rPr>
        <w:t>закон</w:t>
      </w:r>
      <w:r w:rsidRPr="00816BE7">
        <w:rPr>
          <w:spacing w:val="14"/>
          <w:sz w:val="24"/>
          <w:szCs w:val="24"/>
        </w:rPr>
        <w:t xml:space="preserve"> </w:t>
      </w:r>
      <w:r w:rsidRPr="00816BE7">
        <w:rPr>
          <w:sz w:val="24"/>
          <w:szCs w:val="24"/>
        </w:rPr>
        <w:t>и</w:t>
      </w:r>
      <w:r w:rsidRPr="00816BE7">
        <w:rPr>
          <w:spacing w:val="13"/>
          <w:sz w:val="24"/>
          <w:szCs w:val="24"/>
        </w:rPr>
        <w:t xml:space="preserve"> </w:t>
      </w:r>
      <w:r w:rsidRPr="00816BE7">
        <w:rPr>
          <w:sz w:val="24"/>
          <w:szCs w:val="24"/>
        </w:rPr>
        <w:t>правопорядок,</w:t>
      </w:r>
      <w:r w:rsidRPr="00816BE7">
        <w:rPr>
          <w:spacing w:val="13"/>
          <w:sz w:val="24"/>
          <w:szCs w:val="24"/>
        </w:rPr>
        <w:t xml:space="preserve"> </w:t>
      </w:r>
      <w:r w:rsidRPr="00816BE7">
        <w:rPr>
          <w:sz w:val="24"/>
          <w:szCs w:val="24"/>
        </w:rPr>
        <w:t>обладающего</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3" w:firstLine="0"/>
      </w:pPr>
      <w:r w:rsidRPr="00816BE7">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764B3" w:rsidRPr="00816BE7" w:rsidRDefault="00D764B3" w:rsidP="00D764B3">
      <w:pPr>
        <w:pStyle w:val="a5"/>
        <w:numPr>
          <w:ilvl w:val="0"/>
          <w:numId w:val="41"/>
        </w:numPr>
        <w:tabs>
          <w:tab w:val="left" w:pos="0"/>
          <w:tab w:val="left" w:pos="1638"/>
        </w:tabs>
        <w:ind w:right="330" w:firstLine="707"/>
        <w:rPr>
          <w:sz w:val="24"/>
          <w:szCs w:val="24"/>
        </w:rPr>
      </w:pPr>
      <w:r w:rsidRPr="00816BE7">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sidRPr="00816BE7">
        <w:rPr>
          <w:spacing w:val="-3"/>
          <w:sz w:val="24"/>
          <w:szCs w:val="24"/>
        </w:rPr>
        <w:t xml:space="preserve"> </w:t>
      </w:r>
      <w:r w:rsidRPr="00816BE7">
        <w:rPr>
          <w:sz w:val="24"/>
          <w:szCs w:val="24"/>
        </w:rPr>
        <w:t>солидарности;</w:t>
      </w:r>
    </w:p>
    <w:p w:rsidR="00D764B3" w:rsidRPr="00816BE7" w:rsidRDefault="00D764B3" w:rsidP="00D764B3">
      <w:pPr>
        <w:pStyle w:val="a5"/>
        <w:numPr>
          <w:ilvl w:val="0"/>
          <w:numId w:val="41"/>
        </w:numPr>
        <w:tabs>
          <w:tab w:val="left" w:pos="0"/>
          <w:tab w:val="left" w:pos="1638"/>
        </w:tabs>
        <w:spacing w:before="1"/>
        <w:ind w:right="331" w:firstLine="707"/>
        <w:rPr>
          <w:sz w:val="24"/>
          <w:szCs w:val="24"/>
        </w:rPr>
      </w:pPr>
      <w:r w:rsidRPr="00816BE7">
        <w:rPr>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Pr="00816BE7">
        <w:rPr>
          <w:spacing w:val="-11"/>
          <w:sz w:val="24"/>
          <w:szCs w:val="24"/>
        </w:rPr>
        <w:t xml:space="preserve"> </w:t>
      </w:r>
      <w:r w:rsidRPr="00816BE7">
        <w:rPr>
          <w:sz w:val="24"/>
          <w:szCs w:val="24"/>
        </w:rPr>
        <w:t>убеждениям;</w:t>
      </w:r>
    </w:p>
    <w:p w:rsidR="00D764B3" w:rsidRPr="00816BE7" w:rsidRDefault="00D764B3" w:rsidP="00D764B3">
      <w:pPr>
        <w:pStyle w:val="a5"/>
        <w:numPr>
          <w:ilvl w:val="0"/>
          <w:numId w:val="41"/>
        </w:numPr>
        <w:tabs>
          <w:tab w:val="left" w:pos="0"/>
          <w:tab w:val="left" w:pos="1638"/>
        </w:tabs>
        <w:ind w:right="324" w:firstLine="707"/>
        <w:rPr>
          <w:sz w:val="24"/>
          <w:szCs w:val="24"/>
        </w:rPr>
      </w:pPr>
      <w:r w:rsidRPr="00816BE7">
        <w:rPr>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sidRPr="00816BE7">
        <w:rPr>
          <w:spacing w:val="-3"/>
          <w:sz w:val="24"/>
          <w:szCs w:val="24"/>
        </w:rPr>
        <w:t xml:space="preserve"> </w:t>
      </w:r>
      <w:r w:rsidRPr="00816BE7">
        <w:rPr>
          <w:sz w:val="24"/>
          <w:szCs w:val="24"/>
        </w:rPr>
        <w:t>мировоззрения.</w:t>
      </w:r>
    </w:p>
    <w:p w:rsidR="00D764B3" w:rsidRPr="00816BE7" w:rsidRDefault="00D764B3" w:rsidP="00D764B3">
      <w:pPr>
        <w:pStyle w:val="a3"/>
        <w:tabs>
          <w:tab w:val="left" w:pos="0"/>
        </w:tabs>
        <w:ind w:right="328"/>
      </w:pPr>
      <w:r w:rsidRPr="00816BE7">
        <w:t>Воспитание, социализация и духовно-нравственное развитие в данной области осуществляются:</w:t>
      </w:r>
    </w:p>
    <w:p w:rsidR="00D764B3" w:rsidRPr="00816BE7" w:rsidRDefault="00D764B3" w:rsidP="00D764B3">
      <w:pPr>
        <w:pStyle w:val="a5"/>
        <w:numPr>
          <w:ilvl w:val="0"/>
          <w:numId w:val="41"/>
        </w:numPr>
        <w:tabs>
          <w:tab w:val="left" w:pos="0"/>
          <w:tab w:val="left" w:pos="1637"/>
          <w:tab w:val="left" w:pos="1638"/>
          <w:tab w:val="left" w:pos="2031"/>
          <w:tab w:val="left" w:pos="3033"/>
          <w:tab w:val="left" w:pos="4788"/>
          <w:tab w:val="left" w:pos="5937"/>
          <w:tab w:val="left" w:pos="6332"/>
          <w:tab w:val="left" w:pos="8437"/>
        </w:tabs>
        <w:ind w:right="332" w:firstLine="707"/>
        <w:jc w:val="left"/>
        <w:rPr>
          <w:sz w:val="24"/>
          <w:szCs w:val="24"/>
        </w:rPr>
      </w:pPr>
      <w:r w:rsidRPr="00816BE7">
        <w:rPr>
          <w:sz w:val="24"/>
          <w:szCs w:val="24"/>
        </w:rPr>
        <w:t>в</w:t>
      </w:r>
      <w:r w:rsidRPr="00816BE7">
        <w:rPr>
          <w:sz w:val="24"/>
          <w:szCs w:val="24"/>
        </w:rPr>
        <w:tab/>
        <w:t>рамках</w:t>
      </w:r>
      <w:r w:rsidRPr="00816BE7">
        <w:rPr>
          <w:sz w:val="24"/>
          <w:szCs w:val="24"/>
        </w:rPr>
        <w:tab/>
        <w:t>общественной</w:t>
      </w:r>
      <w:r w:rsidRPr="00816BE7">
        <w:rPr>
          <w:sz w:val="24"/>
          <w:szCs w:val="24"/>
        </w:rPr>
        <w:tab/>
        <w:t>(участие</w:t>
      </w:r>
      <w:r w:rsidRPr="00816BE7">
        <w:rPr>
          <w:sz w:val="24"/>
          <w:szCs w:val="24"/>
        </w:rPr>
        <w:tab/>
        <w:t>в</w:t>
      </w:r>
      <w:r w:rsidRPr="00816BE7">
        <w:rPr>
          <w:sz w:val="24"/>
          <w:szCs w:val="24"/>
        </w:rPr>
        <w:tab/>
        <w:t>самоуправлении),</w:t>
      </w:r>
      <w:r w:rsidRPr="00816BE7">
        <w:rPr>
          <w:sz w:val="24"/>
          <w:szCs w:val="24"/>
        </w:rPr>
        <w:tab/>
      </w:r>
      <w:r w:rsidRPr="00816BE7">
        <w:rPr>
          <w:spacing w:val="-3"/>
          <w:sz w:val="24"/>
          <w:szCs w:val="24"/>
        </w:rPr>
        <w:t xml:space="preserve">проектной, </w:t>
      </w:r>
      <w:r w:rsidRPr="00816BE7">
        <w:rPr>
          <w:sz w:val="24"/>
          <w:szCs w:val="24"/>
        </w:rPr>
        <w:t>добровольческой, игровой, коммуникативной и других видов</w:t>
      </w:r>
      <w:r w:rsidRPr="00816BE7">
        <w:rPr>
          <w:spacing w:val="-2"/>
          <w:sz w:val="24"/>
          <w:szCs w:val="24"/>
        </w:rPr>
        <w:t xml:space="preserve"> </w:t>
      </w:r>
      <w:r w:rsidRPr="00816BE7">
        <w:rPr>
          <w:sz w:val="24"/>
          <w:szCs w:val="24"/>
        </w:rPr>
        <w:t>деятельности;</w:t>
      </w:r>
    </w:p>
    <w:p w:rsidR="00D764B3" w:rsidRPr="00816BE7" w:rsidRDefault="00D764B3" w:rsidP="00D764B3">
      <w:pPr>
        <w:pStyle w:val="a5"/>
        <w:numPr>
          <w:ilvl w:val="0"/>
          <w:numId w:val="41"/>
        </w:numPr>
        <w:tabs>
          <w:tab w:val="left" w:pos="0"/>
          <w:tab w:val="left" w:pos="1637"/>
          <w:tab w:val="left" w:pos="1638"/>
        </w:tabs>
        <w:ind w:right="333" w:firstLine="707"/>
        <w:jc w:val="left"/>
        <w:rPr>
          <w:sz w:val="24"/>
          <w:szCs w:val="24"/>
        </w:rPr>
      </w:pPr>
      <w:r w:rsidRPr="00816BE7">
        <w:rPr>
          <w:sz w:val="24"/>
          <w:szCs w:val="24"/>
        </w:rPr>
        <w:t>в следующих формах занятий: деловые игры, имитационные модели, социальные</w:t>
      </w:r>
      <w:r w:rsidRPr="00816BE7">
        <w:rPr>
          <w:spacing w:val="-3"/>
          <w:sz w:val="24"/>
          <w:szCs w:val="24"/>
        </w:rPr>
        <w:t xml:space="preserve"> </w:t>
      </w:r>
      <w:r w:rsidRPr="00816BE7">
        <w:rPr>
          <w:sz w:val="24"/>
          <w:szCs w:val="24"/>
        </w:rPr>
        <w:t>тренажеры;</w:t>
      </w:r>
    </w:p>
    <w:p w:rsidR="00D764B3" w:rsidRPr="00816BE7" w:rsidRDefault="00D764B3" w:rsidP="00D764B3">
      <w:pPr>
        <w:pStyle w:val="a5"/>
        <w:numPr>
          <w:ilvl w:val="0"/>
          <w:numId w:val="41"/>
        </w:numPr>
        <w:tabs>
          <w:tab w:val="left" w:pos="0"/>
          <w:tab w:val="left" w:pos="1637"/>
          <w:tab w:val="left" w:pos="1638"/>
        </w:tabs>
        <w:spacing w:before="1"/>
        <w:ind w:left="1638"/>
        <w:jc w:val="left"/>
        <w:rPr>
          <w:sz w:val="24"/>
          <w:szCs w:val="24"/>
        </w:rPr>
      </w:pPr>
      <w:r w:rsidRPr="00816BE7">
        <w:rPr>
          <w:sz w:val="24"/>
          <w:szCs w:val="24"/>
        </w:rPr>
        <w:t>с использованием потенциала учебных предметов предметной</w:t>
      </w:r>
      <w:r w:rsidRPr="00816BE7">
        <w:rPr>
          <w:spacing w:val="33"/>
          <w:sz w:val="24"/>
          <w:szCs w:val="24"/>
        </w:rPr>
        <w:t xml:space="preserve"> </w:t>
      </w:r>
      <w:r w:rsidRPr="00816BE7">
        <w:rPr>
          <w:sz w:val="24"/>
          <w:szCs w:val="24"/>
        </w:rPr>
        <w:t>области</w:t>
      </w:r>
    </w:p>
    <w:p w:rsidR="00D764B3" w:rsidRPr="00816BE7" w:rsidRDefault="00D764B3" w:rsidP="00D764B3">
      <w:pPr>
        <w:pStyle w:val="a3"/>
        <w:tabs>
          <w:tab w:val="left" w:pos="0"/>
        </w:tabs>
        <w:ind w:firstLine="0"/>
        <w:jc w:val="left"/>
      </w:pPr>
      <w:r w:rsidRPr="00816BE7">
        <w:t>«Общественные науки», обеспечивающих ориентацию обучающихся в сфере отношений к закону, государству и гражданскому обществу.</w:t>
      </w:r>
    </w:p>
    <w:p w:rsidR="00D764B3" w:rsidRPr="00816BE7" w:rsidRDefault="00D764B3" w:rsidP="00D764B3">
      <w:pPr>
        <w:pStyle w:val="Heading3"/>
        <w:numPr>
          <w:ilvl w:val="0"/>
          <w:numId w:val="44"/>
        </w:numPr>
        <w:tabs>
          <w:tab w:val="left" w:pos="0"/>
          <w:tab w:val="left" w:pos="1638"/>
        </w:tabs>
        <w:spacing w:before="4" w:line="240" w:lineRule="auto"/>
        <w:ind w:right="327" w:firstLine="707"/>
      </w:pPr>
      <w:r w:rsidRPr="00816BE7">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w:t>
      </w:r>
      <w:r w:rsidRPr="00816BE7">
        <w:rPr>
          <w:spacing w:val="-1"/>
        </w:rPr>
        <w:t xml:space="preserve"> </w:t>
      </w:r>
      <w:r w:rsidRPr="00816BE7">
        <w:t>предполагают:</w:t>
      </w:r>
    </w:p>
    <w:p w:rsidR="00D764B3" w:rsidRPr="00816BE7" w:rsidRDefault="00D764B3" w:rsidP="00D764B3">
      <w:pPr>
        <w:pStyle w:val="a5"/>
        <w:numPr>
          <w:ilvl w:val="0"/>
          <w:numId w:val="41"/>
        </w:numPr>
        <w:tabs>
          <w:tab w:val="left" w:pos="0"/>
          <w:tab w:val="left" w:pos="1638"/>
        </w:tabs>
        <w:ind w:right="330" w:firstLine="707"/>
        <w:rPr>
          <w:sz w:val="24"/>
          <w:szCs w:val="24"/>
        </w:rPr>
      </w:pPr>
      <w:r w:rsidRPr="00816BE7">
        <w:rPr>
          <w:sz w:val="24"/>
          <w:szCs w:val="24"/>
        </w:rPr>
        <w:t>воспитание здоровой, счастливой, свободной личности, формирование способности ставить цели и строить жизненные</w:t>
      </w:r>
      <w:r w:rsidRPr="00816BE7">
        <w:rPr>
          <w:spacing w:val="-4"/>
          <w:sz w:val="24"/>
          <w:szCs w:val="24"/>
        </w:rPr>
        <w:t xml:space="preserve"> </w:t>
      </w:r>
      <w:r w:rsidRPr="00816BE7">
        <w:rPr>
          <w:sz w:val="24"/>
          <w:szCs w:val="24"/>
        </w:rPr>
        <w:t>планы;</w:t>
      </w:r>
    </w:p>
    <w:p w:rsidR="00D764B3" w:rsidRPr="00816BE7" w:rsidRDefault="00D764B3" w:rsidP="00D764B3">
      <w:pPr>
        <w:pStyle w:val="a5"/>
        <w:numPr>
          <w:ilvl w:val="0"/>
          <w:numId w:val="41"/>
        </w:numPr>
        <w:tabs>
          <w:tab w:val="left" w:pos="0"/>
          <w:tab w:val="left" w:pos="1638"/>
        </w:tabs>
        <w:ind w:right="333" w:firstLine="707"/>
        <w:rPr>
          <w:sz w:val="24"/>
          <w:szCs w:val="24"/>
        </w:rPr>
      </w:pPr>
      <w:r w:rsidRPr="00816BE7">
        <w:rPr>
          <w:sz w:val="24"/>
          <w:szCs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sidRPr="00816BE7">
        <w:rPr>
          <w:spacing w:val="-1"/>
          <w:sz w:val="24"/>
          <w:szCs w:val="24"/>
        </w:rPr>
        <w:t xml:space="preserve"> </w:t>
      </w:r>
      <w:r w:rsidRPr="00816BE7">
        <w:rPr>
          <w:sz w:val="24"/>
          <w:szCs w:val="24"/>
        </w:rPr>
        <w:t>планов;</w:t>
      </w:r>
    </w:p>
    <w:p w:rsidR="00D764B3" w:rsidRPr="00816BE7" w:rsidRDefault="00D764B3" w:rsidP="00D764B3">
      <w:pPr>
        <w:pStyle w:val="a5"/>
        <w:numPr>
          <w:ilvl w:val="0"/>
          <w:numId w:val="41"/>
        </w:numPr>
        <w:tabs>
          <w:tab w:val="left" w:pos="0"/>
          <w:tab w:val="left" w:pos="1638"/>
        </w:tabs>
        <w:ind w:right="331" w:firstLine="707"/>
        <w:rPr>
          <w:sz w:val="24"/>
          <w:szCs w:val="24"/>
        </w:rPr>
      </w:pPr>
      <w:r w:rsidRPr="00816BE7">
        <w:rPr>
          <w:sz w:val="24"/>
          <w:szCs w:val="24"/>
        </w:rPr>
        <w:t>формирование у обучающихся готовности и способности к самостоятельной, творческой и ответственной</w:t>
      </w:r>
      <w:r w:rsidRPr="00816BE7">
        <w:rPr>
          <w:spacing w:val="-4"/>
          <w:sz w:val="24"/>
          <w:szCs w:val="24"/>
        </w:rPr>
        <w:t xml:space="preserve"> </w:t>
      </w:r>
      <w:r w:rsidRPr="00816BE7">
        <w:rPr>
          <w:sz w:val="24"/>
          <w:szCs w:val="24"/>
        </w:rPr>
        <w:t>деятельности;</w:t>
      </w:r>
    </w:p>
    <w:p w:rsidR="00D764B3" w:rsidRPr="00816BE7" w:rsidRDefault="00D764B3" w:rsidP="00D764B3">
      <w:pPr>
        <w:pStyle w:val="a5"/>
        <w:numPr>
          <w:ilvl w:val="0"/>
          <w:numId w:val="41"/>
        </w:numPr>
        <w:tabs>
          <w:tab w:val="left" w:pos="0"/>
          <w:tab w:val="left" w:pos="1638"/>
        </w:tabs>
        <w:ind w:right="332" w:firstLine="707"/>
        <w:rPr>
          <w:sz w:val="24"/>
          <w:szCs w:val="24"/>
        </w:rPr>
      </w:pPr>
      <w:r w:rsidRPr="00816BE7">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764B3" w:rsidRPr="00816BE7" w:rsidRDefault="00D764B3" w:rsidP="00D764B3">
      <w:pPr>
        <w:pStyle w:val="a5"/>
        <w:numPr>
          <w:ilvl w:val="0"/>
          <w:numId w:val="41"/>
        </w:numPr>
        <w:tabs>
          <w:tab w:val="left" w:pos="0"/>
          <w:tab w:val="left" w:pos="1638"/>
        </w:tabs>
        <w:ind w:right="325" w:firstLine="707"/>
        <w:rPr>
          <w:sz w:val="24"/>
          <w:szCs w:val="24"/>
        </w:rPr>
      </w:pPr>
      <w:r w:rsidRPr="00816BE7">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w:t>
      </w:r>
      <w:r w:rsidRPr="00816BE7">
        <w:rPr>
          <w:spacing w:val="-17"/>
          <w:sz w:val="24"/>
          <w:szCs w:val="24"/>
        </w:rPr>
        <w:t xml:space="preserve"> </w:t>
      </w:r>
      <w:r w:rsidRPr="00816BE7">
        <w:rPr>
          <w:sz w:val="24"/>
          <w:szCs w:val="24"/>
        </w:rPr>
        <w:t>здоровью</w:t>
      </w:r>
    </w:p>
    <w:p w:rsidR="00D764B3" w:rsidRPr="00816BE7" w:rsidRDefault="00D764B3" w:rsidP="00D764B3">
      <w:pPr>
        <w:pStyle w:val="a5"/>
        <w:numPr>
          <w:ilvl w:val="0"/>
          <w:numId w:val="40"/>
        </w:numPr>
        <w:tabs>
          <w:tab w:val="left" w:pos="0"/>
          <w:tab w:val="left" w:pos="451"/>
        </w:tabs>
        <w:ind w:right="332" w:firstLine="0"/>
        <w:rPr>
          <w:sz w:val="24"/>
          <w:szCs w:val="24"/>
        </w:rPr>
      </w:pPr>
      <w:r w:rsidRPr="00816BE7">
        <w:rPr>
          <w:sz w:val="24"/>
          <w:szCs w:val="24"/>
        </w:rPr>
        <w:t>как собственному, так и других людей; умение оказывать первую помощь; развитие культуры здорового</w:t>
      </w:r>
      <w:r w:rsidRPr="00816BE7">
        <w:rPr>
          <w:spacing w:val="-1"/>
          <w:sz w:val="24"/>
          <w:szCs w:val="24"/>
        </w:rPr>
        <w:t xml:space="preserve"> </w:t>
      </w:r>
      <w:r w:rsidRPr="00816BE7">
        <w:rPr>
          <w:sz w:val="24"/>
          <w:szCs w:val="24"/>
        </w:rPr>
        <w:t>питания;</w:t>
      </w:r>
    </w:p>
    <w:p w:rsidR="00D764B3" w:rsidRPr="00816BE7" w:rsidRDefault="00D764B3" w:rsidP="00D764B3">
      <w:pPr>
        <w:pStyle w:val="a5"/>
        <w:numPr>
          <w:ilvl w:val="1"/>
          <w:numId w:val="40"/>
        </w:numPr>
        <w:tabs>
          <w:tab w:val="left" w:pos="0"/>
          <w:tab w:val="left" w:pos="1638"/>
        </w:tabs>
        <w:ind w:right="325" w:firstLine="707"/>
        <w:rPr>
          <w:sz w:val="24"/>
          <w:szCs w:val="24"/>
        </w:rPr>
      </w:pPr>
      <w:r w:rsidRPr="00816BE7">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Pr="00816BE7">
        <w:rPr>
          <w:spacing w:val="-8"/>
          <w:sz w:val="24"/>
          <w:szCs w:val="24"/>
        </w:rPr>
        <w:t xml:space="preserve"> </w:t>
      </w:r>
      <w:r w:rsidRPr="00816BE7">
        <w:rPr>
          <w:sz w:val="24"/>
          <w:szCs w:val="24"/>
        </w:rPr>
        <w:t>страны.</w:t>
      </w:r>
    </w:p>
    <w:p w:rsidR="00D764B3" w:rsidRPr="00816BE7" w:rsidRDefault="00D764B3" w:rsidP="00D764B3">
      <w:pPr>
        <w:pStyle w:val="a3"/>
        <w:tabs>
          <w:tab w:val="left" w:pos="0"/>
        </w:tabs>
        <w:ind w:right="325"/>
      </w:pPr>
      <w:r w:rsidRPr="00816BE7">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5"/>
        <w:numPr>
          <w:ilvl w:val="1"/>
          <w:numId w:val="40"/>
        </w:numPr>
        <w:tabs>
          <w:tab w:val="left" w:pos="0"/>
          <w:tab w:val="left" w:pos="1638"/>
        </w:tabs>
        <w:spacing w:before="66"/>
        <w:ind w:right="324" w:firstLine="707"/>
        <w:rPr>
          <w:sz w:val="24"/>
          <w:szCs w:val="24"/>
        </w:rPr>
      </w:pPr>
      <w:r w:rsidRPr="00816BE7">
        <w:rPr>
          <w:sz w:val="24"/>
          <w:szCs w:val="24"/>
        </w:rPr>
        <w:lastRenderedPageBreak/>
        <w:t>проектная (индивидуальные и коллективные проекты), учебно- познавательная, рефлексивно-оценочная, коммуникативная, физкультурно- оздоровительная и другие виды</w:t>
      </w:r>
      <w:r w:rsidRPr="00816BE7">
        <w:rPr>
          <w:spacing w:val="-2"/>
          <w:sz w:val="24"/>
          <w:szCs w:val="24"/>
        </w:rPr>
        <w:t xml:space="preserve"> </w:t>
      </w:r>
      <w:r w:rsidRPr="00816BE7">
        <w:rPr>
          <w:sz w:val="24"/>
          <w:szCs w:val="24"/>
        </w:rPr>
        <w:t>деятельности;</w:t>
      </w:r>
    </w:p>
    <w:p w:rsidR="00D764B3" w:rsidRPr="00816BE7" w:rsidRDefault="00D764B3" w:rsidP="00D764B3">
      <w:pPr>
        <w:pStyle w:val="a5"/>
        <w:numPr>
          <w:ilvl w:val="1"/>
          <w:numId w:val="40"/>
        </w:numPr>
        <w:tabs>
          <w:tab w:val="left" w:pos="0"/>
          <w:tab w:val="left" w:pos="1638"/>
        </w:tabs>
        <w:spacing w:before="1"/>
        <w:ind w:right="330" w:firstLine="707"/>
        <w:rPr>
          <w:sz w:val="24"/>
          <w:szCs w:val="24"/>
        </w:rPr>
      </w:pPr>
      <w:r w:rsidRPr="00816BE7">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sidRPr="00816BE7">
        <w:rPr>
          <w:spacing w:val="-3"/>
          <w:sz w:val="24"/>
          <w:szCs w:val="24"/>
        </w:rPr>
        <w:t xml:space="preserve"> </w:t>
      </w:r>
      <w:r w:rsidRPr="00816BE7">
        <w:rPr>
          <w:sz w:val="24"/>
          <w:szCs w:val="24"/>
        </w:rPr>
        <w:t>признание);</w:t>
      </w:r>
    </w:p>
    <w:p w:rsidR="00D764B3" w:rsidRPr="00816BE7" w:rsidRDefault="00D764B3" w:rsidP="00D764B3">
      <w:pPr>
        <w:pStyle w:val="a5"/>
        <w:numPr>
          <w:ilvl w:val="1"/>
          <w:numId w:val="40"/>
        </w:numPr>
        <w:tabs>
          <w:tab w:val="left" w:pos="0"/>
          <w:tab w:val="left" w:pos="1638"/>
        </w:tabs>
        <w:ind w:right="327" w:firstLine="707"/>
        <w:rPr>
          <w:sz w:val="24"/>
          <w:szCs w:val="24"/>
        </w:rPr>
      </w:pPr>
      <w:r w:rsidRPr="00816BE7">
        <w:rPr>
          <w:sz w:val="24"/>
          <w:szCs w:val="24"/>
        </w:rPr>
        <w:t>массовые общественно-спортивные мероприятия и привлечение к участию в них</w:t>
      </w:r>
      <w:r w:rsidRPr="00816BE7">
        <w:rPr>
          <w:spacing w:val="1"/>
          <w:sz w:val="24"/>
          <w:szCs w:val="24"/>
        </w:rPr>
        <w:t xml:space="preserve"> </w:t>
      </w:r>
      <w:r w:rsidRPr="00816BE7">
        <w:rPr>
          <w:sz w:val="24"/>
          <w:szCs w:val="24"/>
        </w:rPr>
        <w:t>детей;</w:t>
      </w:r>
    </w:p>
    <w:p w:rsidR="00D764B3" w:rsidRPr="00816BE7" w:rsidRDefault="00D764B3" w:rsidP="00D764B3">
      <w:pPr>
        <w:pStyle w:val="a5"/>
        <w:numPr>
          <w:ilvl w:val="1"/>
          <w:numId w:val="40"/>
        </w:numPr>
        <w:tabs>
          <w:tab w:val="left" w:pos="0"/>
          <w:tab w:val="left" w:pos="1638"/>
        </w:tabs>
        <w:ind w:right="326" w:firstLine="707"/>
        <w:rPr>
          <w:sz w:val="24"/>
          <w:szCs w:val="24"/>
        </w:rPr>
      </w:pPr>
      <w:r w:rsidRPr="00816BE7">
        <w:rPr>
          <w:sz w:val="24"/>
          <w:szCs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sidRPr="00816BE7">
        <w:rPr>
          <w:spacing w:val="-1"/>
          <w:sz w:val="24"/>
          <w:szCs w:val="24"/>
        </w:rPr>
        <w:t xml:space="preserve"> </w:t>
      </w:r>
      <w:r w:rsidRPr="00816BE7">
        <w:rPr>
          <w:sz w:val="24"/>
          <w:szCs w:val="24"/>
        </w:rPr>
        <w:t>себя.</w:t>
      </w:r>
    </w:p>
    <w:p w:rsidR="00D764B3" w:rsidRPr="00816BE7" w:rsidRDefault="00D764B3" w:rsidP="00D764B3">
      <w:pPr>
        <w:pStyle w:val="Heading3"/>
        <w:numPr>
          <w:ilvl w:val="0"/>
          <w:numId w:val="44"/>
        </w:numPr>
        <w:tabs>
          <w:tab w:val="left" w:pos="0"/>
          <w:tab w:val="left" w:pos="1638"/>
        </w:tabs>
        <w:spacing w:before="7" w:line="237" w:lineRule="auto"/>
        <w:ind w:right="327" w:firstLine="707"/>
        <w:rPr>
          <w:b w:val="0"/>
        </w:rPr>
      </w:pPr>
      <w:r w:rsidRPr="00816BE7">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r w:rsidRPr="00816BE7">
        <w:rPr>
          <w:b w:val="0"/>
        </w:rPr>
        <w:t>:</w:t>
      </w:r>
    </w:p>
    <w:p w:rsidR="00D764B3" w:rsidRPr="00816BE7" w:rsidRDefault="00D764B3" w:rsidP="00D764B3">
      <w:pPr>
        <w:pStyle w:val="a5"/>
        <w:numPr>
          <w:ilvl w:val="1"/>
          <w:numId w:val="40"/>
        </w:numPr>
        <w:tabs>
          <w:tab w:val="left" w:pos="0"/>
          <w:tab w:val="left" w:pos="1638"/>
        </w:tabs>
        <w:spacing w:before="2"/>
        <w:ind w:right="330" w:firstLine="707"/>
        <w:rPr>
          <w:sz w:val="24"/>
          <w:szCs w:val="24"/>
        </w:rPr>
      </w:pPr>
      <w:r w:rsidRPr="00816BE7">
        <w:rPr>
          <w:sz w:val="24"/>
          <w:szCs w:val="24"/>
        </w:rPr>
        <w:t>формирование мировоззрения, соответствующего современному уровню развития</w:t>
      </w:r>
      <w:r w:rsidRPr="00816BE7">
        <w:rPr>
          <w:spacing w:val="-4"/>
          <w:sz w:val="24"/>
          <w:szCs w:val="24"/>
        </w:rPr>
        <w:t xml:space="preserve"> </w:t>
      </w:r>
      <w:r w:rsidRPr="00816BE7">
        <w:rPr>
          <w:sz w:val="24"/>
          <w:szCs w:val="24"/>
        </w:rPr>
        <w:t>науки;</w:t>
      </w:r>
    </w:p>
    <w:p w:rsidR="00D764B3" w:rsidRPr="00816BE7" w:rsidRDefault="00D764B3" w:rsidP="00D764B3">
      <w:pPr>
        <w:pStyle w:val="a5"/>
        <w:numPr>
          <w:ilvl w:val="1"/>
          <w:numId w:val="40"/>
        </w:numPr>
        <w:tabs>
          <w:tab w:val="left" w:pos="0"/>
          <w:tab w:val="left" w:pos="1638"/>
        </w:tabs>
        <w:ind w:right="322" w:firstLine="707"/>
        <w:rPr>
          <w:sz w:val="24"/>
          <w:szCs w:val="24"/>
        </w:rPr>
      </w:pPr>
      <w:r w:rsidRPr="00816BE7">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sidRPr="00816BE7">
        <w:rPr>
          <w:spacing w:val="-15"/>
          <w:sz w:val="24"/>
          <w:szCs w:val="24"/>
        </w:rPr>
        <w:t xml:space="preserve"> </w:t>
      </w:r>
      <w:r w:rsidRPr="00816BE7">
        <w:rPr>
          <w:sz w:val="24"/>
          <w:szCs w:val="24"/>
        </w:rPr>
        <w:t>деятельности;</w:t>
      </w:r>
    </w:p>
    <w:p w:rsidR="00D764B3" w:rsidRPr="00816BE7" w:rsidRDefault="00D764B3" w:rsidP="00D764B3">
      <w:pPr>
        <w:pStyle w:val="a5"/>
        <w:numPr>
          <w:ilvl w:val="1"/>
          <w:numId w:val="40"/>
        </w:numPr>
        <w:tabs>
          <w:tab w:val="left" w:pos="0"/>
          <w:tab w:val="left" w:pos="1638"/>
        </w:tabs>
        <w:ind w:right="335" w:firstLine="707"/>
        <w:rPr>
          <w:sz w:val="24"/>
          <w:szCs w:val="24"/>
        </w:rPr>
      </w:pPr>
      <w:r w:rsidRPr="00816BE7">
        <w:rPr>
          <w:sz w:val="24"/>
          <w:szCs w:val="24"/>
        </w:rPr>
        <w:t>воспитание эстетического отношения к миру, включая эстетику быта, научного и технического творчества, спорта, общественных</w:t>
      </w:r>
      <w:r w:rsidRPr="00816BE7">
        <w:rPr>
          <w:spacing w:val="-2"/>
          <w:sz w:val="24"/>
          <w:szCs w:val="24"/>
        </w:rPr>
        <w:t xml:space="preserve"> </w:t>
      </w:r>
      <w:r w:rsidRPr="00816BE7">
        <w:rPr>
          <w:sz w:val="24"/>
          <w:szCs w:val="24"/>
        </w:rPr>
        <w:t>отношений.</w:t>
      </w:r>
    </w:p>
    <w:p w:rsidR="00D764B3" w:rsidRPr="00816BE7" w:rsidRDefault="00D764B3" w:rsidP="00D764B3">
      <w:pPr>
        <w:pStyle w:val="a3"/>
        <w:tabs>
          <w:tab w:val="left" w:pos="0"/>
        </w:tabs>
        <w:ind w:right="326"/>
      </w:pPr>
      <w:r w:rsidRPr="00816BE7">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w:t>
      </w:r>
      <w:r w:rsidRPr="00816BE7">
        <w:rPr>
          <w:spacing w:val="-2"/>
        </w:rPr>
        <w:t xml:space="preserve"> </w:t>
      </w:r>
      <w:r w:rsidRPr="00816BE7">
        <w:t>используются:</w:t>
      </w:r>
    </w:p>
    <w:p w:rsidR="00D764B3" w:rsidRPr="00816BE7" w:rsidRDefault="00D764B3" w:rsidP="00D764B3">
      <w:pPr>
        <w:pStyle w:val="a5"/>
        <w:numPr>
          <w:ilvl w:val="1"/>
          <w:numId w:val="40"/>
        </w:numPr>
        <w:tabs>
          <w:tab w:val="left" w:pos="0"/>
          <w:tab w:val="left" w:pos="1638"/>
        </w:tabs>
        <w:ind w:right="329" w:firstLine="707"/>
        <w:rPr>
          <w:sz w:val="24"/>
          <w:szCs w:val="24"/>
        </w:rPr>
      </w:pPr>
      <w:r w:rsidRPr="00816BE7">
        <w:rPr>
          <w:sz w:val="24"/>
          <w:szCs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D764B3" w:rsidRPr="00816BE7" w:rsidRDefault="00D764B3" w:rsidP="00D764B3">
      <w:pPr>
        <w:pStyle w:val="a5"/>
        <w:numPr>
          <w:ilvl w:val="1"/>
          <w:numId w:val="40"/>
        </w:numPr>
        <w:tabs>
          <w:tab w:val="left" w:pos="0"/>
          <w:tab w:val="left" w:pos="1638"/>
        </w:tabs>
        <w:ind w:right="331" w:firstLine="707"/>
        <w:rPr>
          <w:sz w:val="24"/>
          <w:szCs w:val="24"/>
        </w:rPr>
      </w:pPr>
      <w:r w:rsidRPr="00816BE7">
        <w:rPr>
          <w:sz w:val="24"/>
          <w:szCs w:val="24"/>
        </w:rPr>
        <w:t>экскурсии в музеи, на выставки, экологические акции, другие формы занятий;</w:t>
      </w:r>
    </w:p>
    <w:p w:rsidR="00D764B3" w:rsidRPr="00816BE7" w:rsidRDefault="00D764B3" w:rsidP="00D764B3">
      <w:pPr>
        <w:pStyle w:val="a5"/>
        <w:numPr>
          <w:ilvl w:val="1"/>
          <w:numId w:val="40"/>
        </w:numPr>
        <w:tabs>
          <w:tab w:val="left" w:pos="0"/>
          <w:tab w:val="left" w:pos="1638"/>
        </w:tabs>
        <w:spacing w:before="1"/>
        <w:ind w:right="331" w:firstLine="707"/>
        <w:rPr>
          <w:sz w:val="24"/>
          <w:szCs w:val="24"/>
        </w:rPr>
      </w:pPr>
      <w:r w:rsidRPr="00816BE7">
        <w:rPr>
          <w:sz w:val="24"/>
          <w:szCs w:val="24"/>
        </w:rPr>
        <w:t>потенциал учебных предметов предметных областей «Общественные науки», «Физическая культура, экология и основы безопасности</w:t>
      </w:r>
      <w:r w:rsidRPr="00816BE7">
        <w:rPr>
          <w:spacing w:val="49"/>
          <w:sz w:val="24"/>
          <w:szCs w:val="24"/>
        </w:rPr>
        <w:t xml:space="preserve"> </w:t>
      </w:r>
      <w:r w:rsidRPr="00816BE7">
        <w:rPr>
          <w:sz w:val="24"/>
          <w:szCs w:val="24"/>
        </w:rPr>
        <w:t>жизнедеятельности»,</w:t>
      </w:r>
    </w:p>
    <w:p w:rsidR="00D764B3" w:rsidRPr="00816BE7" w:rsidRDefault="00D764B3" w:rsidP="00D764B3">
      <w:pPr>
        <w:pStyle w:val="a3"/>
        <w:tabs>
          <w:tab w:val="left" w:pos="0"/>
        </w:tabs>
        <w:ind w:right="324" w:firstLine="0"/>
      </w:pPr>
      <w:r w:rsidRPr="00816BE7">
        <w:t>«Естественные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w:t>
      </w:r>
      <w:r w:rsidRPr="00816BE7">
        <w:rPr>
          <w:spacing w:val="-7"/>
        </w:rPr>
        <w:t xml:space="preserve"> </w:t>
      </w:r>
      <w:r w:rsidRPr="00816BE7">
        <w:t>культуре.</w:t>
      </w:r>
    </w:p>
    <w:p w:rsidR="00D764B3" w:rsidRPr="00816BE7" w:rsidRDefault="00D764B3" w:rsidP="00D764B3">
      <w:pPr>
        <w:pStyle w:val="Heading3"/>
        <w:numPr>
          <w:ilvl w:val="0"/>
          <w:numId w:val="44"/>
        </w:numPr>
        <w:tabs>
          <w:tab w:val="left" w:pos="0"/>
          <w:tab w:val="left" w:pos="1638"/>
        </w:tabs>
        <w:spacing w:before="10" w:line="235" w:lineRule="auto"/>
        <w:ind w:right="327" w:firstLine="707"/>
        <w:rPr>
          <w:b w:val="0"/>
        </w:rPr>
      </w:pPr>
      <w:r w:rsidRPr="00816BE7">
        <w:t>Воспитание, социализация и духовно-нравственное развитие в сфере трудовых и социально-экономических отношений</w:t>
      </w:r>
      <w:r w:rsidRPr="00816BE7">
        <w:rPr>
          <w:spacing w:val="-2"/>
        </w:rPr>
        <w:t xml:space="preserve"> </w:t>
      </w:r>
      <w:r w:rsidRPr="00816BE7">
        <w:t>предполагают</w:t>
      </w:r>
      <w:r w:rsidRPr="00816BE7">
        <w:rPr>
          <w:b w:val="0"/>
        </w:rPr>
        <w:t>:</w:t>
      </w:r>
    </w:p>
    <w:p w:rsidR="00D764B3" w:rsidRPr="00816BE7" w:rsidRDefault="00D764B3" w:rsidP="00D764B3">
      <w:pPr>
        <w:pStyle w:val="a5"/>
        <w:numPr>
          <w:ilvl w:val="0"/>
          <w:numId w:val="39"/>
        </w:numPr>
        <w:tabs>
          <w:tab w:val="left" w:pos="0"/>
          <w:tab w:val="left" w:pos="1638"/>
        </w:tabs>
        <w:spacing w:before="1"/>
        <w:ind w:right="331" w:firstLine="707"/>
        <w:rPr>
          <w:sz w:val="24"/>
          <w:szCs w:val="24"/>
        </w:rPr>
      </w:pPr>
      <w:r w:rsidRPr="00816BE7">
        <w:rPr>
          <w:sz w:val="24"/>
          <w:szCs w:val="24"/>
        </w:rPr>
        <w:t>осознанный выбор будущей профессии и возможностей реализации собственных жизненных</w:t>
      </w:r>
      <w:r w:rsidRPr="00816BE7">
        <w:rPr>
          <w:spacing w:val="2"/>
          <w:sz w:val="24"/>
          <w:szCs w:val="24"/>
        </w:rPr>
        <w:t xml:space="preserve"> </w:t>
      </w:r>
      <w:r w:rsidRPr="00816BE7">
        <w:rPr>
          <w:sz w:val="24"/>
          <w:szCs w:val="24"/>
        </w:rPr>
        <w:t>планов;</w:t>
      </w:r>
    </w:p>
    <w:p w:rsidR="00D764B3" w:rsidRPr="00816BE7" w:rsidRDefault="00D764B3" w:rsidP="00D764B3">
      <w:pPr>
        <w:pStyle w:val="a5"/>
        <w:numPr>
          <w:ilvl w:val="0"/>
          <w:numId w:val="39"/>
        </w:numPr>
        <w:tabs>
          <w:tab w:val="left" w:pos="0"/>
          <w:tab w:val="left" w:pos="1638"/>
        </w:tabs>
        <w:ind w:right="323" w:firstLine="707"/>
        <w:rPr>
          <w:sz w:val="24"/>
          <w:szCs w:val="24"/>
        </w:rPr>
      </w:pPr>
      <w:r w:rsidRPr="00816BE7">
        <w:rPr>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sidRPr="00816BE7">
        <w:rPr>
          <w:spacing w:val="1"/>
          <w:sz w:val="24"/>
          <w:szCs w:val="24"/>
        </w:rPr>
        <w:t xml:space="preserve"> </w:t>
      </w:r>
      <w:r w:rsidRPr="00816BE7">
        <w:rPr>
          <w:sz w:val="24"/>
          <w:szCs w:val="24"/>
        </w:rPr>
        <w:t>проблем;</w:t>
      </w:r>
    </w:p>
    <w:p w:rsidR="00D764B3" w:rsidRPr="00816BE7" w:rsidRDefault="00D764B3" w:rsidP="00D764B3">
      <w:pPr>
        <w:pStyle w:val="a5"/>
        <w:numPr>
          <w:ilvl w:val="0"/>
          <w:numId w:val="39"/>
        </w:numPr>
        <w:tabs>
          <w:tab w:val="left" w:pos="0"/>
          <w:tab w:val="left" w:pos="1638"/>
        </w:tabs>
        <w:ind w:right="335" w:firstLine="707"/>
        <w:rPr>
          <w:sz w:val="24"/>
          <w:szCs w:val="24"/>
        </w:rPr>
      </w:pPr>
      <w:r w:rsidRPr="00816BE7">
        <w:rPr>
          <w:sz w:val="24"/>
          <w:szCs w:val="24"/>
        </w:rPr>
        <w:t>воспитание у детей уважения к труду и людям труда, трудовым достижениям;</w:t>
      </w:r>
    </w:p>
    <w:p w:rsidR="00D764B3" w:rsidRPr="00816BE7" w:rsidRDefault="00D764B3" w:rsidP="00D764B3">
      <w:pPr>
        <w:pStyle w:val="a5"/>
        <w:numPr>
          <w:ilvl w:val="0"/>
          <w:numId w:val="39"/>
        </w:numPr>
        <w:tabs>
          <w:tab w:val="left" w:pos="0"/>
          <w:tab w:val="left" w:pos="1638"/>
        </w:tabs>
        <w:spacing w:before="1"/>
        <w:ind w:right="326" w:firstLine="707"/>
        <w:rPr>
          <w:sz w:val="24"/>
          <w:szCs w:val="24"/>
        </w:rPr>
      </w:pPr>
      <w:r w:rsidRPr="00816BE7">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sidRPr="00816BE7">
        <w:rPr>
          <w:spacing w:val="-5"/>
          <w:sz w:val="24"/>
          <w:szCs w:val="24"/>
        </w:rPr>
        <w:t xml:space="preserve"> </w:t>
      </w:r>
      <w:r w:rsidRPr="00816BE7">
        <w:rPr>
          <w:sz w:val="24"/>
          <w:szCs w:val="24"/>
        </w:rPr>
        <w:t>обязанностей.</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0"/>
      </w:pPr>
      <w:r w:rsidRPr="00816BE7">
        <w:lastRenderedPageBreak/>
        <w:t>Для воспитания, социализации и духовно-нравственного развития в сфере трудовых и социально-экономических отношений</w:t>
      </w:r>
      <w:r w:rsidRPr="00816BE7">
        <w:rPr>
          <w:spacing w:val="-1"/>
        </w:rPr>
        <w:t xml:space="preserve"> </w:t>
      </w:r>
      <w:r w:rsidRPr="00816BE7">
        <w:t>используются:</w:t>
      </w:r>
    </w:p>
    <w:p w:rsidR="00D764B3" w:rsidRPr="00816BE7" w:rsidRDefault="00D764B3" w:rsidP="00D764B3">
      <w:pPr>
        <w:pStyle w:val="a5"/>
        <w:numPr>
          <w:ilvl w:val="0"/>
          <w:numId w:val="38"/>
        </w:numPr>
        <w:tabs>
          <w:tab w:val="left" w:pos="0"/>
          <w:tab w:val="left" w:pos="1638"/>
        </w:tabs>
        <w:ind w:right="328" w:firstLine="707"/>
        <w:rPr>
          <w:sz w:val="24"/>
          <w:szCs w:val="24"/>
        </w:rPr>
      </w:pPr>
      <w:r w:rsidRPr="00816BE7">
        <w:rPr>
          <w:sz w:val="24"/>
          <w:szCs w:val="24"/>
        </w:rPr>
        <w:t>познавательная, игровая, предметно-практическая, коммуникативная и другие виды</w:t>
      </w:r>
      <w:r w:rsidRPr="00816BE7">
        <w:rPr>
          <w:spacing w:val="-2"/>
          <w:sz w:val="24"/>
          <w:szCs w:val="24"/>
        </w:rPr>
        <w:t xml:space="preserve"> </w:t>
      </w:r>
      <w:r w:rsidRPr="00816BE7">
        <w:rPr>
          <w:sz w:val="24"/>
          <w:szCs w:val="24"/>
        </w:rPr>
        <w:t>деятельности;</w:t>
      </w:r>
    </w:p>
    <w:p w:rsidR="00D764B3" w:rsidRPr="00816BE7" w:rsidRDefault="00D764B3" w:rsidP="00D764B3">
      <w:pPr>
        <w:pStyle w:val="a5"/>
        <w:numPr>
          <w:ilvl w:val="0"/>
          <w:numId w:val="38"/>
        </w:numPr>
        <w:tabs>
          <w:tab w:val="left" w:pos="0"/>
          <w:tab w:val="left" w:pos="1638"/>
        </w:tabs>
        <w:spacing w:before="1"/>
        <w:ind w:right="324" w:firstLine="707"/>
        <w:rPr>
          <w:sz w:val="24"/>
          <w:szCs w:val="24"/>
        </w:rPr>
      </w:pPr>
      <w:r w:rsidRPr="00816BE7">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D764B3" w:rsidRPr="00816BE7" w:rsidRDefault="00D764B3" w:rsidP="00D764B3">
      <w:pPr>
        <w:pStyle w:val="a5"/>
        <w:numPr>
          <w:ilvl w:val="0"/>
          <w:numId w:val="38"/>
        </w:numPr>
        <w:tabs>
          <w:tab w:val="left" w:pos="0"/>
          <w:tab w:val="left" w:pos="1638"/>
        </w:tabs>
        <w:ind w:right="324" w:firstLine="707"/>
        <w:rPr>
          <w:sz w:val="24"/>
          <w:szCs w:val="24"/>
        </w:rPr>
      </w:pPr>
      <w:r w:rsidRPr="00816BE7">
        <w:rPr>
          <w:sz w:val="24"/>
          <w:szCs w:val="24"/>
        </w:rPr>
        <w:t>потенциал учебных предметов предметной области «Общественные науки», обеспечивающей ориентацию обучающихся в сфере трудовых и социально- экономических</w:t>
      </w:r>
      <w:r w:rsidRPr="00816BE7">
        <w:rPr>
          <w:spacing w:val="1"/>
          <w:sz w:val="24"/>
          <w:szCs w:val="24"/>
        </w:rPr>
        <w:t xml:space="preserve"> </w:t>
      </w:r>
      <w:r w:rsidRPr="00816BE7">
        <w:rPr>
          <w:sz w:val="24"/>
          <w:szCs w:val="24"/>
        </w:rPr>
        <w:t>отношений.</w:t>
      </w:r>
    </w:p>
    <w:p w:rsidR="00D764B3" w:rsidRPr="00816BE7" w:rsidRDefault="00D764B3" w:rsidP="00D764B3">
      <w:pPr>
        <w:pStyle w:val="a3"/>
        <w:tabs>
          <w:tab w:val="left" w:pos="0"/>
        </w:tabs>
        <w:ind w:right="326"/>
      </w:pPr>
      <w:r w:rsidRPr="00816BE7">
        <w:t>В этой области воспитания обеспечивается привлекательность науки для подрастающего поколения, поддержка научно-технического творчества детей (в рамках лицейского научного общества обучающихся «Лидер», проведения «Недели Российской науки),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D764B3" w:rsidRPr="00816BE7" w:rsidRDefault="00D764B3" w:rsidP="00D764B3">
      <w:pPr>
        <w:pStyle w:val="Heading2"/>
        <w:numPr>
          <w:ilvl w:val="2"/>
          <w:numId w:val="94"/>
        </w:numPr>
        <w:tabs>
          <w:tab w:val="left" w:pos="0"/>
          <w:tab w:val="left" w:pos="822"/>
        </w:tabs>
        <w:spacing w:before="5" w:line="240" w:lineRule="auto"/>
        <w:ind w:left="222" w:right="325"/>
      </w:pPr>
      <w:r w:rsidRPr="00816BE7">
        <w:t>Модель организации работы по духовно-нравственному развитию, воспитанию и социализации</w:t>
      </w:r>
      <w:r w:rsidRPr="00816BE7">
        <w:rPr>
          <w:spacing w:val="-1"/>
        </w:rPr>
        <w:t xml:space="preserve"> </w:t>
      </w:r>
      <w:r w:rsidRPr="00816BE7">
        <w:t>обучающихся</w:t>
      </w:r>
    </w:p>
    <w:p w:rsidR="00D764B3" w:rsidRPr="00816BE7" w:rsidRDefault="00D764B3" w:rsidP="00D764B3">
      <w:pPr>
        <w:pStyle w:val="a3"/>
        <w:tabs>
          <w:tab w:val="left" w:pos="0"/>
        </w:tabs>
        <w:ind w:right="326"/>
      </w:pPr>
      <w:r w:rsidRPr="00816BE7">
        <w:t>Деятельность МОУ «Никольская средняя школа» по духовно-нравственному развитию, воспитанию и социализации представлена в виде организационной модели духовно-нравственного развития, воспитания и социализации обучающихся и осуществляется:</w:t>
      </w:r>
    </w:p>
    <w:p w:rsidR="00D764B3" w:rsidRPr="00816BE7" w:rsidRDefault="00D764B3" w:rsidP="00D764B3">
      <w:pPr>
        <w:pStyle w:val="a5"/>
        <w:numPr>
          <w:ilvl w:val="0"/>
          <w:numId w:val="37"/>
        </w:numPr>
        <w:tabs>
          <w:tab w:val="left" w:pos="0"/>
          <w:tab w:val="left" w:pos="1637"/>
          <w:tab w:val="left" w:pos="1638"/>
        </w:tabs>
        <w:ind w:left="1638"/>
        <w:jc w:val="left"/>
        <w:rPr>
          <w:sz w:val="24"/>
          <w:szCs w:val="24"/>
        </w:rPr>
      </w:pPr>
      <w:r w:rsidRPr="00816BE7">
        <w:rPr>
          <w:sz w:val="24"/>
          <w:szCs w:val="24"/>
        </w:rPr>
        <w:t>на основе базовых национальных ценностей российского</w:t>
      </w:r>
      <w:r w:rsidRPr="00816BE7">
        <w:rPr>
          <w:spacing w:val="-5"/>
          <w:sz w:val="24"/>
          <w:szCs w:val="24"/>
        </w:rPr>
        <w:t xml:space="preserve"> </w:t>
      </w:r>
      <w:r w:rsidRPr="00816BE7">
        <w:rPr>
          <w:sz w:val="24"/>
          <w:szCs w:val="24"/>
        </w:rPr>
        <w:t>общества;</w:t>
      </w:r>
    </w:p>
    <w:p w:rsidR="00D764B3" w:rsidRPr="00816BE7" w:rsidRDefault="00D764B3" w:rsidP="00D764B3">
      <w:pPr>
        <w:pStyle w:val="a5"/>
        <w:numPr>
          <w:ilvl w:val="0"/>
          <w:numId w:val="37"/>
        </w:numPr>
        <w:tabs>
          <w:tab w:val="left" w:pos="0"/>
          <w:tab w:val="left" w:pos="1637"/>
          <w:tab w:val="left" w:pos="1638"/>
        </w:tabs>
        <w:ind w:left="1638"/>
        <w:jc w:val="left"/>
        <w:rPr>
          <w:sz w:val="24"/>
          <w:szCs w:val="24"/>
        </w:rPr>
      </w:pPr>
      <w:r w:rsidRPr="00816BE7">
        <w:rPr>
          <w:sz w:val="24"/>
          <w:szCs w:val="24"/>
        </w:rPr>
        <w:t>при формировании уклада жизни МОУ «Никольская средняя школа»;</w:t>
      </w:r>
    </w:p>
    <w:p w:rsidR="00D764B3" w:rsidRPr="00816BE7" w:rsidRDefault="00D764B3" w:rsidP="00D764B3">
      <w:pPr>
        <w:pStyle w:val="a5"/>
        <w:numPr>
          <w:ilvl w:val="0"/>
          <w:numId w:val="37"/>
        </w:numPr>
        <w:tabs>
          <w:tab w:val="left" w:pos="0"/>
          <w:tab w:val="left" w:pos="1637"/>
          <w:tab w:val="left" w:pos="1638"/>
        </w:tabs>
        <w:ind w:left="1638"/>
        <w:jc w:val="left"/>
        <w:rPr>
          <w:sz w:val="24"/>
          <w:szCs w:val="24"/>
        </w:rPr>
      </w:pPr>
      <w:r w:rsidRPr="00816BE7">
        <w:rPr>
          <w:sz w:val="24"/>
          <w:szCs w:val="24"/>
        </w:rPr>
        <w:t>в процессе урочной и внеурочной деятельности;</w:t>
      </w:r>
    </w:p>
    <w:p w:rsidR="00D764B3" w:rsidRPr="00816BE7" w:rsidRDefault="00D764B3" w:rsidP="00D764B3">
      <w:pPr>
        <w:pStyle w:val="a5"/>
        <w:numPr>
          <w:ilvl w:val="0"/>
          <w:numId w:val="37"/>
        </w:numPr>
        <w:tabs>
          <w:tab w:val="left" w:pos="0"/>
          <w:tab w:val="left" w:pos="1638"/>
        </w:tabs>
        <w:ind w:right="335" w:firstLine="707"/>
        <w:rPr>
          <w:sz w:val="24"/>
          <w:szCs w:val="24"/>
        </w:rPr>
      </w:pPr>
      <w:r w:rsidRPr="00816BE7">
        <w:rPr>
          <w:sz w:val="24"/>
          <w:szCs w:val="24"/>
        </w:rPr>
        <w:t>в рамках сетевой формы реализации образовательных программ, образовательных</w:t>
      </w:r>
      <w:r w:rsidRPr="00816BE7">
        <w:rPr>
          <w:spacing w:val="-2"/>
          <w:sz w:val="24"/>
          <w:szCs w:val="24"/>
        </w:rPr>
        <w:t xml:space="preserve"> </w:t>
      </w:r>
      <w:r w:rsidRPr="00816BE7">
        <w:rPr>
          <w:sz w:val="24"/>
          <w:szCs w:val="24"/>
        </w:rPr>
        <w:t>технологий,</w:t>
      </w:r>
    </w:p>
    <w:p w:rsidR="00D764B3" w:rsidRPr="00816BE7" w:rsidRDefault="00D764B3" w:rsidP="00D764B3">
      <w:pPr>
        <w:pStyle w:val="a5"/>
        <w:numPr>
          <w:ilvl w:val="0"/>
          <w:numId w:val="37"/>
        </w:numPr>
        <w:tabs>
          <w:tab w:val="left" w:pos="0"/>
          <w:tab w:val="left" w:pos="1638"/>
        </w:tabs>
        <w:ind w:right="329" w:firstLine="707"/>
        <w:rPr>
          <w:sz w:val="24"/>
          <w:szCs w:val="24"/>
        </w:rPr>
      </w:pPr>
      <w:r w:rsidRPr="00816BE7">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D764B3" w:rsidRPr="00816BE7" w:rsidRDefault="00D764B3" w:rsidP="00D764B3">
      <w:pPr>
        <w:pStyle w:val="a5"/>
        <w:numPr>
          <w:ilvl w:val="0"/>
          <w:numId w:val="37"/>
        </w:numPr>
        <w:tabs>
          <w:tab w:val="left" w:pos="0"/>
          <w:tab w:val="left" w:pos="1638"/>
        </w:tabs>
        <w:ind w:right="328" w:firstLine="707"/>
        <w:rPr>
          <w:sz w:val="24"/>
          <w:szCs w:val="24"/>
        </w:rPr>
      </w:pPr>
      <w:r w:rsidRPr="00816BE7">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D764B3" w:rsidRPr="00816BE7" w:rsidRDefault="00D764B3" w:rsidP="00D764B3">
      <w:pPr>
        <w:pStyle w:val="a3"/>
        <w:tabs>
          <w:tab w:val="left" w:pos="0"/>
        </w:tabs>
        <w:ind w:right="329"/>
      </w:pPr>
      <w:r w:rsidRPr="00816BE7">
        <w:t xml:space="preserve">Определяющим способом деятельности по духовно-нравственному развитию, воспитанию и социализации является формирование </w:t>
      </w:r>
      <w:r w:rsidRPr="00816BE7">
        <w:rPr>
          <w:b/>
        </w:rPr>
        <w:t>уклада лицейской жизни</w:t>
      </w:r>
      <w:r w:rsidRPr="00816BE7">
        <w:t>:</w:t>
      </w:r>
    </w:p>
    <w:p w:rsidR="00D764B3" w:rsidRPr="00816BE7" w:rsidRDefault="00D764B3" w:rsidP="00D764B3">
      <w:pPr>
        <w:pStyle w:val="a5"/>
        <w:numPr>
          <w:ilvl w:val="0"/>
          <w:numId w:val="37"/>
        </w:numPr>
        <w:tabs>
          <w:tab w:val="left" w:pos="0"/>
          <w:tab w:val="left" w:pos="1637"/>
          <w:tab w:val="left" w:pos="1638"/>
        </w:tabs>
        <w:ind w:left="1638"/>
        <w:jc w:val="left"/>
        <w:rPr>
          <w:sz w:val="24"/>
          <w:szCs w:val="24"/>
        </w:rPr>
      </w:pPr>
      <w:r w:rsidRPr="00816BE7">
        <w:rPr>
          <w:sz w:val="24"/>
          <w:szCs w:val="24"/>
        </w:rPr>
        <w:t>обеспечивающего создание социальной среды развития</w:t>
      </w:r>
      <w:r w:rsidRPr="00816BE7">
        <w:rPr>
          <w:spacing w:val="-6"/>
          <w:sz w:val="24"/>
          <w:szCs w:val="24"/>
        </w:rPr>
        <w:t xml:space="preserve"> </w:t>
      </w:r>
      <w:r w:rsidRPr="00816BE7">
        <w:rPr>
          <w:sz w:val="24"/>
          <w:szCs w:val="24"/>
        </w:rPr>
        <w:t>обучающихся;</w:t>
      </w:r>
    </w:p>
    <w:p w:rsidR="00D764B3" w:rsidRPr="00816BE7" w:rsidRDefault="00D764B3" w:rsidP="00D764B3">
      <w:pPr>
        <w:pStyle w:val="a5"/>
        <w:numPr>
          <w:ilvl w:val="0"/>
          <w:numId w:val="37"/>
        </w:numPr>
        <w:tabs>
          <w:tab w:val="left" w:pos="0"/>
          <w:tab w:val="left" w:pos="1637"/>
          <w:tab w:val="left" w:pos="1638"/>
        </w:tabs>
        <w:ind w:right="330" w:firstLine="707"/>
        <w:jc w:val="left"/>
        <w:rPr>
          <w:sz w:val="24"/>
          <w:szCs w:val="24"/>
        </w:rPr>
      </w:pPr>
      <w:r w:rsidRPr="00816BE7">
        <w:rPr>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w:t>
      </w:r>
      <w:r w:rsidRPr="00816BE7">
        <w:rPr>
          <w:spacing w:val="-17"/>
          <w:sz w:val="24"/>
          <w:szCs w:val="24"/>
        </w:rPr>
        <w:t xml:space="preserve"> </w:t>
      </w:r>
      <w:r w:rsidRPr="00816BE7">
        <w:rPr>
          <w:sz w:val="24"/>
          <w:szCs w:val="24"/>
        </w:rPr>
        <w:t>практик);</w:t>
      </w:r>
    </w:p>
    <w:p w:rsidR="00D764B3" w:rsidRPr="00816BE7" w:rsidRDefault="00D764B3" w:rsidP="00D764B3">
      <w:pPr>
        <w:pStyle w:val="a5"/>
        <w:numPr>
          <w:ilvl w:val="0"/>
          <w:numId w:val="37"/>
        </w:numPr>
        <w:tabs>
          <w:tab w:val="left" w:pos="0"/>
          <w:tab w:val="left" w:pos="1637"/>
          <w:tab w:val="left" w:pos="1638"/>
        </w:tabs>
        <w:ind w:right="331" w:firstLine="707"/>
        <w:jc w:val="left"/>
        <w:rPr>
          <w:sz w:val="24"/>
          <w:szCs w:val="24"/>
        </w:rPr>
      </w:pPr>
      <w:r w:rsidRPr="00816BE7">
        <w:rPr>
          <w:sz w:val="24"/>
          <w:szCs w:val="24"/>
        </w:rPr>
        <w:t>основанного на системе базовых национальных ценностей российского общества;</w:t>
      </w:r>
    </w:p>
    <w:p w:rsidR="00D764B3" w:rsidRPr="00816BE7" w:rsidRDefault="00D764B3" w:rsidP="00D764B3">
      <w:pPr>
        <w:pStyle w:val="a5"/>
        <w:numPr>
          <w:ilvl w:val="0"/>
          <w:numId w:val="37"/>
        </w:numPr>
        <w:tabs>
          <w:tab w:val="left" w:pos="0"/>
          <w:tab w:val="left" w:pos="1637"/>
          <w:tab w:val="left" w:pos="1638"/>
        </w:tabs>
        <w:ind w:right="331" w:firstLine="707"/>
        <w:jc w:val="left"/>
        <w:rPr>
          <w:sz w:val="24"/>
          <w:szCs w:val="24"/>
        </w:rPr>
      </w:pPr>
      <w:r w:rsidRPr="00816BE7">
        <w:rPr>
          <w:sz w:val="24"/>
          <w:szCs w:val="24"/>
        </w:rPr>
        <w:t>учитывающего историко-культурную и этническую специфику региона, потребности обучающихся и их родителей (законных</w:t>
      </w:r>
      <w:r w:rsidRPr="00816BE7">
        <w:rPr>
          <w:spacing w:val="-2"/>
          <w:sz w:val="24"/>
          <w:szCs w:val="24"/>
        </w:rPr>
        <w:t xml:space="preserve"> </w:t>
      </w:r>
      <w:r w:rsidRPr="00816BE7">
        <w:rPr>
          <w:sz w:val="24"/>
          <w:szCs w:val="24"/>
        </w:rPr>
        <w:t>представителей).</w:t>
      </w:r>
    </w:p>
    <w:p w:rsidR="00D764B3" w:rsidRPr="00816BE7" w:rsidRDefault="00D764B3" w:rsidP="00D764B3">
      <w:pPr>
        <w:pStyle w:val="a3"/>
        <w:tabs>
          <w:tab w:val="left" w:pos="0"/>
        </w:tabs>
        <w:ind w:right="326"/>
      </w:pPr>
      <w:r w:rsidRPr="00816BE7">
        <w:t xml:space="preserve">В формировании уклада лицейской жизни,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лицейской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w:t>
      </w:r>
      <w:r w:rsidRPr="00816BE7">
        <w:lastRenderedPageBreak/>
        <w:t>реализацию ценностей и целей.</w:t>
      </w:r>
    </w:p>
    <w:p w:rsidR="00D764B3" w:rsidRPr="00816BE7" w:rsidRDefault="00D764B3" w:rsidP="00D764B3">
      <w:pPr>
        <w:pStyle w:val="Heading2"/>
        <w:numPr>
          <w:ilvl w:val="2"/>
          <w:numId w:val="94"/>
        </w:numPr>
        <w:tabs>
          <w:tab w:val="left" w:pos="0"/>
          <w:tab w:val="left" w:pos="822"/>
        </w:tabs>
        <w:spacing w:before="71" w:line="240" w:lineRule="auto"/>
        <w:ind w:left="222" w:right="332"/>
        <w:jc w:val="left"/>
      </w:pPr>
      <w:r w:rsidRPr="00816BE7">
        <w:t>Описание форм и методов организации социально значимой деятельности обучающихся</w:t>
      </w:r>
    </w:p>
    <w:p w:rsidR="00D764B3" w:rsidRPr="00816BE7" w:rsidRDefault="00D764B3" w:rsidP="00D764B3">
      <w:pPr>
        <w:pStyle w:val="a3"/>
        <w:tabs>
          <w:tab w:val="left" w:pos="0"/>
        </w:tabs>
        <w:jc w:val="left"/>
      </w:pPr>
      <w:r w:rsidRPr="00816BE7">
        <w:t>Организация социально значимой деятельности обучающихся МОУ «Никольская средняя школа» осуществляется в рамках их участия:</w:t>
      </w:r>
    </w:p>
    <w:p w:rsidR="00D764B3" w:rsidRPr="00816BE7" w:rsidRDefault="00D764B3" w:rsidP="00D764B3">
      <w:pPr>
        <w:pStyle w:val="a5"/>
        <w:numPr>
          <w:ilvl w:val="0"/>
          <w:numId w:val="36"/>
        </w:numPr>
        <w:tabs>
          <w:tab w:val="left" w:pos="0"/>
          <w:tab w:val="left" w:pos="1637"/>
          <w:tab w:val="left" w:pos="1638"/>
        </w:tabs>
        <w:ind w:right="333" w:firstLine="707"/>
        <w:jc w:val="left"/>
        <w:rPr>
          <w:sz w:val="24"/>
          <w:szCs w:val="24"/>
        </w:rPr>
      </w:pPr>
      <w:r w:rsidRPr="00816BE7">
        <w:rPr>
          <w:sz w:val="24"/>
          <w:szCs w:val="24"/>
        </w:rPr>
        <w:t>в общественных объединениях, где происходит содействие реализации и развитию лидерского и творческого потенциала</w:t>
      </w:r>
      <w:r w:rsidRPr="00816BE7">
        <w:rPr>
          <w:spacing w:val="-7"/>
          <w:sz w:val="24"/>
          <w:szCs w:val="24"/>
        </w:rPr>
        <w:t xml:space="preserve"> </w:t>
      </w:r>
      <w:r w:rsidRPr="00816BE7">
        <w:rPr>
          <w:sz w:val="24"/>
          <w:szCs w:val="24"/>
        </w:rPr>
        <w:t>детей;</w:t>
      </w:r>
    </w:p>
    <w:p w:rsidR="00D764B3" w:rsidRPr="00816BE7" w:rsidRDefault="00D764B3" w:rsidP="00D764B3">
      <w:pPr>
        <w:pStyle w:val="a5"/>
        <w:numPr>
          <w:ilvl w:val="0"/>
          <w:numId w:val="36"/>
        </w:numPr>
        <w:tabs>
          <w:tab w:val="left" w:pos="0"/>
          <w:tab w:val="left" w:pos="1637"/>
          <w:tab w:val="left" w:pos="1638"/>
          <w:tab w:val="left" w:pos="3431"/>
          <w:tab w:val="left" w:pos="5585"/>
          <w:tab w:val="left" w:pos="6187"/>
          <w:tab w:val="left" w:pos="7851"/>
        </w:tabs>
        <w:ind w:right="334" w:firstLine="707"/>
        <w:jc w:val="left"/>
        <w:rPr>
          <w:sz w:val="24"/>
          <w:szCs w:val="24"/>
        </w:rPr>
      </w:pPr>
      <w:r w:rsidRPr="00816BE7">
        <w:rPr>
          <w:sz w:val="24"/>
          <w:szCs w:val="24"/>
        </w:rPr>
        <w:t>ученическом</w:t>
      </w:r>
      <w:r w:rsidRPr="00816BE7">
        <w:rPr>
          <w:sz w:val="24"/>
          <w:szCs w:val="24"/>
        </w:rPr>
        <w:tab/>
        <w:t>самоуправлении</w:t>
      </w:r>
      <w:r w:rsidRPr="00816BE7">
        <w:rPr>
          <w:sz w:val="24"/>
          <w:szCs w:val="24"/>
        </w:rPr>
        <w:tab/>
        <w:t>и</w:t>
      </w:r>
      <w:r w:rsidRPr="00816BE7">
        <w:rPr>
          <w:sz w:val="24"/>
          <w:szCs w:val="24"/>
        </w:rPr>
        <w:tab/>
        <w:t>управлении</w:t>
      </w:r>
      <w:r w:rsidRPr="00816BE7">
        <w:rPr>
          <w:sz w:val="24"/>
          <w:szCs w:val="24"/>
        </w:rPr>
        <w:tab/>
      </w:r>
      <w:r w:rsidRPr="00816BE7">
        <w:rPr>
          <w:spacing w:val="-1"/>
          <w:sz w:val="24"/>
          <w:szCs w:val="24"/>
        </w:rPr>
        <w:t xml:space="preserve">образовательной </w:t>
      </w:r>
      <w:r w:rsidRPr="00816BE7">
        <w:rPr>
          <w:sz w:val="24"/>
          <w:szCs w:val="24"/>
        </w:rPr>
        <w:t>деятельностью;</w:t>
      </w:r>
    </w:p>
    <w:p w:rsidR="00D764B3" w:rsidRPr="00816BE7" w:rsidRDefault="00D764B3" w:rsidP="00D764B3">
      <w:pPr>
        <w:pStyle w:val="a5"/>
        <w:numPr>
          <w:ilvl w:val="0"/>
          <w:numId w:val="36"/>
        </w:numPr>
        <w:tabs>
          <w:tab w:val="left" w:pos="0"/>
          <w:tab w:val="left" w:pos="1637"/>
          <w:tab w:val="left" w:pos="1638"/>
          <w:tab w:val="left" w:pos="3119"/>
          <w:tab w:val="left" w:pos="4544"/>
          <w:tab w:val="left" w:pos="6665"/>
          <w:tab w:val="left" w:pos="8296"/>
        </w:tabs>
        <w:ind w:right="330" w:firstLine="707"/>
        <w:jc w:val="left"/>
        <w:rPr>
          <w:sz w:val="24"/>
          <w:szCs w:val="24"/>
        </w:rPr>
      </w:pPr>
      <w:r w:rsidRPr="00816BE7">
        <w:rPr>
          <w:sz w:val="24"/>
          <w:szCs w:val="24"/>
        </w:rPr>
        <w:t>социально</w:t>
      </w:r>
      <w:r w:rsidRPr="00816BE7">
        <w:rPr>
          <w:sz w:val="24"/>
          <w:szCs w:val="24"/>
        </w:rPr>
        <w:tab/>
        <w:t>значимых</w:t>
      </w:r>
      <w:r w:rsidRPr="00816BE7">
        <w:rPr>
          <w:sz w:val="24"/>
          <w:szCs w:val="24"/>
        </w:rPr>
        <w:tab/>
        <w:t>познавательных,</w:t>
      </w:r>
      <w:r w:rsidRPr="00816BE7">
        <w:rPr>
          <w:sz w:val="24"/>
          <w:szCs w:val="24"/>
        </w:rPr>
        <w:tab/>
        <w:t>творческих,</w:t>
      </w:r>
      <w:r w:rsidRPr="00816BE7">
        <w:rPr>
          <w:sz w:val="24"/>
          <w:szCs w:val="24"/>
        </w:rPr>
        <w:tab/>
      </w:r>
      <w:r w:rsidRPr="00816BE7">
        <w:rPr>
          <w:spacing w:val="-3"/>
          <w:sz w:val="24"/>
          <w:szCs w:val="24"/>
        </w:rPr>
        <w:t xml:space="preserve">культурных, </w:t>
      </w:r>
      <w:r w:rsidRPr="00816BE7">
        <w:rPr>
          <w:sz w:val="24"/>
          <w:szCs w:val="24"/>
        </w:rPr>
        <w:t>краеведческих, спортивных и благотворительных проектах, в волонтерском</w:t>
      </w:r>
      <w:r w:rsidRPr="00816BE7">
        <w:rPr>
          <w:spacing w:val="-14"/>
          <w:sz w:val="24"/>
          <w:szCs w:val="24"/>
        </w:rPr>
        <w:t xml:space="preserve"> </w:t>
      </w:r>
      <w:r w:rsidRPr="00816BE7">
        <w:rPr>
          <w:sz w:val="24"/>
          <w:szCs w:val="24"/>
        </w:rPr>
        <w:t>движении.</w:t>
      </w:r>
    </w:p>
    <w:p w:rsidR="00D764B3" w:rsidRPr="00816BE7" w:rsidRDefault="00D764B3" w:rsidP="00D764B3">
      <w:pPr>
        <w:pStyle w:val="a3"/>
        <w:tabs>
          <w:tab w:val="left" w:pos="0"/>
        </w:tabs>
        <w:ind w:right="325"/>
      </w:pPr>
      <w:r w:rsidRPr="00816BE7">
        <w:t>Приобретение опыта общественной деятельности обучающихся осуществляется в процессе участия в преобразовании среды МОУ «Никольская средняя школа» и социальной среды г. Таганрога (своего микрорайона) путем разработки и реализации школьниками социальных проектов и</w:t>
      </w:r>
      <w:r w:rsidRPr="00816BE7">
        <w:rPr>
          <w:spacing w:val="-1"/>
        </w:rPr>
        <w:t xml:space="preserve"> </w:t>
      </w:r>
      <w:r w:rsidRPr="00816BE7">
        <w:t>программ.</w:t>
      </w:r>
    </w:p>
    <w:p w:rsidR="00D764B3" w:rsidRPr="00816BE7" w:rsidRDefault="00D764B3" w:rsidP="00D764B3">
      <w:pPr>
        <w:pStyle w:val="a3"/>
        <w:tabs>
          <w:tab w:val="left" w:pos="0"/>
        </w:tabs>
        <w:ind w:right="337"/>
      </w:pPr>
      <w:r w:rsidRPr="00816BE7">
        <w:t>Разработка социальных проектов и программ включает следующие формы и методы организации социально значимой</w:t>
      </w:r>
      <w:r w:rsidRPr="00816BE7">
        <w:rPr>
          <w:spacing w:val="-2"/>
        </w:rPr>
        <w:t xml:space="preserve"> </w:t>
      </w:r>
      <w:r w:rsidRPr="00816BE7">
        <w:t>деятельности:</w:t>
      </w:r>
    </w:p>
    <w:p w:rsidR="00D764B3" w:rsidRPr="00816BE7" w:rsidRDefault="00D764B3" w:rsidP="00D764B3">
      <w:pPr>
        <w:pStyle w:val="a5"/>
        <w:numPr>
          <w:ilvl w:val="0"/>
          <w:numId w:val="36"/>
        </w:numPr>
        <w:tabs>
          <w:tab w:val="left" w:pos="0"/>
          <w:tab w:val="left" w:pos="1638"/>
        </w:tabs>
        <w:ind w:left="1638"/>
        <w:rPr>
          <w:sz w:val="24"/>
          <w:szCs w:val="24"/>
        </w:rPr>
      </w:pPr>
      <w:r w:rsidRPr="00816BE7">
        <w:rPr>
          <w:sz w:val="24"/>
          <w:szCs w:val="24"/>
        </w:rPr>
        <w:t>определение обучающимися своей позиции в школе и в городе</w:t>
      </w:r>
      <w:r w:rsidRPr="00816BE7">
        <w:rPr>
          <w:spacing w:val="-13"/>
          <w:sz w:val="24"/>
          <w:szCs w:val="24"/>
        </w:rPr>
        <w:t xml:space="preserve"> </w:t>
      </w:r>
      <w:r w:rsidRPr="00816BE7">
        <w:rPr>
          <w:sz w:val="24"/>
          <w:szCs w:val="24"/>
        </w:rPr>
        <w:t>Таганроге;</w:t>
      </w:r>
    </w:p>
    <w:p w:rsidR="00D764B3" w:rsidRPr="00816BE7" w:rsidRDefault="00D764B3" w:rsidP="00D764B3">
      <w:pPr>
        <w:pStyle w:val="a5"/>
        <w:numPr>
          <w:ilvl w:val="0"/>
          <w:numId w:val="36"/>
        </w:numPr>
        <w:tabs>
          <w:tab w:val="left" w:pos="0"/>
          <w:tab w:val="left" w:pos="1638"/>
        </w:tabs>
        <w:ind w:right="333" w:firstLine="707"/>
        <w:rPr>
          <w:sz w:val="24"/>
          <w:szCs w:val="24"/>
        </w:rPr>
      </w:pPr>
      <w:r w:rsidRPr="00816BE7">
        <w:rPr>
          <w:sz w:val="24"/>
          <w:szCs w:val="24"/>
        </w:rPr>
        <w:t>определение границ среды как объекта социально значимой деятельности обучающихся (среда школы, микрорайона, социальная среда населенного пункта и</w:t>
      </w:r>
      <w:r w:rsidRPr="00816BE7">
        <w:rPr>
          <w:spacing w:val="-14"/>
          <w:sz w:val="24"/>
          <w:szCs w:val="24"/>
        </w:rPr>
        <w:t xml:space="preserve"> </w:t>
      </w:r>
      <w:r w:rsidRPr="00816BE7">
        <w:rPr>
          <w:sz w:val="24"/>
          <w:szCs w:val="24"/>
        </w:rPr>
        <w:t>др.);</w:t>
      </w:r>
    </w:p>
    <w:p w:rsidR="00D764B3" w:rsidRPr="00816BE7" w:rsidRDefault="00D764B3" w:rsidP="00D764B3">
      <w:pPr>
        <w:pStyle w:val="a5"/>
        <w:numPr>
          <w:ilvl w:val="0"/>
          <w:numId w:val="36"/>
        </w:numPr>
        <w:tabs>
          <w:tab w:val="left" w:pos="0"/>
          <w:tab w:val="left" w:pos="1638"/>
        </w:tabs>
        <w:ind w:right="325" w:firstLine="707"/>
        <w:rPr>
          <w:sz w:val="24"/>
          <w:szCs w:val="24"/>
        </w:rPr>
      </w:pPr>
      <w:r w:rsidRPr="00816BE7">
        <w:rPr>
          <w:sz w:val="24"/>
          <w:szCs w:val="24"/>
        </w:rPr>
        <w:t>определение значимых лиц – источников информации и общественных экспертов (педагогических работников  , родителей, представителей различных организаций и общественности и</w:t>
      </w:r>
      <w:r w:rsidRPr="00816BE7">
        <w:rPr>
          <w:spacing w:val="-2"/>
          <w:sz w:val="24"/>
          <w:szCs w:val="24"/>
        </w:rPr>
        <w:t xml:space="preserve"> </w:t>
      </w:r>
      <w:r w:rsidRPr="00816BE7">
        <w:rPr>
          <w:sz w:val="24"/>
          <w:szCs w:val="24"/>
        </w:rPr>
        <w:t>др.);</w:t>
      </w:r>
    </w:p>
    <w:p w:rsidR="00D764B3" w:rsidRPr="00816BE7" w:rsidRDefault="00D764B3" w:rsidP="00D764B3">
      <w:pPr>
        <w:pStyle w:val="a5"/>
        <w:numPr>
          <w:ilvl w:val="0"/>
          <w:numId w:val="36"/>
        </w:numPr>
        <w:tabs>
          <w:tab w:val="left" w:pos="0"/>
          <w:tab w:val="left" w:pos="1638"/>
        </w:tabs>
        <w:ind w:right="332" w:firstLine="707"/>
        <w:rPr>
          <w:sz w:val="24"/>
          <w:szCs w:val="24"/>
        </w:rPr>
      </w:pPr>
      <w:r w:rsidRPr="00816BE7">
        <w:rPr>
          <w:sz w:val="24"/>
          <w:szCs w:val="24"/>
        </w:rPr>
        <w:t>разработку форм и организационную подготовку непосредственных и виртуальных интервью и</w:t>
      </w:r>
      <w:r w:rsidRPr="00816BE7">
        <w:rPr>
          <w:spacing w:val="-2"/>
          <w:sz w:val="24"/>
          <w:szCs w:val="24"/>
        </w:rPr>
        <w:t xml:space="preserve"> </w:t>
      </w:r>
      <w:r w:rsidRPr="00816BE7">
        <w:rPr>
          <w:sz w:val="24"/>
          <w:szCs w:val="24"/>
        </w:rPr>
        <w:t>консультаций;</w:t>
      </w:r>
    </w:p>
    <w:p w:rsidR="00D764B3" w:rsidRPr="00816BE7" w:rsidRDefault="00D764B3" w:rsidP="00D764B3">
      <w:pPr>
        <w:pStyle w:val="a5"/>
        <w:numPr>
          <w:ilvl w:val="0"/>
          <w:numId w:val="36"/>
        </w:numPr>
        <w:tabs>
          <w:tab w:val="left" w:pos="0"/>
          <w:tab w:val="left" w:pos="1638"/>
        </w:tabs>
        <w:ind w:right="332" w:firstLine="707"/>
        <w:rPr>
          <w:sz w:val="24"/>
          <w:szCs w:val="24"/>
        </w:rPr>
      </w:pPr>
      <w:r w:rsidRPr="00816BE7">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D764B3" w:rsidRPr="00816BE7" w:rsidRDefault="00D764B3" w:rsidP="00D764B3">
      <w:pPr>
        <w:pStyle w:val="a5"/>
        <w:numPr>
          <w:ilvl w:val="0"/>
          <w:numId w:val="36"/>
        </w:numPr>
        <w:tabs>
          <w:tab w:val="left" w:pos="0"/>
          <w:tab w:val="left" w:pos="1638"/>
        </w:tabs>
        <w:ind w:right="328" w:firstLine="707"/>
        <w:rPr>
          <w:sz w:val="24"/>
          <w:szCs w:val="24"/>
        </w:rPr>
      </w:pPr>
      <w:r w:rsidRPr="00816BE7">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sidRPr="00816BE7">
        <w:rPr>
          <w:spacing w:val="-6"/>
          <w:sz w:val="24"/>
          <w:szCs w:val="24"/>
        </w:rPr>
        <w:t xml:space="preserve"> </w:t>
      </w:r>
      <w:r w:rsidRPr="00816BE7">
        <w:rPr>
          <w:sz w:val="24"/>
          <w:szCs w:val="24"/>
        </w:rPr>
        <w:t>действию);</w:t>
      </w:r>
    </w:p>
    <w:p w:rsidR="00D764B3" w:rsidRPr="00816BE7" w:rsidRDefault="00D764B3" w:rsidP="00D764B3">
      <w:pPr>
        <w:pStyle w:val="a5"/>
        <w:numPr>
          <w:ilvl w:val="0"/>
          <w:numId w:val="36"/>
        </w:numPr>
        <w:tabs>
          <w:tab w:val="left" w:pos="0"/>
          <w:tab w:val="left" w:pos="1638"/>
        </w:tabs>
        <w:ind w:right="336" w:firstLine="707"/>
        <w:rPr>
          <w:sz w:val="24"/>
          <w:szCs w:val="24"/>
        </w:rPr>
      </w:pPr>
      <w:r w:rsidRPr="00816BE7">
        <w:rPr>
          <w:sz w:val="24"/>
          <w:szCs w:val="24"/>
        </w:rPr>
        <w:t>разработку, публичную общественную экспертизу социальных проектов, определение очередности в реализации социальных проектов и</w:t>
      </w:r>
      <w:r w:rsidRPr="00816BE7">
        <w:rPr>
          <w:spacing w:val="-7"/>
          <w:sz w:val="24"/>
          <w:szCs w:val="24"/>
        </w:rPr>
        <w:t xml:space="preserve"> </w:t>
      </w:r>
      <w:r w:rsidRPr="00816BE7">
        <w:rPr>
          <w:sz w:val="24"/>
          <w:szCs w:val="24"/>
        </w:rPr>
        <w:t>программ;</w:t>
      </w:r>
    </w:p>
    <w:p w:rsidR="00D764B3" w:rsidRPr="00816BE7" w:rsidRDefault="00D764B3" w:rsidP="00D764B3">
      <w:pPr>
        <w:pStyle w:val="a5"/>
        <w:numPr>
          <w:ilvl w:val="0"/>
          <w:numId w:val="36"/>
        </w:numPr>
        <w:tabs>
          <w:tab w:val="left" w:pos="0"/>
          <w:tab w:val="left" w:pos="1638"/>
        </w:tabs>
        <w:ind w:right="331" w:firstLine="707"/>
        <w:rPr>
          <w:sz w:val="24"/>
          <w:szCs w:val="24"/>
        </w:rPr>
      </w:pPr>
      <w:r w:rsidRPr="00816BE7">
        <w:rPr>
          <w:sz w:val="24"/>
          <w:szCs w:val="24"/>
        </w:rPr>
        <w:t>организацию сбора пожертвований (фандрайзинг), поиск спонсоров и меценатов для ресурсного обеспечения социальных проектов и</w:t>
      </w:r>
      <w:r w:rsidRPr="00816BE7">
        <w:rPr>
          <w:spacing w:val="-6"/>
          <w:sz w:val="24"/>
          <w:szCs w:val="24"/>
        </w:rPr>
        <w:t xml:space="preserve"> </w:t>
      </w:r>
      <w:r w:rsidRPr="00816BE7">
        <w:rPr>
          <w:sz w:val="24"/>
          <w:szCs w:val="24"/>
        </w:rPr>
        <w:t>программ;</w:t>
      </w:r>
    </w:p>
    <w:p w:rsidR="00D764B3" w:rsidRPr="00816BE7" w:rsidRDefault="00D764B3" w:rsidP="00D764B3">
      <w:pPr>
        <w:pStyle w:val="a5"/>
        <w:numPr>
          <w:ilvl w:val="0"/>
          <w:numId w:val="36"/>
        </w:numPr>
        <w:tabs>
          <w:tab w:val="left" w:pos="0"/>
          <w:tab w:val="left" w:pos="1638"/>
        </w:tabs>
        <w:ind w:right="332" w:firstLine="707"/>
        <w:rPr>
          <w:sz w:val="24"/>
          <w:szCs w:val="24"/>
        </w:rPr>
      </w:pPr>
      <w:r w:rsidRPr="00816BE7">
        <w:rPr>
          <w:sz w:val="24"/>
          <w:szCs w:val="24"/>
        </w:rPr>
        <w:t>планирование и контроль за исполнением совместных действий обучающихся по реализации социального</w:t>
      </w:r>
      <w:r w:rsidRPr="00816BE7">
        <w:rPr>
          <w:spacing w:val="2"/>
          <w:sz w:val="24"/>
          <w:szCs w:val="24"/>
        </w:rPr>
        <w:t xml:space="preserve"> </w:t>
      </w:r>
      <w:r w:rsidRPr="00816BE7">
        <w:rPr>
          <w:sz w:val="24"/>
          <w:szCs w:val="24"/>
        </w:rPr>
        <w:t>проекта;</w:t>
      </w:r>
    </w:p>
    <w:p w:rsidR="00D764B3" w:rsidRPr="00816BE7" w:rsidRDefault="00D764B3" w:rsidP="00D764B3">
      <w:pPr>
        <w:pStyle w:val="a5"/>
        <w:numPr>
          <w:ilvl w:val="0"/>
          <w:numId w:val="36"/>
        </w:numPr>
        <w:tabs>
          <w:tab w:val="left" w:pos="0"/>
          <w:tab w:val="left" w:pos="1638"/>
        </w:tabs>
        <w:ind w:right="332" w:firstLine="707"/>
        <w:rPr>
          <w:sz w:val="24"/>
          <w:szCs w:val="24"/>
        </w:rPr>
      </w:pPr>
      <w:r w:rsidRPr="00816BE7">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D764B3" w:rsidRPr="00816BE7" w:rsidRDefault="00D764B3" w:rsidP="00D764B3">
      <w:pPr>
        <w:pStyle w:val="a3"/>
        <w:tabs>
          <w:tab w:val="left" w:pos="0"/>
        </w:tabs>
        <w:ind w:left="930" w:firstLine="0"/>
      </w:pPr>
      <w:r w:rsidRPr="00816BE7">
        <w:t>Формами организации социально значимой деятельности обучающихся являются:</w:t>
      </w:r>
    </w:p>
    <w:p w:rsidR="00D764B3" w:rsidRPr="00816BE7" w:rsidRDefault="00D764B3" w:rsidP="00D764B3">
      <w:pPr>
        <w:pStyle w:val="a5"/>
        <w:numPr>
          <w:ilvl w:val="0"/>
          <w:numId w:val="36"/>
        </w:numPr>
        <w:tabs>
          <w:tab w:val="left" w:pos="0"/>
          <w:tab w:val="left" w:pos="1637"/>
          <w:tab w:val="left" w:pos="1638"/>
          <w:tab w:val="left" w:pos="3374"/>
          <w:tab w:val="left" w:pos="3875"/>
          <w:tab w:val="left" w:pos="5062"/>
          <w:tab w:val="left" w:pos="6837"/>
          <w:tab w:val="left" w:pos="8894"/>
        </w:tabs>
        <w:ind w:right="326" w:firstLine="707"/>
        <w:jc w:val="left"/>
        <w:rPr>
          <w:sz w:val="24"/>
          <w:szCs w:val="24"/>
        </w:rPr>
      </w:pPr>
      <w:r w:rsidRPr="00816BE7">
        <w:rPr>
          <w:sz w:val="24"/>
          <w:szCs w:val="24"/>
        </w:rPr>
        <w:t>деятельность</w:t>
      </w:r>
      <w:r w:rsidRPr="00816BE7">
        <w:rPr>
          <w:sz w:val="24"/>
          <w:szCs w:val="24"/>
        </w:rPr>
        <w:tab/>
        <w:t>в</w:t>
      </w:r>
      <w:r w:rsidRPr="00816BE7">
        <w:rPr>
          <w:sz w:val="24"/>
          <w:szCs w:val="24"/>
        </w:rPr>
        <w:tab/>
        <w:t>органах</w:t>
      </w:r>
      <w:r w:rsidRPr="00816BE7">
        <w:rPr>
          <w:sz w:val="24"/>
          <w:szCs w:val="24"/>
        </w:rPr>
        <w:tab/>
        <w:t>ученического</w:t>
      </w:r>
      <w:r w:rsidRPr="00816BE7">
        <w:rPr>
          <w:sz w:val="24"/>
          <w:szCs w:val="24"/>
        </w:rPr>
        <w:tab/>
        <w:t>самоуправления</w:t>
      </w:r>
      <w:r w:rsidRPr="00816BE7">
        <w:rPr>
          <w:sz w:val="24"/>
          <w:szCs w:val="24"/>
        </w:rPr>
        <w:tab/>
      </w:r>
      <w:r w:rsidRPr="00816BE7">
        <w:rPr>
          <w:spacing w:val="-4"/>
          <w:sz w:val="24"/>
          <w:szCs w:val="24"/>
        </w:rPr>
        <w:t xml:space="preserve">(Совет </w:t>
      </w:r>
      <w:r w:rsidRPr="00816BE7">
        <w:rPr>
          <w:sz w:val="24"/>
          <w:szCs w:val="24"/>
        </w:rPr>
        <w:t>старшеклассников), в Совете МОУ «Никольская средняя школа»;</w:t>
      </w:r>
    </w:p>
    <w:p w:rsidR="00D764B3" w:rsidRPr="00816BE7" w:rsidRDefault="00D764B3" w:rsidP="00D764B3">
      <w:pPr>
        <w:pStyle w:val="a5"/>
        <w:numPr>
          <w:ilvl w:val="0"/>
          <w:numId w:val="36"/>
        </w:numPr>
        <w:tabs>
          <w:tab w:val="left" w:pos="0"/>
          <w:tab w:val="left" w:pos="1637"/>
          <w:tab w:val="left" w:pos="1638"/>
          <w:tab w:val="left" w:pos="3191"/>
          <w:tab w:val="left" w:pos="3505"/>
          <w:tab w:val="left" w:pos="4783"/>
          <w:tab w:val="left" w:pos="5838"/>
          <w:tab w:val="left" w:pos="6368"/>
          <w:tab w:val="left" w:pos="8241"/>
        </w:tabs>
        <w:ind w:right="329" w:firstLine="707"/>
        <w:jc w:val="left"/>
        <w:rPr>
          <w:sz w:val="24"/>
          <w:szCs w:val="24"/>
        </w:rPr>
      </w:pPr>
      <w:r w:rsidRPr="00816BE7">
        <w:rPr>
          <w:sz w:val="24"/>
          <w:szCs w:val="24"/>
        </w:rPr>
        <w:t>деятельность</w:t>
      </w:r>
      <w:r w:rsidRPr="00816BE7">
        <w:rPr>
          <w:sz w:val="24"/>
          <w:szCs w:val="24"/>
        </w:rPr>
        <w:tab/>
        <w:t>в</w:t>
      </w:r>
      <w:r w:rsidRPr="00816BE7">
        <w:rPr>
          <w:sz w:val="24"/>
          <w:szCs w:val="24"/>
        </w:rPr>
        <w:tab/>
        <w:t>проектной</w:t>
      </w:r>
      <w:r w:rsidRPr="00816BE7">
        <w:rPr>
          <w:sz w:val="24"/>
          <w:szCs w:val="24"/>
        </w:rPr>
        <w:tab/>
        <w:t>команде</w:t>
      </w:r>
      <w:r w:rsidRPr="00816BE7">
        <w:rPr>
          <w:sz w:val="24"/>
          <w:szCs w:val="24"/>
        </w:rPr>
        <w:tab/>
        <w:t>(по</w:t>
      </w:r>
      <w:r w:rsidRPr="00816BE7">
        <w:rPr>
          <w:sz w:val="24"/>
          <w:szCs w:val="24"/>
        </w:rPr>
        <w:tab/>
        <w:t xml:space="preserve">социальному  </w:t>
      </w:r>
      <w:r w:rsidRPr="00816BE7">
        <w:rPr>
          <w:spacing w:val="15"/>
          <w:sz w:val="24"/>
          <w:szCs w:val="24"/>
        </w:rPr>
        <w:t xml:space="preserve"> </w:t>
      </w:r>
      <w:r w:rsidRPr="00816BE7">
        <w:rPr>
          <w:sz w:val="24"/>
          <w:szCs w:val="24"/>
        </w:rPr>
        <w:t>и</w:t>
      </w:r>
      <w:r w:rsidRPr="00816BE7">
        <w:rPr>
          <w:sz w:val="24"/>
          <w:szCs w:val="24"/>
        </w:rPr>
        <w:tab/>
      </w:r>
      <w:r w:rsidRPr="00816BE7">
        <w:rPr>
          <w:spacing w:val="-3"/>
          <w:sz w:val="24"/>
          <w:szCs w:val="24"/>
        </w:rPr>
        <w:t xml:space="preserve">культурному </w:t>
      </w:r>
      <w:r w:rsidRPr="00816BE7">
        <w:rPr>
          <w:sz w:val="24"/>
          <w:szCs w:val="24"/>
        </w:rPr>
        <w:t>проектированию) на уровне МОУ «Никольская средняя школа»;</w:t>
      </w:r>
    </w:p>
    <w:p w:rsidR="00D764B3" w:rsidRPr="00816BE7" w:rsidRDefault="00D764B3" w:rsidP="00D764B3">
      <w:pPr>
        <w:pStyle w:val="a5"/>
        <w:numPr>
          <w:ilvl w:val="0"/>
          <w:numId w:val="36"/>
        </w:numPr>
        <w:tabs>
          <w:tab w:val="left" w:pos="0"/>
          <w:tab w:val="left" w:pos="1637"/>
          <w:tab w:val="left" w:pos="1638"/>
        </w:tabs>
        <w:ind w:right="324" w:firstLine="707"/>
        <w:jc w:val="left"/>
        <w:rPr>
          <w:sz w:val="24"/>
          <w:szCs w:val="24"/>
        </w:rPr>
      </w:pPr>
      <w:r w:rsidRPr="00816BE7">
        <w:rPr>
          <w:sz w:val="24"/>
          <w:szCs w:val="24"/>
        </w:rPr>
        <w:t>подготовка и проведение социальных опросов по различным темам и для различных аудиторий по заказу организаций и отдельных</w:t>
      </w:r>
      <w:r w:rsidRPr="00816BE7">
        <w:rPr>
          <w:spacing w:val="-10"/>
          <w:sz w:val="24"/>
          <w:szCs w:val="24"/>
        </w:rPr>
        <w:t xml:space="preserve"> </w:t>
      </w:r>
      <w:r w:rsidRPr="00816BE7">
        <w:rPr>
          <w:sz w:val="24"/>
          <w:szCs w:val="24"/>
        </w:rPr>
        <w:t>лиц;</w:t>
      </w:r>
    </w:p>
    <w:p w:rsidR="00D764B3" w:rsidRPr="00816BE7" w:rsidRDefault="00D764B3" w:rsidP="00D764B3">
      <w:pPr>
        <w:pStyle w:val="a5"/>
        <w:numPr>
          <w:ilvl w:val="0"/>
          <w:numId w:val="36"/>
        </w:numPr>
        <w:tabs>
          <w:tab w:val="left" w:pos="0"/>
          <w:tab w:val="left" w:pos="1637"/>
          <w:tab w:val="left" w:pos="1638"/>
        </w:tabs>
        <w:ind w:left="1638"/>
        <w:jc w:val="left"/>
        <w:rPr>
          <w:sz w:val="24"/>
          <w:szCs w:val="24"/>
        </w:rPr>
      </w:pPr>
      <w:r w:rsidRPr="00816BE7">
        <w:rPr>
          <w:sz w:val="24"/>
          <w:szCs w:val="24"/>
        </w:rPr>
        <w:t>сотрудничество с лицейскими и территориальными</w:t>
      </w:r>
      <w:r w:rsidRPr="00816BE7">
        <w:rPr>
          <w:spacing w:val="-4"/>
          <w:sz w:val="24"/>
          <w:szCs w:val="24"/>
        </w:rPr>
        <w:t xml:space="preserve"> </w:t>
      </w:r>
      <w:r w:rsidRPr="00816BE7">
        <w:rPr>
          <w:sz w:val="24"/>
          <w:szCs w:val="24"/>
        </w:rPr>
        <w:t>СМИ;</w:t>
      </w:r>
    </w:p>
    <w:p w:rsidR="00D764B3" w:rsidRPr="00816BE7" w:rsidRDefault="00D764B3" w:rsidP="00D764B3">
      <w:pPr>
        <w:pStyle w:val="a5"/>
        <w:numPr>
          <w:ilvl w:val="0"/>
          <w:numId w:val="36"/>
        </w:numPr>
        <w:tabs>
          <w:tab w:val="left" w:pos="0"/>
          <w:tab w:val="left" w:pos="1637"/>
          <w:tab w:val="left" w:pos="1638"/>
        </w:tabs>
        <w:ind w:right="333" w:firstLine="707"/>
        <w:jc w:val="left"/>
        <w:rPr>
          <w:sz w:val="24"/>
          <w:szCs w:val="24"/>
        </w:rPr>
      </w:pPr>
      <w:r w:rsidRPr="00816BE7">
        <w:rPr>
          <w:sz w:val="24"/>
          <w:szCs w:val="24"/>
        </w:rPr>
        <w:t>участие в подготовке и проведении внеурочных мероприятий (тематических вечеров, диспутов, предметных недель, выставок и</w:t>
      </w:r>
      <w:r w:rsidRPr="00816BE7">
        <w:rPr>
          <w:spacing w:val="-2"/>
          <w:sz w:val="24"/>
          <w:szCs w:val="24"/>
        </w:rPr>
        <w:t xml:space="preserve"> </w:t>
      </w:r>
      <w:r w:rsidRPr="00816BE7">
        <w:rPr>
          <w:sz w:val="24"/>
          <w:szCs w:val="24"/>
        </w:rPr>
        <w:t>пр.);</w:t>
      </w:r>
    </w:p>
    <w:p w:rsidR="00D764B3" w:rsidRPr="00816BE7" w:rsidRDefault="00D764B3" w:rsidP="00D764B3">
      <w:pPr>
        <w:pStyle w:val="a5"/>
        <w:numPr>
          <w:ilvl w:val="0"/>
          <w:numId w:val="36"/>
        </w:numPr>
        <w:tabs>
          <w:tab w:val="left" w:pos="0"/>
          <w:tab w:val="left" w:pos="1637"/>
          <w:tab w:val="left" w:pos="1638"/>
        </w:tabs>
        <w:ind w:left="1638"/>
        <w:jc w:val="left"/>
        <w:rPr>
          <w:sz w:val="24"/>
          <w:szCs w:val="24"/>
        </w:rPr>
      </w:pPr>
      <w:r w:rsidRPr="00816BE7">
        <w:rPr>
          <w:sz w:val="24"/>
          <w:szCs w:val="24"/>
        </w:rPr>
        <w:t>участие в работе клубов по</w:t>
      </w:r>
      <w:r w:rsidRPr="00816BE7">
        <w:rPr>
          <w:spacing w:val="-4"/>
          <w:sz w:val="24"/>
          <w:szCs w:val="24"/>
        </w:rPr>
        <w:t xml:space="preserve"> </w:t>
      </w:r>
      <w:r w:rsidRPr="00816BE7">
        <w:rPr>
          <w:sz w:val="24"/>
          <w:szCs w:val="24"/>
        </w:rPr>
        <w:t>интересам;</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5"/>
        <w:numPr>
          <w:ilvl w:val="0"/>
          <w:numId w:val="36"/>
        </w:numPr>
        <w:tabs>
          <w:tab w:val="left" w:pos="0"/>
          <w:tab w:val="left" w:pos="1638"/>
        </w:tabs>
        <w:spacing w:before="66"/>
        <w:ind w:right="322" w:firstLine="707"/>
        <w:rPr>
          <w:sz w:val="24"/>
          <w:szCs w:val="24"/>
        </w:rPr>
      </w:pPr>
      <w:r w:rsidRPr="00816BE7">
        <w:rPr>
          <w:sz w:val="24"/>
          <w:szCs w:val="24"/>
        </w:rPr>
        <w:lastRenderedPageBreak/>
        <w:t>участие в социальных акциях (лицейских, муниципальных, региональных, всероссийских), в рейдах, трудовых десантах, экспедициях, походах в школе и за его пределами;</w:t>
      </w:r>
    </w:p>
    <w:p w:rsidR="00D764B3" w:rsidRPr="00816BE7" w:rsidRDefault="00D764B3" w:rsidP="00D764B3">
      <w:pPr>
        <w:pStyle w:val="a5"/>
        <w:numPr>
          <w:ilvl w:val="0"/>
          <w:numId w:val="36"/>
        </w:numPr>
        <w:tabs>
          <w:tab w:val="left" w:pos="0"/>
          <w:tab w:val="left" w:pos="1638"/>
        </w:tabs>
        <w:spacing w:before="1"/>
        <w:ind w:right="331" w:firstLine="707"/>
        <w:rPr>
          <w:sz w:val="24"/>
          <w:szCs w:val="24"/>
        </w:rPr>
      </w:pPr>
      <w:r w:rsidRPr="00816BE7">
        <w:rPr>
          <w:sz w:val="24"/>
          <w:szCs w:val="24"/>
        </w:rPr>
        <w:t>организация и участие в благотворительных программах и акциях на различном уровне, участие в волонтерском движении;</w:t>
      </w:r>
    </w:p>
    <w:p w:rsidR="00D764B3" w:rsidRPr="00816BE7" w:rsidRDefault="00D764B3" w:rsidP="00D764B3">
      <w:pPr>
        <w:pStyle w:val="a5"/>
        <w:numPr>
          <w:ilvl w:val="0"/>
          <w:numId w:val="36"/>
        </w:numPr>
        <w:tabs>
          <w:tab w:val="left" w:pos="0"/>
          <w:tab w:val="left" w:pos="1638"/>
        </w:tabs>
        <w:ind w:right="333" w:firstLine="707"/>
        <w:rPr>
          <w:sz w:val="24"/>
          <w:szCs w:val="24"/>
        </w:rPr>
      </w:pPr>
      <w:r w:rsidRPr="00816BE7">
        <w:rPr>
          <w:sz w:val="24"/>
          <w:szCs w:val="24"/>
        </w:rPr>
        <w:t>участие в шефской деятельности над воспитанниками дошкольных образовательных организаций;</w:t>
      </w:r>
    </w:p>
    <w:p w:rsidR="00D764B3" w:rsidRPr="00816BE7" w:rsidRDefault="00D764B3" w:rsidP="00D764B3">
      <w:pPr>
        <w:pStyle w:val="a5"/>
        <w:numPr>
          <w:ilvl w:val="0"/>
          <w:numId w:val="36"/>
        </w:numPr>
        <w:tabs>
          <w:tab w:val="left" w:pos="0"/>
          <w:tab w:val="left" w:pos="1638"/>
        </w:tabs>
        <w:ind w:left="1638"/>
        <w:rPr>
          <w:sz w:val="24"/>
          <w:szCs w:val="24"/>
        </w:rPr>
      </w:pPr>
      <w:r w:rsidRPr="00816BE7">
        <w:rPr>
          <w:sz w:val="24"/>
          <w:szCs w:val="24"/>
        </w:rPr>
        <w:t>участие в проектах образовательных и общественных</w:t>
      </w:r>
      <w:r w:rsidRPr="00816BE7">
        <w:rPr>
          <w:spacing w:val="34"/>
          <w:sz w:val="24"/>
          <w:szCs w:val="24"/>
        </w:rPr>
        <w:t xml:space="preserve"> </w:t>
      </w:r>
      <w:r w:rsidRPr="00816BE7">
        <w:rPr>
          <w:sz w:val="24"/>
          <w:szCs w:val="24"/>
        </w:rPr>
        <w:t>организаций.</w:t>
      </w:r>
    </w:p>
    <w:p w:rsidR="00D764B3" w:rsidRPr="00816BE7" w:rsidRDefault="00D764B3" w:rsidP="00D764B3">
      <w:pPr>
        <w:pStyle w:val="Heading2"/>
        <w:numPr>
          <w:ilvl w:val="2"/>
          <w:numId w:val="94"/>
        </w:numPr>
        <w:tabs>
          <w:tab w:val="left" w:pos="0"/>
          <w:tab w:val="left" w:pos="822"/>
        </w:tabs>
        <w:spacing w:before="4" w:line="240" w:lineRule="auto"/>
        <w:ind w:left="222" w:right="325"/>
      </w:pPr>
      <w:r w:rsidRPr="00816BE7">
        <w:t>Описание основных технологий взаимодействия и сотрудничества субъектов воспитательного процесса и социальных</w:t>
      </w:r>
      <w:r w:rsidRPr="00816BE7">
        <w:rPr>
          <w:spacing w:val="-2"/>
        </w:rPr>
        <w:t xml:space="preserve"> </w:t>
      </w:r>
      <w:r w:rsidRPr="00816BE7">
        <w:t>институтов</w:t>
      </w:r>
    </w:p>
    <w:p w:rsidR="00D764B3" w:rsidRPr="00816BE7" w:rsidRDefault="00D764B3" w:rsidP="00D764B3">
      <w:pPr>
        <w:pStyle w:val="a3"/>
        <w:tabs>
          <w:tab w:val="left" w:pos="0"/>
        </w:tabs>
        <w:ind w:right="331"/>
      </w:pPr>
      <w:r w:rsidRPr="00816BE7">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D764B3" w:rsidRPr="00816BE7" w:rsidRDefault="00D764B3" w:rsidP="00D764B3">
      <w:pPr>
        <w:pStyle w:val="a3"/>
        <w:tabs>
          <w:tab w:val="left" w:pos="0"/>
        </w:tabs>
        <w:ind w:right="331"/>
      </w:pPr>
      <w:r w:rsidRPr="00816BE7">
        <w:rPr>
          <w:b/>
        </w:rPr>
        <w:t xml:space="preserve">Парадигма традиционного содружества </w:t>
      </w:r>
      <w:r w:rsidRPr="00816BE7">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w:t>
      </w:r>
    </w:p>
    <w:p w:rsidR="00D764B3" w:rsidRPr="00816BE7" w:rsidRDefault="00D764B3" w:rsidP="00D764B3">
      <w:pPr>
        <w:pStyle w:val="a3"/>
        <w:tabs>
          <w:tab w:val="left" w:pos="0"/>
        </w:tabs>
        <w:ind w:right="323"/>
      </w:pPr>
      <w:r w:rsidRPr="00816BE7">
        <w:t>Примером традиционного содружества в школе выступает шефство: например, шефство школы над детским домом № 3; шефство школы над детским садом № 92;  шефство летной части над лицеем; шефство над ветеранами ВОВ. В рамках традиционного содружества реализуется технология разовых благотворительных акций: проведение лицеистами субботников, совместных мероприятий, концертов, благотворительных акций под руководством педагогических работников. Взаимодействие с шефами (подшефными) является важным атрибутом уклада жизни школы. Технологии разовых благотворительных акций в школе реализуются во взаимодействии родительского сообщества и сообщества</w:t>
      </w:r>
      <w:r w:rsidRPr="00816BE7">
        <w:rPr>
          <w:spacing w:val="-5"/>
        </w:rPr>
        <w:t xml:space="preserve"> </w:t>
      </w:r>
      <w:r w:rsidRPr="00816BE7">
        <w:t>обучающихся.</w:t>
      </w:r>
    </w:p>
    <w:p w:rsidR="00D764B3" w:rsidRPr="00816BE7" w:rsidRDefault="00D764B3" w:rsidP="00D764B3">
      <w:pPr>
        <w:pStyle w:val="a3"/>
        <w:tabs>
          <w:tab w:val="left" w:pos="0"/>
        </w:tabs>
        <w:ind w:right="322"/>
      </w:pPr>
      <w:r w:rsidRPr="00816BE7">
        <w:rPr>
          <w:b/>
        </w:rPr>
        <w:t xml:space="preserve">Парадигма взаимовыгодного партнерства </w:t>
      </w:r>
      <w:r w:rsidRPr="00816BE7">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D764B3" w:rsidRPr="00816BE7" w:rsidRDefault="00D764B3" w:rsidP="00D764B3">
      <w:pPr>
        <w:pStyle w:val="Heading2"/>
        <w:numPr>
          <w:ilvl w:val="2"/>
          <w:numId w:val="94"/>
        </w:numPr>
        <w:tabs>
          <w:tab w:val="left" w:pos="0"/>
          <w:tab w:val="left" w:pos="822"/>
        </w:tabs>
        <w:spacing w:before="3"/>
        <w:ind w:left="822"/>
      </w:pPr>
      <w:r w:rsidRPr="00816BE7">
        <w:t>Описание методов и форм профессиональной ориентации в МОУ «Никольская средняя школа»</w:t>
      </w:r>
    </w:p>
    <w:p w:rsidR="00D764B3" w:rsidRPr="00816BE7" w:rsidRDefault="00D764B3" w:rsidP="00D764B3">
      <w:pPr>
        <w:pStyle w:val="a3"/>
        <w:tabs>
          <w:tab w:val="left" w:pos="0"/>
        </w:tabs>
        <w:ind w:right="329"/>
      </w:pPr>
      <w:r w:rsidRPr="00816BE7">
        <w:t>Методами профессиональной ориентации обучающихся в МОУ «Никольская средняя школа» являются следующие.</w:t>
      </w:r>
    </w:p>
    <w:p w:rsidR="00D764B3" w:rsidRPr="00816BE7" w:rsidRDefault="00D764B3" w:rsidP="00D764B3">
      <w:pPr>
        <w:pStyle w:val="a3"/>
        <w:tabs>
          <w:tab w:val="left" w:pos="0"/>
        </w:tabs>
        <w:ind w:right="326"/>
      </w:pPr>
      <w:r w:rsidRPr="00816BE7">
        <w:rPr>
          <w:b/>
        </w:rPr>
        <w:t xml:space="preserve">Метод профконсультирования </w:t>
      </w:r>
      <w:r w:rsidRPr="00816BE7">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ВУЗов, ССУЗов г.</w:t>
      </w:r>
      <w:r w:rsidRPr="00816BE7">
        <w:rPr>
          <w:spacing w:val="-2"/>
        </w:rPr>
        <w:t xml:space="preserve"> </w:t>
      </w:r>
      <w:r w:rsidRPr="00816BE7">
        <w:t>Таганрога.</w:t>
      </w:r>
    </w:p>
    <w:p w:rsidR="00D764B3" w:rsidRPr="00816BE7" w:rsidRDefault="00D764B3" w:rsidP="00D764B3">
      <w:pPr>
        <w:pStyle w:val="a3"/>
        <w:tabs>
          <w:tab w:val="left" w:pos="0"/>
        </w:tabs>
        <w:ind w:right="329"/>
      </w:pPr>
      <w:r w:rsidRPr="00816BE7">
        <w:rPr>
          <w:b/>
        </w:rPr>
        <w:t xml:space="preserve">Метод исследования </w:t>
      </w:r>
      <w:r w:rsidRPr="00816BE7">
        <w:t>обучающимся профессионально-трудовой области и себя как потенциального участника этих отношений (активное познание).</w:t>
      </w:r>
    </w:p>
    <w:p w:rsidR="00D764B3" w:rsidRPr="00816BE7" w:rsidRDefault="00D764B3" w:rsidP="00D764B3">
      <w:pPr>
        <w:tabs>
          <w:tab w:val="left" w:pos="0"/>
        </w:tabs>
        <w:spacing w:before="5" w:line="237" w:lineRule="auto"/>
        <w:ind w:left="222" w:right="333" w:firstLine="707"/>
        <w:jc w:val="both"/>
        <w:rPr>
          <w:sz w:val="24"/>
          <w:szCs w:val="24"/>
        </w:rPr>
      </w:pPr>
      <w:r w:rsidRPr="00816BE7">
        <w:rPr>
          <w:b/>
          <w:sz w:val="24"/>
          <w:szCs w:val="24"/>
        </w:rPr>
        <w:t xml:space="preserve">Метод предъявления обучающемуся сведений о профессиях, специфике труда </w:t>
      </w:r>
      <w:r w:rsidRPr="00816BE7">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w:t>
      </w:r>
      <w:r w:rsidRPr="00816BE7">
        <w:rPr>
          <w:sz w:val="24"/>
          <w:szCs w:val="24"/>
        </w:rPr>
        <w:lastRenderedPageBreak/>
        <w:t>различных профессиональных занятий с целью актуализировать, расширить,</w:t>
      </w:r>
      <w:r w:rsidRPr="00816BE7">
        <w:rPr>
          <w:spacing w:val="-7"/>
          <w:sz w:val="24"/>
          <w:szCs w:val="24"/>
        </w:rPr>
        <w:t xml:space="preserve"> </w:t>
      </w:r>
      <w:r w:rsidRPr="00816BE7">
        <w:rPr>
          <w:sz w:val="24"/>
          <w:szCs w:val="24"/>
        </w:rPr>
        <w:t>уточнить,</w:t>
      </w:r>
    </w:p>
    <w:p w:rsidR="00D764B3" w:rsidRPr="00816BE7" w:rsidRDefault="00D764B3" w:rsidP="00D764B3">
      <w:pPr>
        <w:pStyle w:val="a3"/>
        <w:tabs>
          <w:tab w:val="left" w:pos="0"/>
        </w:tabs>
        <w:spacing w:before="66"/>
        <w:ind w:right="325" w:firstLine="0"/>
      </w:pPr>
      <w:r w:rsidRPr="00816BE7">
        <w:t>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sidRPr="00816BE7">
        <w:rPr>
          <w:spacing w:val="-5"/>
        </w:rPr>
        <w:t xml:space="preserve"> </w:t>
      </w:r>
      <w:r w:rsidRPr="00816BE7">
        <w:t>организации.</w:t>
      </w:r>
    </w:p>
    <w:p w:rsidR="00D764B3" w:rsidRPr="00816BE7" w:rsidRDefault="00D764B3" w:rsidP="00D764B3">
      <w:pPr>
        <w:pStyle w:val="a3"/>
        <w:tabs>
          <w:tab w:val="left" w:pos="0"/>
        </w:tabs>
        <w:spacing w:before="1"/>
        <w:ind w:right="324"/>
      </w:pPr>
      <w:r w:rsidRPr="00816BE7">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экскурсоводом) объекты и материалы, освещающие те или иные виды профессиональной деятельности. Лицей организует профориентационные экскурсии на предприятия г. Таганрога (ПАО «ТАГМЕТ»), в музеи или на тематические экспозиции, в организации профессионального образования (Таганрогский металлургический техникум). Возможности интерактивного образовательного пространства МОУ «Никольская средняя школа» позволяют организовать виртуальные экскурсии по ведущим предприятиям г. Таганрога, образовательным организациям высшего и среднего специального образования.</w:t>
      </w:r>
    </w:p>
    <w:p w:rsidR="00D764B3" w:rsidRPr="00816BE7" w:rsidRDefault="00D764B3" w:rsidP="00D764B3">
      <w:pPr>
        <w:tabs>
          <w:tab w:val="left" w:pos="0"/>
        </w:tabs>
        <w:ind w:left="222" w:right="329" w:firstLine="707"/>
        <w:jc w:val="both"/>
        <w:rPr>
          <w:sz w:val="24"/>
          <w:szCs w:val="24"/>
        </w:rPr>
      </w:pPr>
      <w:r w:rsidRPr="00816BE7">
        <w:rPr>
          <w:b/>
          <w:sz w:val="24"/>
          <w:szCs w:val="24"/>
        </w:rPr>
        <w:t xml:space="preserve">Метод публичной демонстрации </w:t>
      </w:r>
      <w:r w:rsidRPr="00816BE7">
        <w:rPr>
          <w:sz w:val="24"/>
          <w:szCs w:val="24"/>
        </w:rPr>
        <w:t>самим обучающимся своих профессиональных планов, предпочтений либо способностей в той или иной сфере.</w:t>
      </w:r>
    </w:p>
    <w:p w:rsidR="00D764B3" w:rsidRPr="00816BE7" w:rsidRDefault="00D764B3" w:rsidP="00D764B3">
      <w:pPr>
        <w:pStyle w:val="a3"/>
        <w:tabs>
          <w:tab w:val="left" w:pos="0"/>
        </w:tabs>
        <w:spacing w:before="1"/>
        <w:ind w:right="325"/>
      </w:pPr>
      <w:r w:rsidRPr="00816BE7">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w:t>
      </w:r>
      <w:r w:rsidRPr="00816BE7">
        <w:rPr>
          <w:spacing w:val="-17"/>
        </w:rPr>
        <w:t xml:space="preserve"> </w:t>
      </w:r>
      <w:r w:rsidRPr="00816BE7">
        <w:t>сфере.</w:t>
      </w:r>
    </w:p>
    <w:p w:rsidR="00D764B3" w:rsidRPr="00816BE7" w:rsidRDefault="00D764B3" w:rsidP="00D764B3">
      <w:pPr>
        <w:pStyle w:val="a3"/>
        <w:tabs>
          <w:tab w:val="left" w:pos="0"/>
        </w:tabs>
        <w:ind w:right="325"/>
      </w:pPr>
      <w:r w:rsidRPr="00816BE7">
        <w:rPr>
          <w:b/>
        </w:rPr>
        <w:t xml:space="preserve">Метод профессиональных проб </w:t>
      </w:r>
      <w:r w:rsidRPr="00816BE7">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D764B3" w:rsidRPr="00816BE7" w:rsidRDefault="00D764B3" w:rsidP="00D764B3">
      <w:pPr>
        <w:pStyle w:val="a3"/>
        <w:tabs>
          <w:tab w:val="left" w:pos="0"/>
        </w:tabs>
        <w:ind w:right="323"/>
      </w:pPr>
      <w:r w:rsidRPr="00816BE7">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D764B3" w:rsidRPr="00816BE7" w:rsidRDefault="00D764B3" w:rsidP="00D764B3">
      <w:pPr>
        <w:tabs>
          <w:tab w:val="left" w:pos="0"/>
        </w:tabs>
        <w:spacing w:before="8" w:line="237" w:lineRule="auto"/>
        <w:ind w:left="222" w:right="330" w:firstLine="707"/>
        <w:jc w:val="both"/>
        <w:rPr>
          <w:sz w:val="24"/>
          <w:szCs w:val="24"/>
        </w:rPr>
      </w:pPr>
      <w:r w:rsidRPr="00816BE7">
        <w:rPr>
          <w:b/>
          <w:sz w:val="24"/>
          <w:szCs w:val="24"/>
        </w:rPr>
        <w:t xml:space="preserve">Метод моделирования условий труда и имитации обучающимся решения производственных задач </w:t>
      </w:r>
      <w:r w:rsidRPr="00816BE7">
        <w:rPr>
          <w:sz w:val="24"/>
          <w:szCs w:val="24"/>
        </w:rPr>
        <w:t>– деловая игра, в ходе которой имитируется исполнение обучающимся обязанностей работника.</w:t>
      </w:r>
    </w:p>
    <w:p w:rsidR="00D764B3" w:rsidRPr="00816BE7" w:rsidRDefault="00D764B3" w:rsidP="00D764B3">
      <w:pPr>
        <w:pStyle w:val="a3"/>
        <w:tabs>
          <w:tab w:val="left" w:pos="0"/>
        </w:tabs>
        <w:spacing w:before="1"/>
        <w:ind w:right="331"/>
      </w:pPr>
      <w:r w:rsidRPr="00816BE7">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764B3" w:rsidRPr="00816BE7" w:rsidRDefault="00D764B3" w:rsidP="00D764B3">
      <w:pPr>
        <w:pStyle w:val="Heading2"/>
        <w:numPr>
          <w:ilvl w:val="2"/>
          <w:numId w:val="94"/>
        </w:numPr>
        <w:tabs>
          <w:tab w:val="left" w:pos="0"/>
          <w:tab w:val="left" w:pos="822"/>
        </w:tabs>
        <w:spacing w:before="5" w:line="240" w:lineRule="auto"/>
        <w:ind w:left="222" w:right="329"/>
      </w:pPr>
      <w:r w:rsidRPr="00816BE7">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816BE7">
        <w:rPr>
          <w:spacing w:val="-4"/>
        </w:rPr>
        <w:t xml:space="preserve"> </w:t>
      </w:r>
      <w:r w:rsidRPr="00816BE7">
        <w:t>дорогах</w:t>
      </w:r>
    </w:p>
    <w:p w:rsidR="00D764B3" w:rsidRPr="00816BE7" w:rsidRDefault="00D764B3" w:rsidP="00D764B3">
      <w:pPr>
        <w:pStyle w:val="a3"/>
        <w:tabs>
          <w:tab w:val="left" w:pos="0"/>
        </w:tabs>
        <w:spacing w:before="66"/>
        <w:ind w:left="930" w:firstLine="0"/>
        <w:jc w:val="left"/>
      </w:pPr>
      <w:r w:rsidRPr="00816BE7">
        <w:rPr>
          <w:b/>
        </w:rPr>
        <w:t xml:space="preserve">Методы рациональной организации </w:t>
      </w:r>
      <w:r w:rsidRPr="00816BE7">
        <w:t xml:space="preserve">урочной и внеурочной деятельности предусматривают объединение участников образовательных отношений в практиках </w:t>
      </w:r>
      <w:r w:rsidRPr="00816BE7">
        <w:lastRenderedPageBreak/>
        <w:t>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w:t>
      </w:r>
    </w:p>
    <w:p w:rsidR="00D764B3" w:rsidRPr="00816BE7" w:rsidRDefault="00D764B3" w:rsidP="00D764B3">
      <w:pPr>
        <w:pStyle w:val="a5"/>
        <w:numPr>
          <w:ilvl w:val="0"/>
          <w:numId w:val="35"/>
        </w:numPr>
        <w:tabs>
          <w:tab w:val="left" w:pos="0"/>
          <w:tab w:val="left" w:pos="1637"/>
          <w:tab w:val="left" w:pos="1638"/>
        </w:tabs>
        <w:ind w:left="1638"/>
        <w:jc w:val="left"/>
        <w:rPr>
          <w:sz w:val="24"/>
          <w:szCs w:val="24"/>
        </w:rPr>
      </w:pPr>
      <w:r w:rsidRPr="00816BE7">
        <w:rPr>
          <w:sz w:val="24"/>
          <w:szCs w:val="24"/>
        </w:rPr>
        <w:t>организация занятий</w:t>
      </w:r>
      <w:r w:rsidRPr="00816BE7">
        <w:rPr>
          <w:spacing w:val="-1"/>
          <w:sz w:val="24"/>
          <w:szCs w:val="24"/>
        </w:rPr>
        <w:t xml:space="preserve"> </w:t>
      </w:r>
      <w:r w:rsidRPr="00816BE7">
        <w:rPr>
          <w:sz w:val="24"/>
          <w:szCs w:val="24"/>
        </w:rPr>
        <w:t>(уроков);</w:t>
      </w:r>
    </w:p>
    <w:p w:rsidR="00D764B3" w:rsidRPr="00816BE7" w:rsidRDefault="00D764B3" w:rsidP="00D764B3">
      <w:pPr>
        <w:pStyle w:val="a5"/>
        <w:numPr>
          <w:ilvl w:val="0"/>
          <w:numId w:val="35"/>
        </w:numPr>
        <w:tabs>
          <w:tab w:val="left" w:pos="0"/>
          <w:tab w:val="left" w:pos="1637"/>
          <w:tab w:val="left" w:pos="1638"/>
        </w:tabs>
        <w:ind w:left="1638"/>
        <w:jc w:val="left"/>
        <w:rPr>
          <w:sz w:val="24"/>
          <w:szCs w:val="24"/>
        </w:rPr>
      </w:pPr>
      <w:r w:rsidRPr="00816BE7">
        <w:rPr>
          <w:sz w:val="24"/>
          <w:szCs w:val="24"/>
        </w:rPr>
        <w:t>обеспечение использования различных каналов восприятия</w:t>
      </w:r>
      <w:r w:rsidRPr="00816BE7">
        <w:rPr>
          <w:spacing w:val="-11"/>
          <w:sz w:val="24"/>
          <w:szCs w:val="24"/>
        </w:rPr>
        <w:t xml:space="preserve"> </w:t>
      </w:r>
      <w:r w:rsidRPr="00816BE7">
        <w:rPr>
          <w:sz w:val="24"/>
          <w:szCs w:val="24"/>
        </w:rPr>
        <w:t>информации;</w:t>
      </w:r>
    </w:p>
    <w:p w:rsidR="00D764B3" w:rsidRPr="00816BE7" w:rsidRDefault="00D764B3" w:rsidP="00D764B3">
      <w:pPr>
        <w:pStyle w:val="a5"/>
        <w:numPr>
          <w:ilvl w:val="0"/>
          <w:numId w:val="35"/>
        </w:numPr>
        <w:tabs>
          <w:tab w:val="left" w:pos="0"/>
          <w:tab w:val="left" w:pos="1637"/>
          <w:tab w:val="left" w:pos="1638"/>
        </w:tabs>
        <w:spacing w:before="1"/>
        <w:ind w:left="1638"/>
        <w:jc w:val="left"/>
        <w:rPr>
          <w:sz w:val="24"/>
          <w:szCs w:val="24"/>
        </w:rPr>
      </w:pPr>
      <w:r w:rsidRPr="00816BE7">
        <w:rPr>
          <w:sz w:val="24"/>
          <w:szCs w:val="24"/>
        </w:rPr>
        <w:t>учет зоны работоспособности</w:t>
      </w:r>
      <w:r w:rsidRPr="00816BE7">
        <w:rPr>
          <w:spacing w:val="-1"/>
          <w:sz w:val="24"/>
          <w:szCs w:val="24"/>
        </w:rPr>
        <w:t xml:space="preserve"> </w:t>
      </w:r>
      <w:r w:rsidRPr="00816BE7">
        <w:rPr>
          <w:sz w:val="24"/>
          <w:szCs w:val="24"/>
        </w:rPr>
        <w:t>обучающихся;</w:t>
      </w:r>
    </w:p>
    <w:p w:rsidR="00D764B3" w:rsidRPr="00816BE7" w:rsidRDefault="00D764B3" w:rsidP="00D764B3">
      <w:pPr>
        <w:pStyle w:val="a5"/>
        <w:numPr>
          <w:ilvl w:val="0"/>
          <w:numId w:val="35"/>
        </w:numPr>
        <w:tabs>
          <w:tab w:val="left" w:pos="0"/>
          <w:tab w:val="left" w:pos="1637"/>
          <w:tab w:val="left" w:pos="1638"/>
        </w:tabs>
        <w:ind w:left="1638"/>
        <w:jc w:val="left"/>
        <w:rPr>
          <w:sz w:val="24"/>
          <w:szCs w:val="24"/>
        </w:rPr>
      </w:pPr>
      <w:r w:rsidRPr="00816BE7">
        <w:rPr>
          <w:sz w:val="24"/>
          <w:szCs w:val="24"/>
        </w:rPr>
        <w:t>распределение интенсивности умственной деятельности;</w:t>
      </w:r>
    </w:p>
    <w:p w:rsidR="00D764B3" w:rsidRPr="00816BE7" w:rsidRDefault="00D764B3" w:rsidP="00D764B3">
      <w:pPr>
        <w:pStyle w:val="a5"/>
        <w:numPr>
          <w:ilvl w:val="0"/>
          <w:numId w:val="35"/>
        </w:numPr>
        <w:tabs>
          <w:tab w:val="left" w:pos="0"/>
          <w:tab w:val="left" w:pos="1637"/>
          <w:tab w:val="left" w:pos="1638"/>
        </w:tabs>
        <w:ind w:left="1638"/>
        <w:jc w:val="left"/>
        <w:rPr>
          <w:sz w:val="24"/>
          <w:szCs w:val="24"/>
        </w:rPr>
      </w:pPr>
      <w:r w:rsidRPr="00816BE7">
        <w:rPr>
          <w:sz w:val="24"/>
          <w:szCs w:val="24"/>
        </w:rPr>
        <w:t>использование здоровьесберегающих технологий.</w:t>
      </w:r>
    </w:p>
    <w:p w:rsidR="00D764B3" w:rsidRPr="00816BE7" w:rsidRDefault="00D764B3" w:rsidP="00D764B3">
      <w:pPr>
        <w:tabs>
          <w:tab w:val="left" w:pos="0"/>
        </w:tabs>
        <w:ind w:left="930"/>
        <w:rPr>
          <w:sz w:val="24"/>
          <w:szCs w:val="24"/>
        </w:rPr>
      </w:pPr>
      <w:r w:rsidRPr="00816BE7">
        <w:rPr>
          <w:b/>
          <w:sz w:val="24"/>
          <w:szCs w:val="24"/>
        </w:rPr>
        <w:t xml:space="preserve">Мероприятия </w:t>
      </w:r>
      <w:r w:rsidRPr="00816BE7">
        <w:rPr>
          <w:sz w:val="24"/>
          <w:szCs w:val="24"/>
        </w:rPr>
        <w:t>формируют у обучающихся:</w:t>
      </w:r>
    </w:p>
    <w:p w:rsidR="00D764B3" w:rsidRPr="00816BE7" w:rsidRDefault="00D764B3" w:rsidP="00D764B3">
      <w:pPr>
        <w:pStyle w:val="a5"/>
        <w:numPr>
          <w:ilvl w:val="0"/>
          <w:numId w:val="35"/>
        </w:numPr>
        <w:tabs>
          <w:tab w:val="left" w:pos="0"/>
          <w:tab w:val="left" w:pos="1637"/>
          <w:tab w:val="left" w:pos="1638"/>
        </w:tabs>
        <w:ind w:left="1638"/>
        <w:jc w:val="left"/>
        <w:rPr>
          <w:sz w:val="24"/>
          <w:szCs w:val="24"/>
        </w:rPr>
      </w:pPr>
      <w:r w:rsidRPr="00816BE7">
        <w:rPr>
          <w:sz w:val="24"/>
          <w:szCs w:val="24"/>
        </w:rPr>
        <w:t>способность составлять рациональный режим дня и</w:t>
      </w:r>
      <w:r w:rsidRPr="00816BE7">
        <w:rPr>
          <w:spacing w:val="-6"/>
          <w:sz w:val="24"/>
          <w:szCs w:val="24"/>
        </w:rPr>
        <w:t xml:space="preserve"> </w:t>
      </w:r>
      <w:r w:rsidRPr="00816BE7">
        <w:rPr>
          <w:sz w:val="24"/>
          <w:szCs w:val="24"/>
        </w:rPr>
        <w:t>отдыха;</w:t>
      </w:r>
    </w:p>
    <w:p w:rsidR="00D764B3" w:rsidRPr="00816BE7" w:rsidRDefault="00D764B3" w:rsidP="00D764B3">
      <w:pPr>
        <w:pStyle w:val="a5"/>
        <w:numPr>
          <w:ilvl w:val="0"/>
          <w:numId w:val="35"/>
        </w:numPr>
        <w:tabs>
          <w:tab w:val="left" w:pos="0"/>
          <w:tab w:val="left" w:pos="1637"/>
          <w:tab w:val="left" w:pos="1638"/>
        </w:tabs>
        <w:ind w:right="333" w:firstLine="707"/>
        <w:jc w:val="left"/>
        <w:rPr>
          <w:sz w:val="24"/>
          <w:szCs w:val="24"/>
        </w:rPr>
      </w:pPr>
      <w:r w:rsidRPr="00816BE7">
        <w:rPr>
          <w:sz w:val="24"/>
          <w:szCs w:val="24"/>
        </w:rPr>
        <w:t>следовать рациональному режиму дня и отдыха на основе знаний о динамике работоспособности, утомляемости, напряженности разных видов</w:t>
      </w:r>
      <w:r w:rsidRPr="00816BE7">
        <w:rPr>
          <w:spacing w:val="-22"/>
          <w:sz w:val="24"/>
          <w:szCs w:val="24"/>
        </w:rPr>
        <w:t xml:space="preserve"> </w:t>
      </w:r>
      <w:r w:rsidRPr="00816BE7">
        <w:rPr>
          <w:sz w:val="24"/>
          <w:szCs w:val="24"/>
        </w:rPr>
        <w:t>деятельности;</w:t>
      </w:r>
    </w:p>
    <w:p w:rsidR="00D764B3" w:rsidRPr="00816BE7" w:rsidRDefault="00D764B3" w:rsidP="00D764B3">
      <w:pPr>
        <w:pStyle w:val="a5"/>
        <w:numPr>
          <w:ilvl w:val="0"/>
          <w:numId w:val="35"/>
        </w:numPr>
        <w:tabs>
          <w:tab w:val="left" w:pos="0"/>
          <w:tab w:val="left" w:pos="1637"/>
          <w:tab w:val="left" w:pos="1638"/>
        </w:tabs>
        <w:ind w:right="332" w:firstLine="707"/>
        <w:jc w:val="left"/>
        <w:rPr>
          <w:sz w:val="24"/>
          <w:szCs w:val="24"/>
        </w:rPr>
      </w:pPr>
      <w:r w:rsidRPr="00816BE7">
        <w:rPr>
          <w:sz w:val="24"/>
          <w:szCs w:val="24"/>
        </w:rPr>
        <w:t>выбирать оптимальный режим дня с учетом учебных и внеучебных нагрузок;</w:t>
      </w:r>
    </w:p>
    <w:p w:rsidR="00D764B3" w:rsidRPr="00816BE7" w:rsidRDefault="00D764B3" w:rsidP="00D764B3">
      <w:pPr>
        <w:pStyle w:val="a5"/>
        <w:numPr>
          <w:ilvl w:val="0"/>
          <w:numId w:val="35"/>
        </w:numPr>
        <w:tabs>
          <w:tab w:val="left" w:pos="0"/>
          <w:tab w:val="left" w:pos="1637"/>
          <w:tab w:val="left" w:pos="1638"/>
        </w:tabs>
        <w:ind w:right="336" w:firstLine="707"/>
        <w:jc w:val="left"/>
        <w:rPr>
          <w:sz w:val="24"/>
          <w:szCs w:val="24"/>
        </w:rPr>
      </w:pPr>
      <w:r w:rsidRPr="00816BE7">
        <w:rPr>
          <w:sz w:val="24"/>
          <w:szCs w:val="24"/>
        </w:rPr>
        <w:t>умение планировать и рационально распределять учебные нагрузки и отдых в период подготовки к</w:t>
      </w:r>
      <w:r w:rsidRPr="00816BE7">
        <w:rPr>
          <w:spacing w:val="-4"/>
          <w:sz w:val="24"/>
          <w:szCs w:val="24"/>
        </w:rPr>
        <w:t xml:space="preserve"> </w:t>
      </w:r>
      <w:r w:rsidRPr="00816BE7">
        <w:rPr>
          <w:sz w:val="24"/>
          <w:szCs w:val="24"/>
        </w:rPr>
        <w:t>экзаменам;</w:t>
      </w:r>
    </w:p>
    <w:p w:rsidR="00D764B3" w:rsidRPr="00816BE7" w:rsidRDefault="00D764B3" w:rsidP="00D764B3">
      <w:pPr>
        <w:pStyle w:val="a5"/>
        <w:numPr>
          <w:ilvl w:val="0"/>
          <w:numId w:val="35"/>
        </w:numPr>
        <w:tabs>
          <w:tab w:val="left" w:pos="0"/>
          <w:tab w:val="left" w:pos="1637"/>
          <w:tab w:val="left" w:pos="1638"/>
        </w:tabs>
        <w:ind w:right="334" w:firstLine="707"/>
        <w:jc w:val="left"/>
        <w:rPr>
          <w:sz w:val="24"/>
          <w:szCs w:val="24"/>
        </w:rPr>
      </w:pPr>
      <w:r w:rsidRPr="00816BE7">
        <w:rPr>
          <w:sz w:val="24"/>
          <w:szCs w:val="24"/>
        </w:rPr>
        <w:t>знание и умение эффективно использовать индивидуальные особенности работоспособности;</w:t>
      </w:r>
    </w:p>
    <w:p w:rsidR="00D764B3" w:rsidRPr="00816BE7" w:rsidRDefault="00D764B3" w:rsidP="00D764B3">
      <w:pPr>
        <w:pStyle w:val="a5"/>
        <w:numPr>
          <w:ilvl w:val="0"/>
          <w:numId w:val="35"/>
        </w:numPr>
        <w:tabs>
          <w:tab w:val="left" w:pos="0"/>
          <w:tab w:val="left" w:pos="1637"/>
          <w:tab w:val="left" w:pos="1638"/>
        </w:tabs>
        <w:ind w:left="1638"/>
        <w:jc w:val="left"/>
        <w:rPr>
          <w:sz w:val="24"/>
          <w:szCs w:val="24"/>
        </w:rPr>
      </w:pPr>
      <w:r w:rsidRPr="00816BE7">
        <w:rPr>
          <w:sz w:val="24"/>
          <w:szCs w:val="24"/>
        </w:rPr>
        <w:t>знание основ профилактики переутомления и</w:t>
      </w:r>
      <w:r w:rsidRPr="00816BE7">
        <w:rPr>
          <w:spacing w:val="-6"/>
          <w:sz w:val="24"/>
          <w:szCs w:val="24"/>
        </w:rPr>
        <w:t xml:space="preserve"> </w:t>
      </w:r>
      <w:r w:rsidRPr="00816BE7">
        <w:rPr>
          <w:sz w:val="24"/>
          <w:szCs w:val="24"/>
        </w:rPr>
        <w:t>перенапряжения.</w:t>
      </w:r>
    </w:p>
    <w:p w:rsidR="00D764B3" w:rsidRPr="00816BE7" w:rsidRDefault="00D764B3" w:rsidP="00D764B3">
      <w:pPr>
        <w:pStyle w:val="a3"/>
        <w:tabs>
          <w:tab w:val="left" w:pos="0"/>
        </w:tabs>
        <w:spacing w:before="5"/>
        <w:ind w:right="324"/>
      </w:pPr>
      <w:r w:rsidRPr="00816BE7">
        <w:rPr>
          <w:b/>
        </w:rPr>
        <w:t xml:space="preserve">Методы организации физкультурно-спортивной и оздоровительной работы </w:t>
      </w:r>
      <w:r w:rsidRPr="00816BE7">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 спортивной и оздоровительной работы являются: спартакиада, спортивная эстафета, спортивный праздник.</w:t>
      </w:r>
    </w:p>
    <w:p w:rsidR="00D764B3" w:rsidRPr="00816BE7" w:rsidRDefault="00D764B3" w:rsidP="00D764B3">
      <w:pPr>
        <w:tabs>
          <w:tab w:val="left" w:pos="0"/>
        </w:tabs>
        <w:spacing w:line="272" w:lineRule="exact"/>
        <w:ind w:left="930"/>
        <w:jc w:val="both"/>
        <w:rPr>
          <w:sz w:val="24"/>
          <w:szCs w:val="24"/>
        </w:rPr>
      </w:pPr>
      <w:r w:rsidRPr="00816BE7">
        <w:rPr>
          <w:b/>
          <w:sz w:val="24"/>
          <w:szCs w:val="24"/>
        </w:rPr>
        <w:t xml:space="preserve">Методы профилактической работы </w:t>
      </w:r>
      <w:r w:rsidRPr="00816BE7">
        <w:rPr>
          <w:sz w:val="24"/>
          <w:szCs w:val="24"/>
        </w:rPr>
        <w:t>предусматривают:</w:t>
      </w:r>
    </w:p>
    <w:p w:rsidR="00D764B3" w:rsidRPr="00816BE7" w:rsidRDefault="00D764B3" w:rsidP="00D764B3">
      <w:pPr>
        <w:pStyle w:val="a5"/>
        <w:numPr>
          <w:ilvl w:val="0"/>
          <w:numId w:val="35"/>
        </w:numPr>
        <w:tabs>
          <w:tab w:val="left" w:pos="0"/>
          <w:tab w:val="left" w:pos="1638"/>
        </w:tabs>
        <w:ind w:right="327" w:firstLine="707"/>
        <w:rPr>
          <w:sz w:val="24"/>
          <w:szCs w:val="24"/>
        </w:rPr>
      </w:pPr>
      <w:r w:rsidRPr="00816BE7">
        <w:rPr>
          <w:sz w:val="24"/>
          <w:szCs w:val="24"/>
        </w:rPr>
        <w:t xml:space="preserve">определение </w:t>
      </w:r>
      <w:r w:rsidRPr="00816BE7">
        <w:rPr>
          <w:spacing w:val="-3"/>
          <w:sz w:val="24"/>
          <w:szCs w:val="24"/>
        </w:rPr>
        <w:t xml:space="preserve">«зон </w:t>
      </w:r>
      <w:r w:rsidRPr="00816BE7">
        <w:rPr>
          <w:sz w:val="24"/>
          <w:szCs w:val="24"/>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w:t>
      </w:r>
      <w:r w:rsidRPr="00816BE7">
        <w:rPr>
          <w:spacing w:val="-9"/>
          <w:sz w:val="24"/>
          <w:szCs w:val="24"/>
        </w:rPr>
        <w:t xml:space="preserve"> </w:t>
      </w:r>
      <w:r w:rsidRPr="00816BE7">
        <w:rPr>
          <w:sz w:val="24"/>
          <w:szCs w:val="24"/>
        </w:rPr>
        <w:t>мер;</w:t>
      </w:r>
    </w:p>
    <w:p w:rsidR="00D764B3" w:rsidRPr="00816BE7" w:rsidRDefault="00D764B3" w:rsidP="00D764B3">
      <w:pPr>
        <w:pStyle w:val="a5"/>
        <w:numPr>
          <w:ilvl w:val="0"/>
          <w:numId w:val="35"/>
        </w:numPr>
        <w:tabs>
          <w:tab w:val="left" w:pos="0"/>
          <w:tab w:val="left" w:pos="1638"/>
        </w:tabs>
        <w:ind w:right="324" w:firstLine="707"/>
        <w:rPr>
          <w:sz w:val="24"/>
          <w:szCs w:val="24"/>
        </w:rPr>
      </w:pPr>
      <w:r w:rsidRPr="00816BE7">
        <w:rPr>
          <w:sz w:val="24"/>
          <w:szCs w:val="24"/>
        </w:rPr>
        <w:t>использование возможностей профильных организаций – медицинских, правоохранительных, социальных и</w:t>
      </w:r>
      <w:r w:rsidRPr="00816BE7">
        <w:rPr>
          <w:spacing w:val="-2"/>
          <w:sz w:val="24"/>
          <w:szCs w:val="24"/>
        </w:rPr>
        <w:t xml:space="preserve"> </w:t>
      </w:r>
      <w:r w:rsidRPr="00816BE7">
        <w:rPr>
          <w:sz w:val="24"/>
          <w:szCs w:val="24"/>
        </w:rPr>
        <w:t>др.</w:t>
      </w:r>
    </w:p>
    <w:p w:rsidR="00D764B3" w:rsidRPr="00816BE7" w:rsidRDefault="00D764B3" w:rsidP="00D764B3">
      <w:pPr>
        <w:pStyle w:val="a3"/>
        <w:tabs>
          <w:tab w:val="left" w:pos="0"/>
        </w:tabs>
        <w:ind w:right="322"/>
      </w:pPr>
      <w:r w:rsidRPr="00816BE7">
        <w:t>Профилактика чаще всего связана с предупреждением употребления психоактивных веществ обучающимися, а также с проблемами детского дорожно- транспортного травматизма. В классе профилактическую работу среди обучающихся и родителей (законных представителей) организует классный руководитель.</w:t>
      </w:r>
    </w:p>
    <w:p w:rsidR="00D764B3" w:rsidRPr="00816BE7" w:rsidRDefault="00D764B3" w:rsidP="00D764B3">
      <w:pPr>
        <w:pStyle w:val="a3"/>
        <w:tabs>
          <w:tab w:val="left" w:pos="0"/>
        </w:tabs>
        <w:ind w:right="325"/>
      </w:pPr>
      <w:r w:rsidRPr="00816BE7">
        <w:rPr>
          <w:b/>
        </w:rPr>
        <w:t xml:space="preserve">Методы просветительской и методической работы </w:t>
      </w:r>
      <w:r w:rsidRPr="00816BE7">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w:t>
      </w:r>
      <w:r w:rsidRPr="00816BE7">
        <w:rPr>
          <w:spacing w:val="1"/>
        </w:rPr>
        <w:t xml:space="preserve"> </w:t>
      </w:r>
      <w:r w:rsidRPr="00816BE7">
        <w:t>формах:</w:t>
      </w:r>
    </w:p>
    <w:p w:rsidR="00D764B3" w:rsidRPr="00816BE7" w:rsidRDefault="00D764B3" w:rsidP="00D764B3">
      <w:pPr>
        <w:pStyle w:val="a5"/>
        <w:numPr>
          <w:ilvl w:val="0"/>
          <w:numId w:val="34"/>
        </w:numPr>
        <w:tabs>
          <w:tab w:val="left" w:pos="0"/>
          <w:tab w:val="left" w:pos="1638"/>
        </w:tabs>
        <w:spacing w:before="1"/>
        <w:ind w:right="322" w:firstLine="707"/>
        <w:rPr>
          <w:sz w:val="24"/>
          <w:szCs w:val="24"/>
        </w:rPr>
      </w:pPr>
      <w:r w:rsidRPr="00816BE7">
        <w:rPr>
          <w:sz w:val="24"/>
          <w:szCs w:val="24"/>
        </w:rPr>
        <w:t>внешней (привлечение возможностей других учреждений и организаций – спортивных клубов, лечебных учреждений, стадионов, библиотек и</w:t>
      </w:r>
      <w:r w:rsidRPr="00816BE7">
        <w:rPr>
          <w:spacing w:val="-2"/>
          <w:sz w:val="24"/>
          <w:szCs w:val="24"/>
        </w:rPr>
        <w:t xml:space="preserve"> </w:t>
      </w:r>
      <w:r w:rsidRPr="00816BE7">
        <w:rPr>
          <w:sz w:val="24"/>
          <w:szCs w:val="24"/>
        </w:rPr>
        <w:t>др.);</w:t>
      </w:r>
    </w:p>
    <w:p w:rsidR="00D764B3" w:rsidRPr="00816BE7" w:rsidRDefault="00D764B3" w:rsidP="00D764B3">
      <w:pPr>
        <w:pStyle w:val="a5"/>
        <w:numPr>
          <w:ilvl w:val="0"/>
          <w:numId w:val="34"/>
        </w:numPr>
        <w:tabs>
          <w:tab w:val="left" w:pos="0"/>
          <w:tab w:val="left" w:pos="1638"/>
        </w:tabs>
        <w:ind w:right="326" w:firstLine="707"/>
        <w:rPr>
          <w:sz w:val="24"/>
          <w:szCs w:val="24"/>
        </w:rPr>
      </w:pPr>
      <w:r w:rsidRPr="00816BE7">
        <w:rPr>
          <w:sz w:val="24"/>
          <w:szCs w:val="24"/>
        </w:rPr>
        <w:t>внутренней (получение информации организуется в школе, при этом один коллектив обучающихся выступает источником информации для другого</w:t>
      </w:r>
      <w:r w:rsidRPr="00816BE7">
        <w:rPr>
          <w:spacing w:val="-16"/>
          <w:sz w:val="24"/>
          <w:szCs w:val="24"/>
        </w:rPr>
        <w:t xml:space="preserve"> </w:t>
      </w:r>
      <w:r w:rsidRPr="00816BE7">
        <w:rPr>
          <w:sz w:val="24"/>
          <w:szCs w:val="24"/>
        </w:rPr>
        <w:t>коллектива);</w:t>
      </w:r>
    </w:p>
    <w:p w:rsidR="00D764B3" w:rsidRPr="00816BE7" w:rsidRDefault="00D764B3" w:rsidP="00D764B3">
      <w:pPr>
        <w:pStyle w:val="a5"/>
        <w:numPr>
          <w:ilvl w:val="0"/>
          <w:numId w:val="34"/>
        </w:numPr>
        <w:tabs>
          <w:tab w:val="left" w:pos="0"/>
          <w:tab w:val="left" w:pos="1638"/>
        </w:tabs>
        <w:ind w:right="322" w:firstLine="707"/>
        <w:rPr>
          <w:sz w:val="24"/>
          <w:szCs w:val="24"/>
        </w:rPr>
      </w:pPr>
      <w:r w:rsidRPr="00816BE7">
        <w:rPr>
          <w:sz w:val="24"/>
          <w:szCs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sidRPr="00816BE7">
        <w:rPr>
          <w:spacing w:val="-3"/>
          <w:sz w:val="24"/>
          <w:szCs w:val="24"/>
        </w:rPr>
        <w:t xml:space="preserve"> </w:t>
      </w:r>
      <w:r w:rsidRPr="00816BE7">
        <w:rPr>
          <w:sz w:val="24"/>
          <w:szCs w:val="24"/>
        </w:rPr>
        <w:t>связи);</w:t>
      </w:r>
    </w:p>
    <w:p w:rsidR="00D764B3" w:rsidRPr="00816BE7" w:rsidRDefault="00D764B3" w:rsidP="00D764B3">
      <w:pPr>
        <w:pStyle w:val="a5"/>
        <w:numPr>
          <w:ilvl w:val="0"/>
          <w:numId w:val="34"/>
        </w:numPr>
        <w:tabs>
          <w:tab w:val="left" w:pos="0"/>
          <w:tab w:val="left" w:pos="1638"/>
        </w:tabs>
        <w:ind w:right="329" w:firstLine="707"/>
        <w:rPr>
          <w:sz w:val="24"/>
          <w:szCs w:val="24"/>
        </w:rPr>
      </w:pPr>
      <w:r w:rsidRPr="00816BE7">
        <w:rPr>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sidRPr="00816BE7">
        <w:rPr>
          <w:spacing w:val="-2"/>
          <w:sz w:val="24"/>
          <w:szCs w:val="24"/>
        </w:rPr>
        <w:t xml:space="preserve"> </w:t>
      </w:r>
      <w:r w:rsidRPr="00816BE7">
        <w:rPr>
          <w:sz w:val="24"/>
          <w:szCs w:val="24"/>
        </w:rPr>
        <w:t>ситуации).</w:t>
      </w:r>
    </w:p>
    <w:p w:rsidR="00D764B3" w:rsidRPr="00816BE7" w:rsidRDefault="00D764B3" w:rsidP="00D764B3">
      <w:pPr>
        <w:pStyle w:val="a3"/>
        <w:tabs>
          <w:tab w:val="left" w:pos="0"/>
        </w:tabs>
        <w:spacing w:before="1"/>
        <w:ind w:right="325"/>
      </w:pPr>
      <w:r w:rsidRPr="00816BE7">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2" w:firstLine="0"/>
      </w:pPr>
      <w:r w:rsidRPr="00816BE7">
        <w:lastRenderedPageBreak/>
        <w:t>абонементы, передвижные выставки. В просветительской работе целесообразно использовать информационные ресурсы сети Интернет.</w:t>
      </w:r>
    </w:p>
    <w:p w:rsidR="00D764B3" w:rsidRPr="00816BE7" w:rsidRDefault="00D764B3" w:rsidP="00D764B3">
      <w:pPr>
        <w:pStyle w:val="a3"/>
        <w:tabs>
          <w:tab w:val="left" w:pos="0"/>
        </w:tabs>
        <w:ind w:right="328"/>
      </w:pPr>
      <w:r w:rsidRPr="00816BE7">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D764B3" w:rsidRPr="00816BE7" w:rsidRDefault="00D764B3" w:rsidP="00D764B3">
      <w:pPr>
        <w:pStyle w:val="a3"/>
        <w:tabs>
          <w:tab w:val="left" w:pos="0"/>
        </w:tabs>
        <w:spacing w:before="1"/>
        <w:ind w:right="323"/>
      </w:pPr>
      <w:r w:rsidRPr="00816BE7">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D764B3" w:rsidRPr="00816BE7" w:rsidRDefault="00D764B3" w:rsidP="00D764B3">
      <w:pPr>
        <w:pStyle w:val="a3"/>
        <w:tabs>
          <w:tab w:val="left" w:pos="0"/>
        </w:tabs>
        <w:spacing w:before="1"/>
        <w:ind w:right="332"/>
      </w:pPr>
      <w:r w:rsidRPr="00816BE7">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w:t>
      </w:r>
      <w:r w:rsidRPr="00816BE7">
        <w:rPr>
          <w:spacing w:val="-3"/>
        </w:rPr>
        <w:t xml:space="preserve"> </w:t>
      </w:r>
      <w:r w:rsidRPr="00816BE7">
        <w:t>народа.</w:t>
      </w:r>
    </w:p>
    <w:p w:rsidR="00D764B3" w:rsidRPr="00816BE7" w:rsidRDefault="00D764B3" w:rsidP="00D764B3">
      <w:pPr>
        <w:pStyle w:val="Heading2"/>
        <w:numPr>
          <w:ilvl w:val="2"/>
          <w:numId w:val="94"/>
        </w:numPr>
        <w:tabs>
          <w:tab w:val="left" w:pos="0"/>
          <w:tab w:val="left" w:pos="942"/>
        </w:tabs>
        <w:spacing w:before="5" w:line="240" w:lineRule="auto"/>
        <w:ind w:left="222" w:right="332"/>
      </w:pPr>
      <w:r w:rsidRPr="00816BE7">
        <w:t>Описание форм и методов повышения педагогической культуры родителей (законных представителей)</w:t>
      </w:r>
      <w:r w:rsidRPr="00816BE7">
        <w:rPr>
          <w:spacing w:val="-1"/>
        </w:rPr>
        <w:t xml:space="preserve"> </w:t>
      </w:r>
      <w:r w:rsidRPr="00816BE7">
        <w:t>обучающихся</w:t>
      </w:r>
    </w:p>
    <w:p w:rsidR="00D764B3" w:rsidRPr="00816BE7" w:rsidRDefault="00D764B3" w:rsidP="00D764B3">
      <w:pPr>
        <w:pStyle w:val="a3"/>
        <w:tabs>
          <w:tab w:val="left" w:pos="0"/>
        </w:tabs>
        <w:ind w:right="326"/>
      </w:pPr>
      <w:r w:rsidRPr="00816BE7">
        <w:t>Повышение педагогической культуры родителей (законных представителей) обучающихся МОУ «Никольская средняя школа» осуществляется с учетом многообразия их позиций и социальных ролей:</w:t>
      </w:r>
    </w:p>
    <w:p w:rsidR="00D764B3" w:rsidRPr="00816BE7" w:rsidRDefault="00D764B3" w:rsidP="00D764B3">
      <w:pPr>
        <w:pStyle w:val="a5"/>
        <w:numPr>
          <w:ilvl w:val="0"/>
          <w:numId w:val="33"/>
        </w:numPr>
        <w:tabs>
          <w:tab w:val="left" w:pos="0"/>
          <w:tab w:val="left" w:pos="1638"/>
        </w:tabs>
        <w:ind w:right="322" w:firstLine="707"/>
        <w:rPr>
          <w:sz w:val="24"/>
          <w:szCs w:val="24"/>
        </w:rPr>
      </w:pPr>
      <w:r w:rsidRPr="00816BE7">
        <w:rPr>
          <w:sz w:val="24"/>
          <w:szCs w:val="24"/>
        </w:rPr>
        <w:t>как источника родительского запроса к лицею на физическое, социально- психологическое, академическое (в сфере обучения) благополучие ребенка; эксперта результатов деятельности образовательной</w:t>
      </w:r>
      <w:r w:rsidRPr="00816BE7">
        <w:rPr>
          <w:spacing w:val="-2"/>
          <w:sz w:val="24"/>
          <w:szCs w:val="24"/>
        </w:rPr>
        <w:t xml:space="preserve"> </w:t>
      </w:r>
      <w:r w:rsidRPr="00816BE7">
        <w:rPr>
          <w:sz w:val="24"/>
          <w:szCs w:val="24"/>
        </w:rPr>
        <w:t>организации;</w:t>
      </w:r>
    </w:p>
    <w:p w:rsidR="00D764B3" w:rsidRPr="00816BE7" w:rsidRDefault="00D764B3" w:rsidP="00D764B3">
      <w:pPr>
        <w:pStyle w:val="a5"/>
        <w:numPr>
          <w:ilvl w:val="0"/>
          <w:numId w:val="33"/>
        </w:numPr>
        <w:tabs>
          <w:tab w:val="left" w:pos="0"/>
          <w:tab w:val="left" w:pos="1638"/>
        </w:tabs>
        <w:ind w:left="1638"/>
        <w:rPr>
          <w:sz w:val="24"/>
          <w:szCs w:val="24"/>
        </w:rPr>
      </w:pPr>
      <w:r w:rsidRPr="00816BE7">
        <w:rPr>
          <w:sz w:val="24"/>
          <w:szCs w:val="24"/>
        </w:rPr>
        <w:t>как обладателя и распорядителя ресурсов для воспитания и</w:t>
      </w:r>
      <w:r w:rsidRPr="00816BE7">
        <w:rPr>
          <w:spacing w:val="-11"/>
          <w:sz w:val="24"/>
          <w:szCs w:val="24"/>
        </w:rPr>
        <w:t xml:space="preserve"> </w:t>
      </w:r>
      <w:r w:rsidRPr="00816BE7">
        <w:rPr>
          <w:sz w:val="24"/>
          <w:szCs w:val="24"/>
        </w:rPr>
        <w:t>социализации;</w:t>
      </w:r>
    </w:p>
    <w:p w:rsidR="00D764B3" w:rsidRPr="00816BE7" w:rsidRDefault="00D764B3" w:rsidP="00D764B3">
      <w:pPr>
        <w:pStyle w:val="a5"/>
        <w:numPr>
          <w:ilvl w:val="0"/>
          <w:numId w:val="33"/>
        </w:numPr>
        <w:tabs>
          <w:tab w:val="left" w:pos="0"/>
          <w:tab w:val="left" w:pos="1638"/>
        </w:tabs>
        <w:ind w:right="331" w:firstLine="707"/>
        <w:rPr>
          <w:sz w:val="24"/>
          <w:szCs w:val="24"/>
        </w:rPr>
      </w:pPr>
      <w:r w:rsidRPr="00816BE7">
        <w:rPr>
          <w:sz w:val="24"/>
          <w:szCs w:val="24"/>
        </w:rPr>
        <w:t>как непосредственного воспитателя (в рамках школьного и семейного воспитания).</w:t>
      </w:r>
    </w:p>
    <w:p w:rsidR="00D764B3" w:rsidRPr="00816BE7" w:rsidRDefault="00D764B3" w:rsidP="00D764B3">
      <w:pPr>
        <w:pStyle w:val="a3"/>
        <w:tabs>
          <w:tab w:val="left" w:pos="0"/>
        </w:tabs>
        <w:ind w:right="333"/>
      </w:pPr>
      <w:r w:rsidRPr="00816BE7">
        <w:rPr>
          <w:b/>
        </w:rPr>
        <w:t xml:space="preserve">Формами и методами </w:t>
      </w:r>
      <w:r w:rsidRPr="00816BE7">
        <w:t>повышения педагогической культуры родителей (законных представителей) обучающихся в МОУ «Никольская средняя школа» являются:</w:t>
      </w:r>
    </w:p>
    <w:p w:rsidR="00D764B3" w:rsidRPr="00816BE7" w:rsidRDefault="00D764B3" w:rsidP="00D764B3">
      <w:pPr>
        <w:pStyle w:val="a5"/>
        <w:numPr>
          <w:ilvl w:val="0"/>
          <w:numId w:val="33"/>
        </w:numPr>
        <w:tabs>
          <w:tab w:val="left" w:pos="0"/>
          <w:tab w:val="left" w:pos="1638"/>
        </w:tabs>
        <w:ind w:right="329" w:firstLine="707"/>
        <w:rPr>
          <w:sz w:val="24"/>
          <w:szCs w:val="24"/>
        </w:rPr>
      </w:pPr>
      <w:r w:rsidRPr="00816BE7">
        <w:rPr>
          <w:sz w:val="24"/>
          <w:szCs w:val="24"/>
        </w:rPr>
        <w:t>вовлечение родителей в управление образовательной деятельностью, решение проблем, возникающих в жизни школы; участие в решении и анализе проблем, принятии решений и даже их реализации в той или иной</w:t>
      </w:r>
      <w:r w:rsidRPr="00816BE7">
        <w:rPr>
          <w:spacing w:val="-13"/>
          <w:sz w:val="24"/>
          <w:szCs w:val="24"/>
        </w:rPr>
        <w:t xml:space="preserve"> </w:t>
      </w:r>
      <w:r w:rsidRPr="00816BE7">
        <w:rPr>
          <w:sz w:val="24"/>
          <w:szCs w:val="24"/>
        </w:rPr>
        <w:t>форме;</w:t>
      </w:r>
    </w:p>
    <w:p w:rsidR="00D764B3" w:rsidRPr="00816BE7" w:rsidRDefault="00D764B3" w:rsidP="00D764B3">
      <w:pPr>
        <w:pStyle w:val="a5"/>
        <w:numPr>
          <w:ilvl w:val="0"/>
          <w:numId w:val="33"/>
        </w:numPr>
        <w:tabs>
          <w:tab w:val="left" w:pos="0"/>
          <w:tab w:val="left" w:pos="1638"/>
        </w:tabs>
        <w:ind w:right="327" w:firstLine="707"/>
        <w:rPr>
          <w:sz w:val="24"/>
          <w:szCs w:val="24"/>
        </w:rPr>
      </w:pPr>
      <w:r w:rsidRPr="00816BE7">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sidRPr="00816BE7">
        <w:rPr>
          <w:spacing w:val="-4"/>
          <w:sz w:val="24"/>
          <w:szCs w:val="24"/>
        </w:rPr>
        <w:t xml:space="preserve"> </w:t>
      </w:r>
      <w:r w:rsidRPr="00816BE7">
        <w:rPr>
          <w:sz w:val="24"/>
          <w:szCs w:val="24"/>
        </w:rPr>
        <w:t>меры;</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5"/>
        <w:numPr>
          <w:ilvl w:val="0"/>
          <w:numId w:val="33"/>
        </w:numPr>
        <w:tabs>
          <w:tab w:val="left" w:pos="0"/>
          <w:tab w:val="left" w:pos="1638"/>
        </w:tabs>
        <w:spacing w:before="66"/>
        <w:ind w:right="327" w:firstLine="707"/>
        <w:rPr>
          <w:sz w:val="24"/>
          <w:szCs w:val="24"/>
        </w:rPr>
      </w:pPr>
      <w:r w:rsidRPr="00816BE7">
        <w:rPr>
          <w:sz w:val="24"/>
          <w:szCs w:val="24"/>
        </w:rPr>
        <w:lastRenderedPageBreak/>
        <w:t>консультирование педагогическими работниками родителей (только в случае вербализованного запроса со стороны</w:t>
      </w:r>
      <w:r w:rsidRPr="00816BE7">
        <w:rPr>
          <w:spacing w:val="-2"/>
          <w:sz w:val="24"/>
          <w:szCs w:val="24"/>
        </w:rPr>
        <w:t xml:space="preserve"> </w:t>
      </w:r>
      <w:r w:rsidRPr="00816BE7">
        <w:rPr>
          <w:sz w:val="24"/>
          <w:szCs w:val="24"/>
        </w:rPr>
        <w:t>родителей);</w:t>
      </w:r>
    </w:p>
    <w:p w:rsidR="00D764B3" w:rsidRPr="00816BE7" w:rsidRDefault="00D764B3" w:rsidP="00D764B3">
      <w:pPr>
        <w:pStyle w:val="a5"/>
        <w:numPr>
          <w:ilvl w:val="0"/>
          <w:numId w:val="33"/>
        </w:numPr>
        <w:tabs>
          <w:tab w:val="left" w:pos="0"/>
          <w:tab w:val="left" w:pos="1638"/>
        </w:tabs>
        <w:ind w:right="325" w:firstLine="707"/>
        <w:rPr>
          <w:sz w:val="24"/>
          <w:szCs w:val="24"/>
        </w:rPr>
      </w:pPr>
      <w:r w:rsidRPr="00816BE7">
        <w:rPr>
          <w:sz w:val="24"/>
          <w:szCs w:val="24"/>
        </w:rPr>
        <w:t>содействие в формулировании родительского запроса лицею, в определении родителями объема собственных ресурсов, которые они готовы передавать и использовать в реализации цели и задач воспитания и</w:t>
      </w:r>
      <w:r w:rsidRPr="00816BE7">
        <w:rPr>
          <w:spacing w:val="-7"/>
          <w:sz w:val="24"/>
          <w:szCs w:val="24"/>
        </w:rPr>
        <w:t xml:space="preserve"> </w:t>
      </w:r>
      <w:r w:rsidRPr="00816BE7">
        <w:rPr>
          <w:sz w:val="24"/>
          <w:szCs w:val="24"/>
        </w:rPr>
        <w:t>социализации.</w:t>
      </w:r>
    </w:p>
    <w:p w:rsidR="00D764B3" w:rsidRPr="00816BE7" w:rsidRDefault="00D764B3" w:rsidP="00D764B3">
      <w:pPr>
        <w:pStyle w:val="Heading2"/>
        <w:numPr>
          <w:ilvl w:val="2"/>
          <w:numId w:val="94"/>
        </w:numPr>
        <w:tabs>
          <w:tab w:val="left" w:pos="0"/>
          <w:tab w:val="left" w:pos="942"/>
        </w:tabs>
        <w:spacing w:before="5" w:line="240" w:lineRule="auto"/>
        <w:ind w:left="222" w:right="328"/>
      </w:pPr>
      <w:r w:rsidRPr="00816BE7">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sidRPr="00816BE7">
        <w:rPr>
          <w:spacing w:val="-2"/>
        </w:rPr>
        <w:t xml:space="preserve"> </w:t>
      </w:r>
      <w:r w:rsidRPr="00816BE7">
        <w:t>жизни</w:t>
      </w:r>
    </w:p>
    <w:p w:rsidR="00D764B3" w:rsidRPr="00816BE7" w:rsidRDefault="00D764B3" w:rsidP="00D764B3">
      <w:pPr>
        <w:tabs>
          <w:tab w:val="left" w:pos="0"/>
        </w:tabs>
        <w:ind w:left="222" w:right="327" w:firstLine="707"/>
        <w:jc w:val="both"/>
        <w:rPr>
          <w:sz w:val="24"/>
          <w:szCs w:val="24"/>
        </w:rPr>
      </w:pPr>
      <w:r w:rsidRPr="00816BE7">
        <w:rPr>
          <w:sz w:val="24"/>
          <w:szCs w:val="24"/>
        </w:rPr>
        <w:t xml:space="preserve">Результаты духовно-нравственного развития, воспитания и социализация </w:t>
      </w:r>
      <w:r w:rsidRPr="00816BE7">
        <w:rPr>
          <w:b/>
          <w:sz w:val="24"/>
          <w:szCs w:val="24"/>
        </w:rPr>
        <w:t>в сфере отношения обучающихся к себе, своему здоровью, познанию себя</w:t>
      </w:r>
      <w:r w:rsidRPr="00816BE7">
        <w:rPr>
          <w:sz w:val="24"/>
          <w:szCs w:val="24"/>
        </w:rPr>
        <w:t>:</w:t>
      </w:r>
    </w:p>
    <w:p w:rsidR="00D764B3" w:rsidRPr="00816BE7" w:rsidRDefault="00D764B3" w:rsidP="00D764B3">
      <w:pPr>
        <w:pStyle w:val="a5"/>
        <w:numPr>
          <w:ilvl w:val="0"/>
          <w:numId w:val="32"/>
        </w:numPr>
        <w:tabs>
          <w:tab w:val="left" w:pos="0"/>
          <w:tab w:val="left" w:pos="1638"/>
        </w:tabs>
        <w:ind w:right="325" w:firstLine="707"/>
        <w:rPr>
          <w:sz w:val="24"/>
          <w:szCs w:val="24"/>
        </w:rPr>
      </w:pPr>
      <w:r w:rsidRPr="00816BE7">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sidRPr="00816BE7">
        <w:rPr>
          <w:spacing w:val="-10"/>
          <w:sz w:val="24"/>
          <w:szCs w:val="24"/>
        </w:rPr>
        <w:t xml:space="preserve"> </w:t>
      </w:r>
      <w:r w:rsidRPr="00816BE7">
        <w:rPr>
          <w:sz w:val="24"/>
          <w:szCs w:val="24"/>
        </w:rPr>
        <w:t>планы;</w:t>
      </w:r>
    </w:p>
    <w:p w:rsidR="00D764B3" w:rsidRPr="00816BE7" w:rsidRDefault="00D764B3" w:rsidP="00D764B3">
      <w:pPr>
        <w:pStyle w:val="a5"/>
        <w:numPr>
          <w:ilvl w:val="0"/>
          <w:numId w:val="32"/>
        </w:numPr>
        <w:tabs>
          <w:tab w:val="left" w:pos="0"/>
          <w:tab w:val="left" w:pos="1638"/>
        </w:tabs>
        <w:ind w:right="332" w:firstLine="707"/>
        <w:rPr>
          <w:sz w:val="24"/>
          <w:szCs w:val="24"/>
        </w:rPr>
      </w:pPr>
      <w:r w:rsidRPr="00816BE7">
        <w:rPr>
          <w:sz w:val="24"/>
          <w:szCs w:val="24"/>
        </w:rPr>
        <w:t>готовность и способность обеспечить себе и своим близким достойную жизнь в процессе самостоятельной, творческой и ответственной</w:t>
      </w:r>
      <w:r w:rsidRPr="00816BE7">
        <w:rPr>
          <w:spacing w:val="-11"/>
          <w:sz w:val="24"/>
          <w:szCs w:val="24"/>
        </w:rPr>
        <w:t xml:space="preserve"> </w:t>
      </w:r>
      <w:r w:rsidRPr="00816BE7">
        <w:rPr>
          <w:sz w:val="24"/>
          <w:szCs w:val="24"/>
        </w:rPr>
        <w:t>деятельности;</w:t>
      </w:r>
    </w:p>
    <w:p w:rsidR="00D764B3" w:rsidRPr="00816BE7" w:rsidRDefault="00D764B3" w:rsidP="00D764B3">
      <w:pPr>
        <w:pStyle w:val="a5"/>
        <w:numPr>
          <w:ilvl w:val="0"/>
          <w:numId w:val="32"/>
        </w:numPr>
        <w:tabs>
          <w:tab w:val="left" w:pos="0"/>
          <w:tab w:val="left" w:pos="1638"/>
        </w:tabs>
        <w:ind w:right="327" w:firstLine="707"/>
        <w:rPr>
          <w:sz w:val="24"/>
          <w:szCs w:val="24"/>
        </w:rPr>
      </w:pPr>
      <w:r w:rsidRPr="00816BE7">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764B3" w:rsidRPr="00816BE7" w:rsidRDefault="00D764B3" w:rsidP="00D764B3">
      <w:pPr>
        <w:pStyle w:val="a5"/>
        <w:numPr>
          <w:ilvl w:val="0"/>
          <w:numId w:val="32"/>
        </w:numPr>
        <w:tabs>
          <w:tab w:val="left" w:pos="0"/>
          <w:tab w:val="left" w:pos="1638"/>
        </w:tabs>
        <w:ind w:right="324" w:firstLine="707"/>
        <w:rPr>
          <w:sz w:val="24"/>
          <w:szCs w:val="24"/>
        </w:rPr>
      </w:pPr>
      <w:r w:rsidRPr="00816BE7">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764B3" w:rsidRPr="00816BE7" w:rsidRDefault="00D764B3" w:rsidP="00D764B3">
      <w:pPr>
        <w:pStyle w:val="a5"/>
        <w:numPr>
          <w:ilvl w:val="0"/>
          <w:numId w:val="32"/>
        </w:numPr>
        <w:tabs>
          <w:tab w:val="left" w:pos="0"/>
          <w:tab w:val="left" w:pos="1638"/>
        </w:tabs>
        <w:ind w:right="331" w:firstLine="707"/>
        <w:rPr>
          <w:sz w:val="24"/>
          <w:szCs w:val="24"/>
        </w:rPr>
      </w:pPr>
      <w:r w:rsidRPr="00816BE7">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Pr="00816BE7">
        <w:rPr>
          <w:spacing w:val="-6"/>
          <w:sz w:val="24"/>
          <w:szCs w:val="24"/>
        </w:rPr>
        <w:t xml:space="preserve"> </w:t>
      </w:r>
      <w:r w:rsidRPr="00816BE7">
        <w:rPr>
          <w:sz w:val="24"/>
          <w:szCs w:val="24"/>
        </w:rPr>
        <w:t>здоровью;</w:t>
      </w:r>
    </w:p>
    <w:p w:rsidR="00D764B3" w:rsidRPr="00816BE7" w:rsidRDefault="00D764B3" w:rsidP="00D764B3">
      <w:pPr>
        <w:pStyle w:val="a5"/>
        <w:numPr>
          <w:ilvl w:val="0"/>
          <w:numId w:val="32"/>
        </w:numPr>
        <w:tabs>
          <w:tab w:val="left" w:pos="0"/>
          <w:tab w:val="left" w:pos="1638"/>
        </w:tabs>
        <w:ind w:left="1638"/>
        <w:rPr>
          <w:sz w:val="24"/>
          <w:szCs w:val="24"/>
        </w:rPr>
      </w:pPr>
      <w:r w:rsidRPr="00816BE7">
        <w:rPr>
          <w:sz w:val="24"/>
          <w:szCs w:val="24"/>
        </w:rPr>
        <w:t>неприятие вредных привычек: курения, употребления алкоголя,</w:t>
      </w:r>
      <w:r w:rsidRPr="00816BE7">
        <w:rPr>
          <w:spacing w:val="-8"/>
          <w:sz w:val="24"/>
          <w:szCs w:val="24"/>
        </w:rPr>
        <w:t xml:space="preserve"> </w:t>
      </w:r>
      <w:r w:rsidRPr="00816BE7">
        <w:rPr>
          <w:sz w:val="24"/>
          <w:szCs w:val="24"/>
        </w:rPr>
        <w:t>наркотиков.</w:t>
      </w:r>
    </w:p>
    <w:p w:rsidR="00D764B3" w:rsidRPr="00816BE7" w:rsidRDefault="00D764B3" w:rsidP="00D764B3">
      <w:pPr>
        <w:tabs>
          <w:tab w:val="left" w:pos="0"/>
        </w:tabs>
        <w:ind w:left="222" w:right="327" w:firstLine="707"/>
        <w:jc w:val="both"/>
        <w:rPr>
          <w:sz w:val="24"/>
          <w:szCs w:val="24"/>
        </w:rPr>
      </w:pPr>
      <w:r w:rsidRPr="00816BE7">
        <w:rPr>
          <w:sz w:val="24"/>
          <w:szCs w:val="24"/>
        </w:rPr>
        <w:t xml:space="preserve">Результаты духовно-нравственного развития, воспитания и социализации </w:t>
      </w:r>
      <w:r w:rsidRPr="00816BE7">
        <w:rPr>
          <w:b/>
          <w:sz w:val="24"/>
          <w:szCs w:val="24"/>
        </w:rPr>
        <w:t>в сфере отношения обучающихся к России как к Родине (Отечеству)</w:t>
      </w:r>
      <w:r w:rsidRPr="00816BE7">
        <w:rPr>
          <w:sz w:val="24"/>
          <w:szCs w:val="24"/>
        </w:rPr>
        <w:t>:</w:t>
      </w:r>
    </w:p>
    <w:p w:rsidR="00D764B3" w:rsidRPr="00816BE7" w:rsidRDefault="00D764B3" w:rsidP="00D764B3">
      <w:pPr>
        <w:pStyle w:val="a5"/>
        <w:numPr>
          <w:ilvl w:val="0"/>
          <w:numId w:val="32"/>
        </w:numPr>
        <w:tabs>
          <w:tab w:val="left" w:pos="0"/>
          <w:tab w:val="left" w:pos="1638"/>
        </w:tabs>
        <w:ind w:right="327" w:firstLine="707"/>
        <w:rPr>
          <w:sz w:val="24"/>
          <w:szCs w:val="24"/>
        </w:rPr>
      </w:pPr>
      <w:r w:rsidRPr="00816BE7">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764B3" w:rsidRPr="00816BE7" w:rsidRDefault="00D764B3" w:rsidP="00D764B3">
      <w:pPr>
        <w:pStyle w:val="a5"/>
        <w:numPr>
          <w:ilvl w:val="0"/>
          <w:numId w:val="32"/>
        </w:numPr>
        <w:tabs>
          <w:tab w:val="left" w:pos="0"/>
          <w:tab w:val="left" w:pos="1638"/>
        </w:tabs>
        <w:ind w:right="329" w:firstLine="707"/>
        <w:rPr>
          <w:sz w:val="24"/>
          <w:szCs w:val="24"/>
        </w:rPr>
      </w:pPr>
      <w:r w:rsidRPr="00816BE7">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sidRPr="00816BE7">
        <w:rPr>
          <w:spacing w:val="-7"/>
          <w:sz w:val="24"/>
          <w:szCs w:val="24"/>
        </w:rPr>
        <w:t xml:space="preserve"> </w:t>
      </w:r>
      <w:r w:rsidRPr="00816BE7">
        <w:rPr>
          <w:sz w:val="24"/>
          <w:szCs w:val="24"/>
        </w:rPr>
        <w:t>гимну);</w:t>
      </w:r>
    </w:p>
    <w:p w:rsidR="00D764B3" w:rsidRPr="00816BE7" w:rsidRDefault="00D764B3" w:rsidP="00D764B3">
      <w:pPr>
        <w:pStyle w:val="a5"/>
        <w:numPr>
          <w:ilvl w:val="0"/>
          <w:numId w:val="32"/>
        </w:numPr>
        <w:tabs>
          <w:tab w:val="left" w:pos="0"/>
          <w:tab w:val="left" w:pos="1638"/>
        </w:tabs>
        <w:ind w:right="329" w:firstLine="707"/>
        <w:rPr>
          <w:sz w:val="24"/>
          <w:szCs w:val="24"/>
        </w:rPr>
      </w:pPr>
      <w:r w:rsidRPr="00816BE7">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Pr="00816BE7">
        <w:rPr>
          <w:spacing w:val="-3"/>
          <w:sz w:val="24"/>
          <w:szCs w:val="24"/>
        </w:rPr>
        <w:t xml:space="preserve"> </w:t>
      </w:r>
      <w:r w:rsidRPr="00816BE7">
        <w:rPr>
          <w:sz w:val="24"/>
          <w:szCs w:val="24"/>
        </w:rPr>
        <w:t>самоопределения;</w:t>
      </w:r>
    </w:p>
    <w:p w:rsidR="00D764B3" w:rsidRPr="00816BE7" w:rsidRDefault="00D764B3" w:rsidP="00D764B3">
      <w:pPr>
        <w:pStyle w:val="a5"/>
        <w:numPr>
          <w:ilvl w:val="0"/>
          <w:numId w:val="32"/>
        </w:numPr>
        <w:tabs>
          <w:tab w:val="left" w:pos="0"/>
          <w:tab w:val="left" w:pos="1638"/>
        </w:tabs>
        <w:ind w:right="333" w:firstLine="707"/>
        <w:rPr>
          <w:sz w:val="24"/>
          <w:szCs w:val="24"/>
        </w:rPr>
      </w:pPr>
      <w:r w:rsidRPr="00816BE7">
        <w:rPr>
          <w:sz w:val="24"/>
          <w:szCs w:val="24"/>
        </w:rPr>
        <w:t>воспитание уважения к культуре, языкам, традициям и обычаям народов, проживающих в Российской Федерации.</w:t>
      </w:r>
    </w:p>
    <w:p w:rsidR="00D764B3" w:rsidRPr="00816BE7" w:rsidRDefault="00D764B3" w:rsidP="00D764B3">
      <w:pPr>
        <w:tabs>
          <w:tab w:val="left" w:pos="0"/>
        </w:tabs>
        <w:ind w:left="222" w:right="327" w:firstLine="707"/>
        <w:jc w:val="both"/>
        <w:rPr>
          <w:sz w:val="24"/>
          <w:szCs w:val="24"/>
        </w:rPr>
      </w:pPr>
      <w:r w:rsidRPr="00816BE7">
        <w:rPr>
          <w:sz w:val="24"/>
          <w:szCs w:val="24"/>
        </w:rPr>
        <w:t xml:space="preserve">Результаты духовно-нравственного развития, воспитания и социализации в </w:t>
      </w:r>
      <w:r w:rsidRPr="00816BE7">
        <w:rPr>
          <w:b/>
          <w:sz w:val="24"/>
          <w:szCs w:val="24"/>
        </w:rPr>
        <w:t>сфере отношения обучающихся к закону, государству и к гражданскому обществу</w:t>
      </w:r>
      <w:r w:rsidRPr="00816BE7">
        <w:rPr>
          <w:sz w:val="24"/>
          <w:szCs w:val="24"/>
        </w:rPr>
        <w:t>:</w:t>
      </w:r>
    </w:p>
    <w:p w:rsidR="00D764B3" w:rsidRPr="00816BE7" w:rsidRDefault="00D764B3" w:rsidP="00D764B3">
      <w:pPr>
        <w:pStyle w:val="a5"/>
        <w:numPr>
          <w:ilvl w:val="0"/>
          <w:numId w:val="32"/>
        </w:numPr>
        <w:tabs>
          <w:tab w:val="left" w:pos="0"/>
          <w:tab w:val="left" w:pos="1638"/>
        </w:tabs>
        <w:ind w:right="330" w:firstLine="707"/>
        <w:rPr>
          <w:sz w:val="24"/>
          <w:szCs w:val="24"/>
        </w:rPr>
      </w:pPr>
      <w:r w:rsidRPr="00816BE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Pr="00816BE7">
        <w:rPr>
          <w:spacing w:val="-1"/>
          <w:sz w:val="24"/>
          <w:szCs w:val="24"/>
        </w:rPr>
        <w:t xml:space="preserve"> </w:t>
      </w:r>
      <w:r w:rsidRPr="00816BE7">
        <w:rPr>
          <w:sz w:val="24"/>
          <w:szCs w:val="24"/>
        </w:rPr>
        <w:t>жизни;</w:t>
      </w:r>
    </w:p>
    <w:p w:rsidR="00D764B3" w:rsidRPr="00816BE7" w:rsidRDefault="00D764B3" w:rsidP="00D764B3">
      <w:pPr>
        <w:pStyle w:val="a5"/>
        <w:numPr>
          <w:ilvl w:val="0"/>
          <w:numId w:val="32"/>
        </w:numPr>
        <w:tabs>
          <w:tab w:val="left" w:pos="0"/>
          <w:tab w:val="left" w:pos="1638"/>
        </w:tabs>
        <w:ind w:right="331" w:firstLine="707"/>
        <w:rPr>
          <w:sz w:val="24"/>
          <w:szCs w:val="24"/>
        </w:rPr>
      </w:pPr>
      <w:r w:rsidRPr="00816BE7">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w:t>
      </w:r>
      <w:r w:rsidRPr="00816BE7">
        <w:rPr>
          <w:spacing w:val="32"/>
          <w:sz w:val="24"/>
          <w:szCs w:val="24"/>
        </w:rPr>
        <w:t xml:space="preserve"> </w:t>
      </w:r>
      <w:r w:rsidRPr="00816BE7">
        <w:rPr>
          <w:sz w:val="24"/>
          <w:szCs w:val="24"/>
        </w:rPr>
        <w:t>собственные</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4" w:firstLine="0"/>
      </w:pPr>
      <w:r w:rsidRPr="00816BE7">
        <w:lastRenderedPageBreak/>
        <w:t>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764B3" w:rsidRPr="00816BE7" w:rsidRDefault="00D764B3" w:rsidP="00D764B3">
      <w:pPr>
        <w:pStyle w:val="a5"/>
        <w:numPr>
          <w:ilvl w:val="0"/>
          <w:numId w:val="32"/>
        </w:numPr>
        <w:tabs>
          <w:tab w:val="left" w:pos="0"/>
          <w:tab w:val="left" w:pos="1638"/>
        </w:tabs>
        <w:spacing w:before="1"/>
        <w:ind w:right="332" w:firstLine="707"/>
        <w:rPr>
          <w:sz w:val="24"/>
          <w:szCs w:val="24"/>
        </w:rPr>
      </w:pPr>
      <w:r w:rsidRPr="00816BE7">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sidRPr="00816BE7">
        <w:rPr>
          <w:spacing w:val="-13"/>
          <w:sz w:val="24"/>
          <w:szCs w:val="24"/>
        </w:rPr>
        <w:t xml:space="preserve"> </w:t>
      </w:r>
      <w:r w:rsidRPr="00816BE7">
        <w:rPr>
          <w:sz w:val="24"/>
          <w:szCs w:val="24"/>
        </w:rPr>
        <w:t>организации;</w:t>
      </w:r>
    </w:p>
    <w:p w:rsidR="00D764B3" w:rsidRPr="00816BE7" w:rsidRDefault="00D764B3" w:rsidP="00D764B3">
      <w:pPr>
        <w:pStyle w:val="a5"/>
        <w:numPr>
          <w:ilvl w:val="0"/>
          <w:numId w:val="32"/>
        </w:numPr>
        <w:tabs>
          <w:tab w:val="left" w:pos="0"/>
          <w:tab w:val="left" w:pos="1638"/>
        </w:tabs>
        <w:ind w:right="333" w:firstLine="707"/>
        <w:rPr>
          <w:sz w:val="24"/>
          <w:szCs w:val="24"/>
        </w:rPr>
      </w:pPr>
      <w:r w:rsidRPr="00816BE7">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sidRPr="00816BE7">
        <w:rPr>
          <w:spacing w:val="-5"/>
          <w:sz w:val="24"/>
          <w:szCs w:val="24"/>
        </w:rPr>
        <w:t xml:space="preserve"> </w:t>
      </w:r>
      <w:r w:rsidRPr="00816BE7">
        <w:rPr>
          <w:sz w:val="24"/>
          <w:szCs w:val="24"/>
        </w:rPr>
        <w:t>деятельности;</w:t>
      </w:r>
    </w:p>
    <w:p w:rsidR="00D764B3" w:rsidRPr="00816BE7" w:rsidRDefault="00D764B3" w:rsidP="00D764B3">
      <w:pPr>
        <w:pStyle w:val="a5"/>
        <w:numPr>
          <w:ilvl w:val="0"/>
          <w:numId w:val="32"/>
        </w:numPr>
        <w:tabs>
          <w:tab w:val="left" w:pos="0"/>
          <w:tab w:val="left" w:pos="1638"/>
        </w:tabs>
        <w:ind w:right="327" w:firstLine="707"/>
        <w:rPr>
          <w:sz w:val="24"/>
          <w:szCs w:val="24"/>
        </w:rPr>
      </w:pPr>
      <w:r w:rsidRPr="00816BE7">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sidRPr="00816BE7">
        <w:rPr>
          <w:spacing w:val="-13"/>
          <w:sz w:val="24"/>
          <w:szCs w:val="24"/>
        </w:rPr>
        <w:t xml:space="preserve"> </w:t>
      </w:r>
      <w:r w:rsidRPr="00816BE7">
        <w:rPr>
          <w:sz w:val="24"/>
          <w:szCs w:val="24"/>
        </w:rPr>
        <w:t>убеждениям;</w:t>
      </w:r>
    </w:p>
    <w:p w:rsidR="00D764B3" w:rsidRPr="00816BE7" w:rsidRDefault="00D764B3" w:rsidP="00D764B3">
      <w:pPr>
        <w:pStyle w:val="a5"/>
        <w:numPr>
          <w:ilvl w:val="0"/>
          <w:numId w:val="32"/>
        </w:numPr>
        <w:tabs>
          <w:tab w:val="left" w:pos="0"/>
          <w:tab w:val="left" w:pos="1638"/>
        </w:tabs>
        <w:ind w:right="327" w:firstLine="707"/>
        <w:rPr>
          <w:sz w:val="24"/>
          <w:szCs w:val="24"/>
        </w:rPr>
      </w:pPr>
      <w:r w:rsidRPr="00816BE7">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Pr="00816BE7">
        <w:rPr>
          <w:spacing w:val="-14"/>
          <w:sz w:val="24"/>
          <w:szCs w:val="24"/>
        </w:rPr>
        <w:t xml:space="preserve"> </w:t>
      </w:r>
      <w:r w:rsidRPr="00816BE7">
        <w:rPr>
          <w:sz w:val="24"/>
          <w:szCs w:val="24"/>
        </w:rPr>
        <w:t>явлениям.</w:t>
      </w:r>
    </w:p>
    <w:p w:rsidR="00D764B3" w:rsidRPr="00816BE7" w:rsidRDefault="00D764B3" w:rsidP="00D764B3">
      <w:pPr>
        <w:tabs>
          <w:tab w:val="left" w:pos="0"/>
        </w:tabs>
        <w:ind w:left="222" w:right="327" w:firstLine="707"/>
        <w:jc w:val="both"/>
        <w:rPr>
          <w:sz w:val="24"/>
          <w:szCs w:val="24"/>
        </w:rPr>
      </w:pPr>
      <w:r w:rsidRPr="00816BE7">
        <w:rPr>
          <w:sz w:val="24"/>
          <w:szCs w:val="24"/>
        </w:rPr>
        <w:t xml:space="preserve">Результаты духовно-нравственного развития, воспитания и социализации </w:t>
      </w:r>
      <w:r w:rsidRPr="00816BE7">
        <w:rPr>
          <w:b/>
          <w:sz w:val="24"/>
          <w:szCs w:val="24"/>
        </w:rPr>
        <w:t>в сфере отношений обучающихся с окружающими людьми</w:t>
      </w:r>
      <w:r w:rsidRPr="00816BE7">
        <w:rPr>
          <w:sz w:val="24"/>
          <w:szCs w:val="24"/>
        </w:rPr>
        <w:t>:</w:t>
      </w:r>
    </w:p>
    <w:p w:rsidR="00D764B3" w:rsidRPr="00816BE7" w:rsidRDefault="00D764B3" w:rsidP="00D764B3">
      <w:pPr>
        <w:pStyle w:val="a5"/>
        <w:numPr>
          <w:ilvl w:val="0"/>
          <w:numId w:val="32"/>
        </w:numPr>
        <w:tabs>
          <w:tab w:val="left" w:pos="0"/>
          <w:tab w:val="left" w:pos="1638"/>
        </w:tabs>
        <w:ind w:right="329" w:firstLine="707"/>
        <w:rPr>
          <w:sz w:val="24"/>
          <w:szCs w:val="24"/>
        </w:rPr>
      </w:pPr>
      <w:r w:rsidRPr="00816BE7">
        <w:rPr>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764B3" w:rsidRPr="00816BE7" w:rsidRDefault="00D764B3" w:rsidP="00D764B3">
      <w:pPr>
        <w:pStyle w:val="a5"/>
        <w:numPr>
          <w:ilvl w:val="0"/>
          <w:numId w:val="32"/>
        </w:numPr>
        <w:tabs>
          <w:tab w:val="left" w:pos="0"/>
          <w:tab w:val="left" w:pos="1638"/>
        </w:tabs>
        <w:spacing w:before="1"/>
        <w:ind w:right="333" w:firstLine="707"/>
        <w:rPr>
          <w:sz w:val="24"/>
          <w:szCs w:val="24"/>
        </w:rPr>
      </w:pPr>
      <w:r w:rsidRPr="00816BE7">
        <w:rPr>
          <w:sz w:val="24"/>
          <w:szCs w:val="24"/>
        </w:rPr>
        <w:t>принятие гуманистических ценностей, осознанное, уважительное и доброжелательное отношение к другому человеку, его мнению,</w:t>
      </w:r>
      <w:r w:rsidRPr="00816BE7">
        <w:rPr>
          <w:spacing w:val="-12"/>
          <w:sz w:val="24"/>
          <w:szCs w:val="24"/>
        </w:rPr>
        <w:t xml:space="preserve"> </w:t>
      </w:r>
      <w:r w:rsidRPr="00816BE7">
        <w:rPr>
          <w:sz w:val="24"/>
          <w:szCs w:val="24"/>
        </w:rPr>
        <w:t>мировоззрению;</w:t>
      </w:r>
    </w:p>
    <w:p w:rsidR="00D764B3" w:rsidRPr="00816BE7" w:rsidRDefault="00D764B3" w:rsidP="00D764B3">
      <w:pPr>
        <w:pStyle w:val="a5"/>
        <w:numPr>
          <w:ilvl w:val="0"/>
          <w:numId w:val="32"/>
        </w:numPr>
        <w:tabs>
          <w:tab w:val="left" w:pos="0"/>
          <w:tab w:val="left" w:pos="1638"/>
        </w:tabs>
        <w:ind w:right="325" w:firstLine="707"/>
        <w:rPr>
          <w:sz w:val="24"/>
          <w:szCs w:val="24"/>
        </w:rPr>
      </w:pPr>
      <w:r w:rsidRPr="00816BE7">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sidRPr="00816BE7">
        <w:rPr>
          <w:spacing w:val="-8"/>
          <w:sz w:val="24"/>
          <w:szCs w:val="24"/>
        </w:rPr>
        <w:t xml:space="preserve"> </w:t>
      </w:r>
      <w:r w:rsidRPr="00816BE7">
        <w:rPr>
          <w:sz w:val="24"/>
          <w:szCs w:val="24"/>
        </w:rPr>
        <w:t>помощь;</w:t>
      </w:r>
    </w:p>
    <w:p w:rsidR="00D764B3" w:rsidRPr="00816BE7" w:rsidRDefault="00D764B3" w:rsidP="00D764B3">
      <w:pPr>
        <w:pStyle w:val="a5"/>
        <w:numPr>
          <w:ilvl w:val="0"/>
          <w:numId w:val="32"/>
        </w:numPr>
        <w:tabs>
          <w:tab w:val="left" w:pos="0"/>
          <w:tab w:val="left" w:pos="1638"/>
        </w:tabs>
        <w:ind w:right="331" w:firstLine="707"/>
        <w:rPr>
          <w:sz w:val="24"/>
          <w:szCs w:val="24"/>
        </w:rPr>
      </w:pPr>
      <w:r w:rsidRPr="00816BE7">
        <w:rPr>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Pr="00816BE7">
        <w:rPr>
          <w:spacing w:val="-2"/>
          <w:sz w:val="24"/>
          <w:szCs w:val="24"/>
        </w:rPr>
        <w:t xml:space="preserve"> </w:t>
      </w:r>
      <w:r w:rsidRPr="00816BE7">
        <w:rPr>
          <w:sz w:val="24"/>
          <w:szCs w:val="24"/>
        </w:rPr>
        <w:t>дружелюбия);</w:t>
      </w:r>
    </w:p>
    <w:p w:rsidR="00D764B3" w:rsidRPr="00816BE7" w:rsidRDefault="00D764B3" w:rsidP="00D764B3">
      <w:pPr>
        <w:pStyle w:val="a5"/>
        <w:numPr>
          <w:ilvl w:val="0"/>
          <w:numId w:val="32"/>
        </w:numPr>
        <w:tabs>
          <w:tab w:val="left" w:pos="0"/>
          <w:tab w:val="left" w:pos="1638"/>
        </w:tabs>
        <w:ind w:right="324" w:firstLine="707"/>
        <w:rPr>
          <w:sz w:val="24"/>
          <w:szCs w:val="24"/>
        </w:rPr>
      </w:pPr>
      <w:r w:rsidRPr="00816BE7">
        <w:rPr>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sidRPr="00816BE7">
        <w:rPr>
          <w:spacing w:val="3"/>
          <w:sz w:val="24"/>
          <w:szCs w:val="24"/>
        </w:rPr>
        <w:t xml:space="preserve"> </w:t>
      </w:r>
      <w:r w:rsidRPr="00816BE7">
        <w:rPr>
          <w:sz w:val="24"/>
          <w:szCs w:val="24"/>
        </w:rPr>
        <w:t>деятельности.</w:t>
      </w:r>
    </w:p>
    <w:p w:rsidR="00D764B3" w:rsidRPr="00816BE7" w:rsidRDefault="00D764B3" w:rsidP="00D764B3">
      <w:pPr>
        <w:tabs>
          <w:tab w:val="left" w:pos="0"/>
        </w:tabs>
        <w:spacing w:before="1"/>
        <w:ind w:left="222" w:right="327" w:firstLine="707"/>
        <w:jc w:val="both"/>
        <w:rPr>
          <w:sz w:val="24"/>
          <w:szCs w:val="24"/>
        </w:rPr>
      </w:pPr>
      <w:r w:rsidRPr="00816BE7">
        <w:rPr>
          <w:sz w:val="24"/>
          <w:szCs w:val="24"/>
        </w:rPr>
        <w:t xml:space="preserve">Результаты духовно-нравственного развития, воспитания и социализации в </w:t>
      </w:r>
      <w:r w:rsidRPr="00816BE7">
        <w:rPr>
          <w:b/>
          <w:sz w:val="24"/>
          <w:szCs w:val="24"/>
        </w:rPr>
        <w:t>сфере отношения обучающихся к окружающему миру, к живой природе, художественной культуре</w:t>
      </w:r>
      <w:r w:rsidRPr="00816BE7">
        <w:rPr>
          <w:sz w:val="24"/>
          <w:szCs w:val="24"/>
        </w:rPr>
        <w:t>, в том числе формирование у обучающихся научного мировоззрения, эстетических представлений:</w:t>
      </w:r>
    </w:p>
    <w:p w:rsidR="00D764B3" w:rsidRPr="00816BE7" w:rsidRDefault="00D764B3" w:rsidP="00D764B3">
      <w:pPr>
        <w:pStyle w:val="a5"/>
        <w:numPr>
          <w:ilvl w:val="0"/>
          <w:numId w:val="32"/>
        </w:numPr>
        <w:tabs>
          <w:tab w:val="left" w:pos="0"/>
          <w:tab w:val="left" w:pos="1638"/>
        </w:tabs>
        <w:ind w:right="326" w:firstLine="707"/>
        <w:rPr>
          <w:sz w:val="24"/>
          <w:szCs w:val="24"/>
        </w:rPr>
      </w:pPr>
      <w:r w:rsidRPr="00816BE7">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sidRPr="00816BE7">
        <w:rPr>
          <w:spacing w:val="-2"/>
          <w:sz w:val="24"/>
          <w:szCs w:val="24"/>
        </w:rPr>
        <w:t xml:space="preserve"> </w:t>
      </w:r>
      <w:r w:rsidRPr="00816BE7">
        <w:rPr>
          <w:sz w:val="24"/>
          <w:szCs w:val="24"/>
        </w:rPr>
        <w:t>общества;</w:t>
      </w:r>
    </w:p>
    <w:p w:rsidR="00D764B3" w:rsidRPr="00816BE7" w:rsidRDefault="00D764B3" w:rsidP="00D764B3">
      <w:pPr>
        <w:pStyle w:val="a5"/>
        <w:numPr>
          <w:ilvl w:val="0"/>
          <w:numId w:val="32"/>
        </w:numPr>
        <w:tabs>
          <w:tab w:val="left" w:pos="0"/>
          <w:tab w:val="left" w:pos="1638"/>
        </w:tabs>
        <w:ind w:right="323" w:firstLine="707"/>
        <w:rPr>
          <w:sz w:val="24"/>
          <w:szCs w:val="24"/>
        </w:rPr>
      </w:pPr>
      <w:r w:rsidRPr="00816BE7">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816BE7">
        <w:rPr>
          <w:spacing w:val="-3"/>
          <w:sz w:val="24"/>
          <w:szCs w:val="24"/>
        </w:rPr>
        <w:t xml:space="preserve"> </w:t>
      </w:r>
      <w:r w:rsidRPr="00816BE7">
        <w:rPr>
          <w:sz w:val="24"/>
          <w:szCs w:val="24"/>
        </w:rPr>
        <w:t>деятельности;</w:t>
      </w:r>
    </w:p>
    <w:p w:rsidR="00D764B3" w:rsidRPr="00816BE7" w:rsidRDefault="00D764B3" w:rsidP="00D764B3">
      <w:pPr>
        <w:pStyle w:val="a5"/>
        <w:numPr>
          <w:ilvl w:val="0"/>
          <w:numId w:val="32"/>
        </w:numPr>
        <w:tabs>
          <w:tab w:val="left" w:pos="0"/>
          <w:tab w:val="left" w:pos="1638"/>
        </w:tabs>
        <w:spacing w:before="1"/>
        <w:ind w:right="325" w:firstLine="707"/>
        <w:rPr>
          <w:sz w:val="24"/>
          <w:szCs w:val="24"/>
        </w:rPr>
      </w:pPr>
      <w:r w:rsidRPr="00816BE7">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w:t>
      </w:r>
      <w:r w:rsidRPr="00816BE7">
        <w:rPr>
          <w:spacing w:val="37"/>
          <w:sz w:val="24"/>
          <w:szCs w:val="24"/>
        </w:rPr>
        <w:t xml:space="preserve"> </w:t>
      </w:r>
      <w:r w:rsidRPr="00816BE7">
        <w:rPr>
          <w:sz w:val="24"/>
          <w:szCs w:val="24"/>
        </w:rPr>
        <w:t>ресурсов;</w:t>
      </w:r>
      <w:r w:rsidRPr="00816BE7">
        <w:rPr>
          <w:spacing w:val="37"/>
          <w:sz w:val="24"/>
          <w:szCs w:val="24"/>
        </w:rPr>
        <w:t xml:space="preserve"> </w:t>
      </w:r>
      <w:r w:rsidRPr="00816BE7">
        <w:rPr>
          <w:sz w:val="24"/>
          <w:szCs w:val="24"/>
        </w:rPr>
        <w:t>умения</w:t>
      </w:r>
      <w:r w:rsidRPr="00816BE7">
        <w:rPr>
          <w:spacing w:val="38"/>
          <w:sz w:val="24"/>
          <w:szCs w:val="24"/>
        </w:rPr>
        <w:t xml:space="preserve"> </w:t>
      </w:r>
      <w:r w:rsidRPr="00816BE7">
        <w:rPr>
          <w:sz w:val="24"/>
          <w:szCs w:val="24"/>
        </w:rPr>
        <w:t>и</w:t>
      </w:r>
      <w:r w:rsidRPr="00816BE7">
        <w:rPr>
          <w:spacing w:val="38"/>
          <w:sz w:val="24"/>
          <w:szCs w:val="24"/>
        </w:rPr>
        <w:t xml:space="preserve"> </w:t>
      </w:r>
      <w:r w:rsidRPr="00816BE7">
        <w:rPr>
          <w:sz w:val="24"/>
          <w:szCs w:val="24"/>
        </w:rPr>
        <w:t>навыки</w:t>
      </w:r>
      <w:r w:rsidRPr="00816BE7">
        <w:rPr>
          <w:spacing w:val="38"/>
          <w:sz w:val="24"/>
          <w:szCs w:val="24"/>
        </w:rPr>
        <w:t xml:space="preserve"> </w:t>
      </w:r>
      <w:r w:rsidRPr="00816BE7">
        <w:rPr>
          <w:sz w:val="24"/>
          <w:szCs w:val="24"/>
        </w:rPr>
        <w:t>разумного</w:t>
      </w:r>
      <w:r w:rsidRPr="00816BE7">
        <w:rPr>
          <w:spacing w:val="37"/>
          <w:sz w:val="24"/>
          <w:szCs w:val="24"/>
        </w:rPr>
        <w:t xml:space="preserve"> </w:t>
      </w:r>
      <w:r w:rsidRPr="00816BE7">
        <w:rPr>
          <w:sz w:val="24"/>
          <w:szCs w:val="24"/>
        </w:rPr>
        <w:t>природопользования,</w:t>
      </w:r>
      <w:r w:rsidRPr="00816BE7">
        <w:rPr>
          <w:spacing w:val="38"/>
          <w:sz w:val="24"/>
          <w:szCs w:val="24"/>
        </w:rPr>
        <w:t xml:space="preserve"> </w:t>
      </w:r>
      <w:r w:rsidRPr="00816BE7">
        <w:rPr>
          <w:sz w:val="24"/>
          <w:szCs w:val="24"/>
        </w:rPr>
        <w:t>нетерпимое</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5" w:firstLine="0"/>
      </w:pPr>
      <w:r w:rsidRPr="00816BE7">
        <w:lastRenderedPageBreak/>
        <w:t>отношение к действиям, приносящим вред экологии; приобретение опыта экологически направленной деятельности;</w:t>
      </w:r>
    </w:p>
    <w:p w:rsidR="00D764B3" w:rsidRPr="00816BE7" w:rsidRDefault="00D764B3" w:rsidP="00D764B3">
      <w:pPr>
        <w:pStyle w:val="a5"/>
        <w:numPr>
          <w:ilvl w:val="0"/>
          <w:numId w:val="32"/>
        </w:numPr>
        <w:tabs>
          <w:tab w:val="left" w:pos="0"/>
          <w:tab w:val="left" w:pos="1638"/>
        </w:tabs>
        <w:ind w:right="332" w:firstLine="707"/>
        <w:rPr>
          <w:sz w:val="24"/>
          <w:szCs w:val="24"/>
        </w:rPr>
      </w:pPr>
      <w:r w:rsidRPr="00816BE7">
        <w:rPr>
          <w:sz w:val="24"/>
          <w:szCs w:val="24"/>
        </w:rPr>
        <w:t>эстетическое отношение к миру, готовность к эстетическому обустройству собственного</w:t>
      </w:r>
      <w:r w:rsidRPr="00816BE7">
        <w:rPr>
          <w:spacing w:val="-1"/>
          <w:sz w:val="24"/>
          <w:szCs w:val="24"/>
        </w:rPr>
        <w:t xml:space="preserve"> </w:t>
      </w:r>
      <w:r w:rsidRPr="00816BE7">
        <w:rPr>
          <w:sz w:val="24"/>
          <w:szCs w:val="24"/>
        </w:rPr>
        <w:t>быта.</w:t>
      </w:r>
    </w:p>
    <w:p w:rsidR="00D764B3" w:rsidRPr="00816BE7" w:rsidRDefault="00D764B3" w:rsidP="00D764B3">
      <w:pPr>
        <w:tabs>
          <w:tab w:val="left" w:pos="0"/>
        </w:tabs>
        <w:spacing w:before="1"/>
        <w:ind w:left="222" w:right="327" w:firstLine="707"/>
        <w:jc w:val="both"/>
        <w:rPr>
          <w:sz w:val="24"/>
          <w:szCs w:val="24"/>
        </w:rPr>
      </w:pPr>
      <w:r w:rsidRPr="00816BE7">
        <w:rPr>
          <w:sz w:val="24"/>
          <w:szCs w:val="24"/>
        </w:rPr>
        <w:t xml:space="preserve">Результат духовно-нравственного развития, воспитания и социализации </w:t>
      </w:r>
      <w:r w:rsidRPr="00816BE7">
        <w:rPr>
          <w:b/>
          <w:sz w:val="24"/>
          <w:szCs w:val="24"/>
        </w:rPr>
        <w:t>в сфере отношения обучающихся к семье и родителям</w:t>
      </w:r>
      <w:r w:rsidRPr="00816BE7">
        <w:rPr>
          <w:sz w:val="24"/>
          <w:szCs w:val="24"/>
        </w:rPr>
        <w:t>: ответственное отношение к созданию семьи на основе осознанного принятия ценностей семейной жизни.</w:t>
      </w:r>
    </w:p>
    <w:p w:rsidR="00D764B3" w:rsidRPr="00816BE7" w:rsidRDefault="00D764B3" w:rsidP="00D764B3">
      <w:pPr>
        <w:tabs>
          <w:tab w:val="left" w:pos="0"/>
        </w:tabs>
        <w:ind w:left="222" w:right="333" w:firstLine="707"/>
        <w:jc w:val="both"/>
        <w:rPr>
          <w:sz w:val="24"/>
          <w:szCs w:val="24"/>
        </w:rPr>
      </w:pPr>
      <w:r w:rsidRPr="00816BE7">
        <w:rPr>
          <w:sz w:val="24"/>
          <w:szCs w:val="24"/>
        </w:rPr>
        <w:t xml:space="preserve">Результаты духовно-нравственного развития, воспитания и социализации обучающихся </w:t>
      </w:r>
      <w:r w:rsidRPr="00816BE7">
        <w:rPr>
          <w:b/>
          <w:sz w:val="24"/>
          <w:szCs w:val="24"/>
        </w:rPr>
        <w:t>в сфере трудовых и социально-экономических отношений</w:t>
      </w:r>
      <w:r w:rsidRPr="00816BE7">
        <w:rPr>
          <w:sz w:val="24"/>
          <w:szCs w:val="24"/>
        </w:rPr>
        <w:t>:</w:t>
      </w:r>
    </w:p>
    <w:p w:rsidR="00D764B3" w:rsidRPr="00816BE7" w:rsidRDefault="00D764B3" w:rsidP="00D764B3">
      <w:pPr>
        <w:pStyle w:val="a5"/>
        <w:numPr>
          <w:ilvl w:val="0"/>
          <w:numId w:val="32"/>
        </w:numPr>
        <w:tabs>
          <w:tab w:val="left" w:pos="0"/>
          <w:tab w:val="left" w:pos="1638"/>
        </w:tabs>
        <w:ind w:right="332" w:firstLine="707"/>
        <w:rPr>
          <w:sz w:val="24"/>
          <w:szCs w:val="24"/>
        </w:rPr>
      </w:pPr>
      <w:r w:rsidRPr="00816BE7">
        <w:rPr>
          <w:sz w:val="24"/>
          <w:szCs w:val="24"/>
        </w:rPr>
        <w:t>уважение всех форм собственности, готовность к защите своей собственности;</w:t>
      </w:r>
    </w:p>
    <w:p w:rsidR="00D764B3" w:rsidRPr="00816BE7" w:rsidRDefault="00D764B3" w:rsidP="00D764B3">
      <w:pPr>
        <w:pStyle w:val="a5"/>
        <w:numPr>
          <w:ilvl w:val="0"/>
          <w:numId w:val="32"/>
        </w:numPr>
        <w:tabs>
          <w:tab w:val="left" w:pos="0"/>
          <w:tab w:val="left" w:pos="1638"/>
        </w:tabs>
        <w:ind w:right="335" w:firstLine="707"/>
        <w:rPr>
          <w:sz w:val="24"/>
          <w:szCs w:val="24"/>
        </w:rPr>
      </w:pPr>
      <w:r w:rsidRPr="00816BE7">
        <w:rPr>
          <w:sz w:val="24"/>
          <w:szCs w:val="24"/>
        </w:rPr>
        <w:t>осознанный выбор будущей профессии как путь и способ реализации собственных жизненных</w:t>
      </w:r>
      <w:r w:rsidRPr="00816BE7">
        <w:rPr>
          <w:spacing w:val="2"/>
          <w:sz w:val="24"/>
          <w:szCs w:val="24"/>
        </w:rPr>
        <w:t xml:space="preserve"> </w:t>
      </w:r>
      <w:r w:rsidRPr="00816BE7">
        <w:rPr>
          <w:sz w:val="24"/>
          <w:szCs w:val="24"/>
        </w:rPr>
        <w:t>планов;</w:t>
      </w:r>
    </w:p>
    <w:p w:rsidR="00D764B3" w:rsidRPr="00816BE7" w:rsidRDefault="00D764B3" w:rsidP="00D764B3">
      <w:pPr>
        <w:pStyle w:val="a5"/>
        <w:numPr>
          <w:ilvl w:val="0"/>
          <w:numId w:val="32"/>
        </w:numPr>
        <w:tabs>
          <w:tab w:val="left" w:pos="0"/>
          <w:tab w:val="left" w:pos="1638"/>
        </w:tabs>
        <w:ind w:right="326" w:firstLine="707"/>
        <w:rPr>
          <w:sz w:val="24"/>
          <w:szCs w:val="24"/>
        </w:rPr>
      </w:pPr>
      <w:r w:rsidRPr="00816BE7">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816BE7">
        <w:rPr>
          <w:spacing w:val="1"/>
          <w:sz w:val="24"/>
          <w:szCs w:val="24"/>
        </w:rPr>
        <w:t xml:space="preserve"> </w:t>
      </w:r>
      <w:r w:rsidRPr="00816BE7">
        <w:rPr>
          <w:sz w:val="24"/>
          <w:szCs w:val="24"/>
        </w:rPr>
        <w:t>проблем;</w:t>
      </w:r>
    </w:p>
    <w:p w:rsidR="00D764B3" w:rsidRPr="00816BE7" w:rsidRDefault="00D764B3" w:rsidP="00D764B3">
      <w:pPr>
        <w:pStyle w:val="a5"/>
        <w:numPr>
          <w:ilvl w:val="0"/>
          <w:numId w:val="32"/>
        </w:numPr>
        <w:tabs>
          <w:tab w:val="left" w:pos="0"/>
          <w:tab w:val="left" w:pos="1638"/>
        </w:tabs>
        <w:ind w:right="331" w:firstLine="707"/>
        <w:rPr>
          <w:sz w:val="24"/>
          <w:szCs w:val="24"/>
        </w:rPr>
      </w:pPr>
      <w:r w:rsidRPr="00816BE7">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Pr="00816BE7">
        <w:rPr>
          <w:spacing w:val="-1"/>
          <w:sz w:val="24"/>
          <w:szCs w:val="24"/>
        </w:rPr>
        <w:t xml:space="preserve"> </w:t>
      </w:r>
      <w:r w:rsidRPr="00816BE7">
        <w:rPr>
          <w:sz w:val="24"/>
          <w:szCs w:val="24"/>
        </w:rPr>
        <w:t>деятельности;</w:t>
      </w:r>
    </w:p>
    <w:p w:rsidR="00D764B3" w:rsidRPr="00816BE7" w:rsidRDefault="00D764B3" w:rsidP="00D764B3">
      <w:pPr>
        <w:pStyle w:val="a5"/>
        <w:numPr>
          <w:ilvl w:val="0"/>
          <w:numId w:val="32"/>
        </w:numPr>
        <w:tabs>
          <w:tab w:val="left" w:pos="0"/>
          <w:tab w:val="left" w:pos="1638"/>
        </w:tabs>
        <w:ind w:right="326" w:firstLine="707"/>
        <w:rPr>
          <w:sz w:val="24"/>
          <w:szCs w:val="24"/>
        </w:rPr>
      </w:pPr>
      <w:r w:rsidRPr="00816BE7">
        <w:rPr>
          <w:sz w:val="24"/>
          <w:szCs w:val="24"/>
        </w:rPr>
        <w:t>готовность к самообслуживанию, включая обучение и выполнение домашних</w:t>
      </w:r>
      <w:r w:rsidRPr="00816BE7">
        <w:rPr>
          <w:spacing w:val="1"/>
          <w:sz w:val="24"/>
          <w:szCs w:val="24"/>
        </w:rPr>
        <w:t xml:space="preserve"> </w:t>
      </w:r>
      <w:r w:rsidRPr="00816BE7">
        <w:rPr>
          <w:sz w:val="24"/>
          <w:szCs w:val="24"/>
        </w:rPr>
        <w:t>обязанностей.</w:t>
      </w:r>
    </w:p>
    <w:p w:rsidR="00D764B3" w:rsidRPr="00816BE7" w:rsidRDefault="00D764B3" w:rsidP="00D764B3">
      <w:pPr>
        <w:tabs>
          <w:tab w:val="left" w:pos="0"/>
        </w:tabs>
        <w:spacing w:before="1"/>
        <w:ind w:left="222" w:right="327" w:firstLine="707"/>
        <w:jc w:val="both"/>
        <w:rPr>
          <w:sz w:val="24"/>
          <w:szCs w:val="24"/>
        </w:rPr>
      </w:pPr>
      <w:r w:rsidRPr="00816BE7">
        <w:rPr>
          <w:sz w:val="24"/>
          <w:szCs w:val="24"/>
        </w:rPr>
        <w:t xml:space="preserve">Результат духовно-нравственного развития, воспитания и социализации обучающихся </w:t>
      </w:r>
      <w:r w:rsidRPr="00816BE7">
        <w:rPr>
          <w:b/>
          <w:sz w:val="24"/>
          <w:szCs w:val="24"/>
        </w:rPr>
        <w:t>в сфере физического, психологического, социального и академического благополучия обучающихся</w:t>
      </w:r>
      <w:r w:rsidRPr="00816BE7">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764B3" w:rsidRPr="00816BE7" w:rsidRDefault="00D764B3" w:rsidP="00D764B3">
      <w:pPr>
        <w:pStyle w:val="Heading2"/>
        <w:numPr>
          <w:ilvl w:val="2"/>
          <w:numId w:val="94"/>
        </w:numPr>
        <w:tabs>
          <w:tab w:val="left" w:pos="0"/>
          <w:tab w:val="left" w:pos="942"/>
        </w:tabs>
        <w:spacing w:before="5" w:line="240" w:lineRule="auto"/>
        <w:ind w:left="222" w:right="323"/>
      </w:pPr>
      <w:r w:rsidRPr="00816BE7">
        <w:t>Критерии и показатели эффективности деятельности МОУ «Никольская средняя школа» по обеспечению воспитания и социализации</w:t>
      </w:r>
      <w:r w:rsidRPr="00816BE7">
        <w:rPr>
          <w:spacing w:val="-3"/>
        </w:rPr>
        <w:t xml:space="preserve"> </w:t>
      </w:r>
      <w:r w:rsidRPr="00816BE7">
        <w:t>обучающихся</w:t>
      </w:r>
    </w:p>
    <w:p w:rsidR="00D764B3" w:rsidRPr="00816BE7" w:rsidRDefault="00D764B3" w:rsidP="00D764B3">
      <w:pPr>
        <w:pStyle w:val="a3"/>
        <w:tabs>
          <w:tab w:val="left" w:pos="0"/>
        </w:tabs>
        <w:ind w:right="329"/>
      </w:pPr>
      <w:r w:rsidRPr="00816BE7">
        <w:t>Уровень обеспечения в МОУ «Никольская средняя школа» сохранения и укрепления физического, психологического здоровья и социального благополучия обучающихся выражается в следующих показателях:</w:t>
      </w:r>
    </w:p>
    <w:p w:rsidR="00D764B3" w:rsidRPr="00816BE7" w:rsidRDefault="00D764B3" w:rsidP="00D764B3">
      <w:pPr>
        <w:pStyle w:val="a5"/>
        <w:numPr>
          <w:ilvl w:val="0"/>
          <w:numId w:val="31"/>
        </w:numPr>
        <w:tabs>
          <w:tab w:val="left" w:pos="0"/>
          <w:tab w:val="left" w:pos="1638"/>
        </w:tabs>
        <w:ind w:right="328" w:firstLine="707"/>
        <w:rPr>
          <w:sz w:val="24"/>
          <w:szCs w:val="24"/>
        </w:rPr>
      </w:pPr>
      <w:r w:rsidRPr="00816BE7">
        <w:rPr>
          <w:sz w:val="24"/>
          <w:szCs w:val="24"/>
        </w:rPr>
        <w:t>мониторинг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sidRPr="00816BE7">
        <w:rPr>
          <w:spacing w:val="-4"/>
          <w:sz w:val="24"/>
          <w:szCs w:val="24"/>
        </w:rPr>
        <w:t xml:space="preserve"> </w:t>
      </w:r>
      <w:r w:rsidRPr="00816BE7">
        <w:rPr>
          <w:sz w:val="24"/>
          <w:szCs w:val="24"/>
        </w:rPr>
        <w:t>культурой;</w:t>
      </w:r>
    </w:p>
    <w:p w:rsidR="00D764B3" w:rsidRPr="00816BE7" w:rsidRDefault="00D764B3" w:rsidP="00D764B3">
      <w:pPr>
        <w:pStyle w:val="a5"/>
        <w:numPr>
          <w:ilvl w:val="0"/>
          <w:numId w:val="31"/>
        </w:numPr>
        <w:tabs>
          <w:tab w:val="left" w:pos="0"/>
          <w:tab w:val="left" w:pos="1638"/>
        </w:tabs>
        <w:ind w:right="322" w:firstLine="707"/>
        <w:rPr>
          <w:sz w:val="24"/>
          <w:szCs w:val="24"/>
        </w:rPr>
      </w:pPr>
      <w:r w:rsidRPr="00816BE7">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школе, ученическом классе, учебной группе; уровень дифференциации работы исходя из состояния здоровья отдельных категорий</w:t>
      </w:r>
      <w:r w:rsidRPr="00816BE7">
        <w:rPr>
          <w:spacing w:val="-2"/>
          <w:sz w:val="24"/>
          <w:szCs w:val="24"/>
        </w:rPr>
        <w:t xml:space="preserve"> </w:t>
      </w:r>
      <w:r w:rsidRPr="00816BE7">
        <w:rPr>
          <w:sz w:val="24"/>
          <w:szCs w:val="24"/>
        </w:rPr>
        <w:t>обучающихся;</w:t>
      </w:r>
    </w:p>
    <w:p w:rsidR="00D764B3" w:rsidRPr="00816BE7" w:rsidRDefault="00D764B3" w:rsidP="00D764B3">
      <w:pPr>
        <w:pStyle w:val="a5"/>
        <w:numPr>
          <w:ilvl w:val="0"/>
          <w:numId w:val="31"/>
        </w:numPr>
        <w:tabs>
          <w:tab w:val="left" w:pos="0"/>
          <w:tab w:val="left" w:pos="1638"/>
        </w:tabs>
        <w:ind w:right="324" w:firstLine="707"/>
        <w:rPr>
          <w:sz w:val="24"/>
          <w:szCs w:val="24"/>
        </w:rPr>
      </w:pPr>
      <w:r w:rsidRPr="00816BE7">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sidRPr="00816BE7">
        <w:rPr>
          <w:spacing w:val="-6"/>
          <w:sz w:val="24"/>
          <w:szCs w:val="24"/>
        </w:rPr>
        <w:t xml:space="preserve"> </w:t>
      </w:r>
      <w:r w:rsidRPr="00816BE7">
        <w:rPr>
          <w:sz w:val="24"/>
          <w:szCs w:val="24"/>
        </w:rPr>
        <w:t>жизни);</w:t>
      </w:r>
    </w:p>
    <w:p w:rsidR="00D764B3" w:rsidRPr="00816BE7" w:rsidRDefault="00D764B3" w:rsidP="00D764B3">
      <w:pPr>
        <w:pStyle w:val="a5"/>
        <w:numPr>
          <w:ilvl w:val="0"/>
          <w:numId w:val="31"/>
        </w:numPr>
        <w:tabs>
          <w:tab w:val="left" w:pos="0"/>
          <w:tab w:val="left" w:pos="1638"/>
        </w:tabs>
        <w:ind w:right="327" w:firstLine="707"/>
        <w:rPr>
          <w:sz w:val="24"/>
          <w:szCs w:val="24"/>
        </w:rPr>
      </w:pPr>
      <w:r w:rsidRPr="00816BE7">
        <w:rPr>
          <w:sz w:val="24"/>
          <w:szCs w:val="24"/>
        </w:rPr>
        <w:t>уровень безопасности для обучающихся среды МОУ «Никольская средняя школа», реалистичность количества и достаточность</w:t>
      </w:r>
      <w:r w:rsidRPr="00816BE7">
        <w:rPr>
          <w:spacing w:val="-4"/>
          <w:sz w:val="24"/>
          <w:szCs w:val="24"/>
        </w:rPr>
        <w:t xml:space="preserve"> </w:t>
      </w:r>
      <w:r w:rsidRPr="00816BE7">
        <w:rPr>
          <w:sz w:val="24"/>
          <w:szCs w:val="24"/>
        </w:rPr>
        <w:t>мероприятий;</w:t>
      </w:r>
    </w:p>
    <w:p w:rsidR="00D764B3" w:rsidRPr="00816BE7" w:rsidRDefault="00D764B3" w:rsidP="00D764B3">
      <w:pPr>
        <w:pStyle w:val="a5"/>
        <w:numPr>
          <w:ilvl w:val="0"/>
          <w:numId w:val="31"/>
        </w:numPr>
        <w:tabs>
          <w:tab w:val="left" w:pos="0"/>
          <w:tab w:val="left" w:pos="1638"/>
        </w:tabs>
        <w:ind w:right="331" w:firstLine="707"/>
        <w:rPr>
          <w:sz w:val="24"/>
          <w:szCs w:val="24"/>
        </w:rPr>
      </w:pPr>
      <w:r w:rsidRPr="00816BE7">
        <w:rPr>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w:t>
      </w:r>
      <w:r w:rsidRPr="00816BE7">
        <w:rPr>
          <w:spacing w:val="-15"/>
          <w:sz w:val="24"/>
          <w:szCs w:val="24"/>
        </w:rPr>
        <w:t xml:space="preserve"> </w:t>
      </w:r>
      <w:r w:rsidRPr="00816BE7">
        <w:rPr>
          <w:sz w:val="24"/>
          <w:szCs w:val="24"/>
        </w:rPr>
        <w:t>и</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3" w:firstLine="0"/>
      </w:pPr>
      <w:r w:rsidRPr="00816BE7">
        <w:lastRenderedPageBreak/>
        <w:t>родителей обучающихся, привлечение профильных организаций, родителей, общественности и др. к организации мероприятий;</w:t>
      </w:r>
    </w:p>
    <w:p w:rsidR="00D764B3" w:rsidRPr="00816BE7" w:rsidRDefault="00D764B3" w:rsidP="00D764B3">
      <w:pPr>
        <w:pStyle w:val="a5"/>
        <w:numPr>
          <w:ilvl w:val="0"/>
          <w:numId w:val="31"/>
        </w:numPr>
        <w:tabs>
          <w:tab w:val="left" w:pos="0"/>
          <w:tab w:val="left" w:pos="1638"/>
        </w:tabs>
        <w:ind w:right="323" w:firstLine="707"/>
        <w:rPr>
          <w:sz w:val="24"/>
          <w:szCs w:val="24"/>
        </w:rPr>
      </w:pPr>
      <w:r w:rsidRPr="00816BE7">
        <w:rPr>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w:t>
      </w:r>
      <w:r w:rsidRPr="00816BE7">
        <w:rPr>
          <w:spacing w:val="2"/>
          <w:sz w:val="24"/>
          <w:szCs w:val="24"/>
        </w:rPr>
        <w:t xml:space="preserve"> </w:t>
      </w:r>
      <w:r w:rsidRPr="00816BE7">
        <w:rPr>
          <w:sz w:val="24"/>
          <w:szCs w:val="24"/>
        </w:rPr>
        <w:t>классах);</w:t>
      </w:r>
    </w:p>
    <w:p w:rsidR="00D764B3" w:rsidRPr="00816BE7" w:rsidRDefault="00D764B3" w:rsidP="00D764B3">
      <w:pPr>
        <w:pStyle w:val="a5"/>
        <w:numPr>
          <w:ilvl w:val="0"/>
          <w:numId w:val="31"/>
        </w:numPr>
        <w:tabs>
          <w:tab w:val="left" w:pos="0"/>
          <w:tab w:val="left" w:pos="1638"/>
        </w:tabs>
        <w:spacing w:before="1"/>
        <w:ind w:right="328" w:firstLine="707"/>
        <w:rPr>
          <w:sz w:val="24"/>
          <w:szCs w:val="24"/>
        </w:rPr>
      </w:pPr>
      <w:r w:rsidRPr="00816BE7">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w:t>
      </w:r>
      <w:r w:rsidRPr="00816BE7">
        <w:rPr>
          <w:spacing w:val="-2"/>
          <w:sz w:val="24"/>
          <w:szCs w:val="24"/>
        </w:rPr>
        <w:t xml:space="preserve"> </w:t>
      </w:r>
      <w:r w:rsidRPr="00816BE7">
        <w:rPr>
          <w:sz w:val="24"/>
          <w:szCs w:val="24"/>
        </w:rPr>
        <w:t>учителями;</w:t>
      </w:r>
    </w:p>
    <w:p w:rsidR="00D764B3" w:rsidRPr="00816BE7" w:rsidRDefault="00D764B3" w:rsidP="00D764B3">
      <w:pPr>
        <w:pStyle w:val="a5"/>
        <w:numPr>
          <w:ilvl w:val="0"/>
          <w:numId w:val="31"/>
        </w:numPr>
        <w:tabs>
          <w:tab w:val="left" w:pos="0"/>
          <w:tab w:val="left" w:pos="1638"/>
        </w:tabs>
        <w:ind w:right="331" w:firstLine="707"/>
        <w:rPr>
          <w:sz w:val="24"/>
          <w:szCs w:val="24"/>
        </w:rPr>
      </w:pPr>
      <w:r w:rsidRPr="00816BE7">
        <w:rPr>
          <w:sz w:val="24"/>
          <w:szCs w:val="24"/>
        </w:rPr>
        <w:t>согласованность мероприятий, обеспечивающих позитивные межличностные отношения обучающихся, с</w:t>
      </w:r>
      <w:r w:rsidRPr="00816BE7">
        <w:rPr>
          <w:spacing w:val="-4"/>
          <w:sz w:val="24"/>
          <w:szCs w:val="24"/>
        </w:rPr>
        <w:t xml:space="preserve"> </w:t>
      </w:r>
      <w:r w:rsidRPr="00816BE7">
        <w:rPr>
          <w:sz w:val="24"/>
          <w:szCs w:val="24"/>
        </w:rPr>
        <w:t>психологом;</w:t>
      </w:r>
    </w:p>
    <w:p w:rsidR="00D764B3" w:rsidRPr="00816BE7" w:rsidRDefault="00D764B3" w:rsidP="00D764B3">
      <w:pPr>
        <w:pStyle w:val="a5"/>
        <w:numPr>
          <w:ilvl w:val="0"/>
          <w:numId w:val="31"/>
        </w:numPr>
        <w:tabs>
          <w:tab w:val="left" w:pos="0"/>
          <w:tab w:val="left" w:pos="1638"/>
        </w:tabs>
        <w:ind w:right="331" w:firstLine="707"/>
        <w:rPr>
          <w:sz w:val="24"/>
          <w:szCs w:val="24"/>
        </w:rPr>
      </w:pPr>
      <w:r w:rsidRPr="00816BE7">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sidRPr="00816BE7">
        <w:rPr>
          <w:spacing w:val="-1"/>
          <w:sz w:val="24"/>
          <w:szCs w:val="24"/>
        </w:rPr>
        <w:t xml:space="preserve"> </w:t>
      </w:r>
      <w:r w:rsidRPr="00816BE7">
        <w:rPr>
          <w:sz w:val="24"/>
          <w:szCs w:val="24"/>
        </w:rPr>
        <w:t>образования);</w:t>
      </w:r>
    </w:p>
    <w:p w:rsidR="00D764B3" w:rsidRPr="00816BE7" w:rsidRDefault="00D764B3" w:rsidP="00D764B3">
      <w:pPr>
        <w:pStyle w:val="a5"/>
        <w:numPr>
          <w:ilvl w:val="0"/>
          <w:numId w:val="31"/>
        </w:numPr>
        <w:tabs>
          <w:tab w:val="left" w:pos="0"/>
          <w:tab w:val="left" w:pos="1638"/>
        </w:tabs>
        <w:spacing w:before="1"/>
        <w:ind w:right="330" w:firstLine="707"/>
        <w:rPr>
          <w:sz w:val="24"/>
          <w:szCs w:val="24"/>
        </w:rPr>
      </w:pPr>
      <w:r w:rsidRPr="00816BE7">
        <w:rPr>
          <w:sz w:val="24"/>
          <w:szCs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D764B3" w:rsidRPr="00816BE7" w:rsidRDefault="00D764B3" w:rsidP="00D764B3">
      <w:pPr>
        <w:pStyle w:val="a5"/>
        <w:numPr>
          <w:ilvl w:val="0"/>
          <w:numId w:val="31"/>
        </w:numPr>
        <w:tabs>
          <w:tab w:val="left" w:pos="0"/>
          <w:tab w:val="left" w:pos="1638"/>
        </w:tabs>
        <w:ind w:right="329" w:firstLine="707"/>
        <w:rPr>
          <w:sz w:val="24"/>
          <w:szCs w:val="24"/>
        </w:rPr>
      </w:pPr>
      <w:r w:rsidRPr="00816BE7">
        <w:rPr>
          <w:sz w:val="24"/>
          <w:szCs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sidRPr="00816BE7">
        <w:rPr>
          <w:spacing w:val="-2"/>
          <w:sz w:val="24"/>
          <w:szCs w:val="24"/>
        </w:rPr>
        <w:t xml:space="preserve"> </w:t>
      </w:r>
      <w:r w:rsidRPr="00816BE7">
        <w:rPr>
          <w:sz w:val="24"/>
          <w:szCs w:val="24"/>
        </w:rPr>
        <w:t>среды;</w:t>
      </w:r>
    </w:p>
    <w:p w:rsidR="00D764B3" w:rsidRPr="00816BE7" w:rsidRDefault="00D764B3" w:rsidP="00D764B3">
      <w:pPr>
        <w:pStyle w:val="a5"/>
        <w:numPr>
          <w:ilvl w:val="0"/>
          <w:numId w:val="31"/>
        </w:numPr>
        <w:tabs>
          <w:tab w:val="left" w:pos="0"/>
          <w:tab w:val="left" w:pos="1638"/>
        </w:tabs>
        <w:ind w:right="336" w:firstLine="707"/>
        <w:rPr>
          <w:sz w:val="24"/>
          <w:szCs w:val="24"/>
        </w:rPr>
      </w:pPr>
      <w:r w:rsidRPr="00816BE7">
        <w:rPr>
          <w:sz w:val="24"/>
          <w:szCs w:val="24"/>
        </w:rPr>
        <w:t>обеспечение условий защиты детей от информации, причиняющей вред их здоровью и психическому</w:t>
      </w:r>
      <w:r w:rsidRPr="00816BE7">
        <w:rPr>
          <w:spacing w:val="-8"/>
          <w:sz w:val="24"/>
          <w:szCs w:val="24"/>
        </w:rPr>
        <w:t xml:space="preserve"> </w:t>
      </w:r>
      <w:r w:rsidRPr="00816BE7">
        <w:rPr>
          <w:sz w:val="24"/>
          <w:szCs w:val="24"/>
        </w:rPr>
        <w:t>развитию;</w:t>
      </w:r>
    </w:p>
    <w:p w:rsidR="00D764B3" w:rsidRPr="00816BE7" w:rsidRDefault="00D764B3" w:rsidP="00D764B3">
      <w:pPr>
        <w:pStyle w:val="a5"/>
        <w:numPr>
          <w:ilvl w:val="0"/>
          <w:numId w:val="31"/>
        </w:numPr>
        <w:tabs>
          <w:tab w:val="left" w:pos="0"/>
          <w:tab w:val="left" w:pos="1638"/>
        </w:tabs>
        <w:ind w:right="326" w:firstLine="707"/>
        <w:rPr>
          <w:sz w:val="24"/>
          <w:szCs w:val="24"/>
        </w:rPr>
      </w:pPr>
      <w:r w:rsidRPr="00816BE7">
        <w:rPr>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sidRPr="00816BE7">
        <w:rPr>
          <w:spacing w:val="-5"/>
          <w:sz w:val="24"/>
          <w:szCs w:val="24"/>
        </w:rPr>
        <w:t xml:space="preserve"> </w:t>
      </w:r>
      <w:r w:rsidRPr="00816BE7">
        <w:rPr>
          <w:sz w:val="24"/>
          <w:szCs w:val="24"/>
        </w:rPr>
        <w:t>аттестации.</w:t>
      </w:r>
    </w:p>
    <w:p w:rsidR="00D764B3" w:rsidRPr="00816BE7" w:rsidRDefault="00D764B3" w:rsidP="00D764B3">
      <w:pPr>
        <w:pStyle w:val="Heading3"/>
        <w:tabs>
          <w:tab w:val="left" w:pos="0"/>
        </w:tabs>
        <w:spacing w:line="240" w:lineRule="auto"/>
        <w:ind w:left="222" w:right="332" w:firstLine="707"/>
        <w:rPr>
          <w:b w:val="0"/>
          <w:i w:val="0"/>
        </w:rPr>
      </w:pPr>
      <w:r w:rsidRPr="00816BE7">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r w:rsidRPr="00816BE7">
        <w:rPr>
          <w:b w:val="0"/>
          <w:i w:val="0"/>
        </w:rPr>
        <w:t>:</w:t>
      </w:r>
    </w:p>
    <w:p w:rsidR="00D764B3" w:rsidRPr="00816BE7" w:rsidRDefault="00D764B3" w:rsidP="00D764B3">
      <w:pPr>
        <w:pStyle w:val="a5"/>
        <w:numPr>
          <w:ilvl w:val="0"/>
          <w:numId w:val="31"/>
        </w:numPr>
        <w:tabs>
          <w:tab w:val="left" w:pos="0"/>
          <w:tab w:val="left" w:pos="1638"/>
        </w:tabs>
        <w:ind w:right="331" w:firstLine="707"/>
        <w:rPr>
          <w:sz w:val="24"/>
          <w:szCs w:val="24"/>
        </w:rPr>
      </w:pPr>
      <w:r w:rsidRPr="00816BE7">
        <w:rPr>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МОУ «Никольская средняя школа», специфики ученического</w:t>
      </w:r>
      <w:r w:rsidRPr="00816BE7">
        <w:rPr>
          <w:spacing w:val="-3"/>
          <w:sz w:val="24"/>
          <w:szCs w:val="24"/>
        </w:rPr>
        <w:t xml:space="preserve"> </w:t>
      </w:r>
      <w:r w:rsidRPr="00816BE7">
        <w:rPr>
          <w:sz w:val="24"/>
          <w:szCs w:val="24"/>
        </w:rPr>
        <w:t>класса;</w:t>
      </w:r>
    </w:p>
    <w:p w:rsidR="00D764B3" w:rsidRPr="00816BE7" w:rsidRDefault="00D764B3" w:rsidP="00D764B3">
      <w:pPr>
        <w:pStyle w:val="a5"/>
        <w:numPr>
          <w:ilvl w:val="0"/>
          <w:numId w:val="31"/>
        </w:numPr>
        <w:tabs>
          <w:tab w:val="left" w:pos="0"/>
          <w:tab w:val="left" w:pos="1638"/>
        </w:tabs>
        <w:ind w:right="324" w:firstLine="707"/>
        <w:rPr>
          <w:sz w:val="24"/>
          <w:szCs w:val="24"/>
        </w:rPr>
      </w:pPr>
      <w:r w:rsidRPr="00816BE7">
        <w:rPr>
          <w:sz w:val="24"/>
          <w:szCs w:val="24"/>
        </w:rPr>
        <w:t>степень реалистичности количества и достаточности мероприятий, вовлеченность обучающихся в общественную самоорганизацию жизни МОУ «Никольская средняя школа» (тематика, форма и содержание которых адекватны задачам патриотического, гражданского, трудового, экологического воспитания</w:t>
      </w:r>
      <w:r w:rsidRPr="00816BE7">
        <w:rPr>
          <w:spacing w:val="-3"/>
          <w:sz w:val="24"/>
          <w:szCs w:val="24"/>
        </w:rPr>
        <w:t xml:space="preserve"> </w:t>
      </w:r>
      <w:r w:rsidRPr="00816BE7">
        <w:rPr>
          <w:sz w:val="24"/>
          <w:szCs w:val="24"/>
        </w:rPr>
        <w:t>обучающихся);</w:t>
      </w:r>
    </w:p>
    <w:p w:rsidR="00D764B3" w:rsidRPr="00816BE7" w:rsidRDefault="00D764B3" w:rsidP="00D764B3">
      <w:pPr>
        <w:pStyle w:val="a5"/>
        <w:numPr>
          <w:ilvl w:val="0"/>
          <w:numId w:val="31"/>
        </w:numPr>
        <w:tabs>
          <w:tab w:val="left" w:pos="0"/>
          <w:tab w:val="left" w:pos="1638"/>
        </w:tabs>
        <w:ind w:right="324" w:firstLine="707"/>
        <w:rPr>
          <w:sz w:val="24"/>
          <w:szCs w:val="24"/>
        </w:rPr>
      </w:pPr>
      <w:r w:rsidRPr="00816BE7">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w:t>
      </w:r>
      <w:r w:rsidRPr="00816BE7">
        <w:rPr>
          <w:spacing w:val="-1"/>
          <w:sz w:val="24"/>
          <w:szCs w:val="24"/>
        </w:rPr>
        <w:t xml:space="preserve"> </w:t>
      </w:r>
      <w:r w:rsidRPr="00816BE7">
        <w:rPr>
          <w:sz w:val="24"/>
          <w:szCs w:val="24"/>
        </w:rPr>
        <w:t>самосовершенствовании;</w:t>
      </w:r>
    </w:p>
    <w:p w:rsidR="00D764B3" w:rsidRPr="00816BE7" w:rsidRDefault="00D764B3" w:rsidP="00D764B3">
      <w:pPr>
        <w:pStyle w:val="a5"/>
        <w:numPr>
          <w:ilvl w:val="0"/>
          <w:numId w:val="31"/>
        </w:numPr>
        <w:tabs>
          <w:tab w:val="left" w:pos="0"/>
          <w:tab w:val="left" w:pos="1638"/>
        </w:tabs>
        <w:ind w:right="333" w:firstLine="707"/>
        <w:rPr>
          <w:sz w:val="24"/>
          <w:szCs w:val="24"/>
        </w:rPr>
      </w:pPr>
      <w:r w:rsidRPr="00816BE7">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w:t>
      </w:r>
      <w:r w:rsidRPr="00816BE7">
        <w:rPr>
          <w:spacing w:val="-9"/>
          <w:sz w:val="24"/>
          <w:szCs w:val="24"/>
        </w:rPr>
        <w:t xml:space="preserve"> </w:t>
      </w:r>
      <w:r w:rsidRPr="00816BE7">
        <w:rPr>
          <w:sz w:val="24"/>
          <w:szCs w:val="24"/>
        </w:rPr>
        <w:t>практик;</w:t>
      </w:r>
    </w:p>
    <w:p w:rsidR="00D764B3" w:rsidRPr="00816BE7" w:rsidRDefault="00D764B3" w:rsidP="00D764B3">
      <w:pPr>
        <w:tabs>
          <w:tab w:val="left" w:pos="0"/>
        </w:tabs>
        <w:jc w:val="both"/>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5"/>
        <w:numPr>
          <w:ilvl w:val="0"/>
          <w:numId w:val="31"/>
        </w:numPr>
        <w:tabs>
          <w:tab w:val="left" w:pos="0"/>
          <w:tab w:val="left" w:pos="1638"/>
        </w:tabs>
        <w:spacing w:before="66"/>
        <w:ind w:right="328" w:firstLine="707"/>
        <w:rPr>
          <w:sz w:val="24"/>
          <w:szCs w:val="24"/>
        </w:rPr>
      </w:pPr>
      <w:r w:rsidRPr="00816BE7">
        <w:rPr>
          <w:sz w:val="24"/>
          <w:szCs w:val="24"/>
        </w:rPr>
        <w:lastRenderedPageBreak/>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Pr="00816BE7">
        <w:rPr>
          <w:spacing w:val="-6"/>
          <w:sz w:val="24"/>
          <w:szCs w:val="24"/>
        </w:rPr>
        <w:t xml:space="preserve"> </w:t>
      </w:r>
      <w:r w:rsidRPr="00816BE7">
        <w:rPr>
          <w:sz w:val="24"/>
          <w:szCs w:val="24"/>
        </w:rPr>
        <w:t>др.</w:t>
      </w:r>
    </w:p>
    <w:p w:rsidR="00D764B3" w:rsidRPr="00816BE7" w:rsidRDefault="00D764B3" w:rsidP="00D764B3">
      <w:pPr>
        <w:tabs>
          <w:tab w:val="left" w:pos="0"/>
        </w:tabs>
        <w:spacing w:before="5"/>
        <w:ind w:left="222" w:right="327" w:firstLine="707"/>
        <w:jc w:val="both"/>
        <w:rPr>
          <w:sz w:val="24"/>
          <w:szCs w:val="24"/>
        </w:rPr>
      </w:pPr>
      <w:r w:rsidRPr="00816BE7">
        <w:rPr>
          <w:b/>
          <w:i/>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w:t>
      </w:r>
      <w:r w:rsidRPr="00816BE7">
        <w:rPr>
          <w:sz w:val="24"/>
          <w:szCs w:val="24"/>
        </w:rPr>
        <w:t>(в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w:t>
      </w:r>
      <w:r w:rsidRPr="00816BE7">
        <w:rPr>
          <w:spacing w:val="-4"/>
          <w:sz w:val="24"/>
          <w:szCs w:val="24"/>
        </w:rPr>
        <w:t xml:space="preserve"> </w:t>
      </w:r>
      <w:r w:rsidRPr="00816BE7">
        <w:rPr>
          <w:sz w:val="24"/>
          <w:szCs w:val="24"/>
        </w:rPr>
        <w:t>ресурсов.</w:t>
      </w:r>
    </w:p>
    <w:p w:rsidR="00D764B3" w:rsidRPr="00816BE7" w:rsidRDefault="00D764B3" w:rsidP="00D764B3">
      <w:pPr>
        <w:pStyle w:val="Heading3"/>
        <w:tabs>
          <w:tab w:val="left" w:pos="0"/>
        </w:tabs>
        <w:spacing w:before="3" w:line="237" w:lineRule="auto"/>
        <w:ind w:left="222" w:right="325" w:firstLine="707"/>
        <w:rPr>
          <w:b w:val="0"/>
          <w:i w:val="0"/>
        </w:rPr>
      </w:pPr>
      <w:r w:rsidRPr="00816BE7">
        <w:t xml:space="preserve">Степень реальности достижений МОУ «Никольская средняя школа» в воспитании и социализации подростков </w:t>
      </w:r>
      <w:r w:rsidRPr="00816BE7">
        <w:rPr>
          <w:b w:val="0"/>
          <w:i w:val="0"/>
        </w:rPr>
        <w:t xml:space="preserve">выражается </w:t>
      </w:r>
      <w:r w:rsidRPr="00816BE7">
        <w:t>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r w:rsidRPr="00816BE7">
        <w:rPr>
          <w:b w:val="0"/>
          <w:i w:val="0"/>
        </w:rPr>
        <w:t>.</w:t>
      </w:r>
    </w:p>
    <w:p w:rsidR="00D764B3" w:rsidRPr="00816BE7" w:rsidRDefault="00D764B3" w:rsidP="00D764B3">
      <w:pPr>
        <w:pStyle w:val="a5"/>
        <w:numPr>
          <w:ilvl w:val="1"/>
          <w:numId w:val="94"/>
        </w:numPr>
        <w:tabs>
          <w:tab w:val="left" w:pos="0"/>
          <w:tab w:val="left" w:pos="642"/>
        </w:tabs>
        <w:spacing w:before="211" w:line="274" w:lineRule="exact"/>
        <w:ind w:left="642" w:hanging="420"/>
        <w:rPr>
          <w:b/>
          <w:sz w:val="24"/>
          <w:szCs w:val="24"/>
        </w:rPr>
      </w:pPr>
      <w:r w:rsidRPr="00816BE7">
        <w:rPr>
          <w:b/>
          <w:sz w:val="24"/>
          <w:szCs w:val="24"/>
        </w:rPr>
        <w:t>Программа коррекционной</w:t>
      </w:r>
      <w:r w:rsidRPr="00816BE7">
        <w:rPr>
          <w:b/>
          <w:spacing w:val="-3"/>
          <w:sz w:val="24"/>
          <w:szCs w:val="24"/>
        </w:rPr>
        <w:t xml:space="preserve"> </w:t>
      </w:r>
      <w:r w:rsidRPr="00816BE7">
        <w:rPr>
          <w:b/>
          <w:sz w:val="24"/>
          <w:szCs w:val="24"/>
        </w:rPr>
        <w:t>работы</w:t>
      </w:r>
    </w:p>
    <w:p w:rsidR="00D764B3" w:rsidRPr="00816BE7" w:rsidRDefault="00D764B3" w:rsidP="00D764B3">
      <w:pPr>
        <w:pStyle w:val="a3"/>
        <w:tabs>
          <w:tab w:val="left" w:pos="0"/>
        </w:tabs>
        <w:ind w:right="326"/>
      </w:pPr>
      <w:r w:rsidRPr="00816BE7">
        <w:t>Программа коррекционной работы (ПКР) является неотъемлемым структурным компонентом основной образовательной программы МОУ «Никольская средняя школа». ПКР разрабатывается для обучающихся с ограниченными возможностями здоровья.</w:t>
      </w:r>
    </w:p>
    <w:p w:rsidR="00D764B3" w:rsidRPr="00816BE7" w:rsidRDefault="00D764B3" w:rsidP="00D764B3">
      <w:pPr>
        <w:pStyle w:val="a3"/>
        <w:tabs>
          <w:tab w:val="left" w:pos="0"/>
        </w:tabs>
        <w:ind w:right="322"/>
      </w:pPr>
      <w:r w:rsidRPr="00816BE7">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sidRPr="00816BE7">
        <w:rPr>
          <w:spacing w:val="2"/>
        </w:rPr>
        <w:t xml:space="preserve"> </w:t>
      </w:r>
      <w:r w:rsidRPr="00816BE7">
        <w:t>лиц.</w:t>
      </w:r>
    </w:p>
    <w:p w:rsidR="00D764B3" w:rsidRPr="00816BE7" w:rsidRDefault="00D764B3" w:rsidP="00D764B3">
      <w:pPr>
        <w:pStyle w:val="a3"/>
        <w:tabs>
          <w:tab w:val="left" w:pos="0"/>
        </w:tabs>
        <w:ind w:right="332"/>
      </w:pPr>
      <w:r w:rsidRPr="00816BE7">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D764B3" w:rsidRPr="00816BE7" w:rsidRDefault="00D764B3" w:rsidP="00D764B3">
      <w:pPr>
        <w:pStyle w:val="a3"/>
        <w:tabs>
          <w:tab w:val="left" w:pos="0"/>
        </w:tabs>
        <w:ind w:right="328"/>
      </w:pPr>
      <w:r w:rsidRPr="00816BE7">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D764B3" w:rsidRPr="00816BE7" w:rsidRDefault="00D764B3" w:rsidP="00D764B3">
      <w:pPr>
        <w:pStyle w:val="a3"/>
        <w:tabs>
          <w:tab w:val="left" w:pos="0"/>
        </w:tabs>
        <w:ind w:right="324"/>
      </w:pPr>
      <w:r w:rsidRPr="00816BE7">
        <w:t xml:space="preserve">Программа коррекционной работы </w:t>
      </w:r>
      <w:r w:rsidRPr="00816BE7">
        <w:rPr>
          <w:spacing w:val="-4"/>
        </w:rPr>
        <w:t>на</w:t>
      </w:r>
      <w:r w:rsidRPr="00816BE7">
        <w:rPr>
          <w:spacing w:val="52"/>
        </w:rPr>
        <w:t xml:space="preserve"> </w:t>
      </w:r>
      <w:r w:rsidRPr="00816BE7">
        <w:rPr>
          <w:spacing w:val="-6"/>
        </w:rPr>
        <w:t xml:space="preserve">уровне </w:t>
      </w:r>
      <w:r w:rsidRPr="00816BE7">
        <w:rPr>
          <w:spacing w:val="-7"/>
        </w:rPr>
        <w:t xml:space="preserve">среднего </w:t>
      </w:r>
      <w:r w:rsidRPr="00816BE7">
        <w:rPr>
          <w:spacing w:val="-6"/>
        </w:rPr>
        <w:t xml:space="preserve">общего </w:t>
      </w:r>
      <w:r w:rsidRPr="00816BE7">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D764B3" w:rsidRPr="00816BE7" w:rsidRDefault="00D764B3" w:rsidP="00D764B3">
      <w:pPr>
        <w:pStyle w:val="a3"/>
        <w:tabs>
          <w:tab w:val="left" w:pos="0"/>
        </w:tabs>
        <w:ind w:right="326"/>
      </w:pPr>
      <w:r w:rsidRPr="00816BE7">
        <w:t>Программа коррекционной работы разрабатывается на весь период освоения уровня среднего общего</w:t>
      </w:r>
      <w:r w:rsidRPr="00816BE7">
        <w:rPr>
          <w:spacing w:val="-2"/>
        </w:rPr>
        <w:t xml:space="preserve"> </w:t>
      </w:r>
      <w:r w:rsidRPr="00816BE7">
        <w:t>образования</w:t>
      </w:r>
      <w:r w:rsidRPr="00816BE7">
        <w:rPr>
          <w:vertAlign w:val="superscript"/>
        </w:rPr>
        <w:t>9</w:t>
      </w:r>
      <w:r w:rsidRPr="00816BE7">
        <w:t>.</w:t>
      </w:r>
    </w:p>
    <w:p w:rsidR="00D764B3" w:rsidRPr="00816BE7" w:rsidRDefault="00D764B3" w:rsidP="00D764B3">
      <w:pPr>
        <w:pStyle w:val="Heading2"/>
        <w:numPr>
          <w:ilvl w:val="2"/>
          <w:numId w:val="94"/>
        </w:numPr>
        <w:tabs>
          <w:tab w:val="left" w:pos="0"/>
          <w:tab w:val="left" w:pos="822"/>
        </w:tabs>
        <w:spacing w:before="1" w:line="240" w:lineRule="auto"/>
        <w:ind w:left="222" w:right="332"/>
      </w:pPr>
      <w:r w:rsidRPr="00816BE7">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sidRPr="00816BE7">
        <w:rPr>
          <w:spacing w:val="-6"/>
        </w:rPr>
        <w:t xml:space="preserve"> </w:t>
      </w:r>
      <w:r w:rsidRPr="00816BE7">
        <w:t>образования</w:t>
      </w:r>
    </w:p>
    <w:p w:rsidR="00D764B3" w:rsidRPr="00816BE7" w:rsidRDefault="00D764B3" w:rsidP="00D764B3">
      <w:pPr>
        <w:pStyle w:val="a3"/>
        <w:tabs>
          <w:tab w:val="left" w:pos="0"/>
        </w:tabs>
        <w:ind w:right="332"/>
      </w:pPr>
      <w:r w:rsidRPr="00816BE7">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w:t>
      </w:r>
    </w:p>
    <w:p w:rsidR="00D764B3" w:rsidRPr="00816BE7" w:rsidRDefault="00D764B3" w:rsidP="00D764B3">
      <w:pPr>
        <w:pStyle w:val="a3"/>
        <w:tabs>
          <w:tab w:val="left" w:pos="0"/>
        </w:tabs>
        <w:ind w:left="0" w:firstLine="0"/>
        <w:jc w:val="left"/>
      </w:pPr>
    </w:p>
    <w:p w:rsidR="00D764B3" w:rsidRPr="00816BE7" w:rsidRDefault="00D764B3" w:rsidP="00D764B3">
      <w:pPr>
        <w:pStyle w:val="a3"/>
        <w:tabs>
          <w:tab w:val="left" w:pos="0"/>
        </w:tabs>
        <w:spacing w:before="1"/>
        <w:ind w:left="0" w:firstLine="0"/>
        <w:jc w:val="left"/>
      </w:pPr>
      <w:r w:rsidRPr="00816BE7">
        <w:pict>
          <v:line id="_x0000_s1065" style="position:absolute;z-index:-251622400;mso-wrap-distance-left:0;mso-wrap-distance-right:0;mso-position-horizontal-relative:page" from="85.1pt,15.55pt" to="229.1pt,15.55pt" strokeweight=".6pt">
            <w10:wrap type="topAndBottom" anchorx="page"/>
          </v:line>
        </w:pict>
      </w:r>
    </w:p>
    <w:p w:rsidR="00D764B3" w:rsidRPr="00816BE7" w:rsidRDefault="00D764B3" w:rsidP="00D764B3">
      <w:pPr>
        <w:tabs>
          <w:tab w:val="left" w:pos="0"/>
        </w:tabs>
        <w:spacing w:before="50"/>
        <w:ind w:left="222"/>
        <w:rPr>
          <w:sz w:val="24"/>
          <w:szCs w:val="24"/>
        </w:rPr>
      </w:pPr>
      <w:r w:rsidRPr="00816BE7">
        <w:rPr>
          <w:position w:val="9"/>
          <w:sz w:val="24"/>
          <w:szCs w:val="24"/>
        </w:rPr>
        <w:t xml:space="preserve">9 </w:t>
      </w:r>
      <w:r w:rsidRPr="00816BE7">
        <w:rPr>
          <w:sz w:val="24"/>
          <w:szCs w:val="24"/>
        </w:rPr>
        <w:t xml:space="preserve">Федеральный государственный образовательный стандарт среднего общего образования: </w:t>
      </w:r>
      <w:r w:rsidRPr="00816BE7">
        <w:rPr>
          <w:sz w:val="24"/>
          <w:szCs w:val="24"/>
        </w:rPr>
        <w:lastRenderedPageBreak/>
        <w:t>пункт 18.2.4.</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9" w:firstLine="0"/>
      </w:pPr>
      <w:r w:rsidRPr="00816BE7">
        <w:lastRenderedPageBreak/>
        <w:t>учителя; принцип единства образовательной, воспитательной и развивающей функций обучения.</w:t>
      </w:r>
    </w:p>
    <w:p w:rsidR="00D764B3" w:rsidRPr="00816BE7" w:rsidRDefault="00D764B3" w:rsidP="00D764B3">
      <w:pPr>
        <w:pStyle w:val="a3"/>
        <w:tabs>
          <w:tab w:val="left" w:pos="0"/>
        </w:tabs>
        <w:ind w:right="327"/>
      </w:pPr>
      <w:r w:rsidRPr="00816BE7">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w:t>
      </w:r>
      <w:r w:rsidRPr="00816BE7">
        <w:rPr>
          <w:spacing w:val="-1"/>
        </w:rPr>
        <w:t xml:space="preserve"> </w:t>
      </w:r>
      <w:r w:rsidRPr="00816BE7">
        <w:t>комплексности).</w:t>
      </w:r>
    </w:p>
    <w:p w:rsidR="00D764B3" w:rsidRPr="00816BE7" w:rsidRDefault="00D764B3" w:rsidP="00D764B3">
      <w:pPr>
        <w:pStyle w:val="a3"/>
        <w:tabs>
          <w:tab w:val="left" w:pos="0"/>
        </w:tabs>
        <w:spacing w:before="1"/>
        <w:ind w:right="331"/>
      </w:pPr>
      <w:r w:rsidRPr="00816BE7">
        <w:rPr>
          <w:b/>
        </w:rPr>
        <w:t xml:space="preserve">Цель программы коррекционной работы </w:t>
      </w:r>
      <w:r w:rsidRPr="00816BE7">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764B3" w:rsidRPr="00816BE7" w:rsidRDefault="00D764B3" w:rsidP="00D764B3">
      <w:pPr>
        <w:tabs>
          <w:tab w:val="left" w:pos="0"/>
        </w:tabs>
        <w:ind w:left="930"/>
        <w:jc w:val="both"/>
        <w:rPr>
          <w:sz w:val="24"/>
          <w:szCs w:val="24"/>
        </w:rPr>
      </w:pPr>
      <w:r w:rsidRPr="00816BE7">
        <w:rPr>
          <w:sz w:val="24"/>
          <w:szCs w:val="24"/>
        </w:rPr>
        <w:t xml:space="preserve">Цель определяет </w:t>
      </w:r>
      <w:r w:rsidRPr="00816BE7">
        <w:rPr>
          <w:b/>
          <w:sz w:val="24"/>
          <w:szCs w:val="24"/>
        </w:rPr>
        <w:t>задачи</w:t>
      </w:r>
      <w:r w:rsidRPr="00816BE7">
        <w:rPr>
          <w:sz w:val="24"/>
          <w:szCs w:val="24"/>
        </w:rPr>
        <w:t>:</w:t>
      </w:r>
    </w:p>
    <w:p w:rsidR="00D764B3" w:rsidRPr="00816BE7" w:rsidRDefault="00D764B3" w:rsidP="00D764B3">
      <w:pPr>
        <w:pStyle w:val="a5"/>
        <w:numPr>
          <w:ilvl w:val="0"/>
          <w:numId w:val="30"/>
        </w:numPr>
        <w:tabs>
          <w:tab w:val="left" w:pos="0"/>
          <w:tab w:val="left" w:pos="1638"/>
        </w:tabs>
        <w:ind w:right="329" w:firstLine="707"/>
        <w:rPr>
          <w:sz w:val="24"/>
          <w:szCs w:val="24"/>
        </w:rPr>
      </w:pPr>
      <w:r w:rsidRPr="00816BE7">
        <w:rPr>
          <w:sz w:val="24"/>
          <w:szCs w:val="24"/>
        </w:rPr>
        <w:t>выявление особых образовательных потребностей обучающихся с ОВЗ, инвалидов, а также подростков, попавших в трудную жизненную</w:t>
      </w:r>
      <w:r w:rsidRPr="00816BE7">
        <w:rPr>
          <w:spacing w:val="-3"/>
          <w:sz w:val="24"/>
          <w:szCs w:val="24"/>
        </w:rPr>
        <w:t xml:space="preserve"> </w:t>
      </w:r>
      <w:r w:rsidRPr="00816BE7">
        <w:rPr>
          <w:sz w:val="24"/>
          <w:szCs w:val="24"/>
        </w:rPr>
        <w:t>ситуацию;</w:t>
      </w:r>
    </w:p>
    <w:p w:rsidR="00D764B3" w:rsidRPr="00816BE7" w:rsidRDefault="00D764B3" w:rsidP="00D764B3">
      <w:pPr>
        <w:pStyle w:val="a5"/>
        <w:numPr>
          <w:ilvl w:val="0"/>
          <w:numId w:val="30"/>
        </w:numPr>
        <w:tabs>
          <w:tab w:val="left" w:pos="0"/>
          <w:tab w:val="left" w:pos="1638"/>
        </w:tabs>
        <w:ind w:right="326" w:firstLine="707"/>
        <w:rPr>
          <w:sz w:val="24"/>
          <w:szCs w:val="24"/>
        </w:rPr>
      </w:pPr>
      <w:r w:rsidRPr="00816BE7">
        <w:rPr>
          <w:sz w:val="24"/>
          <w:szCs w:val="24"/>
        </w:rPr>
        <w:t>создание условий для успешного освоения программы (ее элементов) и прохождения итоговой</w:t>
      </w:r>
      <w:r w:rsidRPr="00816BE7">
        <w:rPr>
          <w:spacing w:val="-4"/>
          <w:sz w:val="24"/>
          <w:szCs w:val="24"/>
        </w:rPr>
        <w:t xml:space="preserve"> </w:t>
      </w:r>
      <w:r w:rsidRPr="00816BE7">
        <w:rPr>
          <w:sz w:val="24"/>
          <w:szCs w:val="24"/>
        </w:rPr>
        <w:t>аттестации;</w:t>
      </w:r>
    </w:p>
    <w:p w:rsidR="00D764B3" w:rsidRPr="00816BE7" w:rsidRDefault="00D764B3" w:rsidP="00D764B3">
      <w:pPr>
        <w:pStyle w:val="a5"/>
        <w:numPr>
          <w:ilvl w:val="0"/>
          <w:numId w:val="30"/>
        </w:numPr>
        <w:tabs>
          <w:tab w:val="left" w:pos="0"/>
          <w:tab w:val="left" w:pos="1638"/>
        </w:tabs>
        <w:ind w:right="324" w:firstLine="707"/>
        <w:rPr>
          <w:sz w:val="24"/>
          <w:szCs w:val="24"/>
        </w:rPr>
      </w:pPr>
      <w:r w:rsidRPr="00816BE7">
        <w:rPr>
          <w:sz w:val="24"/>
          <w:szCs w:val="24"/>
        </w:rPr>
        <w:t>коррекция (минимизация) имеющихся нарушений (личностных, регулятивных, когнитивных,</w:t>
      </w:r>
      <w:r w:rsidRPr="00816BE7">
        <w:rPr>
          <w:spacing w:val="1"/>
          <w:sz w:val="24"/>
          <w:szCs w:val="24"/>
        </w:rPr>
        <w:t xml:space="preserve"> </w:t>
      </w:r>
      <w:r w:rsidRPr="00816BE7">
        <w:rPr>
          <w:sz w:val="24"/>
          <w:szCs w:val="24"/>
        </w:rPr>
        <w:t>коммуникативных);</w:t>
      </w:r>
    </w:p>
    <w:p w:rsidR="00D764B3" w:rsidRPr="00816BE7" w:rsidRDefault="00D764B3" w:rsidP="00D764B3">
      <w:pPr>
        <w:pStyle w:val="a5"/>
        <w:numPr>
          <w:ilvl w:val="0"/>
          <w:numId w:val="30"/>
        </w:numPr>
        <w:tabs>
          <w:tab w:val="left" w:pos="0"/>
          <w:tab w:val="left" w:pos="1638"/>
        </w:tabs>
        <w:spacing w:before="1"/>
        <w:ind w:right="325" w:firstLine="707"/>
        <w:rPr>
          <w:sz w:val="24"/>
          <w:szCs w:val="24"/>
        </w:rPr>
      </w:pPr>
      <w:r w:rsidRPr="00816BE7">
        <w:rPr>
          <w:sz w:val="24"/>
          <w:szCs w:val="24"/>
        </w:rPr>
        <w:t>обеспечение непрерывной коррекционно-развивающей работы в единстве урочной и внеурочной</w:t>
      </w:r>
      <w:r w:rsidRPr="00816BE7">
        <w:rPr>
          <w:spacing w:val="3"/>
          <w:sz w:val="24"/>
          <w:szCs w:val="24"/>
        </w:rPr>
        <w:t xml:space="preserve"> </w:t>
      </w:r>
      <w:r w:rsidRPr="00816BE7">
        <w:rPr>
          <w:sz w:val="24"/>
          <w:szCs w:val="24"/>
        </w:rPr>
        <w:t>деятельности;</w:t>
      </w:r>
    </w:p>
    <w:p w:rsidR="00D764B3" w:rsidRPr="00816BE7" w:rsidRDefault="00D764B3" w:rsidP="00D764B3">
      <w:pPr>
        <w:pStyle w:val="a5"/>
        <w:numPr>
          <w:ilvl w:val="0"/>
          <w:numId w:val="30"/>
        </w:numPr>
        <w:tabs>
          <w:tab w:val="left" w:pos="0"/>
          <w:tab w:val="left" w:pos="1638"/>
          <w:tab w:val="left" w:pos="2924"/>
          <w:tab w:val="left" w:pos="5550"/>
          <w:tab w:val="left" w:pos="7502"/>
        </w:tabs>
        <w:ind w:right="322" w:firstLine="707"/>
        <w:rPr>
          <w:sz w:val="24"/>
          <w:szCs w:val="24"/>
        </w:rPr>
      </w:pPr>
      <w:r w:rsidRPr="00816BE7">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w:t>
      </w:r>
      <w:r w:rsidRPr="00816BE7">
        <w:rPr>
          <w:sz w:val="24"/>
          <w:szCs w:val="24"/>
        </w:rPr>
        <w:tab/>
        <w:t>профессиональной</w:t>
      </w:r>
      <w:r w:rsidRPr="00816BE7">
        <w:rPr>
          <w:sz w:val="24"/>
          <w:szCs w:val="24"/>
        </w:rPr>
        <w:tab/>
        <w:t>ориентации,</w:t>
      </w:r>
      <w:r w:rsidRPr="00816BE7">
        <w:rPr>
          <w:sz w:val="24"/>
          <w:szCs w:val="24"/>
        </w:rPr>
        <w:tab/>
        <w:t>профессиональному самоопределению;</w:t>
      </w:r>
    </w:p>
    <w:p w:rsidR="00D764B3" w:rsidRPr="00816BE7" w:rsidRDefault="00D764B3" w:rsidP="00D764B3">
      <w:pPr>
        <w:pStyle w:val="a5"/>
        <w:numPr>
          <w:ilvl w:val="0"/>
          <w:numId w:val="30"/>
        </w:numPr>
        <w:tabs>
          <w:tab w:val="left" w:pos="0"/>
          <w:tab w:val="left" w:pos="1638"/>
        </w:tabs>
        <w:ind w:right="326" w:firstLine="707"/>
        <w:rPr>
          <w:sz w:val="24"/>
          <w:szCs w:val="24"/>
        </w:rPr>
      </w:pPr>
      <w:r w:rsidRPr="00816BE7">
        <w:rPr>
          <w:sz w:val="24"/>
          <w:szCs w:val="24"/>
        </w:rPr>
        <w:t>осуществление консультативной работы с педагогами, родителями, социальными работниками, а также потенциальными</w:t>
      </w:r>
      <w:r w:rsidRPr="00816BE7">
        <w:rPr>
          <w:spacing w:val="1"/>
          <w:sz w:val="24"/>
          <w:szCs w:val="24"/>
        </w:rPr>
        <w:t xml:space="preserve"> </w:t>
      </w:r>
      <w:r w:rsidRPr="00816BE7">
        <w:rPr>
          <w:sz w:val="24"/>
          <w:szCs w:val="24"/>
        </w:rPr>
        <w:t>работодателями;</w:t>
      </w:r>
    </w:p>
    <w:p w:rsidR="00D764B3" w:rsidRPr="00816BE7" w:rsidRDefault="00D764B3" w:rsidP="00D764B3">
      <w:pPr>
        <w:pStyle w:val="a5"/>
        <w:numPr>
          <w:ilvl w:val="0"/>
          <w:numId w:val="30"/>
        </w:numPr>
        <w:tabs>
          <w:tab w:val="left" w:pos="0"/>
          <w:tab w:val="left" w:pos="1638"/>
        </w:tabs>
        <w:ind w:left="1638"/>
        <w:rPr>
          <w:sz w:val="24"/>
          <w:szCs w:val="24"/>
        </w:rPr>
      </w:pPr>
      <w:r w:rsidRPr="00816BE7">
        <w:rPr>
          <w:sz w:val="24"/>
          <w:szCs w:val="24"/>
        </w:rPr>
        <w:t>проведение информационно-просветительских</w:t>
      </w:r>
      <w:r w:rsidRPr="00816BE7">
        <w:rPr>
          <w:spacing w:val="-1"/>
          <w:sz w:val="24"/>
          <w:szCs w:val="24"/>
        </w:rPr>
        <w:t xml:space="preserve"> </w:t>
      </w:r>
      <w:r w:rsidRPr="00816BE7">
        <w:rPr>
          <w:sz w:val="24"/>
          <w:szCs w:val="24"/>
        </w:rPr>
        <w:t>мероприятий.</w:t>
      </w:r>
    </w:p>
    <w:p w:rsidR="00D764B3" w:rsidRPr="00816BE7" w:rsidRDefault="00D764B3" w:rsidP="00D764B3">
      <w:pPr>
        <w:pStyle w:val="Heading2"/>
        <w:numPr>
          <w:ilvl w:val="2"/>
          <w:numId w:val="94"/>
        </w:numPr>
        <w:tabs>
          <w:tab w:val="left" w:pos="0"/>
          <w:tab w:val="left" w:pos="822"/>
        </w:tabs>
        <w:spacing w:before="5" w:line="240" w:lineRule="auto"/>
        <w:ind w:left="222" w:right="325"/>
      </w:pPr>
      <w:r w:rsidRPr="00816BE7">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sidRPr="00816BE7">
        <w:rPr>
          <w:spacing w:val="-2"/>
        </w:rPr>
        <w:t xml:space="preserve"> </w:t>
      </w:r>
      <w:r w:rsidRPr="00816BE7">
        <w:t>специалистов</w:t>
      </w:r>
    </w:p>
    <w:p w:rsidR="00D764B3" w:rsidRPr="00816BE7" w:rsidRDefault="00D764B3" w:rsidP="00D764B3">
      <w:pPr>
        <w:pStyle w:val="a3"/>
        <w:tabs>
          <w:tab w:val="left" w:pos="0"/>
        </w:tabs>
        <w:ind w:right="322"/>
      </w:pPr>
      <w:r w:rsidRPr="00816BE7">
        <w:t>Направления коррекционной работы – диагностическое, коррекционно- развивающее, консультативное и информационно-просветительское – способствуют освоению обучающимися с особыми образовательными потребностями ООП СОО,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D764B3" w:rsidRPr="00816BE7" w:rsidRDefault="00D764B3" w:rsidP="00D764B3">
      <w:pPr>
        <w:pStyle w:val="a3"/>
        <w:tabs>
          <w:tab w:val="left" w:pos="0"/>
        </w:tabs>
        <w:ind w:right="327"/>
      </w:pPr>
      <w:r w:rsidRPr="00816BE7">
        <w:rPr>
          <w:b/>
        </w:rPr>
        <w:t xml:space="preserve">Диагностическое направление работы </w:t>
      </w:r>
      <w:r w:rsidRPr="00816BE7">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w:t>
      </w:r>
      <w:r w:rsidRPr="00816BE7">
        <w:rPr>
          <w:spacing w:val="-24"/>
        </w:rPr>
        <w:t xml:space="preserve"> </w:t>
      </w:r>
      <w:r w:rsidRPr="00816BE7">
        <w:t>ситуацию.</w:t>
      </w:r>
    </w:p>
    <w:p w:rsidR="00D764B3" w:rsidRPr="00816BE7" w:rsidRDefault="00D764B3" w:rsidP="00D764B3">
      <w:pPr>
        <w:pStyle w:val="a3"/>
        <w:tabs>
          <w:tab w:val="left" w:pos="0"/>
        </w:tabs>
        <w:ind w:right="331"/>
      </w:pPr>
      <w:r w:rsidRPr="00816BE7">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D764B3" w:rsidRPr="00816BE7" w:rsidRDefault="00D764B3" w:rsidP="00D764B3">
      <w:pPr>
        <w:pStyle w:val="a3"/>
        <w:tabs>
          <w:tab w:val="left" w:pos="0"/>
        </w:tabs>
        <w:ind w:right="334"/>
      </w:pPr>
      <w:r w:rsidRPr="00816BE7">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764B3" w:rsidRPr="00816BE7" w:rsidRDefault="00D764B3" w:rsidP="00D764B3">
      <w:pPr>
        <w:pStyle w:val="a3"/>
        <w:tabs>
          <w:tab w:val="left" w:pos="0"/>
        </w:tabs>
        <w:ind w:right="333"/>
      </w:pPr>
      <w:r w:rsidRPr="00816BE7">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4" w:firstLine="0"/>
      </w:pPr>
      <w:r w:rsidRPr="00816BE7">
        <w:lastRenderedPageBreak/>
        <w:t>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D764B3" w:rsidRPr="00816BE7" w:rsidRDefault="00D764B3" w:rsidP="00D764B3">
      <w:pPr>
        <w:pStyle w:val="a3"/>
        <w:tabs>
          <w:tab w:val="left" w:pos="0"/>
        </w:tabs>
        <w:ind w:right="336"/>
      </w:pPr>
      <w:r w:rsidRPr="00816BE7">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764B3" w:rsidRPr="00816BE7" w:rsidRDefault="00D764B3" w:rsidP="00D764B3">
      <w:pPr>
        <w:pStyle w:val="a3"/>
        <w:tabs>
          <w:tab w:val="left" w:pos="0"/>
        </w:tabs>
        <w:spacing w:before="1"/>
        <w:ind w:right="324"/>
      </w:pPr>
      <w:r w:rsidRPr="00816BE7">
        <w:rPr>
          <w:b/>
        </w:rPr>
        <w:t xml:space="preserve">Коррекционно-развивающее направление работы </w:t>
      </w:r>
      <w:r w:rsidRPr="00816BE7">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D764B3" w:rsidRPr="00816BE7" w:rsidRDefault="00D764B3" w:rsidP="00D764B3">
      <w:pPr>
        <w:pStyle w:val="a3"/>
        <w:tabs>
          <w:tab w:val="left" w:pos="0"/>
        </w:tabs>
        <w:ind w:right="331"/>
      </w:pPr>
      <w:r w:rsidRPr="00816BE7">
        <w:t>Коррекционное направление ПКР осуществляется в единстве урочной и внеурочной</w:t>
      </w:r>
      <w:r w:rsidRPr="00816BE7">
        <w:rPr>
          <w:spacing w:val="-1"/>
        </w:rPr>
        <w:t xml:space="preserve"> </w:t>
      </w:r>
      <w:r w:rsidRPr="00816BE7">
        <w:t>деятельности.</w:t>
      </w:r>
    </w:p>
    <w:p w:rsidR="00D764B3" w:rsidRPr="00816BE7" w:rsidRDefault="00D764B3" w:rsidP="00D764B3">
      <w:pPr>
        <w:pStyle w:val="a3"/>
        <w:tabs>
          <w:tab w:val="left" w:pos="0"/>
        </w:tabs>
        <w:ind w:right="325"/>
      </w:pPr>
      <w:r w:rsidRPr="00816BE7">
        <w:t>В урочной деятельности эта работа проводится частично учителями- 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w:t>
      </w:r>
      <w:r w:rsidRPr="00816BE7">
        <w:rPr>
          <w:spacing w:val="-1"/>
        </w:rPr>
        <w:t xml:space="preserve"> </w:t>
      </w:r>
      <w:r w:rsidRPr="00816BE7">
        <w:t>волонтерства.</w:t>
      </w:r>
    </w:p>
    <w:p w:rsidR="00D764B3" w:rsidRPr="00816BE7" w:rsidRDefault="00D764B3" w:rsidP="00D764B3">
      <w:pPr>
        <w:pStyle w:val="a3"/>
        <w:tabs>
          <w:tab w:val="left" w:pos="0"/>
        </w:tabs>
        <w:spacing w:before="1"/>
        <w:ind w:right="324"/>
      </w:pPr>
      <w:r w:rsidRPr="00816BE7">
        <w:t>Коррекционная работа с обучающимися с нарушениями речи, слуха, опорно-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w:t>
      </w:r>
    </w:p>
    <w:p w:rsidR="00D764B3" w:rsidRPr="00816BE7" w:rsidRDefault="00D764B3" w:rsidP="00D764B3">
      <w:pPr>
        <w:pStyle w:val="a3"/>
        <w:tabs>
          <w:tab w:val="left" w:pos="0"/>
        </w:tabs>
        <w:ind w:right="326" w:firstLine="0"/>
      </w:pPr>
      <w:r w:rsidRPr="00816BE7">
        <w:t>«Социально-бытовая ориентировка», «Ритмика», «Развитие эмоционально-волевой сферы».</w:t>
      </w:r>
    </w:p>
    <w:p w:rsidR="00D764B3" w:rsidRPr="00816BE7" w:rsidRDefault="00D764B3" w:rsidP="00D764B3">
      <w:pPr>
        <w:pStyle w:val="a3"/>
        <w:tabs>
          <w:tab w:val="left" w:pos="0"/>
        </w:tabs>
        <w:ind w:right="330"/>
      </w:pPr>
      <w:r w:rsidRPr="00816BE7">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764B3" w:rsidRPr="00816BE7" w:rsidRDefault="00D764B3" w:rsidP="00D764B3">
      <w:pPr>
        <w:pStyle w:val="a3"/>
        <w:tabs>
          <w:tab w:val="left" w:pos="0"/>
        </w:tabs>
        <w:ind w:right="331"/>
      </w:pPr>
      <w:r w:rsidRPr="00816BE7">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764B3" w:rsidRPr="00816BE7" w:rsidRDefault="00D764B3" w:rsidP="00D764B3">
      <w:pPr>
        <w:pStyle w:val="a3"/>
        <w:tabs>
          <w:tab w:val="left" w:pos="0"/>
        </w:tabs>
        <w:spacing w:before="1"/>
        <w:ind w:right="327"/>
      </w:pPr>
      <w:r w:rsidRPr="00816BE7">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D764B3" w:rsidRPr="00816BE7" w:rsidRDefault="00D764B3" w:rsidP="00D764B3">
      <w:pPr>
        <w:pStyle w:val="a3"/>
        <w:tabs>
          <w:tab w:val="left" w:pos="0"/>
        </w:tabs>
        <w:ind w:right="334"/>
      </w:pPr>
      <w:r w:rsidRPr="00816BE7">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764B3" w:rsidRPr="00816BE7" w:rsidRDefault="00D764B3" w:rsidP="00D764B3">
      <w:pPr>
        <w:pStyle w:val="a3"/>
        <w:tabs>
          <w:tab w:val="left" w:pos="0"/>
        </w:tabs>
        <w:ind w:right="325"/>
      </w:pPr>
      <w:r w:rsidRPr="00816BE7">
        <w:t xml:space="preserve">Спорные вопросы, касающиеся успеваемости школьников с ОВЗ, их поведения, динамики </w:t>
      </w:r>
      <w:r w:rsidRPr="00816BE7">
        <w:rPr>
          <w:color w:val="212121"/>
        </w:rPr>
        <w:t xml:space="preserve">продвижения в рамках освоения основной программы обучения </w:t>
      </w:r>
      <w:r w:rsidRPr="00816BE7">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D764B3" w:rsidRPr="00816BE7" w:rsidRDefault="00D764B3" w:rsidP="00D764B3">
      <w:pPr>
        <w:pStyle w:val="a3"/>
        <w:tabs>
          <w:tab w:val="left" w:pos="0"/>
        </w:tabs>
        <w:spacing w:before="1"/>
        <w:ind w:right="328"/>
      </w:pPr>
      <w:r w:rsidRPr="00816BE7">
        <w:rPr>
          <w:b/>
        </w:rPr>
        <w:t xml:space="preserve">Консультативное направление работы </w:t>
      </w:r>
      <w:r w:rsidRPr="00816BE7">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9" w:firstLine="0"/>
      </w:pPr>
      <w:r w:rsidRPr="00816BE7">
        <w:lastRenderedPageBreak/>
        <w:t>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D764B3" w:rsidRPr="00816BE7" w:rsidRDefault="00D764B3" w:rsidP="00D764B3">
      <w:pPr>
        <w:pStyle w:val="a5"/>
        <w:numPr>
          <w:ilvl w:val="0"/>
          <w:numId w:val="29"/>
        </w:numPr>
        <w:tabs>
          <w:tab w:val="left" w:pos="0"/>
          <w:tab w:val="left" w:pos="1638"/>
        </w:tabs>
        <w:spacing w:before="1"/>
        <w:ind w:right="322" w:firstLine="707"/>
        <w:rPr>
          <w:sz w:val="24"/>
          <w:szCs w:val="24"/>
        </w:rPr>
      </w:pPr>
      <w:r w:rsidRPr="00816BE7">
        <w:rPr>
          <w:sz w:val="24"/>
          <w:szCs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w:t>
      </w:r>
      <w:r w:rsidRPr="00816BE7">
        <w:rPr>
          <w:spacing w:val="-4"/>
          <w:sz w:val="24"/>
          <w:szCs w:val="24"/>
        </w:rPr>
        <w:t xml:space="preserve"> </w:t>
      </w:r>
      <w:r w:rsidRPr="00816BE7">
        <w:rPr>
          <w:sz w:val="24"/>
          <w:szCs w:val="24"/>
        </w:rPr>
        <w:t>педагогом.</w:t>
      </w:r>
    </w:p>
    <w:p w:rsidR="00D764B3" w:rsidRPr="00816BE7" w:rsidRDefault="00D764B3" w:rsidP="00D764B3">
      <w:pPr>
        <w:pStyle w:val="a5"/>
        <w:numPr>
          <w:ilvl w:val="0"/>
          <w:numId w:val="29"/>
        </w:numPr>
        <w:tabs>
          <w:tab w:val="left" w:pos="0"/>
          <w:tab w:val="left" w:pos="1638"/>
        </w:tabs>
        <w:ind w:right="323" w:firstLine="707"/>
        <w:rPr>
          <w:sz w:val="24"/>
          <w:szCs w:val="24"/>
        </w:rPr>
      </w:pPr>
      <w:r w:rsidRPr="00816BE7">
        <w:rPr>
          <w:sz w:val="24"/>
          <w:szCs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764B3" w:rsidRPr="00816BE7" w:rsidRDefault="00D764B3" w:rsidP="00D764B3">
      <w:pPr>
        <w:pStyle w:val="a5"/>
        <w:numPr>
          <w:ilvl w:val="0"/>
          <w:numId w:val="29"/>
        </w:numPr>
        <w:tabs>
          <w:tab w:val="left" w:pos="0"/>
          <w:tab w:val="left" w:pos="1638"/>
        </w:tabs>
        <w:ind w:right="323" w:firstLine="707"/>
        <w:rPr>
          <w:sz w:val="24"/>
          <w:szCs w:val="24"/>
        </w:rPr>
      </w:pPr>
      <w:r w:rsidRPr="00816BE7">
        <w:rPr>
          <w:sz w:val="24"/>
          <w:szCs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sidRPr="00816BE7">
        <w:rPr>
          <w:spacing w:val="2"/>
          <w:sz w:val="24"/>
          <w:szCs w:val="24"/>
        </w:rPr>
        <w:t xml:space="preserve"> </w:t>
      </w:r>
      <w:r w:rsidRPr="00816BE7">
        <w:rPr>
          <w:sz w:val="24"/>
          <w:szCs w:val="24"/>
        </w:rPr>
        <w:t>деятельность.</w:t>
      </w:r>
    </w:p>
    <w:p w:rsidR="00D764B3" w:rsidRPr="00816BE7" w:rsidRDefault="00D764B3" w:rsidP="00D764B3">
      <w:pPr>
        <w:pStyle w:val="a5"/>
        <w:numPr>
          <w:ilvl w:val="0"/>
          <w:numId w:val="29"/>
        </w:numPr>
        <w:tabs>
          <w:tab w:val="left" w:pos="0"/>
          <w:tab w:val="left" w:pos="1638"/>
        </w:tabs>
        <w:ind w:right="323" w:firstLine="707"/>
        <w:rPr>
          <w:sz w:val="24"/>
          <w:szCs w:val="24"/>
        </w:rPr>
      </w:pPr>
      <w:r w:rsidRPr="00816BE7">
        <w:rPr>
          <w:sz w:val="24"/>
          <w:szCs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sidRPr="00816BE7">
        <w:rPr>
          <w:spacing w:val="1"/>
          <w:sz w:val="24"/>
          <w:szCs w:val="24"/>
        </w:rPr>
        <w:t xml:space="preserve"> </w:t>
      </w:r>
      <w:r w:rsidRPr="00816BE7">
        <w:rPr>
          <w:sz w:val="24"/>
          <w:szCs w:val="24"/>
        </w:rPr>
        <w:t>потребностями.</w:t>
      </w:r>
    </w:p>
    <w:p w:rsidR="00D764B3" w:rsidRPr="00816BE7" w:rsidRDefault="00D764B3" w:rsidP="00D764B3">
      <w:pPr>
        <w:pStyle w:val="a5"/>
        <w:numPr>
          <w:ilvl w:val="0"/>
          <w:numId w:val="29"/>
        </w:numPr>
        <w:tabs>
          <w:tab w:val="left" w:pos="0"/>
          <w:tab w:val="left" w:pos="1638"/>
        </w:tabs>
        <w:spacing w:before="1"/>
        <w:ind w:right="325" w:firstLine="707"/>
        <w:rPr>
          <w:sz w:val="24"/>
          <w:szCs w:val="24"/>
        </w:rPr>
      </w:pPr>
      <w:r w:rsidRPr="00816BE7">
        <w:rPr>
          <w:sz w:val="24"/>
          <w:szCs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w:t>
      </w:r>
      <w:r w:rsidRPr="00816BE7">
        <w:rPr>
          <w:spacing w:val="1"/>
          <w:sz w:val="24"/>
          <w:szCs w:val="24"/>
        </w:rPr>
        <w:t xml:space="preserve"> </w:t>
      </w:r>
      <w:r w:rsidRPr="00816BE7">
        <w:rPr>
          <w:sz w:val="24"/>
          <w:szCs w:val="24"/>
        </w:rPr>
        <w:t>запросу).</w:t>
      </w:r>
    </w:p>
    <w:p w:rsidR="00D764B3" w:rsidRPr="00816BE7" w:rsidRDefault="00D764B3" w:rsidP="00D764B3">
      <w:pPr>
        <w:pStyle w:val="a5"/>
        <w:numPr>
          <w:ilvl w:val="0"/>
          <w:numId w:val="29"/>
        </w:numPr>
        <w:tabs>
          <w:tab w:val="left" w:pos="0"/>
          <w:tab w:val="left" w:pos="1638"/>
        </w:tabs>
        <w:ind w:right="323" w:firstLine="707"/>
        <w:rPr>
          <w:sz w:val="24"/>
          <w:szCs w:val="24"/>
        </w:rPr>
      </w:pPr>
      <w:r w:rsidRPr="00816BE7">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w:t>
      </w:r>
      <w:r w:rsidRPr="00816BE7">
        <w:rPr>
          <w:spacing w:val="-1"/>
          <w:sz w:val="24"/>
          <w:szCs w:val="24"/>
        </w:rPr>
        <w:t xml:space="preserve"> </w:t>
      </w:r>
      <w:r w:rsidRPr="00816BE7">
        <w:rPr>
          <w:sz w:val="24"/>
          <w:szCs w:val="24"/>
        </w:rPr>
        <w:t>недостатков.</w:t>
      </w:r>
    </w:p>
    <w:p w:rsidR="00D764B3" w:rsidRPr="00816BE7" w:rsidRDefault="00D764B3" w:rsidP="00D764B3">
      <w:pPr>
        <w:pStyle w:val="a5"/>
        <w:numPr>
          <w:ilvl w:val="0"/>
          <w:numId w:val="29"/>
        </w:numPr>
        <w:tabs>
          <w:tab w:val="left" w:pos="0"/>
          <w:tab w:val="left" w:pos="1638"/>
        </w:tabs>
        <w:ind w:right="323" w:firstLine="707"/>
        <w:rPr>
          <w:sz w:val="24"/>
          <w:szCs w:val="24"/>
        </w:rPr>
      </w:pPr>
      <w:r w:rsidRPr="00816BE7">
        <w:rPr>
          <w:sz w:val="24"/>
          <w:szCs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w:t>
      </w:r>
      <w:r w:rsidRPr="00816BE7">
        <w:rPr>
          <w:spacing w:val="7"/>
          <w:sz w:val="24"/>
          <w:szCs w:val="24"/>
        </w:rPr>
        <w:t xml:space="preserve"> </w:t>
      </w:r>
      <w:r w:rsidRPr="00816BE7">
        <w:rPr>
          <w:sz w:val="24"/>
          <w:szCs w:val="24"/>
        </w:rPr>
        <w:t>необходимости).</w:t>
      </w:r>
    </w:p>
    <w:p w:rsidR="00D764B3" w:rsidRPr="00816BE7" w:rsidRDefault="00D764B3" w:rsidP="00D764B3">
      <w:pPr>
        <w:pStyle w:val="a5"/>
        <w:numPr>
          <w:ilvl w:val="0"/>
          <w:numId w:val="29"/>
        </w:numPr>
        <w:tabs>
          <w:tab w:val="left" w:pos="0"/>
          <w:tab w:val="left" w:pos="1638"/>
        </w:tabs>
        <w:ind w:right="323" w:firstLine="707"/>
        <w:rPr>
          <w:sz w:val="24"/>
          <w:szCs w:val="24"/>
        </w:rPr>
      </w:pPr>
      <w:r w:rsidRPr="00816BE7">
        <w:rPr>
          <w:sz w:val="24"/>
          <w:szCs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w:t>
      </w:r>
      <w:r w:rsidRPr="00816BE7">
        <w:rPr>
          <w:spacing w:val="-1"/>
          <w:sz w:val="24"/>
          <w:szCs w:val="24"/>
        </w:rPr>
        <w:t xml:space="preserve"> </w:t>
      </w:r>
      <w:r w:rsidRPr="00816BE7">
        <w:rPr>
          <w:sz w:val="24"/>
          <w:szCs w:val="24"/>
        </w:rPr>
        <w:t>ОВЗ.</w:t>
      </w:r>
    </w:p>
    <w:p w:rsidR="00D764B3" w:rsidRPr="00816BE7" w:rsidRDefault="00D764B3" w:rsidP="00D764B3">
      <w:pPr>
        <w:pStyle w:val="a5"/>
        <w:numPr>
          <w:ilvl w:val="0"/>
          <w:numId w:val="29"/>
        </w:numPr>
        <w:tabs>
          <w:tab w:val="left" w:pos="0"/>
          <w:tab w:val="left" w:pos="1638"/>
        </w:tabs>
        <w:spacing w:before="1"/>
        <w:ind w:right="323" w:firstLine="707"/>
        <w:rPr>
          <w:sz w:val="24"/>
          <w:szCs w:val="24"/>
        </w:rPr>
      </w:pPr>
      <w:r w:rsidRPr="00816BE7">
        <w:rPr>
          <w:sz w:val="24"/>
          <w:szCs w:val="24"/>
        </w:rPr>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w:t>
      </w:r>
      <w:r w:rsidRPr="00816BE7">
        <w:rPr>
          <w:spacing w:val="-14"/>
          <w:sz w:val="24"/>
          <w:szCs w:val="24"/>
        </w:rPr>
        <w:t xml:space="preserve"> </w:t>
      </w:r>
      <w:r w:rsidRPr="00816BE7">
        <w:rPr>
          <w:sz w:val="24"/>
          <w:szCs w:val="24"/>
        </w:rPr>
        <w:t>отрицательная).</w:t>
      </w:r>
    </w:p>
    <w:p w:rsidR="00D764B3" w:rsidRPr="00816BE7" w:rsidRDefault="00D764B3" w:rsidP="00D764B3">
      <w:pPr>
        <w:pStyle w:val="a5"/>
        <w:numPr>
          <w:ilvl w:val="0"/>
          <w:numId w:val="29"/>
        </w:numPr>
        <w:tabs>
          <w:tab w:val="left" w:pos="0"/>
          <w:tab w:val="left" w:pos="1638"/>
        </w:tabs>
        <w:ind w:right="325" w:firstLine="707"/>
        <w:rPr>
          <w:sz w:val="24"/>
          <w:szCs w:val="24"/>
        </w:rPr>
      </w:pPr>
      <w:r w:rsidRPr="00816BE7">
        <w:rPr>
          <w:sz w:val="24"/>
          <w:szCs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w:t>
      </w:r>
      <w:r w:rsidRPr="00816BE7">
        <w:rPr>
          <w:spacing w:val="-1"/>
          <w:sz w:val="24"/>
          <w:szCs w:val="24"/>
        </w:rPr>
        <w:t xml:space="preserve"> </w:t>
      </w:r>
      <w:r w:rsidRPr="00816BE7">
        <w:rPr>
          <w:sz w:val="24"/>
          <w:szCs w:val="24"/>
        </w:rPr>
        <w:t>материала.</w:t>
      </w:r>
    </w:p>
    <w:p w:rsidR="00D764B3" w:rsidRPr="00816BE7" w:rsidRDefault="00D764B3" w:rsidP="00D764B3">
      <w:pPr>
        <w:pStyle w:val="a3"/>
        <w:tabs>
          <w:tab w:val="left" w:pos="0"/>
        </w:tabs>
        <w:spacing w:before="1"/>
        <w:ind w:right="329"/>
      </w:pPr>
      <w:r w:rsidRPr="00816BE7">
        <w:rPr>
          <w:b/>
        </w:rPr>
        <w:t xml:space="preserve">Информационно-просветительское направление работы </w:t>
      </w:r>
      <w:r w:rsidRPr="00816BE7">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2"/>
        <w:jc w:val="right"/>
      </w:pPr>
      <w:r w:rsidRPr="00816BE7">
        <w:lastRenderedPageBreak/>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D764B3" w:rsidRPr="00816BE7" w:rsidRDefault="00D764B3" w:rsidP="00D764B3">
      <w:pPr>
        <w:pStyle w:val="a3"/>
        <w:tabs>
          <w:tab w:val="left" w:pos="0"/>
        </w:tabs>
        <w:spacing w:before="1"/>
        <w:ind w:right="335"/>
      </w:pPr>
      <w:r w:rsidRPr="00816BE7">
        <w:t>Направления коррекционной работы реализуются в урочной и внеурочной деятельности.</w:t>
      </w:r>
    </w:p>
    <w:p w:rsidR="00D764B3" w:rsidRPr="00816BE7" w:rsidRDefault="00D764B3" w:rsidP="00D764B3">
      <w:pPr>
        <w:pStyle w:val="Heading2"/>
        <w:numPr>
          <w:ilvl w:val="2"/>
          <w:numId w:val="94"/>
        </w:numPr>
        <w:tabs>
          <w:tab w:val="left" w:pos="0"/>
          <w:tab w:val="left" w:pos="822"/>
        </w:tabs>
        <w:spacing w:before="4" w:line="240" w:lineRule="auto"/>
        <w:ind w:left="222" w:right="329"/>
      </w:pPr>
      <w:r w:rsidRPr="00816BE7">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sidRPr="00816BE7">
        <w:rPr>
          <w:spacing w:val="-3"/>
        </w:rPr>
        <w:t xml:space="preserve"> </w:t>
      </w:r>
      <w:r w:rsidRPr="00816BE7">
        <w:t>инвалидов</w:t>
      </w:r>
    </w:p>
    <w:p w:rsidR="00D764B3" w:rsidRPr="00816BE7" w:rsidRDefault="00D764B3" w:rsidP="00D764B3">
      <w:pPr>
        <w:pStyle w:val="a3"/>
        <w:tabs>
          <w:tab w:val="left" w:pos="0"/>
        </w:tabs>
        <w:ind w:right="325"/>
      </w:pPr>
      <w:r w:rsidRPr="00816BE7">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D764B3" w:rsidRPr="00816BE7" w:rsidRDefault="00D764B3" w:rsidP="00D764B3">
      <w:pPr>
        <w:pStyle w:val="a3"/>
        <w:tabs>
          <w:tab w:val="left" w:pos="0"/>
        </w:tabs>
        <w:ind w:right="324"/>
      </w:pPr>
      <w:r w:rsidRPr="00816BE7">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D764B3" w:rsidRPr="00816BE7" w:rsidRDefault="00D764B3" w:rsidP="00D764B3">
      <w:pPr>
        <w:pStyle w:val="a3"/>
        <w:tabs>
          <w:tab w:val="left" w:pos="0"/>
        </w:tabs>
        <w:ind w:right="330"/>
      </w:pPr>
      <w:r w:rsidRPr="00816BE7">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D764B3" w:rsidRPr="00816BE7" w:rsidRDefault="00D764B3" w:rsidP="00D764B3">
      <w:pPr>
        <w:pStyle w:val="a3"/>
        <w:tabs>
          <w:tab w:val="left" w:pos="0"/>
        </w:tabs>
        <w:ind w:right="328"/>
      </w:pPr>
      <w:r w:rsidRPr="00816BE7">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w:t>
      </w:r>
      <w:r w:rsidRPr="00816BE7">
        <w:rPr>
          <w:spacing w:val="-6"/>
        </w:rPr>
        <w:t xml:space="preserve"> </w:t>
      </w:r>
      <w:r w:rsidRPr="00816BE7">
        <w:t>решение.</w:t>
      </w:r>
    </w:p>
    <w:p w:rsidR="00D764B3" w:rsidRPr="00816BE7" w:rsidRDefault="00D764B3" w:rsidP="00D764B3">
      <w:pPr>
        <w:pStyle w:val="a3"/>
        <w:tabs>
          <w:tab w:val="left" w:pos="0"/>
        </w:tabs>
        <w:ind w:right="327"/>
      </w:pPr>
      <w:r w:rsidRPr="00816BE7">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D764B3" w:rsidRPr="00816BE7" w:rsidRDefault="00D764B3" w:rsidP="00D764B3">
      <w:pPr>
        <w:pStyle w:val="a3"/>
        <w:tabs>
          <w:tab w:val="left" w:pos="0"/>
        </w:tabs>
        <w:ind w:right="332"/>
      </w:pPr>
      <w:r w:rsidRPr="00816BE7">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D764B3" w:rsidRPr="00816BE7" w:rsidRDefault="00D764B3" w:rsidP="00D764B3">
      <w:pPr>
        <w:pStyle w:val="a3"/>
        <w:tabs>
          <w:tab w:val="left" w:pos="0"/>
        </w:tabs>
        <w:ind w:right="326"/>
      </w:pPr>
      <w:r w:rsidRPr="00816BE7">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D764B3" w:rsidRPr="00816BE7" w:rsidRDefault="00D764B3" w:rsidP="00D764B3">
      <w:pPr>
        <w:pStyle w:val="a3"/>
        <w:tabs>
          <w:tab w:val="left" w:pos="0"/>
        </w:tabs>
        <w:ind w:right="329"/>
      </w:pPr>
      <w:r w:rsidRPr="00816BE7">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D764B3" w:rsidRPr="00816BE7" w:rsidRDefault="00D764B3" w:rsidP="00D764B3">
      <w:pPr>
        <w:pStyle w:val="a3"/>
        <w:tabs>
          <w:tab w:val="left" w:pos="0"/>
        </w:tabs>
        <w:ind w:right="327"/>
      </w:pPr>
      <w:r w:rsidRPr="00816BE7">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9" w:firstLine="0"/>
      </w:pPr>
      <w:r w:rsidRPr="00816BE7">
        <w:lastRenderedPageBreak/>
        <w:t>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D764B3" w:rsidRPr="00816BE7" w:rsidRDefault="00D764B3" w:rsidP="00D764B3">
      <w:pPr>
        <w:pStyle w:val="a3"/>
        <w:tabs>
          <w:tab w:val="left" w:pos="0"/>
        </w:tabs>
        <w:ind w:right="322"/>
      </w:pPr>
      <w:r w:rsidRPr="00816BE7">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D764B3" w:rsidRPr="00816BE7" w:rsidRDefault="00D764B3" w:rsidP="00D764B3">
      <w:pPr>
        <w:pStyle w:val="a3"/>
        <w:tabs>
          <w:tab w:val="left" w:pos="0"/>
        </w:tabs>
        <w:spacing w:before="1"/>
        <w:ind w:right="331"/>
      </w:pPr>
      <w:r w:rsidRPr="00816BE7">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D764B3" w:rsidRPr="00816BE7" w:rsidRDefault="00D764B3" w:rsidP="00D764B3">
      <w:pPr>
        <w:pStyle w:val="a3"/>
        <w:tabs>
          <w:tab w:val="left" w:pos="0"/>
        </w:tabs>
        <w:ind w:right="326"/>
      </w:pPr>
      <w:r w:rsidRPr="00816BE7">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D764B3" w:rsidRPr="00816BE7" w:rsidRDefault="00D764B3" w:rsidP="00D764B3">
      <w:pPr>
        <w:pStyle w:val="a3"/>
        <w:tabs>
          <w:tab w:val="left" w:pos="0"/>
        </w:tabs>
        <w:spacing w:before="1"/>
        <w:ind w:right="324"/>
      </w:pPr>
      <w:r w:rsidRPr="00816BE7">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D764B3" w:rsidRPr="00816BE7" w:rsidRDefault="00D764B3" w:rsidP="00D764B3">
      <w:pPr>
        <w:pStyle w:val="a3"/>
        <w:tabs>
          <w:tab w:val="left" w:pos="0"/>
        </w:tabs>
        <w:ind w:right="323"/>
      </w:pPr>
      <w:r w:rsidRPr="00816BE7">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w:t>
      </w:r>
      <w:r w:rsidRPr="00816BE7">
        <w:rPr>
          <w:spacing w:val="1"/>
        </w:rPr>
        <w:t xml:space="preserve"> </w:t>
      </w:r>
      <w:r w:rsidRPr="00816BE7">
        <w:t>тренингов.</w:t>
      </w:r>
    </w:p>
    <w:p w:rsidR="00D764B3" w:rsidRPr="00816BE7" w:rsidRDefault="00D764B3" w:rsidP="00D764B3">
      <w:pPr>
        <w:pStyle w:val="a3"/>
        <w:tabs>
          <w:tab w:val="left" w:pos="0"/>
        </w:tabs>
        <w:ind w:right="324"/>
      </w:pPr>
      <w:r w:rsidRPr="00816BE7">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816BE7">
        <w:rPr>
          <w:color w:val="212121"/>
        </w:rPr>
        <w:t xml:space="preserve">продвижения </w:t>
      </w:r>
      <w:r w:rsidRPr="00816BE7">
        <w:t xml:space="preserve">школьников </w:t>
      </w:r>
      <w:r w:rsidRPr="00816BE7">
        <w:rPr>
          <w:color w:val="212121"/>
        </w:rPr>
        <w:t xml:space="preserve">в рамках освоения основной программы обучения </w:t>
      </w:r>
      <w:r w:rsidRPr="00816BE7">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D764B3" w:rsidRPr="00816BE7" w:rsidRDefault="00D764B3" w:rsidP="00D764B3">
      <w:pPr>
        <w:pStyle w:val="a3"/>
        <w:tabs>
          <w:tab w:val="left" w:pos="0"/>
        </w:tabs>
        <w:spacing w:before="2"/>
        <w:ind w:right="333"/>
      </w:pPr>
      <w:r w:rsidRPr="00816BE7">
        <w:t>В состав ППк входят: психолог, дефектолог, логопед, педагоги и представитель администрации. Родители уведомляются о проведении ППк.</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2"/>
      </w:pPr>
      <w:r w:rsidRPr="00816BE7">
        <w:lastRenderedPageBreak/>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rsidR="00D764B3" w:rsidRPr="00816BE7" w:rsidRDefault="00D764B3" w:rsidP="00D764B3">
      <w:pPr>
        <w:pStyle w:val="a5"/>
        <w:numPr>
          <w:ilvl w:val="0"/>
          <w:numId w:val="28"/>
        </w:numPr>
        <w:tabs>
          <w:tab w:val="left" w:pos="0"/>
          <w:tab w:val="left" w:pos="1638"/>
        </w:tabs>
        <w:spacing w:before="1"/>
        <w:ind w:right="325" w:firstLine="707"/>
        <w:rPr>
          <w:sz w:val="24"/>
          <w:szCs w:val="24"/>
        </w:rPr>
      </w:pPr>
      <w:r w:rsidRPr="00816BE7">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w:t>
      </w:r>
      <w:r w:rsidRPr="00816BE7">
        <w:rPr>
          <w:spacing w:val="-1"/>
          <w:sz w:val="24"/>
          <w:szCs w:val="24"/>
        </w:rPr>
        <w:t xml:space="preserve"> </w:t>
      </w:r>
      <w:r w:rsidRPr="00816BE7">
        <w:rPr>
          <w:sz w:val="24"/>
          <w:szCs w:val="24"/>
        </w:rPr>
        <w:t>работы);</w:t>
      </w:r>
    </w:p>
    <w:p w:rsidR="00D764B3" w:rsidRPr="00816BE7" w:rsidRDefault="00D764B3" w:rsidP="00D764B3">
      <w:pPr>
        <w:pStyle w:val="a5"/>
        <w:numPr>
          <w:ilvl w:val="0"/>
          <w:numId w:val="28"/>
        </w:numPr>
        <w:tabs>
          <w:tab w:val="left" w:pos="0"/>
          <w:tab w:val="left" w:pos="1638"/>
        </w:tabs>
        <w:ind w:right="323" w:firstLine="707"/>
        <w:rPr>
          <w:sz w:val="24"/>
          <w:szCs w:val="24"/>
        </w:rPr>
      </w:pPr>
      <w:r w:rsidRPr="00816BE7">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sidRPr="00816BE7">
        <w:rPr>
          <w:spacing w:val="5"/>
          <w:sz w:val="24"/>
          <w:szCs w:val="24"/>
        </w:rPr>
        <w:t xml:space="preserve"> </w:t>
      </w:r>
      <w:r w:rsidRPr="00816BE7">
        <w:rPr>
          <w:sz w:val="24"/>
          <w:szCs w:val="24"/>
        </w:rPr>
        <w:t>устранения);</w:t>
      </w:r>
    </w:p>
    <w:p w:rsidR="00D764B3" w:rsidRPr="00816BE7" w:rsidRDefault="00D764B3" w:rsidP="00D764B3">
      <w:pPr>
        <w:pStyle w:val="a5"/>
        <w:numPr>
          <w:ilvl w:val="0"/>
          <w:numId w:val="28"/>
        </w:numPr>
        <w:tabs>
          <w:tab w:val="left" w:pos="0"/>
          <w:tab w:val="left" w:pos="1638"/>
        </w:tabs>
        <w:ind w:right="324" w:firstLine="707"/>
        <w:rPr>
          <w:sz w:val="24"/>
          <w:szCs w:val="24"/>
        </w:rPr>
      </w:pPr>
      <w:r w:rsidRPr="00816BE7">
        <w:rPr>
          <w:sz w:val="24"/>
          <w:szCs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D764B3" w:rsidRPr="00816BE7" w:rsidRDefault="00D764B3" w:rsidP="00D764B3">
      <w:pPr>
        <w:pStyle w:val="a5"/>
        <w:numPr>
          <w:ilvl w:val="0"/>
          <w:numId w:val="28"/>
        </w:numPr>
        <w:tabs>
          <w:tab w:val="left" w:pos="0"/>
          <w:tab w:val="left" w:pos="1638"/>
        </w:tabs>
        <w:ind w:left="1638"/>
        <w:rPr>
          <w:sz w:val="24"/>
          <w:szCs w:val="24"/>
        </w:rPr>
      </w:pPr>
      <w:r w:rsidRPr="00816BE7">
        <w:rPr>
          <w:sz w:val="24"/>
          <w:szCs w:val="24"/>
        </w:rPr>
        <w:t>диагностики в нештатных (конфликтных)</w:t>
      </w:r>
      <w:r w:rsidRPr="00816BE7">
        <w:rPr>
          <w:spacing w:val="1"/>
          <w:sz w:val="24"/>
          <w:szCs w:val="24"/>
        </w:rPr>
        <w:t xml:space="preserve"> </w:t>
      </w:r>
      <w:r w:rsidRPr="00816BE7">
        <w:rPr>
          <w:sz w:val="24"/>
          <w:szCs w:val="24"/>
        </w:rPr>
        <w:t>случаях.</w:t>
      </w:r>
    </w:p>
    <w:p w:rsidR="00D764B3" w:rsidRPr="00816BE7" w:rsidRDefault="00D764B3" w:rsidP="00D764B3">
      <w:pPr>
        <w:pStyle w:val="a3"/>
        <w:tabs>
          <w:tab w:val="left" w:pos="0"/>
        </w:tabs>
        <w:ind w:right="336"/>
      </w:pPr>
      <w:r w:rsidRPr="00816BE7">
        <w:t>Формы обследования учеников могут варьироваться: групповая, подгрупповая, индивидуальная.</w:t>
      </w:r>
    </w:p>
    <w:p w:rsidR="00D764B3" w:rsidRPr="00816BE7" w:rsidRDefault="00D764B3" w:rsidP="00D764B3">
      <w:pPr>
        <w:pStyle w:val="a3"/>
        <w:tabs>
          <w:tab w:val="left" w:pos="0"/>
        </w:tabs>
        <w:ind w:right="332"/>
      </w:pPr>
      <w:r w:rsidRPr="00816BE7">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D764B3" w:rsidRPr="00816BE7" w:rsidRDefault="00D764B3" w:rsidP="00D764B3">
      <w:pPr>
        <w:pStyle w:val="a3"/>
        <w:tabs>
          <w:tab w:val="left" w:pos="0"/>
        </w:tabs>
        <w:ind w:right="327"/>
      </w:pPr>
      <w:r w:rsidRPr="00816BE7">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D764B3" w:rsidRPr="00816BE7" w:rsidRDefault="00D764B3" w:rsidP="00D764B3">
      <w:pPr>
        <w:pStyle w:val="a3"/>
        <w:tabs>
          <w:tab w:val="left" w:pos="0"/>
        </w:tabs>
        <w:spacing w:before="1"/>
        <w:ind w:right="325"/>
      </w:pPr>
      <w:r w:rsidRPr="00816BE7">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D764B3" w:rsidRPr="00816BE7" w:rsidRDefault="00D764B3" w:rsidP="00D764B3">
      <w:pPr>
        <w:pStyle w:val="a3"/>
        <w:tabs>
          <w:tab w:val="left" w:pos="0"/>
        </w:tabs>
        <w:ind w:right="322"/>
      </w:pPr>
      <w:r w:rsidRPr="00816BE7">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 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D764B3" w:rsidRPr="00816BE7" w:rsidRDefault="00D764B3" w:rsidP="00D764B3">
      <w:pPr>
        <w:pStyle w:val="Heading2"/>
        <w:numPr>
          <w:ilvl w:val="2"/>
          <w:numId w:val="94"/>
        </w:numPr>
        <w:tabs>
          <w:tab w:val="left" w:pos="0"/>
          <w:tab w:val="left" w:pos="822"/>
        </w:tabs>
        <w:spacing w:before="5" w:line="240" w:lineRule="auto"/>
        <w:ind w:left="222" w:right="332"/>
      </w:pPr>
      <w:r w:rsidRPr="00816BE7">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764B3" w:rsidRPr="00816BE7" w:rsidRDefault="00D764B3" w:rsidP="00D764B3">
      <w:pPr>
        <w:pStyle w:val="a3"/>
        <w:tabs>
          <w:tab w:val="left" w:pos="0"/>
        </w:tabs>
        <w:ind w:right="327"/>
      </w:pPr>
      <w:r w:rsidRPr="00816BE7">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D764B3" w:rsidRPr="00816BE7" w:rsidRDefault="00D764B3" w:rsidP="00D764B3">
      <w:pPr>
        <w:pStyle w:val="a3"/>
        <w:tabs>
          <w:tab w:val="left" w:pos="0"/>
        </w:tabs>
        <w:ind w:right="328"/>
      </w:pPr>
      <w:r w:rsidRPr="00816BE7">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3" w:firstLine="0"/>
      </w:pPr>
      <w:r w:rsidRPr="00816BE7">
        <w:lastRenderedPageBreak/>
        <w:t>обеспечивающие коррекцию нарушений развития и социальную адаптацию (их вид, уровень, направленность).</w:t>
      </w:r>
    </w:p>
    <w:p w:rsidR="00D764B3" w:rsidRPr="00816BE7" w:rsidRDefault="00D764B3" w:rsidP="00D764B3">
      <w:pPr>
        <w:pStyle w:val="a3"/>
        <w:tabs>
          <w:tab w:val="left" w:pos="0"/>
        </w:tabs>
        <w:ind w:right="326"/>
      </w:pPr>
      <w:r w:rsidRPr="00816BE7">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764B3" w:rsidRPr="00816BE7" w:rsidRDefault="00D764B3" w:rsidP="00D764B3">
      <w:pPr>
        <w:pStyle w:val="a3"/>
        <w:tabs>
          <w:tab w:val="left" w:pos="0"/>
        </w:tabs>
        <w:spacing w:before="1"/>
        <w:ind w:right="323"/>
      </w:pPr>
      <w:r w:rsidRPr="00816BE7">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764B3" w:rsidRPr="00816BE7" w:rsidRDefault="00D764B3" w:rsidP="00D764B3">
      <w:pPr>
        <w:pStyle w:val="a3"/>
        <w:tabs>
          <w:tab w:val="left" w:pos="0"/>
        </w:tabs>
        <w:ind w:right="330"/>
      </w:pPr>
      <w:r w:rsidRPr="00816BE7">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764B3" w:rsidRPr="00816BE7" w:rsidRDefault="00D764B3" w:rsidP="00D764B3">
      <w:pPr>
        <w:pStyle w:val="a3"/>
        <w:tabs>
          <w:tab w:val="left" w:pos="0"/>
        </w:tabs>
        <w:ind w:right="327"/>
      </w:pPr>
      <w:r w:rsidRPr="00816BE7">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D764B3" w:rsidRPr="00816BE7" w:rsidRDefault="00D764B3" w:rsidP="00D764B3">
      <w:pPr>
        <w:pStyle w:val="a3"/>
        <w:tabs>
          <w:tab w:val="left" w:pos="0"/>
        </w:tabs>
        <w:ind w:right="325"/>
      </w:pPr>
      <w:r w:rsidRPr="00816BE7">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D764B3" w:rsidRPr="00816BE7" w:rsidRDefault="00D764B3" w:rsidP="00D764B3">
      <w:pPr>
        <w:pStyle w:val="a5"/>
        <w:numPr>
          <w:ilvl w:val="0"/>
          <w:numId w:val="27"/>
        </w:numPr>
        <w:tabs>
          <w:tab w:val="left" w:pos="0"/>
          <w:tab w:val="left" w:pos="1638"/>
        </w:tabs>
        <w:spacing w:before="1"/>
        <w:ind w:right="324" w:firstLine="707"/>
        <w:rPr>
          <w:sz w:val="24"/>
          <w:szCs w:val="24"/>
        </w:rPr>
      </w:pPr>
      <w:r w:rsidRPr="00816BE7">
        <w:rPr>
          <w:sz w:val="24"/>
          <w:szCs w:val="24"/>
        </w:rPr>
        <w:t>для слабовидящих подростков – по специальным предметам: «Социально- бытовая ориентировка», «Развитие мимики и</w:t>
      </w:r>
      <w:r w:rsidRPr="00816BE7">
        <w:rPr>
          <w:spacing w:val="2"/>
          <w:sz w:val="24"/>
          <w:szCs w:val="24"/>
        </w:rPr>
        <w:t xml:space="preserve"> </w:t>
      </w:r>
      <w:r w:rsidRPr="00816BE7">
        <w:rPr>
          <w:sz w:val="24"/>
          <w:szCs w:val="24"/>
        </w:rPr>
        <w:t>пантомимики»;</w:t>
      </w:r>
    </w:p>
    <w:p w:rsidR="00D764B3" w:rsidRPr="00816BE7" w:rsidRDefault="00D764B3" w:rsidP="00D764B3">
      <w:pPr>
        <w:pStyle w:val="a5"/>
        <w:numPr>
          <w:ilvl w:val="0"/>
          <w:numId w:val="27"/>
        </w:numPr>
        <w:tabs>
          <w:tab w:val="left" w:pos="0"/>
          <w:tab w:val="left" w:pos="1638"/>
        </w:tabs>
        <w:ind w:right="324" w:firstLine="707"/>
        <w:rPr>
          <w:sz w:val="24"/>
          <w:szCs w:val="24"/>
        </w:rPr>
      </w:pPr>
      <w:r w:rsidRPr="00816BE7">
        <w:rPr>
          <w:sz w:val="24"/>
          <w:szCs w:val="24"/>
        </w:rPr>
        <w:t>для обучающихся с нарушениями речи, слуха, опорно-двигательного аппарата, с задержкой психического развития – учебные занятия</w:t>
      </w:r>
      <w:r w:rsidRPr="00816BE7">
        <w:rPr>
          <w:spacing w:val="22"/>
          <w:sz w:val="24"/>
          <w:szCs w:val="24"/>
        </w:rPr>
        <w:t xml:space="preserve"> </w:t>
      </w:r>
      <w:r w:rsidRPr="00816BE7">
        <w:rPr>
          <w:sz w:val="24"/>
          <w:szCs w:val="24"/>
        </w:rPr>
        <w:t>«Развитие речи»,</w:t>
      </w:r>
    </w:p>
    <w:p w:rsidR="00D764B3" w:rsidRPr="00816BE7" w:rsidRDefault="00D764B3" w:rsidP="00D764B3">
      <w:pPr>
        <w:pStyle w:val="a3"/>
        <w:tabs>
          <w:tab w:val="left" w:pos="0"/>
        </w:tabs>
        <w:ind w:right="325" w:firstLine="0"/>
      </w:pPr>
      <w:r w:rsidRPr="00816BE7">
        <w:t>«Русская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D764B3" w:rsidRPr="00816BE7" w:rsidRDefault="00D764B3" w:rsidP="00D764B3">
      <w:pPr>
        <w:pStyle w:val="a3"/>
        <w:tabs>
          <w:tab w:val="left" w:pos="0"/>
        </w:tabs>
        <w:ind w:right="322"/>
      </w:pPr>
      <w:r w:rsidRPr="00816BE7">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 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 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D764B3" w:rsidRPr="00816BE7" w:rsidRDefault="00D764B3" w:rsidP="00D764B3">
      <w:pPr>
        <w:pStyle w:val="a3"/>
        <w:tabs>
          <w:tab w:val="left" w:pos="0"/>
        </w:tabs>
        <w:spacing w:before="1"/>
        <w:ind w:right="334"/>
      </w:pPr>
      <w:r w:rsidRPr="00816BE7">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D764B3" w:rsidRPr="00816BE7" w:rsidRDefault="00D764B3" w:rsidP="00D764B3">
      <w:pPr>
        <w:pStyle w:val="Heading2"/>
        <w:numPr>
          <w:ilvl w:val="2"/>
          <w:numId w:val="94"/>
        </w:numPr>
        <w:tabs>
          <w:tab w:val="left" w:pos="0"/>
          <w:tab w:val="left" w:pos="822"/>
        </w:tabs>
        <w:spacing w:before="5" w:line="240" w:lineRule="auto"/>
        <w:ind w:left="222" w:right="331"/>
      </w:pPr>
      <w:r w:rsidRPr="00816BE7">
        <w:t>Планируемые результаты работы с обучающимися с особыми образовательными потребностями, в том числе с ограниченными возможностями здоровья и</w:t>
      </w:r>
      <w:r w:rsidRPr="00816BE7">
        <w:rPr>
          <w:spacing w:val="-1"/>
        </w:rPr>
        <w:t xml:space="preserve"> </w:t>
      </w:r>
      <w:r w:rsidRPr="00816BE7">
        <w:t>инвалидами</w:t>
      </w:r>
    </w:p>
    <w:p w:rsidR="00D764B3" w:rsidRPr="00816BE7" w:rsidRDefault="00D764B3" w:rsidP="00D764B3">
      <w:pPr>
        <w:pStyle w:val="a3"/>
        <w:tabs>
          <w:tab w:val="left" w:pos="0"/>
        </w:tabs>
        <w:ind w:right="339"/>
      </w:pPr>
      <w:r w:rsidRPr="00816BE7">
        <w:t>В итоге проведения коррекционной работы обучающиеся с ОВЗ в достаточной мере осваивают основную образовательную программу ФГОС</w:t>
      </w:r>
      <w:r w:rsidRPr="00816BE7">
        <w:rPr>
          <w:spacing w:val="-7"/>
        </w:rPr>
        <w:t xml:space="preserve"> </w:t>
      </w:r>
      <w:r w:rsidRPr="00816BE7">
        <w:t>СОО.</w:t>
      </w:r>
    </w:p>
    <w:p w:rsidR="00D764B3" w:rsidRPr="00816BE7" w:rsidRDefault="00D764B3" w:rsidP="00D764B3">
      <w:pPr>
        <w:pStyle w:val="a3"/>
        <w:tabs>
          <w:tab w:val="left" w:pos="0"/>
        </w:tabs>
        <w:ind w:right="330"/>
      </w:pPr>
      <w:r w:rsidRPr="00816BE7">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764B3" w:rsidRPr="00816BE7" w:rsidRDefault="00D764B3" w:rsidP="00D764B3">
      <w:pPr>
        <w:pStyle w:val="a3"/>
        <w:tabs>
          <w:tab w:val="left" w:pos="0"/>
        </w:tabs>
        <w:ind w:right="323"/>
      </w:pPr>
      <w:r w:rsidRPr="00816BE7">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w:t>
      </w:r>
      <w:r w:rsidRPr="00816BE7">
        <w:rPr>
          <w:spacing w:val="11"/>
        </w:rPr>
        <w:t xml:space="preserve"> </w:t>
      </w:r>
      <w:r w:rsidRPr="00816BE7">
        <w:t>основную</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25" w:firstLine="0"/>
        <w:jc w:val="left"/>
      </w:pPr>
      <w:r w:rsidRPr="00816BE7">
        <w:lastRenderedPageBreak/>
        <w:t>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764B3" w:rsidRPr="00816BE7" w:rsidRDefault="00D764B3" w:rsidP="00D764B3">
      <w:pPr>
        <w:pStyle w:val="a3"/>
        <w:tabs>
          <w:tab w:val="left" w:pos="0"/>
        </w:tabs>
        <w:ind w:left="930" w:firstLine="0"/>
        <w:jc w:val="left"/>
      </w:pPr>
      <w:r w:rsidRPr="00816BE7">
        <w:t>Личностные результаты:</w:t>
      </w:r>
    </w:p>
    <w:p w:rsidR="00D764B3" w:rsidRPr="00816BE7" w:rsidRDefault="00D764B3" w:rsidP="00D764B3">
      <w:pPr>
        <w:pStyle w:val="a5"/>
        <w:numPr>
          <w:ilvl w:val="0"/>
          <w:numId w:val="26"/>
        </w:numPr>
        <w:tabs>
          <w:tab w:val="left" w:pos="0"/>
          <w:tab w:val="left" w:pos="1637"/>
          <w:tab w:val="left" w:pos="1638"/>
        </w:tabs>
        <w:spacing w:before="1"/>
        <w:ind w:left="1638"/>
        <w:jc w:val="left"/>
        <w:rPr>
          <w:sz w:val="24"/>
          <w:szCs w:val="24"/>
        </w:rPr>
      </w:pPr>
      <w:r w:rsidRPr="00816BE7">
        <w:rPr>
          <w:sz w:val="24"/>
          <w:szCs w:val="24"/>
        </w:rPr>
        <w:t>сформированная мотивация к</w:t>
      </w:r>
      <w:r w:rsidRPr="00816BE7">
        <w:rPr>
          <w:spacing w:val="2"/>
          <w:sz w:val="24"/>
          <w:szCs w:val="24"/>
        </w:rPr>
        <w:t xml:space="preserve"> </w:t>
      </w:r>
      <w:r w:rsidRPr="00816BE7">
        <w:rPr>
          <w:sz w:val="24"/>
          <w:szCs w:val="24"/>
        </w:rPr>
        <w:t>труду;</w:t>
      </w:r>
    </w:p>
    <w:p w:rsidR="00D764B3" w:rsidRPr="00816BE7" w:rsidRDefault="00D764B3" w:rsidP="00D764B3">
      <w:pPr>
        <w:pStyle w:val="a5"/>
        <w:numPr>
          <w:ilvl w:val="0"/>
          <w:numId w:val="26"/>
        </w:numPr>
        <w:tabs>
          <w:tab w:val="left" w:pos="0"/>
          <w:tab w:val="left" w:pos="1637"/>
          <w:tab w:val="left" w:pos="1638"/>
        </w:tabs>
        <w:ind w:left="1638"/>
        <w:jc w:val="left"/>
        <w:rPr>
          <w:sz w:val="24"/>
          <w:szCs w:val="24"/>
        </w:rPr>
      </w:pPr>
      <w:r w:rsidRPr="00816BE7">
        <w:rPr>
          <w:sz w:val="24"/>
          <w:szCs w:val="24"/>
        </w:rPr>
        <w:t>ответственное отношение к выполнению</w:t>
      </w:r>
      <w:r w:rsidRPr="00816BE7">
        <w:rPr>
          <w:spacing w:val="-1"/>
          <w:sz w:val="24"/>
          <w:szCs w:val="24"/>
        </w:rPr>
        <w:t xml:space="preserve"> </w:t>
      </w:r>
      <w:r w:rsidRPr="00816BE7">
        <w:rPr>
          <w:sz w:val="24"/>
          <w:szCs w:val="24"/>
        </w:rPr>
        <w:t>заданий;</w:t>
      </w:r>
    </w:p>
    <w:p w:rsidR="00D764B3" w:rsidRPr="00816BE7" w:rsidRDefault="00D764B3" w:rsidP="00D764B3">
      <w:pPr>
        <w:pStyle w:val="a5"/>
        <w:numPr>
          <w:ilvl w:val="0"/>
          <w:numId w:val="26"/>
        </w:numPr>
        <w:tabs>
          <w:tab w:val="left" w:pos="0"/>
          <w:tab w:val="left" w:pos="1637"/>
          <w:tab w:val="left" w:pos="1638"/>
        </w:tabs>
        <w:ind w:left="1638"/>
        <w:jc w:val="left"/>
        <w:rPr>
          <w:sz w:val="24"/>
          <w:szCs w:val="24"/>
        </w:rPr>
      </w:pPr>
      <w:r w:rsidRPr="00816BE7">
        <w:rPr>
          <w:sz w:val="24"/>
          <w:szCs w:val="24"/>
        </w:rPr>
        <w:t>адекватная самооценка и оценка окружающих людей;</w:t>
      </w:r>
    </w:p>
    <w:p w:rsidR="00D764B3" w:rsidRPr="00816BE7" w:rsidRDefault="00D764B3" w:rsidP="00D764B3">
      <w:pPr>
        <w:pStyle w:val="a5"/>
        <w:numPr>
          <w:ilvl w:val="0"/>
          <w:numId w:val="26"/>
        </w:numPr>
        <w:tabs>
          <w:tab w:val="left" w:pos="0"/>
          <w:tab w:val="left" w:pos="1638"/>
        </w:tabs>
        <w:ind w:right="323" w:firstLine="707"/>
        <w:rPr>
          <w:sz w:val="24"/>
          <w:szCs w:val="24"/>
        </w:rPr>
      </w:pPr>
      <w:r w:rsidRPr="00816BE7">
        <w:rPr>
          <w:sz w:val="24"/>
          <w:szCs w:val="24"/>
        </w:rPr>
        <w:t>сформированный самоконтроль на основе развития эмоциональных и волевых</w:t>
      </w:r>
      <w:r w:rsidRPr="00816BE7">
        <w:rPr>
          <w:spacing w:val="1"/>
          <w:sz w:val="24"/>
          <w:szCs w:val="24"/>
        </w:rPr>
        <w:t xml:space="preserve"> </w:t>
      </w:r>
      <w:r w:rsidRPr="00816BE7">
        <w:rPr>
          <w:sz w:val="24"/>
          <w:szCs w:val="24"/>
        </w:rPr>
        <w:t>качеств;</w:t>
      </w:r>
    </w:p>
    <w:p w:rsidR="00D764B3" w:rsidRPr="00816BE7" w:rsidRDefault="00D764B3" w:rsidP="00D764B3">
      <w:pPr>
        <w:pStyle w:val="a5"/>
        <w:numPr>
          <w:ilvl w:val="0"/>
          <w:numId w:val="26"/>
        </w:numPr>
        <w:tabs>
          <w:tab w:val="left" w:pos="0"/>
          <w:tab w:val="left" w:pos="1638"/>
        </w:tabs>
        <w:ind w:right="324" w:firstLine="707"/>
        <w:rPr>
          <w:sz w:val="24"/>
          <w:szCs w:val="24"/>
        </w:rPr>
      </w:pPr>
      <w:r w:rsidRPr="00816BE7">
        <w:rPr>
          <w:sz w:val="24"/>
          <w:szCs w:val="24"/>
        </w:rPr>
        <w:t>умение вести диалог с разными людьми, достигать в нем взаимопонимания, находить общие цели и сотрудничать для их</w:t>
      </w:r>
      <w:r w:rsidRPr="00816BE7">
        <w:rPr>
          <w:spacing w:val="-4"/>
          <w:sz w:val="24"/>
          <w:szCs w:val="24"/>
        </w:rPr>
        <w:t xml:space="preserve"> </w:t>
      </w:r>
      <w:r w:rsidRPr="00816BE7">
        <w:rPr>
          <w:sz w:val="24"/>
          <w:szCs w:val="24"/>
        </w:rPr>
        <w:t>достижения;</w:t>
      </w:r>
    </w:p>
    <w:p w:rsidR="00D764B3" w:rsidRPr="00816BE7" w:rsidRDefault="00D764B3" w:rsidP="00D764B3">
      <w:pPr>
        <w:pStyle w:val="a5"/>
        <w:numPr>
          <w:ilvl w:val="0"/>
          <w:numId w:val="26"/>
        </w:numPr>
        <w:tabs>
          <w:tab w:val="left" w:pos="0"/>
          <w:tab w:val="left" w:pos="1638"/>
        </w:tabs>
        <w:ind w:right="324" w:firstLine="707"/>
        <w:rPr>
          <w:sz w:val="24"/>
          <w:szCs w:val="24"/>
        </w:rPr>
      </w:pPr>
      <w:r w:rsidRPr="00816BE7">
        <w:rPr>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D764B3" w:rsidRPr="00816BE7" w:rsidRDefault="00D764B3" w:rsidP="00D764B3">
      <w:pPr>
        <w:pStyle w:val="a5"/>
        <w:numPr>
          <w:ilvl w:val="0"/>
          <w:numId w:val="26"/>
        </w:numPr>
        <w:tabs>
          <w:tab w:val="left" w:pos="0"/>
          <w:tab w:val="left" w:pos="1638"/>
        </w:tabs>
        <w:ind w:right="324" w:firstLine="707"/>
        <w:rPr>
          <w:sz w:val="24"/>
          <w:szCs w:val="24"/>
        </w:rPr>
      </w:pPr>
      <w:r w:rsidRPr="00816BE7">
        <w:rPr>
          <w:sz w:val="24"/>
          <w:szCs w:val="24"/>
        </w:rPr>
        <w:t>понимание и неприятие вредных привычек (курения, употребления алкоголя,</w:t>
      </w:r>
      <w:r w:rsidRPr="00816BE7">
        <w:rPr>
          <w:spacing w:val="-1"/>
          <w:sz w:val="24"/>
          <w:szCs w:val="24"/>
        </w:rPr>
        <w:t xml:space="preserve"> </w:t>
      </w:r>
      <w:r w:rsidRPr="00816BE7">
        <w:rPr>
          <w:sz w:val="24"/>
          <w:szCs w:val="24"/>
        </w:rPr>
        <w:t>наркотиков);</w:t>
      </w:r>
    </w:p>
    <w:p w:rsidR="00D764B3" w:rsidRPr="00816BE7" w:rsidRDefault="00D764B3" w:rsidP="00D764B3">
      <w:pPr>
        <w:pStyle w:val="a5"/>
        <w:numPr>
          <w:ilvl w:val="0"/>
          <w:numId w:val="26"/>
        </w:numPr>
        <w:tabs>
          <w:tab w:val="left" w:pos="0"/>
          <w:tab w:val="left" w:pos="1638"/>
        </w:tabs>
        <w:ind w:right="326" w:firstLine="707"/>
        <w:rPr>
          <w:sz w:val="24"/>
          <w:szCs w:val="24"/>
        </w:rPr>
      </w:pPr>
      <w:r w:rsidRPr="00816BE7">
        <w:rPr>
          <w:sz w:val="24"/>
          <w:szCs w:val="24"/>
        </w:rPr>
        <w:t>осознанный выбор будущей профессии и адекватная оценка собственных возможностей по реализации жизненных</w:t>
      </w:r>
      <w:r w:rsidRPr="00816BE7">
        <w:rPr>
          <w:spacing w:val="1"/>
          <w:sz w:val="24"/>
          <w:szCs w:val="24"/>
        </w:rPr>
        <w:t xml:space="preserve"> </w:t>
      </w:r>
      <w:r w:rsidRPr="00816BE7">
        <w:rPr>
          <w:sz w:val="24"/>
          <w:szCs w:val="24"/>
        </w:rPr>
        <w:t>планов;</w:t>
      </w:r>
    </w:p>
    <w:p w:rsidR="00D764B3" w:rsidRPr="00816BE7" w:rsidRDefault="00D764B3" w:rsidP="00D764B3">
      <w:pPr>
        <w:pStyle w:val="a5"/>
        <w:numPr>
          <w:ilvl w:val="0"/>
          <w:numId w:val="26"/>
        </w:numPr>
        <w:tabs>
          <w:tab w:val="left" w:pos="0"/>
          <w:tab w:val="left" w:pos="1638"/>
        </w:tabs>
        <w:ind w:right="323" w:firstLine="707"/>
        <w:rPr>
          <w:sz w:val="24"/>
          <w:szCs w:val="24"/>
        </w:rPr>
      </w:pPr>
      <w:r w:rsidRPr="00816BE7">
        <w:rPr>
          <w:sz w:val="24"/>
          <w:szCs w:val="24"/>
        </w:rPr>
        <w:t>ответственное отношение к созданию семьи на основе осмысленного принятия ценностей семейной жизни.</w:t>
      </w:r>
    </w:p>
    <w:p w:rsidR="00D764B3" w:rsidRPr="00816BE7" w:rsidRDefault="00D764B3" w:rsidP="00D764B3">
      <w:pPr>
        <w:pStyle w:val="a3"/>
        <w:tabs>
          <w:tab w:val="left" w:pos="0"/>
        </w:tabs>
        <w:ind w:left="930" w:firstLine="0"/>
      </w:pPr>
      <w:r w:rsidRPr="00816BE7">
        <w:t>Метапредметные результаты:</w:t>
      </w:r>
    </w:p>
    <w:p w:rsidR="00D764B3" w:rsidRPr="00816BE7" w:rsidRDefault="00D764B3" w:rsidP="00D764B3">
      <w:pPr>
        <w:pStyle w:val="a5"/>
        <w:numPr>
          <w:ilvl w:val="0"/>
          <w:numId w:val="26"/>
        </w:numPr>
        <w:tabs>
          <w:tab w:val="left" w:pos="0"/>
          <w:tab w:val="left" w:pos="1638"/>
        </w:tabs>
        <w:spacing w:before="1"/>
        <w:ind w:right="323" w:firstLine="707"/>
        <w:rPr>
          <w:sz w:val="24"/>
          <w:szCs w:val="24"/>
        </w:rPr>
      </w:pPr>
      <w:r w:rsidRPr="00816BE7">
        <w:rPr>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sidRPr="00816BE7">
        <w:rPr>
          <w:spacing w:val="-1"/>
          <w:sz w:val="24"/>
          <w:szCs w:val="24"/>
        </w:rPr>
        <w:t xml:space="preserve"> </w:t>
      </w:r>
      <w:r w:rsidRPr="00816BE7">
        <w:rPr>
          <w:sz w:val="24"/>
          <w:szCs w:val="24"/>
        </w:rPr>
        <w:t>конфликтов;</w:t>
      </w:r>
    </w:p>
    <w:p w:rsidR="00D764B3" w:rsidRPr="00816BE7" w:rsidRDefault="00D764B3" w:rsidP="00D764B3">
      <w:pPr>
        <w:pStyle w:val="a5"/>
        <w:numPr>
          <w:ilvl w:val="0"/>
          <w:numId w:val="26"/>
        </w:numPr>
        <w:tabs>
          <w:tab w:val="left" w:pos="0"/>
          <w:tab w:val="left" w:pos="1638"/>
        </w:tabs>
        <w:ind w:right="326" w:firstLine="707"/>
        <w:rPr>
          <w:sz w:val="24"/>
          <w:szCs w:val="24"/>
        </w:rPr>
      </w:pPr>
      <w:r w:rsidRPr="00816BE7">
        <w:rPr>
          <w:sz w:val="24"/>
          <w:szCs w:val="24"/>
        </w:rPr>
        <w:t>овладение навыками познавательной, учебно-исследовательской и проектной деятельности, навыками разрешения</w:t>
      </w:r>
      <w:r w:rsidRPr="00816BE7">
        <w:rPr>
          <w:spacing w:val="3"/>
          <w:sz w:val="24"/>
          <w:szCs w:val="24"/>
        </w:rPr>
        <w:t xml:space="preserve"> </w:t>
      </w:r>
      <w:r w:rsidRPr="00816BE7">
        <w:rPr>
          <w:sz w:val="24"/>
          <w:szCs w:val="24"/>
        </w:rPr>
        <w:t>проблем;</w:t>
      </w:r>
    </w:p>
    <w:p w:rsidR="00D764B3" w:rsidRPr="00816BE7" w:rsidRDefault="00D764B3" w:rsidP="00D764B3">
      <w:pPr>
        <w:pStyle w:val="a5"/>
        <w:numPr>
          <w:ilvl w:val="0"/>
          <w:numId w:val="26"/>
        </w:numPr>
        <w:tabs>
          <w:tab w:val="left" w:pos="0"/>
          <w:tab w:val="left" w:pos="1638"/>
        </w:tabs>
        <w:ind w:right="323" w:firstLine="707"/>
        <w:rPr>
          <w:sz w:val="24"/>
          <w:szCs w:val="24"/>
        </w:rPr>
      </w:pPr>
      <w:r w:rsidRPr="00816BE7">
        <w:rPr>
          <w:sz w:val="24"/>
          <w:szCs w:val="24"/>
        </w:rPr>
        <w:t>самостоятельное (при необходимости – с помощью) нахождение способов решения практических задач, применения различных методов</w:t>
      </w:r>
      <w:r w:rsidRPr="00816BE7">
        <w:rPr>
          <w:spacing w:val="-1"/>
          <w:sz w:val="24"/>
          <w:szCs w:val="24"/>
        </w:rPr>
        <w:t xml:space="preserve"> </w:t>
      </w:r>
      <w:r w:rsidRPr="00816BE7">
        <w:rPr>
          <w:sz w:val="24"/>
          <w:szCs w:val="24"/>
        </w:rPr>
        <w:t>познания;</w:t>
      </w:r>
    </w:p>
    <w:p w:rsidR="00D764B3" w:rsidRPr="00816BE7" w:rsidRDefault="00D764B3" w:rsidP="00D764B3">
      <w:pPr>
        <w:pStyle w:val="a5"/>
        <w:numPr>
          <w:ilvl w:val="0"/>
          <w:numId w:val="26"/>
        </w:numPr>
        <w:tabs>
          <w:tab w:val="left" w:pos="0"/>
          <w:tab w:val="left" w:pos="1638"/>
        </w:tabs>
        <w:ind w:right="324" w:firstLine="707"/>
        <w:rPr>
          <w:sz w:val="24"/>
          <w:szCs w:val="24"/>
        </w:rPr>
      </w:pPr>
      <w:r w:rsidRPr="00816BE7">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764B3" w:rsidRPr="00816BE7" w:rsidRDefault="00D764B3" w:rsidP="00D764B3">
      <w:pPr>
        <w:pStyle w:val="a5"/>
        <w:numPr>
          <w:ilvl w:val="0"/>
          <w:numId w:val="26"/>
        </w:numPr>
        <w:tabs>
          <w:tab w:val="left" w:pos="0"/>
          <w:tab w:val="left" w:pos="1638"/>
        </w:tabs>
        <w:ind w:right="326" w:firstLine="707"/>
        <w:rPr>
          <w:sz w:val="24"/>
          <w:szCs w:val="24"/>
        </w:rPr>
      </w:pPr>
      <w:r w:rsidRPr="00816BE7">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sidRPr="00816BE7">
        <w:rPr>
          <w:spacing w:val="-2"/>
          <w:sz w:val="24"/>
          <w:szCs w:val="24"/>
        </w:rPr>
        <w:t xml:space="preserve"> </w:t>
      </w:r>
      <w:r w:rsidRPr="00816BE7">
        <w:rPr>
          <w:sz w:val="24"/>
          <w:szCs w:val="24"/>
        </w:rPr>
        <w:t>оформления;</w:t>
      </w:r>
    </w:p>
    <w:p w:rsidR="00D764B3" w:rsidRPr="00816BE7" w:rsidRDefault="00D764B3" w:rsidP="00D764B3">
      <w:pPr>
        <w:pStyle w:val="a5"/>
        <w:numPr>
          <w:ilvl w:val="0"/>
          <w:numId w:val="26"/>
        </w:numPr>
        <w:tabs>
          <w:tab w:val="left" w:pos="0"/>
          <w:tab w:val="left" w:pos="1638"/>
        </w:tabs>
        <w:ind w:left="1638"/>
        <w:rPr>
          <w:sz w:val="24"/>
          <w:szCs w:val="24"/>
        </w:rPr>
      </w:pPr>
      <w:r w:rsidRPr="00816BE7">
        <w:rPr>
          <w:sz w:val="24"/>
          <w:szCs w:val="24"/>
        </w:rPr>
        <w:t>определение назначения и функций различных социальных</w:t>
      </w:r>
      <w:r w:rsidRPr="00816BE7">
        <w:rPr>
          <w:spacing w:val="-6"/>
          <w:sz w:val="24"/>
          <w:szCs w:val="24"/>
        </w:rPr>
        <w:t xml:space="preserve"> </w:t>
      </w:r>
      <w:r w:rsidRPr="00816BE7">
        <w:rPr>
          <w:sz w:val="24"/>
          <w:szCs w:val="24"/>
        </w:rPr>
        <w:t>институтов.</w:t>
      </w:r>
    </w:p>
    <w:p w:rsidR="00D764B3" w:rsidRPr="00816BE7" w:rsidRDefault="00D764B3" w:rsidP="00D764B3">
      <w:pPr>
        <w:tabs>
          <w:tab w:val="left" w:pos="0"/>
        </w:tabs>
        <w:spacing w:before="7" w:line="237" w:lineRule="auto"/>
        <w:ind w:left="222" w:right="323" w:firstLine="707"/>
        <w:jc w:val="both"/>
        <w:rPr>
          <w:sz w:val="24"/>
          <w:szCs w:val="24"/>
        </w:rPr>
      </w:pPr>
      <w:r w:rsidRPr="00816BE7">
        <w:rPr>
          <w:b/>
          <w:spacing w:val="-6"/>
          <w:sz w:val="24"/>
          <w:szCs w:val="24"/>
        </w:rPr>
        <w:t xml:space="preserve">Предметные результаты освоения основной </w:t>
      </w:r>
      <w:r w:rsidRPr="00816BE7">
        <w:rPr>
          <w:b/>
          <w:sz w:val="24"/>
          <w:szCs w:val="24"/>
        </w:rPr>
        <w:t xml:space="preserve">образовательной программы </w:t>
      </w:r>
      <w:r w:rsidRPr="00816BE7">
        <w:rPr>
          <w:sz w:val="24"/>
          <w:szCs w:val="24"/>
        </w:rPr>
        <w:t>должны обеспечивать возможность дальнейшего успешного профессионального обучения и/или профессиональной деятельности школьников с</w:t>
      </w:r>
      <w:r w:rsidRPr="00816BE7">
        <w:rPr>
          <w:spacing w:val="-5"/>
          <w:sz w:val="24"/>
          <w:szCs w:val="24"/>
        </w:rPr>
        <w:t xml:space="preserve"> </w:t>
      </w:r>
      <w:r w:rsidRPr="00816BE7">
        <w:rPr>
          <w:sz w:val="24"/>
          <w:szCs w:val="24"/>
        </w:rPr>
        <w:t>ОВЗ.</w:t>
      </w:r>
    </w:p>
    <w:p w:rsidR="00D764B3" w:rsidRPr="00816BE7" w:rsidRDefault="00D764B3" w:rsidP="00D764B3">
      <w:pPr>
        <w:pStyle w:val="a3"/>
        <w:tabs>
          <w:tab w:val="left" w:pos="0"/>
        </w:tabs>
        <w:spacing w:before="2"/>
        <w:ind w:right="331"/>
      </w:pPr>
      <w:r w:rsidRPr="00816BE7">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764B3" w:rsidRPr="00816BE7" w:rsidRDefault="00D764B3" w:rsidP="00D764B3">
      <w:pPr>
        <w:pStyle w:val="a3"/>
        <w:tabs>
          <w:tab w:val="left" w:pos="0"/>
        </w:tabs>
        <w:ind w:right="327"/>
      </w:pPr>
      <w:r w:rsidRPr="00816BE7">
        <w:rPr>
          <w:b/>
        </w:rPr>
        <w:t xml:space="preserve">На базовом уровне </w:t>
      </w:r>
      <w:r w:rsidRPr="00816BE7">
        <w:t>обучающиеся с ОВЗ овладевают общеобразовательными и общекультурными компетенциями в рамках предметных областей ООП СОО.</w:t>
      </w:r>
    </w:p>
    <w:p w:rsidR="00D764B3" w:rsidRPr="00816BE7" w:rsidRDefault="00D764B3" w:rsidP="00D764B3">
      <w:pPr>
        <w:pStyle w:val="a3"/>
        <w:tabs>
          <w:tab w:val="left" w:pos="0"/>
        </w:tabs>
        <w:ind w:right="332"/>
      </w:pPr>
      <w:r w:rsidRPr="00816BE7">
        <w:rPr>
          <w:b/>
        </w:rPr>
        <w:t>На углубленном уровне</w:t>
      </w:r>
      <w:r w:rsidRPr="00816BE7">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764B3" w:rsidRPr="00816BE7" w:rsidRDefault="00D764B3" w:rsidP="00D764B3">
      <w:pPr>
        <w:pStyle w:val="a3"/>
        <w:tabs>
          <w:tab w:val="left" w:pos="0"/>
        </w:tabs>
        <w:spacing w:before="1"/>
        <w:ind w:right="330"/>
      </w:pPr>
      <w:r w:rsidRPr="00816BE7">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764B3" w:rsidRPr="00816BE7" w:rsidRDefault="00D764B3" w:rsidP="00D764B3">
      <w:pPr>
        <w:tabs>
          <w:tab w:val="left" w:pos="0"/>
        </w:tabs>
        <w:rPr>
          <w:sz w:val="24"/>
          <w:szCs w:val="24"/>
        </w:rPr>
        <w:sectPr w:rsidR="00D764B3" w:rsidRPr="00816BE7">
          <w:pgSz w:w="11910" w:h="16840"/>
          <w:pgMar w:top="1040" w:right="520" w:bottom="1240" w:left="1480" w:header="0" w:footer="978" w:gutter="0"/>
          <w:cols w:space="720"/>
        </w:sectPr>
      </w:pPr>
    </w:p>
    <w:p w:rsidR="00D764B3" w:rsidRPr="00816BE7" w:rsidRDefault="00D764B3" w:rsidP="00D764B3">
      <w:pPr>
        <w:pStyle w:val="a3"/>
        <w:tabs>
          <w:tab w:val="left" w:pos="0"/>
        </w:tabs>
        <w:spacing w:before="66"/>
        <w:ind w:right="334"/>
      </w:pPr>
      <w:r w:rsidRPr="00816BE7">
        <w:lastRenderedPageBreak/>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764B3" w:rsidRPr="00816BE7" w:rsidRDefault="00D764B3" w:rsidP="00D764B3">
      <w:pPr>
        <w:pStyle w:val="a3"/>
        <w:tabs>
          <w:tab w:val="left" w:pos="0"/>
        </w:tabs>
        <w:spacing w:before="1"/>
        <w:ind w:left="930" w:firstLine="0"/>
      </w:pPr>
      <w:r w:rsidRPr="00816BE7">
        <w:t>Предметные результаты:</w:t>
      </w:r>
    </w:p>
    <w:p w:rsidR="00D764B3" w:rsidRPr="00816BE7" w:rsidRDefault="00D764B3" w:rsidP="00D764B3">
      <w:pPr>
        <w:pStyle w:val="a5"/>
        <w:numPr>
          <w:ilvl w:val="0"/>
          <w:numId w:val="26"/>
        </w:numPr>
        <w:tabs>
          <w:tab w:val="left" w:pos="0"/>
          <w:tab w:val="left" w:pos="1638"/>
        </w:tabs>
        <w:ind w:right="324" w:firstLine="707"/>
        <w:rPr>
          <w:sz w:val="24"/>
          <w:szCs w:val="24"/>
        </w:rPr>
      </w:pPr>
      <w:r w:rsidRPr="00816BE7">
        <w:rPr>
          <w:sz w:val="24"/>
          <w:szCs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D764B3" w:rsidRPr="00816BE7" w:rsidRDefault="00D764B3" w:rsidP="00D764B3">
      <w:pPr>
        <w:pStyle w:val="a5"/>
        <w:numPr>
          <w:ilvl w:val="0"/>
          <w:numId w:val="26"/>
        </w:numPr>
        <w:tabs>
          <w:tab w:val="left" w:pos="0"/>
          <w:tab w:val="left" w:pos="1638"/>
        </w:tabs>
        <w:ind w:right="325" w:firstLine="707"/>
        <w:rPr>
          <w:sz w:val="24"/>
          <w:szCs w:val="24"/>
        </w:rPr>
      </w:pPr>
      <w:r w:rsidRPr="00816BE7">
        <w:rPr>
          <w:sz w:val="24"/>
          <w:szCs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sidRPr="00816BE7">
        <w:rPr>
          <w:spacing w:val="-1"/>
          <w:sz w:val="24"/>
          <w:szCs w:val="24"/>
        </w:rPr>
        <w:t xml:space="preserve"> </w:t>
      </w:r>
      <w:r w:rsidRPr="00816BE7">
        <w:rPr>
          <w:sz w:val="24"/>
          <w:szCs w:val="24"/>
        </w:rPr>
        <w:t>возможностях;</w:t>
      </w:r>
    </w:p>
    <w:p w:rsidR="00D764B3" w:rsidRPr="00816BE7" w:rsidRDefault="00D764B3" w:rsidP="00D764B3">
      <w:pPr>
        <w:pStyle w:val="a5"/>
        <w:numPr>
          <w:ilvl w:val="0"/>
          <w:numId w:val="26"/>
        </w:numPr>
        <w:tabs>
          <w:tab w:val="left" w:pos="0"/>
          <w:tab w:val="left" w:pos="1638"/>
        </w:tabs>
        <w:ind w:right="325" w:firstLine="707"/>
        <w:rPr>
          <w:sz w:val="24"/>
          <w:szCs w:val="24"/>
        </w:rPr>
      </w:pPr>
      <w:r w:rsidRPr="00816BE7">
        <w:rPr>
          <w:sz w:val="24"/>
          <w:szCs w:val="24"/>
        </w:rPr>
        <w:t>освоение элементов учебных предметов на базовом уровне и элементов интегрированных учебных предметов (подростки с когнитивными</w:t>
      </w:r>
      <w:r w:rsidRPr="00816BE7">
        <w:rPr>
          <w:spacing w:val="-5"/>
          <w:sz w:val="24"/>
          <w:szCs w:val="24"/>
        </w:rPr>
        <w:t xml:space="preserve"> </w:t>
      </w:r>
      <w:r w:rsidRPr="00816BE7">
        <w:rPr>
          <w:sz w:val="24"/>
          <w:szCs w:val="24"/>
        </w:rPr>
        <w:t>нарушениями).</w:t>
      </w:r>
    </w:p>
    <w:p w:rsidR="00D764B3" w:rsidRPr="00816BE7" w:rsidRDefault="00D764B3" w:rsidP="00D764B3">
      <w:pPr>
        <w:pStyle w:val="a3"/>
        <w:tabs>
          <w:tab w:val="left" w:pos="0"/>
        </w:tabs>
        <w:ind w:right="323"/>
      </w:pPr>
      <w:r w:rsidRPr="00816BE7">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816BE7">
        <w:rPr>
          <w:vertAlign w:val="superscript"/>
        </w:rPr>
        <w:t>10</w:t>
      </w:r>
      <w:r w:rsidRPr="00816BE7">
        <w:t>.</w:t>
      </w:r>
    </w:p>
    <w:p w:rsidR="00D764B3" w:rsidRPr="00816BE7" w:rsidRDefault="00D764B3" w:rsidP="00D764B3">
      <w:pPr>
        <w:pStyle w:val="a3"/>
        <w:tabs>
          <w:tab w:val="left" w:pos="0"/>
        </w:tabs>
        <w:ind w:right="331"/>
      </w:pPr>
      <w:r w:rsidRPr="00816BE7">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D764B3" w:rsidRPr="00816BE7" w:rsidRDefault="00D764B3" w:rsidP="00D764B3">
      <w:pPr>
        <w:pStyle w:val="a3"/>
        <w:tabs>
          <w:tab w:val="left" w:pos="0"/>
        </w:tabs>
        <w:spacing w:before="6"/>
        <w:ind w:left="0" w:firstLine="0"/>
        <w:jc w:val="left"/>
      </w:pPr>
    </w:p>
    <w:p w:rsidR="00D764B3" w:rsidRPr="00816BE7" w:rsidRDefault="00D764B3" w:rsidP="00D764B3">
      <w:pPr>
        <w:pStyle w:val="Heading1"/>
        <w:tabs>
          <w:tab w:val="left" w:pos="0"/>
        </w:tabs>
        <w:ind w:left="3169"/>
        <w:jc w:val="both"/>
        <w:rPr>
          <w:sz w:val="24"/>
          <w:szCs w:val="24"/>
        </w:rPr>
      </w:pPr>
      <w:r w:rsidRPr="00816BE7">
        <w:rPr>
          <w:sz w:val="24"/>
          <w:szCs w:val="24"/>
        </w:rPr>
        <w:t>3. Организационный раздел</w:t>
      </w:r>
    </w:p>
    <w:p w:rsidR="00D764B3" w:rsidRPr="00816BE7" w:rsidRDefault="00D764B3" w:rsidP="00D764B3">
      <w:pPr>
        <w:pStyle w:val="Heading2"/>
        <w:numPr>
          <w:ilvl w:val="1"/>
          <w:numId w:val="25"/>
        </w:numPr>
        <w:tabs>
          <w:tab w:val="left" w:pos="0"/>
          <w:tab w:val="left" w:pos="700"/>
        </w:tabs>
        <w:spacing w:before="1" w:line="240" w:lineRule="auto"/>
        <w:ind w:right="327"/>
      </w:pPr>
      <w:r w:rsidRPr="00816BE7">
        <w:t>Учебный план среднего общего образования (в соответствии с требованиями федерального государственного образовательного стандарта среднего общего образования (10 классы) МОУ «Никольская средняя школа»</w:t>
      </w:r>
    </w:p>
    <w:p w:rsidR="00D764B3" w:rsidRPr="00816BE7" w:rsidRDefault="00D764B3" w:rsidP="00D764B3">
      <w:pPr>
        <w:tabs>
          <w:tab w:val="left" w:pos="0"/>
        </w:tabs>
        <w:spacing w:before="1"/>
        <w:ind w:left="716" w:right="823" w:firstLine="3"/>
        <w:jc w:val="center"/>
        <w:rPr>
          <w:b/>
          <w:sz w:val="24"/>
          <w:szCs w:val="24"/>
        </w:rPr>
      </w:pPr>
      <w:r w:rsidRPr="00816BE7">
        <w:rPr>
          <w:b/>
          <w:sz w:val="24"/>
          <w:szCs w:val="24"/>
        </w:rPr>
        <w:t>Пояснительная записка к учебному плану среднего общего образования Общие положения</w:t>
      </w:r>
    </w:p>
    <w:p w:rsidR="00D764B3" w:rsidRPr="00816BE7" w:rsidRDefault="00D764B3" w:rsidP="00D764B3">
      <w:pPr>
        <w:pStyle w:val="a3"/>
        <w:tabs>
          <w:tab w:val="left" w:pos="0"/>
        </w:tabs>
        <w:ind w:right="319"/>
      </w:pPr>
      <w:r w:rsidRPr="00816BE7">
        <w:t>Учебный план среднего общего МОУ «Никольская средняя школа» на 2020-2021 учебный год – нормативный правовой документ, отражающий организационно- педагогические условия, необходимые для достижения результатов освоения основной образовательной программы среднего общего образования МОУ «Никольская средняя школа» на 2020- 2021 учебный год (далее ООП СОО МОУ «Никольская средняя школа» на 2020-2021 учебный год);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(годам) и учебным предметам.</w:t>
      </w:r>
    </w:p>
    <w:p w:rsidR="00D764B3" w:rsidRPr="00816BE7" w:rsidRDefault="00D764B3" w:rsidP="00D764B3">
      <w:pPr>
        <w:pStyle w:val="a3"/>
        <w:tabs>
          <w:tab w:val="left" w:pos="0"/>
        </w:tabs>
        <w:ind w:right="323" w:firstLine="566"/>
      </w:pPr>
      <w:r w:rsidRPr="00816BE7">
        <w:t>Учебный план среднего общего образования МОУ «Никольская средняя школа» на 2020-2021 учебный год является одним из компонентов ООП СОО МОУ «Никольская средняя школа» на 2020-2021 учебный год и разработан в соответствии с:</w:t>
      </w:r>
    </w:p>
    <w:p w:rsidR="00D764B3" w:rsidRPr="00816BE7" w:rsidRDefault="00D764B3" w:rsidP="00D764B3">
      <w:pPr>
        <w:pStyle w:val="a5"/>
        <w:numPr>
          <w:ilvl w:val="0"/>
          <w:numId w:val="24"/>
        </w:numPr>
        <w:tabs>
          <w:tab w:val="left" w:pos="0"/>
          <w:tab w:val="left" w:pos="369"/>
        </w:tabs>
        <w:ind w:right="326" w:firstLine="0"/>
        <w:rPr>
          <w:sz w:val="24"/>
          <w:szCs w:val="24"/>
        </w:rPr>
      </w:pPr>
      <w:r w:rsidRPr="00816BE7">
        <w:rPr>
          <w:sz w:val="24"/>
          <w:szCs w:val="24"/>
        </w:rPr>
        <w:t xml:space="preserve">Федеральным Законом </w:t>
      </w:r>
      <w:r w:rsidRPr="00816BE7">
        <w:rPr>
          <w:spacing w:val="-3"/>
          <w:sz w:val="24"/>
          <w:szCs w:val="24"/>
        </w:rPr>
        <w:t xml:space="preserve">«Об </w:t>
      </w:r>
      <w:r w:rsidRPr="00816BE7">
        <w:rPr>
          <w:sz w:val="24"/>
          <w:szCs w:val="24"/>
        </w:rPr>
        <w:t>образовании в Российской Федерации» от 29.12.2012 № 273- ФЗ (ред. от 02.03.2016, с изменениями и дополнениями, вступившими в силу с 08.01.2020);</w:t>
      </w:r>
    </w:p>
    <w:p w:rsidR="00D764B3" w:rsidRPr="00816BE7" w:rsidRDefault="00D764B3" w:rsidP="00D764B3">
      <w:pPr>
        <w:pStyle w:val="a3"/>
        <w:tabs>
          <w:tab w:val="left" w:pos="0"/>
        </w:tabs>
        <w:spacing w:before="2"/>
        <w:ind w:left="0" w:firstLine="0"/>
        <w:jc w:val="left"/>
      </w:pPr>
      <w:r w:rsidRPr="00816BE7">
        <w:pict>
          <v:line id="_x0000_s1066" style="position:absolute;z-index:-251621376;mso-wrap-distance-left:0;mso-wrap-distance-right:0;mso-position-horizontal-relative:page" from="85.1pt,17.35pt" to="229.1pt,17.35pt" strokeweight=".6pt">
            <w10:wrap type="topAndBottom" anchorx="page"/>
          </v:line>
        </w:pict>
      </w:r>
    </w:p>
    <w:p w:rsidR="00D764B3" w:rsidRPr="00816BE7" w:rsidRDefault="00D764B3" w:rsidP="00D764B3">
      <w:pPr>
        <w:tabs>
          <w:tab w:val="left" w:pos="0"/>
        </w:tabs>
        <w:spacing w:before="50"/>
        <w:ind w:left="222" w:right="372"/>
        <w:rPr>
          <w:sz w:val="24"/>
          <w:szCs w:val="24"/>
        </w:rPr>
      </w:pPr>
      <w:r w:rsidRPr="00816BE7">
        <w:rPr>
          <w:position w:val="9"/>
          <w:sz w:val="24"/>
          <w:szCs w:val="24"/>
        </w:rPr>
        <w:t>10</w:t>
      </w:r>
      <w:r w:rsidRPr="00816BE7">
        <w:rPr>
          <w:sz w:val="24"/>
          <w:szCs w:val="24"/>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w:t>
      </w:r>
      <w:r w:rsidRPr="00816BE7">
        <w:rPr>
          <w:sz w:val="24"/>
          <w:szCs w:val="24"/>
        </w:rPr>
        <w:lastRenderedPageBreak/>
        <w:t>пребывания в указанных помещениях.</w:t>
      </w:r>
    </w:p>
    <w:p w:rsidR="00643DB2" w:rsidRPr="00816BE7" w:rsidRDefault="00643DB2" w:rsidP="00D764B3">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5"/>
        <w:numPr>
          <w:ilvl w:val="0"/>
          <w:numId w:val="24"/>
        </w:numPr>
        <w:tabs>
          <w:tab w:val="left" w:pos="0"/>
          <w:tab w:val="left" w:pos="542"/>
        </w:tabs>
        <w:spacing w:before="66"/>
        <w:ind w:right="325" w:firstLine="0"/>
        <w:rPr>
          <w:color w:val="212121"/>
          <w:sz w:val="24"/>
          <w:szCs w:val="24"/>
        </w:rPr>
      </w:pPr>
      <w:r w:rsidRPr="00816BE7">
        <w:rPr>
          <w:sz w:val="24"/>
          <w:szCs w:val="24"/>
        </w:rPr>
        <w:lastRenderedPageBreak/>
        <w:t>Федеральным государственным образовательным стандартом среднего общего образования, утверждённым приказом Минобрнауки Российской Федерации  от 17.05.2012 № 1897 (с учётом изменений и дополнений, утверждённых приказами Минобрнауки Российской Федерации от 29.12.2014 № 1645; от 31.12.2015 № 1578; от 29.06.2017 №</w:t>
      </w:r>
      <w:r w:rsidRPr="00816BE7">
        <w:rPr>
          <w:spacing w:val="-2"/>
          <w:sz w:val="24"/>
          <w:szCs w:val="24"/>
        </w:rPr>
        <w:t xml:space="preserve"> </w:t>
      </w:r>
      <w:r w:rsidRPr="00816BE7">
        <w:rPr>
          <w:sz w:val="24"/>
          <w:szCs w:val="24"/>
        </w:rPr>
        <w:t>613);</w:t>
      </w:r>
    </w:p>
    <w:p w:rsidR="00643DB2" w:rsidRPr="00816BE7" w:rsidRDefault="002E3A5A" w:rsidP="00354A0A">
      <w:pPr>
        <w:pStyle w:val="a5"/>
        <w:numPr>
          <w:ilvl w:val="0"/>
          <w:numId w:val="24"/>
        </w:numPr>
        <w:tabs>
          <w:tab w:val="left" w:pos="0"/>
          <w:tab w:val="left" w:pos="458"/>
        </w:tabs>
        <w:spacing w:before="1"/>
        <w:ind w:right="323" w:firstLine="0"/>
        <w:rPr>
          <w:sz w:val="24"/>
          <w:szCs w:val="24"/>
        </w:rPr>
      </w:pPr>
      <w:r w:rsidRPr="00816BE7">
        <w:rPr>
          <w:sz w:val="24"/>
          <w:szCs w:val="24"/>
        </w:rPr>
        <w:t>Федеральным компонентом государственного образовательного стандарта среднего общего образования, утверждённым приказом Минобрнауки Российской Федерации от 05.03.2004 № 1089 (с учётом изменений и дополнений, утверждённых приказом Минобрнауки Российской Федерации от 07.06.2017 № 506);</w:t>
      </w:r>
    </w:p>
    <w:p w:rsidR="00643DB2" w:rsidRPr="00816BE7" w:rsidRDefault="002E3A5A" w:rsidP="00354A0A">
      <w:pPr>
        <w:pStyle w:val="a5"/>
        <w:numPr>
          <w:ilvl w:val="0"/>
          <w:numId w:val="24"/>
        </w:numPr>
        <w:tabs>
          <w:tab w:val="left" w:pos="0"/>
          <w:tab w:val="left" w:pos="518"/>
        </w:tabs>
        <w:ind w:right="323" w:firstLine="60"/>
        <w:rPr>
          <w:sz w:val="24"/>
          <w:szCs w:val="24"/>
        </w:rPr>
      </w:pPr>
      <w:r w:rsidRPr="00816BE7">
        <w:rPr>
          <w:sz w:val="24"/>
          <w:szCs w:val="24"/>
        </w:rPr>
        <w:t>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утверждёнными приказом Минобрнауки Российской Федерации от 09.03.2004 № 1312 (в редакции от</w:t>
      </w:r>
      <w:r w:rsidRPr="00816BE7">
        <w:rPr>
          <w:spacing w:val="-5"/>
          <w:sz w:val="24"/>
          <w:szCs w:val="24"/>
        </w:rPr>
        <w:t xml:space="preserve"> </w:t>
      </w:r>
      <w:r w:rsidRPr="00816BE7">
        <w:rPr>
          <w:sz w:val="24"/>
          <w:szCs w:val="24"/>
        </w:rPr>
        <w:t>01.02.2012);</w:t>
      </w:r>
    </w:p>
    <w:p w:rsidR="00643DB2" w:rsidRPr="00816BE7" w:rsidRDefault="002E3A5A" w:rsidP="00354A0A">
      <w:pPr>
        <w:pStyle w:val="a5"/>
        <w:numPr>
          <w:ilvl w:val="0"/>
          <w:numId w:val="24"/>
        </w:numPr>
        <w:tabs>
          <w:tab w:val="left" w:pos="0"/>
          <w:tab w:val="left" w:pos="415"/>
        </w:tabs>
        <w:ind w:right="326" w:firstLine="0"/>
        <w:rPr>
          <w:sz w:val="24"/>
          <w:szCs w:val="24"/>
        </w:rPr>
      </w:pPr>
      <w:r w:rsidRPr="00816BE7">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Российской Федерации от 30.08.2013 №</w:t>
      </w:r>
      <w:r w:rsidRPr="00816BE7">
        <w:rPr>
          <w:spacing w:val="-4"/>
          <w:sz w:val="24"/>
          <w:szCs w:val="24"/>
        </w:rPr>
        <w:t xml:space="preserve"> </w:t>
      </w:r>
      <w:r w:rsidRPr="00816BE7">
        <w:rPr>
          <w:sz w:val="24"/>
          <w:szCs w:val="24"/>
        </w:rPr>
        <w:t>1015;</w:t>
      </w:r>
    </w:p>
    <w:p w:rsidR="00643DB2" w:rsidRPr="00816BE7" w:rsidRDefault="002E3A5A" w:rsidP="00354A0A">
      <w:pPr>
        <w:pStyle w:val="a5"/>
        <w:numPr>
          <w:ilvl w:val="0"/>
          <w:numId w:val="24"/>
        </w:numPr>
        <w:tabs>
          <w:tab w:val="left" w:pos="0"/>
          <w:tab w:val="left" w:pos="410"/>
        </w:tabs>
        <w:ind w:right="330" w:firstLine="0"/>
        <w:rPr>
          <w:sz w:val="24"/>
          <w:szCs w:val="24"/>
        </w:rPr>
      </w:pPr>
      <w:r w:rsidRPr="00816BE7">
        <w:rPr>
          <w:sz w:val="24"/>
          <w:szCs w:val="24"/>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утвержденным приказом Министерства просвещения Российской Федерации от 28.12.2018 №</w:t>
      </w:r>
      <w:r w:rsidRPr="00816BE7">
        <w:rPr>
          <w:spacing w:val="-3"/>
          <w:sz w:val="24"/>
          <w:szCs w:val="24"/>
        </w:rPr>
        <w:t xml:space="preserve"> </w:t>
      </w:r>
      <w:r w:rsidRPr="00816BE7">
        <w:rPr>
          <w:sz w:val="24"/>
          <w:szCs w:val="24"/>
        </w:rPr>
        <w:t>345;</w:t>
      </w:r>
    </w:p>
    <w:p w:rsidR="00643DB2" w:rsidRPr="00816BE7" w:rsidRDefault="002E3A5A" w:rsidP="00354A0A">
      <w:pPr>
        <w:pStyle w:val="a5"/>
        <w:numPr>
          <w:ilvl w:val="0"/>
          <w:numId w:val="24"/>
        </w:numPr>
        <w:tabs>
          <w:tab w:val="left" w:pos="0"/>
          <w:tab w:val="left" w:pos="546"/>
        </w:tabs>
        <w:spacing w:before="1"/>
        <w:ind w:right="328" w:firstLine="0"/>
        <w:rPr>
          <w:sz w:val="24"/>
          <w:szCs w:val="24"/>
        </w:rPr>
      </w:pPr>
      <w:r w:rsidRPr="00816BE7">
        <w:rPr>
          <w:sz w:val="24"/>
          <w:szCs w:val="24"/>
        </w:rPr>
        <w:t>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утверждённым приказом Минобрнауки Российской Федерации от</w:t>
      </w:r>
      <w:r w:rsidRPr="00816BE7">
        <w:rPr>
          <w:spacing w:val="7"/>
          <w:sz w:val="24"/>
          <w:szCs w:val="24"/>
        </w:rPr>
        <w:t xml:space="preserve"> </w:t>
      </w:r>
      <w:r w:rsidRPr="00816BE7">
        <w:rPr>
          <w:sz w:val="24"/>
          <w:szCs w:val="24"/>
        </w:rPr>
        <w:t>09.06.2016</w:t>
      </w:r>
    </w:p>
    <w:p w:rsidR="00643DB2" w:rsidRPr="00816BE7" w:rsidRDefault="002E3A5A" w:rsidP="00354A0A">
      <w:pPr>
        <w:pStyle w:val="a3"/>
        <w:tabs>
          <w:tab w:val="left" w:pos="0"/>
        </w:tabs>
        <w:ind w:firstLine="0"/>
      </w:pPr>
      <w:r w:rsidRPr="00816BE7">
        <w:t>№ 699;</w:t>
      </w:r>
    </w:p>
    <w:p w:rsidR="00643DB2" w:rsidRPr="00816BE7" w:rsidRDefault="002E3A5A" w:rsidP="00354A0A">
      <w:pPr>
        <w:pStyle w:val="a3"/>
        <w:tabs>
          <w:tab w:val="left" w:pos="0"/>
        </w:tabs>
        <w:ind w:right="321" w:firstLine="0"/>
      </w:pPr>
      <w:r w:rsidRPr="00816BE7">
        <w:rPr>
          <w:b/>
        </w:rPr>
        <w:t xml:space="preserve">- </w:t>
      </w:r>
      <w:r w:rsidRPr="00816BE7">
        <w:t>Примерной основной образовательной программой среднего общего образования (одобренной федеральным учебно-методическим объединением по общему образованию, протокол заседания от 12.05.2016 №2/16);</w:t>
      </w:r>
    </w:p>
    <w:p w:rsidR="00643DB2" w:rsidRPr="00816BE7" w:rsidRDefault="002E3A5A" w:rsidP="00354A0A">
      <w:pPr>
        <w:pStyle w:val="a5"/>
        <w:numPr>
          <w:ilvl w:val="0"/>
          <w:numId w:val="23"/>
        </w:numPr>
        <w:tabs>
          <w:tab w:val="left" w:pos="0"/>
          <w:tab w:val="left" w:pos="496"/>
        </w:tabs>
        <w:ind w:right="327" w:firstLine="0"/>
        <w:rPr>
          <w:sz w:val="24"/>
          <w:szCs w:val="24"/>
        </w:rPr>
      </w:pPr>
      <w:r w:rsidRPr="00816BE7">
        <w:rPr>
          <w:sz w:val="24"/>
          <w:szCs w:val="24"/>
        </w:rPr>
        <w:t xml:space="preserve">Письмом Департамента государственной политики в образовании Минобрнауки Российской Федерации от 04.03.2010 № 03-413 </w:t>
      </w:r>
      <w:r w:rsidRPr="00816BE7">
        <w:rPr>
          <w:spacing w:val="-4"/>
          <w:sz w:val="24"/>
          <w:szCs w:val="24"/>
        </w:rPr>
        <w:t>«О</w:t>
      </w:r>
      <w:r w:rsidRPr="00816BE7">
        <w:rPr>
          <w:spacing w:val="52"/>
          <w:sz w:val="24"/>
          <w:szCs w:val="24"/>
        </w:rPr>
        <w:t xml:space="preserve"> </w:t>
      </w:r>
      <w:r w:rsidRPr="00816BE7">
        <w:rPr>
          <w:sz w:val="24"/>
          <w:szCs w:val="24"/>
        </w:rPr>
        <w:t>методических рекомендациях по реализации элективных</w:t>
      </w:r>
      <w:r w:rsidRPr="00816BE7">
        <w:rPr>
          <w:spacing w:val="-1"/>
          <w:sz w:val="24"/>
          <w:szCs w:val="24"/>
        </w:rPr>
        <w:t xml:space="preserve"> </w:t>
      </w:r>
      <w:r w:rsidRPr="00816BE7">
        <w:rPr>
          <w:sz w:val="24"/>
          <w:szCs w:val="24"/>
        </w:rPr>
        <w:t>курсов»;</w:t>
      </w:r>
    </w:p>
    <w:p w:rsidR="00643DB2" w:rsidRPr="00816BE7" w:rsidRDefault="002E3A5A" w:rsidP="00354A0A">
      <w:pPr>
        <w:pStyle w:val="a5"/>
        <w:numPr>
          <w:ilvl w:val="0"/>
          <w:numId w:val="23"/>
        </w:numPr>
        <w:tabs>
          <w:tab w:val="left" w:pos="0"/>
          <w:tab w:val="left" w:pos="379"/>
        </w:tabs>
        <w:ind w:left="378" w:hanging="157"/>
        <w:rPr>
          <w:sz w:val="24"/>
          <w:szCs w:val="24"/>
        </w:rPr>
      </w:pPr>
      <w:r w:rsidRPr="00816BE7">
        <w:rPr>
          <w:sz w:val="24"/>
          <w:szCs w:val="24"/>
        </w:rPr>
        <w:t>Постановлением</w:t>
      </w:r>
      <w:r w:rsidRPr="00816BE7">
        <w:rPr>
          <w:spacing w:val="13"/>
          <w:sz w:val="24"/>
          <w:szCs w:val="24"/>
        </w:rPr>
        <w:t xml:space="preserve"> </w:t>
      </w:r>
      <w:r w:rsidRPr="00816BE7">
        <w:rPr>
          <w:sz w:val="24"/>
          <w:szCs w:val="24"/>
        </w:rPr>
        <w:t>Главного</w:t>
      </w:r>
      <w:r w:rsidRPr="00816BE7">
        <w:rPr>
          <w:spacing w:val="14"/>
          <w:sz w:val="24"/>
          <w:szCs w:val="24"/>
        </w:rPr>
        <w:t xml:space="preserve"> </w:t>
      </w:r>
      <w:r w:rsidRPr="00816BE7">
        <w:rPr>
          <w:sz w:val="24"/>
          <w:szCs w:val="24"/>
        </w:rPr>
        <w:t>государственного</w:t>
      </w:r>
      <w:r w:rsidRPr="00816BE7">
        <w:rPr>
          <w:spacing w:val="12"/>
          <w:sz w:val="24"/>
          <w:szCs w:val="24"/>
        </w:rPr>
        <w:t xml:space="preserve"> </w:t>
      </w:r>
      <w:r w:rsidRPr="00816BE7">
        <w:rPr>
          <w:sz w:val="24"/>
          <w:szCs w:val="24"/>
        </w:rPr>
        <w:t>санитарного</w:t>
      </w:r>
      <w:r w:rsidRPr="00816BE7">
        <w:rPr>
          <w:spacing w:val="14"/>
          <w:sz w:val="24"/>
          <w:szCs w:val="24"/>
        </w:rPr>
        <w:t xml:space="preserve"> </w:t>
      </w:r>
      <w:r w:rsidRPr="00816BE7">
        <w:rPr>
          <w:sz w:val="24"/>
          <w:szCs w:val="24"/>
        </w:rPr>
        <w:t>врача</w:t>
      </w:r>
      <w:r w:rsidRPr="00816BE7">
        <w:rPr>
          <w:spacing w:val="13"/>
          <w:sz w:val="24"/>
          <w:szCs w:val="24"/>
        </w:rPr>
        <w:t xml:space="preserve"> </w:t>
      </w:r>
      <w:r w:rsidRPr="00816BE7">
        <w:rPr>
          <w:sz w:val="24"/>
          <w:szCs w:val="24"/>
        </w:rPr>
        <w:t>РФ</w:t>
      </w:r>
      <w:r w:rsidRPr="00816BE7">
        <w:rPr>
          <w:spacing w:val="12"/>
          <w:sz w:val="24"/>
          <w:szCs w:val="24"/>
        </w:rPr>
        <w:t xml:space="preserve"> </w:t>
      </w:r>
      <w:r w:rsidRPr="00816BE7">
        <w:rPr>
          <w:sz w:val="24"/>
          <w:szCs w:val="24"/>
        </w:rPr>
        <w:t>от</w:t>
      </w:r>
      <w:r w:rsidRPr="00816BE7">
        <w:rPr>
          <w:spacing w:val="16"/>
          <w:sz w:val="24"/>
          <w:szCs w:val="24"/>
        </w:rPr>
        <w:t xml:space="preserve"> </w:t>
      </w:r>
      <w:r w:rsidRPr="00816BE7">
        <w:rPr>
          <w:sz w:val="24"/>
          <w:szCs w:val="24"/>
        </w:rPr>
        <w:t>29.12.2010</w:t>
      </w:r>
      <w:r w:rsidRPr="00816BE7">
        <w:rPr>
          <w:spacing w:val="14"/>
          <w:sz w:val="24"/>
          <w:szCs w:val="24"/>
        </w:rPr>
        <w:t xml:space="preserve"> </w:t>
      </w:r>
      <w:r w:rsidRPr="00816BE7">
        <w:rPr>
          <w:sz w:val="24"/>
          <w:szCs w:val="24"/>
        </w:rPr>
        <w:t>№ 189</w:t>
      </w:r>
    </w:p>
    <w:p w:rsidR="00643DB2" w:rsidRPr="00816BE7" w:rsidRDefault="002E3A5A" w:rsidP="00354A0A">
      <w:pPr>
        <w:pStyle w:val="a3"/>
        <w:tabs>
          <w:tab w:val="left" w:pos="0"/>
        </w:tabs>
        <w:ind w:right="329" w:firstLine="0"/>
      </w:pPr>
      <w:r w:rsidRPr="00816BE7">
        <w:t>«Об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w:t>
      </w:r>
      <w:r w:rsidRPr="00816BE7">
        <w:rPr>
          <w:spacing w:val="-1"/>
        </w:rPr>
        <w:t xml:space="preserve"> </w:t>
      </w:r>
      <w:r w:rsidRPr="00816BE7">
        <w:t>81);</w:t>
      </w:r>
    </w:p>
    <w:p w:rsidR="00643DB2" w:rsidRPr="00816BE7" w:rsidRDefault="002E3A5A" w:rsidP="00354A0A">
      <w:pPr>
        <w:pStyle w:val="a5"/>
        <w:numPr>
          <w:ilvl w:val="0"/>
          <w:numId w:val="23"/>
        </w:numPr>
        <w:tabs>
          <w:tab w:val="left" w:pos="0"/>
          <w:tab w:val="left" w:pos="386"/>
        </w:tabs>
        <w:spacing w:before="1"/>
        <w:ind w:right="324" w:firstLine="0"/>
        <w:rPr>
          <w:sz w:val="24"/>
          <w:szCs w:val="24"/>
        </w:rPr>
      </w:pPr>
      <w:r w:rsidRPr="00816BE7">
        <w:rPr>
          <w:sz w:val="24"/>
          <w:szCs w:val="24"/>
        </w:rPr>
        <w:t>Областным Законом «Об образовании в Ростовской области» от 14.11.2013 № 26-ЗС (в ред. от</w:t>
      </w:r>
      <w:r w:rsidRPr="00816BE7">
        <w:rPr>
          <w:spacing w:val="-1"/>
          <w:sz w:val="24"/>
          <w:szCs w:val="24"/>
        </w:rPr>
        <w:t xml:space="preserve"> </w:t>
      </w:r>
      <w:r w:rsidRPr="00816BE7">
        <w:rPr>
          <w:sz w:val="24"/>
          <w:szCs w:val="24"/>
        </w:rPr>
        <w:t>05.12.2018);</w:t>
      </w:r>
    </w:p>
    <w:p w:rsidR="00643DB2" w:rsidRPr="00816BE7" w:rsidRDefault="002E3A5A" w:rsidP="00354A0A">
      <w:pPr>
        <w:pStyle w:val="a5"/>
        <w:numPr>
          <w:ilvl w:val="0"/>
          <w:numId w:val="23"/>
        </w:numPr>
        <w:tabs>
          <w:tab w:val="left" w:pos="0"/>
          <w:tab w:val="left" w:pos="362"/>
        </w:tabs>
        <w:ind w:left="361" w:hanging="140"/>
        <w:rPr>
          <w:sz w:val="24"/>
          <w:szCs w:val="24"/>
        </w:rPr>
      </w:pPr>
      <w:r w:rsidRPr="00816BE7">
        <w:rPr>
          <w:sz w:val="24"/>
          <w:szCs w:val="24"/>
        </w:rPr>
        <w:t xml:space="preserve">Уставом </w:t>
      </w:r>
      <w:r w:rsidR="00310612" w:rsidRPr="00816BE7">
        <w:rPr>
          <w:sz w:val="24"/>
          <w:szCs w:val="24"/>
        </w:rPr>
        <w:t>школы</w:t>
      </w:r>
      <w:r w:rsidRPr="00816BE7">
        <w:rPr>
          <w:sz w:val="24"/>
          <w:szCs w:val="24"/>
        </w:rPr>
        <w:t>;</w:t>
      </w:r>
    </w:p>
    <w:p w:rsidR="00643DB2" w:rsidRPr="00816BE7" w:rsidRDefault="002E3A5A" w:rsidP="00354A0A">
      <w:pPr>
        <w:pStyle w:val="a3"/>
        <w:tabs>
          <w:tab w:val="left" w:pos="0"/>
        </w:tabs>
        <w:ind w:right="325"/>
      </w:pPr>
      <w:r w:rsidRPr="00816BE7">
        <w:t xml:space="preserve">В 2020-2021 учебном году </w:t>
      </w:r>
      <w:r w:rsidR="00354A0A" w:rsidRPr="00816BE7">
        <w:t>МОУ «Никольская средняя школа»</w:t>
      </w:r>
      <w:r w:rsidRPr="00816BE7">
        <w:t xml:space="preserve"> в 10 классах реализует федеральный государственный образовательный стандарт среднего общего образования (далее ФГОС СОО), в 11 классах – федеральный компонент государственного образовательного</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3"/>
        <w:tabs>
          <w:tab w:val="left" w:pos="0"/>
        </w:tabs>
        <w:spacing w:before="66"/>
        <w:ind w:right="329" w:firstLine="0"/>
      </w:pPr>
      <w:r w:rsidRPr="00816BE7">
        <w:lastRenderedPageBreak/>
        <w:t>стандарта среднего общего образования (далее ФКГОС СОО) и федеральный базисный учебный план - 2004 (далее ФБУП – 2004).</w:t>
      </w:r>
    </w:p>
    <w:p w:rsidR="00643DB2" w:rsidRPr="00816BE7" w:rsidRDefault="002E3A5A" w:rsidP="00354A0A">
      <w:pPr>
        <w:pStyle w:val="a3"/>
        <w:tabs>
          <w:tab w:val="left" w:pos="0"/>
          <w:tab w:val="left" w:pos="3539"/>
          <w:tab w:val="left" w:pos="5056"/>
          <w:tab w:val="left" w:pos="8376"/>
        </w:tabs>
        <w:ind w:right="319" w:firstLine="566"/>
      </w:pPr>
      <w:r w:rsidRPr="00816BE7">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w:t>
      </w:r>
      <w:r w:rsidRPr="00816BE7">
        <w:tab/>
        <w:t>и</w:t>
      </w:r>
      <w:r w:rsidRPr="00816BE7">
        <w:tab/>
        <w:t>профессиональной</w:t>
      </w:r>
      <w:r w:rsidRPr="00816BE7">
        <w:tab/>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к получению высшего профессионального</w:t>
      </w:r>
      <w:r w:rsidRPr="00816BE7">
        <w:rPr>
          <w:spacing w:val="-16"/>
        </w:rPr>
        <w:t xml:space="preserve"> </w:t>
      </w:r>
      <w:r w:rsidRPr="00816BE7">
        <w:t>образования</w:t>
      </w:r>
      <w:r w:rsidRPr="00816BE7">
        <w:rPr>
          <w:color w:val="333333"/>
        </w:rPr>
        <w:t>.</w:t>
      </w:r>
    </w:p>
    <w:p w:rsidR="00643DB2" w:rsidRPr="00816BE7" w:rsidRDefault="002E3A5A" w:rsidP="00354A0A">
      <w:pPr>
        <w:pStyle w:val="a3"/>
        <w:tabs>
          <w:tab w:val="left" w:pos="0"/>
        </w:tabs>
        <w:spacing w:before="1"/>
        <w:ind w:right="324" w:firstLine="566"/>
      </w:pPr>
      <w:r w:rsidRPr="00816BE7">
        <w:t>Среднее общее образование обеспечивает качественную подготовку обучающихся к получению дальнейшего образования в высших учебных заведениях, условия для развития и самореализации обучающихся, формирование здорового, безопасного и экологически целесообразного образа</w:t>
      </w:r>
      <w:r w:rsidRPr="00816BE7">
        <w:rPr>
          <w:spacing w:val="-1"/>
        </w:rPr>
        <w:t xml:space="preserve"> </w:t>
      </w:r>
      <w:r w:rsidRPr="00816BE7">
        <w:t>жизни.</w:t>
      </w:r>
    </w:p>
    <w:p w:rsidR="00643DB2" w:rsidRPr="00816BE7" w:rsidRDefault="002E3A5A" w:rsidP="00354A0A">
      <w:pPr>
        <w:pStyle w:val="a3"/>
        <w:tabs>
          <w:tab w:val="left" w:pos="0"/>
        </w:tabs>
        <w:ind w:right="325"/>
      </w:pPr>
      <w:r w:rsidRPr="00816BE7">
        <w:t xml:space="preserve">Одним из основных направлений деятельности </w:t>
      </w:r>
      <w:r w:rsidR="00354A0A" w:rsidRPr="00816BE7">
        <w:t>МОУ «Никольская средняя школа»</w:t>
      </w:r>
      <w:r w:rsidRPr="00816BE7">
        <w:t xml:space="preserve"> на уровне среднего общего образования является:</w:t>
      </w:r>
    </w:p>
    <w:p w:rsidR="00643DB2" w:rsidRPr="00816BE7" w:rsidRDefault="002E3A5A" w:rsidP="00354A0A">
      <w:pPr>
        <w:pStyle w:val="a5"/>
        <w:numPr>
          <w:ilvl w:val="0"/>
          <w:numId w:val="22"/>
        </w:numPr>
        <w:tabs>
          <w:tab w:val="left" w:pos="0"/>
          <w:tab w:val="left" w:pos="506"/>
        </w:tabs>
        <w:spacing w:before="2"/>
        <w:ind w:left="505"/>
        <w:rPr>
          <w:sz w:val="24"/>
          <w:szCs w:val="24"/>
        </w:rPr>
      </w:pPr>
      <w:r w:rsidRPr="00816BE7">
        <w:rPr>
          <w:sz w:val="24"/>
          <w:szCs w:val="24"/>
        </w:rPr>
        <w:t>реализация ФГОС СОО (10</w:t>
      </w:r>
      <w:r w:rsidRPr="00816BE7">
        <w:rPr>
          <w:spacing w:val="-3"/>
          <w:sz w:val="24"/>
          <w:szCs w:val="24"/>
        </w:rPr>
        <w:t xml:space="preserve"> </w:t>
      </w:r>
      <w:r w:rsidRPr="00816BE7">
        <w:rPr>
          <w:sz w:val="24"/>
          <w:szCs w:val="24"/>
        </w:rPr>
        <w:t>классы);</w:t>
      </w:r>
    </w:p>
    <w:p w:rsidR="00643DB2" w:rsidRPr="00816BE7" w:rsidRDefault="002E3A5A" w:rsidP="00354A0A">
      <w:pPr>
        <w:pStyle w:val="a5"/>
        <w:numPr>
          <w:ilvl w:val="0"/>
          <w:numId w:val="22"/>
        </w:numPr>
        <w:tabs>
          <w:tab w:val="left" w:pos="0"/>
          <w:tab w:val="left" w:pos="506"/>
        </w:tabs>
        <w:spacing w:before="4" w:line="237" w:lineRule="auto"/>
        <w:ind w:right="336" w:firstLine="0"/>
        <w:rPr>
          <w:sz w:val="24"/>
          <w:szCs w:val="24"/>
        </w:rPr>
      </w:pPr>
      <w:r w:rsidRPr="00816BE7">
        <w:rPr>
          <w:sz w:val="24"/>
          <w:szCs w:val="24"/>
        </w:rPr>
        <w:t>обеспечение инфраструктурных условий для реализации ФГОС среднего общего образования;</w:t>
      </w:r>
    </w:p>
    <w:p w:rsidR="00643DB2" w:rsidRPr="00816BE7" w:rsidRDefault="002E3A5A" w:rsidP="00354A0A">
      <w:pPr>
        <w:pStyle w:val="a5"/>
        <w:numPr>
          <w:ilvl w:val="0"/>
          <w:numId w:val="22"/>
        </w:numPr>
        <w:tabs>
          <w:tab w:val="left" w:pos="0"/>
          <w:tab w:val="left" w:pos="506"/>
        </w:tabs>
        <w:spacing w:before="2" w:line="293" w:lineRule="exact"/>
        <w:ind w:left="505"/>
        <w:rPr>
          <w:sz w:val="24"/>
          <w:szCs w:val="24"/>
        </w:rPr>
      </w:pPr>
      <w:r w:rsidRPr="00816BE7">
        <w:rPr>
          <w:sz w:val="24"/>
          <w:szCs w:val="24"/>
        </w:rPr>
        <w:t>совершенствование работы по сохранению и укреплению здоровья</w:t>
      </w:r>
      <w:r w:rsidRPr="00816BE7">
        <w:rPr>
          <w:spacing w:val="-9"/>
          <w:sz w:val="24"/>
          <w:szCs w:val="24"/>
        </w:rPr>
        <w:t xml:space="preserve"> </w:t>
      </w:r>
      <w:r w:rsidRPr="00816BE7">
        <w:rPr>
          <w:sz w:val="24"/>
          <w:szCs w:val="24"/>
        </w:rPr>
        <w:t>обучающихся;</w:t>
      </w:r>
    </w:p>
    <w:p w:rsidR="00643DB2" w:rsidRPr="00816BE7" w:rsidRDefault="002E3A5A" w:rsidP="00354A0A">
      <w:pPr>
        <w:pStyle w:val="a5"/>
        <w:numPr>
          <w:ilvl w:val="0"/>
          <w:numId w:val="22"/>
        </w:numPr>
        <w:tabs>
          <w:tab w:val="left" w:pos="0"/>
          <w:tab w:val="left" w:pos="506"/>
        </w:tabs>
        <w:spacing w:line="293" w:lineRule="exact"/>
        <w:ind w:left="505"/>
        <w:rPr>
          <w:sz w:val="24"/>
          <w:szCs w:val="24"/>
        </w:rPr>
      </w:pPr>
      <w:r w:rsidRPr="00816BE7">
        <w:rPr>
          <w:sz w:val="24"/>
          <w:szCs w:val="24"/>
        </w:rPr>
        <w:t>совершенствование качества среднего общего</w:t>
      </w:r>
      <w:r w:rsidRPr="00816BE7">
        <w:rPr>
          <w:spacing w:val="-4"/>
          <w:sz w:val="24"/>
          <w:szCs w:val="24"/>
        </w:rPr>
        <w:t xml:space="preserve"> </w:t>
      </w:r>
      <w:r w:rsidRPr="00816BE7">
        <w:rPr>
          <w:sz w:val="24"/>
          <w:szCs w:val="24"/>
        </w:rPr>
        <w:t>образования;</w:t>
      </w:r>
    </w:p>
    <w:p w:rsidR="00643DB2" w:rsidRPr="00816BE7" w:rsidRDefault="002E3A5A" w:rsidP="00354A0A">
      <w:pPr>
        <w:pStyle w:val="a5"/>
        <w:numPr>
          <w:ilvl w:val="0"/>
          <w:numId w:val="22"/>
        </w:numPr>
        <w:tabs>
          <w:tab w:val="left" w:pos="0"/>
          <w:tab w:val="left" w:pos="506"/>
        </w:tabs>
        <w:spacing w:before="2" w:line="237" w:lineRule="auto"/>
        <w:ind w:right="329" w:firstLine="0"/>
        <w:rPr>
          <w:sz w:val="24"/>
          <w:szCs w:val="24"/>
        </w:rPr>
      </w:pPr>
      <w:r w:rsidRPr="00816BE7">
        <w:rPr>
          <w:sz w:val="24"/>
          <w:szCs w:val="24"/>
        </w:rPr>
        <w:t>построение образовательной деятельности с учетом индивидуальных,  психологических, физиологических особенностей обучающихся и их индивидуальными запросами при подготовке к продолжению образования в высших учебных</w:t>
      </w:r>
      <w:r w:rsidRPr="00816BE7">
        <w:rPr>
          <w:spacing w:val="-16"/>
          <w:sz w:val="24"/>
          <w:szCs w:val="24"/>
        </w:rPr>
        <w:t xml:space="preserve"> </w:t>
      </w:r>
      <w:r w:rsidRPr="00816BE7">
        <w:rPr>
          <w:sz w:val="24"/>
          <w:szCs w:val="24"/>
        </w:rPr>
        <w:t>заведениях;</w:t>
      </w:r>
    </w:p>
    <w:p w:rsidR="00643DB2" w:rsidRPr="00816BE7" w:rsidRDefault="002E3A5A" w:rsidP="00354A0A">
      <w:pPr>
        <w:pStyle w:val="a5"/>
        <w:numPr>
          <w:ilvl w:val="0"/>
          <w:numId w:val="22"/>
        </w:numPr>
        <w:tabs>
          <w:tab w:val="left" w:pos="0"/>
          <w:tab w:val="left" w:pos="506"/>
        </w:tabs>
        <w:spacing w:before="7" w:line="237" w:lineRule="auto"/>
        <w:ind w:right="334" w:firstLine="0"/>
        <w:rPr>
          <w:sz w:val="24"/>
          <w:szCs w:val="24"/>
        </w:rPr>
      </w:pPr>
      <w:r w:rsidRPr="00816BE7">
        <w:rPr>
          <w:sz w:val="24"/>
          <w:szCs w:val="24"/>
        </w:rPr>
        <w:t>развитие системы поддержки талантливых детей, творческих педагогических работников среднего общего</w:t>
      </w:r>
      <w:r w:rsidRPr="00816BE7">
        <w:rPr>
          <w:spacing w:val="-3"/>
          <w:sz w:val="24"/>
          <w:szCs w:val="24"/>
        </w:rPr>
        <w:t xml:space="preserve"> </w:t>
      </w:r>
      <w:r w:rsidRPr="00816BE7">
        <w:rPr>
          <w:sz w:val="24"/>
          <w:szCs w:val="24"/>
        </w:rPr>
        <w:t>образования;</w:t>
      </w:r>
    </w:p>
    <w:p w:rsidR="00643DB2" w:rsidRPr="00816BE7" w:rsidRDefault="002E3A5A" w:rsidP="00354A0A">
      <w:pPr>
        <w:pStyle w:val="a5"/>
        <w:numPr>
          <w:ilvl w:val="0"/>
          <w:numId w:val="22"/>
        </w:numPr>
        <w:tabs>
          <w:tab w:val="left" w:pos="0"/>
          <w:tab w:val="left" w:pos="506"/>
        </w:tabs>
        <w:spacing w:before="3" w:line="293" w:lineRule="exact"/>
        <w:ind w:left="505"/>
        <w:rPr>
          <w:sz w:val="24"/>
          <w:szCs w:val="24"/>
        </w:rPr>
      </w:pPr>
      <w:r w:rsidRPr="00816BE7">
        <w:rPr>
          <w:sz w:val="24"/>
          <w:szCs w:val="24"/>
        </w:rPr>
        <w:t>расширение сферы использования информационных</w:t>
      </w:r>
      <w:r w:rsidRPr="00816BE7">
        <w:rPr>
          <w:spacing w:val="-5"/>
          <w:sz w:val="24"/>
          <w:szCs w:val="24"/>
        </w:rPr>
        <w:t xml:space="preserve"> </w:t>
      </w:r>
      <w:r w:rsidRPr="00816BE7">
        <w:rPr>
          <w:sz w:val="24"/>
          <w:szCs w:val="24"/>
        </w:rPr>
        <w:t>технологий;</w:t>
      </w:r>
    </w:p>
    <w:p w:rsidR="00643DB2" w:rsidRPr="00816BE7" w:rsidRDefault="002E3A5A" w:rsidP="00354A0A">
      <w:pPr>
        <w:pStyle w:val="a5"/>
        <w:numPr>
          <w:ilvl w:val="0"/>
          <w:numId w:val="22"/>
        </w:numPr>
        <w:tabs>
          <w:tab w:val="left" w:pos="0"/>
          <w:tab w:val="left" w:pos="506"/>
        </w:tabs>
        <w:ind w:right="326" w:firstLine="0"/>
        <w:rPr>
          <w:sz w:val="24"/>
          <w:szCs w:val="24"/>
        </w:rPr>
      </w:pPr>
      <w:r w:rsidRPr="00816BE7">
        <w:rPr>
          <w:sz w:val="24"/>
          <w:szCs w:val="24"/>
        </w:rPr>
        <w:t>реализация дополнительных образовательных программ как способ повышения качества подготовки выпускников среднего общего образования к итоговой государственной</w:t>
      </w:r>
      <w:r w:rsidRPr="00816BE7">
        <w:rPr>
          <w:spacing w:val="-1"/>
          <w:sz w:val="24"/>
          <w:szCs w:val="24"/>
        </w:rPr>
        <w:t xml:space="preserve"> </w:t>
      </w:r>
      <w:r w:rsidRPr="00816BE7">
        <w:rPr>
          <w:sz w:val="24"/>
          <w:szCs w:val="24"/>
        </w:rPr>
        <w:t>аттестации;</w:t>
      </w:r>
    </w:p>
    <w:p w:rsidR="00643DB2" w:rsidRPr="00816BE7" w:rsidRDefault="002E3A5A" w:rsidP="00354A0A">
      <w:pPr>
        <w:pStyle w:val="a5"/>
        <w:numPr>
          <w:ilvl w:val="0"/>
          <w:numId w:val="22"/>
        </w:numPr>
        <w:tabs>
          <w:tab w:val="left" w:pos="0"/>
          <w:tab w:val="left" w:pos="506"/>
        </w:tabs>
        <w:spacing w:before="3" w:line="237" w:lineRule="auto"/>
        <w:ind w:right="332" w:firstLine="0"/>
        <w:rPr>
          <w:sz w:val="24"/>
          <w:szCs w:val="24"/>
        </w:rPr>
      </w:pPr>
      <w:r w:rsidRPr="00816BE7">
        <w:rPr>
          <w:sz w:val="24"/>
          <w:szCs w:val="24"/>
        </w:rPr>
        <w:t>развитие системы формирования культуры исследовательской и проектной деятельности;</w:t>
      </w:r>
    </w:p>
    <w:p w:rsidR="00643DB2" w:rsidRPr="00816BE7" w:rsidRDefault="002E3A5A" w:rsidP="00354A0A">
      <w:pPr>
        <w:pStyle w:val="a5"/>
        <w:numPr>
          <w:ilvl w:val="0"/>
          <w:numId w:val="22"/>
        </w:numPr>
        <w:tabs>
          <w:tab w:val="left" w:pos="0"/>
          <w:tab w:val="left" w:pos="506"/>
        </w:tabs>
        <w:spacing w:before="2" w:line="292" w:lineRule="exact"/>
        <w:ind w:left="505"/>
        <w:rPr>
          <w:sz w:val="24"/>
          <w:szCs w:val="24"/>
        </w:rPr>
      </w:pPr>
      <w:r w:rsidRPr="00816BE7">
        <w:rPr>
          <w:sz w:val="24"/>
          <w:szCs w:val="24"/>
        </w:rPr>
        <w:t>реализация</w:t>
      </w:r>
      <w:r w:rsidRPr="00816BE7">
        <w:rPr>
          <w:spacing w:val="22"/>
          <w:sz w:val="24"/>
          <w:szCs w:val="24"/>
        </w:rPr>
        <w:t xml:space="preserve"> </w:t>
      </w:r>
      <w:r w:rsidRPr="00816BE7">
        <w:rPr>
          <w:sz w:val="24"/>
          <w:szCs w:val="24"/>
        </w:rPr>
        <w:t>программы</w:t>
      </w:r>
      <w:r w:rsidRPr="00816BE7">
        <w:rPr>
          <w:spacing w:val="22"/>
          <w:sz w:val="24"/>
          <w:szCs w:val="24"/>
        </w:rPr>
        <w:t xml:space="preserve"> </w:t>
      </w:r>
      <w:r w:rsidRPr="00816BE7">
        <w:rPr>
          <w:sz w:val="24"/>
          <w:szCs w:val="24"/>
        </w:rPr>
        <w:t>развития</w:t>
      </w:r>
      <w:r w:rsidRPr="00816BE7">
        <w:rPr>
          <w:spacing w:val="22"/>
          <w:sz w:val="24"/>
          <w:szCs w:val="24"/>
        </w:rPr>
        <w:t xml:space="preserve"> </w:t>
      </w:r>
      <w:r w:rsidR="00354A0A" w:rsidRPr="00816BE7">
        <w:rPr>
          <w:sz w:val="24"/>
          <w:szCs w:val="24"/>
        </w:rPr>
        <w:t>МОУ «Никольская средняя школа»</w:t>
      </w:r>
      <w:r w:rsidRPr="00816BE7">
        <w:rPr>
          <w:spacing w:val="22"/>
          <w:sz w:val="24"/>
          <w:szCs w:val="24"/>
        </w:rPr>
        <w:t xml:space="preserve"> </w:t>
      </w:r>
      <w:r w:rsidRPr="00816BE7">
        <w:rPr>
          <w:sz w:val="24"/>
          <w:szCs w:val="24"/>
        </w:rPr>
        <w:t>на</w:t>
      </w:r>
      <w:r w:rsidRPr="00816BE7">
        <w:rPr>
          <w:spacing w:val="21"/>
          <w:sz w:val="24"/>
          <w:szCs w:val="24"/>
        </w:rPr>
        <w:t xml:space="preserve"> </w:t>
      </w:r>
      <w:r w:rsidRPr="00816BE7">
        <w:rPr>
          <w:sz w:val="24"/>
          <w:szCs w:val="24"/>
        </w:rPr>
        <w:t>2019-2024</w:t>
      </w:r>
      <w:r w:rsidRPr="00816BE7">
        <w:rPr>
          <w:spacing w:val="22"/>
          <w:sz w:val="24"/>
          <w:szCs w:val="24"/>
        </w:rPr>
        <w:t xml:space="preserve"> </w:t>
      </w:r>
      <w:r w:rsidRPr="00816BE7">
        <w:rPr>
          <w:sz w:val="24"/>
          <w:szCs w:val="24"/>
        </w:rPr>
        <w:t>года</w:t>
      </w:r>
    </w:p>
    <w:p w:rsidR="00643DB2" w:rsidRPr="00816BE7" w:rsidRDefault="002E3A5A" w:rsidP="00354A0A">
      <w:pPr>
        <w:pStyle w:val="a3"/>
        <w:tabs>
          <w:tab w:val="left" w:pos="0"/>
        </w:tabs>
        <w:ind w:right="334" w:firstLine="0"/>
      </w:pPr>
      <w:r w:rsidRPr="00816BE7">
        <w:t xml:space="preserve">«Совершенствование развивающей образовательной среды </w:t>
      </w:r>
      <w:r w:rsidR="00354A0A" w:rsidRPr="00816BE7">
        <w:t>МОУ «Никольская средняя школа»</w:t>
      </w:r>
      <w:r w:rsidRPr="00816BE7">
        <w:t xml:space="preserve"> как долгосрочная стратегия повышения качества образования» на уровне среднего общего образования.</w:t>
      </w:r>
    </w:p>
    <w:p w:rsidR="00643DB2" w:rsidRPr="00816BE7" w:rsidRDefault="002E3A5A" w:rsidP="00354A0A">
      <w:pPr>
        <w:pStyle w:val="a3"/>
        <w:tabs>
          <w:tab w:val="left" w:pos="0"/>
        </w:tabs>
        <w:ind w:right="321"/>
      </w:pPr>
      <w:r w:rsidRPr="00816BE7">
        <w:rPr>
          <w:spacing w:val="-3"/>
        </w:rPr>
        <w:t xml:space="preserve">Ключевой </w:t>
      </w:r>
      <w:r w:rsidRPr="00816BE7">
        <w:rPr>
          <w:spacing w:val="-4"/>
        </w:rPr>
        <w:t>характеристикой  лицейской</w:t>
      </w:r>
      <w:r w:rsidRPr="00816BE7">
        <w:rPr>
          <w:spacing w:val="52"/>
        </w:rPr>
        <w:t xml:space="preserve"> </w:t>
      </w:r>
      <w:r w:rsidRPr="00816BE7">
        <w:rPr>
          <w:spacing w:val="-4"/>
        </w:rPr>
        <w:t>модели</w:t>
      </w:r>
      <w:r w:rsidRPr="00816BE7">
        <w:rPr>
          <w:spacing w:val="52"/>
        </w:rPr>
        <w:t xml:space="preserve"> </w:t>
      </w:r>
      <w:r w:rsidRPr="00816BE7">
        <w:rPr>
          <w:spacing w:val="-4"/>
        </w:rPr>
        <w:t>образования</w:t>
      </w:r>
      <w:r w:rsidRPr="00816BE7">
        <w:rPr>
          <w:spacing w:val="52"/>
        </w:rPr>
        <w:t xml:space="preserve"> </w:t>
      </w:r>
      <w:r w:rsidRPr="00816BE7">
        <w:t xml:space="preserve">на </w:t>
      </w:r>
      <w:r w:rsidRPr="00816BE7">
        <w:rPr>
          <w:spacing w:val="-3"/>
        </w:rPr>
        <w:t xml:space="preserve">уровне </w:t>
      </w:r>
      <w:r w:rsidRPr="00816BE7">
        <w:rPr>
          <w:spacing w:val="-4"/>
        </w:rPr>
        <w:t xml:space="preserve">среднего </w:t>
      </w:r>
      <w:r w:rsidRPr="00816BE7">
        <w:rPr>
          <w:spacing w:val="-3"/>
        </w:rPr>
        <w:t xml:space="preserve">общего </w:t>
      </w:r>
      <w:r w:rsidRPr="00816BE7">
        <w:rPr>
          <w:spacing w:val="-4"/>
        </w:rPr>
        <w:t xml:space="preserve">образования является </w:t>
      </w:r>
      <w:r w:rsidRPr="00816BE7">
        <w:rPr>
          <w:spacing w:val="-3"/>
        </w:rPr>
        <w:t xml:space="preserve">развитие </w:t>
      </w:r>
      <w:r w:rsidRPr="00816BE7">
        <w:t xml:space="preserve">и </w:t>
      </w:r>
      <w:r w:rsidRPr="00816BE7">
        <w:rPr>
          <w:spacing w:val="-4"/>
        </w:rPr>
        <w:t xml:space="preserve">расширение </w:t>
      </w:r>
      <w:r w:rsidRPr="00816BE7">
        <w:rPr>
          <w:spacing w:val="-3"/>
        </w:rPr>
        <w:t xml:space="preserve">общего </w:t>
      </w:r>
      <w:r w:rsidRPr="00816BE7">
        <w:rPr>
          <w:spacing w:val="-4"/>
        </w:rPr>
        <w:t xml:space="preserve">деятельностного </w:t>
      </w:r>
      <w:r w:rsidRPr="00816BE7">
        <w:rPr>
          <w:spacing w:val="-3"/>
        </w:rPr>
        <w:t xml:space="preserve">базиса </w:t>
      </w:r>
      <w:r w:rsidRPr="00816BE7">
        <w:rPr>
          <w:spacing w:val="-2"/>
        </w:rPr>
        <w:t xml:space="preserve">как </w:t>
      </w:r>
      <w:r w:rsidRPr="00816BE7">
        <w:rPr>
          <w:spacing w:val="-3"/>
        </w:rPr>
        <w:t xml:space="preserve">системы </w:t>
      </w:r>
      <w:r w:rsidRPr="00816BE7">
        <w:rPr>
          <w:spacing w:val="-4"/>
        </w:rPr>
        <w:t>универсальных учебных</w:t>
      </w:r>
      <w:r w:rsidRPr="00816BE7">
        <w:rPr>
          <w:spacing w:val="52"/>
        </w:rPr>
        <w:t xml:space="preserve"> </w:t>
      </w:r>
      <w:r w:rsidRPr="00816BE7">
        <w:rPr>
          <w:spacing w:val="-4"/>
        </w:rPr>
        <w:t>действий,</w:t>
      </w:r>
      <w:r w:rsidRPr="00816BE7">
        <w:rPr>
          <w:spacing w:val="52"/>
        </w:rPr>
        <w:t xml:space="preserve"> </w:t>
      </w:r>
      <w:r w:rsidRPr="00816BE7">
        <w:rPr>
          <w:spacing w:val="-4"/>
        </w:rPr>
        <w:t>определяющих</w:t>
      </w:r>
      <w:r w:rsidRPr="00816BE7">
        <w:rPr>
          <w:spacing w:val="52"/>
        </w:rPr>
        <w:t xml:space="preserve"> </w:t>
      </w:r>
      <w:r w:rsidRPr="00816BE7">
        <w:rPr>
          <w:spacing w:val="-4"/>
        </w:rPr>
        <w:t>способность личности</w:t>
      </w:r>
      <w:r w:rsidRPr="00816BE7">
        <w:rPr>
          <w:spacing w:val="52"/>
        </w:rPr>
        <w:t xml:space="preserve"> </w:t>
      </w:r>
      <w:r w:rsidRPr="00816BE7">
        <w:t xml:space="preserve">к </w:t>
      </w:r>
      <w:r w:rsidRPr="00816BE7">
        <w:rPr>
          <w:spacing w:val="-4"/>
        </w:rPr>
        <w:t xml:space="preserve">самосовершенствованию </w:t>
      </w:r>
      <w:r w:rsidRPr="00816BE7">
        <w:rPr>
          <w:spacing w:val="-3"/>
        </w:rPr>
        <w:t xml:space="preserve">навыков </w:t>
      </w:r>
      <w:r w:rsidRPr="00816BE7">
        <w:t xml:space="preserve">в </w:t>
      </w:r>
      <w:r w:rsidRPr="00816BE7">
        <w:rPr>
          <w:spacing w:val="-3"/>
        </w:rPr>
        <w:t xml:space="preserve">обучении, познании, </w:t>
      </w:r>
      <w:r w:rsidRPr="00816BE7">
        <w:rPr>
          <w:spacing w:val="-4"/>
        </w:rPr>
        <w:t xml:space="preserve">сотрудничестве </w:t>
      </w:r>
      <w:r w:rsidRPr="00816BE7">
        <w:t xml:space="preserve">в </w:t>
      </w:r>
      <w:r w:rsidRPr="00816BE7">
        <w:rPr>
          <w:spacing w:val="-3"/>
        </w:rPr>
        <w:t xml:space="preserve">познании </w:t>
      </w:r>
      <w:r w:rsidRPr="00816BE7">
        <w:t xml:space="preserve">и </w:t>
      </w:r>
      <w:r w:rsidRPr="00816BE7">
        <w:rPr>
          <w:spacing w:val="-4"/>
        </w:rPr>
        <w:t xml:space="preserve">преобразовании окружающего </w:t>
      </w:r>
      <w:r w:rsidRPr="00816BE7">
        <w:rPr>
          <w:spacing w:val="-3"/>
        </w:rPr>
        <w:t xml:space="preserve">мира, </w:t>
      </w:r>
      <w:r w:rsidRPr="00816BE7">
        <w:rPr>
          <w:spacing w:val="-4"/>
        </w:rPr>
        <w:t xml:space="preserve">сформированных </w:t>
      </w:r>
      <w:r w:rsidRPr="00816BE7">
        <w:t xml:space="preserve">на </w:t>
      </w:r>
      <w:r w:rsidRPr="00816BE7">
        <w:rPr>
          <w:spacing w:val="-4"/>
        </w:rPr>
        <w:t xml:space="preserve">уровнях начального </w:t>
      </w:r>
      <w:r w:rsidRPr="00816BE7">
        <w:t xml:space="preserve">и </w:t>
      </w:r>
      <w:r w:rsidRPr="00816BE7">
        <w:rPr>
          <w:spacing w:val="-4"/>
        </w:rPr>
        <w:t xml:space="preserve">основного </w:t>
      </w:r>
      <w:r w:rsidRPr="00816BE7">
        <w:rPr>
          <w:spacing w:val="-3"/>
        </w:rPr>
        <w:t xml:space="preserve">общего </w:t>
      </w:r>
      <w:r w:rsidRPr="00816BE7">
        <w:rPr>
          <w:spacing w:val="-4"/>
        </w:rPr>
        <w:t>образования.</w:t>
      </w:r>
    </w:p>
    <w:p w:rsidR="00643DB2" w:rsidRPr="00816BE7" w:rsidRDefault="002E3A5A" w:rsidP="00354A0A">
      <w:pPr>
        <w:pStyle w:val="a3"/>
        <w:tabs>
          <w:tab w:val="left" w:pos="0"/>
        </w:tabs>
        <w:ind w:right="327"/>
      </w:pPr>
      <w:r w:rsidRPr="00816BE7">
        <w:t xml:space="preserve">Основные цели и задачи </w:t>
      </w:r>
      <w:r w:rsidR="00310612" w:rsidRPr="00816BE7">
        <w:t>школы</w:t>
      </w:r>
      <w:r w:rsidRPr="00816BE7">
        <w:t xml:space="preserve"> на уровне среднего общего образования направлены на достижение личностных, метапредметных и предметных результатов освоения ООП СОО </w:t>
      </w:r>
      <w:r w:rsidR="00354A0A" w:rsidRPr="00816BE7">
        <w:t>МОУ «Никольская средняя школа»</w:t>
      </w:r>
      <w:r w:rsidRPr="00816BE7">
        <w:t xml:space="preserve"> на 2020-2021 учебный год, разработанной в соответствии с ФГОС СОО, каждым лицеистом 10 классов.</w:t>
      </w:r>
    </w:p>
    <w:p w:rsidR="00643DB2" w:rsidRPr="00816BE7" w:rsidRDefault="002E3A5A" w:rsidP="00354A0A">
      <w:pPr>
        <w:pStyle w:val="a3"/>
        <w:tabs>
          <w:tab w:val="left" w:pos="0"/>
        </w:tabs>
        <w:ind w:right="325"/>
      </w:pPr>
      <w:r w:rsidRPr="00816BE7">
        <w:t xml:space="preserve">Основная цель </w:t>
      </w:r>
      <w:r w:rsidR="00354A0A" w:rsidRPr="00816BE7">
        <w:t>МОУ «Никольская средняя школа»</w:t>
      </w:r>
      <w:r w:rsidRPr="00816BE7">
        <w:t xml:space="preserve"> на уровне среднего общего образования – создание условий для совершенствования учебно-практической самостоятельности обучающихся, формирование навыков самосовершенствования, самообразования в выбранном профиле обучения.</w:t>
      </w:r>
    </w:p>
    <w:p w:rsidR="00643DB2" w:rsidRPr="00816BE7" w:rsidRDefault="002E3A5A" w:rsidP="00354A0A">
      <w:pPr>
        <w:pStyle w:val="a3"/>
        <w:tabs>
          <w:tab w:val="left" w:pos="0"/>
        </w:tabs>
        <w:ind w:right="330"/>
      </w:pPr>
      <w:r w:rsidRPr="00816BE7">
        <w:t xml:space="preserve">Приоритетными задачами </w:t>
      </w:r>
      <w:r w:rsidR="00354A0A" w:rsidRPr="00816BE7">
        <w:t>МОУ «Никольская средняя школа»</w:t>
      </w:r>
      <w:r w:rsidRPr="00816BE7">
        <w:t xml:space="preserve"> на уровне среднего общего образования являются:</w:t>
      </w:r>
    </w:p>
    <w:p w:rsidR="00643DB2" w:rsidRPr="00816BE7" w:rsidRDefault="00643DB2" w:rsidP="00354A0A">
      <w:pPr>
        <w:tabs>
          <w:tab w:val="left" w:pos="0"/>
        </w:tabs>
        <w:rPr>
          <w:sz w:val="24"/>
          <w:szCs w:val="24"/>
        </w:rPr>
        <w:sectPr w:rsidR="00643DB2" w:rsidRPr="00816BE7">
          <w:pgSz w:w="11910" w:h="16840"/>
          <w:pgMar w:top="1040" w:right="520" w:bottom="1240" w:left="1480" w:header="0" w:footer="978" w:gutter="0"/>
          <w:cols w:space="720"/>
        </w:sectPr>
      </w:pPr>
    </w:p>
    <w:p w:rsidR="00643DB2" w:rsidRPr="00816BE7" w:rsidRDefault="002E3A5A" w:rsidP="00354A0A">
      <w:pPr>
        <w:pStyle w:val="a5"/>
        <w:numPr>
          <w:ilvl w:val="1"/>
          <w:numId w:val="22"/>
        </w:numPr>
        <w:tabs>
          <w:tab w:val="left" w:pos="0"/>
          <w:tab w:val="left" w:pos="1638"/>
        </w:tabs>
        <w:spacing w:before="88"/>
        <w:ind w:right="331" w:firstLine="707"/>
        <w:rPr>
          <w:sz w:val="24"/>
          <w:szCs w:val="24"/>
        </w:rPr>
      </w:pPr>
      <w:r w:rsidRPr="00816BE7">
        <w:rPr>
          <w:sz w:val="24"/>
          <w:szCs w:val="24"/>
        </w:rPr>
        <w:lastRenderedPageBreak/>
        <w:t xml:space="preserve">создание условий для реализации права на образование всем обучающимся </w:t>
      </w:r>
      <w:r w:rsidR="00354A0A" w:rsidRPr="00816BE7">
        <w:rPr>
          <w:sz w:val="24"/>
          <w:szCs w:val="24"/>
        </w:rPr>
        <w:t>МОУ «Никольская средняя школа»</w:t>
      </w:r>
      <w:r w:rsidRPr="00816BE7">
        <w:rPr>
          <w:sz w:val="24"/>
          <w:szCs w:val="24"/>
        </w:rPr>
        <w:t>, гарантия достижения обучающимися обязательного минимума содержания образования в соответствии с ФГОС СОО (10</w:t>
      </w:r>
      <w:r w:rsidRPr="00816BE7">
        <w:rPr>
          <w:spacing w:val="-7"/>
          <w:sz w:val="24"/>
          <w:szCs w:val="24"/>
        </w:rPr>
        <w:t xml:space="preserve"> </w:t>
      </w:r>
      <w:r w:rsidRPr="00816BE7">
        <w:rPr>
          <w:sz w:val="24"/>
          <w:szCs w:val="24"/>
        </w:rPr>
        <w:t>классы);</w:t>
      </w:r>
    </w:p>
    <w:p w:rsidR="00643DB2" w:rsidRPr="00816BE7" w:rsidRDefault="002E3A5A" w:rsidP="00354A0A">
      <w:pPr>
        <w:pStyle w:val="a5"/>
        <w:numPr>
          <w:ilvl w:val="1"/>
          <w:numId w:val="22"/>
        </w:numPr>
        <w:tabs>
          <w:tab w:val="left" w:pos="0"/>
          <w:tab w:val="left" w:pos="1638"/>
        </w:tabs>
        <w:spacing w:before="4" w:line="237" w:lineRule="auto"/>
        <w:ind w:right="324" w:firstLine="707"/>
        <w:rPr>
          <w:sz w:val="24"/>
          <w:szCs w:val="24"/>
        </w:rPr>
      </w:pPr>
      <w:r w:rsidRPr="00816BE7">
        <w:rPr>
          <w:sz w:val="24"/>
          <w:szCs w:val="24"/>
        </w:rPr>
        <w:t>развитие системы профильной подготовки обучающихся и осуществление образовательной деятельности по технологическому и универсальному профилям в 10 классах;</w:t>
      </w:r>
    </w:p>
    <w:p w:rsidR="00643DB2" w:rsidRPr="00816BE7" w:rsidRDefault="002E3A5A" w:rsidP="00354A0A">
      <w:pPr>
        <w:pStyle w:val="a5"/>
        <w:numPr>
          <w:ilvl w:val="1"/>
          <w:numId w:val="22"/>
        </w:numPr>
        <w:tabs>
          <w:tab w:val="left" w:pos="0"/>
          <w:tab w:val="left" w:pos="1638"/>
        </w:tabs>
        <w:spacing w:before="7" w:line="237" w:lineRule="auto"/>
        <w:ind w:right="332" w:firstLine="707"/>
        <w:rPr>
          <w:sz w:val="24"/>
          <w:szCs w:val="24"/>
        </w:rPr>
      </w:pPr>
      <w:r w:rsidRPr="00816BE7">
        <w:rPr>
          <w:sz w:val="24"/>
          <w:szCs w:val="24"/>
        </w:rPr>
        <w:t>совершенствование рабочих программ учебных предметов (курсов) обязательных учебных предметов и предметов, изучаемых на профильном</w:t>
      </w:r>
      <w:r w:rsidRPr="00816BE7">
        <w:rPr>
          <w:spacing w:val="-8"/>
          <w:sz w:val="24"/>
          <w:szCs w:val="24"/>
        </w:rPr>
        <w:t xml:space="preserve"> </w:t>
      </w:r>
      <w:r w:rsidRPr="00816BE7">
        <w:rPr>
          <w:sz w:val="24"/>
          <w:szCs w:val="24"/>
        </w:rPr>
        <w:t>уровне;</w:t>
      </w:r>
    </w:p>
    <w:p w:rsidR="00643DB2" w:rsidRPr="00816BE7" w:rsidRDefault="002E3A5A" w:rsidP="00354A0A">
      <w:pPr>
        <w:pStyle w:val="a5"/>
        <w:numPr>
          <w:ilvl w:val="1"/>
          <w:numId w:val="22"/>
        </w:numPr>
        <w:tabs>
          <w:tab w:val="left" w:pos="0"/>
          <w:tab w:val="left" w:pos="1638"/>
        </w:tabs>
        <w:spacing w:before="2" w:line="293" w:lineRule="exact"/>
        <w:ind w:left="1638"/>
        <w:rPr>
          <w:sz w:val="24"/>
          <w:szCs w:val="24"/>
        </w:rPr>
      </w:pPr>
      <w:r w:rsidRPr="00816BE7">
        <w:rPr>
          <w:sz w:val="24"/>
          <w:szCs w:val="24"/>
        </w:rPr>
        <w:t>индивидуализация образовательных маршрутов</w:t>
      </w:r>
      <w:r w:rsidRPr="00816BE7">
        <w:rPr>
          <w:spacing w:val="-2"/>
          <w:sz w:val="24"/>
          <w:szCs w:val="24"/>
        </w:rPr>
        <w:t xml:space="preserve"> </w:t>
      </w:r>
      <w:r w:rsidRPr="00816BE7">
        <w:rPr>
          <w:sz w:val="24"/>
          <w:szCs w:val="24"/>
        </w:rPr>
        <w:t>обучающихся;</w:t>
      </w:r>
    </w:p>
    <w:p w:rsidR="00643DB2" w:rsidRPr="00816BE7" w:rsidRDefault="002E3A5A" w:rsidP="00354A0A">
      <w:pPr>
        <w:pStyle w:val="a5"/>
        <w:numPr>
          <w:ilvl w:val="1"/>
          <w:numId w:val="22"/>
        </w:numPr>
        <w:tabs>
          <w:tab w:val="left" w:pos="0"/>
          <w:tab w:val="left" w:pos="1379"/>
        </w:tabs>
        <w:ind w:right="347" w:firstLine="707"/>
        <w:rPr>
          <w:sz w:val="24"/>
          <w:szCs w:val="24"/>
        </w:rPr>
      </w:pPr>
      <w:r w:rsidRPr="00816BE7">
        <w:rPr>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w:t>
      </w:r>
      <w:r w:rsidRPr="00816BE7">
        <w:rPr>
          <w:spacing w:val="1"/>
          <w:sz w:val="24"/>
          <w:szCs w:val="24"/>
        </w:rPr>
        <w:t xml:space="preserve"> </w:t>
      </w:r>
      <w:r w:rsidRPr="00816BE7">
        <w:rPr>
          <w:sz w:val="24"/>
          <w:szCs w:val="24"/>
        </w:rPr>
        <w:t>успешность;</w:t>
      </w:r>
    </w:p>
    <w:p w:rsidR="00643DB2" w:rsidRPr="00816BE7" w:rsidRDefault="002E3A5A" w:rsidP="00354A0A">
      <w:pPr>
        <w:pStyle w:val="a3"/>
        <w:tabs>
          <w:tab w:val="left" w:pos="0"/>
        </w:tabs>
        <w:ind w:right="345"/>
      </w:pPr>
      <w:r w:rsidRPr="00816BE7">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643DB2" w:rsidRPr="00816BE7" w:rsidRDefault="002E3A5A" w:rsidP="00354A0A">
      <w:pPr>
        <w:pStyle w:val="a5"/>
        <w:numPr>
          <w:ilvl w:val="1"/>
          <w:numId w:val="22"/>
        </w:numPr>
        <w:tabs>
          <w:tab w:val="left" w:pos="0"/>
          <w:tab w:val="left" w:pos="1137"/>
        </w:tabs>
        <w:spacing w:before="4" w:line="237" w:lineRule="auto"/>
        <w:ind w:right="345" w:firstLine="707"/>
        <w:rPr>
          <w:sz w:val="24"/>
          <w:szCs w:val="24"/>
        </w:rPr>
      </w:pPr>
      <w:r w:rsidRPr="00816BE7">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w:t>
      </w:r>
      <w:r w:rsidR="00BD06AB" w:rsidRPr="00816BE7">
        <w:rPr>
          <w:sz w:val="24"/>
          <w:szCs w:val="24"/>
        </w:rPr>
        <w:t>школьной</w:t>
      </w:r>
      <w:r w:rsidRPr="00816BE7">
        <w:rPr>
          <w:sz w:val="24"/>
          <w:szCs w:val="24"/>
        </w:rPr>
        <w:t xml:space="preserve"> социальной среды, </w:t>
      </w:r>
      <w:r w:rsidR="00BD06AB" w:rsidRPr="00816BE7">
        <w:rPr>
          <w:sz w:val="24"/>
          <w:szCs w:val="24"/>
        </w:rPr>
        <w:t>школьного</w:t>
      </w:r>
      <w:r w:rsidRPr="00816BE7">
        <w:rPr>
          <w:spacing w:val="1"/>
          <w:sz w:val="24"/>
          <w:szCs w:val="24"/>
        </w:rPr>
        <w:t xml:space="preserve"> </w:t>
      </w:r>
      <w:r w:rsidRPr="00816BE7">
        <w:rPr>
          <w:sz w:val="24"/>
          <w:szCs w:val="24"/>
        </w:rPr>
        <w:t>уклада;</w:t>
      </w:r>
    </w:p>
    <w:p w:rsidR="00643DB2" w:rsidRPr="00816BE7" w:rsidRDefault="002E3A5A" w:rsidP="00354A0A">
      <w:pPr>
        <w:pStyle w:val="a5"/>
        <w:numPr>
          <w:ilvl w:val="1"/>
          <w:numId w:val="22"/>
        </w:numPr>
        <w:tabs>
          <w:tab w:val="left" w:pos="0"/>
          <w:tab w:val="left" w:pos="1259"/>
        </w:tabs>
        <w:spacing w:before="5"/>
        <w:ind w:right="353" w:firstLine="707"/>
        <w:rPr>
          <w:sz w:val="24"/>
          <w:szCs w:val="24"/>
        </w:rPr>
      </w:pPr>
      <w:r w:rsidRPr="00816BE7">
        <w:rPr>
          <w:sz w:val="24"/>
          <w:szCs w:val="24"/>
        </w:rPr>
        <w:t>сохранение и укрепление физического, психологического и социального здоровья обучающихся, обеспечение их</w:t>
      </w:r>
      <w:r w:rsidRPr="00816BE7">
        <w:rPr>
          <w:spacing w:val="-4"/>
          <w:sz w:val="24"/>
          <w:szCs w:val="24"/>
        </w:rPr>
        <w:t xml:space="preserve"> </w:t>
      </w:r>
      <w:r w:rsidRPr="00816BE7">
        <w:rPr>
          <w:sz w:val="24"/>
          <w:szCs w:val="24"/>
        </w:rPr>
        <w:t>безопасности;</w:t>
      </w:r>
    </w:p>
    <w:p w:rsidR="00643DB2" w:rsidRPr="00816BE7" w:rsidRDefault="002E3A5A" w:rsidP="00354A0A">
      <w:pPr>
        <w:pStyle w:val="a5"/>
        <w:numPr>
          <w:ilvl w:val="1"/>
          <w:numId w:val="22"/>
        </w:numPr>
        <w:tabs>
          <w:tab w:val="left" w:pos="0"/>
          <w:tab w:val="left" w:pos="1697"/>
          <w:tab w:val="left" w:pos="1698"/>
        </w:tabs>
        <w:spacing w:before="4" w:line="237" w:lineRule="auto"/>
        <w:ind w:right="332" w:firstLine="707"/>
        <w:rPr>
          <w:sz w:val="24"/>
          <w:szCs w:val="24"/>
        </w:rPr>
      </w:pPr>
      <w:r w:rsidRPr="00816BE7">
        <w:rPr>
          <w:sz w:val="24"/>
          <w:szCs w:val="24"/>
        </w:rPr>
        <w:t>совершенствование организации образовательной деятельности по учебным полугодиям.</w:t>
      </w:r>
    </w:p>
    <w:p w:rsidR="00643DB2" w:rsidRPr="00816BE7" w:rsidRDefault="002E3A5A" w:rsidP="00354A0A">
      <w:pPr>
        <w:pStyle w:val="a3"/>
        <w:tabs>
          <w:tab w:val="left" w:pos="0"/>
        </w:tabs>
        <w:ind w:right="346"/>
      </w:pPr>
      <w:r w:rsidRPr="00816BE7">
        <w:t xml:space="preserve">Единой основой учебных планов </w:t>
      </w:r>
      <w:r w:rsidR="00354A0A" w:rsidRPr="00816BE7">
        <w:t>МОУ «Никольская средняя школа»</w:t>
      </w:r>
      <w:r w:rsidRPr="00816BE7">
        <w:t xml:space="preserve"> на 2020-2021 учебный год  всех уровней является осуществление таких принципов, как целостность, преемственность структуры и содержания начального общего, основного общего и среднего общего образования; вариативность образования, обеспечивающая индивидуальные потребности в выборе учебных предметов; индивидуализация, позволяющая учитывать интересы, склонности и способности</w:t>
      </w:r>
      <w:r w:rsidRPr="00816BE7">
        <w:rPr>
          <w:spacing w:val="-7"/>
        </w:rPr>
        <w:t xml:space="preserve"> </w:t>
      </w:r>
      <w:r w:rsidRPr="00816BE7">
        <w:t>обучающихся.</w:t>
      </w:r>
    </w:p>
    <w:p w:rsidR="00BD06AB" w:rsidRPr="00816BE7" w:rsidRDefault="002E3A5A" w:rsidP="00BD06AB">
      <w:pPr>
        <w:tabs>
          <w:tab w:val="left" w:pos="0"/>
        </w:tabs>
        <w:spacing w:before="7" w:line="237" w:lineRule="auto"/>
        <w:ind w:right="322"/>
        <w:jc w:val="center"/>
        <w:rPr>
          <w:b/>
          <w:sz w:val="24"/>
          <w:szCs w:val="24"/>
        </w:rPr>
      </w:pPr>
      <w:r w:rsidRPr="00816BE7">
        <w:rPr>
          <w:b/>
          <w:sz w:val="24"/>
          <w:szCs w:val="24"/>
        </w:rPr>
        <w:t>Особенности учебного плана среднего общего образования</w:t>
      </w:r>
    </w:p>
    <w:p w:rsidR="007F1B11" w:rsidRPr="00816BE7" w:rsidRDefault="007F1B11" w:rsidP="007F1B11">
      <w:pPr>
        <w:adjustRightInd w:val="0"/>
        <w:jc w:val="center"/>
        <w:rPr>
          <w:b/>
          <w:bCs/>
          <w:sz w:val="24"/>
          <w:szCs w:val="24"/>
        </w:rPr>
      </w:pPr>
      <w:r w:rsidRPr="00816BE7">
        <w:rPr>
          <w:b/>
          <w:bCs/>
          <w:sz w:val="24"/>
          <w:szCs w:val="24"/>
        </w:rPr>
        <w:t>1. Общие положения</w:t>
      </w:r>
    </w:p>
    <w:p w:rsidR="007F1B11" w:rsidRPr="00816BE7" w:rsidRDefault="007F1B11" w:rsidP="007F1B11">
      <w:pPr>
        <w:adjustRightInd w:val="0"/>
        <w:jc w:val="center"/>
        <w:rPr>
          <w:bCs/>
          <w:sz w:val="24"/>
          <w:szCs w:val="24"/>
        </w:rPr>
      </w:pPr>
    </w:p>
    <w:p w:rsidR="007F1B11" w:rsidRPr="00816BE7" w:rsidRDefault="007F1B11" w:rsidP="007F1B11">
      <w:pPr>
        <w:adjustRightInd w:val="0"/>
        <w:ind w:firstLine="709"/>
        <w:rPr>
          <w:bCs/>
          <w:i/>
          <w:iCs/>
          <w:sz w:val="24"/>
          <w:szCs w:val="24"/>
        </w:rPr>
      </w:pPr>
      <w:r w:rsidRPr="00816BE7">
        <w:rPr>
          <w:bCs/>
          <w:sz w:val="24"/>
          <w:szCs w:val="24"/>
        </w:rPr>
        <w:t>Среднее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F1B11" w:rsidRPr="00816BE7" w:rsidRDefault="007F1B11" w:rsidP="007F1B11">
      <w:pPr>
        <w:adjustRightInd w:val="0"/>
        <w:ind w:firstLine="709"/>
        <w:rPr>
          <w:sz w:val="24"/>
          <w:szCs w:val="24"/>
        </w:rPr>
      </w:pPr>
      <w:r w:rsidRPr="00816BE7">
        <w:rPr>
          <w:sz w:val="24"/>
          <w:szCs w:val="24"/>
        </w:rPr>
        <w:t>Учебный план – это документ, регламентирующий деятельность образовательного учреждения по организации образовательного процесса и представляет собой разбивку содержания образовательной программы по учебным курсам, по дисциплинам и по годам обучения.</w:t>
      </w:r>
    </w:p>
    <w:p w:rsidR="007F1B11" w:rsidRPr="00816BE7" w:rsidRDefault="007F1B11" w:rsidP="007F1B11">
      <w:pPr>
        <w:adjustRightInd w:val="0"/>
        <w:ind w:firstLine="709"/>
        <w:rPr>
          <w:bCs/>
          <w:sz w:val="24"/>
          <w:szCs w:val="24"/>
        </w:rPr>
      </w:pPr>
      <w:r w:rsidRPr="00816BE7">
        <w:rPr>
          <w:sz w:val="24"/>
          <w:szCs w:val="24"/>
        </w:rPr>
        <w:t>При разработке учебного плана МОУ «Никольская средняяшкола» использовались следующие нормативные документы.</w:t>
      </w:r>
    </w:p>
    <w:p w:rsidR="007F1B11" w:rsidRPr="00816BE7" w:rsidRDefault="007F1B11" w:rsidP="007F1B11">
      <w:pPr>
        <w:adjustRightInd w:val="0"/>
        <w:jc w:val="center"/>
        <w:rPr>
          <w:b/>
          <w:sz w:val="24"/>
          <w:szCs w:val="24"/>
        </w:rPr>
      </w:pPr>
    </w:p>
    <w:p w:rsidR="007F1B11" w:rsidRPr="00816BE7" w:rsidRDefault="007F1B11" w:rsidP="007F1B11">
      <w:pPr>
        <w:adjustRightInd w:val="0"/>
        <w:jc w:val="center"/>
        <w:rPr>
          <w:b/>
          <w:sz w:val="24"/>
          <w:szCs w:val="24"/>
        </w:rPr>
      </w:pPr>
      <w:r w:rsidRPr="00816BE7">
        <w:rPr>
          <w:b/>
          <w:sz w:val="24"/>
          <w:szCs w:val="24"/>
        </w:rPr>
        <w:t>Федеральный уровень</w:t>
      </w:r>
    </w:p>
    <w:p w:rsidR="007F1B11" w:rsidRPr="00816BE7" w:rsidRDefault="007F1B11" w:rsidP="007F1B11">
      <w:pPr>
        <w:adjustRightInd w:val="0"/>
        <w:jc w:val="center"/>
        <w:rPr>
          <w:b/>
          <w:sz w:val="24"/>
          <w:szCs w:val="24"/>
        </w:rPr>
      </w:pPr>
    </w:p>
    <w:p w:rsidR="007F1B11" w:rsidRPr="00816BE7" w:rsidRDefault="007F1B11" w:rsidP="007F1B11">
      <w:pPr>
        <w:adjustRightInd w:val="0"/>
        <w:ind w:firstLine="709"/>
        <w:rPr>
          <w:bCs/>
          <w:sz w:val="24"/>
          <w:szCs w:val="24"/>
        </w:rPr>
      </w:pPr>
      <w:r w:rsidRPr="00816BE7">
        <w:rPr>
          <w:bCs/>
          <w:sz w:val="24"/>
          <w:szCs w:val="24"/>
        </w:rPr>
        <w:t>1. Федеральный закон РФ «Об образовании в Российской Федерации» от 29 декабря 2012г. №273 – ФЗ.</w:t>
      </w:r>
    </w:p>
    <w:p w:rsidR="007F1B11" w:rsidRPr="00816BE7" w:rsidRDefault="007F1B11" w:rsidP="007F1B11">
      <w:pPr>
        <w:adjustRightInd w:val="0"/>
        <w:ind w:firstLine="709"/>
        <w:rPr>
          <w:bCs/>
          <w:sz w:val="24"/>
          <w:szCs w:val="24"/>
        </w:rPr>
      </w:pPr>
      <w:r w:rsidRPr="00816BE7">
        <w:rPr>
          <w:sz w:val="24"/>
          <w:szCs w:val="24"/>
        </w:rPr>
        <w:t xml:space="preserve">2. 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816BE7">
        <w:rPr>
          <w:i/>
          <w:sz w:val="24"/>
          <w:szCs w:val="24"/>
        </w:rPr>
        <w:t xml:space="preserve">(с изменениями от 29.06.2011г. №85, от 25.12.2013 №72,  </w:t>
      </w:r>
      <w:r w:rsidRPr="00816BE7">
        <w:rPr>
          <w:bCs/>
          <w:i/>
          <w:sz w:val="24"/>
          <w:szCs w:val="24"/>
        </w:rPr>
        <w:t>24.11.2015 № 81, 22.05.2019 №8).</w:t>
      </w:r>
    </w:p>
    <w:p w:rsidR="007F1B11" w:rsidRPr="00816BE7" w:rsidRDefault="007F1B11" w:rsidP="007F1B11">
      <w:pPr>
        <w:adjustRightInd w:val="0"/>
        <w:ind w:firstLine="709"/>
        <w:rPr>
          <w:sz w:val="24"/>
          <w:szCs w:val="24"/>
        </w:rPr>
      </w:pPr>
      <w:r w:rsidRPr="00816BE7">
        <w:rPr>
          <w:sz w:val="24"/>
          <w:szCs w:val="24"/>
        </w:rPr>
        <w:t xml:space="preserve">3. Федеральный государственный образовательный стандарт среднего общего </w:t>
      </w:r>
      <w:r w:rsidRPr="00816BE7">
        <w:rPr>
          <w:sz w:val="24"/>
          <w:szCs w:val="24"/>
        </w:rPr>
        <w:lastRenderedPageBreak/>
        <w:t xml:space="preserve">образования </w:t>
      </w:r>
      <w:r w:rsidRPr="00816BE7">
        <w:rPr>
          <w:i/>
          <w:sz w:val="24"/>
          <w:szCs w:val="24"/>
        </w:rPr>
        <w:t xml:space="preserve">(утвержден приказом Министерства образования и науки РФ от 17 мая 2012г. №413, с изменениями от </w:t>
      </w:r>
      <w:r w:rsidRPr="00816BE7">
        <w:rPr>
          <w:i/>
          <w:sz w:val="24"/>
          <w:szCs w:val="24"/>
          <w:shd w:val="clear" w:color="auto" w:fill="FFFFFF"/>
        </w:rPr>
        <w:t>29 декабря 2014 г., 31 декабря 2015 г., 29 июня 2017 г</w:t>
      </w:r>
      <w:r w:rsidRPr="00816BE7">
        <w:rPr>
          <w:bCs/>
          <w:i/>
          <w:sz w:val="24"/>
          <w:szCs w:val="24"/>
        </w:rPr>
        <w:t>.</w:t>
      </w:r>
      <w:r w:rsidRPr="00816BE7">
        <w:rPr>
          <w:i/>
          <w:sz w:val="24"/>
          <w:szCs w:val="24"/>
        </w:rPr>
        <w:t>)</w:t>
      </w:r>
      <w:r w:rsidRPr="00816BE7">
        <w:rPr>
          <w:sz w:val="24"/>
          <w:szCs w:val="24"/>
        </w:rPr>
        <w:t>.</w:t>
      </w:r>
    </w:p>
    <w:p w:rsidR="007F1B11" w:rsidRPr="00816BE7" w:rsidRDefault="007F1B11" w:rsidP="007F1B11">
      <w:pPr>
        <w:adjustRightInd w:val="0"/>
        <w:ind w:firstLine="709"/>
        <w:rPr>
          <w:bCs/>
          <w:sz w:val="24"/>
          <w:szCs w:val="24"/>
        </w:rPr>
      </w:pPr>
      <w:r w:rsidRPr="00816BE7">
        <w:rPr>
          <w:sz w:val="24"/>
          <w:szCs w:val="24"/>
        </w:rPr>
        <w:t xml:space="preserve">4.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816BE7">
        <w:rPr>
          <w:i/>
          <w:sz w:val="24"/>
          <w:szCs w:val="24"/>
        </w:rPr>
        <w:t xml:space="preserve">(утвержден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816BE7">
          <w:rPr>
            <w:i/>
            <w:sz w:val="24"/>
            <w:szCs w:val="24"/>
          </w:rPr>
          <w:t>2013 г</w:t>
        </w:r>
      </w:smartTag>
      <w:r w:rsidRPr="00816BE7">
        <w:rPr>
          <w:i/>
          <w:sz w:val="24"/>
          <w:szCs w:val="24"/>
        </w:rPr>
        <w:t xml:space="preserve">. №1015, с изменениями и дополнениями от </w:t>
      </w:r>
      <w:r w:rsidRPr="00816BE7">
        <w:rPr>
          <w:bCs/>
          <w:i/>
          <w:sz w:val="24"/>
          <w:szCs w:val="24"/>
        </w:rPr>
        <w:t>13.12.2013г., 28.05.2014г., 17.07.2015г., 10.06.2019г.).</w:t>
      </w:r>
    </w:p>
    <w:p w:rsidR="007F1B11" w:rsidRPr="00816BE7" w:rsidRDefault="007F1B11" w:rsidP="007F1B11">
      <w:pPr>
        <w:adjustRightInd w:val="0"/>
        <w:ind w:firstLine="709"/>
        <w:rPr>
          <w:bCs/>
          <w:sz w:val="24"/>
          <w:szCs w:val="24"/>
        </w:rPr>
      </w:pPr>
      <w:r w:rsidRPr="00816BE7">
        <w:rPr>
          <w:sz w:val="24"/>
          <w:szCs w:val="24"/>
        </w:rPr>
        <w:t xml:space="preserve">5. Концепция Федеральной целевой программы развития образования на 2016-2020 годы </w:t>
      </w:r>
      <w:r w:rsidRPr="00816BE7">
        <w:rPr>
          <w:i/>
          <w:sz w:val="24"/>
          <w:szCs w:val="24"/>
        </w:rPr>
        <w:t xml:space="preserve">(утверждена распоряжением Правительства Российской Федерации от 29 декабря </w:t>
      </w:r>
      <w:smartTag w:uri="urn:schemas-microsoft-com:office:smarttags" w:element="metricconverter">
        <w:smartTagPr>
          <w:attr w:name="ProductID" w:val="2014 г"/>
        </w:smartTagPr>
        <w:r w:rsidRPr="00816BE7">
          <w:rPr>
            <w:i/>
            <w:sz w:val="24"/>
            <w:szCs w:val="24"/>
          </w:rPr>
          <w:t>2014 г</w:t>
        </w:r>
      </w:smartTag>
      <w:r w:rsidRPr="00816BE7">
        <w:rPr>
          <w:i/>
          <w:sz w:val="24"/>
          <w:szCs w:val="24"/>
        </w:rPr>
        <w:t>. N 2765-р).</w:t>
      </w:r>
    </w:p>
    <w:p w:rsidR="007F1B11" w:rsidRPr="00816BE7" w:rsidRDefault="007F1B11" w:rsidP="007F1B11">
      <w:pPr>
        <w:adjustRightInd w:val="0"/>
        <w:ind w:firstLine="709"/>
        <w:rPr>
          <w:i/>
          <w:sz w:val="24"/>
          <w:szCs w:val="24"/>
        </w:rPr>
      </w:pPr>
      <w:r w:rsidRPr="00816BE7">
        <w:rPr>
          <w:sz w:val="24"/>
          <w:szCs w:val="24"/>
        </w:rPr>
        <w:t xml:space="preserve">6. Концепция Федеральной целевой программы «Русский язык» на 2016-2020 годы </w:t>
      </w:r>
      <w:r w:rsidRPr="00816BE7">
        <w:rPr>
          <w:i/>
          <w:sz w:val="24"/>
          <w:szCs w:val="24"/>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816BE7">
          <w:rPr>
            <w:i/>
            <w:sz w:val="24"/>
            <w:szCs w:val="24"/>
          </w:rPr>
          <w:t>2014 г</w:t>
        </w:r>
      </w:smartTag>
      <w:r w:rsidRPr="00816BE7">
        <w:rPr>
          <w:i/>
          <w:sz w:val="24"/>
          <w:szCs w:val="24"/>
        </w:rPr>
        <w:t>. N 2647-р).</w:t>
      </w:r>
    </w:p>
    <w:p w:rsidR="007F1B11" w:rsidRPr="00816BE7" w:rsidRDefault="007F1B11" w:rsidP="007F1B11">
      <w:pPr>
        <w:adjustRightInd w:val="0"/>
        <w:ind w:firstLine="709"/>
        <w:rPr>
          <w:i/>
          <w:sz w:val="24"/>
          <w:szCs w:val="24"/>
        </w:rPr>
      </w:pPr>
      <w:r w:rsidRPr="00816BE7">
        <w:rPr>
          <w:sz w:val="24"/>
          <w:szCs w:val="24"/>
        </w:rPr>
        <w:t xml:space="preserve">7. Концепция развития математического образования в Российской Федерации </w:t>
      </w:r>
      <w:r w:rsidRPr="00816BE7">
        <w:rPr>
          <w:i/>
          <w:sz w:val="24"/>
          <w:szCs w:val="24"/>
        </w:rPr>
        <w:t>(утверждена распоряжением Правительства России от 24 декабря 2013 года № 2506-р).</w:t>
      </w:r>
    </w:p>
    <w:p w:rsidR="007F1B11" w:rsidRPr="00816BE7" w:rsidRDefault="007F1B11" w:rsidP="007F1B11">
      <w:pPr>
        <w:adjustRightInd w:val="0"/>
        <w:ind w:firstLine="709"/>
        <w:rPr>
          <w:i/>
          <w:sz w:val="24"/>
          <w:szCs w:val="24"/>
        </w:rPr>
      </w:pPr>
      <w:r w:rsidRPr="00816BE7">
        <w:rPr>
          <w:sz w:val="24"/>
          <w:szCs w:val="24"/>
        </w:rPr>
        <w:t>8. Приказ министерства образования и науки РФ от 31.03.2014 № 253 «Об утверждении федеральных перечней учебников, рекомендованных к использованию  при реализации образовательных программ начального общего, основного общего и среднего общего образования и имеющих государственную аккредитацию» (</w:t>
      </w:r>
      <w:r w:rsidRPr="00816BE7">
        <w:rPr>
          <w:i/>
          <w:sz w:val="24"/>
          <w:szCs w:val="24"/>
        </w:rPr>
        <w:t>с изменениями от: 08.06.2015г., 28.12.2015г., 26.01.2015г., 21.04.2016г., 29.12.2016г., 08.06.2017г., 20.06.2017г., 05.07.2017г.18.05.2020 г.).</w:t>
      </w:r>
    </w:p>
    <w:p w:rsidR="007F1B11" w:rsidRPr="00816BE7" w:rsidRDefault="007F1B11" w:rsidP="007F1B11">
      <w:pPr>
        <w:adjustRightInd w:val="0"/>
        <w:ind w:firstLine="709"/>
        <w:rPr>
          <w:sz w:val="24"/>
          <w:szCs w:val="24"/>
        </w:rPr>
      </w:pPr>
      <w:r w:rsidRPr="00816BE7">
        <w:rPr>
          <w:sz w:val="24"/>
          <w:szCs w:val="24"/>
        </w:rPr>
        <w:t>9. Приказ Минобрнауки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7F1B11" w:rsidRPr="00816BE7" w:rsidRDefault="007F1B11" w:rsidP="007F1B11">
      <w:pPr>
        <w:adjustRightInd w:val="0"/>
        <w:ind w:firstLine="709"/>
        <w:rPr>
          <w:b/>
          <w:bCs/>
          <w:sz w:val="24"/>
          <w:szCs w:val="24"/>
        </w:rPr>
      </w:pPr>
      <w:r w:rsidRPr="00816BE7">
        <w:rPr>
          <w:b/>
          <w:bCs/>
          <w:sz w:val="24"/>
          <w:szCs w:val="24"/>
        </w:rPr>
        <w:t>Инструктивные и методические материалы</w:t>
      </w:r>
    </w:p>
    <w:p w:rsidR="007F1B11" w:rsidRPr="00816BE7" w:rsidRDefault="007F1B11" w:rsidP="007F1B11">
      <w:pPr>
        <w:adjustRightInd w:val="0"/>
        <w:ind w:firstLine="709"/>
        <w:rPr>
          <w:i/>
          <w:sz w:val="24"/>
          <w:szCs w:val="24"/>
        </w:rPr>
      </w:pPr>
      <w:r w:rsidRPr="00816BE7">
        <w:rPr>
          <w:sz w:val="24"/>
          <w:szCs w:val="24"/>
        </w:rPr>
        <w:t>1. Примерная основная образовательная программа основного общего образования (О</w:t>
      </w:r>
      <w:r w:rsidRPr="00816BE7">
        <w:rPr>
          <w:iCs/>
          <w:sz w:val="24"/>
          <w:szCs w:val="24"/>
        </w:rPr>
        <w:t>добрена Федеральным научно-методическим объединением по общему образованию, протокол заседания от 8 апреля 2015г. №1/15,  в редакции протокола № 3/15 от 28.10.2015г. федерального учебно-методического объединения по общему образованию).</w:t>
      </w:r>
    </w:p>
    <w:p w:rsidR="007F1B11" w:rsidRPr="00816BE7" w:rsidRDefault="007F1B11" w:rsidP="007F1B11">
      <w:pPr>
        <w:adjustRightInd w:val="0"/>
        <w:ind w:firstLine="709"/>
        <w:rPr>
          <w:sz w:val="24"/>
          <w:szCs w:val="24"/>
        </w:rPr>
      </w:pPr>
      <w:r w:rsidRPr="00816BE7">
        <w:rPr>
          <w:sz w:val="24"/>
          <w:szCs w:val="24"/>
        </w:rPr>
        <w:t>2. Письмо Минобрнауки РФ «О введении федерального государственного образовательного стандарта общего образования» от 19.04.2011г. № 03-255.</w:t>
      </w:r>
    </w:p>
    <w:p w:rsidR="007F1B11" w:rsidRPr="00816BE7" w:rsidRDefault="007F1B11" w:rsidP="007F1B11">
      <w:pPr>
        <w:adjustRightInd w:val="0"/>
        <w:jc w:val="center"/>
        <w:rPr>
          <w:b/>
          <w:sz w:val="24"/>
          <w:szCs w:val="24"/>
        </w:rPr>
      </w:pPr>
      <w:r w:rsidRPr="00816BE7">
        <w:rPr>
          <w:b/>
          <w:bCs/>
          <w:iCs/>
          <w:sz w:val="24"/>
          <w:szCs w:val="24"/>
        </w:rPr>
        <w:t>Региональный уровень</w:t>
      </w:r>
    </w:p>
    <w:p w:rsidR="007F1B11" w:rsidRPr="00816BE7" w:rsidRDefault="007F1B11" w:rsidP="007F1B11">
      <w:pPr>
        <w:adjustRightInd w:val="0"/>
        <w:ind w:firstLine="709"/>
        <w:rPr>
          <w:i/>
          <w:sz w:val="24"/>
          <w:szCs w:val="24"/>
        </w:rPr>
      </w:pPr>
      <w:r w:rsidRPr="00816BE7">
        <w:rPr>
          <w:sz w:val="24"/>
          <w:szCs w:val="24"/>
        </w:rPr>
        <w:t>1. Закон Белгородской области «Об образовании в Белгородской области» (</w:t>
      </w:r>
      <w:r w:rsidRPr="00816BE7">
        <w:rPr>
          <w:i/>
          <w:sz w:val="24"/>
          <w:szCs w:val="24"/>
        </w:rPr>
        <w:t>принят Белгородской областной Думой от 31.10.2014 № 314, с изменениями от 29.11.2016г. №123, 08.11.2017г. №198).</w:t>
      </w:r>
    </w:p>
    <w:p w:rsidR="007F1B11" w:rsidRPr="00816BE7" w:rsidRDefault="007F1B11" w:rsidP="007F1B11">
      <w:pPr>
        <w:adjustRightInd w:val="0"/>
        <w:ind w:firstLine="709"/>
        <w:rPr>
          <w:i/>
          <w:sz w:val="24"/>
          <w:szCs w:val="24"/>
        </w:rPr>
      </w:pPr>
      <w:r w:rsidRPr="00816BE7">
        <w:rPr>
          <w:sz w:val="24"/>
          <w:szCs w:val="24"/>
        </w:rPr>
        <w:t xml:space="preserve">2. Стратегия развития дошкольного, общего и дополнительного образования Белгородской области на 2013-2020гг. </w:t>
      </w:r>
      <w:r w:rsidRPr="00816BE7">
        <w:rPr>
          <w:i/>
          <w:sz w:val="24"/>
          <w:szCs w:val="24"/>
        </w:rPr>
        <w:t>(утверждена Постановлением Правительства Белгородской области от 28 октября 2013 года № 431-ПП, в редакции от 19.06.2017 №233-ПП).</w:t>
      </w:r>
    </w:p>
    <w:p w:rsidR="007F1B11" w:rsidRPr="00816BE7" w:rsidRDefault="007F1B11" w:rsidP="007F1B11">
      <w:pPr>
        <w:adjustRightInd w:val="0"/>
        <w:ind w:firstLine="709"/>
        <w:rPr>
          <w:sz w:val="24"/>
          <w:szCs w:val="24"/>
        </w:rPr>
      </w:pPr>
      <w:r w:rsidRPr="00816BE7">
        <w:rPr>
          <w:sz w:val="24"/>
          <w:szCs w:val="24"/>
        </w:rPr>
        <w:t>3. Приказ департамента образования Белгородской области от 27.08.2015 года №3593 «О внедрении интегрированного курса «Белгородоведение».</w:t>
      </w:r>
    </w:p>
    <w:p w:rsidR="007F1B11" w:rsidRPr="00816BE7" w:rsidRDefault="007F1B11" w:rsidP="007F1B11">
      <w:pPr>
        <w:adjustRightInd w:val="0"/>
        <w:ind w:firstLine="709"/>
        <w:rPr>
          <w:sz w:val="24"/>
          <w:szCs w:val="24"/>
        </w:rPr>
      </w:pPr>
      <w:r w:rsidRPr="00816BE7">
        <w:rPr>
          <w:sz w:val="24"/>
          <w:szCs w:val="24"/>
        </w:rPr>
        <w:t>4. 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2014 - 2020 годы»</w:t>
      </w:r>
      <w:r w:rsidRPr="00816BE7">
        <w:rPr>
          <w:i/>
          <w:sz w:val="24"/>
          <w:szCs w:val="24"/>
        </w:rPr>
        <w:t xml:space="preserve"> (с изменениями от 01.07.2019г., в ред. постановлений Правительства Белгородской области от 25.08.2014 N 327-пп, от 16.02.2015 N 50-пп, от 02.11.2015 N 389-пп, от 01.03.2016 N 57-пп, от 28.06.2016 N 227-пп, от 23.08.2016 N 314-пп, от 19.12.2016 N 452-пп, от 26.12.2016 N 493-пп, от 30.01.2017 N 34-пп, от 29.05.2017 N 195-пп, от 27.09.2017 N 364-пп, от 28.12.2017 N 522-пп, от 09.04.2018 N 123-пп, от 30.07.2018 N 279-пп, от 17.12.2018 N 460-пп, от 28.01.2019 N 29-пп, от 01.07.2019 N 284-пп</w:t>
      </w:r>
      <w:r w:rsidRPr="00816BE7">
        <w:rPr>
          <w:sz w:val="24"/>
          <w:szCs w:val="24"/>
        </w:rPr>
        <w:t>).</w:t>
      </w:r>
    </w:p>
    <w:p w:rsidR="007F1B11" w:rsidRPr="00816BE7" w:rsidRDefault="007F1B11" w:rsidP="007F1B11">
      <w:pPr>
        <w:adjustRightInd w:val="0"/>
        <w:ind w:firstLine="709"/>
        <w:rPr>
          <w:sz w:val="24"/>
          <w:szCs w:val="24"/>
        </w:rPr>
      </w:pPr>
      <w:r w:rsidRPr="00816BE7">
        <w:rPr>
          <w:sz w:val="24"/>
          <w:szCs w:val="24"/>
        </w:rPr>
        <w:t>5. Письмо департамента образования Белгородской области от 09.07.2019 года №9-09/14/3672 «О реализации предметных областей «Родной язык и литературное чтение на родном языке» и «Родной язык и родная литература» в 2019-2020 учебном году».</w:t>
      </w:r>
    </w:p>
    <w:p w:rsidR="007F1B11" w:rsidRPr="00816BE7" w:rsidRDefault="007F1B11" w:rsidP="007F1B11">
      <w:pPr>
        <w:adjustRightInd w:val="0"/>
        <w:ind w:firstLine="709"/>
        <w:rPr>
          <w:b/>
          <w:sz w:val="24"/>
          <w:szCs w:val="24"/>
        </w:rPr>
      </w:pPr>
      <w:r w:rsidRPr="00816BE7">
        <w:rPr>
          <w:b/>
          <w:sz w:val="24"/>
          <w:szCs w:val="24"/>
        </w:rPr>
        <w:lastRenderedPageBreak/>
        <w:t>Инструктивные и методические материалы</w:t>
      </w:r>
    </w:p>
    <w:p w:rsidR="007F1B11" w:rsidRPr="00816BE7" w:rsidRDefault="007F1B11" w:rsidP="007F1B11">
      <w:pPr>
        <w:adjustRightInd w:val="0"/>
        <w:ind w:firstLine="709"/>
        <w:rPr>
          <w:sz w:val="24"/>
          <w:szCs w:val="24"/>
        </w:rPr>
      </w:pPr>
      <w:r w:rsidRPr="00816BE7">
        <w:rPr>
          <w:sz w:val="24"/>
          <w:szCs w:val="24"/>
        </w:rPr>
        <w:t>1. Инструктивное письмо департамента образования Белгородской области от 19.02.2014г. №9-06/999-НМ «О формах промежуточной аттестации».</w:t>
      </w:r>
    </w:p>
    <w:p w:rsidR="007F1B11" w:rsidRPr="00816BE7" w:rsidRDefault="007F1B11" w:rsidP="007F1B11">
      <w:pPr>
        <w:adjustRightInd w:val="0"/>
        <w:ind w:firstLine="709"/>
        <w:rPr>
          <w:sz w:val="24"/>
          <w:szCs w:val="24"/>
        </w:rPr>
      </w:pPr>
      <w:r w:rsidRPr="00816BE7">
        <w:rPr>
          <w:sz w:val="24"/>
          <w:szCs w:val="24"/>
        </w:rPr>
        <w:t>2. 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7F1B11" w:rsidRPr="00816BE7" w:rsidRDefault="007F1B11" w:rsidP="007F1B11">
      <w:pPr>
        <w:adjustRightInd w:val="0"/>
        <w:ind w:firstLine="709"/>
        <w:rPr>
          <w:sz w:val="24"/>
          <w:szCs w:val="24"/>
        </w:rPr>
      </w:pPr>
      <w:r w:rsidRPr="00816BE7">
        <w:rPr>
          <w:sz w:val="24"/>
          <w:szCs w:val="24"/>
        </w:rPr>
        <w:t>3. 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7F1B11" w:rsidRPr="00816BE7" w:rsidRDefault="007F1B11" w:rsidP="007F1B11">
      <w:pPr>
        <w:adjustRightInd w:val="0"/>
        <w:ind w:firstLine="709"/>
        <w:rPr>
          <w:sz w:val="24"/>
          <w:szCs w:val="24"/>
        </w:rPr>
      </w:pPr>
      <w:r w:rsidRPr="00816BE7">
        <w:rPr>
          <w:sz w:val="24"/>
          <w:szCs w:val="24"/>
        </w:rPr>
        <w:t>4. Инструктивное письмо департамента образования Белгородской области от 18.06.2014г №9-06/3968-НМ «Об использовании учебников и учебных пособий».</w:t>
      </w:r>
    </w:p>
    <w:p w:rsidR="007F1B11" w:rsidRPr="00816BE7" w:rsidRDefault="007F1B11" w:rsidP="007F1B11">
      <w:pPr>
        <w:adjustRightInd w:val="0"/>
        <w:ind w:firstLine="709"/>
        <w:rPr>
          <w:sz w:val="24"/>
          <w:szCs w:val="24"/>
        </w:rPr>
      </w:pPr>
      <w:r w:rsidRPr="00816BE7">
        <w:rPr>
          <w:sz w:val="24"/>
          <w:szCs w:val="24"/>
        </w:rPr>
        <w:t>5. Методические письма  Белгородского института развития образования.</w:t>
      </w:r>
    </w:p>
    <w:p w:rsidR="007F1B11" w:rsidRPr="00816BE7" w:rsidRDefault="007F1B11" w:rsidP="007F1B11">
      <w:pPr>
        <w:jc w:val="center"/>
        <w:rPr>
          <w:b/>
          <w:sz w:val="24"/>
          <w:szCs w:val="24"/>
          <w:u w:val="single"/>
        </w:rPr>
      </w:pPr>
      <w:r w:rsidRPr="00816BE7">
        <w:rPr>
          <w:b/>
          <w:sz w:val="24"/>
          <w:szCs w:val="24"/>
          <w:u w:val="single"/>
        </w:rPr>
        <w:t>Муниципальный уровень</w:t>
      </w:r>
    </w:p>
    <w:p w:rsidR="007F1B11" w:rsidRPr="00816BE7" w:rsidRDefault="007F1B11" w:rsidP="007F1B11">
      <w:pPr>
        <w:ind w:firstLine="709"/>
        <w:rPr>
          <w:sz w:val="24"/>
          <w:szCs w:val="24"/>
        </w:rPr>
      </w:pPr>
      <w:r w:rsidRPr="00816BE7">
        <w:rPr>
          <w:sz w:val="24"/>
          <w:szCs w:val="24"/>
        </w:rPr>
        <w:t>1. Муниципальная программа «Развитие образования Белгородского района на 2014-2020 годы» (</w:t>
      </w:r>
      <w:r w:rsidRPr="00816BE7">
        <w:rPr>
          <w:i/>
          <w:sz w:val="24"/>
          <w:szCs w:val="24"/>
        </w:rPr>
        <w:t>утверждена постановлением администрации Белгородского района от 31 марта 2015 года № 26</w:t>
      </w:r>
      <w:r w:rsidRPr="00816BE7">
        <w:rPr>
          <w:sz w:val="24"/>
          <w:szCs w:val="24"/>
        </w:rPr>
        <w:t>).</w:t>
      </w:r>
    </w:p>
    <w:p w:rsidR="007F1B11" w:rsidRPr="00816BE7" w:rsidRDefault="007F1B11" w:rsidP="007F1B11">
      <w:pPr>
        <w:ind w:firstLine="709"/>
        <w:rPr>
          <w:bCs/>
          <w:i/>
          <w:iCs/>
          <w:sz w:val="24"/>
          <w:szCs w:val="24"/>
        </w:rPr>
      </w:pPr>
    </w:p>
    <w:p w:rsidR="007F1B11" w:rsidRPr="00816BE7" w:rsidRDefault="007F1B11" w:rsidP="007F1B11">
      <w:pPr>
        <w:jc w:val="center"/>
        <w:rPr>
          <w:b/>
          <w:bCs/>
          <w:iCs/>
          <w:sz w:val="24"/>
          <w:szCs w:val="24"/>
          <w:u w:val="single"/>
        </w:rPr>
      </w:pPr>
      <w:r w:rsidRPr="00816BE7">
        <w:rPr>
          <w:b/>
          <w:bCs/>
          <w:iCs/>
          <w:sz w:val="24"/>
          <w:szCs w:val="24"/>
          <w:u w:val="single"/>
        </w:rPr>
        <w:t>Уровень общеобразовательного учреждения</w:t>
      </w:r>
    </w:p>
    <w:p w:rsidR="007F1B11" w:rsidRPr="00816BE7" w:rsidRDefault="007F1B11" w:rsidP="007F1B11">
      <w:pPr>
        <w:ind w:firstLine="709"/>
        <w:rPr>
          <w:sz w:val="24"/>
          <w:szCs w:val="24"/>
        </w:rPr>
      </w:pPr>
      <w:r w:rsidRPr="00816BE7">
        <w:rPr>
          <w:sz w:val="24"/>
          <w:szCs w:val="24"/>
        </w:rPr>
        <w:t>1. Устав  МОУ "Никольская средняя школа".</w:t>
      </w:r>
    </w:p>
    <w:p w:rsidR="007F1B11" w:rsidRPr="00816BE7" w:rsidRDefault="007F1B11" w:rsidP="007F1B11">
      <w:pPr>
        <w:ind w:firstLine="709"/>
        <w:rPr>
          <w:sz w:val="24"/>
          <w:szCs w:val="24"/>
        </w:rPr>
      </w:pPr>
      <w:r w:rsidRPr="00816BE7">
        <w:rPr>
          <w:sz w:val="24"/>
          <w:szCs w:val="24"/>
        </w:rPr>
        <w:t>2. Программа развития  МОУ "Никольская средняя школа".</w:t>
      </w:r>
    </w:p>
    <w:p w:rsidR="007F1B11" w:rsidRPr="00816BE7" w:rsidRDefault="007F1B11" w:rsidP="007F1B11">
      <w:pPr>
        <w:ind w:firstLine="709"/>
        <w:rPr>
          <w:sz w:val="24"/>
          <w:szCs w:val="24"/>
        </w:rPr>
      </w:pPr>
      <w:r w:rsidRPr="00816BE7">
        <w:rPr>
          <w:sz w:val="24"/>
          <w:szCs w:val="24"/>
        </w:rPr>
        <w:t>3. Основная образовательная программа среднего общего образования МОУ "Никольская средняя школа".</w:t>
      </w:r>
    </w:p>
    <w:p w:rsidR="007F1B11" w:rsidRPr="00816BE7" w:rsidRDefault="007F1B11" w:rsidP="007F1B11">
      <w:pPr>
        <w:ind w:firstLine="709"/>
        <w:rPr>
          <w:sz w:val="24"/>
          <w:szCs w:val="24"/>
        </w:rPr>
      </w:pPr>
      <w:r w:rsidRPr="00816BE7">
        <w:rPr>
          <w:sz w:val="24"/>
          <w:szCs w:val="24"/>
        </w:rPr>
        <w:t>4. Локальные акты  МОУ "Никольская средняя школа".</w:t>
      </w:r>
    </w:p>
    <w:p w:rsidR="007F1B11" w:rsidRPr="00816BE7" w:rsidRDefault="007F1B11" w:rsidP="007F1B11">
      <w:pPr>
        <w:pStyle w:val="Heading"/>
        <w:ind w:firstLine="709"/>
        <w:jc w:val="both"/>
        <w:rPr>
          <w:rFonts w:ascii="Times New Roman" w:hAnsi="Times New Roman" w:cs="Times New Roman"/>
          <w:sz w:val="24"/>
          <w:szCs w:val="24"/>
        </w:rPr>
      </w:pPr>
      <w:r w:rsidRPr="00816BE7">
        <w:rPr>
          <w:rFonts w:ascii="Times New Roman" w:hAnsi="Times New Roman" w:cs="Times New Roman"/>
          <w:b w:val="0"/>
          <w:sz w:val="24"/>
          <w:szCs w:val="24"/>
        </w:rPr>
        <w:t>Образовательная деятельность на уровне среднего общего образования в 2020-2021 учебном году осуществляется в режиме 5-ти дневной учебной недели.</w:t>
      </w:r>
    </w:p>
    <w:p w:rsidR="007F1B11" w:rsidRPr="00816BE7" w:rsidRDefault="007F1B11" w:rsidP="007F1B11">
      <w:pPr>
        <w:pStyle w:val="Heading"/>
        <w:ind w:firstLine="709"/>
        <w:rPr>
          <w:rFonts w:ascii="Times New Roman" w:hAnsi="Times New Roman" w:cs="Times New Roman"/>
          <w:b w:val="0"/>
          <w:sz w:val="24"/>
          <w:szCs w:val="24"/>
        </w:rPr>
      </w:pPr>
      <w:r w:rsidRPr="00816BE7">
        <w:rPr>
          <w:rFonts w:ascii="Times New Roman" w:hAnsi="Times New Roman" w:cs="Times New Roman"/>
          <w:b w:val="0"/>
          <w:sz w:val="24"/>
          <w:szCs w:val="24"/>
        </w:rPr>
        <w:t xml:space="preserve">Продолжительность урока – 40 минут. </w:t>
      </w:r>
    </w:p>
    <w:p w:rsidR="007F1B11" w:rsidRPr="00816BE7" w:rsidRDefault="007F1B11" w:rsidP="007F1B11">
      <w:pPr>
        <w:pStyle w:val="Heading"/>
        <w:ind w:firstLine="709"/>
        <w:rPr>
          <w:rFonts w:ascii="Times New Roman" w:hAnsi="Times New Roman" w:cs="Times New Roman"/>
          <w:b w:val="0"/>
          <w:sz w:val="24"/>
          <w:szCs w:val="24"/>
        </w:rPr>
      </w:pPr>
    </w:p>
    <w:p w:rsidR="007F1B11" w:rsidRPr="00816BE7" w:rsidRDefault="007F1B11" w:rsidP="007F1B11">
      <w:pPr>
        <w:ind w:firstLine="708"/>
        <w:rPr>
          <w:sz w:val="24"/>
          <w:szCs w:val="24"/>
        </w:rPr>
      </w:pPr>
      <w:r w:rsidRPr="00816BE7">
        <w:rPr>
          <w:sz w:val="24"/>
          <w:szCs w:val="24"/>
        </w:rPr>
        <w:t xml:space="preserve">Учебный план содержит не менее одного учебного предмета из каждой предметной области, определенной ФГОС. </w:t>
      </w:r>
    </w:p>
    <w:p w:rsidR="007F1B11" w:rsidRPr="00816BE7" w:rsidRDefault="007F1B11" w:rsidP="007F1B11">
      <w:pPr>
        <w:ind w:firstLine="708"/>
        <w:rPr>
          <w:sz w:val="24"/>
          <w:szCs w:val="24"/>
        </w:rPr>
      </w:pPr>
      <w:r w:rsidRPr="00816BE7">
        <w:rPr>
          <w:sz w:val="24"/>
          <w:szCs w:val="24"/>
        </w:rPr>
        <w:t xml:space="preserve">Выбор предметов с углубленным изучением основан на запросах родителей, обучающихся и возможностей школы.  </w:t>
      </w:r>
    </w:p>
    <w:p w:rsidR="007F1B11" w:rsidRPr="00816BE7" w:rsidRDefault="007F1B11" w:rsidP="007F1B11">
      <w:pPr>
        <w:ind w:firstLine="708"/>
        <w:rPr>
          <w:sz w:val="24"/>
          <w:szCs w:val="24"/>
        </w:rPr>
      </w:pPr>
      <w:r w:rsidRPr="00816BE7">
        <w:rPr>
          <w:sz w:val="24"/>
          <w:szCs w:val="24"/>
        </w:rPr>
        <w:t xml:space="preserve">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7F1B11" w:rsidRPr="00816BE7" w:rsidRDefault="007F1B11" w:rsidP="007F1B11">
      <w:pPr>
        <w:ind w:firstLine="708"/>
        <w:rPr>
          <w:sz w:val="24"/>
          <w:szCs w:val="24"/>
        </w:rPr>
      </w:pPr>
      <w:r w:rsidRPr="00816BE7">
        <w:rPr>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7F1B11" w:rsidRPr="00816BE7" w:rsidRDefault="007F1B11" w:rsidP="007F1B11">
      <w:pPr>
        <w:ind w:firstLine="566"/>
        <w:rPr>
          <w:sz w:val="24"/>
          <w:szCs w:val="24"/>
        </w:rPr>
      </w:pPr>
      <w:r w:rsidRPr="00816BE7">
        <w:rPr>
          <w:sz w:val="24"/>
          <w:szCs w:val="24"/>
        </w:rPr>
        <w:t>Предметная область «Родной язык и литература» включает в себя учебные предметы «Родной язык (русский)» и «Родная литература (русская)».</w:t>
      </w:r>
    </w:p>
    <w:p w:rsidR="007F1B11" w:rsidRPr="00816BE7" w:rsidRDefault="007F1B11" w:rsidP="007F1B11">
      <w:pPr>
        <w:ind w:firstLine="566"/>
        <w:rPr>
          <w:sz w:val="24"/>
          <w:szCs w:val="24"/>
        </w:rPr>
      </w:pPr>
      <w:r w:rsidRPr="00816BE7">
        <w:rPr>
          <w:sz w:val="24"/>
          <w:szCs w:val="24"/>
        </w:rPr>
        <w:t xml:space="preserve">В учебном плане 10 класса предусмотрено выполнение обучающимися индивидуального проекта (2 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течение одного года в рамках учебного времени, отведенного учебным планом. </w:t>
      </w:r>
    </w:p>
    <w:p w:rsidR="007F1B11" w:rsidRPr="00816BE7" w:rsidRDefault="007F1B11" w:rsidP="007F1B11">
      <w:pPr>
        <w:jc w:val="center"/>
        <w:rPr>
          <w:b/>
          <w:sz w:val="24"/>
          <w:szCs w:val="24"/>
        </w:rPr>
      </w:pPr>
      <w:r w:rsidRPr="00816BE7">
        <w:rPr>
          <w:b/>
          <w:sz w:val="24"/>
          <w:szCs w:val="24"/>
        </w:rPr>
        <w:t>Учебный план универсального профиля</w:t>
      </w:r>
    </w:p>
    <w:p w:rsidR="007F1B11" w:rsidRPr="00816BE7" w:rsidRDefault="007F1B11" w:rsidP="007F1B11">
      <w:pPr>
        <w:jc w:val="center"/>
        <w:rPr>
          <w:b/>
          <w:sz w:val="24"/>
          <w:szCs w:val="24"/>
        </w:rPr>
      </w:pPr>
      <w:r w:rsidRPr="00816BE7">
        <w:rPr>
          <w:b/>
          <w:sz w:val="24"/>
          <w:szCs w:val="24"/>
        </w:rPr>
        <w:t>с углубленным изучением отдельных предметов</w:t>
      </w:r>
    </w:p>
    <w:p w:rsidR="007F1B11" w:rsidRPr="00816BE7" w:rsidRDefault="007F1B11" w:rsidP="007F1B11">
      <w:pPr>
        <w:jc w:val="center"/>
        <w:rPr>
          <w:b/>
          <w:sz w:val="24"/>
          <w:szCs w:val="24"/>
        </w:rPr>
      </w:pPr>
      <w:r w:rsidRPr="00816BE7">
        <w:rPr>
          <w:b/>
          <w:sz w:val="24"/>
          <w:szCs w:val="24"/>
        </w:rPr>
        <w:t>(русский язык, право)</w:t>
      </w:r>
    </w:p>
    <w:p w:rsidR="007F1B11" w:rsidRPr="00816BE7" w:rsidRDefault="007F1B11" w:rsidP="007F1B11">
      <w:pPr>
        <w:jc w:val="center"/>
        <w:rPr>
          <w:b/>
          <w:sz w:val="24"/>
          <w:szCs w:val="24"/>
        </w:rPr>
      </w:pPr>
      <w:r w:rsidRPr="00816BE7">
        <w:rPr>
          <w:b/>
          <w:sz w:val="24"/>
          <w:szCs w:val="24"/>
        </w:rPr>
        <w:t xml:space="preserve">11 обучающихся </w:t>
      </w:r>
    </w:p>
    <w:p w:rsidR="007F1B11" w:rsidRPr="00816BE7" w:rsidRDefault="007F1B11" w:rsidP="007F1B11">
      <w:pPr>
        <w:jc w:val="center"/>
        <w:rPr>
          <w:b/>
          <w:sz w:val="24"/>
          <w:szCs w:val="24"/>
        </w:rPr>
      </w:pPr>
    </w:p>
    <w:p w:rsidR="007F1B11" w:rsidRPr="00816BE7" w:rsidRDefault="007F1B11" w:rsidP="007F1B11">
      <w:pPr>
        <w:jc w:val="center"/>
        <w:rPr>
          <w:sz w:val="24"/>
          <w:szCs w:val="24"/>
        </w:rPr>
      </w:pPr>
      <w:r w:rsidRPr="00816BE7">
        <w:rPr>
          <w:b/>
          <w:sz w:val="24"/>
          <w:szCs w:val="24"/>
        </w:rPr>
        <w:t>2020-2021 учебный год</w:t>
      </w:r>
    </w:p>
    <w:p w:rsidR="007F1B11" w:rsidRPr="00816BE7" w:rsidRDefault="007F1B11" w:rsidP="007F1B11">
      <w:pPr>
        <w:jc w:val="center"/>
        <w:rPr>
          <w:b/>
          <w:sz w:val="24"/>
          <w:szCs w:val="24"/>
        </w:rPr>
      </w:pPr>
      <w:r w:rsidRPr="00816BE7">
        <w:rPr>
          <w:b/>
          <w:sz w:val="24"/>
          <w:szCs w:val="24"/>
        </w:rPr>
        <w:lastRenderedPageBreak/>
        <w:t>10–11 классы (ФГОС СОО)</w:t>
      </w:r>
    </w:p>
    <w:p w:rsidR="007F1B11" w:rsidRPr="00816BE7" w:rsidRDefault="007F1B11" w:rsidP="007F1B11">
      <w:pPr>
        <w:rPr>
          <w:sz w:val="24"/>
          <w:szCs w:val="24"/>
        </w:rPr>
      </w:pPr>
    </w:p>
    <w:tbl>
      <w:tblPr>
        <w:tblStyle w:val="TableGrid"/>
        <w:tblW w:w="10080" w:type="dxa"/>
        <w:tblInd w:w="-108" w:type="dxa"/>
        <w:tblCellMar>
          <w:top w:w="7" w:type="dxa"/>
          <w:left w:w="106" w:type="dxa"/>
          <w:right w:w="48" w:type="dxa"/>
        </w:tblCellMar>
        <w:tblLook w:val="04A0"/>
      </w:tblPr>
      <w:tblGrid>
        <w:gridCol w:w="2273"/>
        <w:gridCol w:w="395"/>
        <w:gridCol w:w="2146"/>
        <w:gridCol w:w="1022"/>
        <w:gridCol w:w="1355"/>
        <w:gridCol w:w="1355"/>
        <w:gridCol w:w="1355"/>
        <w:gridCol w:w="10"/>
        <w:gridCol w:w="169"/>
      </w:tblGrid>
      <w:tr w:rsidR="007F1B11" w:rsidRPr="00816BE7" w:rsidTr="00BC0613">
        <w:trPr>
          <w:gridAfter w:val="2"/>
          <w:wAfter w:w="389" w:type="dxa"/>
          <w:trHeight w:val="1240"/>
        </w:trPr>
        <w:tc>
          <w:tcPr>
            <w:tcW w:w="2238" w:type="dxa"/>
            <w:tcBorders>
              <w:top w:val="single" w:sz="4" w:space="0" w:color="000000"/>
              <w:left w:val="single" w:sz="4" w:space="0" w:color="000000"/>
              <w:bottom w:val="single" w:sz="4" w:space="0" w:color="000000"/>
              <w:right w:val="single" w:sz="4" w:space="0" w:color="000000"/>
            </w:tcBorders>
            <w:vAlign w:val="center"/>
          </w:tcPr>
          <w:p w:rsidR="007F1B11" w:rsidRPr="00816BE7" w:rsidRDefault="007F1B11" w:rsidP="00BC0613">
            <w:pPr>
              <w:rPr>
                <w:sz w:val="24"/>
                <w:szCs w:val="24"/>
              </w:rPr>
            </w:pPr>
            <w:r w:rsidRPr="00816BE7">
              <w:rPr>
                <w:sz w:val="24"/>
                <w:szCs w:val="24"/>
              </w:rPr>
              <w:t xml:space="preserve">Предметные области </w:t>
            </w:r>
          </w:p>
        </w:tc>
        <w:tc>
          <w:tcPr>
            <w:tcW w:w="409" w:type="dxa"/>
            <w:tcBorders>
              <w:top w:val="single" w:sz="4" w:space="0" w:color="000000"/>
              <w:left w:val="single" w:sz="4" w:space="0" w:color="000000"/>
              <w:right w:val="single" w:sz="4" w:space="0" w:color="000000"/>
            </w:tcBorders>
          </w:tcPr>
          <w:p w:rsidR="007F1B11" w:rsidRPr="00816BE7" w:rsidRDefault="007F1B11" w:rsidP="00BC0613">
            <w:pPr>
              <w:rPr>
                <w:sz w:val="24"/>
                <w:szCs w:val="24"/>
              </w:rPr>
            </w:pPr>
            <w:r w:rsidRPr="00816BE7">
              <w:rPr>
                <w:sz w:val="24"/>
                <w:szCs w:val="24"/>
              </w:rPr>
              <w:t>№</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 xml:space="preserve">Учебные предметы </w:t>
            </w:r>
          </w:p>
          <w:p w:rsidR="007F1B11" w:rsidRPr="00816BE7" w:rsidRDefault="007F1B11" w:rsidP="00BC0613">
            <w:pPr>
              <w:rPr>
                <w:sz w:val="24"/>
                <w:szCs w:val="24"/>
              </w:rPr>
            </w:pPr>
            <w:r w:rsidRPr="00816BE7">
              <w:rPr>
                <w:sz w:val="24"/>
                <w:szCs w:val="24"/>
              </w:rPr>
              <w:t xml:space="preserve"> Классы</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Уровень</w:t>
            </w:r>
          </w:p>
        </w:tc>
        <w:tc>
          <w:tcPr>
            <w:tcW w:w="1255" w:type="dxa"/>
            <w:tcBorders>
              <w:top w:val="single" w:sz="4" w:space="0" w:color="000000"/>
              <w:left w:val="single" w:sz="4" w:space="0" w:color="000000"/>
              <w:right w:val="single" w:sz="4" w:space="0" w:color="000000"/>
            </w:tcBorders>
          </w:tcPr>
          <w:p w:rsidR="007F1B11" w:rsidRPr="00816BE7" w:rsidRDefault="007F1B11" w:rsidP="00BC0613">
            <w:pPr>
              <w:rPr>
                <w:sz w:val="24"/>
                <w:szCs w:val="24"/>
              </w:rPr>
            </w:pPr>
            <w:r w:rsidRPr="00816BE7">
              <w:rPr>
                <w:sz w:val="24"/>
                <w:szCs w:val="24"/>
              </w:rPr>
              <w:t>Количество часов в неделю</w:t>
            </w:r>
          </w:p>
          <w:p w:rsidR="007F1B11" w:rsidRPr="00816BE7" w:rsidRDefault="007F1B11" w:rsidP="00BC0613">
            <w:pPr>
              <w:rPr>
                <w:sz w:val="24"/>
                <w:szCs w:val="24"/>
              </w:rPr>
            </w:pPr>
            <w:r w:rsidRPr="00816BE7">
              <w:rPr>
                <w:sz w:val="24"/>
                <w:szCs w:val="24"/>
              </w:rPr>
              <w:t>10 класс</w:t>
            </w:r>
          </w:p>
        </w:tc>
        <w:tc>
          <w:tcPr>
            <w:tcW w:w="1331" w:type="dxa"/>
            <w:tcBorders>
              <w:top w:val="single" w:sz="4" w:space="0" w:color="000000"/>
              <w:left w:val="single" w:sz="4" w:space="0" w:color="000000"/>
              <w:right w:val="single" w:sz="4" w:space="0" w:color="000000"/>
            </w:tcBorders>
          </w:tcPr>
          <w:p w:rsidR="007F1B11" w:rsidRPr="00816BE7" w:rsidRDefault="007F1B11" w:rsidP="00BC0613">
            <w:pPr>
              <w:rPr>
                <w:sz w:val="24"/>
                <w:szCs w:val="24"/>
              </w:rPr>
            </w:pPr>
            <w:r w:rsidRPr="00816BE7">
              <w:rPr>
                <w:sz w:val="24"/>
                <w:szCs w:val="24"/>
              </w:rPr>
              <w:t>Количество часов в неделю</w:t>
            </w:r>
          </w:p>
          <w:p w:rsidR="007F1B11" w:rsidRPr="00816BE7" w:rsidRDefault="007F1B11" w:rsidP="00BC0613">
            <w:pPr>
              <w:rPr>
                <w:sz w:val="24"/>
                <w:szCs w:val="24"/>
              </w:rPr>
            </w:pPr>
            <w:r w:rsidRPr="00816BE7">
              <w:rPr>
                <w:sz w:val="24"/>
                <w:szCs w:val="24"/>
              </w:rPr>
              <w:t>11 класс</w:t>
            </w:r>
          </w:p>
        </w:tc>
        <w:tc>
          <w:tcPr>
            <w:tcW w:w="1333" w:type="dxa"/>
            <w:tcBorders>
              <w:top w:val="single" w:sz="4" w:space="0" w:color="000000"/>
              <w:left w:val="single" w:sz="4" w:space="0" w:color="000000"/>
              <w:right w:val="single" w:sz="4" w:space="0" w:color="000000"/>
            </w:tcBorders>
          </w:tcPr>
          <w:p w:rsidR="007F1B11" w:rsidRPr="00816BE7" w:rsidRDefault="007F1B11" w:rsidP="00BC0613">
            <w:pPr>
              <w:tabs>
                <w:tab w:val="left" w:pos="807"/>
              </w:tabs>
              <w:rPr>
                <w:sz w:val="24"/>
                <w:szCs w:val="24"/>
              </w:rPr>
            </w:pPr>
            <w:r w:rsidRPr="00816BE7">
              <w:rPr>
                <w:sz w:val="24"/>
                <w:szCs w:val="24"/>
              </w:rPr>
              <w:t>Количество часов</w:t>
            </w:r>
          </w:p>
          <w:p w:rsidR="007F1B11" w:rsidRPr="00816BE7" w:rsidRDefault="007F1B11" w:rsidP="00BC0613">
            <w:pPr>
              <w:rPr>
                <w:sz w:val="24"/>
                <w:szCs w:val="24"/>
              </w:rPr>
            </w:pPr>
          </w:p>
        </w:tc>
      </w:tr>
      <w:tr w:rsidR="007F1B11" w:rsidRPr="00816BE7" w:rsidTr="00BC0613">
        <w:trPr>
          <w:trHeight w:val="286"/>
        </w:trPr>
        <w:tc>
          <w:tcPr>
            <w:tcW w:w="5772" w:type="dxa"/>
            <w:gridSpan w:val="4"/>
            <w:tcBorders>
              <w:top w:val="single" w:sz="4" w:space="0" w:color="000000"/>
              <w:left w:val="single" w:sz="4" w:space="0" w:color="000000"/>
              <w:bottom w:val="single" w:sz="4" w:space="0" w:color="000000"/>
              <w:right w:val="single" w:sz="4" w:space="0" w:color="auto"/>
            </w:tcBorders>
          </w:tcPr>
          <w:p w:rsidR="007F1B11" w:rsidRPr="00816BE7" w:rsidRDefault="007F1B11" w:rsidP="00BC0613">
            <w:pPr>
              <w:jc w:val="center"/>
              <w:rPr>
                <w:sz w:val="24"/>
                <w:szCs w:val="24"/>
              </w:rPr>
            </w:pPr>
            <w:r w:rsidRPr="00816BE7">
              <w:rPr>
                <w:b/>
                <w:sz w:val="24"/>
                <w:szCs w:val="24"/>
              </w:rPr>
              <w:t>Обязательная часть</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jc w:val="center"/>
              <w:rPr>
                <w:b/>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jc w:val="center"/>
              <w:rPr>
                <w:b/>
                <w:sz w:val="24"/>
                <w:szCs w:val="24"/>
              </w:rPr>
            </w:pPr>
          </w:p>
        </w:tc>
        <w:tc>
          <w:tcPr>
            <w:tcW w:w="1333"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jc w:val="center"/>
              <w:rPr>
                <w:b/>
                <w:sz w:val="24"/>
                <w:szCs w:val="24"/>
              </w:rPr>
            </w:pPr>
          </w:p>
        </w:tc>
        <w:tc>
          <w:tcPr>
            <w:tcW w:w="389" w:type="dxa"/>
            <w:gridSpan w:val="2"/>
          </w:tcPr>
          <w:p w:rsidR="007F1B11" w:rsidRPr="00816BE7" w:rsidRDefault="007F1B11" w:rsidP="00BC0613">
            <w:pPr>
              <w:jc w:val="center"/>
              <w:rPr>
                <w:b/>
                <w:sz w:val="24"/>
                <w:szCs w:val="24"/>
              </w:rPr>
            </w:pPr>
          </w:p>
        </w:tc>
      </w:tr>
      <w:tr w:rsidR="007F1B11" w:rsidRPr="00816BE7" w:rsidTr="00BC0613">
        <w:trPr>
          <w:gridAfter w:val="2"/>
          <w:wAfter w:w="389" w:type="dxa"/>
          <w:trHeight w:val="286"/>
        </w:trPr>
        <w:tc>
          <w:tcPr>
            <w:tcW w:w="2238" w:type="dxa"/>
            <w:vMerge w:val="restart"/>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tabs>
                <w:tab w:val="center" w:pos="1530"/>
                <w:tab w:val="right" w:pos="2365"/>
              </w:tabs>
              <w:rPr>
                <w:sz w:val="24"/>
                <w:szCs w:val="24"/>
              </w:rPr>
            </w:pPr>
            <w:r w:rsidRPr="00816BE7">
              <w:rPr>
                <w:b/>
                <w:sz w:val="24"/>
                <w:szCs w:val="24"/>
              </w:rPr>
              <w:t xml:space="preserve">Русский </w:t>
            </w:r>
            <w:r w:rsidRPr="00816BE7">
              <w:rPr>
                <w:b/>
                <w:sz w:val="24"/>
                <w:szCs w:val="24"/>
              </w:rPr>
              <w:tab/>
              <w:t xml:space="preserve">язык </w:t>
            </w:r>
            <w:r w:rsidRPr="00816BE7">
              <w:rPr>
                <w:b/>
                <w:sz w:val="24"/>
                <w:szCs w:val="24"/>
              </w:rPr>
              <w:tab/>
              <w:t xml:space="preserve">и </w:t>
            </w:r>
          </w:p>
          <w:p w:rsidR="007F1B11" w:rsidRPr="00816BE7" w:rsidRDefault="007F1B11" w:rsidP="00BC0613">
            <w:pPr>
              <w:rPr>
                <w:sz w:val="24"/>
                <w:szCs w:val="24"/>
              </w:rPr>
            </w:pPr>
            <w:r w:rsidRPr="00816BE7">
              <w:rPr>
                <w:b/>
                <w:sz w:val="24"/>
                <w:szCs w:val="24"/>
              </w:rPr>
              <w:t xml:space="preserve">литература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 xml:space="preserve">Русский язык </w:t>
            </w:r>
          </w:p>
        </w:tc>
        <w:tc>
          <w:tcPr>
            <w:tcW w:w="1005"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r w:rsidRPr="00816BE7">
              <w:rPr>
                <w:sz w:val="24"/>
                <w:szCs w:val="24"/>
              </w:rPr>
              <w:t>У</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3"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r w:rsidRPr="00816BE7">
              <w:rPr>
                <w:sz w:val="24"/>
                <w:szCs w:val="24"/>
              </w:rPr>
              <w:t>210</w:t>
            </w:r>
          </w:p>
        </w:tc>
      </w:tr>
      <w:tr w:rsidR="007F1B11" w:rsidRPr="00816BE7" w:rsidTr="00BC0613">
        <w:trPr>
          <w:gridAfter w:val="2"/>
          <w:wAfter w:w="389" w:type="dxa"/>
          <w:trHeight w:val="288"/>
        </w:trPr>
        <w:tc>
          <w:tcPr>
            <w:tcW w:w="0" w:type="auto"/>
            <w:vMerge/>
            <w:tcBorders>
              <w:top w:val="nil"/>
              <w:left w:val="single" w:sz="4" w:space="0" w:color="000000"/>
              <w:bottom w:val="single" w:sz="4" w:space="0" w:color="000000"/>
              <w:right w:val="single" w:sz="4" w:space="0" w:color="000000"/>
            </w:tcBorders>
          </w:tcPr>
          <w:p w:rsidR="007F1B11" w:rsidRPr="00816BE7" w:rsidRDefault="007F1B11" w:rsidP="00BC0613">
            <w:pPr>
              <w:rPr>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 xml:space="preserve">Литература </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210</w:t>
            </w:r>
          </w:p>
        </w:tc>
      </w:tr>
      <w:tr w:rsidR="007F1B11" w:rsidRPr="00816BE7" w:rsidTr="00BC0613">
        <w:trPr>
          <w:gridAfter w:val="2"/>
          <w:wAfter w:w="389" w:type="dxa"/>
          <w:trHeight w:val="286"/>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tabs>
                <w:tab w:val="center" w:pos="1475"/>
                <w:tab w:val="right" w:pos="2365"/>
              </w:tabs>
              <w:rPr>
                <w:sz w:val="24"/>
                <w:szCs w:val="24"/>
              </w:rPr>
            </w:pPr>
            <w:r w:rsidRPr="00816BE7">
              <w:rPr>
                <w:b/>
                <w:sz w:val="24"/>
                <w:szCs w:val="24"/>
              </w:rPr>
              <w:t xml:space="preserve">Родной </w:t>
            </w:r>
            <w:r w:rsidRPr="00816BE7">
              <w:rPr>
                <w:b/>
                <w:sz w:val="24"/>
                <w:szCs w:val="24"/>
              </w:rPr>
              <w:tab/>
              <w:t xml:space="preserve">язык </w:t>
            </w:r>
            <w:r w:rsidRPr="00816BE7">
              <w:rPr>
                <w:b/>
                <w:sz w:val="24"/>
                <w:szCs w:val="24"/>
              </w:rPr>
              <w:tab/>
              <w:t xml:space="preserve">и </w:t>
            </w:r>
          </w:p>
          <w:p w:rsidR="007F1B11" w:rsidRPr="00816BE7" w:rsidRDefault="007F1B11" w:rsidP="00BC0613">
            <w:pPr>
              <w:rPr>
                <w:sz w:val="24"/>
                <w:szCs w:val="24"/>
              </w:rPr>
            </w:pPr>
            <w:r w:rsidRPr="00816BE7">
              <w:rPr>
                <w:b/>
                <w:sz w:val="24"/>
                <w:szCs w:val="24"/>
              </w:rPr>
              <w:t xml:space="preserve">родная литература*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Родная литература (русская)/ Родной язык (русский)</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286"/>
        </w:trPr>
        <w:tc>
          <w:tcPr>
            <w:tcW w:w="2238" w:type="dxa"/>
            <w:vMerge w:val="restart"/>
            <w:tcBorders>
              <w:top w:val="single" w:sz="4" w:space="0" w:color="000000"/>
              <w:left w:val="single" w:sz="4" w:space="0" w:color="000000"/>
              <w:right w:val="single" w:sz="4" w:space="0" w:color="000000"/>
            </w:tcBorders>
          </w:tcPr>
          <w:p w:rsidR="007F1B11" w:rsidRPr="00816BE7" w:rsidRDefault="007F1B11" w:rsidP="00BC0613">
            <w:pPr>
              <w:tabs>
                <w:tab w:val="right" w:pos="2365"/>
              </w:tabs>
              <w:rPr>
                <w:sz w:val="24"/>
                <w:szCs w:val="24"/>
              </w:rPr>
            </w:pPr>
            <w:r w:rsidRPr="00816BE7">
              <w:rPr>
                <w:b/>
                <w:sz w:val="24"/>
                <w:szCs w:val="24"/>
              </w:rPr>
              <w:t xml:space="preserve">Математика </w:t>
            </w:r>
            <w:r w:rsidRPr="00816BE7">
              <w:rPr>
                <w:b/>
                <w:sz w:val="24"/>
                <w:szCs w:val="24"/>
              </w:rPr>
              <w:tab/>
              <w:t xml:space="preserve">и </w:t>
            </w:r>
          </w:p>
          <w:p w:rsidR="007F1B11" w:rsidRPr="00816BE7" w:rsidRDefault="007F1B11" w:rsidP="00BC0613">
            <w:pPr>
              <w:rPr>
                <w:sz w:val="24"/>
                <w:szCs w:val="24"/>
              </w:rPr>
            </w:pPr>
            <w:r w:rsidRPr="00816BE7">
              <w:rPr>
                <w:b/>
                <w:sz w:val="24"/>
                <w:szCs w:val="24"/>
              </w:rPr>
              <w:t xml:space="preserve">информатика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4</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Математика</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4</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4</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280</w:t>
            </w:r>
          </w:p>
        </w:tc>
      </w:tr>
      <w:tr w:rsidR="007F1B11" w:rsidRPr="00816BE7" w:rsidTr="00BC0613">
        <w:trPr>
          <w:gridAfter w:val="2"/>
          <w:wAfter w:w="389" w:type="dxa"/>
          <w:trHeight w:val="286"/>
        </w:trPr>
        <w:tc>
          <w:tcPr>
            <w:tcW w:w="2238" w:type="dxa"/>
            <w:vMerge/>
            <w:tcBorders>
              <w:left w:val="single" w:sz="4" w:space="0" w:color="000000"/>
              <w:bottom w:val="single" w:sz="4" w:space="0" w:color="000000"/>
              <w:right w:val="single" w:sz="4" w:space="0" w:color="000000"/>
            </w:tcBorders>
          </w:tcPr>
          <w:p w:rsidR="007F1B11" w:rsidRPr="00816BE7" w:rsidRDefault="007F1B11" w:rsidP="00BC0613">
            <w:pPr>
              <w:tabs>
                <w:tab w:val="right" w:pos="2365"/>
              </w:tabs>
              <w:rPr>
                <w:b/>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5</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Информатика</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105</w:t>
            </w:r>
          </w:p>
        </w:tc>
      </w:tr>
      <w:tr w:rsidR="007F1B11" w:rsidRPr="00816BE7" w:rsidTr="00BC0613">
        <w:trPr>
          <w:gridAfter w:val="2"/>
          <w:wAfter w:w="389" w:type="dxa"/>
          <w:trHeight w:val="286"/>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b/>
                <w:sz w:val="24"/>
                <w:szCs w:val="24"/>
              </w:rPr>
              <w:t xml:space="preserve">Иностранные языки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6</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Иностранный язык</w:t>
            </w:r>
          </w:p>
          <w:p w:rsidR="007F1B11" w:rsidRPr="00816BE7" w:rsidRDefault="007F1B11" w:rsidP="00BC0613">
            <w:pPr>
              <w:rPr>
                <w:sz w:val="24"/>
                <w:szCs w:val="24"/>
              </w:rPr>
            </w:pPr>
            <w:r w:rsidRPr="00816BE7">
              <w:rPr>
                <w:sz w:val="24"/>
                <w:szCs w:val="24"/>
              </w:rPr>
              <w:t>(английский язык)</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210</w:t>
            </w:r>
          </w:p>
        </w:tc>
      </w:tr>
      <w:tr w:rsidR="007F1B11" w:rsidRPr="00816BE7" w:rsidTr="00BC0613">
        <w:trPr>
          <w:gridAfter w:val="2"/>
          <w:wAfter w:w="389" w:type="dxa"/>
          <w:trHeight w:val="286"/>
        </w:trPr>
        <w:tc>
          <w:tcPr>
            <w:tcW w:w="2238" w:type="dxa"/>
            <w:vMerge w:val="restart"/>
            <w:tcBorders>
              <w:top w:val="single" w:sz="4" w:space="0" w:color="000000"/>
              <w:left w:val="single" w:sz="4" w:space="0" w:color="000000"/>
              <w:right w:val="single" w:sz="4" w:space="0" w:color="000000"/>
            </w:tcBorders>
          </w:tcPr>
          <w:p w:rsidR="007F1B11" w:rsidRPr="00816BE7" w:rsidRDefault="007F1B11" w:rsidP="00BC0613">
            <w:pPr>
              <w:rPr>
                <w:b/>
                <w:sz w:val="24"/>
                <w:szCs w:val="24"/>
              </w:rPr>
            </w:pPr>
            <w:r w:rsidRPr="00816BE7">
              <w:rPr>
                <w:b/>
                <w:sz w:val="24"/>
                <w:szCs w:val="24"/>
              </w:rPr>
              <w:t>Естественные науки</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Физика</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140</w:t>
            </w:r>
          </w:p>
        </w:tc>
      </w:tr>
      <w:tr w:rsidR="007F1B11" w:rsidRPr="00816BE7" w:rsidTr="00BC0613">
        <w:trPr>
          <w:gridAfter w:val="2"/>
          <w:wAfter w:w="389" w:type="dxa"/>
          <w:trHeight w:val="286"/>
        </w:trPr>
        <w:tc>
          <w:tcPr>
            <w:tcW w:w="2238" w:type="dxa"/>
            <w:vMerge/>
            <w:tcBorders>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8</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Астрономия</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0</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35</w:t>
            </w:r>
          </w:p>
        </w:tc>
      </w:tr>
      <w:tr w:rsidR="007F1B11" w:rsidRPr="00816BE7" w:rsidTr="00BC0613">
        <w:trPr>
          <w:gridAfter w:val="2"/>
          <w:wAfter w:w="389" w:type="dxa"/>
          <w:trHeight w:val="562"/>
        </w:trPr>
        <w:tc>
          <w:tcPr>
            <w:tcW w:w="2238" w:type="dxa"/>
            <w:vMerge w:val="restart"/>
            <w:tcBorders>
              <w:top w:val="single" w:sz="4" w:space="0" w:color="000000"/>
              <w:left w:val="single" w:sz="4" w:space="0" w:color="000000"/>
              <w:right w:val="single" w:sz="4" w:space="0" w:color="000000"/>
            </w:tcBorders>
          </w:tcPr>
          <w:p w:rsidR="007F1B11" w:rsidRPr="00816BE7" w:rsidRDefault="007F1B11" w:rsidP="00BC0613">
            <w:pPr>
              <w:rPr>
                <w:sz w:val="24"/>
                <w:szCs w:val="24"/>
              </w:rPr>
            </w:pPr>
            <w:r w:rsidRPr="00816BE7">
              <w:rPr>
                <w:b/>
                <w:sz w:val="24"/>
                <w:szCs w:val="24"/>
              </w:rPr>
              <w:t xml:space="preserve">Общественные науки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9</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 xml:space="preserve">История </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140</w:t>
            </w:r>
          </w:p>
        </w:tc>
      </w:tr>
      <w:tr w:rsidR="007F1B11" w:rsidRPr="00816BE7" w:rsidTr="00BC0613">
        <w:trPr>
          <w:gridAfter w:val="2"/>
          <w:wAfter w:w="389" w:type="dxa"/>
          <w:trHeight w:val="562"/>
        </w:trPr>
        <w:tc>
          <w:tcPr>
            <w:tcW w:w="2238" w:type="dxa"/>
            <w:vMerge/>
            <w:tcBorders>
              <w:left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10</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Обществознание</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140</w:t>
            </w:r>
          </w:p>
        </w:tc>
      </w:tr>
      <w:tr w:rsidR="007F1B11" w:rsidRPr="00816BE7" w:rsidTr="00BC0613">
        <w:trPr>
          <w:gridAfter w:val="2"/>
          <w:wAfter w:w="389" w:type="dxa"/>
          <w:trHeight w:val="562"/>
        </w:trPr>
        <w:tc>
          <w:tcPr>
            <w:tcW w:w="2238" w:type="dxa"/>
            <w:vMerge/>
            <w:tcBorders>
              <w:left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11</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Право</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У</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0</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562"/>
        </w:trPr>
        <w:tc>
          <w:tcPr>
            <w:tcW w:w="2238" w:type="dxa"/>
            <w:vMerge/>
            <w:tcBorders>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12</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Экономика</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У</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0</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1392"/>
        </w:trPr>
        <w:tc>
          <w:tcPr>
            <w:tcW w:w="2238" w:type="dxa"/>
            <w:vMerge w:val="restart"/>
            <w:tcBorders>
              <w:top w:val="single" w:sz="4" w:space="0" w:color="000000"/>
              <w:left w:val="single" w:sz="4" w:space="0" w:color="000000"/>
              <w:right w:val="single" w:sz="4" w:space="0" w:color="000000"/>
            </w:tcBorders>
          </w:tcPr>
          <w:p w:rsidR="007F1B11" w:rsidRPr="00816BE7" w:rsidRDefault="007F1B11" w:rsidP="00BC0613">
            <w:pPr>
              <w:rPr>
                <w:sz w:val="24"/>
                <w:szCs w:val="24"/>
              </w:rPr>
            </w:pPr>
            <w:r w:rsidRPr="00816BE7">
              <w:rPr>
                <w:b/>
                <w:sz w:val="24"/>
                <w:szCs w:val="24"/>
              </w:rPr>
              <w:t xml:space="preserve">Физическая культура, экология и </w:t>
            </w:r>
            <w:r w:rsidRPr="00816BE7">
              <w:rPr>
                <w:b/>
                <w:sz w:val="24"/>
                <w:szCs w:val="24"/>
              </w:rPr>
              <w:tab/>
              <w:t xml:space="preserve">основы безопасности жизнедеятельности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13</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Физическая культура</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420</w:t>
            </w:r>
          </w:p>
        </w:tc>
      </w:tr>
      <w:tr w:rsidR="007F1B11" w:rsidRPr="00816BE7" w:rsidTr="00BC0613">
        <w:trPr>
          <w:gridAfter w:val="2"/>
          <w:wAfter w:w="389" w:type="dxa"/>
          <w:trHeight w:val="1053"/>
        </w:trPr>
        <w:tc>
          <w:tcPr>
            <w:tcW w:w="2238" w:type="dxa"/>
            <w:vMerge/>
            <w:tcBorders>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14</w:t>
            </w:r>
          </w:p>
        </w:tc>
        <w:tc>
          <w:tcPr>
            <w:tcW w:w="2120"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Основы безопасности жизнедеятельности</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700"/>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Индивидуальный проект</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ЭК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2</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0</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1"/>
          <w:wAfter w:w="379" w:type="dxa"/>
          <w:trHeight w:val="266"/>
        </w:trPr>
        <w:tc>
          <w:tcPr>
            <w:tcW w:w="9701" w:type="dxa"/>
            <w:gridSpan w:val="8"/>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Часть, формируемая участниками образовательных отношений</w:t>
            </w:r>
          </w:p>
        </w:tc>
      </w:tr>
      <w:tr w:rsidR="007F1B11" w:rsidRPr="00816BE7" w:rsidTr="00BC0613">
        <w:trPr>
          <w:gridAfter w:val="2"/>
          <w:wAfter w:w="389" w:type="dxa"/>
          <w:trHeight w:val="493"/>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p>
        </w:tc>
        <w:tc>
          <w:tcPr>
            <w:tcW w:w="2120" w:type="dxa"/>
            <w:tcBorders>
              <w:top w:val="single" w:sz="4" w:space="0" w:color="000000"/>
              <w:left w:val="single" w:sz="4" w:space="0" w:color="auto"/>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География</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ФК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493"/>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p>
        </w:tc>
        <w:tc>
          <w:tcPr>
            <w:tcW w:w="2120" w:type="dxa"/>
            <w:tcBorders>
              <w:top w:val="single" w:sz="4" w:space="0" w:color="000000"/>
              <w:left w:val="single" w:sz="4" w:space="0" w:color="auto"/>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Биология</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ФК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p w:rsidR="007F1B11" w:rsidRPr="00816BE7" w:rsidRDefault="007F1B11" w:rsidP="00BC0613">
            <w:pPr>
              <w:rPr>
                <w:sz w:val="24"/>
                <w:szCs w:val="24"/>
              </w:rPr>
            </w:pPr>
          </w:p>
        </w:tc>
      </w:tr>
      <w:tr w:rsidR="007F1B11" w:rsidRPr="00816BE7" w:rsidTr="00BC0613">
        <w:trPr>
          <w:gridAfter w:val="2"/>
          <w:wAfter w:w="389" w:type="dxa"/>
          <w:trHeight w:val="493"/>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p>
        </w:tc>
        <w:tc>
          <w:tcPr>
            <w:tcW w:w="2120" w:type="dxa"/>
            <w:tcBorders>
              <w:top w:val="single" w:sz="4" w:space="0" w:color="000000"/>
              <w:left w:val="single" w:sz="4" w:space="0" w:color="auto"/>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Химия</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ФК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833"/>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p>
        </w:tc>
        <w:tc>
          <w:tcPr>
            <w:tcW w:w="2120" w:type="dxa"/>
            <w:tcBorders>
              <w:top w:val="single" w:sz="4" w:space="0" w:color="000000"/>
              <w:left w:val="single" w:sz="4" w:space="0" w:color="auto"/>
              <w:bottom w:val="single" w:sz="4" w:space="0" w:color="000000"/>
              <w:right w:val="single" w:sz="4" w:space="0" w:color="000000"/>
            </w:tcBorders>
          </w:tcPr>
          <w:p w:rsidR="007F1B11" w:rsidRPr="00816BE7" w:rsidRDefault="007F1B11" w:rsidP="00BC0613">
            <w:pPr>
              <w:rPr>
                <w:sz w:val="24"/>
                <w:szCs w:val="24"/>
                <w:highlight w:val="yellow"/>
              </w:rPr>
            </w:pPr>
            <w:r w:rsidRPr="00816BE7">
              <w:rPr>
                <w:sz w:val="24"/>
                <w:szCs w:val="24"/>
              </w:rPr>
              <w:t>Подготовка к ЕГЭ по русскому языку</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ЭК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70</w:t>
            </w:r>
          </w:p>
        </w:tc>
      </w:tr>
      <w:tr w:rsidR="007F1B11" w:rsidRPr="00816BE7" w:rsidTr="00BC0613">
        <w:trPr>
          <w:gridAfter w:val="2"/>
          <w:wAfter w:w="389" w:type="dxa"/>
          <w:trHeight w:val="342"/>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p>
        </w:tc>
        <w:tc>
          <w:tcPr>
            <w:tcW w:w="2120" w:type="dxa"/>
            <w:tcBorders>
              <w:top w:val="single" w:sz="4" w:space="0" w:color="000000"/>
              <w:left w:val="single" w:sz="4" w:space="0" w:color="auto"/>
              <w:bottom w:val="single" w:sz="4" w:space="0" w:color="000000"/>
              <w:right w:val="single" w:sz="4" w:space="0" w:color="000000"/>
            </w:tcBorders>
          </w:tcPr>
          <w:p w:rsidR="007F1B11" w:rsidRPr="00816BE7" w:rsidRDefault="007F1B11" w:rsidP="00BC0613">
            <w:pPr>
              <w:rPr>
                <w:sz w:val="24"/>
                <w:szCs w:val="24"/>
              </w:rPr>
            </w:pPr>
            <w:r w:rsidRPr="00816BE7">
              <w:rPr>
                <w:sz w:val="24"/>
                <w:szCs w:val="24"/>
              </w:rPr>
              <w:t>Подготовка к ЕГЭ по математике</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ЭК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0</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35</w:t>
            </w:r>
          </w:p>
        </w:tc>
      </w:tr>
      <w:tr w:rsidR="007F1B11" w:rsidRPr="00816BE7" w:rsidTr="00BC0613">
        <w:trPr>
          <w:gridAfter w:val="2"/>
          <w:wAfter w:w="389" w:type="dxa"/>
          <w:trHeight w:val="342"/>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409" w:type="dxa"/>
            <w:tcBorders>
              <w:top w:val="single" w:sz="4" w:space="0" w:color="000000"/>
              <w:left w:val="single" w:sz="4" w:space="0" w:color="000000"/>
              <w:bottom w:val="single" w:sz="4" w:space="0" w:color="000000"/>
              <w:right w:val="single" w:sz="4" w:space="0" w:color="auto"/>
            </w:tcBorders>
          </w:tcPr>
          <w:p w:rsidR="007F1B11" w:rsidRPr="00816BE7" w:rsidRDefault="007F1B11" w:rsidP="00BC0613">
            <w:pPr>
              <w:rPr>
                <w:sz w:val="24"/>
                <w:szCs w:val="24"/>
              </w:rPr>
            </w:pPr>
          </w:p>
        </w:tc>
        <w:tc>
          <w:tcPr>
            <w:tcW w:w="2120" w:type="dxa"/>
            <w:tcBorders>
              <w:top w:val="single" w:sz="4" w:space="0" w:color="000000"/>
              <w:left w:val="single" w:sz="4" w:space="0" w:color="auto"/>
              <w:bottom w:val="single" w:sz="4" w:space="0" w:color="000000"/>
              <w:right w:val="single" w:sz="4" w:space="0" w:color="000000"/>
            </w:tcBorders>
          </w:tcPr>
          <w:p w:rsidR="007F1B11" w:rsidRPr="00816BE7" w:rsidRDefault="007F1B11" w:rsidP="00BC0613">
            <w:pPr>
              <w:rPr>
                <w:sz w:val="24"/>
                <w:szCs w:val="24"/>
              </w:rPr>
            </w:pPr>
            <w:r w:rsidRPr="00816BE7">
              <w:rPr>
                <w:sz w:val="24"/>
                <w:szCs w:val="24"/>
              </w:rPr>
              <w:t xml:space="preserve">Технология </w:t>
            </w:r>
            <w:r w:rsidRPr="00816BE7">
              <w:rPr>
                <w:sz w:val="24"/>
                <w:szCs w:val="24"/>
              </w:rPr>
              <w:lastRenderedPageBreak/>
              <w:t>создания сайтов</w:t>
            </w:r>
          </w:p>
        </w:tc>
        <w:tc>
          <w:tcPr>
            <w:tcW w:w="100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lastRenderedPageBreak/>
              <w:t>ЭК</w:t>
            </w: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0</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1</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sz w:val="24"/>
                <w:szCs w:val="24"/>
              </w:rPr>
              <w:t>35</w:t>
            </w:r>
          </w:p>
        </w:tc>
      </w:tr>
      <w:tr w:rsidR="007F1B11" w:rsidRPr="00816BE7" w:rsidTr="00BC0613">
        <w:trPr>
          <w:gridAfter w:val="2"/>
          <w:wAfter w:w="389" w:type="dxa"/>
          <w:trHeight w:val="286"/>
        </w:trPr>
        <w:tc>
          <w:tcPr>
            <w:tcW w:w="2238"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r w:rsidRPr="00816BE7">
              <w:rPr>
                <w:b/>
                <w:sz w:val="24"/>
                <w:szCs w:val="24"/>
              </w:rPr>
              <w:lastRenderedPageBreak/>
              <w:t xml:space="preserve">Итого </w:t>
            </w:r>
          </w:p>
        </w:tc>
        <w:tc>
          <w:tcPr>
            <w:tcW w:w="409"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p>
        </w:tc>
        <w:tc>
          <w:tcPr>
            <w:tcW w:w="3125" w:type="dxa"/>
            <w:gridSpan w:val="2"/>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r w:rsidRPr="00816BE7">
              <w:rPr>
                <w:b/>
                <w:sz w:val="24"/>
                <w:szCs w:val="24"/>
              </w:rPr>
              <w:t>34</w:t>
            </w:r>
          </w:p>
        </w:tc>
        <w:tc>
          <w:tcPr>
            <w:tcW w:w="1331"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r w:rsidRPr="00816BE7">
              <w:rPr>
                <w:b/>
                <w:sz w:val="24"/>
                <w:szCs w:val="24"/>
              </w:rPr>
              <w:t>34</w:t>
            </w:r>
          </w:p>
        </w:tc>
        <w:tc>
          <w:tcPr>
            <w:tcW w:w="1333" w:type="dxa"/>
            <w:tcBorders>
              <w:top w:val="single" w:sz="4" w:space="0" w:color="000000"/>
              <w:left w:val="single" w:sz="4" w:space="0" w:color="000000"/>
              <w:bottom w:val="single" w:sz="4" w:space="0" w:color="000000"/>
              <w:right w:val="single" w:sz="4" w:space="0" w:color="000000"/>
            </w:tcBorders>
          </w:tcPr>
          <w:p w:rsidR="007F1B11" w:rsidRPr="00816BE7" w:rsidRDefault="007F1B11" w:rsidP="00BC0613">
            <w:pPr>
              <w:rPr>
                <w:b/>
                <w:sz w:val="24"/>
                <w:szCs w:val="24"/>
              </w:rPr>
            </w:pPr>
            <w:r w:rsidRPr="00816BE7">
              <w:rPr>
                <w:b/>
                <w:sz w:val="24"/>
                <w:szCs w:val="24"/>
              </w:rPr>
              <w:t>2590</w:t>
            </w:r>
          </w:p>
        </w:tc>
      </w:tr>
    </w:tbl>
    <w:p w:rsidR="00643DB2" w:rsidRPr="00816BE7" w:rsidRDefault="002E3A5A" w:rsidP="00B33FF7">
      <w:pPr>
        <w:pStyle w:val="Heading2"/>
        <w:tabs>
          <w:tab w:val="left" w:pos="0"/>
        </w:tabs>
        <w:spacing w:before="5"/>
        <w:ind w:left="0"/>
        <w:jc w:val="center"/>
      </w:pPr>
      <w:r w:rsidRPr="00816BE7">
        <w:t xml:space="preserve">Формы промежуточной аттестации обучающихся </w:t>
      </w:r>
      <w:r w:rsidR="00354A0A" w:rsidRPr="00816BE7">
        <w:t>МОУ «Никольская средняя школа»</w:t>
      </w:r>
    </w:p>
    <w:p w:rsidR="00643DB2" w:rsidRPr="00816BE7" w:rsidRDefault="002E3A5A" w:rsidP="00354A0A">
      <w:pPr>
        <w:pStyle w:val="a3"/>
        <w:tabs>
          <w:tab w:val="left" w:pos="0"/>
        </w:tabs>
        <w:ind w:right="332" w:firstLine="767"/>
      </w:pPr>
      <w:r w:rsidRPr="00816BE7">
        <w:t xml:space="preserve">Освоение ООП СОО </w:t>
      </w:r>
      <w:r w:rsidR="00354A0A" w:rsidRPr="00816BE7">
        <w:t>МОУ «Никольская средняя школа»</w:t>
      </w:r>
      <w:r w:rsidRPr="00816BE7">
        <w:t>, в том числе отдельной её части или всего объёма учебного предмета, курса, сопровождается промежуточной аттестацией обучающихся.</w:t>
      </w:r>
    </w:p>
    <w:p w:rsidR="00643DB2" w:rsidRPr="00816BE7" w:rsidRDefault="002E3A5A" w:rsidP="00354A0A">
      <w:pPr>
        <w:pStyle w:val="a3"/>
        <w:tabs>
          <w:tab w:val="left" w:pos="0"/>
        </w:tabs>
        <w:ind w:right="334"/>
      </w:pPr>
      <w:r w:rsidRPr="00816BE7">
        <w:t xml:space="preserve">Формы промежуточной аттестации на уровне среднего общего образования устанавливаются с учетом требований ФГОС СОО и в соответствии с положением </w:t>
      </w:r>
      <w:r w:rsidRPr="00816BE7">
        <w:rPr>
          <w:spacing w:val="-4"/>
        </w:rPr>
        <w:t>«О</w:t>
      </w:r>
      <w:r w:rsidRPr="00816BE7">
        <w:rPr>
          <w:spacing w:val="52"/>
        </w:rPr>
        <w:t xml:space="preserve"> </w:t>
      </w:r>
      <w:r w:rsidRPr="00816BE7">
        <w:t xml:space="preserve">системе отметок, формах, периодичности и порядке текущего контроля успеваемости и промежуточной аттестации обучающихся 1-11 классов </w:t>
      </w:r>
      <w:r w:rsidR="00354A0A" w:rsidRPr="00816BE7">
        <w:t>МОУ «Никольская средняя школа»</w:t>
      </w:r>
      <w:r w:rsidRPr="00816BE7">
        <w:t>».</w:t>
      </w:r>
    </w:p>
    <w:p w:rsidR="00643DB2" w:rsidRPr="00816BE7" w:rsidRDefault="002E3A5A" w:rsidP="00354A0A">
      <w:pPr>
        <w:pStyle w:val="a3"/>
        <w:tabs>
          <w:tab w:val="left" w:pos="0"/>
        </w:tabs>
        <w:ind w:right="327"/>
      </w:pPr>
      <w:r w:rsidRPr="00816BE7">
        <w:t xml:space="preserve">Промежуточная аттестация осуществляется по расписанию, утвержденному директором </w:t>
      </w:r>
      <w:r w:rsidR="00310612" w:rsidRPr="00816BE7">
        <w:t>школы</w:t>
      </w:r>
      <w:r w:rsidRPr="00816BE7">
        <w:t xml:space="preserve">, которое доводится до сведения педагогических работников, обучающихся, родителей (законных представителей). Перечень предметов, вынесенных  на </w:t>
      </w:r>
      <w:r w:rsidR="000D480F" w:rsidRPr="00816BE7">
        <w:t>Внктришкольный</w:t>
      </w:r>
      <w:r w:rsidRPr="00816BE7">
        <w:t xml:space="preserve"> контроль, и классов, в которых он будет проведен, фиксируется в форме графика проведения внутренней оценки качества среднего общего образования в плане работы </w:t>
      </w:r>
      <w:r w:rsidR="00310612" w:rsidRPr="00816BE7">
        <w:t>школы</w:t>
      </w:r>
      <w:r w:rsidRPr="00816BE7">
        <w:t xml:space="preserve"> на 2020-2021 учебный</w:t>
      </w:r>
      <w:r w:rsidRPr="00816BE7">
        <w:rPr>
          <w:spacing w:val="-4"/>
        </w:rPr>
        <w:t xml:space="preserve"> </w:t>
      </w:r>
      <w:r w:rsidRPr="00816BE7">
        <w:t>год.</w:t>
      </w:r>
    </w:p>
    <w:p w:rsidR="00643DB2" w:rsidRPr="00816BE7" w:rsidRDefault="002E3A5A" w:rsidP="00354A0A">
      <w:pPr>
        <w:pStyle w:val="a3"/>
        <w:tabs>
          <w:tab w:val="left" w:pos="0"/>
        </w:tabs>
        <w:ind w:right="326"/>
      </w:pPr>
      <w:r w:rsidRPr="00816BE7">
        <w:t>Промежуточная аттестация является обязательной для обучающих 10 классов. Она подразделяется на аттестацию по итогам полугодий и аттестацию по итогам учебного года. Аттестация может проводиться как письменно, так и устно. Успешное прохождение обучающимися промежуточной аттестации по итогам учебного года в 10 классе является основанием для перевода в следующий класс. Решения по данным вопросам принимаются педагогическим советом</w:t>
      </w:r>
      <w:r w:rsidRPr="00816BE7">
        <w:rPr>
          <w:spacing w:val="-3"/>
        </w:rPr>
        <w:t xml:space="preserve"> </w:t>
      </w:r>
      <w:r w:rsidR="00310612" w:rsidRPr="00816BE7">
        <w:t>школы</w:t>
      </w:r>
      <w:r w:rsidRPr="00816BE7">
        <w:t>.</w:t>
      </w:r>
    </w:p>
    <w:p w:rsidR="00643DB2" w:rsidRPr="00816BE7" w:rsidRDefault="002E3A5A" w:rsidP="00354A0A">
      <w:pPr>
        <w:pStyle w:val="a3"/>
        <w:tabs>
          <w:tab w:val="left" w:pos="0"/>
        </w:tabs>
        <w:ind w:right="331"/>
        <w:jc w:val="right"/>
      </w:pPr>
      <w:r w:rsidRPr="00816BE7">
        <w:t>Промежуточную аттестацию имеют право пройти обучающиеся в форме семейного образования, в том числе экстерны (Часть 3, статья 63 № 273-ФЗ «Об образовании в РФ»).</w:t>
      </w:r>
    </w:p>
    <w:p w:rsidR="00643DB2" w:rsidRPr="00816BE7" w:rsidRDefault="002E3A5A" w:rsidP="00354A0A">
      <w:pPr>
        <w:pStyle w:val="a3"/>
        <w:tabs>
          <w:tab w:val="left" w:pos="0"/>
        </w:tabs>
        <w:ind w:right="327"/>
      </w:pPr>
      <w:r w:rsidRPr="00816BE7">
        <w:t>Порядок организации и прохождения промежуточной аттестации для обучающихся в форме семейного образования определен в положении.</w:t>
      </w:r>
    </w:p>
    <w:p w:rsidR="00643DB2" w:rsidRPr="00816BE7" w:rsidRDefault="00643DB2" w:rsidP="00354A0A">
      <w:pPr>
        <w:pStyle w:val="a3"/>
        <w:tabs>
          <w:tab w:val="left" w:pos="0"/>
        </w:tabs>
        <w:spacing w:before="4"/>
        <w:ind w:left="0" w:firstLine="0"/>
        <w:jc w:val="left"/>
      </w:pPr>
    </w:p>
    <w:p w:rsidR="00643DB2" w:rsidRPr="00816BE7" w:rsidRDefault="002E3A5A" w:rsidP="00354A0A">
      <w:pPr>
        <w:pStyle w:val="Heading2"/>
        <w:tabs>
          <w:tab w:val="left" w:pos="0"/>
        </w:tabs>
        <w:spacing w:line="240" w:lineRule="auto"/>
        <w:ind w:left="2468"/>
        <w:jc w:val="left"/>
      </w:pPr>
      <w:r w:rsidRPr="00816BE7">
        <w:t>Учебный план среднего общего образования</w:t>
      </w:r>
    </w:p>
    <w:p w:rsidR="00643DB2" w:rsidRPr="00816BE7" w:rsidRDefault="002E3A5A" w:rsidP="00354A0A">
      <w:pPr>
        <w:tabs>
          <w:tab w:val="left" w:pos="0"/>
        </w:tabs>
        <w:spacing w:before="1" w:line="274" w:lineRule="exact"/>
        <w:ind w:left="1040"/>
        <w:rPr>
          <w:b/>
          <w:sz w:val="24"/>
          <w:szCs w:val="24"/>
        </w:rPr>
      </w:pPr>
      <w:r w:rsidRPr="00816BE7">
        <w:rPr>
          <w:b/>
          <w:sz w:val="24"/>
          <w:szCs w:val="24"/>
        </w:rPr>
        <w:t xml:space="preserve">муниципального общеобразовательного бюджетного учреждения </w:t>
      </w:r>
      <w:r w:rsidR="00310612" w:rsidRPr="00816BE7">
        <w:rPr>
          <w:b/>
          <w:sz w:val="24"/>
          <w:szCs w:val="24"/>
        </w:rPr>
        <w:t>школы</w:t>
      </w:r>
      <w:r w:rsidRPr="00816BE7">
        <w:rPr>
          <w:b/>
          <w:sz w:val="24"/>
          <w:szCs w:val="24"/>
        </w:rPr>
        <w:t xml:space="preserve"> № 33</w:t>
      </w:r>
    </w:p>
    <w:p w:rsidR="00643DB2" w:rsidRPr="00816BE7" w:rsidRDefault="002E3A5A" w:rsidP="00354A0A">
      <w:pPr>
        <w:pStyle w:val="a3"/>
        <w:tabs>
          <w:tab w:val="left" w:pos="0"/>
          <w:tab w:val="left" w:pos="1309"/>
          <w:tab w:val="left" w:pos="2625"/>
          <w:tab w:val="left" w:pos="3712"/>
          <w:tab w:val="left" w:pos="4522"/>
          <w:tab w:val="left" w:pos="4986"/>
          <w:tab w:val="left" w:pos="5994"/>
          <w:tab w:val="left" w:pos="7637"/>
          <w:tab w:val="left" w:pos="8184"/>
        </w:tabs>
        <w:ind w:right="329"/>
        <w:jc w:val="left"/>
      </w:pPr>
      <w:r w:rsidRPr="00816BE7">
        <w:t>В</w:t>
      </w:r>
      <w:r w:rsidRPr="00816BE7">
        <w:tab/>
        <w:t>недельном</w:t>
      </w:r>
      <w:r w:rsidRPr="00816BE7">
        <w:tab/>
        <w:t>учебном</w:t>
      </w:r>
      <w:r w:rsidRPr="00816BE7">
        <w:tab/>
        <w:t>плане</w:t>
      </w:r>
      <w:r w:rsidRPr="00816BE7">
        <w:tab/>
        <w:t>10</w:t>
      </w:r>
      <w:r w:rsidRPr="00816BE7">
        <w:tab/>
        <w:t>классов</w:t>
      </w:r>
      <w:r w:rsidRPr="00816BE7">
        <w:tab/>
        <w:t>представлены</w:t>
      </w:r>
      <w:r w:rsidRPr="00816BE7">
        <w:tab/>
        <w:t>все</w:t>
      </w:r>
      <w:r w:rsidRPr="00816BE7">
        <w:tab/>
      </w:r>
      <w:r w:rsidRPr="00816BE7">
        <w:rPr>
          <w:spacing w:val="-3"/>
        </w:rPr>
        <w:t xml:space="preserve">обязательные </w:t>
      </w:r>
      <w:r w:rsidRPr="00816BE7">
        <w:t>предметные области и учебные</w:t>
      </w:r>
      <w:r w:rsidRPr="00816BE7">
        <w:rPr>
          <w:spacing w:val="-5"/>
        </w:rPr>
        <w:t xml:space="preserve"> </w:t>
      </w:r>
      <w:r w:rsidRPr="00816BE7">
        <w:t>предметы:</w:t>
      </w:r>
    </w:p>
    <w:p w:rsidR="00643DB2" w:rsidRPr="00816BE7" w:rsidRDefault="002E3A5A" w:rsidP="00816BE7">
      <w:pPr>
        <w:pStyle w:val="a3"/>
        <w:tabs>
          <w:tab w:val="left" w:pos="0"/>
        </w:tabs>
        <w:jc w:val="left"/>
        <w:sectPr w:rsidR="00643DB2" w:rsidRPr="00816BE7">
          <w:pgSz w:w="11910" w:h="16840"/>
          <w:pgMar w:top="1020" w:right="520" w:bottom="1180" w:left="1480" w:header="0" w:footer="978" w:gutter="0"/>
          <w:cols w:space="720"/>
        </w:sectPr>
      </w:pPr>
      <w:r w:rsidRPr="00816BE7">
        <w:t>Общими для включения во все учебные планы 10 классов являются обязательные учебные предметы «Русский язык», «Литература», «Иностранный язык», «История»,</w:t>
      </w:r>
    </w:p>
    <w:p w:rsidR="00643DB2" w:rsidRPr="00816BE7" w:rsidRDefault="002E3A5A" w:rsidP="00816BE7">
      <w:pPr>
        <w:pStyle w:val="a3"/>
        <w:tabs>
          <w:tab w:val="left" w:pos="0"/>
        </w:tabs>
        <w:spacing w:before="66"/>
        <w:ind w:left="0" w:right="338" w:firstLine="0"/>
      </w:pPr>
      <w:r w:rsidRPr="00816BE7">
        <w:lastRenderedPageBreak/>
        <w:t>«Алгебра и начала математического анализа» и «Геометрия», «Астрономия», «Физическая культура», «Основы безопасности жизнедеятельности», «Индивидуальный проект».</w:t>
      </w:r>
    </w:p>
    <w:p w:rsidR="00643DB2" w:rsidRPr="00816BE7" w:rsidRDefault="002E3A5A" w:rsidP="00354A0A">
      <w:pPr>
        <w:pStyle w:val="a3"/>
        <w:tabs>
          <w:tab w:val="left" w:pos="0"/>
        </w:tabs>
        <w:ind w:right="323"/>
      </w:pPr>
      <w:r w:rsidRPr="00816BE7">
        <w:t>Учебные предметы: «Иностранный язык», «История», «Астрономия», «Физическая культура», «Основы безопасности жизнедеятельности» изучаются в 10-х классах на базовом уровне.</w:t>
      </w:r>
    </w:p>
    <w:p w:rsidR="00643DB2" w:rsidRPr="00816BE7" w:rsidRDefault="002E3A5A" w:rsidP="00354A0A">
      <w:pPr>
        <w:pStyle w:val="a3"/>
        <w:tabs>
          <w:tab w:val="left" w:pos="0"/>
        </w:tabs>
        <w:spacing w:before="1"/>
        <w:ind w:right="325"/>
      </w:pPr>
      <w:r w:rsidRPr="00816BE7">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816BE7">
        <w:rPr>
          <w:spacing w:val="-1"/>
        </w:rPr>
        <w:t xml:space="preserve"> </w:t>
      </w:r>
      <w:r w:rsidRPr="00816BE7">
        <w:t>иной.</w:t>
      </w:r>
    </w:p>
    <w:p w:rsidR="00643DB2" w:rsidRPr="00816BE7" w:rsidRDefault="002E3A5A" w:rsidP="00354A0A">
      <w:pPr>
        <w:pStyle w:val="a3"/>
        <w:tabs>
          <w:tab w:val="left" w:pos="0"/>
        </w:tabs>
        <w:ind w:right="326"/>
      </w:pPr>
      <w:r w:rsidRPr="00816BE7">
        <w:t>Индивидуальный проект выполняется обучающимся в течение одного года или двух лет в рамках учебного времени.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w:t>
      </w:r>
      <w:r w:rsidRPr="00816BE7">
        <w:rPr>
          <w:spacing w:val="-1"/>
        </w:rPr>
        <w:t xml:space="preserve"> </w:t>
      </w:r>
      <w:r w:rsidRPr="00816BE7">
        <w:t>инженерного.</w:t>
      </w:r>
    </w:p>
    <w:p w:rsidR="00643DB2" w:rsidRPr="00816BE7" w:rsidRDefault="00354A0A" w:rsidP="00354A0A">
      <w:pPr>
        <w:pStyle w:val="a3"/>
        <w:tabs>
          <w:tab w:val="left" w:pos="0"/>
        </w:tabs>
        <w:ind w:right="324"/>
      </w:pPr>
      <w:r w:rsidRPr="00816BE7">
        <w:t>МОУ «Никольская средняя школа»</w:t>
      </w:r>
      <w:r w:rsidR="002E3A5A" w:rsidRPr="00816BE7">
        <w:t xml:space="preserve"> обеспечивает реализацию учебн</w:t>
      </w:r>
      <w:r w:rsidR="00B33FF7" w:rsidRPr="00816BE7">
        <w:t>ого</w:t>
      </w:r>
      <w:r w:rsidR="002E3A5A" w:rsidRPr="00816BE7">
        <w:t xml:space="preserve"> план</w:t>
      </w:r>
      <w:r w:rsidR="00B33FF7" w:rsidRPr="00816BE7">
        <w:t>а</w:t>
      </w:r>
      <w:r w:rsidR="002E3A5A" w:rsidRPr="00816BE7">
        <w:t xml:space="preserve"> «Универсальный» профиль. </w:t>
      </w:r>
    </w:p>
    <w:p w:rsidR="00643DB2" w:rsidRPr="00816BE7" w:rsidRDefault="002E3A5A" w:rsidP="00354A0A">
      <w:pPr>
        <w:pStyle w:val="a3"/>
        <w:tabs>
          <w:tab w:val="left" w:pos="0"/>
        </w:tabs>
        <w:spacing w:before="1"/>
        <w:ind w:right="327"/>
      </w:pPr>
      <w:r w:rsidRPr="00816BE7">
        <w:t>Учебными предметами на профильном уровне изучения в 10</w:t>
      </w:r>
      <w:r w:rsidR="00B33FF7" w:rsidRPr="00816BE7">
        <w:t xml:space="preserve"> </w:t>
      </w:r>
      <w:r w:rsidRPr="00816BE7">
        <w:t xml:space="preserve"> классе </w:t>
      </w:r>
      <w:r w:rsidR="00B33FF7" w:rsidRPr="00816BE7">
        <w:t>русский язык и право</w:t>
      </w:r>
      <w:r w:rsidRPr="00816BE7">
        <w:t>.</w:t>
      </w:r>
    </w:p>
    <w:p w:rsidR="00643DB2" w:rsidRPr="00816BE7" w:rsidRDefault="002E3A5A" w:rsidP="00354A0A">
      <w:pPr>
        <w:pStyle w:val="a3"/>
        <w:tabs>
          <w:tab w:val="left" w:pos="0"/>
        </w:tabs>
        <w:ind w:right="325" w:firstLine="1247"/>
      </w:pPr>
      <w:r w:rsidRPr="00816BE7">
        <w:t>Выделенные часы распределяются на расширение базового содержания и введение учебных модулей практической направленности.</w:t>
      </w:r>
    </w:p>
    <w:p w:rsidR="00B33FF7" w:rsidRPr="00816BE7" w:rsidRDefault="002E3A5A" w:rsidP="00B33FF7">
      <w:pPr>
        <w:pStyle w:val="a3"/>
        <w:tabs>
          <w:tab w:val="left" w:pos="0"/>
        </w:tabs>
        <w:ind w:right="327"/>
      </w:pPr>
      <w:r w:rsidRPr="00816BE7">
        <w:t xml:space="preserve">Обязательный для изучения на базовом уровне среднего общего образования учебный предмет «Астрономия» по решению </w:t>
      </w:r>
      <w:r w:rsidR="00354A0A" w:rsidRPr="00816BE7">
        <w:t>МОУ «Никольская средняя школа»</w:t>
      </w:r>
      <w:r w:rsidRPr="00816BE7">
        <w:t xml:space="preserve"> изучается в 10 классе в объеме 1 часа в неделю. Данный учебный предмет направлен на изучение достижений современной науки и техники, формирование знаний о методах и результатах научных исследований, фундаментальных законов природы небесных тел и Вселенной в целом. Объем часов на изучение учебного предмета «Астрономия» составляет 35 часов за два года</w:t>
      </w:r>
      <w:r w:rsidRPr="00816BE7">
        <w:rPr>
          <w:spacing w:val="-2"/>
        </w:rPr>
        <w:t xml:space="preserve"> </w:t>
      </w:r>
      <w:r w:rsidRPr="00816BE7">
        <w:t>обучения.</w:t>
      </w:r>
      <w:r w:rsidR="00B33FF7" w:rsidRPr="00816BE7">
        <w:t xml:space="preserve"> Учебный план среднего общего образования МОУ «Никольская средняя школа» на 2020-2021 учебный год отвечает всем санитарным нормам и правилам.</w:t>
      </w:r>
    </w:p>
    <w:p w:rsidR="00643DB2" w:rsidRPr="00F3795D" w:rsidRDefault="00643DB2" w:rsidP="00354A0A">
      <w:pPr>
        <w:tabs>
          <w:tab w:val="left" w:pos="0"/>
        </w:tabs>
        <w:sectPr w:rsidR="00643DB2" w:rsidRPr="00F3795D">
          <w:pgSz w:w="11910" w:h="16840"/>
          <w:pgMar w:top="1040" w:right="520" w:bottom="1180" w:left="1480" w:header="0" w:footer="978" w:gutter="0"/>
          <w:cols w:space="720"/>
        </w:sectPr>
      </w:pPr>
    </w:p>
    <w:p w:rsidR="00643DB2" w:rsidRPr="00F3795D" w:rsidRDefault="002E3A5A" w:rsidP="00521A37">
      <w:pPr>
        <w:pStyle w:val="Heading2"/>
        <w:numPr>
          <w:ilvl w:val="1"/>
          <w:numId w:val="25"/>
        </w:numPr>
        <w:tabs>
          <w:tab w:val="left" w:pos="0"/>
          <w:tab w:val="left" w:pos="829"/>
          <w:tab w:val="left" w:pos="830"/>
        </w:tabs>
        <w:spacing w:before="71" w:line="240" w:lineRule="auto"/>
        <w:ind w:left="122" w:right="228"/>
        <w:jc w:val="center"/>
      </w:pPr>
      <w:r w:rsidRPr="00F3795D">
        <w:lastRenderedPageBreak/>
        <w:t xml:space="preserve">План внеурочной деятельности на уровне среднего общего образования </w:t>
      </w:r>
      <w:r w:rsidR="00354A0A" w:rsidRPr="00F3795D">
        <w:t>МОУ «Никольская средняя школа»</w:t>
      </w:r>
    </w:p>
    <w:p w:rsidR="00643DB2" w:rsidRPr="00F3795D" w:rsidRDefault="002E3A5A" w:rsidP="00354A0A">
      <w:pPr>
        <w:tabs>
          <w:tab w:val="left" w:pos="0"/>
        </w:tabs>
        <w:spacing w:line="274" w:lineRule="exact"/>
        <w:ind w:left="4075"/>
        <w:jc w:val="both"/>
        <w:rPr>
          <w:b/>
          <w:sz w:val="24"/>
        </w:rPr>
      </w:pPr>
      <w:r w:rsidRPr="00F3795D">
        <w:rPr>
          <w:b/>
          <w:sz w:val="24"/>
        </w:rPr>
        <w:t>Общие положения</w:t>
      </w:r>
    </w:p>
    <w:p w:rsidR="00643DB2" w:rsidRPr="00F3795D" w:rsidRDefault="002E3A5A" w:rsidP="00354A0A">
      <w:pPr>
        <w:pStyle w:val="a3"/>
        <w:tabs>
          <w:tab w:val="left" w:pos="0"/>
        </w:tabs>
        <w:ind w:left="122" w:right="226"/>
      </w:pPr>
      <w:r w:rsidRPr="00F3795D">
        <w:t xml:space="preserve">План внеурочной деятельности </w:t>
      </w:r>
      <w:r w:rsidR="00354A0A" w:rsidRPr="00F3795D">
        <w:t>МОУ «Никольская средняя школа»</w:t>
      </w:r>
      <w:r w:rsidRPr="00F3795D">
        <w:t xml:space="preserve"> является частью основной образовательной программы начального общего образования, основного общего образования, среднего общего образования (10-е классы) в рамках реализации ФГОС и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
    <w:p w:rsidR="00643DB2" w:rsidRPr="00F3795D" w:rsidRDefault="002E3A5A" w:rsidP="00354A0A">
      <w:pPr>
        <w:pStyle w:val="a3"/>
        <w:tabs>
          <w:tab w:val="left" w:pos="0"/>
        </w:tabs>
        <w:ind w:left="122" w:right="233"/>
      </w:pPr>
      <w:r w:rsidRPr="00F3795D">
        <w:t xml:space="preserve">План внеурочной деятельности муниципального общеобразовательного бюджетного учреждения </w:t>
      </w:r>
      <w:r w:rsidR="00310612" w:rsidRPr="00F3795D">
        <w:t>школы</w:t>
      </w:r>
      <w:r w:rsidRPr="00F3795D">
        <w:t xml:space="preserve"> № 33 разработан на основе следующих нормативных документов:</w:t>
      </w:r>
    </w:p>
    <w:p w:rsidR="00643DB2" w:rsidRPr="00F3795D" w:rsidRDefault="002E3A5A" w:rsidP="00354A0A">
      <w:pPr>
        <w:pStyle w:val="a3"/>
        <w:tabs>
          <w:tab w:val="left" w:pos="0"/>
        </w:tabs>
        <w:ind w:left="830" w:firstLine="0"/>
      </w:pPr>
      <w:r w:rsidRPr="00F3795D">
        <w:rPr>
          <w:u w:val="single"/>
        </w:rPr>
        <w:t>Федеральные законы:</w:t>
      </w:r>
    </w:p>
    <w:p w:rsidR="00643DB2" w:rsidRPr="00F3795D" w:rsidRDefault="002E3A5A" w:rsidP="00354A0A">
      <w:pPr>
        <w:pStyle w:val="a5"/>
        <w:numPr>
          <w:ilvl w:val="0"/>
          <w:numId w:val="17"/>
        </w:numPr>
        <w:tabs>
          <w:tab w:val="left" w:pos="0"/>
          <w:tab w:val="left" w:pos="972"/>
        </w:tabs>
        <w:ind w:right="235" w:firstLine="707"/>
        <w:rPr>
          <w:sz w:val="24"/>
        </w:rPr>
      </w:pPr>
      <w:r w:rsidRPr="00F3795D">
        <w:rPr>
          <w:sz w:val="24"/>
        </w:rPr>
        <w:t>Федеральный Закон «Об образовании в Российской Федерации» (от 29.12. 2012 № 273-ФЗ);</w:t>
      </w:r>
    </w:p>
    <w:p w:rsidR="00643DB2" w:rsidRPr="00F3795D" w:rsidRDefault="002E3A5A" w:rsidP="00354A0A">
      <w:pPr>
        <w:pStyle w:val="a5"/>
        <w:numPr>
          <w:ilvl w:val="0"/>
          <w:numId w:val="17"/>
        </w:numPr>
        <w:tabs>
          <w:tab w:val="left" w:pos="0"/>
          <w:tab w:val="left" w:pos="1054"/>
        </w:tabs>
        <w:ind w:right="225" w:firstLine="707"/>
        <w:rPr>
          <w:sz w:val="24"/>
        </w:rPr>
      </w:pPr>
      <w:r w:rsidRPr="00F3795D">
        <w:rPr>
          <w:sz w:val="24"/>
        </w:rPr>
        <w:t xml:space="preserve">Федеральный закон от 01.12.2007 № 309 (ред. от 23.07.2013) </w:t>
      </w:r>
      <w:r w:rsidRPr="00F3795D">
        <w:rPr>
          <w:spacing w:val="-4"/>
          <w:sz w:val="24"/>
        </w:rPr>
        <w:t>«О</w:t>
      </w:r>
      <w:r w:rsidRPr="00F3795D">
        <w:rPr>
          <w:spacing w:val="52"/>
          <w:sz w:val="24"/>
        </w:rPr>
        <w:t xml:space="preserve"> </w:t>
      </w:r>
      <w:r w:rsidRPr="00F3795D">
        <w:rPr>
          <w:sz w:val="24"/>
        </w:rPr>
        <w:t>внесении изменений в отдельные законодательные акты Российской Федерации  в части изменения и структуры Государственного образовательного</w:t>
      </w:r>
      <w:r w:rsidRPr="00F3795D">
        <w:rPr>
          <w:spacing w:val="-2"/>
          <w:sz w:val="24"/>
        </w:rPr>
        <w:t xml:space="preserve"> </w:t>
      </w:r>
      <w:r w:rsidRPr="00F3795D">
        <w:rPr>
          <w:sz w:val="24"/>
        </w:rPr>
        <w:t>стандарта»;</w:t>
      </w:r>
    </w:p>
    <w:p w:rsidR="00643DB2" w:rsidRPr="00F3795D" w:rsidRDefault="002E3A5A" w:rsidP="00354A0A">
      <w:pPr>
        <w:pStyle w:val="a5"/>
        <w:numPr>
          <w:ilvl w:val="0"/>
          <w:numId w:val="17"/>
        </w:numPr>
        <w:tabs>
          <w:tab w:val="left" w:pos="0"/>
          <w:tab w:val="left" w:pos="986"/>
        </w:tabs>
        <w:ind w:right="225" w:firstLine="707"/>
        <w:rPr>
          <w:sz w:val="24"/>
        </w:rPr>
      </w:pPr>
      <w:r w:rsidRPr="00F3795D">
        <w:rPr>
          <w:sz w:val="24"/>
        </w:rPr>
        <w:t xml:space="preserve">Областной закон от 14.11.2013 № 26-ЗС </w:t>
      </w:r>
      <w:r w:rsidRPr="00F3795D">
        <w:rPr>
          <w:spacing w:val="-3"/>
          <w:sz w:val="24"/>
        </w:rPr>
        <w:t xml:space="preserve">«Об </w:t>
      </w:r>
      <w:r w:rsidRPr="00F3795D">
        <w:rPr>
          <w:sz w:val="24"/>
        </w:rPr>
        <w:t>образовании в Ростовской области» (в ред. от 24.04.2015 №</w:t>
      </w:r>
      <w:r w:rsidRPr="00F3795D">
        <w:rPr>
          <w:spacing w:val="-2"/>
          <w:sz w:val="24"/>
        </w:rPr>
        <w:t xml:space="preserve"> </w:t>
      </w:r>
      <w:r w:rsidRPr="00F3795D">
        <w:rPr>
          <w:sz w:val="24"/>
        </w:rPr>
        <w:t>362-ЗС).</w:t>
      </w:r>
    </w:p>
    <w:p w:rsidR="00643DB2" w:rsidRPr="00F3795D" w:rsidRDefault="002E3A5A" w:rsidP="00354A0A">
      <w:pPr>
        <w:pStyle w:val="a3"/>
        <w:tabs>
          <w:tab w:val="left" w:pos="0"/>
        </w:tabs>
        <w:ind w:left="830" w:firstLine="0"/>
      </w:pPr>
      <w:r w:rsidRPr="00F3795D">
        <w:rPr>
          <w:u w:val="single"/>
        </w:rPr>
        <w:t>Федеральные программы:</w:t>
      </w:r>
    </w:p>
    <w:p w:rsidR="00643DB2" w:rsidRPr="00F3795D" w:rsidRDefault="002E3A5A" w:rsidP="00354A0A">
      <w:pPr>
        <w:pStyle w:val="a5"/>
        <w:numPr>
          <w:ilvl w:val="0"/>
          <w:numId w:val="17"/>
        </w:numPr>
        <w:tabs>
          <w:tab w:val="left" w:pos="0"/>
          <w:tab w:val="left" w:pos="998"/>
        </w:tabs>
        <w:ind w:right="222" w:firstLine="707"/>
        <w:rPr>
          <w:sz w:val="24"/>
        </w:rPr>
      </w:pPr>
      <w:r w:rsidRPr="00F3795D">
        <w:rPr>
          <w:sz w:val="24"/>
        </w:rPr>
        <w:t xml:space="preserve">основная образовательная программа начального </w:t>
      </w:r>
      <w:r w:rsidRPr="00F3795D">
        <w:rPr>
          <w:spacing w:val="-4"/>
          <w:sz w:val="24"/>
        </w:rPr>
        <w:t xml:space="preserve">общего образования </w:t>
      </w:r>
      <w:r w:rsidRPr="00F3795D">
        <w:rPr>
          <w:spacing w:val="-3"/>
          <w:sz w:val="24"/>
        </w:rPr>
        <w:t xml:space="preserve">(одобрена </w:t>
      </w:r>
      <w:r w:rsidRPr="00F3795D">
        <w:rPr>
          <w:spacing w:val="-4"/>
          <w:sz w:val="24"/>
        </w:rPr>
        <w:t>федеральным  учебно-методическим</w:t>
      </w:r>
      <w:r w:rsidRPr="00F3795D">
        <w:rPr>
          <w:spacing w:val="52"/>
          <w:sz w:val="24"/>
        </w:rPr>
        <w:t xml:space="preserve"> </w:t>
      </w:r>
      <w:r w:rsidRPr="00F3795D">
        <w:rPr>
          <w:spacing w:val="-4"/>
          <w:sz w:val="24"/>
        </w:rPr>
        <w:t>объединением</w:t>
      </w:r>
      <w:r w:rsidRPr="00F3795D">
        <w:rPr>
          <w:spacing w:val="52"/>
          <w:sz w:val="24"/>
        </w:rPr>
        <w:t xml:space="preserve"> </w:t>
      </w:r>
      <w:r w:rsidRPr="00F3795D">
        <w:rPr>
          <w:sz w:val="24"/>
        </w:rPr>
        <w:t xml:space="preserve">по </w:t>
      </w:r>
      <w:r w:rsidRPr="00F3795D">
        <w:rPr>
          <w:spacing w:val="-3"/>
          <w:sz w:val="24"/>
        </w:rPr>
        <w:t xml:space="preserve">общему образованию, протокол </w:t>
      </w:r>
      <w:r w:rsidRPr="00F3795D">
        <w:rPr>
          <w:spacing w:val="-4"/>
          <w:sz w:val="24"/>
        </w:rPr>
        <w:t xml:space="preserve">заседания </w:t>
      </w:r>
      <w:r w:rsidRPr="00F3795D">
        <w:rPr>
          <w:spacing w:val="-3"/>
          <w:sz w:val="24"/>
        </w:rPr>
        <w:t xml:space="preserve">от </w:t>
      </w:r>
      <w:r w:rsidRPr="00F3795D">
        <w:rPr>
          <w:spacing w:val="-4"/>
          <w:sz w:val="24"/>
        </w:rPr>
        <w:t xml:space="preserve">08.04.2015 </w:t>
      </w:r>
      <w:r w:rsidRPr="00F3795D">
        <w:rPr>
          <w:sz w:val="24"/>
        </w:rPr>
        <w:t>№</w:t>
      </w:r>
      <w:r w:rsidRPr="00F3795D">
        <w:rPr>
          <w:spacing w:val="-17"/>
          <w:sz w:val="24"/>
        </w:rPr>
        <w:t xml:space="preserve"> </w:t>
      </w:r>
      <w:r w:rsidRPr="00F3795D">
        <w:rPr>
          <w:spacing w:val="-3"/>
          <w:sz w:val="24"/>
        </w:rPr>
        <w:t>1/15);</w:t>
      </w:r>
    </w:p>
    <w:p w:rsidR="00643DB2" w:rsidRPr="00F3795D" w:rsidRDefault="002E3A5A" w:rsidP="00354A0A">
      <w:pPr>
        <w:pStyle w:val="a3"/>
        <w:tabs>
          <w:tab w:val="left" w:pos="0"/>
        </w:tabs>
        <w:ind w:left="122" w:right="219"/>
      </w:pPr>
      <w:r w:rsidRPr="00F3795D">
        <w:rPr>
          <w:b/>
        </w:rPr>
        <w:t xml:space="preserve">- </w:t>
      </w:r>
      <w:r w:rsidRPr="00F3795D">
        <w:t>основная образовательная программа основного общего образования(одобрена федеральным учебно-методическим объединением по общему образованию, протокол заседания от 04.02.2020 № 1/20).</w:t>
      </w:r>
    </w:p>
    <w:p w:rsidR="00643DB2" w:rsidRPr="00F3795D" w:rsidRDefault="002E3A5A" w:rsidP="00354A0A">
      <w:pPr>
        <w:pStyle w:val="a5"/>
        <w:numPr>
          <w:ilvl w:val="0"/>
          <w:numId w:val="16"/>
        </w:numPr>
        <w:tabs>
          <w:tab w:val="left" w:pos="0"/>
          <w:tab w:val="left" w:pos="1034"/>
        </w:tabs>
        <w:ind w:right="221" w:firstLine="707"/>
        <w:rPr>
          <w:sz w:val="24"/>
        </w:rPr>
      </w:pPr>
      <w:r w:rsidRPr="00F3795D">
        <w:rPr>
          <w:sz w:val="24"/>
        </w:rPr>
        <w:t xml:space="preserve">основная образовательная программа среднего </w:t>
      </w:r>
      <w:r w:rsidRPr="00F3795D">
        <w:rPr>
          <w:spacing w:val="-4"/>
          <w:sz w:val="24"/>
        </w:rPr>
        <w:t xml:space="preserve">общего образования </w:t>
      </w:r>
      <w:r w:rsidRPr="00F3795D">
        <w:rPr>
          <w:spacing w:val="-3"/>
          <w:sz w:val="24"/>
        </w:rPr>
        <w:t xml:space="preserve">(одобрена </w:t>
      </w:r>
      <w:r w:rsidRPr="00F3795D">
        <w:rPr>
          <w:spacing w:val="-4"/>
          <w:sz w:val="24"/>
        </w:rPr>
        <w:t>федеральным  учебно-методическим</w:t>
      </w:r>
      <w:r w:rsidRPr="00F3795D">
        <w:rPr>
          <w:spacing w:val="52"/>
          <w:sz w:val="24"/>
        </w:rPr>
        <w:t xml:space="preserve"> </w:t>
      </w:r>
      <w:r w:rsidRPr="00F3795D">
        <w:rPr>
          <w:spacing w:val="-4"/>
          <w:sz w:val="24"/>
        </w:rPr>
        <w:t>объединением</w:t>
      </w:r>
      <w:r w:rsidRPr="00F3795D">
        <w:rPr>
          <w:spacing w:val="52"/>
          <w:sz w:val="24"/>
        </w:rPr>
        <w:t xml:space="preserve"> </w:t>
      </w:r>
      <w:r w:rsidRPr="00F3795D">
        <w:rPr>
          <w:sz w:val="24"/>
        </w:rPr>
        <w:t xml:space="preserve">по </w:t>
      </w:r>
      <w:r w:rsidRPr="00F3795D">
        <w:rPr>
          <w:spacing w:val="-3"/>
          <w:sz w:val="24"/>
        </w:rPr>
        <w:t xml:space="preserve">общему образованию, протокол </w:t>
      </w:r>
      <w:r w:rsidRPr="00F3795D">
        <w:rPr>
          <w:spacing w:val="-4"/>
          <w:sz w:val="24"/>
        </w:rPr>
        <w:t xml:space="preserve">заседания </w:t>
      </w:r>
      <w:r w:rsidRPr="00F3795D">
        <w:rPr>
          <w:spacing w:val="-3"/>
          <w:sz w:val="24"/>
        </w:rPr>
        <w:t xml:space="preserve">от </w:t>
      </w:r>
      <w:r w:rsidRPr="00F3795D">
        <w:rPr>
          <w:spacing w:val="-4"/>
          <w:sz w:val="24"/>
        </w:rPr>
        <w:t xml:space="preserve">12.05.2016 </w:t>
      </w:r>
      <w:r w:rsidRPr="00F3795D">
        <w:rPr>
          <w:sz w:val="24"/>
        </w:rPr>
        <w:t>№</w:t>
      </w:r>
      <w:r w:rsidRPr="00F3795D">
        <w:rPr>
          <w:spacing w:val="-16"/>
          <w:sz w:val="24"/>
        </w:rPr>
        <w:t xml:space="preserve"> </w:t>
      </w:r>
      <w:r w:rsidRPr="00F3795D">
        <w:rPr>
          <w:spacing w:val="-4"/>
          <w:sz w:val="24"/>
        </w:rPr>
        <w:t>2/16).</w:t>
      </w:r>
    </w:p>
    <w:p w:rsidR="00643DB2" w:rsidRPr="00F3795D" w:rsidRDefault="002E3A5A" w:rsidP="00354A0A">
      <w:pPr>
        <w:pStyle w:val="a3"/>
        <w:tabs>
          <w:tab w:val="left" w:pos="0"/>
        </w:tabs>
        <w:ind w:left="830" w:firstLine="0"/>
        <w:jc w:val="left"/>
      </w:pPr>
      <w:r w:rsidRPr="00F3795D">
        <w:rPr>
          <w:u w:val="single"/>
        </w:rPr>
        <w:t>Постановления</w:t>
      </w:r>
      <w:r w:rsidRPr="00F3795D">
        <w:t>:</w:t>
      </w:r>
    </w:p>
    <w:p w:rsidR="00643DB2" w:rsidRPr="00F3795D" w:rsidRDefault="002E3A5A" w:rsidP="00354A0A">
      <w:pPr>
        <w:pStyle w:val="a5"/>
        <w:numPr>
          <w:ilvl w:val="0"/>
          <w:numId w:val="16"/>
        </w:numPr>
        <w:tabs>
          <w:tab w:val="left" w:pos="0"/>
          <w:tab w:val="left" w:pos="1006"/>
        </w:tabs>
        <w:ind w:left="1005" w:hanging="176"/>
        <w:jc w:val="left"/>
        <w:rPr>
          <w:sz w:val="24"/>
        </w:rPr>
      </w:pPr>
      <w:r w:rsidRPr="00F3795D">
        <w:rPr>
          <w:sz w:val="24"/>
        </w:rPr>
        <w:t>Постановление</w:t>
      </w:r>
      <w:r w:rsidRPr="00F3795D">
        <w:rPr>
          <w:spacing w:val="31"/>
          <w:sz w:val="24"/>
        </w:rPr>
        <w:t xml:space="preserve"> </w:t>
      </w:r>
      <w:r w:rsidRPr="00F3795D">
        <w:rPr>
          <w:sz w:val="24"/>
        </w:rPr>
        <w:t>Главного</w:t>
      </w:r>
      <w:r w:rsidRPr="00F3795D">
        <w:rPr>
          <w:spacing w:val="33"/>
          <w:sz w:val="24"/>
        </w:rPr>
        <w:t xml:space="preserve"> </w:t>
      </w:r>
      <w:r w:rsidRPr="00F3795D">
        <w:rPr>
          <w:sz w:val="24"/>
        </w:rPr>
        <w:t>государственного</w:t>
      </w:r>
      <w:r w:rsidRPr="00F3795D">
        <w:rPr>
          <w:spacing w:val="33"/>
          <w:sz w:val="24"/>
        </w:rPr>
        <w:t xml:space="preserve"> </w:t>
      </w:r>
      <w:r w:rsidRPr="00F3795D">
        <w:rPr>
          <w:sz w:val="24"/>
        </w:rPr>
        <w:t>санитарного</w:t>
      </w:r>
      <w:r w:rsidRPr="00F3795D">
        <w:rPr>
          <w:spacing w:val="33"/>
          <w:sz w:val="24"/>
        </w:rPr>
        <w:t xml:space="preserve"> </w:t>
      </w:r>
      <w:r w:rsidRPr="00F3795D">
        <w:rPr>
          <w:sz w:val="24"/>
        </w:rPr>
        <w:t>врача</w:t>
      </w:r>
      <w:r w:rsidRPr="00F3795D">
        <w:rPr>
          <w:spacing w:val="32"/>
          <w:sz w:val="24"/>
        </w:rPr>
        <w:t xml:space="preserve"> </w:t>
      </w:r>
      <w:r w:rsidRPr="00F3795D">
        <w:rPr>
          <w:sz w:val="24"/>
        </w:rPr>
        <w:t>РФ</w:t>
      </w:r>
      <w:r w:rsidRPr="00F3795D">
        <w:rPr>
          <w:spacing w:val="36"/>
          <w:sz w:val="24"/>
        </w:rPr>
        <w:t xml:space="preserve"> </w:t>
      </w:r>
      <w:r w:rsidRPr="00F3795D">
        <w:rPr>
          <w:sz w:val="24"/>
        </w:rPr>
        <w:t>от</w:t>
      </w:r>
      <w:r w:rsidRPr="00F3795D">
        <w:rPr>
          <w:spacing w:val="33"/>
          <w:sz w:val="24"/>
        </w:rPr>
        <w:t xml:space="preserve"> </w:t>
      </w:r>
      <w:r w:rsidRPr="00F3795D">
        <w:rPr>
          <w:sz w:val="24"/>
        </w:rPr>
        <w:t>29.12.2010</w:t>
      </w:r>
    </w:p>
    <w:p w:rsidR="00643DB2" w:rsidRPr="00F3795D" w:rsidRDefault="002E3A5A" w:rsidP="00354A0A">
      <w:pPr>
        <w:pStyle w:val="a3"/>
        <w:tabs>
          <w:tab w:val="left" w:pos="0"/>
        </w:tabs>
        <w:ind w:left="122" w:right="226" w:firstLine="0"/>
      </w:pPr>
      <w:r w:rsidRPr="00F3795D">
        <w:t>№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643DB2" w:rsidRPr="00F3795D" w:rsidRDefault="002E3A5A" w:rsidP="00354A0A">
      <w:pPr>
        <w:pStyle w:val="a3"/>
        <w:tabs>
          <w:tab w:val="left" w:pos="0"/>
        </w:tabs>
        <w:ind w:left="830" w:firstLine="0"/>
        <w:jc w:val="left"/>
      </w:pPr>
      <w:r w:rsidRPr="00F3795D">
        <w:rPr>
          <w:u w:val="single"/>
        </w:rPr>
        <w:t>Приказы</w:t>
      </w:r>
      <w:r w:rsidRPr="00F3795D">
        <w:t>:</w:t>
      </w:r>
    </w:p>
    <w:p w:rsidR="00643DB2" w:rsidRPr="00F3795D" w:rsidRDefault="002E3A5A" w:rsidP="00354A0A">
      <w:pPr>
        <w:pStyle w:val="a5"/>
        <w:numPr>
          <w:ilvl w:val="0"/>
          <w:numId w:val="16"/>
        </w:numPr>
        <w:tabs>
          <w:tab w:val="left" w:pos="0"/>
          <w:tab w:val="left" w:pos="989"/>
        </w:tabs>
        <w:ind w:right="226" w:firstLine="707"/>
        <w:rPr>
          <w:sz w:val="24"/>
        </w:rPr>
      </w:pPr>
      <w:r w:rsidRPr="00F3795D">
        <w:rPr>
          <w:sz w:val="24"/>
        </w:rPr>
        <w:t xml:space="preserve">приказ Министерства образования и науки Российской Федерации от 17 декабря 2010 г №1897 </w:t>
      </w:r>
      <w:r w:rsidRPr="00F3795D">
        <w:rPr>
          <w:spacing w:val="-3"/>
          <w:sz w:val="24"/>
        </w:rPr>
        <w:t xml:space="preserve">«Об </w:t>
      </w:r>
      <w:r w:rsidRPr="00F3795D">
        <w:rPr>
          <w:sz w:val="24"/>
        </w:rPr>
        <w:t>утверждении Федерального государственного образовательного стандарта основного общего</w:t>
      </w:r>
      <w:r w:rsidRPr="00F3795D">
        <w:rPr>
          <w:spacing w:val="-1"/>
          <w:sz w:val="24"/>
        </w:rPr>
        <w:t xml:space="preserve"> </w:t>
      </w:r>
      <w:r w:rsidRPr="00F3795D">
        <w:rPr>
          <w:sz w:val="24"/>
        </w:rPr>
        <w:t>образования»;</w:t>
      </w:r>
    </w:p>
    <w:p w:rsidR="00643DB2" w:rsidRPr="00F3795D" w:rsidRDefault="002E3A5A" w:rsidP="00354A0A">
      <w:pPr>
        <w:pStyle w:val="a5"/>
        <w:numPr>
          <w:ilvl w:val="0"/>
          <w:numId w:val="16"/>
        </w:numPr>
        <w:tabs>
          <w:tab w:val="left" w:pos="0"/>
          <w:tab w:val="left" w:pos="1061"/>
        </w:tabs>
        <w:ind w:right="232" w:firstLine="707"/>
        <w:rPr>
          <w:sz w:val="24"/>
        </w:rPr>
      </w:pPr>
      <w:r w:rsidRPr="00F3795D">
        <w:rPr>
          <w:sz w:val="24"/>
        </w:rPr>
        <w:t xml:space="preserve">приказ Министерства образования и науки РФ от 28.12.2010 № 2106 </w:t>
      </w:r>
      <w:r w:rsidRPr="00F3795D">
        <w:rPr>
          <w:spacing w:val="-4"/>
          <w:sz w:val="24"/>
        </w:rPr>
        <w:t xml:space="preserve">«Об </w:t>
      </w:r>
      <w:r w:rsidRPr="00F3795D">
        <w:rPr>
          <w:sz w:val="24"/>
        </w:rPr>
        <w:t>утверждении федеральных требований к образовательным учреждениям в части охраны здоровья обучающихся,</w:t>
      </w:r>
      <w:r w:rsidRPr="00F3795D">
        <w:rPr>
          <w:spacing w:val="-4"/>
          <w:sz w:val="24"/>
        </w:rPr>
        <w:t xml:space="preserve"> </w:t>
      </w:r>
      <w:r w:rsidRPr="00F3795D">
        <w:rPr>
          <w:sz w:val="24"/>
        </w:rPr>
        <w:t>воспитанников»;</w:t>
      </w:r>
    </w:p>
    <w:p w:rsidR="00643DB2" w:rsidRPr="00F3795D" w:rsidRDefault="002E3A5A" w:rsidP="00354A0A">
      <w:pPr>
        <w:pStyle w:val="a3"/>
        <w:tabs>
          <w:tab w:val="left" w:pos="0"/>
        </w:tabs>
        <w:ind w:left="122" w:right="235"/>
      </w:pPr>
      <w:r w:rsidRPr="00F3795D">
        <w:t xml:space="preserve">-приказ Министерства образования и науки РФ от 04.10.2010 № 986 </w:t>
      </w:r>
      <w:r w:rsidRPr="00F3795D">
        <w:rPr>
          <w:spacing w:val="-3"/>
        </w:rPr>
        <w:t>«Об</w:t>
      </w:r>
      <w:r w:rsidRPr="00F3795D">
        <w:rPr>
          <w:spacing w:val="54"/>
        </w:rPr>
        <w:t xml:space="preserve"> </w:t>
      </w:r>
      <w:r w:rsidRPr="00F3795D">
        <w:t>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643DB2" w:rsidRPr="00816BE7" w:rsidRDefault="002E3A5A" w:rsidP="00354A0A">
      <w:pPr>
        <w:pStyle w:val="a5"/>
        <w:numPr>
          <w:ilvl w:val="0"/>
          <w:numId w:val="16"/>
        </w:numPr>
        <w:tabs>
          <w:tab w:val="left" w:pos="0"/>
          <w:tab w:val="left" w:pos="1147"/>
        </w:tabs>
        <w:spacing w:before="1"/>
        <w:ind w:left="1146" w:hanging="317"/>
        <w:rPr>
          <w:sz w:val="24"/>
        </w:rPr>
      </w:pPr>
      <w:r w:rsidRPr="00816BE7">
        <w:rPr>
          <w:sz w:val="24"/>
        </w:rPr>
        <w:t>приказ Министерства образования и науки РФ от 17.05.2012</w:t>
      </w:r>
      <w:r w:rsidRPr="00816BE7">
        <w:rPr>
          <w:spacing w:val="15"/>
          <w:sz w:val="24"/>
        </w:rPr>
        <w:t xml:space="preserve"> </w:t>
      </w:r>
      <w:r w:rsidRPr="00816BE7">
        <w:rPr>
          <w:sz w:val="24"/>
        </w:rPr>
        <w:t>№ 413</w:t>
      </w:r>
    </w:p>
    <w:p w:rsidR="00643DB2" w:rsidRPr="00816BE7" w:rsidRDefault="002E3A5A" w:rsidP="00354A0A">
      <w:pPr>
        <w:pStyle w:val="a3"/>
        <w:tabs>
          <w:tab w:val="left" w:pos="0"/>
        </w:tabs>
        <w:ind w:left="122" w:right="236" w:firstLine="0"/>
      </w:pPr>
      <w:r w:rsidRPr="00816BE7">
        <w:t>«Об утверждении федерального государственного образовательного стандарта среднего общего образования».</w:t>
      </w:r>
    </w:p>
    <w:p w:rsidR="00643DB2" w:rsidRPr="00F3795D" w:rsidRDefault="002E3A5A" w:rsidP="00354A0A">
      <w:pPr>
        <w:pStyle w:val="a3"/>
        <w:tabs>
          <w:tab w:val="left" w:pos="0"/>
        </w:tabs>
        <w:ind w:left="830" w:firstLine="0"/>
        <w:jc w:val="left"/>
      </w:pPr>
      <w:r w:rsidRPr="00F3795D">
        <w:rPr>
          <w:u w:val="single"/>
        </w:rPr>
        <w:t>Письма:</w:t>
      </w:r>
    </w:p>
    <w:p w:rsidR="00643DB2" w:rsidRPr="00F3795D" w:rsidRDefault="00643DB2" w:rsidP="00354A0A">
      <w:pPr>
        <w:tabs>
          <w:tab w:val="left" w:pos="0"/>
        </w:tabs>
        <w:sectPr w:rsidR="00643DB2" w:rsidRPr="00F3795D">
          <w:footerReference w:type="default" r:id="rId22"/>
          <w:pgSz w:w="11910" w:h="16840"/>
          <w:pgMar w:top="1040" w:right="620" w:bottom="1040" w:left="1580" w:header="0" w:footer="859" w:gutter="0"/>
          <w:pgNumType w:start="271"/>
          <w:cols w:space="720"/>
        </w:sectPr>
      </w:pPr>
    </w:p>
    <w:p w:rsidR="00643DB2" w:rsidRPr="00F3795D" w:rsidRDefault="002E3A5A" w:rsidP="00354A0A">
      <w:pPr>
        <w:pStyle w:val="a5"/>
        <w:numPr>
          <w:ilvl w:val="0"/>
          <w:numId w:val="16"/>
        </w:numPr>
        <w:tabs>
          <w:tab w:val="left" w:pos="0"/>
          <w:tab w:val="left" w:pos="984"/>
        </w:tabs>
        <w:spacing w:before="66"/>
        <w:ind w:right="225" w:firstLine="707"/>
        <w:rPr>
          <w:sz w:val="24"/>
        </w:rPr>
      </w:pPr>
      <w:r w:rsidRPr="00F3795D">
        <w:rPr>
          <w:sz w:val="24"/>
        </w:rPr>
        <w:lastRenderedPageBreak/>
        <w:t xml:space="preserve">письмо Департамента общего образования Минобрнауки России от 12.05.2011 № 03-296 </w:t>
      </w:r>
      <w:r w:rsidRPr="00F3795D">
        <w:rPr>
          <w:spacing w:val="-3"/>
          <w:sz w:val="24"/>
        </w:rPr>
        <w:t xml:space="preserve">«Об </w:t>
      </w:r>
      <w:r w:rsidRPr="00F3795D">
        <w:rPr>
          <w:sz w:val="24"/>
        </w:rPr>
        <w:t>организации внеурочной деятельности при введении федерального государственного образовательного стандарта общего</w:t>
      </w:r>
      <w:r w:rsidRPr="00F3795D">
        <w:rPr>
          <w:spacing w:val="-3"/>
          <w:sz w:val="24"/>
        </w:rPr>
        <w:t xml:space="preserve"> </w:t>
      </w:r>
      <w:r w:rsidRPr="00F3795D">
        <w:rPr>
          <w:sz w:val="24"/>
        </w:rPr>
        <w:t>образования»;</w:t>
      </w:r>
    </w:p>
    <w:p w:rsidR="00643DB2" w:rsidRPr="00F3795D" w:rsidRDefault="002E3A5A" w:rsidP="00354A0A">
      <w:pPr>
        <w:pStyle w:val="a5"/>
        <w:numPr>
          <w:ilvl w:val="0"/>
          <w:numId w:val="16"/>
        </w:numPr>
        <w:tabs>
          <w:tab w:val="left" w:pos="0"/>
          <w:tab w:val="left" w:pos="979"/>
        </w:tabs>
        <w:spacing w:before="1"/>
        <w:ind w:right="231" w:firstLine="707"/>
        <w:rPr>
          <w:sz w:val="24"/>
        </w:rPr>
      </w:pPr>
      <w:r w:rsidRPr="00F3795D">
        <w:rPr>
          <w:sz w:val="24"/>
        </w:rPr>
        <w:t>Письмо Департамента общего образования Минобрнауки России от 12.05.2011 № 03-296 «Методические рекомендации по организации внеурочной деятельности в образовательных учреждениях образовательного стандарта общего</w:t>
      </w:r>
      <w:r w:rsidRPr="00F3795D">
        <w:rPr>
          <w:spacing w:val="-4"/>
          <w:sz w:val="24"/>
        </w:rPr>
        <w:t xml:space="preserve"> </w:t>
      </w:r>
      <w:r w:rsidRPr="00F3795D">
        <w:rPr>
          <w:sz w:val="24"/>
        </w:rPr>
        <w:t>образования»;</w:t>
      </w:r>
    </w:p>
    <w:p w:rsidR="00643DB2" w:rsidRPr="00F3795D" w:rsidRDefault="002E3A5A" w:rsidP="00354A0A">
      <w:pPr>
        <w:pStyle w:val="a5"/>
        <w:numPr>
          <w:ilvl w:val="0"/>
          <w:numId w:val="16"/>
        </w:numPr>
        <w:tabs>
          <w:tab w:val="left" w:pos="0"/>
          <w:tab w:val="left" w:pos="1114"/>
        </w:tabs>
        <w:ind w:right="223" w:firstLine="707"/>
        <w:rPr>
          <w:sz w:val="24"/>
        </w:rPr>
      </w:pPr>
      <w:r w:rsidRPr="00F3795D">
        <w:rPr>
          <w:sz w:val="24"/>
        </w:rPr>
        <w:t>Письмо Минобрнауки России от 14.12.2015 N 09-3564 «О внеурочной деятельности и реализации дополнительных общеобразовательных программ» («Методические рекомендации по организации внеурочной деятельности и реализации дополнительных общеобразовательных</w:t>
      </w:r>
      <w:r w:rsidRPr="00F3795D">
        <w:rPr>
          <w:spacing w:val="-1"/>
          <w:sz w:val="24"/>
        </w:rPr>
        <w:t xml:space="preserve"> </w:t>
      </w:r>
      <w:r w:rsidRPr="00F3795D">
        <w:rPr>
          <w:sz w:val="24"/>
        </w:rPr>
        <w:t>программ»);</w:t>
      </w:r>
    </w:p>
    <w:p w:rsidR="00643DB2" w:rsidRPr="00F3795D" w:rsidRDefault="002E3A5A" w:rsidP="00354A0A">
      <w:pPr>
        <w:pStyle w:val="a5"/>
        <w:numPr>
          <w:ilvl w:val="0"/>
          <w:numId w:val="16"/>
        </w:numPr>
        <w:tabs>
          <w:tab w:val="left" w:pos="0"/>
          <w:tab w:val="left" w:pos="1102"/>
        </w:tabs>
        <w:ind w:right="225" w:firstLine="707"/>
        <w:rPr>
          <w:sz w:val="24"/>
        </w:rPr>
      </w:pPr>
      <w:r w:rsidRPr="00F3795D">
        <w:rPr>
          <w:sz w:val="24"/>
        </w:rPr>
        <w:t xml:space="preserve">Письмо Минобрнауки России от 18.08.2017 N 09-1672 </w:t>
      </w:r>
      <w:r w:rsidRPr="00F3795D">
        <w:rPr>
          <w:spacing w:val="-3"/>
          <w:sz w:val="24"/>
        </w:rPr>
        <w:t xml:space="preserve">«О </w:t>
      </w:r>
      <w:r w:rsidRPr="00F3795D">
        <w:rPr>
          <w:sz w:val="24"/>
        </w:rPr>
        <w:t>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w:t>
      </w:r>
      <w:r w:rsidRPr="00F3795D">
        <w:rPr>
          <w:spacing w:val="-2"/>
          <w:sz w:val="24"/>
        </w:rPr>
        <w:t xml:space="preserve"> </w:t>
      </w:r>
      <w:r w:rsidRPr="00F3795D">
        <w:rPr>
          <w:sz w:val="24"/>
        </w:rPr>
        <w:t>деятельности»</w:t>
      </w:r>
    </w:p>
    <w:p w:rsidR="00643DB2" w:rsidRPr="00F3795D" w:rsidRDefault="002E3A5A" w:rsidP="00354A0A">
      <w:pPr>
        <w:pStyle w:val="Heading2"/>
        <w:tabs>
          <w:tab w:val="left" w:pos="0"/>
        </w:tabs>
        <w:spacing w:before="5"/>
        <w:ind w:left="2666"/>
      </w:pPr>
      <w:r w:rsidRPr="00F3795D">
        <w:t>Особенности плана внеурочной деятельности</w:t>
      </w:r>
    </w:p>
    <w:p w:rsidR="00643DB2" w:rsidRPr="00F3795D" w:rsidRDefault="002E3A5A" w:rsidP="00354A0A">
      <w:pPr>
        <w:pStyle w:val="a3"/>
        <w:tabs>
          <w:tab w:val="left" w:pos="0"/>
        </w:tabs>
        <w:ind w:left="122" w:right="224"/>
      </w:pPr>
      <w:r w:rsidRPr="00F3795D">
        <w:t>В соответствии с ФГОС основная образовательная программа среднего общего (10- е классы) образования реализуется образовательным учреждением, в том числе и через внеурочную деятельность.</w:t>
      </w:r>
    </w:p>
    <w:p w:rsidR="00643DB2" w:rsidRPr="00F3795D" w:rsidRDefault="002E3A5A" w:rsidP="00354A0A">
      <w:pPr>
        <w:pStyle w:val="a3"/>
        <w:tabs>
          <w:tab w:val="left" w:pos="0"/>
        </w:tabs>
        <w:ind w:left="122" w:right="226"/>
      </w:pPr>
      <w:r w:rsidRPr="00F3795D">
        <w:t>Под внеурочной деятельностью в рамках реализации федерального государственного образовательного стандарта среднего общего (10-е классы) образования следует понимать все виды деятельности обучающихся (кроме учебной), в которых возможно и целесообразно решение задач их воспитания и социализации.</w:t>
      </w:r>
    </w:p>
    <w:p w:rsidR="00643DB2" w:rsidRPr="00F3795D" w:rsidRDefault="002E3A5A" w:rsidP="00354A0A">
      <w:pPr>
        <w:pStyle w:val="a3"/>
        <w:tabs>
          <w:tab w:val="left" w:pos="0"/>
        </w:tabs>
        <w:ind w:left="122" w:right="226"/>
      </w:pPr>
      <w:r w:rsidRPr="00F3795D">
        <w:t>Внеурочная деятельность – это часть основного образования, которая нацелена на помощь педагогическому работнику и обучающемуся в освоении нового вида учебной деятельности, призвана сформировать учебную мотивацию; способствует расширению образовательного пространства, создаёт дополнительные условия для развития обучающихся.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643DB2" w:rsidRPr="00F3795D" w:rsidRDefault="002E3A5A" w:rsidP="00354A0A">
      <w:pPr>
        <w:pStyle w:val="a3"/>
        <w:tabs>
          <w:tab w:val="left" w:pos="0"/>
        </w:tabs>
        <w:ind w:left="830" w:firstLine="0"/>
      </w:pPr>
      <w:r w:rsidRPr="00F3795D">
        <w:t>Основные принципы плана:</w:t>
      </w:r>
    </w:p>
    <w:p w:rsidR="00643DB2" w:rsidRPr="00F3795D" w:rsidRDefault="002E3A5A" w:rsidP="00354A0A">
      <w:pPr>
        <w:pStyle w:val="a5"/>
        <w:numPr>
          <w:ilvl w:val="0"/>
          <w:numId w:val="16"/>
        </w:numPr>
        <w:tabs>
          <w:tab w:val="left" w:pos="0"/>
          <w:tab w:val="left" w:pos="982"/>
        </w:tabs>
        <w:ind w:right="236" w:firstLine="707"/>
        <w:rPr>
          <w:sz w:val="24"/>
        </w:rPr>
      </w:pPr>
      <w:r w:rsidRPr="00F3795D">
        <w:rPr>
          <w:sz w:val="24"/>
        </w:rPr>
        <w:t>учёт познавательных потребностей обучающихся и социального заказа родителей (законных</w:t>
      </w:r>
      <w:r w:rsidRPr="00F3795D">
        <w:rPr>
          <w:spacing w:val="1"/>
          <w:sz w:val="24"/>
        </w:rPr>
        <w:t xml:space="preserve"> </w:t>
      </w:r>
      <w:r w:rsidRPr="00F3795D">
        <w:rPr>
          <w:sz w:val="24"/>
        </w:rPr>
        <w:t>представителей);</w:t>
      </w:r>
    </w:p>
    <w:p w:rsidR="00643DB2" w:rsidRPr="00F3795D" w:rsidRDefault="002E3A5A" w:rsidP="00354A0A">
      <w:pPr>
        <w:pStyle w:val="a5"/>
        <w:numPr>
          <w:ilvl w:val="0"/>
          <w:numId w:val="16"/>
        </w:numPr>
        <w:tabs>
          <w:tab w:val="left" w:pos="0"/>
          <w:tab w:val="left" w:pos="972"/>
        </w:tabs>
        <w:ind w:left="971" w:hanging="142"/>
        <w:rPr>
          <w:sz w:val="24"/>
        </w:rPr>
      </w:pPr>
      <w:r w:rsidRPr="00F3795D">
        <w:rPr>
          <w:sz w:val="24"/>
        </w:rPr>
        <w:t>учёт кадрового потенциала образовательной</w:t>
      </w:r>
      <w:r w:rsidRPr="00F3795D">
        <w:rPr>
          <w:spacing w:val="-4"/>
          <w:sz w:val="24"/>
        </w:rPr>
        <w:t xml:space="preserve"> </w:t>
      </w:r>
      <w:r w:rsidRPr="00F3795D">
        <w:rPr>
          <w:sz w:val="24"/>
        </w:rPr>
        <w:t>организации;</w:t>
      </w:r>
    </w:p>
    <w:p w:rsidR="00643DB2" w:rsidRPr="00F3795D" w:rsidRDefault="002E3A5A" w:rsidP="00354A0A">
      <w:pPr>
        <w:pStyle w:val="a5"/>
        <w:numPr>
          <w:ilvl w:val="0"/>
          <w:numId w:val="16"/>
        </w:numPr>
        <w:tabs>
          <w:tab w:val="left" w:pos="0"/>
          <w:tab w:val="left" w:pos="1188"/>
        </w:tabs>
        <w:ind w:right="224" w:firstLine="707"/>
        <w:rPr>
          <w:sz w:val="24"/>
        </w:rPr>
      </w:pPr>
      <w:r w:rsidRPr="00F3795D">
        <w:rPr>
          <w:sz w:val="24"/>
        </w:rPr>
        <w:t>построение образовательного процесса в соответствии с санитарно- гигиеническими</w:t>
      </w:r>
      <w:r w:rsidRPr="00F3795D">
        <w:rPr>
          <w:spacing w:val="-1"/>
          <w:sz w:val="24"/>
        </w:rPr>
        <w:t xml:space="preserve"> </w:t>
      </w:r>
      <w:r w:rsidRPr="00F3795D">
        <w:rPr>
          <w:sz w:val="24"/>
        </w:rPr>
        <w:t>нормами;</w:t>
      </w:r>
    </w:p>
    <w:p w:rsidR="00643DB2" w:rsidRPr="00F3795D" w:rsidRDefault="002E3A5A" w:rsidP="00354A0A">
      <w:pPr>
        <w:pStyle w:val="a5"/>
        <w:numPr>
          <w:ilvl w:val="0"/>
          <w:numId w:val="16"/>
        </w:numPr>
        <w:tabs>
          <w:tab w:val="left" w:pos="0"/>
          <w:tab w:val="left" w:pos="972"/>
        </w:tabs>
        <w:ind w:right="230" w:firstLine="707"/>
        <w:rPr>
          <w:sz w:val="24"/>
        </w:rPr>
      </w:pPr>
      <w:r w:rsidRPr="00F3795D">
        <w:rPr>
          <w:sz w:val="24"/>
        </w:rPr>
        <w:t>опора на традиции и положительный опыт организации внеурочной деятельности, на ценности воспитательной системы</w:t>
      </w:r>
      <w:r w:rsidRPr="00F3795D">
        <w:rPr>
          <w:spacing w:val="-2"/>
          <w:sz w:val="24"/>
        </w:rPr>
        <w:t xml:space="preserve"> </w:t>
      </w:r>
      <w:r w:rsidR="00310612" w:rsidRPr="00F3795D">
        <w:rPr>
          <w:sz w:val="24"/>
        </w:rPr>
        <w:t>школы</w:t>
      </w:r>
      <w:r w:rsidRPr="00F3795D">
        <w:rPr>
          <w:sz w:val="24"/>
        </w:rPr>
        <w:t>;</w:t>
      </w:r>
    </w:p>
    <w:p w:rsidR="00643DB2" w:rsidRPr="00F3795D" w:rsidRDefault="002E3A5A" w:rsidP="00354A0A">
      <w:pPr>
        <w:pStyle w:val="a5"/>
        <w:numPr>
          <w:ilvl w:val="0"/>
          <w:numId w:val="16"/>
        </w:numPr>
        <w:tabs>
          <w:tab w:val="left" w:pos="0"/>
          <w:tab w:val="left" w:pos="970"/>
        </w:tabs>
        <w:ind w:left="969" w:hanging="140"/>
        <w:rPr>
          <w:sz w:val="24"/>
        </w:rPr>
      </w:pPr>
      <w:r w:rsidRPr="00F3795D">
        <w:rPr>
          <w:sz w:val="24"/>
        </w:rPr>
        <w:t>соблюдение преемственности и перспективности</w:t>
      </w:r>
      <w:r w:rsidRPr="00F3795D">
        <w:rPr>
          <w:spacing w:val="-5"/>
          <w:sz w:val="24"/>
        </w:rPr>
        <w:t xml:space="preserve"> </w:t>
      </w:r>
      <w:r w:rsidRPr="00F3795D">
        <w:rPr>
          <w:sz w:val="24"/>
        </w:rPr>
        <w:t>обучения.</w:t>
      </w:r>
    </w:p>
    <w:p w:rsidR="00643DB2" w:rsidRPr="00F3795D" w:rsidRDefault="002E3A5A" w:rsidP="00354A0A">
      <w:pPr>
        <w:pStyle w:val="a3"/>
        <w:tabs>
          <w:tab w:val="left" w:pos="0"/>
        </w:tabs>
        <w:ind w:left="122" w:right="230" w:firstLine="1247"/>
      </w:pPr>
      <w:r w:rsidRPr="00F3795D">
        <w:t>План отражает основные цели и задачи, стоящие перед образовательной организацией. Цель внеурочной деятельности: создание условий для  развития творческого потенциала обучающихся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43DB2" w:rsidRPr="00F3795D" w:rsidRDefault="002E3A5A" w:rsidP="00354A0A">
      <w:pPr>
        <w:pStyle w:val="a3"/>
        <w:tabs>
          <w:tab w:val="left" w:pos="0"/>
        </w:tabs>
        <w:spacing w:line="276" w:lineRule="exact"/>
        <w:ind w:left="863" w:firstLine="0"/>
      </w:pPr>
      <w:r w:rsidRPr="00F3795D">
        <w:t>Задачи внеурочной деятельности:</w:t>
      </w:r>
    </w:p>
    <w:p w:rsidR="00643DB2" w:rsidRPr="00F3795D" w:rsidRDefault="002E3A5A" w:rsidP="00354A0A">
      <w:pPr>
        <w:pStyle w:val="a5"/>
        <w:numPr>
          <w:ilvl w:val="2"/>
          <w:numId w:val="25"/>
        </w:numPr>
        <w:tabs>
          <w:tab w:val="left" w:pos="0"/>
          <w:tab w:val="left" w:pos="1538"/>
        </w:tabs>
        <w:ind w:left="1538"/>
        <w:rPr>
          <w:sz w:val="24"/>
        </w:rPr>
      </w:pPr>
      <w:r w:rsidRPr="00F3795D">
        <w:rPr>
          <w:sz w:val="24"/>
        </w:rPr>
        <w:t>расширение общекультурного</w:t>
      </w:r>
      <w:r w:rsidRPr="00F3795D">
        <w:rPr>
          <w:spacing w:val="-2"/>
          <w:sz w:val="24"/>
        </w:rPr>
        <w:t xml:space="preserve"> </w:t>
      </w:r>
      <w:r w:rsidRPr="00F3795D">
        <w:rPr>
          <w:sz w:val="24"/>
        </w:rPr>
        <w:t>кругозора;</w:t>
      </w:r>
    </w:p>
    <w:p w:rsidR="00643DB2" w:rsidRPr="00F3795D" w:rsidRDefault="002E3A5A" w:rsidP="00354A0A">
      <w:pPr>
        <w:pStyle w:val="a5"/>
        <w:numPr>
          <w:ilvl w:val="2"/>
          <w:numId w:val="25"/>
        </w:numPr>
        <w:tabs>
          <w:tab w:val="left" w:pos="0"/>
          <w:tab w:val="left" w:pos="1538"/>
        </w:tabs>
        <w:ind w:right="230" w:firstLine="707"/>
        <w:rPr>
          <w:sz w:val="24"/>
        </w:rPr>
      </w:pPr>
      <w:r w:rsidRPr="00F3795D">
        <w:rPr>
          <w:sz w:val="24"/>
        </w:rPr>
        <w:t>формирование позитивного восприятия ценностей общего образования и более успешного освоения его</w:t>
      </w:r>
      <w:r w:rsidRPr="00F3795D">
        <w:rPr>
          <w:spacing w:val="1"/>
          <w:sz w:val="24"/>
        </w:rPr>
        <w:t xml:space="preserve"> </w:t>
      </w:r>
      <w:r w:rsidRPr="00F3795D">
        <w:rPr>
          <w:sz w:val="24"/>
        </w:rPr>
        <w:t>содержания;</w:t>
      </w:r>
    </w:p>
    <w:p w:rsidR="00643DB2" w:rsidRPr="00F3795D" w:rsidRDefault="002E3A5A" w:rsidP="00354A0A">
      <w:pPr>
        <w:pStyle w:val="a5"/>
        <w:numPr>
          <w:ilvl w:val="3"/>
          <w:numId w:val="25"/>
        </w:numPr>
        <w:tabs>
          <w:tab w:val="left" w:pos="0"/>
          <w:tab w:val="left" w:pos="1538"/>
        </w:tabs>
        <w:ind w:right="226" w:firstLine="710"/>
        <w:rPr>
          <w:sz w:val="24"/>
        </w:rPr>
      </w:pPr>
      <w:r w:rsidRPr="00F3795D">
        <w:rPr>
          <w:sz w:val="24"/>
        </w:rPr>
        <w:t>осуществление воспитания благодаря включению обучающихся в личностно значимые творческие виды деятельности, в процессе которых формируются нравственные, духовные и культурные ценности подрастающего</w:t>
      </w:r>
      <w:r w:rsidRPr="00F3795D">
        <w:rPr>
          <w:spacing w:val="-11"/>
          <w:sz w:val="24"/>
        </w:rPr>
        <w:t xml:space="preserve"> </w:t>
      </w:r>
      <w:r w:rsidRPr="00F3795D">
        <w:rPr>
          <w:sz w:val="24"/>
        </w:rPr>
        <w:t>поколения;</w:t>
      </w:r>
    </w:p>
    <w:p w:rsidR="00643DB2" w:rsidRPr="00F3795D" w:rsidRDefault="00643DB2" w:rsidP="00354A0A">
      <w:pPr>
        <w:tabs>
          <w:tab w:val="left" w:pos="0"/>
        </w:tabs>
        <w:jc w:val="both"/>
        <w:rPr>
          <w:sz w:val="24"/>
        </w:rPr>
        <w:sectPr w:rsidR="00643DB2" w:rsidRPr="00F3795D">
          <w:pgSz w:w="11910" w:h="16840"/>
          <w:pgMar w:top="1040" w:right="620" w:bottom="1040" w:left="1580" w:header="0" w:footer="859" w:gutter="0"/>
          <w:cols w:space="720"/>
        </w:sectPr>
      </w:pPr>
    </w:p>
    <w:p w:rsidR="00643DB2" w:rsidRPr="00F3795D" w:rsidRDefault="002E3A5A" w:rsidP="00354A0A">
      <w:pPr>
        <w:pStyle w:val="a5"/>
        <w:numPr>
          <w:ilvl w:val="2"/>
          <w:numId w:val="25"/>
        </w:numPr>
        <w:tabs>
          <w:tab w:val="left" w:pos="0"/>
          <w:tab w:val="left" w:pos="1538"/>
        </w:tabs>
        <w:spacing w:before="66"/>
        <w:ind w:right="225" w:firstLine="707"/>
        <w:rPr>
          <w:sz w:val="24"/>
        </w:rPr>
      </w:pPr>
      <w:r w:rsidRPr="00F3795D">
        <w:rPr>
          <w:sz w:val="24"/>
        </w:rPr>
        <w:lastRenderedPageBreak/>
        <w:t>помощь обучающимся в определении индивидуального образовательного маршрута, конкретизация жизненных и профессиональных планов, формирование важных личностных</w:t>
      </w:r>
      <w:r w:rsidRPr="00F3795D">
        <w:rPr>
          <w:spacing w:val="1"/>
          <w:sz w:val="24"/>
        </w:rPr>
        <w:t xml:space="preserve"> </w:t>
      </w:r>
      <w:r w:rsidRPr="00F3795D">
        <w:rPr>
          <w:sz w:val="24"/>
        </w:rPr>
        <w:t>качеств;</w:t>
      </w:r>
    </w:p>
    <w:p w:rsidR="00643DB2" w:rsidRPr="00F3795D" w:rsidRDefault="002E3A5A" w:rsidP="00354A0A">
      <w:pPr>
        <w:pStyle w:val="a5"/>
        <w:numPr>
          <w:ilvl w:val="2"/>
          <w:numId w:val="25"/>
        </w:numPr>
        <w:tabs>
          <w:tab w:val="left" w:pos="0"/>
          <w:tab w:val="left" w:pos="1538"/>
        </w:tabs>
        <w:spacing w:before="1"/>
        <w:ind w:right="230" w:firstLine="707"/>
        <w:rPr>
          <w:sz w:val="24"/>
        </w:rPr>
      </w:pPr>
      <w:r w:rsidRPr="00F3795D">
        <w:rPr>
          <w:sz w:val="24"/>
        </w:rPr>
        <w:t>ориентация обучающихся, проявляющих особый интерес к тем или иным видам деятельности, на развитие своих способностей по более сложным</w:t>
      </w:r>
      <w:r w:rsidRPr="00F3795D">
        <w:rPr>
          <w:spacing w:val="-15"/>
          <w:sz w:val="24"/>
        </w:rPr>
        <w:t xml:space="preserve"> </w:t>
      </w:r>
      <w:r w:rsidRPr="00F3795D">
        <w:rPr>
          <w:sz w:val="24"/>
        </w:rPr>
        <w:t>программам;</w:t>
      </w:r>
    </w:p>
    <w:p w:rsidR="00643DB2" w:rsidRPr="00F3795D" w:rsidRDefault="002E3A5A" w:rsidP="00354A0A">
      <w:pPr>
        <w:pStyle w:val="a5"/>
        <w:numPr>
          <w:ilvl w:val="2"/>
          <w:numId w:val="25"/>
        </w:numPr>
        <w:tabs>
          <w:tab w:val="left" w:pos="0"/>
          <w:tab w:val="left" w:pos="1538"/>
        </w:tabs>
        <w:ind w:left="1538"/>
        <w:rPr>
          <w:sz w:val="24"/>
        </w:rPr>
      </w:pPr>
      <w:r w:rsidRPr="00F3795D">
        <w:rPr>
          <w:sz w:val="24"/>
        </w:rPr>
        <w:t>создание пространства для межличностного</w:t>
      </w:r>
      <w:r w:rsidRPr="00F3795D">
        <w:rPr>
          <w:spacing w:val="58"/>
          <w:sz w:val="24"/>
        </w:rPr>
        <w:t xml:space="preserve"> </w:t>
      </w:r>
      <w:r w:rsidRPr="00F3795D">
        <w:rPr>
          <w:sz w:val="24"/>
        </w:rPr>
        <w:t>общения.</w:t>
      </w:r>
    </w:p>
    <w:p w:rsidR="00643DB2" w:rsidRPr="00F3795D" w:rsidRDefault="002E3A5A" w:rsidP="00354A0A">
      <w:pPr>
        <w:pStyle w:val="a3"/>
        <w:tabs>
          <w:tab w:val="left" w:pos="0"/>
        </w:tabs>
        <w:ind w:left="122" w:right="225" w:firstLine="1187"/>
      </w:pPr>
      <w:r w:rsidRPr="00F3795D">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проектная и исследовательская деятельность, компьютерные занятия, экскурсии, кружки, лицейские научные общества, круглые столы, олимпиады, интеллектуальные марафоны, секции, соревнования и др.).</w:t>
      </w:r>
    </w:p>
    <w:p w:rsidR="00643DB2" w:rsidRPr="00F3795D" w:rsidRDefault="00643DB2" w:rsidP="00354A0A">
      <w:pPr>
        <w:pStyle w:val="a3"/>
        <w:tabs>
          <w:tab w:val="left" w:pos="0"/>
        </w:tabs>
        <w:spacing w:before="8"/>
        <w:ind w:left="0" w:firstLine="0"/>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6"/>
        <w:gridCol w:w="6779"/>
      </w:tblGrid>
      <w:tr w:rsidR="00643DB2" w:rsidRPr="00F3795D">
        <w:trPr>
          <w:trHeight w:val="253"/>
        </w:trPr>
        <w:tc>
          <w:tcPr>
            <w:tcW w:w="2686" w:type="dxa"/>
          </w:tcPr>
          <w:p w:rsidR="00643DB2" w:rsidRPr="00F3795D" w:rsidRDefault="002E3A5A" w:rsidP="00354A0A">
            <w:pPr>
              <w:pStyle w:val="TableParagraph"/>
              <w:tabs>
                <w:tab w:val="left" w:pos="0"/>
              </w:tabs>
              <w:spacing w:line="234" w:lineRule="exact"/>
              <w:ind w:left="815"/>
            </w:pPr>
            <w:r w:rsidRPr="00F3795D">
              <w:t>Направление</w:t>
            </w:r>
          </w:p>
        </w:tc>
        <w:tc>
          <w:tcPr>
            <w:tcW w:w="6779" w:type="dxa"/>
          </w:tcPr>
          <w:p w:rsidR="00643DB2" w:rsidRPr="00F3795D" w:rsidRDefault="002E3A5A" w:rsidP="00354A0A">
            <w:pPr>
              <w:pStyle w:val="TableParagraph"/>
              <w:tabs>
                <w:tab w:val="left" w:pos="0"/>
              </w:tabs>
              <w:spacing w:line="234" w:lineRule="exact"/>
              <w:ind w:left="813"/>
            </w:pPr>
            <w:r w:rsidRPr="00F3795D">
              <w:t>Решаемые задачи</w:t>
            </w:r>
          </w:p>
        </w:tc>
      </w:tr>
      <w:tr w:rsidR="00643DB2" w:rsidRPr="00F3795D">
        <w:trPr>
          <w:trHeight w:val="758"/>
        </w:trPr>
        <w:tc>
          <w:tcPr>
            <w:tcW w:w="2686" w:type="dxa"/>
          </w:tcPr>
          <w:p w:rsidR="00643DB2" w:rsidRPr="00F3795D" w:rsidRDefault="002E3A5A" w:rsidP="00F3795D">
            <w:pPr>
              <w:pStyle w:val="TableParagraph"/>
              <w:tabs>
                <w:tab w:val="left" w:pos="0"/>
              </w:tabs>
              <w:spacing w:line="242" w:lineRule="auto"/>
              <w:ind w:right="738"/>
            </w:pPr>
            <w:r w:rsidRPr="00F3795D">
              <w:t>Спортивно- оздоровительное</w:t>
            </w:r>
          </w:p>
        </w:tc>
        <w:tc>
          <w:tcPr>
            <w:tcW w:w="6779" w:type="dxa"/>
          </w:tcPr>
          <w:p w:rsidR="00643DB2" w:rsidRPr="00F3795D" w:rsidRDefault="002E3A5A" w:rsidP="00354A0A">
            <w:pPr>
              <w:pStyle w:val="TableParagraph"/>
              <w:tabs>
                <w:tab w:val="left" w:pos="0"/>
              </w:tabs>
              <w:spacing w:line="247" w:lineRule="exact"/>
              <w:ind w:left="813"/>
            </w:pPr>
            <w:r w:rsidRPr="00F3795D">
              <w:t>Всесторонне гармоническое развитие личности ребенка,</w:t>
            </w:r>
          </w:p>
          <w:p w:rsidR="00643DB2" w:rsidRPr="00F3795D" w:rsidRDefault="002E3A5A" w:rsidP="00354A0A">
            <w:pPr>
              <w:pStyle w:val="TableParagraph"/>
              <w:tabs>
                <w:tab w:val="left" w:pos="0"/>
              </w:tabs>
              <w:spacing w:before="5" w:line="252" w:lineRule="exact"/>
              <w:ind w:left="105" w:right="848"/>
            </w:pPr>
            <w:r w:rsidRPr="00F3795D">
              <w:t>формирование физически здорового человека, формирование мотивации к сохранению и укреплению здоровья</w:t>
            </w:r>
          </w:p>
        </w:tc>
      </w:tr>
      <w:tr w:rsidR="00643DB2" w:rsidRPr="00F3795D">
        <w:trPr>
          <w:trHeight w:val="1012"/>
        </w:trPr>
        <w:tc>
          <w:tcPr>
            <w:tcW w:w="2686" w:type="dxa"/>
          </w:tcPr>
          <w:p w:rsidR="00643DB2" w:rsidRPr="00F3795D" w:rsidRDefault="002E3A5A" w:rsidP="00F3795D">
            <w:pPr>
              <w:pStyle w:val="TableParagraph"/>
              <w:tabs>
                <w:tab w:val="left" w:pos="0"/>
              </w:tabs>
              <w:ind w:right="957"/>
            </w:pPr>
            <w:r w:rsidRPr="00F3795D">
              <w:t>Духовно- нравственное</w:t>
            </w:r>
          </w:p>
        </w:tc>
        <w:tc>
          <w:tcPr>
            <w:tcW w:w="6779" w:type="dxa"/>
          </w:tcPr>
          <w:p w:rsidR="00643DB2" w:rsidRPr="00F3795D" w:rsidRDefault="002E3A5A" w:rsidP="00354A0A">
            <w:pPr>
              <w:pStyle w:val="TableParagraph"/>
              <w:tabs>
                <w:tab w:val="left" w:pos="0"/>
              </w:tabs>
              <w:ind w:left="105" w:right="283" w:firstLine="708"/>
              <w:jc w:val="both"/>
            </w:pPr>
            <w:r w:rsidRPr="00F3795D">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w:t>
            </w:r>
          </w:p>
          <w:p w:rsidR="00643DB2" w:rsidRPr="00F3795D" w:rsidRDefault="002E3A5A" w:rsidP="00354A0A">
            <w:pPr>
              <w:pStyle w:val="TableParagraph"/>
              <w:tabs>
                <w:tab w:val="left" w:pos="0"/>
              </w:tabs>
              <w:spacing w:line="237" w:lineRule="exact"/>
              <w:ind w:left="105"/>
              <w:jc w:val="both"/>
            </w:pPr>
            <w:r w:rsidRPr="00F3795D">
              <w:t>своего народа</w:t>
            </w:r>
          </w:p>
        </w:tc>
      </w:tr>
      <w:tr w:rsidR="00643DB2" w:rsidRPr="00F3795D">
        <w:trPr>
          <w:trHeight w:val="506"/>
        </w:trPr>
        <w:tc>
          <w:tcPr>
            <w:tcW w:w="2686" w:type="dxa"/>
          </w:tcPr>
          <w:p w:rsidR="00643DB2" w:rsidRPr="00F3795D" w:rsidRDefault="002E3A5A" w:rsidP="00F3795D">
            <w:pPr>
              <w:pStyle w:val="TableParagraph"/>
              <w:tabs>
                <w:tab w:val="left" w:pos="0"/>
              </w:tabs>
              <w:spacing w:line="247" w:lineRule="exact"/>
            </w:pPr>
            <w:r w:rsidRPr="00F3795D">
              <w:t>Социальное</w:t>
            </w:r>
          </w:p>
        </w:tc>
        <w:tc>
          <w:tcPr>
            <w:tcW w:w="6779" w:type="dxa"/>
          </w:tcPr>
          <w:p w:rsidR="00643DB2" w:rsidRPr="00F3795D" w:rsidRDefault="002E3A5A" w:rsidP="00354A0A">
            <w:pPr>
              <w:pStyle w:val="TableParagraph"/>
              <w:tabs>
                <w:tab w:val="left" w:pos="0"/>
              </w:tabs>
              <w:spacing w:line="247" w:lineRule="exact"/>
              <w:ind w:left="87" w:right="68"/>
              <w:jc w:val="center"/>
            </w:pPr>
            <w:r w:rsidRPr="00F3795D">
              <w:t>Формирование таких ценностей, как познание, истина,</w:t>
            </w:r>
          </w:p>
          <w:p w:rsidR="00643DB2" w:rsidRPr="00F3795D" w:rsidRDefault="002E3A5A" w:rsidP="00354A0A">
            <w:pPr>
              <w:pStyle w:val="TableParagraph"/>
              <w:tabs>
                <w:tab w:val="left" w:pos="0"/>
              </w:tabs>
              <w:spacing w:before="1" w:line="238" w:lineRule="exact"/>
              <w:ind w:left="87" w:right="1407"/>
              <w:jc w:val="center"/>
            </w:pPr>
            <w:r w:rsidRPr="00F3795D">
              <w:t>целеустремленность социально-значимой деятельности</w:t>
            </w:r>
          </w:p>
        </w:tc>
      </w:tr>
      <w:tr w:rsidR="00643DB2" w:rsidRPr="00F3795D">
        <w:trPr>
          <w:trHeight w:val="760"/>
        </w:trPr>
        <w:tc>
          <w:tcPr>
            <w:tcW w:w="2686" w:type="dxa"/>
          </w:tcPr>
          <w:p w:rsidR="00643DB2" w:rsidRPr="00F3795D" w:rsidRDefault="002E3A5A" w:rsidP="00F3795D">
            <w:pPr>
              <w:pStyle w:val="TableParagraph"/>
              <w:tabs>
                <w:tab w:val="left" w:pos="0"/>
              </w:tabs>
              <w:spacing w:line="247" w:lineRule="exact"/>
            </w:pPr>
            <w:r w:rsidRPr="00F3795D">
              <w:t>Общеинтеллектуальное</w:t>
            </w:r>
          </w:p>
        </w:tc>
        <w:tc>
          <w:tcPr>
            <w:tcW w:w="6779" w:type="dxa"/>
          </w:tcPr>
          <w:p w:rsidR="00643DB2" w:rsidRPr="00F3795D" w:rsidRDefault="002E3A5A" w:rsidP="00354A0A">
            <w:pPr>
              <w:pStyle w:val="TableParagraph"/>
              <w:tabs>
                <w:tab w:val="left" w:pos="0"/>
              </w:tabs>
              <w:spacing w:line="247" w:lineRule="exact"/>
              <w:ind w:left="813"/>
            </w:pPr>
            <w:r w:rsidRPr="00F3795D">
              <w:t>Обогащение запаса обучающихся языковыми знаниями</w:t>
            </w:r>
          </w:p>
          <w:p w:rsidR="00643DB2" w:rsidRPr="00F3795D" w:rsidRDefault="002E3A5A" w:rsidP="00354A0A">
            <w:pPr>
              <w:pStyle w:val="TableParagraph"/>
              <w:tabs>
                <w:tab w:val="left" w:pos="0"/>
              </w:tabs>
              <w:spacing w:before="5" w:line="252" w:lineRule="exact"/>
              <w:ind w:left="105" w:right="1034"/>
            </w:pPr>
            <w:r w:rsidRPr="00F3795D">
              <w:t>способствование формированию мировоззрения, эрудиции, кругозора</w:t>
            </w:r>
          </w:p>
        </w:tc>
      </w:tr>
      <w:tr w:rsidR="00643DB2" w:rsidRPr="00F3795D">
        <w:trPr>
          <w:trHeight w:val="758"/>
        </w:trPr>
        <w:tc>
          <w:tcPr>
            <w:tcW w:w="2686" w:type="dxa"/>
          </w:tcPr>
          <w:p w:rsidR="00643DB2" w:rsidRPr="00F3795D" w:rsidRDefault="002E3A5A" w:rsidP="00F3795D">
            <w:pPr>
              <w:pStyle w:val="TableParagraph"/>
              <w:tabs>
                <w:tab w:val="left" w:pos="0"/>
              </w:tabs>
              <w:spacing w:line="247" w:lineRule="exact"/>
            </w:pPr>
            <w:r w:rsidRPr="00F3795D">
              <w:t>Общекультурное</w:t>
            </w:r>
          </w:p>
        </w:tc>
        <w:tc>
          <w:tcPr>
            <w:tcW w:w="6779" w:type="dxa"/>
          </w:tcPr>
          <w:p w:rsidR="00643DB2" w:rsidRPr="00F3795D" w:rsidRDefault="002E3A5A" w:rsidP="00354A0A">
            <w:pPr>
              <w:pStyle w:val="TableParagraph"/>
              <w:tabs>
                <w:tab w:val="left" w:pos="0"/>
              </w:tabs>
              <w:ind w:left="105" w:right="1305" w:firstLine="708"/>
            </w:pPr>
            <w:r w:rsidRPr="00F3795D">
              <w:t>Развитие эмоциональной сферы ребенка, чувства прекрасного, творческих способностей, формирование</w:t>
            </w:r>
          </w:p>
          <w:p w:rsidR="00643DB2" w:rsidRPr="00F3795D" w:rsidRDefault="002E3A5A" w:rsidP="00354A0A">
            <w:pPr>
              <w:pStyle w:val="TableParagraph"/>
              <w:tabs>
                <w:tab w:val="left" w:pos="0"/>
              </w:tabs>
              <w:spacing w:line="238" w:lineRule="exact"/>
              <w:ind w:left="105"/>
            </w:pPr>
            <w:r w:rsidRPr="00F3795D">
              <w:t>коммуникативной и общекультурной компетенции</w:t>
            </w:r>
          </w:p>
        </w:tc>
      </w:tr>
    </w:tbl>
    <w:p w:rsidR="00643DB2" w:rsidRPr="00F3795D" w:rsidRDefault="00643DB2" w:rsidP="00354A0A">
      <w:pPr>
        <w:pStyle w:val="a3"/>
        <w:tabs>
          <w:tab w:val="left" w:pos="0"/>
        </w:tabs>
        <w:spacing w:before="8"/>
        <w:ind w:left="0" w:firstLine="0"/>
        <w:jc w:val="left"/>
        <w:rPr>
          <w:sz w:val="23"/>
        </w:rPr>
      </w:pPr>
    </w:p>
    <w:p w:rsidR="00643DB2" w:rsidRPr="00F3795D" w:rsidRDefault="002E3A5A" w:rsidP="00521A37">
      <w:pPr>
        <w:pStyle w:val="Heading2"/>
        <w:tabs>
          <w:tab w:val="left" w:pos="0"/>
        </w:tabs>
        <w:ind w:left="830"/>
        <w:jc w:val="center"/>
      </w:pPr>
      <w:r w:rsidRPr="00F3795D">
        <w:t xml:space="preserve">Режим организации внеурочной деятельности </w:t>
      </w:r>
      <w:r w:rsidR="00F3795D" w:rsidRPr="00F3795D">
        <w:t>в школе</w:t>
      </w:r>
    </w:p>
    <w:p w:rsidR="00643DB2" w:rsidRPr="00F3795D" w:rsidRDefault="002E3A5A" w:rsidP="00354A0A">
      <w:pPr>
        <w:pStyle w:val="a3"/>
        <w:tabs>
          <w:tab w:val="left" w:pos="0"/>
        </w:tabs>
        <w:ind w:left="122" w:right="223"/>
      </w:pPr>
      <w:r w:rsidRPr="00F3795D">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Продолжительность учебного года составляет: 10-</w:t>
      </w:r>
      <w:r w:rsidR="00521A37">
        <w:t>й класс</w:t>
      </w:r>
      <w:r w:rsidRPr="00F3795D">
        <w:t xml:space="preserve"> – 3</w:t>
      </w:r>
      <w:r w:rsidR="00521A37">
        <w:t>4</w:t>
      </w:r>
      <w:r w:rsidRPr="00F3795D">
        <w:t xml:space="preserve"> недел</w:t>
      </w:r>
      <w:r w:rsidR="00521A37">
        <w:t>и</w:t>
      </w:r>
      <w:r w:rsidRPr="00F3795D">
        <w:t xml:space="preserve">. </w:t>
      </w:r>
    </w:p>
    <w:p w:rsidR="00643DB2" w:rsidRPr="00F3795D" w:rsidRDefault="002E3A5A" w:rsidP="00354A0A">
      <w:pPr>
        <w:pStyle w:val="Heading2"/>
        <w:tabs>
          <w:tab w:val="left" w:pos="0"/>
        </w:tabs>
        <w:spacing w:before="3"/>
        <w:ind w:left="2983"/>
      </w:pPr>
      <w:r w:rsidRPr="00F3795D">
        <w:t>Уровень среднего общего образования</w:t>
      </w:r>
    </w:p>
    <w:p w:rsidR="00643DB2" w:rsidRPr="00F3795D" w:rsidRDefault="002E3A5A" w:rsidP="00354A0A">
      <w:pPr>
        <w:pStyle w:val="a3"/>
        <w:tabs>
          <w:tab w:val="left" w:pos="0"/>
        </w:tabs>
        <w:ind w:left="122" w:right="229" w:firstLine="599"/>
      </w:pPr>
      <w:r w:rsidRPr="00F3795D">
        <w:t>Внеурочная деятельность обучающихся организуется в 10 класс</w:t>
      </w:r>
      <w:r w:rsidR="00521A37">
        <w:t>е</w:t>
      </w:r>
      <w:r w:rsidRPr="00F3795D">
        <w:t xml:space="preserve"> в целях формирования единого образовательного пространства </w:t>
      </w:r>
      <w:r w:rsidR="00354A0A" w:rsidRPr="00F3795D">
        <w:t>МОУ «Никольская средняя школа»</w:t>
      </w:r>
      <w:r w:rsidRPr="00F3795D">
        <w:t xml:space="preserve"> и направлена на достижение планируемых результатов освоения основной образовательной программы среднего общего</w:t>
      </w:r>
      <w:r w:rsidRPr="00F3795D">
        <w:rPr>
          <w:spacing w:val="-3"/>
        </w:rPr>
        <w:t xml:space="preserve"> </w:t>
      </w:r>
      <w:r w:rsidRPr="00F3795D">
        <w:t>образования.</w:t>
      </w:r>
    </w:p>
    <w:p w:rsidR="00643DB2" w:rsidRPr="00F3795D" w:rsidRDefault="002E3A5A" w:rsidP="00354A0A">
      <w:pPr>
        <w:pStyle w:val="a3"/>
        <w:tabs>
          <w:tab w:val="left" w:pos="0"/>
        </w:tabs>
        <w:ind w:left="781" w:firstLine="0"/>
      </w:pPr>
      <w:r w:rsidRPr="00F3795D">
        <w:t>Целью внеурочной деятельности является:</w:t>
      </w:r>
    </w:p>
    <w:p w:rsidR="00643DB2" w:rsidRPr="00F3795D" w:rsidRDefault="002E3A5A" w:rsidP="00354A0A">
      <w:pPr>
        <w:pStyle w:val="a5"/>
        <w:numPr>
          <w:ilvl w:val="0"/>
          <w:numId w:val="15"/>
        </w:numPr>
        <w:tabs>
          <w:tab w:val="left" w:pos="0"/>
          <w:tab w:val="left" w:pos="360"/>
        </w:tabs>
        <w:ind w:right="233" w:firstLine="0"/>
        <w:rPr>
          <w:sz w:val="24"/>
        </w:rPr>
      </w:pPr>
      <w:r w:rsidRPr="00F3795D">
        <w:rPr>
          <w:sz w:val="24"/>
        </w:rPr>
        <w:t>обеспечение достижения планируемых личностных и метапредметных результатов освоения основной образовательной программы среднего общего образования обучающимися;</w:t>
      </w:r>
    </w:p>
    <w:p w:rsidR="00643DB2" w:rsidRPr="00F3795D" w:rsidRDefault="002E3A5A" w:rsidP="00354A0A">
      <w:pPr>
        <w:pStyle w:val="a5"/>
        <w:numPr>
          <w:ilvl w:val="0"/>
          <w:numId w:val="15"/>
        </w:numPr>
        <w:tabs>
          <w:tab w:val="left" w:pos="0"/>
          <w:tab w:val="left" w:pos="290"/>
        </w:tabs>
        <w:ind w:right="224" w:firstLine="0"/>
        <w:rPr>
          <w:sz w:val="24"/>
        </w:rPr>
      </w:pPr>
      <w:r w:rsidRPr="00F3795D">
        <w:rPr>
          <w:sz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лицеиста в свободное от учёбы</w:t>
      </w:r>
      <w:r w:rsidRPr="00F3795D">
        <w:rPr>
          <w:spacing w:val="-21"/>
          <w:sz w:val="24"/>
        </w:rPr>
        <w:t xml:space="preserve"> </w:t>
      </w:r>
      <w:r w:rsidRPr="00F3795D">
        <w:rPr>
          <w:sz w:val="24"/>
        </w:rPr>
        <w:t>время;</w:t>
      </w:r>
    </w:p>
    <w:p w:rsidR="00643DB2" w:rsidRPr="00F3795D" w:rsidRDefault="002E3A5A" w:rsidP="00354A0A">
      <w:pPr>
        <w:pStyle w:val="a5"/>
        <w:numPr>
          <w:ilvl w:val="0"/>
          <w:numId w:val="15"/>
        </w:numPr>
        <w:tabs>
          <w:tab w:val="left" w:pos="0"/>
          <w:tab w:val="left" w:pos="475"/>
        </w:tabs>
        <w:ind w:right="229" w:firstLine="0"/>
        <w:rPr>
          <w:sz w:val="24"/>
        </w:rPr>
      </w:pPr>
      <w:r w:rsidRPr="00F3795D">
        <w:rPr>
          <w:sz w:val="24"/>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w:t>
      </w:r>
      <w:r w:rsidRPr="00F3795D">
        <w:rPr>
          <w:spacing w:val="35"/>
          <w:sz w:val="24"/>
        </w:rPr>
        <w:t xml:space="preserve"> </w:t>
      </w:r>
      <w:r w:rsidRPr="00F3795D">
        <w:rPr>
          <w:sz w:val="24"/>
        </w:rPr>
        <w:t>условиях,</w:t>
      </w:r>
    </w:p>
    <w:p w:rsidR="00643DB2" w:rsidRPr="00F3795D" w:rsidRDefault="00643DB2" w:rsidP="00354A0A">
      <w:pPr>
        <w:tabs>
          <w:tab w:val="left" w:pos="0"/>
        </w:tabs>
        <w:jc w:val="both"/>
        <w:rPr>
          <w:sz w:val="24"/>
        </w:rPr>
        <w:sectPr w:rsidR="00643DB2" w:rsidRPr="00F3795D">
          <w:pgSz w:w="11910" w:h="16840"/>
          <w:pgMar w:top="1040" w:right="620" w:bottom="1040" w:left="1580" w:header="0" w:footer="859" w:gutter="0"/>
          <w:cols w:space="720"/>
        </w:sectPr>
      </w:pPr>
    </w:p>
    <w:p w:rsidR="00643DB2" w:rsidRPr="00F3795D" w:rsidRDefault="002E3A5A" w:rsidP="00354A0A">
      <w:pPr>
        <w:pStyle w:val="a3"/>
        <w:tabs>
          <w:tab w:val="left" w:pos="0"/>
        </w:tabs>
        <w:spacing w:before="66"/>
        <w:ind w:left="122" w:right="227" w:firstLine="0"/>
      </w:pPr>
      <w:r w:rsidRPr="00F3795D">
        <w:lastRenderedPageBreak/>
        <w:t>способной на социально значимую практическую деятельность, реализацию добровольческих инициатив.</w:t>
      </w:r>
    </w:p>
    <w:p w:rsidR="00643DB2" w:rsidRPr="00F3795D" w:rsidRDefault="002E3A5A" w:rsidP="00354A0A">
      <w:pPr>
        <w:pStyle w:val="a3"/>
        <w:tabs>
          <w:tab w:val="left" w:pos="0"/>
        </w:tabs>
        <w:ind w:left="122" w:right="224" w:firstLine="539"/>
      </w:pPr>
      <w:r w:rsidRPr="00F3795D">
        <w:t xml:space="preserve">В качестве организационной модели внеурочной деятельности на уровне среднего общего образования в </w:t>
      </w:r>
      <w:r w:rsidR="00354A0A" w:rsidRPr="00F3795D">
        <w:t>МОУ «Никольская средняя школа»</w:t>
      </w:r>
      <w:r w:rsidRPr="00F3795D">
        <w:t xml:space="preserve"> определена оптимизационная модель внеурочной деятельности, являющаяся полноценным продолжением внеурочной деятельности основного общего образования. Модель опирается на использование внутреннего потенциала </w:t>
      </w:r>
      <w:r w:rsidR="00354A0A" w:rsidRPr="00F3795D">
        <w:t>МОУ «Никольская средняя школа»</w:t>
      </w:r>
      <w:r w:rsidRPr="00F3795D">
        <w:t>.</w:t>
      </w:r>
    </w:p>
    <w:p w:rsidR="00643DB2" w:rsidRPr="00F3795D" w:rsidRDefault="002E3A5A" w:rsidP="00354A0A">
      <w:pPr>
        <w:pStyle w:val="a3"/>
        <w:tabs>
          <w:tab w:val="left" w:pos="0"/>
        </w:tabs>
        <w:spacing w:before="1"/>
        <w:ind w:left="122" w:right="228" w:firstLine="479"/>
      </w:pPr>
      <w:r w:rsidRPr="00F3795D">
        <w:t>Содержание внеурочной деятельности обучающихся 10-</w:t>
      </w:r>
      <w:r w:rsidR="00C94142">
        <w:t>го</w:t>
      </w:r>
      <w:r w:rsidRPr="00F3795D">
        <w:t xml:space="preserve"> класс</w:t>
      </w:r>
      <w:r w:rsidR="00C94142">
        <w:t>а</w:t>
      </w:r>
      <w:r w:rsidRPr="00F3795D">
        <w:t xml:space="preserve"> складывается из совокупности направлений развития личности и видов деятельности, организуемых педагогическим коллективом </w:t>
      </w:r>
      <w:r w:rsidR="00354A0A" w:rsidRPr="00F3795D">
        <w:t>МОУ «Никольская средняя школа»</w:t>
      </w:r>
      <w:r w:rsidRPr="00F3795D">
        <w:t xml:space="preserve">. Внеурочные занятия, организуемые педагогами, проводятся на базе </w:t>
      </w:r>
      <w:r w:rsidR="00310612" w:rsidRPr="00F3795D">
        <w:t>школы</w:t>
      </w:r>
      <w:r w:rsidRPr="00F3795D">
        <w:t xml:space="preserve">.  Преимущества оптимизационной модели состоит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предоставление широкого выбора для ребёнка на основе спектра направлений детских объединений по интересам </w:t>
      </w:r>
      <w:r w:rsidR="00F3795D" w:rsidRPr="00F3795D">
        <w:t>в школе</w:t>
      </w:r>
      <w:r w:rsidRPr="00F3795D">
        <w:t xml:space="preserve"> и</w:t>
      </w:r>
      <w:r w:rsidRPr="00F3795D">
        <w:rPr>
          <w:spacing w:val="-5"/>
        </w:rPr>
        <w:t xml:space="preserve"> </w:t>
      </w:r>
      <w:r w:rsidRPr="00F3795D">
        <w:t>социуме.</w:t>
      </w:r>
    </w:p>
    <w:p w:rsidR="00643DB2" w:rsidRPr="00F3795D" w:rsidRDefault="002E3A5A" w:rsidP="00354A0A">
      <w:pPr>
        <w:pStyle w:val="a3"/>
        <w:tabs>
          <w:tab w:val="left" w:pos="0"/>
        </w:tabs>
        <w:ind w:left="122" w:right="230" w:firstLine="539"/>
      </w:pPr>
      <w:r w:rsidRPr="00F3795D">
        <w:t>Оптимизационная модель внеурочной деятельности среднего общего образования (для недопущения перегрузки обучающихся) допускает перенос образовательной нагрузки, реализуемой через внеурочную де</w:t>
      </w:r>
      <w:r w:rsidR="00C94142">
        <w:t>ятельность, на период каникул</w:t>
      </w:r>
      <w:r w:rsidRPr="00F3795D">
        <w:t>.</w:t>
      </w:r>
    </w:p>
    <w:p w:rsidR="00643DB2" w:rsidRPr="00F3795D" w:rsidRDefault="002E3A5A" w:rsidP="00354A0A">
      <w:pPr>
        <w:pStyle w:val="a3"/>
        <w:tabs>
          <w:tab w:val="left" w:pos="0"/>
        </w:tabs>
        <w:spacing w:before="1"/>
        <w:ind w:left="122" w:right="222" w:firstLine="479"/>
      </w:pPr>
      <w:r w:rsidRPr="00F3795D">
        <w:t>Содержание внеурочных занятий формируется с учетом пожеланий обучающихся и их родителей (законных представителей) осуществляется посредством различных форм организации, отличных от урочной системы обучения, таких как учебно-тематические экскурсии, соревнования, кружки, секции, диспуты, дебаты, конференции, олимпиады, фестивали, поисковые и научные исследования, Дни здоровья, общественно-полезные практики и т.д.</w:t>
      </w:r>
    </w:p>
    <w:p w:rsidR="00643DB2" w:rsidRPr="00F3795D" w:rsidRDefault="002E3A5A" w:rsidP="00354A0A">
      <w:pPr>
        <w:pStyle w:val="a3"/>
        <w:tabs>
          <w:tab w:val="left" w:pos="0"/>
        </w:tabs>
        <w:ind w:left="122" w:right="226" w:firstLine="539"/>
      </w:pPr>
      <w:r w:rsidRPr="00F3795D">
        <w:t xml:space="preserve">Продолжительность внеурочной деятельности учебной недели, предусмотренная планом внеурочной деятельности, соответствует требованиям СанПин и осуществляется в соответствии с планом и расписанием занятий в количестве </w:t>
      </w:r>
      <w:r w:rsidR="00C94142">
        <w:t>5 часов в неделю самоподготовка и 3 часа факультатива и 1 час кружка</w:t>
      </w:r>
      <w:r w:rsidRPr="00F3795D">
        <w:t>.</w:t>
      </w:r>
    </w:p>
    <w:p w:rsidR="00643DB2" w:rsidRPr="00F3795D" w:rsidRDefault="002E3A5A" w:rsidP="00354A0A">
      <w:pPr>
        <w:pStyle w:val="a3"/>
        <w:tabs>
          <w:tab w:val="left" w:pos="0"/>
        </w:tabs>
        <w:ind w:left="122" w:right="230" w:firstLine="599"/>
      </w:pPr>
      <w:r w:rsidRPr="00F3795D">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w:t>
      </w:r>
    </w:p>
    <w:p w:rsidR="00643DB2" w:rsidRPr="00F3795D" w:rsidRDefault="002E3A5A" w:rsidP="00354A0A">
      <w:pPr>
        <w:pStyle w:val="a3"/>
        <w:tabs>
          <w:tab w:val="left" w:pos="0"/>
        </w:tabs>
        <w:spacing w:before="1"/>
        <w:ind w:left="122" w:right="225" w:firstLine="633"/>
      </w:pPr>
      <w:r w:rsidRPr="00F3795D">
        <w:t>По решению педагогического коллектива, родительской общественности, интересов и запросов детей и родителей план внеурочной деятельности для обучающихся 10-</w:t>
      </w:r>
      <w:r w:rsidR="00C94142">
        <w:t>го</w:t>
      </w:r>
      <w:r w:rsidRPr="00F3795D">
        <w:t xml:space="preserve"> класс</w:t>
      </w:r>
      <w:r w:rsidR="00C94142">
        <w:t>а</w:t>
      </w:r>
      <w:r w:rsidRPr="00F3795D">
        <w:t xml:space="preserve"> в </w:t>
      </w:r>
      <w:r w:rsidR="00354A0A" w:rsidRPr="00F3795D">
        <w:t>МОУ «Никольская средняя школа»</w:t>
      </w:r>
      <w:r w:rsidR="00C94142">
        <w:t xml:space="preserve"> модифицируется в соответствии с универсальным профилем</w:t>
      </w:r>
      <w:r w:rsidRPr="00F3795D">
        <w:t>.</w:t>
      </w:r>
    </w:p>
    <w:p w:rsidR="00643DB2" w:rsidRPr="00C94142" w:rsidRDefault="002E3A5A" w:rsidP="00354A0A">
      <w:pPr>
        <w:tabs>
          <w:tab w:val="left" w:pos="0"/>
          <w:tab w:val="left" w:pos="1833"/>
          <w:tab w:val="left" w:pos="5340"/>
          <w:tab w:val="left" w:pos="8295"/>
        </w:tabs>
        <w:ind w:left="122" w:right="224" w:firstLine="659"/>
        <w:jc w:val="both"/>
        <w:rPr>
          <w:sz w:val="24"/>
          <w:szCs w:val="24"/>
        </w:rPr>
      </w:pPr>
      <w:r w:rsidRPr="00F3795D">
        <w:rPr>
          <w:sz w:val="24"/>
        </w:rPr>
        <w:t xml:space="preserve">Внеурочная деятельность является составной частью учебно-воспитательной деятельности </w:t>
      </w:r>
      <w:r w:rsidR="00354A0A" w:rsidRPr="00F3795D">
        <w:rPr>
          <w:sz w:val="24"/>
        </w:rPr>
        <w:t>МОУ «Никольская средняя школа»</w:t>
      </w:r>
      <w:r w:rsidRPr="00F3795D">
        <w:rPr>
          <w:sz w:val="24"/>
        </w:rPr>
        <w:t xml:space="preserve"> и организуется в 10 классе по </w:t>
      </w:r>
      <w:r w:rsidR="00C94142">
        <w:rPr>
          <w:sz w:val="24"/>
        </w:rPr>
        <w:t>4</w:t>
      </w:r>
      <w:r w:rsidRPr="00F3795D">
        <w:rPr>
          <w:sz w:val="24"/>
        </w:rPr>
        <w:t xml:space="preserve"> направлениям развития личности:</w:t>
      </w:r>
      <w:r w:rsidR="00C94142">
        <w:rPr>
          <w:sz w:val="24"/>
        </w:rPr>
        <w:t xml:space="preserve"> </w:t>
      </w:r>
      <w:r w:rsidR="00C94142">
        <w:rPr>
          <w:sz w:val="24"/>
          <w:szCs w:val="24"/>
        </w:rPr>
        <w:t xml:space="preserve">спортивно-оздоровительное </w:t>
      </w:r>
      <w:r w:rsidRPr="00C94142">
        <w:rPr>
          <w:spacing w:val="-3"/>
          <w:sz w:val="24"/>
          <w:szCs w:val="24"/>
        </w:rPr>
        <w:t xml:space="preserve">социальное, </w:t>
      </w:r>
      <w:r w:rsidRPr="00C94142">
        <w:rPr>
          <w:sz w:val="24"/>
          <w:szCs w:val="24"/>
        </w:rPr>
        <w:t>общеинтеллектуальное,</w:t>
      </w:r>
      <w:r w:rsidRPr="00C94142">
        <w:rPr>
          <w:spacing w:val="1"/>
          <w:sz w:val="24"/>
          <w:szCs w:val="24"/>
        </w:rPr>
        <w:t xml:space="preserve"> </w:t>
      </w:r>
      <w:r w:rsidRPr="00C94142">
        <w:rPr>
          <w:sz w:val="24"/>
          <w:szCs w:val="24"/>
        </w:rPr>
        <w:t>общекультурное.</w:t>
      </w:r>
    </w:p>
    <w:p w:rsidR="00643DB2" w:rsidRPr="00F3795D" w:rsidRDefault="002E3A5A" w:rsidP="00354A0A">
      <w:pPr>
        <w:pStyle w:val="a3"/>
        <w:tabs>
          <w:tab w:val="left" w:pos="0"/>
        </w:tabs>
        <w:ind w:left="122" w:right="224" w:firstLine="633"/>
      </w:pPr>
      <w:r w:rsidRPr="00F3795D">
        <w:t xml:space="preserve">Целью реализации </w:t>
      </w:r>
      <w:r w:rsidRPr="00F3795D">
        <w:rPr>
          <w:i/>
        </w:rPr>
        <w:t xml:space="preserve">спортивно-оздоровительного </w:t>
      </w:r>
      <w:r w:rsidRPr="00F3795D">
        <w:t>направления является закрепление знаний, установок, личностных ориентиров и норм поведения, обеспечивающих сохранение и укрепление физического, психологического социального здоровья, формирование ценностного отношения к своему физическому и психологическому здоровью, знакомство с новыми видами спорта и изучение их, закрепление основ гигиенической культуры, формирование устойчивой позиции к здоровому образу жизни.</w:t>
      </w:r>
    </w:p>
    <w:p w:rsidR="00643DB2" w:rsidRPr="00F3795D" w:rsidRDefault="00643DB2" w:rsidP="00354A0A">
      <w:pPr>
        <w:tabs>
          <w:tab w:val="left" w:pos="0"/>
        </w:tabs>
        <w:sectPr w:rsidR="00643DB2" w:rsidRPr="00F3795D">
          <w:pgSz w:w="11910" w:h="16840"/>
          <w:pgMar w:top="1040" w:right="620" w:bottom="1040" w:left="1580" w:header="0" w:footer="859" w:gutter="0"/>
          <w:cols w:space="720"/>
        </w:sectPr>
      </w:pPr>
    </w:p>
    <w:p w:rsidR="00643DB2" w:rsidRPr="00F3795D" w:rsidRDefault="002E3A5A" w:rsidP="00354A0A">
      <w:pPr>
        <w:pStyle w:val="a3"/>
        <w:tabs>
          <w:tab w:val="left" w:pos="0"/>
        </w:tabs>
        <w:spacing w:before="1"/>
        <w:ind w:left="122" w:right="227" w:firstLine="659"/>
      </w:pPr>
      <w:r w:rsidRPr="00F3795D">
        <w:lastRenderedPageBreak/>
        <w:t xml:space="preserve">Целью </w:t>
      </w:r>
      <w:r w:rsidRPr="00F3795D">
        <w:rPr>
          <w:i/>
        </w:rPr>
        <w:t xml:space="preserve">социального </w:t>
      </w:r>
      <w:r w:rsidRPr="00F3795D">
        <w:t>направления является формирование активной жизненной позиции, лидерских качеств, организаторских умений и навыков, стремления к самостоятельности и творчеству;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 воспитание и развитие высоконравственного, ответственного, творческого, инициативного, компетентного гражданина России, знакомство с различными видами профессий и их значением для</w:t>
      </w:r>
      <w:r w:rsidRPr="00F3795D">
        <w:rPr>
          <w:spacing w:val="-4"/>
        </w:rPr>
        <w:t xml:space="preserve"> </w:t>
      </w:r>
      <w:r w:rsidRPr="00F3795D">
        <w:t>человека.</w:t>
      </w:r>
    </w:p>
    <w:p w:rsidR="00643DB2" w:rsidRPr="00F3795D" w:rsidRDefault="002E3A5A" w:rsidP="00354A0A">
      <w:pPr>
        <w:pStyle w:val="a3"/>
        <w:tabs>
          <w:tab w:val="left" w:pos="0"/>
        </w:tabs>
        <w:ind w:left="122" w:right="224" w:firstLine="691"/>
      </w:pPr>
      <w:r w:rsidRPr="00F3795D">
        <w:t xml:space="preserve">Целью </w:t>
      </w:r>
      <w:r w:rsidRPr="00F3795D">
        <w:rPr>
          <w:i/>
        </w:rPr>
        <w:t xml:space="preserve">общеинтеллектуального </w:t>
      </w:r>
      <w:r w:rsidRPr="00F3795D">
        <w:t>направления деятельности является помощь обучающимся в освоении разнообразных доступных им способов познания окружающего мира; развитие познавательной активности, любознательности;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создание основы для всестороннего гармоничного и психического развития личности ребёнка, формирование у учащихся основ теоретического мышления, важнейших умений и навыков, необходимых для включения в различные сферы жизни общества.</w:t>
      </w:r>
    </w:p>
    <w:p w:rsidR="00643DB2" w:rsidRPr="00F3795D" w:rsidRDefault="002E3A5A" w:rsidP="00354A0A">
      <w:pPr>
        <w:pStyle w:val="a3"/>
        <w:tabs>
          <w:tab w:val="left" w:pos="0"/>
        </w:tabs>
        <w:spacing w:before="1"/>
        <w:ind w:left="122" w:right="224" w:firstLine="659"/>
      </w:pPr>
      <w:r w:rsidRPr="00F3795D">
        <w:t xml:space="preserve">Целью </w:t>
      </w:r>
      <w:r w:rsidRPr="00F3795D">
        <w:rPr>
          <w:i/>
        </w:rPr>
        <w:t xml:space="preserve">общекультурного </w:t>
      </w:r>
      <w:r w:rsidRPr="00F3795D">
        <w:t>направления деятельности является направление подростков на доброжелательное, бережное, заботливое отношение к миру, 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интересов и поступков с безусловными ценностными критериями истины, доброты, красоты, общения; 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643DB2" w:rsidRPr="00F3795D" w:rsidRDefault="002E3A5A" w:rsidP="00354A0A">
      <w:pPr>
        <w:pStyle w:val="Heading2"/>
        <w:tabs>
          <w:tab w:val="left" w:pos="0"/>
        </w:tabs>
        <w:spacing w:before="5"/>
        <w:ind w:left="1804"/>
      </w:pPr>
      <w:r w:rsidRPr="00F3795D">
        <w:t>Мониторинг эффективности внеурочной деятельности</w:t>
      </w:r>
    </w:p>
    <w:p w:rsidR="00643DB2" w:rsidRPr="00F3795D" w:rsidRDefault="002E3A5A" w:rsidP="00354A0A">
      <w:pPr>
        <w:pStyle w:val="a3"/>
        <w:tabs>
          <w:tab w:val="left" w:pos="0"/>
        </w:tabs>
        <w:ind w:left="122" w:right="229"/>
      </w:pPr>
      <w:r w:rsidRPr="00F3795D">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643DB2" w:rsidRPr="00F3795D" w:rsidRDefault="002E3A5A" w:rsidP="00354A0A">
      <w:pPr>
        <w:pStyle w:val="a3"/>
        <w:tabs>
          <w:tab w:val="left" w:pos="0"/>
        </w:tabs>
        <w:ind w:left="122" w:right="231" w:firstLine="719"/>
      </w:pPr>
      <w:r w:rsidRPr="00F3795D">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внеурочной деятельности по следующим критериям:</w:t>
      </w:r>
    </w:p>
    <w:p w:rsidR="00643DB2" w:rsidRPr="00F3795D" w:rsidRDefault="002E3A5A" w:rsidP="00354A0A">
      <w:pPr>
        <w:pStyle w:val="a5"/>
        <w:numPr>
          <w:ilvl w:val="0"/>
          <w:numId w:val="15"/>
        </w:numPr>
        <w:tabs>
          <w:tab w:val="left" w:pos="0"/>
          <w:tab w:val="left" w:pos="267"/>
        </w:tabs>
        <w:ind w:left="266" w:hanging="145"/>
        <w:rPr>
          <w:sz w:val="24"/>
        </w:rPr>
      </w:pPr>
      <w:r w:rsidRPr="00F3795D">
        <w:rPr>
          <w:sz w:val="24"/>
        </w:rPr>
        <w:t>рост социальной активности</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15"/>
        </w:numPr>
        <w:tabs>
          <w:tab w:val="left" w:pos="0"/>
          <w:tab w:val="left" w:pos="267"/>
        </w:tabs>
        <w:ind w:left="266" w:hanging="145"/>
        <w:rPr>
          <w:sz w:val="24"/>
        </w:rPr>
      </w:pPr>
      <w:r w:rsidRPr="00F3795D">
        <w:rPr>
          <w:sz w:val="24"/>
        </w:rPr>
        <w:t>рост мотивации к активной познавательной</w:t>
      </w:r>
      <w:r w:rsidRPr="00F3795D">
        <w:rPr>
          <w:spacing w:val="-8"/>
          <w:sz w:val="24"/>
        </w:rPr>
        <w:t xml:space="preserve"> </w:t>
      </w:r>
      <w:r w:rsidRPr="00F3795D">
        <w:rPr>
          <w:sz w:val="24"/>
        </w:rPr>
        <w:t>деятельности;</w:t>
      </w:r>
    </w:p>
    <w:p w:rsidR="00643DB2" w:rsidRPr="00F3795D" w:rsidRDefault="002E3A5A" w:rsidP="00354A0A">
      <w:pPr>
        <w:pStyle w:val="a5"/>
        <w:numPr>
          <w:ilvl w:val="0"/>
          <w:numId w:val="15"/>
        </w:numPr>
        <w:tabs>
          <w:tab w:val="left" w:pos="0"/>
          <w:tab w:val="left" w:pos="451"/>
        </w:tabs>
        <w:ind w:right="229" w:firstLine="0"/>
        <w:rPr>
          <w:sz w:val="24"/>
        </w:rPr>
      </w:pPr>
      <w:r w:rsidRPr="00F3795D">
        <w:rPr>
          <w:sz w:val="24"/>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w:t>
      </w:r>
      <w:r w:rsidRPr="00F3795D">
        <w:rPr>
          <w:spacing w:val="1"/>
          <w:sz w:val="24"/>
        </w:rPr>
        <w:t xml:space="preserve"> </w:t>
      </w:r>
      <w:r w:rsidRPr="00F3795D">
        <w:rPr>
          <w:sz w:val="24"/>
        </w:rPr>
        <w:t>навыков;</w:t>
      </w:r>
    </w:p>
    <w:p w:rsidR="00643DB2" w:rsidRPr="00F3795D" w:rsidRDefault="002E3A5A" w:rsidP="00354A0A">
      <w:pPr>
        <w:pStyle w:val="a5"/>
        <w:numPr>
          <w:ilvl w:val="0"/>
          <w:numId w:val="15"/>
        </w:numPr>
        <w:tabs>
          <w:tab w:val="left" w:pos="0"/>
          <w:tab w:val="left" w:pos="267"/>
        </w:tabs>
        <w:ind w:right="354" w:firstLine="0"/>
        <w:rPr>
          <w:sz w:val="24"/>
        </w:rPr>
      </w:pPr>
      <w:r w:rsidRPr="00F3795D">
        <w:rPr>
          <w:sz w:val="24"/>
        </w:rPr>
        <w:t>качественное изменение в личностном развитии, усвоении гражданских и</w:t>
      </w:r>
      <w:r w:rsidRPr="00F3795D">
        <w:rPr>
          <w:spacing w:val="-40"/>
          <w:sz w:val="24"/>
        </w:rPr>
        <w:t xml:space="preserve"> </w:t>
      </w:r>
      <w:r w:rsidRPr="00F3795D">
        <w:rPr>
          <w:sz w:val="24"/>
        </w:rPr>
        <w:t>нравственных норм, духовной</w:t>
      </w:r>
      <w:r w:rsidRPr="00F3795D">
        <w:rPr>
          <w:spacing w:val="-1"/>
          <w:sz w:val="24"/>
        </w:rPr>
        <w:t xml:space="preserve"> </w:t>
      </w:r>
      <w:r w:rsidRPr="00F3795D">
        <w:rPr>
          <w:sz w:val="24"/>
        </w:rPr>
        <w:t>культуры;</w:t>
      </w:r>
    </w:p>
    <w:p w:rsidR="00643DB2" w:rsidRPr="00F3795D" w:rsidRDefault="002E3A5A" w:rsidP="00354A0A">
      <w:pPr>
        <w:pStyle w:val="a5"/>
        <w:numPr>
          <w:ilvl w:val="0"/>
          <w:numId w:val="15"/>
        </w:numPr>
        <w:tabs>
          <w:tab w:val="left" w:pos="0"/>
          <w:tab w:val="left" w:pos="269"/>
        </w:tabs>
        <w:ind w:left="268" w:hanging="147"/>
        <w:rPr>
          <w:sz w:val="24"/>
        </w:rPr>
      </w:pPr>
      <w:r w:rsidRPr="00F3795D">
        <w:rPr>
          <w:sz w:val="24"/>
        </w:rPr>
        <w:t>удовлетворенность учащихся и родителей жизнедеятельностью</w:t>
      </w:r>
      <w:r w:rsidRPr="00F3795D">
        <w:rPr>
          <w:spacing w:val="-2"/>
          <w:sz w:val="24"/>
        </w:rPr>
        <w:t xml:space="preserve"> </w:t>
      </w:r>
      <w:r w:rsidRPr="00F3795D">
        <w:rPr>
          <w:sz w:val="24"/>
        </w:rPr>
        <w:t>школы.</w:t>
      </w:r>
    </w:p>
    <w:p w:rsidR="00643DB2" w:rsidRPr="00F3795D" w:rsidRDefault="002E3A5A" w:rsidP="00354A0A">
      <w:pPr>
        <w:tabs>
          <w:tab w:val="left" w:pos="0"/>
        </w:tabs>
        <w:spacing w:before="1"/>
        <w:ind w:left="122"/>
        <w:jc w:val="both"/>
        <w:rPr>
          <w:sz w:val="23"/>
        </w:rPr>
      </w:pPr>
      <w:r w:rsidRPr="00F3795D">
        <w:rPr>
          <w:sz w:val="23"/>
        </w:rPr>
        <w:t>Объекты мониторинга:</w:t>
      </w:r>
    </w:p>
    <w:p w:rsidR="00643DB2" w:rsidRPr="00F3795D" w:rsidRDefault="002E3A5A" w:rsidP="00354A0A">
      <w:pPr>
        <w:pStyle w:val="a5"/>
        <w:numPr>
          <w:ilvl w:val="0"/>
          <w:numId w:val="15"/>
        </w:numPr>
        <w:tabs>
          <w:tab w:val="left" w:pos="0"/>
          <w:tab w:val="left" w:pos="262"/>
        </w:tabs>
        <w:spacing w:line="264" w:lineRule="exact"/>
        <w:ind w:left="261" w:hanging="140"/>
        <w:jc w:val="left"/>
        <w:rPr>
          <w:sz w:val="23"/>
        </w:rPr>
      </w:pPr>
      <w:r w:rsidRPr="00F3795D">
        <w:rPr>
          <w:sz w:val="23"/>
        </w:rPr>
        <w:t>оценка востребованности форм проведения</w:t>
      </w:r>
      <w:r w:rsidRPr="00F3795D">
        <w:rPr>
          <w:spacing w:val="-2"/>
          <w:sz w:val="23"/>
        </w:rPr>
        <w:t xml:space="preserve"> </w:t>
      </w:r>
      <w:r w:rsidRPr="00F3795D">
        <w:rPr>
          <w:sz w:val="23"/>
        </w:rPr>
        <w:t>занятий;</w:t>
      </w:r>
    </w:p>
    <w:p w:rsidR="00643DB2" w:rsidRPr="00F3795D" w:rsidRDefault="002E3A5A" w:rsidP="00354A0A">
      <w:pPr>
        <w:pStyle w:val="a5"/>
        <w:numPr>
          <w:ilvl w:val="0"/>
          <w:numId w:val="15"/>
        </w:numPr>
        <w:tabs>
          <w:tab w:val="left" w:pos="0"/>
          <w:tab w:val="left" w:pos="262"/>
        </w:tabs>
        <w:spacing w:line="264" w:lineRule="exact"/>
        <w:ind w:left="261" w:hanging="140"/>
        <w:jc w:val="left"/>
        <w:rPr>
          <w:sz w:val="23"/>
        </w:rPr>
      </w:pPr>
      <w:r w:rsidRPr="00F3795D">
        <w:rPr>
          <w:sz w:val="23"/>
        </w:rPr>
        <w:t>сохранность контингента всех направлений внеурочной</w:t>
      </w:r>
      <w:r w:rsidRPr="00F3795D">
        <w:rPr>
          <w:spacing w:val="-5"/>
          <w:sz w:val="23"/>
        </w:rPr>
        <w:t xml:space="preserve"> </w:t>
      </w:r>
      <w:r w:rsidRPr="00F3795D">
        <w:rPr>
          <w:sz w:val="23"/>
        </w:rPr>
        <w:t>деятельности;</w:t>
      </w:r>
    </w:p>
    <w:p w:rsidR="00643DB2" w:rsidRPr="00F3795D" w:rsidRDefault="002E3A5A" w:rsidP="00354A0A">
      <w:pPr>
        <w:pStyle w:val="a5"/>
        <w:numPr>
          <w:ilvl w:val="0"/>
          <w:numId w:val="15"/>
        </w:numPr>
        <w:tabs>
          <w:tab w:val="left" w:pos="0"/>
          <w:tab w:val="left" w:pos="262"/>
        </w:tabs>
        <w:spacing w:before="2"/>
        <w:ind w:right="1869" w:firstLine="0"/>
        <w:jc w:val="left"/>
        <w:rPr>
          <w:sz w:val="23"/>
        </w:rPr>
      </w:pPr>
      <w:r w:rsidRPr="00F3795D">
        <w:rPr>
          <w:sz w:val="23"/>
        </w:rPr>
        <w:t>анкетирование обучающихся и родителей по итогам года с целью выявления удовлетворённости внеурочной</w:t>
      </w:r>
      <w:r w:rsidRPr="00F3795D">
        <w:rPr>
          <w:spacing w:val="-3"/>
          <w:sz w:val="23"/>
        </w:rPr>
        <w:t xml:space="preserve"> </w:t>
      </w:r>
      <w:r w:rsidRPr="00F3795D">
        <w:rPr>
          <w:sz w:val="23"/>
        </w:rPr>
        <w:t>деятельностью.</w:t>
      </w:r>
    </w:p>
    <w:p w:rsidR="00643DB2" w:rsidRPr="00F3795D" w:rsidRDefault="00643DB2" w:rsidP="00354A0A">
      <w:pPr>
        <w:tabs>
          <w:tab w:val="left" w:pos="0"/>
        </w:tabs>
        <w:rPr>
          <w:sz w:val="23"/>
        </w:rPr>
        <w:sectPr w:rsidR="00643DB2" w:rsidRPr="00F3795D">
          <w:pgSz w:w="11910" w:h="16840"/>
          <w:pgMar w:top="1040" w:right="620" w:bottom="1040" w:left="1580" w:header="0" w:footer="859" w:gutter="0"/>
          <w:cols w:space="720"/>
        </w:sectPr>
      </w:pPr>
    </w:p>
    <w:p w:rsidR="00643DB2" w:rsidRPr="00F3795D" w:rsidRDefault="002E3A5A" w:rsidP="00354A0A">
      <w:pPr>
        <w:pStyle w:val="a3"/>
        <w:tabs>
          <w:tab w:val="left" w:pos="0"/>
        </w:tabs>
        <w:spacing w:before="66"/>
        <w:ind w:left="122" w:right="227" w:firstLine="719"/>
      </w:pPr>
      <w:r w:rsidRPr="00F3795D">
        <w:lastRenderedPageBreak/>
        <w:t>В качестве основных показателей и объектов исследования эффективности реализации  образовательным  учреждением  плана  внеурочной   деятельности выступают:</w:t>
      </w:r>
    </w:p>
    <w:p w:rsidR="00643DB2" w:rsidRPr="00F3795D" w:rsidRDefault="002E3A5A" w:rsidP="00354A0A">
      <w:pPr>
        <w:pStyle w:val="a5"/>
        <w:numPr>
          <w:ilvl w:val="0"/>
          <w:numId w:val="15"/>
        </w:numPr>
        <w:tabs>
          <w:tab w:val="left" w:pos="0"/>
          <w:tab w:val="left" w:pos="338"/>
        </w:tabs>
        <w:spacing w:before="1"/>
        <w:ind w:right="233" w:firstLine="0"/>
        <w:jc w:val="left"/>
        <w:rPr>
          <w:sz w:val="24"/>
        </w:rPr>
      </w:pPr>
      <w:r w:rsidRPr="00F3795D">
        <w:rPr>
          <w:sz w:val="24"/>
        </w:rPr>
        <w:t>особенности развития личностной, социальной, экологической, профессиональной и здоровьесберегающей культуры</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15"/>
        </w:numPr>
        <w:tabs>
          <w:tab w:val="left" w:pos="0"/>
          <w:tab w:val="left" w:pos="334"/>
        </w:tabs>
        <w:ind w:right="233" w:firstLine="0"/>
        <w:jc w:val="left"/>
        <w:rPr>
          <w:sz w:val="24"/>
        </w:rPr>
      </w:pPr>
      <w:r w:rsidRPr="00F3795D">
        <w:rPr>
          <w:sz w:val="24"/>
        </w:rPr>
        <w:t>социально-педагогическая среда, общая психологическая атмосфера и нравственный уклад лицейской жизни в образовательном</w:t>
      </w:r>
      <w:r w:rsidRPr="00F3795D">
        <w:rPr>
          <w:spacing w:val="-2"/>
          <w:sz w:val="24"/>
        </w:rPr>
        <w:t xml:space="preserve"> </w:t>
      </w:r>
      <w:r w:rsidRPr="00F3795D">
        <w:rPr>
          <w:sz w:val="24"/>
        </w:rPr>
        <w:t>учреждении;</w:t>
      </w:r>
    </w:p>
    <w:p w:rsidR="00643DB2" w:rsidRPr="00F3795D" w:rsidRDefault="002E3A5A" w:rsidP="00354A0A">
      <w:pPr>
        <w:pStyle w:val="a5"/>
        <w:numPr>
          <w:ilvl w:val="0"/>
          <w:numId w:val="15"/>
        </w:numPr>
        <w:tabs>
          <w:tab w:val="left" w:pos="0"/>
          <w:tab w:val="left" w:pos="382"/>
        </w:tabs>
        <w:ind w:right="231" w:firstLine="0"/>
        <w:jc w:val="left"/>
        <w:rPr>
          <w:sz w:val="24"/>
        </w:rPr>
      </w:pPr>
      <w:r w:rsidRPr="00F3795D">
        <w:rPr>
          <w:sz w:val="24"/>
        </w:rPr>
        <w:t>особенности детско-родительских отношений и степень включенности родителей (законных представителей) в образовательный и воспитательный</w:t>
      </w:r>
      <w:r w:rsidRPr="00F3795D">
        <w:rPr>
          <w:spacing w:val="-5"/>
          <w:sz w:val="24"/>
        </w:rPr>
        <w:t xml:space="preserve"> </w:t>
      </w:r>
      <w:r w:rsidRPr="00F3795D">
        <w:rPr>
          <w:sz w:val="24"/>
        </w:rPr>
        <w:t>процесс.</w:t>
      </w:r>
    </w:p>
    <w:p w:rsidR="00643DB2" w:rsidRPr="00F3795D" w:rsidRDefault="002E3A5A" w:rsidP="00354A0A">
      <w:pPr>
        <w:pStyle w:val="a3"/>
        <w:tabs>
          <w:tab w:val="left" w:pos="0"/>
          <w:tab w:val="left" w:pos="2275"/>
          <w:tab w:val="left" w:pos="3695"/>
          <w:tab w:val="left" w:pos="5277"/>
          <w:tab w:val="left" w:pos="6870"/>
          <w:tab w:val="left" w:pos="7309"/>
          <w:tab w:val="left" w:pos="8198"/>
        </w:tabs>
        <w:ind w:left="122" w:right="231" w:firstLine="633"/>
        <w:jc w:val="left"/>
      </w:pPr>
      <w:r w:rsidRPr="00F3795D">
        <w:t>Диагностика</w:t>
      </w:r>
      <w:r w:rsidRPr="00F3795D">
        <w:tab/>
        <w:t>внеурочной</w:t>
      </w:r>
      <w:r w:rsidRPr="00F3795D">
        <w:tab/>
        <w:t>деятельности</w:t>
      </w:r>
      <w:r w:rsidRPr="00F3795D">
        <w:tab/>
        <w:t>складывается</w:t>
      </w:r>
      <w:r w:rsidRPr="00F3795D">
        <w:tab/>
        <w:t>из</w:t>
      </w:r>
      <w:r w:rsidRPr="00F3795D">
        <w:tab/>
        <w:t>общих</w:t>
      </w:r>
      <w:r w:rsidRPr="00F3795D">
        <w:tab/>
      </w:r>
      <w:r w:rsidRPr="00F3795D">
        <w:rPr>
          <w:spacing w:val="-3"/>
        </w:rPr>
        <w:t xml:space="preserve">(системных) </w:t>
      </w:r>
      <w:r w:rsidRPr="00F3795D">
        <w:t>показателей и частной диагностики (анализа и</w:t>
      </w:r>
      <w:r w:rsidRPr="00F3795D">
        <w:rPr>
          <w:spacing w:val="-6"/>
        </w:rPr>
        <w:t xml:space="preserve"> </w:t>
      </w:r>
      <w:r w:rsidRPr="00F3795D">
        <w:t>самоанализа).</w:t>
      </w:r>
    </w:p>
    <w:p w:rsidR="00643DB2" w:rsidRPr="00F3795D" w:rsidRDefault="002E3A5A" w:rsidP="00354A0A">
      <w:pPr>
        <w:pStyle w:val="Heading2"/>
        <w:tabs>
          <w:tab w:val="left" w:pos="0"/>
        </w:tabs>
        <w:spacing w:before="4"/>
        <w:ind w:left="2193"/>
        <w:jc w:val="left"/>
      </w:pPr>
      <w:r w:rsidRPr="00F3795D">
        <w:t>Научно-методическое обеспечение внеурочной деятельности</w:t>
      </w:r>
    </w:p>
    <w:p w:rsidR="00643DB2" w:rsidRPr="00F3795D" w:rsidRDefault="002E3A5A" w:rsidP="00354A0A">
      <w:pPr>
        <w:pStyle w:val="a3"/>
        <w:tabs>
          <w:tab w:val="left" w:pos="0"/>
          <w:tab w:val="left" w:pos="3360"/>
          <w:tab w:val="left" w:pos="4890"/>
          <w:tab w:val="left" w:pos="6480"/>
          <w:tab w:val="left" w:pos="8104"/>
        </w:tabs>
        <w:ind w:left="122" w:right="231" w:firstLine="566"/>
        <w:jc w:val="left"/>
      </w:pPr>
      <w:r w:rsidRPr="00F3795D">
        <w:t>Научно-методическая</w:t>
      </w:r>
      <w:r w:rsidRPr="00F3795D">
        <w:tab/>
        <w:t>поддержка</w:t>
      </w:r>
      <w:r w:rsidRPr="00F3795D">
        <w:tab/>
        <w:t>реализации</w:t>
      </w:r>
      <w:r w:rsidRPr="00F3795D">
        <w:tab/>
        <w:t>внеурочной</w:t>
      </w:r>
      <w:r w:rsidRPr="00F3795D">
        <w:tab/>
      </w:r>
      <w:r w:rsidRPr="00F3795D">
        <w:rPr>
          <w:spacing w:val="-3"/>
        </w:rPr>
        <w:t xml:space="preserve">деятельности </w:t>
      </w:r>
      <w:r w:rsidRPr="00F3795D">
        <w:t>осуществляется</w:t>
      </w:r>
      <w:r w:rsidRPr="00F3795D">
        <w:rPr>
          <w:spacing w:val="1"/>
        </w:rPr>
        <w:t xml:space="preserve"> </w:t>
      </w:r>
      <w:r w:rsidRPr="00F3795D">
        <w:t>через:</w:t>
      </w:r>
    </w:p>
    <w:p w:rsidR="00643DB2" w:rsidRPr="00F3795D" w:rsidRDefault="002E3A5A" w:rsidP="00354A0A">
      <w:pPr>
        <w:pStyle w:val="a5"/>
        <w:numPr>
          <w:ilvl w:val="1"/>
          <w:numId w:val="15"/>
        </w:numPr>
        <w:tabs>
          <w:tab w:val="left" w:pos="0"/>
          <w:tab w:val="left" w:pos="842"/>
        </w:tabs>
        <w:jc w:val="left"/>
        <w:rPr>
          <w:sz w:val="24"/>
        </w:rPr>
      </w:pPr>
      <w:r w:rsidRPr="00F3795D">
        <w:rPr>
          <w:sz w:val="24"/>
        </w:rPr>
        <w:t>изучение Интернет-ресурсов и методических</w:t>
      </w:r>
      <w:r w:rsidRPr="00F3795D">
        <w:rPr>
          <w:spacing w:val="-1"/>
          <w:sz w:val="24"/>
        </w:rPr>
        <w:t xml:space="preserve"> </w:t>
      </w:r>
      <w:r w:rsidRPr="00F3795D">
        <w:rPr>
          <w:sz w:val="24"/>
        </w:rPr>
        <w:t>пособий;</w:t>
      </w:r>
    </w:p>
    <w:p w:rsidR="00643DB2" w:rsidRPr="00F3795D" w:rsidRDefault="002E3A5A" w:rsidP="00354A0A">
      <w:pPr>
        <w:pStyle w:val="a5"/>
        <w:numPr>
          <w:ilvl w:val="1"/>
          <w:numId w:val="15"/>
        </w:numPr>
        <w:tabs>
          <w:tab w:val="left" w:pos="0"/>
          <w:tab w:val="left" w:pos="842"/>
        </w:tabs>
        <w:jc w:val="left"/>
        <w:rPr>
          <w:sz w:val="24"/>
        </w:rPr>
      </w:pPr>
      <w:r w:rsidRPr="00F3795D">
        <w:rPr>
          <w:sz w:val="24"/>
        </w:rPr>
        <w:t>использование библиотечного</w:t>
      </w:r>
      <w:r w:rsidRPr="00F3795D">
        <w:rPr>
          <w:spacing w:val="-2"/>
          <w:sz w:val="24"/>
        </w:rPr>
        <w:t xml:space="preserve"> </w:t>
      </w:r>
      <w:r w:rsidRPr="00F3795D">
        <w:rPr>
          <w:sz w:val="24"/>
        </w:rPr>
        <w:t>фонда;</w:t>
      </w:r>
    </w:p>
    <w:p w:rsidR="00643DB2" w:rsidRPr="00F3795D" w:rsidRDefault="002E3A5A" w:rsidP="00354A0A">
      <w:pPr>
        <w:pStyle w:val="a5"/>
        <w:numPr>
          <w:ilvl w:val="1"/>
          <w:numId w:val="15"/>
        </w:numPr>
        <w:tabs>
          <w:tab w:val="left" w:pos="0"/>
          <w:tab w:val="left" w:pos="842"/>
        </w:tabs>
        <w:jc w:val="left"/>
        <w:rPr>
          <w:sz w:val="24"/>
        </w:rPr>
      </w:pPr>
      <w:r w:rsidRPr="00F3795D">
        <w:rPr>
          <w:sz w:val="24"/>
        </w:rPr>
        <w:t>повышение квалификации педагогических</w:t>
      </w:r>
      <w:r w:rsidRPr="00F3795D">
        <w:rPr>
          <w:spacing w:val="-2"/>
          <w:sz w:val="24"/>
        </w:rPr>
        <w:t xml:space="preserve"> </w:t>
      </w:r>
      <w:r w:rsidRPr="00F3795D">
        <w:rPr>
          <w:sz w:val="24"/>
        </w:rPr>
        <w:t>работников.</w:t>
      </w:r>
    </w:p>
    <w:p w:rsidR="00643DB2" w:rsidRPr="00F3795D" w:rsidRDefault="002E3A5A" w:rsidP="00354A0A">
      <w:pPr>
        <w:pStyle w:val="Heading2"/>
        <w:tabs>
          <w:tab w:val="left" w:pos="0"/>
        </w:tabs>
        <w:spacing w:before="4"/>
        <w:ind w:left="2767"/>
        <w:jc w:val="left"/>
      </w:pPr>
      <w:r w:rsidRPr="00F3795D">
        <w:t>Ожидаемые результаты реализации плана</w:t>
      </w:r>
    </w:p>
    <w:p w:rsidR="00643DB2" w:rsidRPr="00F3795D" w:rsidRDefault="002E3A5A" w:rsidP="00354A0A">
      <w:pPr>
        <w:pStyle w:val="a3"/>
        <w:tabs>
          <w:tab w:val="left" w:pos="0"/>
        </w:tabs>
        <w:ind w:left="122" w:right="235" w:firstLine="638"/>
      </w:pPr>
      <w:r w:rsidRPr="00F3795D">
        <w:t>В ходе реализации планирования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 в конечном счете, достигают основной</w:t>
      </w:r>
      <w:r w:rsidRPr="00F3795D">
        <w:rPr>
          <w:spacing w:val="51"/>
        </w:rPr>
        <w:t xml:space="preserve"> </w:t>
      </w:r>
      <w:r w:rsidRPr="00F3795D">
        <w:t>цели</w:t>
      </w:r>
    </w:p>
    <w:p w:rsidR="00643DB2" w:rsidRPr="00F3795D" w:rsidRDefault="002E3A5A" w:rsidP="00354A0A">
      <w:pPr>
        <w:pStyle w:val="a5"/>
        <w:numPr>
          <w:ilvl w:val="0"/>
          <w:numId w:val="92"/>
        </w:numPr>
        <w:tabs>
          <w:tab w:val="left" w:pos="0"/>
          <w:tab w:val="left" w:pos="387"/>
        </w:tabs>
        <w:ind w:right="226" w:firstLine="0"/>
        <w:rPr>
          <w:sz w:val="24"/>
        </w:rPr>
      </w:pPr>
      <w:r w:rsidRPr="00F3795D">
        <w:rPr>
          <w:sz w:val="24"/>
        </w:rPr>
        <w:t>получение учащимися необходимого для жизни в обществе социального опыта и формирование в них принимаемой обществом системы ценностей: уважительного отношения к родному дому, к лицею,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w:t>
      </w:r>
      <w:r w:rsidRPr="00F3795D">
        <w:rPr>
          <w:spacing w:val="-4"/>
          <w:sz w:val="24"/>
        </w:rPr>
        <w:t xml:space="preserve"> </w:t>
      </w:r>
      <w:r w:rsidRPr="00F3795D">
        <w:rPr>
          <w:sz w:val="24"/>
        </w:rPr>
        <w:t>культуры.</w:t>
      </w:r>
    </w:p>
    <w:p w:rsidR="00643DB2" w:rsidRPr="00F3795D" w:rsidRDefault="002E3A5A" w:rsidP="00354A0A">
      <w:pPr>
        <w:pStyle w:val="Heading2"/>
        <w:tabs>
          <w:tab w:val="left" w:pos="0"/>
        </w:tabs>
        <w:spacing w:before="3"/>
        <w:ind w:left="2544"/>
      </w:pPr>
      <w:r w:rsidRPr="00F3795D">
        <w:t>Оценка результатов внеурочной деятельности</w:t>
      </w:r>
    </w:p>
    <w:p w:rsidR="00643DB2" w:rsidRPr="00F3795D" w:rsidRDefault="002E3A5A" w:rsidP="00354A0A">
      <w:pPr>
        <w:pStyle w:val="a3"/>
        <w:tabs>
          <w:tab w:val="left" w:pos="0"/>
        </w:tabs>
        <w:ind w:left="122" w:right="233"/>
      </w:pPr>
      <w:r w:rsidRPr="00F3795D">
        <w:t>Особенностями системы оценки достижения результатов внеурочной деятельности являются:</w:t>
      </w:r>
    </w:p>
    <w:p w:rsidR="00643DB2" w:rsidRPr="00F3795D" w:rsidRDefault="002E3A5A" w:rsidP="00354A0A">
      <w:pPr>
        <w:pStyle w:val="a5"/>
        <w:numPr>
          <w:ilvl w:val="0"/>
          <w:numId w:val="14"/>
        </w:numPr>
        <w:tabs>
          <w:tab w:val="left" w:pos="0"/>
          <w:tab w:val="left" w:pos="298"/>
        </w:tabs>
        <w:ind w:right="227" w:firstLine="0"/>
        <w:rPr>
          <w:sz w:val="24"/>
        </w:rPr>
      </w:pPr>
      <w:r w:rsidRPr="00F3795D">
        <w:rPr>
          <w:sz w:val="24"/>
        </w:rPr>
        <w:t>комплексный подход к оценке результатов внеурочной деятельности в рамках общего образования;</w:t>
      </w:r>
    </w:p>
    <w:p w:rsidR="00643DB2" w:rsidRPr="00F3795D" w:rsidRDefault="002E3A5A" w:rsidP="00354A0A">
      <w:pPr>
        <w:pStyle w:val="a5"/>
        <w:numPr>
          <w:ilvl w:val="0"/>
          <w:numId w:val="14"/>
        </w:numPr>
        <w:tabs>
          <w:tab w:val="left" w:pos="0"/>
          <w:tab w:val="left" w:pos="269"/>
        </w:tabs>
        <w:ind w:right="233" w:firstLine="0"/>
        <w:rPr>
          <w:sz w:val="24"/>
        </w:rPr>
      </w:pPr>
      <w:r w:rsidRPr="00F3795D">
        <w:rPr>
          <w:sz w:val="24"/>
        </w:rPr>
        <w:t>использование планируемых результатов освоения основных образовательных программ в качестве содержательной и критериальной базы</w:t>
      </w:r>
      <w:r w:rsidRPr="00F3795D">
        <w:rPr>
          <w:spacing w:val="-6"/>
          <w:sz w:val="24"/>
        </w:rPr>
        <w:t xml:space="preserve"> </w:t>
      </w:r>
      <w:r w:rsidRPr="00F3795D">
        <w:rPr>
          <w:sz w:val="24"/>
        </w:rPr>
        <w:t>оценки;</w:t>
      </w:r>
    </w:p>
    <w:p w:rsidR="00643DB2" w:rsidRPr="00F3795D" w:rsidRDefault="002E3A5A" w:rsidP="00354A0A">
      <w:pPr>
        <w:pStyle w:val="a5"/>
        <w:numPr>
          <w:ilvl w:val="0"/>
          <w:numId w:val="14"/>
        </w:numPr>
        <w:tabs>
          <w:tab w:val="left" w:pos="0"/>
          <w:tab w:val="left" w:pos="262"/>
        </w:tabs>
        <w:ind w:left="261" w:hanging="140"/>
        <w:rPr>
          <w:sz w:val="24"/>
        </w:rPr>
      </w:pPr>
      <w:r w:rsidRPr="00F3795D">
        <w:rPr>
          <w:sz w:val="24"/>
        </w:rPr>
        <w:t>оценка динамики образовательных достижений</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14"/>
        </w:numPr>
        <w:tabs>
          <w:tab w:val="left" w:pos="0"/>
          <w:tab w:val="left" w:pos="391"/>
        </w:tabs>
        <w:ind w:right="231" w:firstLine="0"/>
        <w:rPr>
          <w:sz w:val="24"/>
        </w:rPr>
      </w:pPr>
      <w:r w:rsidRPr="00F3795D">
        <w:rPr>
          <w:sz w:val="24"/>
        </w:rPr>
        <w:t>сочетание внешней и внутренней оценки как механизма обеспечения качества образования;</w:t>
      </w:r>
    </w:p>
    <w:p w:rsidR="00643DB2" w:rsidRPr="00F3795D" w:rsidRDefault="002E3A5A" w:rsidP="00354A0A">
      <w:pPr>
        <w:pStyle w:val="a5"/>
        <w:numPr>
          <w:ilvl w:val="0"/>
          <w:numId w:val="14"/>
        </w:numPr>
        <w:tabs>
          <w:tab w:val="left" w:pos="0"/>
          <w:tab w:val="left" w:pos="331"/>
        </w:tabs>
        <w:ind w:right="233" w:firstLine="0"/>
        <w:rPr>
          <w:sz w:val="24"/>
        </w:rPr>
      </w:pPr>
      <w:r w:rsidRPr="00F3795D">
        <w:rPr>
          <w:sz w:val="24"/>
        </w:rPr>
        <w:t>использование персонифицированных процедур оценки достижений обучающихся и неперсонифицированных процедур оценки состояния и тенденций организации системы внеурочной</w:t>
      </w:r>
      <w:r w:rsidRPr="00F3795D">
        <w:rPr>
          <w:spacing w:val="-1"/>
          <w:sz w:val="24"/>
        </w:rPr>
        <w:t xml:space="preserve"> </w:t>
      </w:r>
      <w:r w:rsidRPr="00F3795D">
        <w:rPr>
          <w:sz w:val="24"/>
        </w:rPr>
        <w:t>деятельности.</w:t>
      </w:r>
    </w:p>
    <w:p w:rsidR="00643DB2" w:rsidRPr="00F3795D" w:rsidRDefault="002E3A5A" w:rsidP="00354A0A">
      <w:pPr>
        <w:pStyle w:val="a3"/>
        <w:tabs>
          <w:tab w:val="left" w:pos="0"/>
        </w:tabs>
        <w:ind w:left="122" w:right="233"/>
      </w:pPr>
      <w:r w:rsidRPr="00F3795D">
        <w:t>Оценка достижений результатов внеурочной деятельности происходит на трех уровнях:</w:t>
      </w:r>
    </w:p>
    <w:p w:rsidR="00643DB2" w:rsidRPr="00F3795D" w:rsidRDefault="002E3A5A" w:rsidP="00354A0A">
      <w:pPr>
        <w:pStyle w:val="a5"/>
        <w:numPr>
          <w:ilvl w:val="0"/>
          <w:numId w:val="14"/>
        </w:numPr>
        <w:tabs>
          <w:tab w:val="left" w:pos="0"/>
          <w:tab w:val="left" w:pos="262"/>
        </w:tabs>
        <w:ind w:left="261" w:hanging="140"/>
        <w:rPr>
          <w:sz w:val="24"/>
        </w:rPr>
      </w:pPr>
      <w:r w:rsidRPr="00F3795D">
        <w:rPr>
          <w:sz w:val="24"/>
        </w:rPr>
        <w:t>представление коллективного результата группы</w:t>
      </w:r>
      <w:r w:rsidRPr="00F3795D">
        <w:rPr>
          <w:spacing w:val="-4"/>
          <w:sz w:val="24"/>
        </w:rPr>
        <w:t xml:space="preserve"> </w:t>
      </w:r>
      <w:r w:rsidRPr="00F3795D">
        <w:rPr>
          <w:sz w:val="24"/>
        </w:rPr>
        <w:t>обучающихся;</w:t>
      </w:r>
    </w:p>
    <w:p w:rsidR="00643DB2" w:rsidRPr="00F3795D" w:rsidRDefault="002E3A5A" w:rsidP="00354A0A">
      <w:pPr>
        <w:pStyle w:val="a5"/>
        <w:numPr>
          <w:ilvl w:val="0"/>
          <w:numId w:val="14"/>
        </w:numPr>
        <w:tabs>
          <w:tab w:val="left" w:pos="0"/>
          <w:tab w:val="left" w:pos="310"/>
        </w:tabs>
        <w:ind w:right="234" w:firstLine="0"/>
        <w:rPr>
          <w:sz w:val="24"/>
        </w:rPr>
      </w:pPr>
      <w:r w:rsidRPr="00F3795D">
        <w:rPr>
          <w:sz w:val="24"/>
        </w:rPr>
        <w:t>индивидуальная оценка результатов внеурочной деятельности каждого обучающегося (портфолио);</w:t>
      </w:r>
    </w:p>
    <w:p w:rsidR="00643DB2" w:rsidRPr="00F3795D" w:rsidRDefault="002E3A5A" w:rsidP="00354A0A">
      <w:pPr>
        <w:pStyle w:val="a5"/>
        <w:numPr>
          <w:ilvl w:val="0"/>
          <w:numId w:val="14"/>
        </w:numPr>
        <w:tabs>
          <w:tab w:val="left" w:pos="0"/>
          <w:tab w:val="left" w:pos="444"/>
        </w:tabs>
        <w:ind w:right="229" w:firstLine="0"/>
        <w:rPr>
          <w:sz w:val="24"/>
        </w:rPr>
      </w:pPr>
      <w:r w:rsidRPr="00F3795D">
        <w:rPr>
          <w:sz w:val="24"/>
        </w:rPr>
        <w:t>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14"/>
        </w:numPr>
        <w:tabs>
          <w:tab w:val="left" w:pos="0"/>
          <w:tab w:val="left" w:pos="262"/>
        </w:tabs>
        <w:ind w:left="261" w:hanging="140"/>
        <w:rPr>
          <w:sz w:val="24"/>
        </w:rPr>
      </w:pPr>
      <w:r w:rsidRPr="00F3795D">
        <w:rPr>
          <w:sz w:val="24"/>
        </w:rPr>
        <w:t>индивидуальный проект (10-е</w:t>
      </w:r>
      <w:r w:rsidRPr="00F3795D">
        <w:rPr>
          <w:spacing w:val="-2"/>
          <w:sz w:val="24"/>
        </w:rPr>
        <w:t xml:space="preserve"> </w:t>
      </w:r>
      <w:r w:rsidRPr="00F3795D">
        <w:rPr>
          <w:sz w:val="24"/>
        </w:rPr>
        <w:t>классы).</w:t>
      </w:r>
    </w:p>
    <w:p w:rsidR="00643DB2" w:rsidRPr="00F3795D" w:rsidRDefault="002E3A5A" w:rsidP="00354A0A">
      <w:pPr>
        <w:pStyle w:val="a3"/>
        <w:tabs>
          <w:tab w:val="left" w:pos="0"/>
        </w:tabs>
        <w:ind w:left="122" w:right="229"/>
      </w:pPr>
      <w:r w:rsidRPr="00F3795D">
        <w:t xml:space="preserve">Оценка достижений результатов внеурочной деятельности осуществляется в соответствии положением </w:t>
      </w:r>
      <w:r w:rsidRPr="00F3795D">
        <w:rPr>
          <w:spacing w:val="-3"/>
        </w:rPr>
        <w:t xml:space="preserve">«Об </w:t>
      </w:r>
      <w:r w:rsidRPr="00F3795D">
        <w:t>организации внеурочной деятельности в условиях введения федерального государственного образовательного стандарта</w:t>
      </w:r>
      <w:r w:rsidRPr="00F3795D">
        <w:rPr>
          <w:spacing w:val="33"/>
        </w:rPr>
        <w:t xml:space="preserve"> </w:t>
      </w:r>
      <w:r w:rsidRPr="00F3795D">
        <w:t>общего</w:t>
      </w:r>
    </w:p>
    <w:p w:rsidR="00643DB2" w:rsidRPr="00F3795D" w:rsidRDefault="00643DB2" w:rsidP="00354A0A">
      <w:pPr>
        <w:tabs>
          <w:tab w:val="left" w:pos="0"/>
        </w:tabs>
        <w:sectPr w:rsidR="00643DB2" w:rsidRPr="00F3795D">
          <w:pgSz w:w="11910" w:h="16840"/>
          <w:pgMar w:top="1040" w:right="620" w:bottom="1040" w:left="1580" w:header="0" w:footer="859" w:gutter="0"/>
          <w:cols w:space="720"/>
        </w:sectPr>
      </w:pPr>
    </w:p>
    <w:p w:rsidR="00643DB2" w:rsidRPr="00F3795D" w:rsidRDefault="00D26713" w:rsidP="00354A0A">
      <w:pPr>
        <w:pStyle w:val="a3"/>
        <w:tabs>
          <w:tab w:val="left" w:pos="0"/>
        </w:tabs>
        <w:spacing w:before="66"/>
        <w:ind w:left="122" w:right="231" w:firstLine="0"/>
        <w:jc w:val="left"/>
      </w:pPr>
      <w:r>
        <w:lastRenderedPageBreak/>
        <w:t>образования</w:t>
      </w:r>
      <w:r w:rsidR="002E3A5A" w:rsidRPr="00F3795D">
        <w:t>».</w:t>
      </w:r>
    </w:p>
    <w:p w:rsidR="00643DB2" w:rsidRPr="00F3795D" w:rsidRDefault="002E3A5A" w:rsidP="00354A0A">
      <w:pPr>
        <w:pStyle w:val="Heading2"/>
        <w:tabs>
          <w:tab w:val="left" w:pos="0"/>
        </w:tabs>
        <w:spacing w:before="5"/>
        <w:ind w:left="1881" w:right="1423"/>
        <w:jc w:val="center"/>
      </w:pPr>
      <w:r w:rsidRPr="00F3795D">
        <w:t>План внеурочной деятельности 10</w:t>
      </w:r>
      <w:r w:rsidR="00C94142">
        <w:t>-го класса</w:t>
      </w:r>
    </w:p>
    <w:p w:rsidR="00643DB2" w:rsidRPr="00F3795D" w:rsidRDefault="002E3A5A" w:rsidP="00354A0A">
      <w:pPr>
        <w:pStyle w:val="a3"/>
        <w:tabs>
          <w:tab w:val="left" w:pos="0"/>
        </w:tabs>
        <w:ind w:left="1881" w:right="1706" w:firstLine="0"/>
        <w:jc w:val="center"/>
      </w:pPr>
      <w:r w:rsidRPr="00F3795D">
        <w:t>в рамках федерального государственного образовательного стандарта на уровне среднего общего образования</w:t>
      </w:r>
    </w:p>
    <w:p w:rsidR="00643DB2" w:rsidRPr="00F3795D" w:rsidRDefault="00643DB2" w:rsidP="00354A0A">
      <w:pPr>
        <w:pStyle w:val="a3"/>
        <w:tabs>
          <w:tab w:val="left" w:pos="0"/>
        </w:tabs>
        <w:spacing w:before="6"/>
        <w:ind w:left="0" w:firstLine="0"/>
        <w:jc w:val="left"/>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2"/>
        <w:gridCol w:w="3342"/>
        <w:gridCol w:w="1840"/>
      </w:tblGrid>
      <w:tr w:rsidR="00C94142" w:rsidRPr="00F3795D" w:rsidTr="00C94142">
        <w:trPr>
          <w:trHeight w:val="549"/>
        </w:trPr>
        <w:tc>
          <w:tcPr>
            <w:tcW w:w="4012" w:type="dxa"/>
            <w:vMerge w:val="restart"/>
          </w:tcPr>
          <w:p w:rsidR="00C94142" w:rsidRPr="00F3795D" w:rsidRDefault="00C94142" w:rsidP="00354A0A">
            <w:pPr>
              <w:pStyle w:val="TableParagraph"/>
              <w:tabs>
                <w:tab w:val="left" w:pos="0"/>
              </w:tabs>
              <w:ind w:left="974" w:right="272" w:hanging="665"/>
              <w:rPr>
                <w:b/>
                <w:sz w:val="24"/>
              </w:rPr>
            </w:pPr>
            <w:r w:rsidRPr="00F3795D">
              <w:rPr>
                <w:b/>
                <w:sz w:val="24"/>
              </w:rPr>
              <w:t>Направление внеурочной деятельности</w:t>
            </w:r>
          </w:p>
        </w:tc>
        <w:tc>
          <w:tcPr>
            <w:tcW w:w="3342" w:type="dxa"/>
            <w:vMerge w:val="restart"/>
          </w:tcPr>
          <w:p w:rsidR="00C94142" w:rsidRPr="00F3795D" w:rsidRDefault="00C94142" w:rsidP="00354A0A">
            <w:pPr>
              <w:pStyle w:val="TableParagraph"/>
              <w:tabs>
                <w:tab w:val="left" w:pos="0"/>
              </w:tabs>
              <w:spacing w:line="275" w:lineRule="exact"/>
              <w:ind w:left="753"/>
              <w:rPr>
                <w:b/>
                <w:sz w:val="24"/>
              </w:rPr>
            </w:pPr>
            <w:r w:rsidRPr="00F3795D">
              <w:rPr>
                <w:b/>
                <w:sz w:val="24"/>
              </w:rPr>
              <w:t>Содержание</w:t>
            </w:r>
          </w:p>
        </w:tc>
        <w:tc>
          <w:tcPr>
            <w:tcW w:w="1840" w:type="dxa"/>
          </w:tcPr>
          <w:p w:rsidR="00C94142" w:rsidRPr="00F3795D" w:rsidRDefault="00C94142" w:rsidP="00C94142">
            <w:pPr>
              <w:pStyle w:val="TableParagraph"/>
              <w:tabs>
                <w:tab w:val="left" w:pos="0"/>
                <w:tab w:val="left" w:pos="1840"/>
              </w:tabs>
              <w:spacing w:before="2" w:line="276" w:lineRule="exact"/>
              <w:ind w:left="32" w:right="-35"/>
              <w:rPr>
                <w:b/>
                <w:sz w:val="24"/>
              </w:rPr>
            </w:pPr>
            <w:r w:rsidRPr="00F3795D">
              <w:rPr>
                <w:b/>
                <w:sz w:val="24"/>
              </w:rPr>
              <w:t>Количество часов в неделю</w:t>
            </w:r>
          </w:p>
        </w:tc>
      </w:tr>
      <w:tr w:rsidR="00C94142" w:rsidRPr="00F3795D" w:rsidTr="00C94142">
        <w:trPr>
          <w:trHeight w:val="272"/>
        </w:trPr>
        <w:tc>
          <w:tcPr>
            <w:tcW w:w="4012" w:type="dxa"/>
            <w:vMerge/>
            <w:tcBorders>
              <w:top w:val="nil"/>
            </w:tcBorders>
          </w:tcPr>
          <w:p w:rsidR="00C94142" w:rsidRPr="00F3795D" w:rsidRDefault="00C94142" w:rsidP="00354A0A">
            <w:pPr>
              <w:tabs>
                <w:tab w:val="left" w:pos="0"/>
              </w:tabs>
              <w:rPr>
                <w:sz w:val="2"/>
                <w:szCs w:val="2"/>
              </w:rPr>
            </w:pPr>
          </w:p>
        </w:tc>
        <w:tc>
          <w:tcPr>
            <w:tcW w:w="3342" w:type="dxa"/>
            <w:vMerge/>
            <w:tcBorders>
              <w:top w:val="nil"/>
            </w:tcBorders>
          </w:tcPr>
          <w:p w:rsidR="00C94142" w:rsidRPr="00F3795D" w:rsidRDefault="00C94142" w:rsidP="00354A0A">
            <w:pPr>
              <w:tabs>
                <w:tab w:val="left" w:pos="0"/>
              </w:tabs>
              <w:rPr>
                <w:sz w:val="2"/>
                <w:szCs w:val="2"/>
              </w:rPr>
            </w:pPr>
          </w:p>
        </w:tc>
        <w:tc>
          <w:tcPr>
            <w:tcW w:w="1840" w:type="dxa"/>
          </w:tcPr>
          <w:p w:rsidR="00C94142" w:rsidRPr="00F3795D" w:rsidRDefault="00C94142" w:rsidP="00354A0A">
            <w:pPr>
              <w:pStyle w:val="TableParagraph"/>
              <w:tabs>
                <w:tab w:val="left" w:pos="0"/>
              </w:tabs>
              <w:spacing w:line="256" w:lineRule="exact"/>
              <w:ind w:left="584" w:right="566"/>
              <w:jc w:val="center"/>
              <w:rPr>
                <w:b/>
                <w:sz w:val="24"/>
              </w:rPr>
            </w:pPr>
            <w:r w:rsidRPr="00F3795D">
              <w:rPr>
                <w:b/>
                <w:sz w:val="24"/>
              </w:rPr>
              <w:t>10</w:t>
            </w:r>
          </w:p>
        </w:tc>
      </w:tr>
      <w:tr w:rsidR="00D26713" w:rsidRPr="00F3795D" w:rsidTr="00D26713">
        <w:trPr>
          <w:trHeight w:val="531"/>
        </w:trPr>
        <w:tc>
          <w:tcPr>
            <w:tcW w:w="4012" w:type="dxa"/>
          </w:tcPr>
          <w:p w:rsidR="00D26713" w:rsidRPr="00F3795D" w:rsidRDefault="00D26713" w:rsidP="00354A0A">
            <w:pPr>
              <w:pStyle w:val="TableParagraph"/>
              <w:tabs>
                <w:tab w:val="left" w:pos="0"/>
              </w:tabs>
              <w:spacing w:line="268" w:lineRule="exact"/>
              <w:ind w:left="112"/>
              <w:rPr>
                <w:sz w:val="24"/>
              </w:rPr>
            </w:pPr>
            <w:r w:rsidRPr="00F3795D">
              <w:rPr>
                <w:sz w:val="24"/>
              </w:rPr>
              <w:t>Общеинтеллектуальное</w:t>
            </w:r>
          </w:p>
        </w:tc>
        <w:tc>
          <w:tcPr>
            <w:tcW w:w="3342" w:type="dxa"/>
          </w:tcPr>
          <w:p w:rsidR="00D26713" w:rsidRPr="00D26713" w:rsidRDefault="00D26713" w:rsidP="00C94142">
            <w:pPr>
              <w:pStyle w:val="TableParagraph"/>
              <w:tabs>
                <w:tab w:val="left" w:pos="0"/>
              </w:tabs>
              <w:ind w:left="109"/>
              <w:rPr>
                <w:sz w:val="24"/>
              </w:rPr>
            </w:pPr>
            <w:r>
              <w:rPr>
                <w:sz w:val="24"/>
              </w:rPr>
              <w:t>Основы 3</w:t>
            </w:r>
            <w:r>
              <w:rPr>
                <w:sz w:val="24"/>
                <w:lang w:val="en-US"/>
              </w:rPr>
              <w:t>-D</w:t>
            </w:r>
            <w:r>
              <w:rPr>
                <w:sz w:val="24"/>
              </w:rPr>
              <w:t xml:space="preserve"> моделирования</w:t>
            </w:r>
          </w:p>
          <w:p w:rsidR="00D26713" w:rsidRPr="00F3795D" w:rsidRDefault="00D26713" w:rsidP="00354A0A">
            <w:pPr>
              <w:pStyle w:val="TableParagraph"/>
              <w:tabs>
                <w:tab w:val="left" w:pos="0"/>
              </w:tabs>
              <w:spacing w:line="258" w:lineRule="exact"/>
              <w:ind w:left="109"/>
              <w:rPr>
                <w:sz w:val="24"/>
              </w:rPr>
            </w:pPr>
          </w:p>
        </w:tc>
        <w:tc>
          <w:tcPr>
            <w:tcW w:w="1840" w:type="dxa"/>
          </w:tcPr>
          <w:p w:rsidR="00D26713" w:rsidRPr="00F3795D" w:rsidRDefault="00D26713" w:rsidP="00354A0A">
            <w:pPr>
              <w:pStyle w:val="TableParagraph"/>
              <w:tabs>
                <w:tab w:val="left" w:pos="0"/>
              </w:tabs>
              <w:spacing w:line="258" w:lineRule="exact"/>
              <w:ind w:left="18"/>
              <w:jc w:val="center"/>
              <w:rPr>
                <w:sz w:val="24"/>
              </w:rPr>
            </w:pPr>
            <w:r>
              <w:rPr>
                <w:sz w:val="24"/>
              </w:rPr>
              <w:t>1</w:t>
            </w:r>
          </w:p>
        </w:tc>
      </w:tr>
      <w:tr w:rsidR="00D26713" w:rsidRPr="00F3795D" w:rsidTr="00BC0613">
        <w:trPr>
          <w:trHeight w:val="828"/>
        </w:trPr>
        <w:tc>
          <w:tcPr>
            <w:tcW w:w="4012" w:type="dxa"/>
          </w:tcPr>
          <w:p w:rsidR="00D26713" w:rsidRPr="00F3795D" w:rsidRDefault="00D26713" w:rsidP="00354A0A">
            <w:pPr>
              <w:pStyle w:val="TableParagraph"/>
              <w:tabs>
                <w:tab w:val="left" w:pos="0"/>
              </w:tabs>
              <w:spacing w:line="268" w:lineRule="exact"/>
              <w:ind w:left="112"/>
              <w:rPr>
                <w:sz w:val="24"/>
              </w:rPr>
            </w:pPr>
            <w:r w:rsidRPr="00F3795D">
              <w:rPr>
                <w:sz w:val="24"/>
              </w:rPr>
              <w:t>Общекультурное</w:t>
            </w:r>
          </w:p>
        </w:tc>
        <w:tc>
          <w:tcPr>
            <w:tcW w:w="3342" w:type="dxa"/>
          </w:tcPr>
          <w:p w:rsidR="00D26713" w:rsidRPr="00F3795D" w:rsidRDefault="00D26713" w:rsidP="00354A0A">
            <w:pPr>
              <w:pStyle w:val="TableParagraph"/>
              <w:tabs>
                <w:tab w:val="left" w:pos="0"/>
              </w:tabs>
              <w:spacing w:line="256" w:lineRule="exact"/>
              <w:ind w:left="109"/>
              <w:rPr>
                <w:sz w:val="24"/>
              </w:rPr>
            </w:pPr>
            <w:r>
              <w:rPr>
                <w:sz w:val="24"/>
              </w:rPr>
              <w:t>Я в мире, мир во мне</w:t>
            </w:r>
          </w:p>
        </w:tc>
        <w:tc>
          <w:tcPr>
            <w:tcW w:w="1840" w:type="dxa"/>
          </w:tcPr>
          <w:p w:rsidR="00D26713" w:rsidRPr="00F3795D" w:rsidRDefault="00D26713" w:rsidP="00354A0A">
            <w:pPr>
              <w:pStyle w:val="TableParagraph"/>
              <w:tabs>
                <w:tab w:val="left" w:pos="0"/>
              </w:tabs>
              <w:spacing w:line="256" w:lineRule="exact"/>
              <w:ind w:left="16"/>
              <w:jc w:val="center"/>
              <w:rPr>
                <w:sz w:val="24"/>
              </w:rPr>
            </w:pPr>
            <w:r>
              <w:rPr>
                <w:w w:val="99"/>
                <w:sz w:val="24"/>
              </w:rPr>
              <w:t>1</w:t>
            </w:r>
          </w:p>
        </w:tc>
      </w:tr>
      <w:tr w:rsidR="00D26713" w:rsidRPr="00F3795D" w:rsidTr="00D26713">
        <w:trPr>
          <w:trHeight w:val="282"/>
        </w:trPr>
        <w:tc>
          <w:tcPr>
            <w:tcW w:w="4012" w:type="dxa"/>
          </w:tcPr>
          <w:p w:rsidR="00D26713" w:rsidRPr="00F3795D" w:rsidRDefault="00D26713" w:rsidP="00354A0A">
            <w:pPr>
              <w:pStyle w:val="TableParagraph"/>
              <w:tabs>
                <w:tab w:val="left" w:pos="0"/>
              </w:tabs>
              <w:spacing w:line="268" w:lineRule="exact"/>
              <w:ind w:left="112"/>
              <w:rPr>
                <w:sz w:val="24"/>
              </w:rPr>
            </w:pPr>
            <w:r w:rsidRPr="00F3795D">
              <w:rPr>
                <w:sz w:val="24"/>
              </w:rPr>
              <w:t>Социальное</w:t>
            </w:r>
          </w:p>
        </w:tc>
        <w:tc>
          <w:tcPr>
            <w:tcW w:w="3342" w:type="dxa"/>
          </w:tcPr>
          <w:p w:rsidR="00D26713" w:rsidRPr="00F3795D" w:rsidRDefault="00D26713" w:rsidP="00354A0A">
            <w:pPr>
              <w:pStyle w:val="TableParagraph"/>
              <w:tabs>
                <w:tab w:val="left" w:pos="0"/>
              </w:tabs>
              <w:spacing w:line="264" w:lineRule="exact"/>
              <w:ind w:left="109"/>
              <w:rPr>
                <w:sz w:val="24"/>
              </w:rPr>
            </w:pPr>
            <w:r>
              <w:rPr>
                <w:sz w:val="24"/>
              </w:rPr>
              <w:t>Мир профессий</w:t>
            </w:r>
          </w:p>
          <w:p w:rsidR="00D26713" w:rsidRPr="00F3795D" w:rsidRDefault="00D26713" w:rsidP="00354A0A">
            <w:pPr>
              <w:pStyle w:val="TableParagraph"/>
              <w:tabs>
                <w:tab w:val="left" w:pos="0"/>
              </w:tabs>
              <w:spacing w:line="264" w:lineRule="exact"/>
              <w:ind w:left="109"/>
              <w:rPr>
                <w:sz w:val="24"/>
              </w:rPr>
            </w:pPr>
          </w:p>
        </w:tc>
        <w:tc>
          <w:tcPr>
            <w:tcW w:w="1840" w:type="dxa"/>
          </w:tcPr>
          <w:p w:rsidR="00D26713" w:rsidRPr="00F3795D" w:rsidRDefault="00D26713" w:rsidP="00354A0A">
            <w:pPr>
              <w:pStyle w:val="TableParagraph"/>
              <w:tabs>
                <w:tab w:val="left" w:pos="0"/>
              </w:tabs>
              <w:spacing w:line="270" w:lineRule="exact"/>
              <w:ind w:left="18"/>
              <w:jc w:val="center"/>
              <w:rPr>
                <w:sz w:val="24"/>
              </w:rPr>
            </w:pPr>
            <w:r w:rsidRPr="00F3795D">
              <w:rPr>
                <w:sz w:val="24"/>
              </w:rPr>
              <w:t>1</w:t>
            </w:r>
          </w:p>
        </w:tc>
      </w:tr>
      <w:tr w:rsidR="00C94142" w:rsidRPr="00F3795D" w:rsidTr="00C94142">
        <w:trPr>
          <w:trHeight w:val="546"/>
        </w:trPr>
        <w:tc>
          <w:tcPr>
            <w:tcW w:w="4012" w:type="dxa"/>
            <w:tcBorders>
              <w:bottom w:val="single" w:sz="8" w:space="0" w:color="000000"/>
            </w:tcBorders>
          </w:tcPr>
          <w:p w:rsidR="00C94142" w:rsidRPr="00F3795D" w:rsidRDefault="00C94142" w:rsidP="00354A0A">
            <w:pPr>
              <w:pStyle w:val="TableParagraph"/>
              <w:tabs>
                <w:tab w:val="left" w:pos="0"/>
              </w:tabs>
              <w:spacing w:line="268" w:lineRule="exact"/>
              <w:ind w:left="112"/>
              <w:rPr>
                <w:sz w:val="24"/>
              </w:rPr>
            </w:pPr>
            <w:r w:rsidRPr="00F3795D">
              <w:rPr>
                <w:sz w:val="24"/>
              </w:rPr>
              <w:t>Спортивно-оздоровительное</w:t>
            </w:r>
          </w:p>
        </w:tc>
        <w:tc>
          <w:tcPr>
            <w:tcW w:w="3342" w:type="dxa"/>
            <w:tcBorders>
              <w:bottom w:val="single" w:sz="8" w:space="0" w:color="000000"/>
            </w:tcBorders>
          </w:tcPr>
          <w:p w:rsidR="00C94142" w:rsidRPr="00F3795D" w:rsidRDefault="00D26713" w:rsidP="00354A0A">
            <w:pPr>
              <w:pStyle w:val="TableParagraph"/>
              <w:tabs>
                <w:tab w:val="left" w:pos="0"/>
              </w:tabs>
              <w:spacing w:line="264" w:lineRule="exact"/>
              <w:ind w:left="109"/>
              <w:rPr>
                <w:sz w:val="24"/>
              </w:rPr>
            </w:pPr>
            <w:r>
              <w:rPr>
                <w:sz w:val="24"/>
              </w:rPr>
              <w:t>Здорово быть здоровым</w:t>
            </w:r>
          </w:p>
        </w:tc>
        <w:tc>
          <w:tcPr>
            <w:tcW w:w="1840" w:type="dxa"/>
          </w:tcPr>
          <w:p w:rsidR="00C94142" w:rsidRPr="00F3795D" w:rsidRDefault="00C94142" w:rsidP="00354A0A">
            <w:pPr>
              <w:pStyle w:val="TableParagraph"/>
              <w:tabs>
                <w:tab w:val="left" w:pos="0"/>
              </w:tabs>
              <w:spacing w:line="268" w:lineRule="exact"/>
              <w:ind w:left="18"/>
              <w:jc w:val="center"/>
              <w:rPr>
                <w:sz w:val="24"/>
              </w:rPr>
            </w:pPr>
            <w:r w:rsidRPr="00F3795D">
              <w:rPr>
                <w:sz w:val="24"/>
              </w:rPr>
              <w:t>1</w:t>
            </w:r>
          </w:p>
        </w:tc>
      </w:tr>
      <w:tr w:rsidR="00C94142" w:rsidRPr="00F3795D" w:rsidTr="00C94142">
        <w:trPr>
          <w:trHeight w:val="274"/>
        </w:trPr>
        <w:tc>
          <w:tcPr>
            <w:tcW w:w="7354" w:type="dxa"/>
            <w:gridSpan w:val="2"/>
            <w:tcBorders>
              <w:top w:val="single" w:sz="8" w:space="0" w:color="000000"/>
              <w:left w:val="single" w:sz="8" w:space="0" w:color="000000"/>
              <w:bottom w:val="single" w:sz="8" w:space="0" w:color="000000"/>
            </w:tcBorders>
            <w:shd w:val="clear" w:color="auto" w:fill="B6DDE8"/>
          </w:tcPr>
          <w:p w:rsidR="00C94142" w:rsidRPr="00F3795D" w:rsidRDefault="00C94142" w:rsidP="00354A0A">
            <w:pPr>
              <w:pStyle w:val="TableParagraph"/>
              <w:tabs>
                <w:tab w:val="left" w:pos="0"/>
              </w:tabs>
              <w:spacing w:line="258" w:lineRule="exact"/>
              <w:ind w:left="167"/>
              <w:rPr>
                <w:b/>
                <w:i/>
                <w:sz w:val="24"/>
              </w:rPr>
            </w:pPr>
            <w:r w:rsidRPr="00F3795D">
              <w:rPr>
                <w:b/>
                <w:i/>
                <w:sz w:val="24"/>
              </w:rPr>
              <w:t>Всего часов</w:t>
            </w:r>
          </w:p>
        </w:tc>
        <w:tc>
          <w:tcPr>
            <w:tcW w:w="1840" w:type="dxa"/>
            <w:shd w:val="clear" w:color="auto" w:fill="B6DDE8"/>
          </w:tcPr>
          <w:p w:rsidR="00C94142" w:rsidRPr="00F3795D" w:rsidRDefault="00D26713" w:rsidP="00354A0A">
            <w:pPr>
              <w:pStyle w:val="TableParagraph"/>
              <w:tabs>
                <w:tab w:val="left" w:pos="0"/>
              </w:tabs>
              <w:spacing w:line="258" w:lineRule="exact"/>
              <w:ind w:left="584" w:right="566"/>
              <w:jc w:val="center"/>
              <w:rPr>
                <w:b/>
                <w:sz w:val="24"/>
              </w:rPr>
            </w:pPr>
            <w:r>
              <w:rPr>
                <w:b/>
                <w:sz w:val="24"/>
              </w:rPr>
              <w:t>4</w:t>
            </w:r>
          </w:p>
        </w:tc>
      </w:tr>
      <w:tr w:rsidR="00C94142" w:rsidRPr="00F3795D" w:rsidTr="00C94142">
        <w:trPr>
          <w:trHeight w:val="272"/>
        </w:trPr>
        <w:tc>
          <w:tcPr>
            <w:tcW w:w="7354" w:type="dxa"/>
            <w:gridSpan w:val="2"/>
            <w:tcBorders>
              <w:top w:val="single" w:sz="8" w:space="0" w:color="000000"/>
              <w:left w:val="single" w:sz="8" w:space="0" w:color="000000"/>
              <w:bottom w:val="single" w:sz="8" w:space="0" w:color="000000"/>
            </w:tcBorders>
            <w:shd w:val="clear" w:color="auto" w:fill="B6DDE8"/>
          </w:tcPr>
          <w:p w:rsidR="00C94142" w:rsidRPr="00F3795D" w:rsidRDefault="00C94142" w:rsidP="00354A0A">
            <w:pPr>
              <w:pStyle w:val="TableParagraph"/>
              <w:tabs>
                <w:tab w:val="left" w:pos="0"/>
              </w:tabs>
              <w:spacing w:line="255" w:lineRule="exact"/>
              <w:rPr>
                <w:b/>
                <w:i/>
                <w:sz w:val="24"/>
              </w:rPr>
            </w:pPr>
            <w:r w:rsidRPr="00F3795D">
              <w:rPr>
                <w:b/>
                <w:i/>
                <w:sz w:val="24"/>
              </w:rPr>
              <w:t>Всего часов в год</w:t>
            </w:r>
          </w:p>
        </w:tc>
        <w:tc>
          <w:tcPr>
            <w:tcW w:w="1840" w:type="dxa"/>
            <w:shd w:val="clear" w:color="auto" w:fill="B6DDE8"/>
          </w:tcPr>
          <w:p w:rsidR="00C94142" w:rsidRPr="00F3795D" w:rsidRDefault="00D26713" w:rsidP="00354A0A">
            <w:pPr>
              <w:pStyle w:val="TableParagraph"/>
              <w:tabs>
                <w:tab w:val="left" w:pos="0"/>
              </w:tabs>
              <w:spacing w:line="255" w:lineRule="exact"/>
              <w:ind w:left="584" w:right="566"/>
              <w:jc w:val="center"/>
              <w:rPr>
                <w:b/>
                <w:sz w:val="24"/>
              </w:rPr>
            </w:pPr>
            <w:r>
              <w:rPr>
                <w:b/>
                <w:sz w:val="24"/>
              </w:rPr>
              <w:t>136</w:t>
            </w:r>
          </w:p>
        </w:tc>
      </w:tr>
    </w:tbl>
    <w:p w:rsidR="00643DB2" w:rsidRPr="00F3795D" w:rsidRDefault="00643DB2" w:rsidP="00354A0A">
      <w:pPr>
        <w:pStyle w:val="a3"/>
        <w:tabs>
          <w:tab w:val="left" w:pos="0"/>
        </w:tabs>
        <w:spacing w:before="8"/>
        <w:ind w:left="0" w:firstLine="0"/>
        <w:jc w:val="left"/>
        <w:rPr>
          <w:sz w:val="23"/>
        </w:rPr>
      </w:pPr>
    </w:p>
    <w:p w:rsidR="00643DB2" w:rsidRPr="00F3795D" w:rsidRDefault="002E3A5A" w:rsidP="00354A0A">
      <w:pPr>
        <w:pStyle w:val="Heading2"/>
        <w:numPr>
          <w:ilvl w:val="1"/>
          <w:numId w:val="25"/>
        </w:numPr>
        <w:tabs>
          <w:tab w:val="left" w:pos="0"/>
          <w:tab w:val="left" w:pos="830"/>
        </w:tabs>
        <w:ind w:left="830" w:hanging="708"/>
      </w:pPr>
      <w:r w:rsidRPr="00F3795D">
        <w:t xml:space="preserve">Система условий реализации ООП СОО </w:t>
      </w:r>
      <w:r w:rsidR="00354A0A" w:rsidRPr="00F3795D">
        <w:t>МОУ «Никольская средняя школа»</w:t>
      </w:r>
    </w:p>
    <w:p w:rsidR="00643DB2" w:rsidRPr="00F3795D" w:rsidRDefault="002E3A5A" w:rsidP="00354A0A">
      <w:pPr>
        <w:pStyle w:val="a3"/>
        <w:tabs>
          <w:tab w:val="left" w:pos="0"/>
        </w:tabs>
        <w:ind w:left="122" w:right="231"/>
      </w:pPr>
      <w:r w:rsidRPr="00F3795D">
        <w:t xml:space="preserve">Интегративным результатом выполнения требований к условиям ООП СОО </w:t>
      </w:r>
      <w:r w:rsidR="00354A0A" w:rsidRPr="00F3795D">
        <w:t>МОУ «Никольская средняя школа»</w:t>
      </w:r>
      <w:r w:rsidRPr="00F3795D">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43DB2" w:rsidRPr="00F3795D" w:rsidRDefault="002E3A5A" w:rsidP="00354A0A">
      <w:pPr>
        <w:pStyle w:val="Heading2"/>
        <w:numPr>
          <w:ilvl w:val="2"/>
          <w:numId w:val="13"/>
        </w:numPr>
        <w:tabs>
          <w:tab w:val="left" w:pos="0"/>
          <w:tab w:val="left" w:pos="830"/>
        </w:tabs>
        <w:spacing w:before="3"/>
      </w:pPr>
      <w:r w:rsidRPr="00F3795D">
        <w:t xml:space="preserve">Описание кадровых условий реализации ООП СОО </w:t>
      </w:r>
      <w:r w:rsidR="00354A0A" w:rsidRPr="00F3795D">
        <w:t>МОУ «Никольская средняя школа»</w:t>
      </w:r>
    </w:p>
    <w:p w:rsidR="00643DB2" w:rsidRPr="00F3795D" w:rsidRDefault="00B403ED" w:rsidP="00354A0A">
      <w:pPr>
        <w:pStyle w:val="a3"/>
        <w:tabs>
          <w:tab w:val="left" w:pos="0"/>
        </w:tabs>
        <w:ind w:left="122" w:right="232"/>
      </w:pPr>
      <w:r>
        <w:t>Школа</w:t>
      </w:r>
      <w:r w:rsidR="002E3A5A" w:rsidRPr="00F3795D">
        <w:t xml:space="preserve"> укомплектован</w:t>
      </w:r>
      <w:r>
        <w:t>а</w:t>
      </w:r>
      <w:r w:rsidR="002E3A5A" w:rsidRPr="00F3795D">
        <w:t xml:space="preserve"> кадрами, имеющими необходимую квалификацию для решения задач, определённых основной образовательной программой.</w:t>
      </w:r>
    </w:p>
    <w:p w:rsidR="00643DB2" w:rsidRPr="00F3795D" w:rsidRDefault="002E3A5A" w:rsidP="00354A0A">
      <w:pPr>
        <w:pStyle w:val="a3"/>
        <w:tabs>
          <w:tab w:val="left" w:pos="0"/>
        </w:tabs>
        <w:ind w:left="122" w:right="223"/>
      </w:pPr>
      <w:r w:rsidRPr="00F3795D">
        <w:t>Штатное расписание составлено и утверждено в порядке, предусмотренном законодательством Российской Федерации. Укомплектованность штата – 100%. Образовательный ценз педагогических работников соответствует требованиям, предъявляемым к кадровому составу общеобразовательной организации данного вида. 100% педагогических работников, осуществляющих образовательную деятельность на уровне среднего общего образования имеют высшее профессиональное образование.</w:t>
      </w:r>
    </w:p>
    <w:p w:rsidR="00643DB2" w:rsidRPr="00F3795D" w:rsidRDefault="002E3A5A" w:rsidP="00354A0A">
      <w:pPr>
        <w:pStyle w:val="a3"/>
        <w:tabs>
          <w:tab w:val="left" w:pos="0"/>
        </w:tabs>
        <w:ind w:left="122" w:right="223"/>
      </w:pPr>
      <w:r w:rsidRPr="00F3795D">
        <w:t xml:space="preserve">Начиная с 2009 года, наблюдается положительная тенденция обновления педагогического коллектива за счет притока молодых специалистов – выпускников </w:t>
      </w:r>
      <w:r w:rsidR="00B403ED">
        <w:t>НИУ БелГУ</w:t>
      </w:r>
      <w:r w:rsidRPr="00F3795D">
        <w:t>. Средний педагогический стаж педагогического коллектива – 21 год, средний возраст – 39 лет.</w:t>
      </w:r>
    </w:p>
    <w:p w:rsidR="00643DB2" w:rsidRPr="00F3795D" w:rsidRDefault="00643DB2" w:rsidP="00354A0A">
      <w:pPr>
        <w:tabs>
          <w:tab w:val="left" w:pos="0"/>
        </w:tabs>
        <w:sectPr w:rsidR="00643DB2" w:rsidRPr="00F3795D">
          <w:pgSz w:w="11910" w:h="16840"/>
          <w:pgMar w:top="1040" w:right="620" w:bottom="1040" w:left="1580" w:header="0" w:footer="859" w:gutter="0"/>
          <w:cols w:space="720"/>
        </w:sectPr>
      </w:pPr>
    </w:p>
    <w:p w:rsidR="00643DB2" w:rsidRPr="00F3795D" w:rsidRDefault="002E3A5A" w:rsidP="00354A0A">
      <w:pPr>
        <w:pStyle w:val="a3"/>
        <w:tabs>
          <w:tab w:val="left" w:pos="0"/>
        </w:tabs>
        <w:spacing w:before="66"/>
        <w:ind w:left="122" w:right="231"/>
      </w:pPr>
      <w:r w:rsidRPr="00F3795D">
        <w:lastRenderedPageBreak/>
        <w:t xml:space="preserve">Расстановка кадров </w:t>
      </w:r>
      <w:r w:rsidR="00F3795D" w:rsidRPr="00F3795D">
        <w:t>в школе</w:t>
      </w:r>
      <w:r w:rsidRPr="00F3795D">
        <w:t xml:space="preserve"> оптимальна. В соответствии со штатным расписанием сформирован пакет должностных инструкций.</w:t>
      </w:r>
    </w:p>
    <w:p w:rsidR="00643DB2" w:rsidRPr="00F3795D" w:rsidRDefault="002E3A5A" w:rsidP="00354A0A">
      <w:pPr>
        <w:pStyle w:val="a3"/>
        <w:tabs>
          <w:tab w:val="left" w:pos="0"/>
        </w:tabs>
        <w:ind w:left="122" w:right="226"/>
      </w:pPr>
      <w:r w:rsidRPr="00F3795D">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педагогических работников </w:t>
      </w:r>
      <w:r w:rsidR="00310612" w:rsidRPr="00F3795D">
        <w:t>школы</w:t>
      </w:r>
      <w:r w:rsidRPr="00F3795D">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43DB2" w:rsidRPr="00F3795D" w:rsidRDefault="002E3A5A" w:rsidP="00354A0A">
      <w:pPr>
        <w:pStyle w:val="a3"/>
        <w:tabs>
          <w:tab w:val="left" w:pos="0"/>
        </w:tabs>
        <w:spacing w:before="1"/>
        <w:ind w:left="830" w:firstLine="0"/>
      </w:pPr>
      <w:r w:rsidRPr="00F3795D">
        <w:t>Результативность деятельности педагогических работников оценивается по схеме:</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критерии</w:t>
      </w:r>
      <w:r w:rsidRPr="00F3795D">
        <w:rPr>
          <w:spacing w:val="1"/>
          <w:sz w:val="24"/>
        </w:rPr>
        <w:t xml:space="preserve"> </w:t>
      </w:r>
      <w:r w:rsidRPr="00F3795D">
        <w:rPr>
          <w:sz w:val="24"/>
        </w:rPr>
        <w:t>оценки;</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содержание</w:t>
      </w:r>
      <w:r w:rsidRPr="00F3795D">
        <w:rPr>
          <w:spacing w:val="-1"/>
          <w:sz w:val="24"/>
        </w:rPr>
        <w:t xml:space="preserve"> </w:t>
      </w:r>
      <w:r w:rsidRPr="00F3795D">
        <w:rPr>
          <w:sz w:val="24"/>
        </w:rPr>
        <w:t>критерия;</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показатели/индикаторы.</w:t>
      </w:r>
    </w:p>
    <w:p w:rsidR="00643DB2" w:rsidRPr="00F3795D" w:rsidRDefault="002E3A5A" w:rsidP="00354A0A">
      <w:pPr>
        <w:pStyle w:val="a3"/>
        <w:tabs>
          <w:tab w:val="left" w:pos="0"/>
        </w:tabs>
        <w:ind w:left="122" w:right="221"/>
      </w:pPr>
      <w:r w:rsidRPr="00F3795D">
        <w:t xml:space="preserve">Показатели и индикаторы разрабатываются лицеем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310612" w:rsidRPr="00F3795D">
        <w:t>школы</w:t>
      </w:r>
      <w:r w:rsidRPr="00F3795D">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w:t>
      </w:r>
    </w:p>
    <w:p w:rsidR="00643DB2" w:rsidRPr="00F3795D" w:rsidRDefault="002E3A5A" w:rsidP="00354A0A">
      <w:pPr>
        <w:pStyle w:val="Heading3"/>
        <w:tabs>
          <w:tab w:val="left" w:pos="0"/>
        </w:tabs>
        <w:spacing w:before="1" w:line="240" w:lineRule="auto"/>
        <w:ind w:left="830"/>
        <w:rPr>
          <w:b w:val="0"/>
        </w:rPr>
      </w:pPr>
      <w:r w:rsidRPr="00F3795D">
        <w:t>При оценке качества деятельности педагогических работников учитываютс</w:t>
      </w:r>
      <w:r w:rsidRPr="00F3795D">
        <w:rPr>
          <w:b w:val="0"/>
        </w:rPr>
        <w:t>я:</w:t>
      </w:r>
    </w:p>
    <w:p w:rsidR="00643DB2" w:rsidRPr="00F3795D" w:rsidRDefault="002E3A5A" w:rsidP="00354A0A">
      <w:pPr>
        <w:pStyle w:val="a5"/>
        <w:numPr>
          <w:ilvl w:val="0"/>
          <w:numId w:val="12"/>
        </w:numPr>
        <w:tabs>
          <w:tab w:val="left" w:pos="0"/>
          <w:tab w:val="left" w:pos="1538"/>
        </w:tabs>
        <w:ind w:right="226" w:firstLine="707"/>
        <w:rPr>
          <w:sz w:val="24"/>
        </w:rPr>
      </w:pPr>
      <w:r w:rsidRPr="00F3795D">
        <w:rPr>
          <w:sz w:val="24"/>
        </w:rPr>
        <w:t>востребованность услуг учителя (в том числе внеурочных) учениками и их родителями (законными</w:t>
      </w:r>
      <w:r w:rsidRPr="00F3795D">
        <w:rPr>
          <w:spacing w:val="2"/>
          <w:sz w:val="24"/>
        </w:rPr>
        <w:t xml:space="preserve"> </w:t>
      </w:r>
      <w:r w:rsidRPr="00F3795D">
        <w:rPr>
          <w:sz w:val="24"/>
        </w:rPr>
        <w:t>представителями);</w:t>
      </w:r>
    </w:p>
    <w:p w:rsidR="00643DB2" w:rsidRPr="00F3795D" w:rsidRDefault="002E3A5A" w:rsidP="00354A0A">
      <w:pPr>
        <w:pStyle w:val="a5"/>
        <w:numPr>
          <w:ilvl w:val="0"/>
          <w:numId w:val="12"/>
        </w:numPr>
        <w:tabs>
          <w:tab w:val="left" w:pos="0"/>
          <w:tab w:val="left" w:pos="1538"/>
        </w:tabs>
        <w:ind w:right="222" w:firstLine="707"/>
        <w:rPr>
          <w:sz w:val="24"/>
        </w:rPr>
      </w:pPr>
      <w:r w:rsidRPr="00F3795D">
        <w:rPr>
          <w:sz w:val="24"/>
        </w:rPr>
        <w:t>использование учителями современных педагогических технологий, в том числе ИКТ и</w:t>
      </w:r>
      <w:r w:rsidRPr="00F3795D">
        <w:rPr>
          <w:spacing w:val="-1"/>
          <w:sz w:val="24"/>
        </w:rPr>
        <w:t xml:space="preserve"> </w:t>
      </w:r>
      <w:r w:rsidRPr="00F3795D">
        <w:rPr>
          <w:sz w:val="24"/>
        </w:rPr>
        <w:t>здоровьесберегающих;</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участие в методической и научной</w:t>
      </w:r>
      <w:r w:rsidRPr="00F3795D">
        <w:rPr>
          <w:spacing w:val="2"/>
          <w:sz w:val="24"/>
        </w:rPr>
        <w:t xml:space="preserve"> </w:t>
      </w:r>
      <w:r w:rsidRPr="00F3795D">
        <w:rPr>
          <w:sz w:val="24"/>
        </w:rPr>
        <w:t>работе;</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распространение передового педагогического</w:t>
      </w:r>
      <w:r w:rsidRPr="00F3795D">
        <w:rPr>
          <w:spacing w:val="2"/>
          <w:sz w:val="24"/>
        </w:rPr>
        <w:t xml:space="preserve"> </w:t>
      </w:r>
      <w:r w:rsidRPr="00F3795D">
        <w:rPr>
          <w:sz w:val="24"/>
        </w:rPr>
        <w:t>опыта;</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повышение уровня профессионального</w:t>
      </w:r>
      <w:r w:rsidRPr="00F3795D">
        <w:rPr>
          <w:spacing w:val="2"/>
          <w:sz w:val="24"/>
        </w:rPr>
        <w:t xml:space="preserve"> </w:t>
      </w:r>
      <w:r w:rsidRPr="00F3795D">
        <w:rPr>
          <w:sz w:val="24"/>
        </w:rPr>
        <w:t>мастерства;</w:t>
      </w:r>
    </w:p>
    <w:p w:rsidR="00643DB2" w:rsidRPr="00F3795D" w:rsidRDefault="002E3A5A" w:rsidP="00354A0A">
      <w:pPr>
        <w:pStyle w:val="a5"/>
        <w:numPr>
          <w:ilvl w:val="0"/>
          <w:numId w:val="12"/>
        </w:numPr>
        <w:tabs>
          <w:tab w:val="left" w:pos="0"/>
          <w:tab w:val="left" w:pos="1538"/>
        </w:tabs>
        <w:ind w:right="227" w:firstLine="707"/>
        <w:rPr>
          <w:sz w:val="24"/>
        </w:rPr>
      </w:pPr>
      <w:r w:rsidRPr="00F3795D">
        <w:rPr>
          <w:sz w:val="24"/>
        </w:rPr>
        <w:t>работа учителя по формированию и сопровождению индивидуальных образовательных траекторий</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руководство проектной деятельностью обучающихся;</w:t>
      </w:r>
    </w:p>
    <w:p w:rsidR="00643DB2" w:rsidRPr="00F3795D" w:rsidRDefault="002E3A5A" w:rsidP="00354A0A">
      <w:pPr>
        <w:pStyle w:val="a5"/>
        <w:numPr>
          <w:ilvl w:val="0"/>
          <w:numId w:val="12"/>
        </w:numPr>
        <w:tabs>
          <w:tab w:val="left" w:pos="0"/>
          <w:tab w:val="left" w:pos="1538"/>
        </w:tabs>
        <w:ind w:left="1538"/>
        <w:rPr>
          <w:sz w:val="24"/>
        </w:rPr>
      </w:pPr>
      <w:r w:rsidRPr="00F3795D">
        <w:rPr>
          <w:sz w:val="24"/>
        </w:rPr>
        <w:t>взаимодействие со всеми участниками образовательных</w:t>
      </w:r>
      <w:r w:rsidRPr="00F3795D">
        <w:rPr>
          <w:spacing w:val="2"/>
          <w:sz w:val="24"/>
        </w:rPr>
        <w:t xml:space="preserve"> </w:t>
      </w:r>
      <w:r w:rsidRPr="00F3795D">
        <w:rPr>
          <w:sz w:val="24"/>
        </w:rPr>
        <w:t>отношений.</w:t>
      </w:r>
    </w:p>
    <w:p w:rsidR="00643DB2" w:rsidRPr="00F3795D" w:rsidRDefault="002E3A5A" w:rsidP="00354A0A">
      <w:pPr>
        <w:tabs>
          <w:tab w:val="left" w:pos="0"/>
        </w:tabs>
        <w:spacing w:before="1"/>
        <w:ind w:left="122" w:right="227" w:firstLine="707"/>
        <w:jc w:val="both"/>
        <w:rPr>
          <w:sz w:val="24"/>
        </w:rPr>
      </w:pPr>
      <w:r w:rsidRPr="00F3795D">
        <w:rPr>
          <w:b/>
          <w:sz w:val="24"/>
        </w:rPr>
        <w:t>У педагогических работников</w:t>
      </w:r>
      <w:r w:rsidRPr="00F3795D">
        <w:rPr>
          <w:sz w:val="24"/>
        </w:rPr>
        <w:t xml:space="preserve">, реализующих ООП СОО </w:t>
      </w:r>
      <w:r w:rsidR="00354A0A" w:rsidRPr="00F3795D">
        <w:rPr>
          <w:sz w:val="24"/>
        </w:rPr>
        <w:t>МОУ «Никольская средняя школа»</w:t>
      </w:r>
      <w:r w:rsidRPr="00F3795D">
        <w:rPr>
          <w:sz w:val="24"/>
        </w:rPr>
        <w:t xml:space="preserve">, </w:t>
      </w:r>
      <w:r w:rsidRPr="00F3795D">
        <w:rPr>
          <w:b/>
          <w:sz w:val="24"/>
        </w:rPr>
        <w:t xml:space="preserve">сформированы основные компетенции, </w:t>
      </w:r>
      <w:r w:rsidRPr="00F3795D">
        <w:rPr>
          <w:sz w:val="24"/>
        </w:rPr>
        <w:t>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w:t>
      </w:r>
      <w:r w:rsidRPr="00F3795D">
        <w:rPr>
          <w:spacing w:val="-3"/>
          <w:sz w:val="24"/>
        </w:rPr>
        <w:t xml:space="preserve"> </w:t>
      </w:r>
      <w:r w:rsidRPr="00F3795D">
        <w:rPr>
          <w:sz w:val="24"/>
        </w:rPr>
        <w:t>умения:</w:t>
      </w:r>
    </w:p>
    <w:p w:rsidR="00643DB2" w:rsidRPr="00F3795D" w:rsidRDefault="002E3A5A" w:rsidP="00354A0A">
      <w:pPr>
        <w:pStyle w:val="a5"/>
        <w:numPr>
          <w:ilvl w:val="3"/>
          <w:numId w:val="13"/>
        </w:numPr>
        <w:tabs>
          <w:tab w:val="left" w:pos="0"/>
          <w:tab w:val="left" w:pos="830"/>
        </w:tabs>
        <w:ind w:right="222" w:firstLine="283"/>
        <w:rPr>
          <w:sz w:val="24"/>
        </w:rPr>
      </w:pPr>
      <w:r w:rsidRPr="00F3795D">
        <w:rPr>
          <w:sz w:val="24"/>
        </w:rPr>
        <w:t>обеспечивать условия для успешной деятельности, позитивной мотивации, а также самомотивирования обучающихся;</w:t>
      </w:r>
    </w:p>
    <w:p w:rsidR="00643DB2" w:rsidRPr="00F3795D" w:rsidRDefault="002E3A5A" w:rsidP="00354A0A">
      <w:pPr>
        <w:pStyle w:val="a5"/>
        <w:numPr>
          <w:ilvl w:val="3"/>
          <w:numId w:val="13"/>
        </w:numPr>
        <w:tabs>
          <w:tab w:val="left" w:pos="0"/>
          <w:tab w:val="left" w:pos="830"/>
        </w:tabs>
        <w:ind w:right="226" w:firstLine="283"/>
        <w:rPr>
          <w:sz w:val="24"/>
        </w:rPr>
      </w:pPr>
      <w:r w:rsidRPr="00F3795D">
        <w:rPr>
          <w:sz w:val="24"/>
        </w:rPr>
        <w:t>осуществлять самостоятельный поиск и анализ информации с помощью современных информационно-поисковых</w:t>
      </w:r>
      <w:r w:rsidRPr="00F3795D">
        <w:rPr>
          <w:spacing w:val="2"/>
          <w:sz w:val="24"/>
        </w:rPr>
        <w:t xml:space="preserve"> </w:t>
      </w:r>
      <w:r w:rsidRPr="00F3795D">
        <w:rPr>
          <w:sz w:val="24"/>
        </w:rPr>
        <w:t>технологий;</w:t>
      </w:r>
    </w:p>
    <w:p w:rsidR="00643DB2" w:rsidRPr="00F3795D" w:rsidRDefault="002E3A5A" w:rsidP="00354A0A">
      <w:pPr>
        <w:pStyle w:val="a5"/>
        <w:numPr>
          <w:ilvl w:val="3"/>
          <w:numId w:val="13"/>
        </w:numPr>
        <w:tabs>
          <w:tab w:val="left" w:pos="0"/>
          <w:tab w:val="left" w:pos="830"/>
        </w:tabs>
        <w:ind w:right="223" w:firstLine="283"/>
        <w:rPr>
          <w:sz w:val="24"/>
        </w:rPr>
      </w:pPr>
      <w:r w:rsidRPr="00F3795D">
        <w:rPr>
          <w:sz w:val="24"/>
        </w:rPr>
        <w:t>разрабатывать программы учебных предметов, курсов, методические и дидактические</w:t>
      </w:r>
      <w:r w:rsidRPr="00F3795D">
        <w:rPr>
          <w:spacing w:val="-1"/>
          <w:sz w:val="24"/>
        </w:rPr>
        <w:t xml:space="preserve"> </w:t>
      </w:r>
      <w:r w:rsidRPr="00F3795D">
        <w:rPr>
          <w:sz w:val="24"/>
        </w:rPr>
        <w:t>материалы;</w:t>
      </w:r>
    </w:p>
    <w:p w:rsidR="00643DB2" w:rsidRPr="00F3795D" w:rsidRDefault="002E3A5A" w:rsidP="00354A0A">
      <w:pPr>
        <w:pStyle w:val="a5"/>
        <w:numPr>
          <w:ilvl w:val="3"/>
          <w:numId w:val="13"/>
        </w:numPr>
        <w:tabs>
          <w:tab w:val="left" w:pos="0"/>
          <w:tab w:val="left" w:pos="830"/>
        </w:tabs>
        <w:ind w:right="227" w:firstLine="283"/>
        <w:rPr>
          <w:sz w:val="24"/>
        </w:rPr>
      </w:pPr>
      <w:r w:rsidRPr="00F3795D">
        <w:rPr>
          <w:sz w:val="24"/>
        </w:rPr>
        <w:t>выбирать учебники и учебно-методическую литературу, рекомендовать обучающимся дополнительные источники информации, в том числе</w:t>
      </w:r>
      <w:r w:rsidRPr="00F3795D">
        <w:rPr>
          <w:spacing w:val="-14"/>
          <w:sz w:val="24"/>
        </w:rPr>
        <w:t xml:space="preserve"> </w:t>
      </w:r>
      <w:r w:rsidRPr="00F3795D">
        <w:rPr>
          <w:sz w:val="24"/>
        </w:rPr>
        <w:t>интернет-ресурсы;</w:t>
      </w:r>
    </w:p>
    <w:p w:rsidR="00643DB2" w:rsidRPr="00F3795D" w:rsidRDefault="002E3A5A" w:rsidP="00354A0A">
      <w:pPr>
        <w:pStyle w:val="a5"/>
        <w:numPr>
          <w:ilvl w:val="3"/>
          <w:numId w:val="13"/>
        </w:numPr>
        <w:tabs>
          <w:tab w:val="left" w:pos="0"/>
          <w:tab w:val="left" w:pos="830"/>
        </w:tabs>
        <w:spacing w:before="1"/>
        <w:ind w:right="221" w:firstLine="283"/>
        <w:rPr>
          <w:sz w:val="24"/>
        </w:rPr>
      </w:pPr>
      <w:r w:rsidRPr="00F3795D">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sidRPr="00F3795D">
        <w:rPr>
          <w:spacing w:val="1"/>
          <w:sz w:val="24"/>
        </w:rPr>
        <w:t xml:space="preserve"> </w:t>
      </w:r>
      <w:r w:rsidRPr="00F3795D">
        <w:rPr>
          <w:sz w:val="24"/>
        </w:rPr>
        <w:t>детей-инвалидов);</w:t>
      </w:r>
    </w:p>
    <w:p w:rsidR="00643DB2" w:rsidRPr="00F3795D" w:rsidRDefault="00643DB2" w:rsidP="00354A0A">
      <w:pPr>
        <w:tabs>
          <w:tab w:val="left" w:pos="0"/>
        </w:tabs>
        <w:jc w:val="both"/>
        <w:rPr>
          <w:sz w:val="24"/>
        </w:rPr>
        <w:sectPr w:rsidR="00643DB2" w:rsidRPr="00F3795D">
          <w:pgSz w:w="11910" w:h="16840"/>
          <w:pgMar w:top="1040" w:right="620" w:bottom="1040" w:left="1580" w:header="0" w:footer="859" w:gutter="0"/>
          <w:cols w:space="720"/>
        </w:sectPr>
      </w:pPr>
    </w:p>
    <w:p w:rsidR="00643DB2" w:rsidRPr="00F3795D" w:rsidRDefault="002E3A5A" w:rsidP="00354A0A">
      <w:pPr>
        <w:pStyle w:val="a5"/>
        <w:numPr>
          <w:ilvl w:val="3"/>
          <w:numId w:val="13"/>
        </w:numPr>
        <w:tabs>
          <w:tab w:val="left" w:pos="0"/>
          <w:tab w:val="left" w:pos="830"/>
        </w:tabs>
        <w:spacing w:before="66"/>
        <w:ind w:right="227" w:firstLine="283"/>
        <w:rPr>
          <w:sz w:val="24"/>
        </w:rPr>
      </w:pPr>
      <w:r w:rsidRPr="00F3795D">
        <w:rPr>
          <w:sz w:val="24"/>
        </w:rPr>
        <w:lastRenderedPageBreak/>
        <w:t>организовывать и сопровождать учебно-исследовательскую и проектную деятельность обучающихся, выполнение ими индивидуального</w:t>
      </w:r>
      <w:r w:rsidRPr="00F3795D">
        <w:rPr>
          <w:spacing w:val="-3"/>
          <w:sz w:val="24"/>
        </w:rPr>
        <w:t xml:space="preserve"> </w:t>
      </w:r>
      <w:r w:rsidRPr="00F3795D">
        <w:rPr>
          <w:sz w:val="24"/>
        </w:rPr>
        <w:t>проекта;</w:t>
      </w:r>
    </w:p>
    <w:p w:rsidR="00643DB2" w:rsidRPr="00F3795D" w:rsidRDefault="002E3A5A" w:rsidP="00354A0A">
      <w:pPr>
        <w:pStyle w:val="a5"/>
        <w:numPr>
          <w:ilvl w:val="3"/>
          <w:numId w:val="13"/>
        </w:numPr>
        <w:tabs>
          <w:tab w:val="left" w:pos="0"/>
          <w:tab w:val="left" w:pos="830"/>
        </w:tabs>
        <w:ind w:right="223" w:firstLine="283"/>
        <w:rPr>
          <w:sz w:val="24"/>
        </w:rPr>
      </w:pPr>
      <w:r w:rsidRPr="00F3795D">
        <w:rPr>
          <w:sz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w:t>
      </w:r>
      <w:r w:rsidRPr="00F3795D">
        <w:rPr>
          <w:spacing w:val="-2"/>
          <w:sz w:val="24"/>
        </w:rPr>
        <w:t xml:space="preserve"> </w:t>
      </w:r>
      <w:r w:rsidRPr="00F3795D">
        <w:rPr>
          <w:sz w:val="24"/>
        </w:rPr>
        <w:t>задачи;</w:t>
      </w:r>
    </w:p>
    <w:p w:rsidR="00643DB2" w:rsidRPr="00F3795D" w:rsidRDefault="002E3A5A" w:rsidP="00354A0A">
      <w:pPr>
        <w:pStyle w:val="a5"/>
        <w:numPr>
          <w:ilvl w:val="3"/>
          <w:numId w:val="13"/>
        </w:numPr>
        <w:tabs>
          <w:tab w:val="left" w:pos="0"/>
          <w:tab w:val="left" w:pos="830"/>
        </w:tabs>
        <w:spacing w:before="1"/>
        <w:ind w:left="830"/>
        <w:rPr>
          <w:sz w:val="24"/>
        </w:rPr>
      </w:pPr>
      <w:r w:rsidRPr="00F3795D">
        <w:rPr>
          <w:sz w:val="24"/>
        </w:rPr>
        <w:t>интерпретировать результаты достижений</w:t>
      </w:r>
      <w:r w:rsidRPr="00F3795D">
        <w:rPr>
          <w:spacing w:val="2"/>
          <w:sz w:val="24"/>
        </w:rPr>
        <w:t xml:space="preserve"> </w:t>
      </w:r>
      <w:r w:rsidRPr="00F3795D">
        <w:rPr>
          <w:sz w:val="24"/>
        </w:rPr>
        <w:t>обучающихся;</w:t>
      </w:r>
    </w:p>
    <w:p w:rsidR="00643DB2" w:rsidRPr="00F3795D" w:rsidRDefault="002E3A5A" w:rsidP="00354A0A">
      <w:pPr>
        <w:pStyle w:val="a5"/>
        <w:numPr>
          <w:ilvl w:val="3"/>
          <w:numId w:val="13"/>
        </w:numPr>
        <w:tabs>
          <w:tab w:val="left" w:pos="0"/>
          <w:tab w:val="left" w:pos="830"/>
        </w:tabs>
        <w:ind w:right="227" w:firstLine="283"/>
        <w:rPr>
          <w:sz w:val="24"/>
        </w:rPr>
      </w:pPr>
      <w:r w:rsidRPr="00F3795D">
        <w:rPr>
          <w:sz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43DB2" w:rsidRPr="00F3795D" w:rsidRDefault="002E3A5A" w:rsidP="00354A0A">
      <w:pPr>
        <w:pStyle w:val="a3"/>
        <w:tabs>
          <w:tab w:val="left" w:pos="0"/>
        </w:tabs>
        <w:ind w:left="122" w:right="233"/>
      </w:pPr>
      <w:r w:rsidRPr="00F3795D">
        <w:t>Лицей укомплектован медицинскими работниками, работниками пищеблока, учебно-вспомогательным персоналом, вспомогательным персоналом.</w:t>
      </w:r>
    </w:p>
    <w:p w:rsidR="00643DB2" w:rsidRPr="00F3795D" w:rsidRDefault="00643DB2" w:rsidP="00354A0A">
      <w:pPr>
        <w:tabs>
          <w:tab w:val="left" w:pos="0"/>
        </w:tabs>
        <w:sectPr w:rsidR="00643DB2" w:rsidRPr="00F3795D">
          <w:pgSz w:w="11910" w:h="16840"/>
          <w:pgMar w:top="1040" w:right="620" w:bottom="1040" w:left="1580" w:header="0" w:footer="859" w:gutter="0"/>
          <w:cols w:space="720"/>
        </w:sectPr>
      </w:pPr>
    </w:p>
    <w:p w:rsidR="00643DB2" w:rsidRPr="00F3795D" w:rsidRDefault="002E3A5A" w:rsidP="00354A0A">
      <w:pPr>
        <w:tabs>
          <w:tab w:val="left" w:pos="0"/>
        </w:tabs>
        <w:spacing w:before="169"/>
        <w:ind w:left="4580" w:right="4603"/>
        <w:jc w:val="center"/>
        <w:rPr>
          <w:b/>
          <w:sz w:val="20"/>
        </w:rPr>
      </w:pPr>
      <w:r w:rsidRPr="00F3795D">
        <w:rPr>
          <w:b/>
          <w:sz w:val="20"/>
        </w:rPr>
        <w:lastRenderedPageBreak/>
        <w:t xml:space="preserve">Кадровое обеспечение реализации ООП СОО </w:t>
      </w:r>
      <w:r w:rsidR="00354A0A" w:rsidRPr="00F3795D">
        <w:rPr>
          <w:b/>
          <w:sz w:val="20"/>
        </w:rPr>
        <w:t>МОУ «Никольская средняя школа»</w:t>
      </w:r>
    </w:p>
    <w:p w:rsidR="00643DB2" w:rsidRPr="00F3795D" w:rsidRDefault="00643DB2" w:rsidP="00354A0A">
      <w:pPr>
        <w:pStyle w:val="a3"/>
        <w:tabs>
          <w:tab w:val="left" w:pos="0"/>
        </w:tabs>
        <w:ind w:left="0" w:firstLine="0"/>
        <w:jc w:val="left"/>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551"/>
        <w:gridCol w:w="1420"/>
        <w:gridCol w:w="6343"/>
        <w:gridCol w:w="3009"/>
      </w:tblGrid>
      <w:tr w:rsidR="00643DB2" w:rsidRPr="00F3795D">
        <w:trPr>
          <w:trHeight w:val="230"/>
        </w:trPr>
        <w:tc>
          <w:tcPr>
            <w:tcW w:w="1560" w:type="dxa"/>
            <w:vMerge w:val="restart"/>
          </w:tcPr>
          <w:p w:rsidR="00643DB2" w:rsidRPr="00F3795D" w:rsidRDefault="002E3A5A" w:rsidP="00354A0A">
            <w:pPr>
              <w:pStyle w:val="TableParagraph"/>
              <w:tabs>
                <w:tab w:val="left" w:pos="0"/>
              </w:tabs>
              <w:spacing w:line="223" w:lineRule="exact"/>
              <w:rPr>
                <w:sz w:val="20"/>
                <w:szCs w:val="20"/>
              </w:rPr>
            </w:pPr>
            <w:r w:rsidRPr="00F3795D">
              <w:rPr>
                <w:sz w:val="20"/>
                <w:szCs w:val="20"/>
              </w:rPr>
              <w:t>Должность</w:t>
            </w:r>
          </w:p>
        </w:tc>
        <w:tc>
          <w:tcPr>
            <w:tcW w:w="2551" w:type="dxa"/>
            <w:vMerge w:val="restart"/>
          </w:tcPr>
          <w:p w:rsidR="00643DB2" w:rsidRPr="00F3795D" w:rsidRDefault="002E3A5A" w:rsidP="00354A0A">
            <w:pPr>
              <w:pStyle w:val="TableParagraph"/>
              <w:tabs>
                <w:tab w:val="left" w:pos="0"/>
              </w:tabs>
              <w:spacing w:line="223" w:lineRule="exact"/>
              <w:ind w:left="108"/>
              <w:rPr>
                <w:sz w:val="20"/>
                <w:szCs w:val="20"/>
              </w:rPr>
            </w:pPr>
            <w:r w:rsidRPr="00F3795D">
              <w:rPr>
                <w:sz w:val="20"/>
                <w:szCs w:val="20"/>
              </w:rPr>
              <w:t>Должностные обязанности</w:t>
            </w:r>
          </w:p>
        </w:tc>
        <w:tc>
          <w:tcPr>
            <w:tcW w:w="1420" w:type="dxa"/>
            <w:vMerge w:val="restart"/>
          </w:tcPr>
          <w:p w:rsidR="00643DB2" w:rsidRPr="00F3795D" w:rsidRDefault="002E3A5A" w:rsidP="00354A0A">
            <w:pPr>
              <w:pStyle w:val="TableParagraph"/>
              <w:tabs>
                <w:tab w:val="left" w:pos="0"/>
              </w:tabs>
              <w:ind w:left="108"/>
              <w:rPr>
                <w:sz w:val="20"/>
                <w:szCs w:val="20"/>
              </w:rPr>
            </w:pPr>
            <w:r w:rsidRPr="00F3795D">
              <w:rPr>
                <w:sz w:val="20"/>
                <w:szCs w:val="20"/>
              </w:rPr>
              <w:t>Количество работников в ОО</w:t>
            </w:r>
          </w:p>
          <w:p w:rsidR="00643DB2" w:rsidRPr="00F3795D" w:rsidRDefault="002E3A5A" w:rsidP="00354A0A">
            <w:pPr>
              <w:pStyle w:val="TableParagraph"/>
              <w:tabs>
                <w:tab w:val="left" w:pos="0"/>
              </w:tabs>
              <w:spacing w:line="230" w:lineRule="atLeast"/>
              <w:ind w:left="108"/>
              <w:rPr>
                <w:sz w:val="20"/>
                <w:szCs w:val="20"/>
              </w:rPr>
            </w:pPr>
            <w:r w:rsidRPr="00F3795D">
              <w:rPr>
                <w:w w:val="95"/>
                <w:sz w:val="20"/>
                <w:szCs w:val="20"/>
              </w:rPr>
              <w:t xml:space="preserve">(требуется/им </w:t>
            </w:r>
            <w:r w:rsidRPr="00F3795D">
              <w:rPr>
                <w:sz w:val="20"/>
                <w:szCs w:val="20"/>
              </w:rPr>
              <w:t>еется)</w:t>
            </w:r>
          </w:p>
        </w:tc>
        <w:tc>
          <w:tcPr>
            <w:tcW w:w="9352" w:type="dxa"/>
            <w:gridSpan w:val="2"/>
          </w:tcPr>
          <w:p w:rsidR="00643DB2" w:rsidRPr="00F3795D" w:rsidRDefault="002E3A5A" w:rsidP="00354A0A">
            <w:pPr>
              <w:pStyle w:val="TableParagraph"/>
              <w:tabs>
                <w:tab w:val="left" w:pos="0"/>
              </w:tabs>
              <w:spacing w:line="210" w:lineRule="exact"/>
              <w:rPr>
                <w:sz w:val="20"/>
                <w:szCs w:val="20"/>
              </w:rPr>
            </w:pPr>
            <w:r w:rsidRPr="00F3795D">
              <w:rPr>
                <w:sz w:val="20"/>
                <w:szCs w:val="20"/>
              </w:rPr>
              <w:t>Уровень квалификации работников ОО</w:t>
            </w:r>
          </w:p>
        </w:tc>
      </w:tr>
      <w:tr w:rsidR="00643DB2" w:rsidRPr="00F3795D">
        <w:trPr>
          <w:trHeight w:val="911"/>
        </w:trPr>
        <w:tc>
          <w:tcPr>
            <w:tcW w:w="1560" w:type="dxa"/>
            <w:vMerge/>
            <w:tcBorders>
              <w:top w:val="nil"/>
            </w:tcBorders>
          </w:tcPr>
          <w:p w:rsidR="00643DB2" w:rsidRPr="00F3795D" w:rsidRDefault="00643DB2" w:rsidP="00354A0A">
            <w:pPr>
              <w:tabs>
                <w:tab w:val="left" w:pos="0"/>
              </w:tabs>
              <w:rPr>
                <w:sz w:val="20"/>
                <w:szCs w:val="20"/>
              </w:rPr>
            </w:pPr>
          </w:p>
        </w:tc>
        <w:tc>
          <w:tcPr>
            <w:tcW w:w="2551" w:type="dxa"/>
            <w:vMerge/>
            <w:tcBorders>
              <w:top w:val="nil"/>
            </w:tcBorders>
          </w:tcPr>
          <w:p w:rsidR="00643DB2" w:rsidRPr="00F3795D" w:rsidRDefault="00643DB2" w:rsidP="00354A0A">
            <w:pPr>
              <w:tabs>
                <w:tab w:val="left" w:pos="0"/>
              </w:tabs>
              <w:rPr>
                <w:sz w:val="20"/>
                <w:szCs w:val="20"/>
              </w:rPr>
            </w:pPr>
          </w:p>
        </w:tc>
        <w:tc>
          <w:tcPr>
            <w:tcW w:w="1420" w:type="dxa"/>
            <w:vMerge/>
            <w:tcBorders>
              <w:top w:val="nil"/>
            </w:tcBorders>
          </w:tcPr>
          <w:p w:rsidR="00643DB2" w:rsidRPr="00F3795D" w:rsidRDefault="00643DB2" w:rsidP="00354A0A">
            <w:pPr>
              <w:tabs>
                <w:tab w:val="left" w:pos="0"/>
              </w:tabs>
              <w:rPr>
                <w:sz w:val="20"/>
                <w:szCs w:val="20"/>
              </w:rPr>
            </w:pPr>
          </w:p>
        </w:tc>
        <w:tc>
          <w:tcPr>
            <w:tcW w:w="6343" w:type="dxa"/>
          </w:tcPr>
          <w:p w:rsidR="00643DB2" w:rsidRPr="00F3795D" w:rsidRDefault="002E3A5A" w:rsidP="00354A0A">
            <w:pPr>
              <w:pStyle w:val="TableParagraph"/>
              <w:tabs>
                <w:tab w:val="left" w:pos="0"/>
              </w:tabs>
              <w:spacing w:line="223" w:lineRule="exact"/>
              <w:rPr>
                <w:sz w:val="20"/>
                <w:szCs w:val="20"/>
              </w:rPr>
            </w:pPr>
            <w:r w:rsidRPr="00F3795D">
              <w:rPr>
                <w:sz w:val="20"/>
                <w:szCs w:val="20"/>
              </w:rPr>
              <w:t>Требования к уровню квалификации</w:t>
            </w:r>
          </w:p>
        </w:tc>
        <w:tc>
          <w:tcPr>
            <w:tcW w:w="3009" w:type="dxa"/>
          </w:tcPr>
          <w:p w:rsidR="00643DB2" w:rsidRPr="00F3795D" w:rsidRDefault="002E3A5A" w:rsidP="00354A0A">
            <w:pPr>
              <w:pStyle w:val="TableParagraph"/>
              <w:tabs>
                <w:tab w:val="left" w:pos="0"/>
              </w:tabs>
              <w:spacing w:line="223" w:lineRule="exact"/>
              <w:ind w:left="110"/>
              <w:rPr>
                <w:sz w:val="20"/>
                <w:szCs w:val="20"/>
              </w:rPr>
            </w:pPr>
            <w:r w:rsidRPr="00F3795D">
              <w:rPr>
                <w:sz w:val="20"/>
                <w:szCs w:val="20"/>
              </w:rPr>
              <w:t>Фактический</w:t>
            </w:r>
          </w:p>
        </w:tc>
      </w:tr>
      <w:tr w:rsidR="00643DB2" w:rsidRPr="00F3795D">
        <w:trPr>
          <w:trHeight w:val="2068"/>
        </w:trPr>
        <w:tc>
          <w:tcPr>
            <w:tcW w:w="1560" w:type="dxa"/>
          </w:tcPr>
          <w:p w:rsidR="00643DB2" w:rsidRPr="00B403ED" w:rsidRDefault="002E3A5A" w:rsidP="00354A0A">
            <w:pPr>
              <w:pStyle w:val="TableParagraph"/>
              <w:tabs>
                <w:tab w:val="left" w:pos="0"/>
              </w:tabs>
              <w:ind w:right="132"/>
              <w:rPr>
                <w:sz w:val="20"/>
                <w:szCs w:val="20"/>
              </w:rPr>
            </w:pPr>
            <w:r w:rsidRPr="00B403ED">
              <w:rPr>
                <w:sz w:val="20"/>
                <w:szCs w:val="20"/>
              </w:rPr>
              <w:t xml:space="preserve">руководитель </w:t>
            </w:r>
            <w:r w:rsidRPr="00B403ED">
              <w:rPr>
                <w:w w:val="95"/>
                <w:sz w:val="20"/>
                <w:szCs w:val="20"/>
              </w:rPr>
              <w:t xml:space="preserve">образовательно </w:t>
            </w:r>
            <w:r w:rsidRPr="00B403ED">
              <w:rPr>
                <w:sz w:val="20"/>
                <w:szCs w:val="20"/>
              </w:rPr>
              <w:t>й организации</w:t>
            </w:r>
          </w:p>
        </w:tc>
        <w:tc>
          <w:tcPr>
            <w:tcW w:w="2551" w:type="dxa"/>
          </w:tcPr>
          <w:p w:rsidR="00643DB2" w:rsidRPr="00F3795D" w:rsidRDefault="002E3A5A" w:rsidP="00354A0A">
            <w:pPr>
              <w:pStyle w:val="TableParagraph"/>
              <w:tabs>
                <w:tab w:val="left" w:pos="0"/>
                <w:tab w:val="left" w:pos="1496"/>
                <w:tab w:val="left" w:pos="2333"/>
              </w:tabs>
              <w:ind w:left="108" w:right="98"/>
              <w:rPr>
                <w:sz w:val="20"/>
                <w:szCs w:val="20"/>
              </w:rPr>
            </w:pPr>
            <w:r w:rsidRPr="00F3795D">
              <w:rPr>
                <w:sz w:val="20"/>
                <w:szCs w:val="20"/>
              </w:rPr>
              <w:t>обеспечивает</w:t>
            </w:r>
            <w:r w:rsidRPr="00F3795D">
              <w:rPr>
                <w:sz w:val="20"/>
                <w:szCs w:val="20"/>
              </w:rPr>
              <w:tab/>
            </w:r>
            <w:r w:rsidRPr="00F3795D">
              <w:rPr>
                <w:w w:val="95"/>
                <w:sz w:val="20"/>
                <w:szCs w:val="20"/>
              </w:rPr>
              <w:t xml:space="preserve">системную </w:t>
            </w:r>
            <w:r w:rsidRPr="00F3795D">
              <w:rPr>
                <w:sz w:val="20"/>
                <w:szCs w:val="20"/>
              </w:rPr>
              <w:t>образовательную</w:t>
            </w:r>
            <w:r w:rsidRPr="00F3795D">
              <w:rPr>
                <w:sz w:val="20"/>
                <w:szCs w:val="20"/>
              </w:rPr>
              <w:tab/>
            </w:r>
            <w:r w:rsidRPr="00F3795D">
              <w:rPr>
                <w:spacing w:val="-17"/>
                <w:sz w:val="20"/>
                <w:szCs w:val="20"/>
              </w:rPr>
              <w:t xml:space="preserve">и </w:t>
            </w:r>
            <w:r w:rsidRPr="00F3795D">
              <w:rPr>
                <w:sz w:val="20"/>
                <w:szCs w:val="20"/>
              </w:rPr>
              <w:t>административно- хозяйственную работу образовательной организации</w:t>
            </w:r>
          </w:p>
        </w:tc>
        <w:tc>
          <w:tcPr>
            <w:tcW w:w="1420" w:type="dxa"/>
          </w:tcPr>
          <w:p w:rsidR="00643DB2" w:rsidRPr="00F3795D" w:rsidRDefault="002E3A5A" w:rsidP="00354A0A">
            <w:pPr>
              <w:pStyle w:val="TableParagraph"/>
              <w:tabs>
                <w:tab w:val="left" w:pos="0"/>
              </w:tabs>
              <w:spacing w:line="223" w:lineRule="exact"/>
              <w:ind w:left="108"/>
              <w:rPr>
                <w:sz w:val="20"/>
                <w:szCs w:val="20"/>
              </w:rPr>
            </w:pPr>
            <w:r w:rsidRPr="00F3795D">
              <w:rPr>
                <w:sz w:val="20"/>
                <w:szCs w:val="20"/>
              </w:rPr>
              <w:t>1/1</w:t>
            </w:r>
          </w:p>
        </w:tc>
        <w:tc>
          <w:tcPr>
            <w:tcW w:w="6343" w:type="dxa"/>
          </w:tcPr>
          <w:p w:rsidR="00643DB2" w:rsidRPr="00F3795D" w:rsidRDefault="002E3A5A" w:rsidP="00354A0A">
            <w:pPr>
              <w:pStyle w:val="TableParagraph"/>
              <w:tabs>
                <w:tab w:val="left" w:pos="0"/>
              </w:tabs>
              <w:spacing w:line="223" w:lineRule="exact"/>
              <w:jc w:val="both"/>
              <w:rPr>
                <w:sz w:val="20"/>
                <w:szCs w:val="20"/>
              </w:rPr>
            </w:pPr>
            <w:r w:rsidRPr="00F3795D">
              <w:rPr>
                <w:sz w:val="20"/>
                <w:szCs w:val="20"/>
              </w:rPr>
              <w:t xml:space="preserve">высшее профессиональное  образование по направлениям  </w:t>
            </w:r>
            <w:r w:rsidRPr="00F3795D">
              <w:rPr>
                <w:spacing w:val="12"/>
                <w:sz w:val="20"/>
                <w:szCs w:val="20"/>
              </w:rPr>
              <w:t xml:space="preserve"> </w:t>
            </w:r>
            <w:r w:rsidRPr="00F3795D">
              <w:rPr>
                <w:sz w:val="20"/>
                <w:szCs w:val="20"/>
              </w:rPr>
              <w:t>подготовки</w:t>
            </w:r>
          </w:p>
          <w:p w:rsidR="00643DB2" w:rsidRPr="00F3795D" w:rsidRDefault="002E3A5A" w:rsidP="00354A0A">
            <w:pPr>
              <w:pStyle w:val="TableParagraph"/>
              <w:tabs>
                <w:tab w:val="left" w:pos="0"/>
              </w:tabs>
              <w:spacing w:line="229" w:lineRule="exact"/>
              <w:jc w:val="both"/>
              <w:rPr>
                <w:sz w:val="20"/>
                <w:szCs w:val="20"/>
              </w:rPr>
            </w:pPr>
            <w:r w:rsidRPr="00F3795D">
              <w:rPr>
                <w:sz w:val="20"/>
                <w:szCs w:val="20"/>
              </w:rPr>
              <w:t xml:space="preserve">«Государственное   и   муниципальное   управление»,  </w:t>
            </w:r>
            <w:r w:rsidRPr="00F3795D">
              <w:rPr>
                <w:spacing w:val="3"/>
                <w:sz w:val="20"/>
                <w:szCs w:val="20"/>
              </w:rPr>
              <w:t xml:space="preserve"> </w:t>
            </w:r>
            <w:r w:rsidRPr="00F3795D">
              <w:rPr>
                <w:sz w:val="20"/>
                <w:szCs w:val="20"/>
              </w:rPr>
              <w:t>«Менеджмент»,</w:t>
            </w:r>
          </w:p>
          <w:p w:rsidR="00643DB2" w:rsidRPr="00F3795D" w:rsidRDefault="002E3A5A" w:rsidP="00354A0A">
            <w:pPr>
              <w:pStyle w:val="TableParagraph"/>
              <w:tabs>
                <w:tab w:val="left" w:pos="0"/>
              </w:tabs>
              <w:ind w:right="96"/>
              <w:jc w:val="both"/>
              <w:rPr>
                <w:sz w:val="20"/>
                <w:szCs w:val="20"/>
              </w:rPr>
            </w:pPr>
            <w:r w:rsidRPr="00F3795D">
              <w:rPr>
                <w:sz w:val="20"/>
                <w:szCs w:val="20"/>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009" w:type="dxa"/>
          </w:tcPr>
          <w:p w:rsidR="00643DB2" w:rsidRPr="00F3795D" w:rsidRDefault="002E3A5A" w:rsidP="00354A0A">
            <w:pPr>
              <w:pStyle w:val="TableParagraph"/>
              <w:tabs>
                <w:tab w:val="left" w:pos="0"/>
                <w:tab w:val="left" w:pos="1310"/>
              </w:tabs>
              <w:ind w:left="110" w:right="93"/>
              <w:jc w:val="both"/>
              <w:rPr>
                <w:sz w:val="20"/>
                <w:szCs w:val="20"/>
              </w:rPr>
            </w:pPr>
            <w:r w:rsidRPr="00F3795D">
              <w:rPr>
                <w:sz w:val="20"/>
                <w:szCs w:val="20"/>
              </w:rPr>
              <w:t>высшее</w:t>
            </w:r>
            <w:r w:rsidRPr="00F3795D">
              <w:rPr>
                <w:sz w:val="20"/>
                <w:szCs w:val="20"/>
              </w:rPr>
              <w:tab/>
            </w:r>
            <w:r w:rsidRPr="00F3795D">
              <w:rPr>
                <w:w w:val="95"/>
                <w:sz w:val="20"/>
                <w:szCs w:val="20"/>
              </w:rPr>
              <w:t xml:space="preserve">профессиональное </w:t>
            </w:r>
            <w:r w:rsidRPr="00F3795D">
              <w:rPr>
                <w:sz w:val="20"/>
                <w:szCs w:val="20"/>
              </w:rPr>
              <w:t>образование и дополнительное профессиональное образование в области государственного и муниципального управления и стаж работы на руководящих должностях 28</w:t>
            </w:r>
            <w:r w:rsidRPr="00F3795D">
              <w:rPr>
                <w:spacing w:val="1"/>
                <w:sz w:val="20"/>
                <w:szCs w:val="20"/>
              </w:rPr>
              <w:t xml:space="preserve"> </w:t>
            </w:r>
            <w:r w:rsidRPr="00F3795D">
              <w:rPr>
                <w:sz w:val="20"/>
                <w:szCs w:val="20"/>
              </w:rPr>
              <w:t>лет</w:t>
            </w:r>
          </w:p>
        </w:tc>
      </w:tr>
      <w:tr w:rsidR="00643DB2" w:rsidRPr="00F3795D">
        <w:trPr>
          <w:trHeight w:val="2990"/>
        </w:trPr>
        <w:tc>
          <w:tcPr>
            <w:tcW w:w="1560" w:type="dxa"/>
          </w:tcPr>
          <w:p w:rsidR="00643DB2" w:rsidRPr="00F3795D" w:rsidRDefault="002E3A5A" w:rsidP="00354A0A">
            <w:pPr>
              <w:pStyle w:val="TableParagraph"/>
              <w:tabs>
                <w:tab w:val="left" w:pos="0"/>
              </w:tabs>
              <w:rPr>
                <w:sz w:val="20"/>
                <w:szCs w:val="20"/>
              </w:rPr>
            </w:pPr>
            <w:r w:rsidRPr="00F3795D">
              <w:rPr>
                <w:sz w:val="20"/>
                <w:szCs w:val="20"/>
              </w:rPr>
              <w:t xml:space="preserve">заместитель </w:t>
            </w:r>
            <w:r w:rsidRPr="00F3795D">
              <w:rPr>
                <w:w w:val="95"/>
                <w:sz w:val="20"/>
                <w:szCs w:val="20"/>
              </w:rPr>
              <w:t>руководителя</w:t>
            </w:r>
          </w:p>
        </w:tc>
        <w:tc>
          <w:tcPr>
            <w:tcW w:w="2551" w:type="dxa"/>
          </w:tcPr>
          <w:p w:rsidR="00643DB2" w:rsidRPr="00F3795D" w:rsidRDefault="002E3A5A" w:rsidP="00354A0A">
            <w:pPr>
              <w:pStyle w:val="TableParagraph"/>
              <w:tabs>
                <w:tab w:val="left" w:pos="0"/>
                <w:tab w:val="left" w:pos="1166"/>
                <w:tab w:val="left" w:pos="1367"/>
                <w:tab w:val="left" w:pos="1658"/>
                <w:tab w:val="left" w:pos="1862"/>
                <w:tab w:val="left" w:pos="2334"/>
              </w:tabs>
              <w:ind w:left="108" w:right="96"/>
              <w:rPr>
                <w:sz w:val="20"/>
                <w:szCs w:val="20"/>
              </w:rPr>
            </w:pPr>
            <w:r w:rsidRPr="00F3795D">
              <w:rPr>
                <w:w w:val="95"/>
                <w:sz w:val="20"/>
                <w:szCs w:val="20"/>
              </w:rPr>
              <w:t>координируют</w:t>
            </w:r>
            <w:r w:rsidRPr="00F3795D">
              <w:rPr>
                <w:w w:val="95"/>
                <w:sz w:val="20"/>
                <w:szCs w:val="20"/>
              </w:rPr>
              <w:tab/>
            </w:r>
            <w:r w:rsidRPr="00F3795D">
              <w:rPr>
                <w:w w:val="95"/>
                <w:sz w:val="20"/>
                <w:szCs w:val="20"/>
              </w:rPr>
              <w:tab/>
            </w:r>
            <w:r w:rsidRPr="00F3795D">
              <w:rPr>
                <w:w w:val="95"/>
                <w:sz w:val="20"/>
                <w:szCs w:val="20"/>
              </w:rPr>
              <w:tab/>
            </w:r>
            <w:r w:rsidRPr="00F3795D">
              <w:rPr>
                <w:spacing w:val="-3"/>
                <w:sz w:val="20"/>
                <w:szCs w:val="20"/>
              </w:rPr>
              <w:t xml:space="preserve">работу </w:t>
            </w:r>
            <w:r w:rsidRPr="00F3795D">
              <w:rPr>
                <w:sz w:val="20"/>
                <w:szCs w:val="20"/>
              </w:rPr>
              <w:t>преподавателей, воспитателей, разработку учебно-методической</w:t>
            </w:r>
            <w:r w:rsidRPr="00F3795D">
              <w:rPr>
                <w:sz w:val="20"/>
                <w:szCs w:val="20"/>
              </w:rPr>
              <w:tab/>
            </w:r>
            <w:r w:rsidRPr="00F3795D">
              <w:rPr>
                <w:spacing w:val="-16"/>
                <w:sz w:val="20"/>
                <w:szCs w:val="20"/>
              </w:rPr>
              <w:t xml:space="preserve">и </w:t>
            </w:r>
            <w:r w:rsidRPr="00F3795D">
              <w:rPr>
                <w:sz w:val="20"/>
                <w:szCs w:val="20"/>
              </w:rPr>
              <w:t>иной</w:t>
            </w:r>
            <w:r w:rsidRPr="00F3795D">
              <w:rPr>
                <w:sz w:val="20"/>
                <w:szCs w:val="20"/>
              </w:rPr>
              <w:tab/>
            </w:r>
            <w:r w:rsidRPr="00F3795D">
              <w:rPr>
                <w:w w:val="95"/>
                <w:sz w:val="20"/>
                <w:szCs w:val="20"/>
              </w:rPr>
              <w:t xml:space="preserve">документации; </w:t>
            </w:r>
            <w:r w:rsidRPr="00F3795D">
              <w:rPr>
                <w:sz w:val="20"/>
                <w:szCs w:val="20"/>
              </w:rPr>
              <w:t>обеспечивает совершенствование методов</w:t>
            </w:r>
            <w:r w:rsidRPr="00F3795D">
              <w:rPr>
                <w:sz w:val="20"/>
                <w:szCs w:val="20"/>
              </w:rPr>
              <w:tab/>
            </w:r>
            <w:r w:rsidRPr="00F3795D">
              <w:rPr>
                <w:sz w:val="20"/>
                <w:szCs w:val="20"/>
              </w:rPr>
              <w:tab/>
            </w:r>
            <w:r w:rsidRPr="00F3795D">
              <w:rPr>
                <w:w w:val="95"/>
                <w:sz w:val="20"/>
                <w:szCs w:val="20"/>
              </w:rPr>
              <w:t xml:space="preserve">организации </w:t>
            </w:r>
            <w:r w:rsidRPr="00F3795D">
              <w:rPr>
                <w:sz w:val="20"/>
                <w:szCs w:val="20"/>
              </w:rPr>
              <w:t>образовательной деятельности; осуществляет</w:t>
            </w:r>
            <w:r w:rsidRPr="00F3795D">
              <w:rPr>
                <w:sz w:val="20"/>
                <w:szCs w:val="20"/>
              </w:rPr>
              <w:tab/>
            </w:r>
            <w:r w:rsidRPr="00F3795D">
              <w:rPr>
                <w:sz w:val="20"/>
                <w:szCs w:val="20"/>
              </w:rPr>
              <w:tab/>
            </w:r>
            <w:r w:rsidRPr="00F3795D">
              <w:rPr>
                <w:w w:val="95"/>
                <w:sz w:val="20"/>
                <w:szCs w:val="20"/>
              </w:rPr>
              <w:t xml:space="preserve">контроль </w:t>
            </w:r>
            <w:r w:rsidRPr="00F3795D">
              <w:rPr>
                <w:sz w:val="20"/>
                <w:szCs w:val="20"/>
              </w:rPr>
              <w:t>качества</w:t>
            </w:r>
            <w:r w:rsidRPr="00F3795D">
              <w:rPr>
                <w:spacing w:val="6"/>
                <w:sz w:val="20"/>
                <w:szCs w:val="20"/>
              </w:rPr>
              <w:t xml:space="preserve"> </w:t>
            </w:r>
            <w:r w:rsidRPr="00F3795D">
              <w:rPr>
                <w:sz w:val="20"/>
                <w:szCs w:val="20"/>
              </w:rPr>
              <w:t>образовательной</w:t>
            </w:r>
          </w:p>
          <w:p w:rsidR="00643DB2" w:rsidRPr="00F3795D" w:rsidRDefault="002E3A5A" w:rsidP="00354A0A">
            <w:pPr>
              <w:pStyle w:val="TableParagraph"/>
              <w:tabs>
                <w:tab w:val="left" w:pos="0"/>
              </w:tabs>
              <w:spacing w:line="217" w:lineRule="exact"/>
              <w:ind w:left="108"/>
              <w:rPr>
                <w:sz w:val="20"/>
                <w:szCs w:val="20"/>
              </w:rPr>
            </w:pPr>
            <w:r w:rsidRPr="00F3795D">
              <w:rPr>
                <w:sz w:val="20"/>
                <w:szCs w:val="20"/>
              </w:rPr>
              <w:t>деятельности</w:t>
            </w:r>
          </w:p>
        </w:tc>
        <w:tc>
          <w:tcPr>
            <w:tcW w:w="1420" w:type="dxa"/>
          </w:tcPr>
          <w:p w:rsidR="00643DB2" w:rsidRPr="00F3795D" w:rsidRDefault="00B403ED" w:rsidP="00354A0A">
            <w:pPr>
              <w:pStyle w:val="TableParagraph"/>
              <w:tabs>
                <w:tab w:val="left" w:pos="0"/>
              </w:tabs>
              <w:spacing w:line="223" w:lineRule="exact"/>
              <w:ind w:left="108"/>
              <w:rPr>
                <w:sz w:val="20"/>
                <w:szCs w:val="20"/>
              </w:rPr>
            </w:pPr>
            <w:r>
              <w:rPr>
                <w:sz w:val="20"/>
                <w:szCs w:val="20"/>
              </w:rPr>
              <w:t>1/2</w:t>
            </w:r>
          </w:p>
        </w:tc>
        <w:tc>
          <w:tcPr>
            <w:tcW w:w="6343" w:type="dxa"/>
          </w:tcPr>
          <w:p w:rsidR="00643DB2" w:rsidRPr="00F3795D" w:rsidRDefault="002E3A5A" w:rsidP="00354A0A">
            <w:pPr>
              <w:pStyle w:val="TableParagraph"/>
              <w:tabs>
                <w:tab w:val="left" w:pos="0"/>
              </w:tabs>
              <w:spacing w:line="223" w:lineRule="exact"/>
              <w:jc w:val="both"/>
              <w:rPr>
                <w:sz w:val="20"/>
                <w:szCs w:val="20"/>
              </w:rPr>
            </w:pPr>
            <w:r w:rsidRPr="00F3795D">
              <w:rPr>
                <w:sz w:val="20"/>
                <w:szCs w:val="20"/>
              </w:rPr>
              <w:t xml:space="preserve">высшее профессиональное  образование по направлениям  </w:t>
            </w:r>
            <w:r w:rsidRPr="00F3795D">
              <w:rPr>
                <w:spacing w:val="12"/>
                <w:sz w:val="20"/>
                <w:szCs w:val="20"/>
              </w:rPr>
              <w:t xml:space="preserve"> </w:t>
            </w:r>
            <w:r w:rsidRPr="00F3795D">
              <w:rPr>
                <w:sz w:val="20"/>
                <w:szCs w:val="20"/>
              </w:rPr>
              <w:t>подготовки</w:t>
            </w:r>
          </w:p>
          <w:p w:rsidR="00643DB2" w:rsidRPr="00F3795D" w:rsidRDefault="002E3A5A" w:rsidP="00354A0A">
            <w:pPr>
              <w:pStyle w:val="TableParagraph"/>
              <w:tabs>
                <w:tab w:val="left" w:pos="0"/>
              </w:tabs>
              <w:jc w:val="both"/>
              <w:rPr>
                <w:sz w:val="20"/>
                <w:szCs w:val="20"/>
              </w:rPr>
            </w:pPr>
            <w:r w:rsidRPr="00F3795D">
              <w:rPr>
                <w:sz w:val="20"/>
                <w:szCs w:val="20"/>
              </w:rPr>
              <w:t xml:space="preserve">«Государственное   и   муниципальное   управление»,  </w:t>
            </w:r>
            <w:r w:rsidRPr="00F3795D">
              <w:rPr>
                <w:spacing w:val="3"/>
                <w:sz w:val="20"/>
                <w:szCs w:val="20"/>
              </w:rPr>
              <w:t xml:space="preserve"> </w:t>
            </w:r>
            <w:r w:rsidRPr="00F3795D">
              <w:rPr>
                <w:sz w:val="20"/>
                <w:szCs w:val="20"/>
              </w:rPr>
              <w:t>«Менеджмент»,</w:t>
            </w:r>
          </w:p>
          <w:p w:rsidR="00643DB2" w:rsidRPr="00F3795D" w:rsidRDefault="002E3A5A" w:rsidP="00354A0A">
            <w:pPr>
              <w:pStyle w:val="TableParagraph"/>
              <w:tabs>
                <w:tab w:val="left" w:pos="0"/>
              </w:tabs>
              <w:spacing w:before="1"/>
              <w:ind w:right="95"/>
              <w:jc w:val="both"/>
              <w:rPr>
                <w:sz w:val="20"/>
                <w:szCs w:val="20"/>
              </w:rPr>
            </w:pPr>
            <w:r w:rsidRPr="00F3795D">
              <w:rPr>
                <w:sz w:val="20"/>
                <w:szCs w:val="20"/>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009" w:type="dxa"/>
          </w:tcPr>
          <w:p w:rsidR="00643DB2" w:rsidRPr="00F3795D" w:rsidRDefault="002E3A5A" w:rsidP="00354A0A">
            <w:pPr>
              <w:pStyle w:val="TableParagraph"/>
              <w:tabs>
                <w:tab w:val="left" w:pos="0"/>
                <w:tab w:val="left" w:pos="1310"/>
                <w:tab w:val="left" w:pos="2588"/>
              </w:tabs>
              <w:ind w:left="110" w:right="95"/>
              <w:jc w:val="both"/>
              <w:rPr>
                <w:sz w:val="20"/>
                <w:szCs w:val="20"/>
              </w:rPr>
            </w:pPr>
            <w:r w:rsidRPr="00F3795D">
              <w:rPr>
                <w:sz w:val="20"/>
                <w:szCs w:val="20"/>
              </w:rPr>
              <w:t>высшее</w:t>
            </w:r>
            <w:r w:rsidRPr="00F3795D">
              <w:rPr>
                <w:sz w:val="20"/>
                <w:szCs w:val="20"/>
              </w:rPr>
              <w:tab/>
            </w:r>
            <w:r w:rsidRPr="00F3795D">
              <w:rPr>
                <w:w w:val="95"/>
                <w:sz w:val="20"/>
                <w:szCs w:val="20"/>
              </w:rPr>
              <w:t xml:space="preserve">профессиональное </w:t>
            </w:r>
            <w:r w:rsidRPr="00F3795D">
              <w:rPr>
                <w:sz w:val="20"/>
                <w:szCs w:val="20"/>
              </w:rPr>
              <w:t>образование, стаж работы на педагогических</w:t>
            </w:r>
            <w:r w:rsidRPr="00F3795D">
              <w:rPr>
                <w:sz w:val="20"/>
                <w:szCs w:val="20"/>
              </w:rPr>
              <w:tab/>
            </w:r>
            <w:r w:rsidRPr="00F3795D">
              <w:rPr>
                <w:spacing w:val="-7"/>
                <w:sz w:val="20"/>
                <w:szCs w:val="20"/>
              </w:rPr>
              <w:t xml:space="preserve">или </w:t>
            </w:r>
            <w:r w:rsidRPr="00F3795D">
              <w:rPr>
                <w:sz w:val="20"/>
                <w:szCs w:val="20"/>
              </w:rPr>
              <w:t>руководящих должностях не менее 5 лет</w:t>
            </w:r>
          </w:p>
        </w:tc>
      </w:tr>
      <w:tr w:rsidR="00643DB2" w:rsidRPr="00F3795D">
        <w:trPr>
          <w:trHeight w:val="2529"/>
        </w:trPr>
        <w:tc>
          <w:tcPr>
            <w:tcW w:w="1560" w:type="dxa"/>
          </w:tcPr>
          <w:p w:rsidR="00643DB2" w:rsidRPr="00F3795D" w:rsidRDefault="002E3A5A" w:rsidP="00354A0A">
            <w:pPr>
              <w:pStyle w:val="TableParagraph"/>
              <w:tabs>
                <w:tab w:val="left" w:pos="0"/>
              </w:tabs>
              <w:spacing w:line="223" w:lineRule="exact"/>
              <w:rPr>
                <w:sz w:val="20"/>
                <w:szCs w:val="20"/>
              </w:rPr>
            </w:pPr>
            <w:r w:rsidRPr="00F3795D">
              <w:rPr>
                <w:sz w:val="20"/>
                <w:szCs w:val="20"/>
              </w:rPr>
              <w:t>учитель</w:t>
            </w:r>
          </w:p>
        </w:tc>
        <w:tc>
          <w:tcPr>
            <w:tcW w:w="2551" w:type="dxa"/>
          </w:tcPr>
          <w:p w:rsidR="00643DB2" w:rsidRPr="00F3795D" w:rsidRDefault="002E3A5A" w:rsidP="00354A0A">
            <w:pPr>
              <w:pStyle w:val="TableParagraph"/>
              <w:tabs>
                <w:tab w:val="left" w:pos="0"/>
                <w:tab w:val="left" w:pos="650"/>
                <w:tab w:val="left" w:pos="1334"/>
                <w:tab w:val="left" w:pos="1439"/>
                <w:tab w:val="left" w:pos="1592"/>
                <w:tab w:val="left" w:pos="1681"/>
                <w:tab w:val="left" w:pos="1887"/>
                <w:tab w:val="left" w:pos="2333"/>
              </w:tabs>
              <w:ind w:left="108" w:right="98"/>
              <w:rPr>
                <w:sz w:val="20"/>
                <w:szCs w:val="20"/>
              </w:rPr>
            </w:pPr>
            <w:r w:rsidRPr="00F3795D">
              <w:rPr>
                <w:sz w:val="20"/>
                <w:szCs w:val="20"/>
              </w:rPr>
              <w:t xml:space="preserve">осуществляют обучение </w:t>
            </w:r>
            <w:r w:rsidRPr="00F3795D">
              <w:rPr>
                <w:spacing w:val="-12"/>
                <w:sz w:val="20"/>
                <w:szCs w:val="20"/>
              </w:rPr>
              <w:t xml:space="preserve">и </w:t>
            </w:r>
            <w:r w:rsidRPr="00F3795D">
              <w:rPr>
                <w:sz w:val="20"/>
                <w:szCs w:val="20"/>
              </w:rPr>
              <w:t>воспитание обучающихся на</w:t>
            </w:r>
            <w:r w:rsidRPr="00F3795D">
              <w:rPr>
                <w:sz w:val="20"/>
                <w:szCs w:val="20"/>
              </w:rPr>
              <w:tab/>
            </w:r>
            <w:r w:rsidRPr="00F3795D">
              <w:rPr>
                <w:spacing w:val="-1"/>
                <w:sz w:val="20"/>
                <w:szCs w:val="20"/>
              </w:rPr>
              <w:t>ступени</w:t>
            </w:r>
            <w:r w:rsidRPr="00F3795D">
              <w:rPr>
                <w:spacing w:val="-1"/>
                <w:sz w:val="20"/>
                <w:szCs w:val="20"/>
              </w:rPr>
              <w:tab/>
            </w:r>
            <w:r w:rsidRPr="00F3795D">
              <w:rPr>
                <w:spacing w:val="-1"/>
                <w:sz w:val="20"/>
                <w:szCs w:val="20"/>
              </w:rPr>
              <w:tab/>
            </w:r>
            <w:r w:rsidRPr="00F3795D">
              <w:rPr>
                <w:spacing w:val="-1"/>
                <w:sz w:val="20"/>
                <w:szCs w:val="20"/>
              </w:rPr>
              <w:tab/>
            </w:r>
            <w:r w:rsidRPr="00F3795D">
              <w:rPr>
                <w:sz w:val="20"/>
                <w:szCs w:val="20"/>
              </w:rPr>
              <w:t>среднего общего</w:t>
            </w:r>
            <w:r w:rsidRPr="00F3795D">
              <w:rPr>
                <w:sz w:val="20"/>
                <w:szCs w:val="20"/>
              </w:rPr>
              <w:tab/>
            </w:r>
            <w:r w:rsidRPr="00F3795D">
              <w:rPr>
                <w:spacing w:val="-1"/>
                <w:sz w:val="20"/>
                <w:szCs w:val="20"/>
              </w:rPr>
              <w:t xml:space="preserve">образования, </w:t>
            </w:r>
            <w:r w:rsidRPr="00F3795D">
              <w:rPr>
                <w:sz w:val="20"/>
                <w:szCs w:val="20"/>
              </w:rPr>
              <w:t>способствуют формированию</w:t>
            </w:r>
            <w:r w:rsidRPr="00F3795D">
              <w:rPr>
                <w:sz w:val="20"/>
                <w:szCs w:val="20"/>
              </w:rPr>
              <w:tab/>
            </w:r>
            <w:r w:rsidRPr="00F3795D">
              <w:rPr>
                <w:sz w:val="20"/>
                <w:szCs w:val="20"/>
              </w:rPr>
              <w:tab/>
            </w:r>
            <w:r w:rsidRPr="00F3795D">
              <w:rPr>
                <w:sz w:val="20"/>
                <w:szCs w:val="20"/>
              </w:rPr>
              <w:tab/>
            </w:r>
            <w:r w:rsidRPr="00F3795D">
              <w:rPr>
                <w:sz w:val="20"/>
                <w:szCs w:val="20"/>
              </w:rPr>
              <w:tab/>
            </w:r>
            <w:r w:rsidRPr="00F3795D">
              <w:rPr>
                <w:spacing w:val="-4"/>
                <w:sz w:val="20"/>
                <w:szCs w:val="20"/>
              </w:rPr>
              <w:t xml:space="preserve">общей </w:t>
            </w:r>
            <w:r w:rsidRPr="00F3795D">
              <w:rPr>
                <w:sz w:val="20"/>
                <w:szCs w:val="20"/>
              </w:rPr>
              <w:t>культуры</w:t>
            </w:r>
            <w:r w:rsidRPr="00F3795D">
              <w:rPr>
                <w:sz w:val="20"/>
                <w:szCs w:val="20"/>
              </w:rPr>
              <w:tab/>
            </w:r>
            <w:r w:rsidRPr="00F3795D">
              <w:rPr>
                <w:sz w:val="20"/>
                <w:szCs w:val="20"/>
              </w:rPr>
              <w:tab/>
            </w:r>
            <w:r w:rsidRPr="00F3795D">
              <w:rPr>
                <w:sz w:val="20"/>
                <w:szCs w:val="20"/>
              </w:rPr>
              <w:tab/>
            </w:r>
            <w:r w:rsidRPr="00F3795D">
              <w:rPr>
                <w:spacing w:val="-3"/>
                <w:sz w:val="20"/>
                <w:szCs w:val="20"/>
              </w:rPr>
              <w:t xml:space="preserve">личности, </w:t>
            </w:r>
            <w:r w:rsidRPr="00F3795D">
              <w:rPr>
                <w:sz w:val="20"/>
                <w:szCs w:val="20"/>
              </w:rPr>
              <w:t>социализации, осознанного</w:t>
            </w:r>
            <w:r w:rsidRPr="00F3795D">
              <w:rPr>
                <w:sz w:val="20"/>
                <w:szCs w:val="20"/>
              </w:rPr>
              <w:tab/>
            </w:r>
            <w:r w:rsidRPr="00F3795D">
              <w:rPr>
                <w:sz w:val="20"/>
                <w:szCs w:val="20"/>
              </w:rPr>
              <w:tab/>
              <w:t>выбора</w:t>
            </w:r>
            <w:r w:rsidRPr="00F3795D">
              <w:rPr>
                <w:sz w:val="20"/>
                <w:szCs w:val="20"/>
              </w:rPr>
              <w:tab/>
            </w:r>
            <w:r w:rsidRPr="00F3795D">
              <w:rPr>
                <w:spacing w:val="-17"/>
                <w:sz w:val="20"/>
                <w:szCs w:val="20"/>
              </w:rPr>
              <w:t xml:space="preserve">и </w:t>
            </w:r>
            <w:r w:rsidRPr="00F3795D">
              <w:rPr>
                <w:sz w:val="20"/>
                <w:szCs w:val="20"/>
              </w:rPr>
              <w:t>освоения</w:t>
            </w:r>
            <w:r w:rsidRPr="00F3795D">
              <w:rPr>
                <w:spacing w:val="36"/>
                <w:sz w:val="20"/>
                <w:szCs w:val="20"/>
              </w:rPr>
              <w:t xml:space="preserve"> </w:t>
            </w:r>
            <w:r w:rsidRPr="00F3795D">
              <w:rPr>
                <w:sz w:val="20"/>
                <w:szCs w:val="20"/>
              </w:rPr>
              <w:t>образовательных</w:t>
            </w:r>
          </w:p>
          <w:p w:rsidR="00643DB2" w:rsidRPr="00F3795D" w:rsidRDefault="002E3A5A" w:rsidP="00354A0A">
            <w:pPr>
              <w:pStyle w:val="TableParagraph"/>
              <w:tabs>
                <w:tab w:val="left" w:pos="0"/>
              </w:tabs>
              <w:spacing w:line="215" w:lineRule="exact"/>
              <w:ind w:left="108"/>
              <w:rPr>
                <w:sz w:val="20"/>
                <w:szCs w:val="20"/>
              </w:rPr>
            </w:pPr>
            <w:r w:rsidRPr="00F3795D">
              <w:rPr>
                <w:sz w:val="20"/>
                <w:szCs w:val="20"/>
              </w:rPr>
              <w:t>программ</w:t>
            </w:r>
          </w:p>
        </w:tc>
        <w:tc>
          <w:tcPr>
            <w:tcW w:w="1420" w:type="dxa"/>
          </w:tcPr>
          <w:p w:rsidR="00643DB2" w:rsidRPr="00F3795D" w:rsidRDefault="00816BE7" w:rsidP="00816BE7">
            <w:pPr>
              <w:pStyle w:val="TableParagraph"/>
              <w:tabs>
                <w:tab w:val="left" w:pos="0"/>
              </w:tabs>
              <w:spacing w:line="223" w:lineRule="exact"/>
              <w:ind w:left="108"/>
              <w:rPr>
                <w:sz w:val="20"/>
                <w:szCs w:val="20"/>
              </w:rPr>
            </w:pPr>
            <w:r>
              <w:rPr>
                <w:sz w:val="20"/>
                <w:szCs w:val="20"/>
              </w:rPr>
              <w:t>36</w:t>
            </w:r>
            <w:r w:rsidR="002E3A5A" w:rsidRPr="00F3795D">
              <w:rPr>
                <w:sz w:val="20"/>
                <w:szCs w:val="20"/>
              </w:rPr>
              <w:t>/</w:t>
            </w:r>
            <w:r>
              <w:rPr>
                <w:sz w:val="20"/>
                <w:szCs w:val="20"/>
              </w:rPr>
              <w:t>36</w:t>
            </w:r>
          </w:p>
        </w:tc>
        <w:tc>
          <w:tcPr>
            <w:tcW w:w="6343" w:type="dxa"/>
          </w:tcPr>
          <w:p w:rsidR="00643DB2" w:rsidRPr="00F3795D" w:rsidRDefault="002E3A5A" w:rsidP="00354A0A">
            <w:pPr>
              <w:pStyle w:val="TableParagraph"/>
              <w:tabs>
                <w:tab w:val="left" w:pos="0"/>
              </w:tabs>
              <w:ind w:right="95"/>
              <w:jc w:val="both"/>
              <w:rPr>
                <w:sz w:val="20"/>
                <w:szCs w:val="20"/>
              </w:rPr>
            </w:pPr>
            <w:r w:rsidRPr="00F3795D">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009" w:type="dxa"/>
          </w:tcPr>
          <w:p w:rsidR="00643DB2" w:rsidRPr="00F3795D" w:rsidRDefault="002E3A5A" w:rsidP="00354A0A">
            <w:pPr>
              <w:pStyle w:val="TableParagraph"/>
              <w:tabs>
                <w:tab w:val="left" w:pos="0"/>
                <w:tab w:val="left" w:pos="1310"/>
              </w:tabs>
              <w:ind w:left="110" w:right="95"/>
              <w:jc w:val="both"/>
              <w:rPr>
                <w:sz w:val="20"/>
                <w:szCs w:val="20"/>
              </w:rPr>
            </w:pPr>
            <w:r w:rsidRPr="00F3795D">
              <w:rPr>
                <w:sz w:val="20"/>
                <w:szCs w:val="20"/>
              </w:rPr>
              <w:t>высшее</w:t>
            </w:r>
            <w:r w:rsidRPr="00F3795D">
              <w:rPr>
                <w:sz w:val="20"/>
                <w:szCs w:val="20"/>
              </w:rPr>
              <w:tab/>
            </w:r>
            <w:r w:rsidRPr="00F3795D">
              <w:rPr>
                <w:w w:val="95"/>
                <w:sz w:val="20"/>
                <w:szCs w:val="20"/>
              </w:rPr>
              <w:t xml:space="preserve">профессиональное </w:t>
            </w:r>
            <w:r w:rsidRPr="00F3795D">
              <w:rPr>
                <w:sz w:val="20"/>
                <w:szCs w:val="20"/>
              </w:rPr>
              <w:t>образование по направлению подготовки «Образование и педагогика»</w:t>
            </w:r>
          </w:p>
        </w:tc>
      </w:tr>
    </w:tbl>
    <w:p w:rsidR="00643DB2" w:rsidRPr="00F3795D" w:rsidRDefault="00643DB2" w:rsidP="00354A0A">
      <w:pPr>
        <w:pStyle w:val="a3"/>
        <w:tabs>
          <w:tab w:val="left" w:pos="0"/>
        </w:tabs>
        <w:spacing w:before="9" w:after="1"/>
        <w:ind w:left="0" w:firstLine="0"/>
        <w:jc w:val="left"/>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551"/>
        <w:gridCol w:w="1418"/>
        <w:gridCol w:w="6346"/>
        <w:gridCol w:w="3009"/>
      </w:tblGrid>
      <w:tr w:rsidR="00643DB2" w:rsidRPr="00F3795D">
        <w:trPr>
          <w:trHeight w:val="1610"/>
        </w:trPr>
        <w:tc>
          <w:tcPr>
            <w:tcW w:w="1560" w:type="dxa"/>
          </w:tcPr>
          <w:p w:rsidR="00643DB2" w:rsidRPr="00F3795D" w:rsidRDefault="00B403ED" w:rsidP="00354A0A">
            <w:pPr>
              <w:pStyle w:val="TableParagraph"/>
              <w:tabs>
                <w:tab w:val="left" w:pos="0"/>
              </w:tabs>
              <w:spacing w:line="223" w:lineRule="exact"/>
              <w:rPr>
                <w:sz w:val="20"/>
              </w:rPr>
            </w:pPr>
            <w:r>
              <w:rPr>
                <w:sz w:val="20"/>
              </w:rPr>
              <w:lastRenderedPageBreak/>
              <w:t>Педагог-</w:t>
            </w:r>
            <w:r w:rsidR="002E3A5A" w:rsidRPr="00F3795D">
              <w:rPr>
                <w:sz w:val="20"/>
              </w:rPr>
              <w:t>психолог</w:t>
            </w:r>
          </w:p>
        </w:tc>
        <w:tc>
          <w:tcPr>
            <w:tcW w:w="2551" w:type="dxa"/>
          </w:tcPr>
          <w:p w:rsidR="00643DB2" w:rsidRPr="00F3795D" w:rsidRDefault="00B403ED" w:rsidP="00354A0A">
            <w:pPr>
              <w:pStyle w:val="TableParagraph"/>
              <w:tabs>
                <w:tab w:val="left" w:pos="0"/>
                <w:tab w:val="left" w:pos="2245"/>
                <w:tab w:val="left" w:pos="2334"/>
              </w:tabs>
              <w:ind w:left="108" w:right="97"/>
              <w:rPr>
                <w:sz w:val="20"/>
              </w:rPr>
            </w:pPr>
            <w:r>
              <w:rPr>
                <w:sz w:val="20"/>
              </w:rPr>
              <w:t xml:space="preserve">Осуществляет </w:t>
            </w:r>
            <w:r w:rsidR="002E3A5A" w:rsidRPr="00F3795D">
              <w:rPr>
                <w:sz w:val="20"/>
              </w:rPr>
              <w:t>профессиональную деятельность, направленную</w:t>
            </w:r>
            <w:r w:rsidR="002E3A5A" w:rsidRPr="00F3795D">
              <w:rPr>
                <w:sz w:val="20"/>
              </w:rPr>
              <w:tab/>
            </w:r>
            <w:r w:rsidR="002E3A5A" w:rsidRPr="00F3795D">
              <w:rPr>
                <w:spacing w:val="-8"/>
                <w:sz w:val="20"/>
              </w:rPr>
              <w:t xml:space="preserve">на </w:t>
            </w:r>
            <w:r w:rsidR="002E3A5A" w:rsidRPr="00F3795D">
              <w:rPr>
                <w:sz w:val="20"/>
              </w:rPr>
              <w:t>сохранение психического, соматического</w:t>
            </w:r>
            <w:r w:rsidR="002E3A5A" w:rsidRPr="00F3795D">
              <w:rPr>
                <w:sz w:val="20"/>
              </w:rPr>
              <w:tab/>
            </w:r>
            <w:r w:rsidR="002E3A5A" w:rsidRPr="00F3795D">
              <w:rPr>
                <w:sz w:val="20"/>
              </w:rPr>
              <w:tab/>
            </w:r>
            <w:r w:rsidR="002E3A5A" w:rsidRPr="00F3795D">
              <w:rPr>
                <w:spacing w:val="-17"/>
                <w:sz w:val="20"/>
              </w:rPr>
              <w:t xml:space="preserve">и </w:t>
            </w:r>
            <w:r w:rsidR="002E3A5A" w:rsidRPr="00F3795D">
              <w:rPr>
                <w:sz w:val="20"/>
              </w:rPr>
              <w:t>социального</w:t>
            </w:r>
            <w:r w:rsidR="002E3A5A" w:rsidRPr="00F3795D">
              <w:rPr>
                <w:spacing w:val="22"/>
                <w:sz w:val="20"/>
              </w:rPr>
              <w:t xml:space="preserve"> </w:t>
            </w:r>
            <w:r w:rsidR="002E3A5A" w:rsidRPr="00F3795D">
              <w:rPr>
                <w:sz w:val="20"/>
              </w:rPr>
              <w:t>благополучия</w:t>
            </w:r>
          </w:p>
          <w:p w:rsidR="00643DB2" w:rsidRPr="00F3795D" w:rsidRDefault="002E3A5A" w:rsidP="00354A0A">
            <w:pPr>
              <w:pStyle w:val="TableParagraph"/>
              <w:tabs>
                <w:tab w:val="left" w:pos="0"/>
              </w:tabs>
              <w:spacing w:line="217" w:lineRule="exact"/>
              <w:ind w:left="108"/>
              <w:rPr>
                <w:sz w:val="20"/>
              </w:rPr>
            </w:pPr>
            <w:r w:rsidRPr="00F3795D">
              <w:rPr>
                <w:sz w:val="20"/>
              </w:rPr>
              <w:t>обучающихся</w:t>
            </w:r>
          </w:p>
        </w:tc>
        <w:tc>
          <w:tcPr>
            <w:tcW w:w="1418" w:type="dxa"/>
          </w:tcPr>
          <w:p w:rsidR="00643DB2" w:rsidRPr="00F3795D" w:rsidRDefault="00B403ED" w:rsidP="00354A0A">
            <w:pPr>
              <w:pStyle w:val="TableParagraph"/>
              <w:tabs>
                <w:tab w:val="left" w:pos="0"/>
              </w:tabs>
              <w:ind w:left="0"/>
              <w:rPr>
                <w:sz w:val="18"/>
              </w:rPr>
            </w:pPr>
            <w:r>
              <w:rPr>
                <w:sz w:val="18"/>
              </w:rPr>
              <w:t>1/2</w:t>
            </w:r>
          </w:p>
        </w:tc>
        <w:tc>
          <w:tcPr>
            <w:tcW w:w="6346" w:type="dxa"/>
          </w:tcPr>
          <w:p w:rsidR="00643DB2" w:rsidRPr="00F3795D" w:rsidRDefault="00B403ED" w:rsidP="00354A0A">
            <w:pPr>
              <w:pStyle w:val="TableParagraph"/>
              <w:tabs>
                <w:tab w:val="left" w:pos="0"/>
              </w:tabs>
              <w:ind w:left="109" w:right="93"/>
              <w:jc w:val="both"/>
              <w:rPr>
                <w:sz w:val="20"/>
              </w:rPr>
            </w:pPr>
            <w:r w:rsidRPr="00F3795D">
              <w:rPr>
                <w:sz w:val="20"/>
                <w:szCs w:val="20"/>
              </w:rPr>
              <w:t>высшее профессиональное образование или среднее профессиональное</w:t>
            </w:r>
            <w:r w:rsidRPr="00F3795D">
              <w:rPr>
                <w:sz w:val="20"/>
              </w:rPr>
              <w:t xml:space="preserve"> </w:t>
            </w:r>
            <w:r w:rsidR="002E3A5A" w:rsidRPr="00F3795D">
              <w:rPr>
                <w:sz w:val="20"/>
              </w:rPr>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009" w:type="dxa"/>
          </w:tcPr>
          <w:p w:rsidR="00643DB2" w:rsidRPr="00F3795D" w:rsidRDefault="00B403ED" w:rsidP="00354A0A">
            <w:pPr>
              <w:pStyle w:val="TableParagraph"/>
              <w:tabs>
                <w:tab w:val="left" w:pos="0"/>
              </w:tabs>
              <w:ind w:left="110" w:right="93"/>
              <w:jc w:val="both"/>
              <w:rPr>
                <w:sz w:val="20"/>
              </w:rPr>
            </w:pPr>
            <w:r>
              <w:rPr>
                <w:sz w:val="20"/>
                <w:szCs w:val="20"/>
              </w:rPr>
              <w:t xml:space="preserve">Высшее </w:t>
            </w:r>
            <w:r w:rsidRPr="00F3795D">
              <w:rPr>
                <w:sz w:val="20"/>
                <w:szCs w:val="20"/>
              </w:rPr>
              <w:t>профессиональное</w:t>
            </w:r>
            <w:r w:rsidRPr="00F3795D">
              <w:rPr>
                <w:sz w:val="20"/>
              </w:rPr>
              <w:t xml:space="preserve"> </w:t>
            </w:r>
            <w:r w:rsidR="002E3A5A" w:rsidRPr="00F3795D">
              <w:rPr>
                <w:sz w:val="20"/>
              </w:rPr>
              <w:t>образование по направлению подготовки «Педагогика и психология»</w:t>
            </w:r>
          </w:p>
        </w:tc>
      </w:tr>
      <w:tr w:rsidR="00643DB2" w:rsidRPr="00F3795D">
        <w:trPr>
          <w:trHeight w:val="1610"/>
        </w:trPr>
        <w:tc>
          <w:tcPr>
            <w:tcW w:w="1560" w:type="dxa"/>
          </w:tcPr>
          <w:p w:rsidR="00643DB2" w:rsidRPr="00F3795D" w:rsidRDefault="002E3A5A" w:rsidP="00354A0A">
            <w:pPr>
              <w:pStyle w:val="TableParagraph"/>
              <w:tabs>
                <w:tab w:val="left" w:pos="0"/>
              </w:tabs>
              <w:rPr>
                <w:sz w:val="20"/>
              </w:rPr>
            </w:pPr>
            <w:r w:rsidRPr="00F3795D">
              <w:rPr>
                <w:w w:val="95"/>
                <w:sz w:val="20"/>
              </w:rPr>
              <w:t xml:space="preserve">социальный </w:t>
            </w:r>
            <w:r w:rsidRPr="00F3795D">
              <w:rPr>
                <w:sz w:val="20"/>
              </w:rPr>
              <w:t>педагог</w:t>
            </w:r>
          </w:p>
        </w:tc>
        <w:tc>
          <w:tcPr>
            <w:tcW w:w="2551" w:type="dxa"/>
          </w:tcPr>
          <w:p w:rsidR="00643DB2" w:rsidRPr="00F3795D" w:rsidRDefault="002E3A5A" w:rsidP="00354A0A">
            <w:pPr>
              <w:pStyle w:val="TableParagraph"/>
              <w:tabs>
                <w:tab w:val="left" w:pos="0"/>
                <w:tab w:val="left" w:pos="1370"/>
                <w:tab w:val="left" w:pos="2245"/>
              </w:tabs>
              <w:ind w:left="108" w:right="99"/>
              <w:rPr>
                <w:sz w:val="20"/>
              </w:rPr>
            </w:pPr>
            <w:r w:rsidRPr="00F3795D">
              <w:rPr>
                <w:sz w:val="20"/>
              </w:rPr>
              <w:t>осуществляет профессиональную деятельность, направленную</w:t>
            </w:r>
            <w:r w:rsidRPr="00F3795D">
              <w:rPr>
                <w:sz w:val="20"/>
              </w:rPr>
              <w:tab/>
            </w:r>
            <w:r w:rsidRPr="00F3795D">
              <w:rPr>
                <w:sz w:val="20"/>
              </w:rPr>
              <w:tab/>
            </w:r>
            <w:r w:rsidRPr="00F3795D">
              <w:rPr>
                <w:spacing w:val="-9"/>
                <w:sz w:val="20"/>
              </w:rPr>
              <w:t xml:space="preserve">на </w:t>
            </w:r>
            <w:r w:rsidRPr="00F3795D">
              <w:rPr>
                <w:sz w:val="20"/>
              </w:rPr>
              <w:t>сохранение</w:t>
            </w:r>
            <w:r w:rsidRPr="00F3795D">
              <w:rPr>
                <w:sz w:val="20"/>
              </w:rPr>
              <w:tab/>
            </w:r>
            <w:r w:rsidRPr="00F3795D">
              <w:rPr>
                <w:spacing w:val="-1"/>
                <w:sz w:val="20"/>
              </w:rPr>
              <w:t>социального</w:t>
            </w:r>
          </w:p>
          <w:p w:rsidR="00643DB2" w:rsidRPr="00F3795D" w:rsidRDefault="002E3A5A" w:rsidP="00354A0A">
            <w:pPr>
              <w:pStyle w:val="TableParagraph"/>
              <w:tabs>
                <w:tab w:val="left" w:pos="0"/>
              </w:tabs>
              <w:spacing w:line="230" w:lineRule="atLeast"/>
              <w:ind w:left="108" w:right="1234"/>
              <w:rPr>
                <w:sz w:val="20"/>
              </w:rPr>
            </w:pPr>
            <w:r w:rsidRPr="00F3795D">
              <w:rPr>
                <w:sz w:val="20"/>
              </w:rPr>
              <w:t xml:space="preserve">благополучия </w:t>
            </w:r>
            <w:r w:rsidRPr="00F3795D">
              <w:rPr>
                <w:w w:val="95"/>
                <w:sz w:val="20"/>
              </w:rPr>
              <w:t>обучающихся</w:t>
            </w:r>
          </w:p>
        </w:tc>
        <w:tc>
          <w:tcPr>
            <w:tcW w:w="1418" w:type="dxa"/>
          </w:tcPr>
          <w:p w:rsidR="00643DB2" w:rsidRPr="00F3795D" w:rsidRDefault="002E3A5A" w:rsidP="00354A0A">
            <w:pPr>
              <w:pStyle w:val="TableParagraph"/>
              <w:tabs>
                <w:tab w:val="left" w:pos="0"/>
              </w:tabs>
              <w:spacing w:line="223" w:lineRule="exact"/>
              <w:ind w:left="108"/>
              <w:rPr>
                <w:sz w:val="20"/>
              </w:rPr>
            </w:pPr>
            <w:r w:rsidRPr="00F3795D">
              <w:rPr>
                <w:sz w:val="20"/>
              </w:rPr>
              <w:t>1/1</w:t>
            </w:r>
          </w:p>
        </w:tc>
        <w:tc>
          <w:tcPr>
            <w:tcW w:w="6346" w:type="dxa"/>
          </w:tcPr>
          <w:p w:rsidR="00643DB2" w:rsidRPr="00F3795D" w:rsidRDefault="002E3A5A" w:rsidP="00354A0A">
            <w:pPr>
              <w:pStyle w:val="TableParagraph"/>
              <w:tabs>
                <w:tab w:val="left" w:pos="0"/>
              </w:tabs>
              <w:ind w:left="109" w:right="95"/>
              <w:jc w:val="both"/>
              <w:rPr>
                <w:sz w:val="20"/>
              </w:rPr>
            </w:pPr>
            <w:r w:rsidRPr="00F3795D">
              <w:rPr>
                <w:sz w:val="20"/>
              </w:rPr>
              <w:t>высшее профессиональное образование или среднее профессиональное образование по направлению подготовки «Социальная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w:t>
            </w:r>
          </w:p>
          <w:p w:rsidR="00643DB2" w:rsidRPr="00F3795D" w:rsidRDefault="002E3A5A" w:rsidP="00354A0A">
            <w:pPr>
              <w:pStyle w:val="TableParagraph"/>
              <w:tabs>
                <w:tab w:val="left" w:pos="0"/>
              </w:tabs>
              <w:spacing w:line="230" w:lineRule="atLeast"/>
              <w:ind w:left="109" w:right="97"/>
              <w:jc w:val="both"/>
              <w:rPr>
                <w:sz w:val="20"/>
              </w:rPr>
            </w:pPr>
            <w:r w:rsidRPr="00F3795D">
              <w:rPr>
                <w:sz w:val="20"/>
              </w:rPr>
              <w:t>направлению подготовки «Социальная педагогика» без предъявления требований к стажу работы</w:t>
            </w:r>
          </w:p>
        </w:tc>
        <w:tc>
          <w:tcPr>
            <w:tcW w:w="3009" w:type="dxa"/>
          </w:tcPr>
          <w:p w:rsidR="00643DB2" w:rsidRPr="00F3795D" w:rsidRDefault="002E3A5A" w:rsidP="00354A0A">
            <w:pPr>
              <w:pStyle w:val="TableParagraph"/>
              <w:tabs>
                <w:tab w:val="left" w:pos="0"/>
                <w:tab w:val="left" w:pos="1309"/>
                <w:tab w:val="left" w:pos="1788"/>
              </w:tabs>
              <w:ind w:left="110" w:right="97"/>
              <w:jc w:val="both"/>
              <w:rPr>
                <w:sz w:val="20"/>
              </w:rPr>
            </w:pPr>
            <w:r w:rsidRPr="00F3795D">
              <w:rPr>
                <w:sz w:val="20"/>
              </w:rPr>
              <w:t>высшее</w:t>
            </w:r>
            <w:r w:rsidRPr="00F3795D">
              <w:rPr>
                <w:sz w:val="20"/>
              </w:rPr>
              <w:tab/>
            </w:r>
            <w:r w:rsidRPr="00F3795D">
              <w:rPr>
                <w:w w:val="95"/>
                <w:sz w:val="20"/>
              </w:rPr>
              <w:t xml:space="preserve">профессиональное </w:t>
            </w:r>
            <w:r w:rsidRPr="00F3795D">
              <w:rPr>
                <w:sz w:val="20"/>
              </w:rPr>
              <w:t>образование по направлению подготовки</w:t>
            </w:r>
            <w:r w:rsidRPr="00F3795D">
              <w:rPr>
                <w:sz w:val="20"/>
              </w:rPr>
              <w:tab/>
            </w:r>
            <w:r w:rsidRPr="00F3795D">
              <w:rPr>
                <w:sz w:val="20"/>
              </w:rPr>
              <w:tab/>
            </w:r>
            <w:r w:rsidRPr="00F3795D">
              <w:rPr>
                <w:spacing w:val="-3"/>
                <w:sz w:val="20"/>
              </w:rPr>
              <w:t xml:space="preserve">«Социальная </w:t>
            </w:r>
            <w:r w:rsidRPr="00F3795D">
              <w:rPr>
                <w:sz w:val="20"/>
              </w:rPr>
              <w:t>педагогика»</w:t>
            </w:r>
          </w:p>
        </w:tc>
      </w:tr>
      <w:tr w:rsidR="00643DB2" w:rsidRPr="00F3795D">
        <w:trPr>
          <w:trHeight w:val="918"/>
        </w:trPr>
        <w:tc>
          <w:tcPr>
            <w:tcW w:w="1560" w:type="dxa"/>
          </w:tcPr>
          <w:p w:rsidR="00643DB2" w:rsidRPr="00F3795D" w:rsidRDefault="002E3A5A" w:rsidP="00354A0A">
            <w:pPr>
              <w:pStyle w:val="TableParagraph"/>
              <w:tabs>
                <w:tab w:val="left" w:pos="0"/>
              </w:tabs>
              <w:ind w:right="672"/>
              <w:rPr>
                <w:sz w:val="20"/>
              </w:rPr>
            </w:pPr>
            <w:r w:rsidRPr="00F3795D">
              <w:rPr>
                <w:sz w:val="20"/>
              </w:rPr>
              <w:t>старший вожатый</w:t>
            </w:r>
          </w:p>
        </w:tc>
        <w:tc>
          <w:tcPr>
            <w:tcW w:w="2551" w:type="dxa"/>
          </w:tcPr>
          <w:p w:rsidR="00643DB2" w:rsidRPr="00F3795D" w:rsidRDefault="002E3A5A" w:rsidP="00354A0A">
            <w:pPr>
              <w:pStyle w:val="TableParagraph"/>
              <w:tabs>
                <w:tab w:val="left" w:pos="0"/>
                <w:tab w:val="left" w:pos="1770"/>
              </w:tabs>
              <w:ind w:left="108" w:right="97"/>
              <w:rPr>
                <w:sz w:val="20"/>
              </w:rPr>
            </w:pPr>
            <w:r w:rsidRPr="00F3795D">
              <w:rPr>
                <w:sz w:val="20"/>
              </w:rPr>
              <w:t>способствуют развитию и деятельности</w:t>
            </w:r>
            <w:r w:rsidRPr="00F3795D">
              <w:rPr>
                <w:sz w:val="20"/>
              </w:rPr>
              <w:tab/>
            </w:r>
            <w:r w:rsidRPr="00F3795D">
              <w:rPr>
                <w:spacing w:val="-3"/>
                <w:sz w:val="20"/>
              </w:rPr>
              <w:t>детских</w:t>
            </w:r>
          </w:p>
          <w:p w:rsidR="00643DB2" w:rsidRPr="00F3795D" w:rsidRDefault="002E3A5A" w:rsidP="00354A0A">
            <w:pPr>
              <w:pStyle w:val="TableParagraph"/>
              <w:tabs>
                <w:tab w:val="left" w:pos="0"/>
              </w:tabs>
              <w:spacing w:line="230" w:lineRule="exact"/>
              <w:ind w:left="108" w:right="131"/>
              <w:rPr>
                <w:sz w:val="20"/>
              </w:rPr>
            </w:pPr>
            <w:r w:rsidRPr="00F3795D">
              <w:rPr>
                <w:sz w:val="20"/>
              </w:rPr>
              <w:t>общественных организаций,</w:t>
            </w:r>
            <w:r w:rsidRPr="00F3795D">
              <w:rPr>
                <w:spacing w:val="-12"/>
                <w:sz w:val="20"/>
              </w:rPr>
              <w:t xml:space="preserve"> </w:t>
            </w:r>
            <w:r w:rsidRPr="00F3795D">
              <w:rPr>
                <w:sz w:val="20"/>
              </w:rPr>
              <w:t>объединений</w:t>
            </w:r>
          </w:p>
        </w:tc>
        <w:tc>
          <w:tcPr>
            <w:tcW w:w="1418" w:type="dxa"/>
          </w:tcPr>
          <w:p w:rsidR="00643DB2" w:rsidRPr="00F3795D" w:rsidRDefault="00B403ED" w:rsidP="00354A0A">
            <w:pPr>
              <w:pStyle w:val="TableParagraph"/>
              <w:tabs>
                <w:tab w:val="left" w:pos="0"/>
              </w:tabs>
              <w:spacing w:line="223" w:lineRule="exact"/>
              <w:ind w:left="108"/>
              <w:rPr>
                <w:sz w:val="20"/>
              </w:rPr>
            </w:pPr>
            <w:r>
              <w:rPr>
                <w:sz w:val="20"/>
              </w:rPr>
              <w:t>1/1</w:t>
            </w:r>
          </w:p>
        </w:tc>
        <w:tc>
          <w:tcPr>
            <w:tcW w:w="6346" w:type="dxa"/>
          </w:tcPr>
          <w:p w:rsidR="00643DB2" w:rsidRPr="00F3795D" w:rsidRDefault="002E3A5A" w:rsidP="00354A0A">
            <w:pPr>
              <w:pStyle w:val="TableParagraph"/>
              <w:tabs>
                <w:tab w:val="left" w:pos="0"/>
              </w:tabs>
              <w:ind w:left="109" w:right="89"/>
              <w:rPr>
                <w:sz w:val="20"/>
              </w:rPr>
            </w:pPr>
            <w:r w:rsidRPr="00F3795D">
              <w:rPr>
                <w:sz w:val="20"/>
              </w:rPr>
              <w:t>высшее профессиональное образование или среднее профессиональное образование без предъявления требований к стажу работы</w:t>
            </w:r>
          </w:p>
        </w:tc>
        <w:tc>
          <w:tcPr>
            <w:tcW w:w="3009" w:type="dxa"/>
          </w:tcPr>
          <w:p w:rsidR="00643DB2" w:rsidRPr="00F3795D" w:rsidRDefault="002E3A5A" w:rsidP="00354A0A">
            <w:pPr>
              <w:pStyle w:val="TableParagraph"/>
              <w:tabs>
                <w:tab w:val="left" w:pos="0"/>
                <w:tab w:val="left" w:pos="1309"/>
                <w:tab w:val="left" w:pos="1457"/>
              </w:tabs>
              <w:ind w:left="110" w:right="95"/>
              <w:rPr>
                <w:sz w:val="20"/>
              </w:rPr>
            </w:pPr>
            <w:r w:rsidRPr="00F3795D">
              <w:rPr>
                <w:sz w:val="20"/>
              </w:rPr>
              <w:t>высшее</w:t>
            </w:r>
            <w:r w:rsidRPr="00F3795D">
              <w:rPr>
                <w:sz w:val="20"/>
              </w:rPr>
              <w:tab/>
            </w:r>
            <w:r w:rsidRPr="00F3795D">
              <w:rPr>
                <w:w w:val="95"/>
                <w:sz w:val="20"/>
              </w:rPr>
              <w:t xml:space="preserve">профессиональное </w:t>
            </w:r>
            <w:r w:rsidRPr="00F3795D">
              <w:rPr>
                <w:sz w:val="20"/>
              </w:rPr>
              <w:t>образование</w:t>
            </w:r>
            <w:r w:rsidRPr="00F3795D">
              <w:rPr>
                <w:sz w:val="20"/>
              </w:rPr>
              <w:tab/>
            </w:r>
            <w:r w:rsidRPr="00F3795D">
              <w:rPr>
                <w:sz w:val="20"/>
              </w:rPr>
              <w:tab/>
              <w:t>по</w:t>
            </w:r>
            <w:r w:rsidRPr="00F3795D">
              <w:rPr>
                <w:spacing w:val="35"/>
                <w:sz w:val="20"/>
              </w:rPr>
              <w:t xml:space="preserve"> </w:t>
            </w:r>
            <w:r w:rsidRPr="00F3795D">
              <w:rPr>
                <w:sz w:val="20"/>
              </w:rPr>
              <w:t>направлению</w:t>
            </w:r>
          </w:p>
          <w:p w:rsidR="00643DB2" w:rsidRPr="00F3795D" w:rsidRDefault="002E3A5A" w:rsidP="00354A0A">
            <w:pPr>
              <w:pStyle w:val="TableParagraph"/>
              <w:tabs>
                <w:tab w:val="left" w:pos="0"/>
                <w:tab w:val="left" w:pos="1342"/>
                <w:tab w:val="left" w:pos="2793"/>
              </w:tabs>
              <w:spacing w:line="230" w:lineRule="exact"/>
              <w:ind w:left="110" w:right="96"/>
              <w:rPr>
                <w:sz w:val="20"/>
              </w:rPr>
            </w:pPr>
            <w:r w:rsidRPr="00F3795D">
              <w:rPr>
                <w:sz w:val="20"/>
              </w:rPr>
              <w:t>подготовки</w:t>
            </w:r>
            <w:r w:rsidRPr="00F3795D">
              <w:rPr>
                <w:sz w:val="20"/>
              </w:rPr>
              <w:tab/>
              <w:t>«Образование</w:t>
            </w:r>
            <w:r w:rsidRPr="00F3795D">
              <w:rPr>
                <w:sz w:val="20"/>
              </w:rPr>
              <w:tab/>
            </w:r>
            <w:r w:rsidRPr="00F3795D">
              <w:rPr>
                <w:spacing w:val="-17"/>
                <w:sz w:val="20"/>
              </w:rPr>
              <w:t xml:space="preserve">и </w:t>
            </w:r>
            <w:r w:rsidRPr="00F3795D">
              <w:rPr>
                <w:sz w:val="20"/>
              </w:rPr>
              <w:t>педагогика»</w:t>
            </w:r>
          </w:p>
        </w:tc>
      </w:tr>
      <w:tr w:rsidR="00643DB2" w:rsidRPr="00F3795D">
        <w:trPr>
          <w:trHeight w:val="1839"/>
        </w:trPr>
        <w:tc>
          <w:tcPr>
            <w:tcW w:w="1560" w:type="dxa"/>
          </w:tcPr>
          <w:p w:rsidR="00643DB2" w:rsidRPr="00F3795D" w:rsidRDefault="002E3A5A" w:rsidP="00354A0A">
            <w:pPr>
              <w:pStyle w:val="TableParagraph"/>
              <w:tabs>
                <w:tab w:val="left" w:pos="0"/>
              </w:tabs>
              <w:ind w:right="132"/>
              <w:rPr>
                <w:sz w:val="20"/>
              </w:rPr>
            </w:pPr>
            <w:r w:rsidRPr="00F3795D">
              <w:rPr>
                <w:sz w:val="20"/>
              </w:rPr>
              <w:t xml:space="preserve">педагог </w:t>
            </w:r>
            <w:r w:rsidRPr="00F3795D">
              <w:rPr>
                <w:w w:val="95"/>
                <w:sz w:val="20"/>
              </w:rPr>
              <w:t xml:space="preserve">дополнительно </w:t>
            </w:r>
            <w:r w:rsidRPr="00F3795D">
              <w:rPr>
                <w:sz w:val="20"/>
              </w:rPr>
              <w:t>го образования</w:t>
            </w:r>
          </w:p>
        </w:tc>
        <w:tc>
          <w:tcPr>
            <w:tcW w:w="2551" w:type="dxa"/>
          </w:tcPr>
          <w:p w:rsidR="00643DB2" w:rsidRPr="00F3795D" w:rsidRDefault="002E3A5A" w:rsidP="00354A0A">
            <w:pPr>
              <w:pStyle w:val="TableParagraph"/>
              <w:tabs>
                <w:tab w:val="left" w:pos="0"/>
                <w:tab w:val="left" w:pos="712"/>
                <w:tab w:val="left" w:pos="2350"/>
              </w:tabs>
              <w:ind w:left="108" w:right="99"/>
              <w:rPr>
                <w:sz w:val="20"/>
              </w:rPr>
            </w:pPr>
            <w:r w:rsidRPr="00F3795D">
              <w:rPr>
                <w:sz w:val="20"/>
              </w:rPr>
              <w:t>осуществляет дополнительное образование обучающихся в</w:t>
            </w:r>
            <w:r w:rsidRPr="00F3795D">
              <w:rPr>
                <w:sz w:val="20"/>
              </w:rPr>
              <w:tab/>
              <w:t>соответствии</w:t>
            </w:r>
            <w:r w:rsidRPr="00F3795D">
              <w:rPr>
                <w:sz w:val="20"/>
              </w:rPr>
              <w:tab/>
            </w:r>
            <w:r w:rsidRPr="00F3795D">
              <w:rPr>
                <w:spacing w:val="-17"/>
                <w:sz w:val="20"/>
              </w:rPr>
              <w:t xml:space="preserve">с </w:t>
            </w:r>
            <w:r w:rsidRPr="00F3795D">
              <w:rPr>
                <w:sz w:val="20"/>
              </w:rPr>
              <w:t>образовательной программой, развивает</w:t>
            </w:r>
            <w:r w:rsidRPr="00F3795D">
              <w:rPr>
                <w:spacing w:val="47"/>
                <w:sz w:val="20"/>
              </w:rPr>
              <w:t xml:space="preserve"> </w:t>
            </w:r>
            <w:r w:rsidRPr="00F3795D">
              <w:rPr>
                <w:sz w:val="20"/>
              </w:rPr>
              <w:t>их</w:t>
            </w:r>
          </w:p>
          <w:p w:rsidR="00643DB2" w:rsidRPr="00F3795D" w:rsidRDefault="002E3A5A" w:rsidP="00354A0A">
            <w:pPr>
              <w:pStyle w:val="TableParagraph"/>
              <w:tabs>
                <w:tab w:val="left" w:pos="0"/>
              </w:tabs>
              <w:spacing w:line="230" w:lineRule="atLeast"/>
              <w:ind w:left="108" w:right="145"/>
              <w:rPr>
                <w:sz w:val="20"/>
              </w:rPr>
            </w:pPr>
            <w:r w:rsidRPr="00F3795D">
              <w:rPr>
                <w:sz w:val="20"/>
              </w:rPr>
              <w:t>разнообразную творческую деятельность</w:t>
            </w:r>
          </w:p>
        </w:tc>
        <w:tc>
          <w:tcPr>
            <w:tcW w:w="1418" w:type="dxa"/>
          </w:tcPr>
          <w:p w:rsidR="00643DB2" w:rsidRPr="00F3795D" w:rsidRDefault="002E3A5A" w:rsidP="00B403ED">
            <w:pPr>
              <w:pStyle w:val="TableParagraph"/>
              <w:tabs>
                <w:tab w:val="left" w:pos="0"/>
              </w:tabs>
              <w:spacing w:line="222" w:lineRule="exact"/>
              <w:ind w:left="108"/>
              <w:rPr>
                <w:sz w:val="20"/>
              </w:rPr>
            </w:pPr>
            <w:r w:rsidRPr="00F3795D">
              <w:rPr>
                <w:sz w:val="20"/>
              </w:rPr>
              <w:t>1/</w:t>
            </w:r>
            <w:r w:rsidR="00B403ED">
              <w:rPr>
                <w:sz w:val="20"/>
              </w:rPr>
              <w:t>1</w:t>
            </w:r>
          </w:p>
        </w:tc>
        <w:tc>
          <w:tcPr>
            <w:tcW w:w="6346" w:type="dxa"/>
          </w:tcPr>
          <w:p w:rsidR="00643DB2" w:rsidRPr="00F3795D" w:rsidRDefault="002E3A5A" w:rsidP="00354A0A">
            <w:pPr>
              <w:pStyle w:val="TableParagraph"/>
              <w:tabs>
                <w:tab w:val="left" w:pos="0"/>
              </w:tabs>
              <w:ind w:left="109" w:right="95"/>
              <w:jc w:val="both"/>
              <w:rPr>
                <w:sz w:val="20"/>
              </w:rPr>
            </w:pPr>
            <w:r w:rsidRPr="00F3795D">
              <w:rPr>
                <w:sz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p>
          <w:p w:rsidR="00643DB2" w:rsidRPr="00F3795D" w:rsidRDefault="002E3A5A" w:rsidP="00354A0A">
            <w:pPr>
              <w:pStyle w:val="TableParagraph"/>
              <w:tabs>
                <w:tab w:val="left" w:pos="0"/>
              </w:tabs>
              <w:spacing w:line="230" w:lineRule="atLeast"/>
              <w:ind w:left="109" w:right="101"/>
              <w:jc w:val="both"/>
              <w:rPr>
                <w:sz w:val="20"/>
              </w:rPr>
            </w:pPr>
            <w:r w:rsidRPr="00F3795D">
              <w:rPr>
                <w:sz w:val="20"/>
              </w:rPr>
              <w:t>«Образование и педагогика» без предъявления требований к стажу работы</w:t>
            </w:r>
          </w:p>
        </w:tc>
        <w:tc>
          <w:tcPr>
            <w:tcW w:w="3009" w:type="dxa"/>
          </w:tcPr>
          <w:p w:rsidR="00643DB2" w:rsidRPr="00F3795D" w:rsidRDefault="002E3A5A" w:rsidP="00354A0A">
            <w:pPr>
              <w:pStyle w:val="TableParagraph"/>
              <w:tabs>
                <w:tab w:val="left" w:pos="0"/>
                <w:tab w:val="left" w:pos="1309"/>
              </w:tabs>
              <w:ind w:left="110" w:right="96"/>
              <w:jc w:val="both"/>
              <w:rPr>
                <w:sz w:val="20"/>
              </w:rPr>
            </w:pPr>
            <w:r w:rsidRPr="00F3795D">
              <w:rPr>
                <w:sz w:val="20"/>
              </w:rPr>
              <w:t>высшее</w:t>
            </w:r>
            <w:r w:rsidRPr="00F3795D">
              <w:rPr>
                <w:sz w:val="20"/>
              </w:rPr>
              <w:tab/>
            </w:r>
            <w:r w:rsidRPr="00F3795D">
              <w:rPr>
                <w:w w:val="95"/>
                <w:sz w:val="20"/>
              </w:rPr>
              <w:t xml:space="preserve">профессиональное </w:t>
            </w:r>
            <w:r w:rsidRPr="00F3795D">
              <w:rPr>
                <w:sz w:val="20"/>
              </w:rPr>
              <w:t>образование по направлению подготовки «Образование и педагогика»</w:t>
            </w:r>
          </w:p>
        </w:tc>
      </w:tr>
      <w:tr w:rsidR="00643DB2" w:rsidRPr="00F3795D">
        <w:trPr>
          <w:trHeight w:val="921"/>
        </w:trPr>
        <w:tc>
          <w:tcPr>
            <w:tcW w:w="1560" w:type="dxa"/>
          </w:tcPr>
          <w:p w:rsidR="00643DB2" w:rsidRPr="00F3795D" w:rsidRDefault="002E3A5A" w:rsidP="00354A0A">
            <w:pPr>
              <w:pStyle w:val="TableParagraph"/>
              <w:tabs>
                <w:tab w:val="left" w:pos="0"/>
              </w:tabs>
              <w:spacing w:line="223" w:lineRule="exact"/>
              <w:rPr>
                <w:sz w:val="20"/>
              </w:rPr>
            </w:pPr>
            <w:r w:rsidRPr="00F3795D">
              <w:rPr>
                <w:sz w:val="20"/>
              </w:rPr>
              <w:t>библиотекарь</w:t>
            </w:r>
          </w:p>
        </w:tc>
        <w:tc>
          <w:tcPr>
            <w:tcW w:w="2551" w:type="dxa"/>
          </w:tcPr>
          <w:p w:rsidR="00643DB2" w:rsidRPr="00F3795D" w:rsidRDefault="002E3A5A" w:rsidP="00354A0A">
            <w:pPr>
              <w:pStyle w:val="TableParagraph"/>
              <w:tabs>
                <w:tab w:val="left" w:pos="0"/>
                <w:tab w:val="left" w:pos="1856"/>
              </w:tabs>
              <w:spacing w:line="223" w:lineRule="exact"/>
              <w:ind w:left="108"/>
              <w:rPr>
                <w:sz w:val="20"/>
              </w:rPr>
            </w:pPr>
            <w:r w:rsidRPr="00F3795D">
              <w:rPr>
                <w:sz w:val="20"/>
              </w:rPr>
              <w:t>обеспечивает</w:t>
            </w:r>
            <w:r w:rsidRPr="00F3795D">
              <w:rPr>
                <w:sz w:val="20"/>
              </w:rPr>
              <w:tab/>
              <w:t>доступ</w:t>
            </w:r>
          </w:p>
          <w:p w:rsidR="0021777A" w:rsidRPr="00F3795D" w:rsidRDefault="002E3A5A" w:rsidP="0021777A">
            <w:pPr>
              <w:pStyle w:val="TableParagraph"/>
              <w:tabs>
                <w:tab w:val="left" w:pos="0"/>
                <w:tab w:val="left" w:pos="2334"/>
              </w:tabs>
              <w:ind w:left="108" w:right="98"/>
              <w:rPr>
                <w:sz w:val="20"/>
              </w:rPr>
            </w:pPr>
            <w:r w:rsidRPr="00F3795D">
              <w:rPr>
                <w:sz w:val="20"/>
              </w:rPr>
              <w:t>обучающихся</w:t>
            </w:r>
            <w:r w:rsidRPr="00F3795D">
              <w:rPr>
                <w:sz w:val="20"/>
              </w:rPr>
              <w:tab/>
            </w:r>
            <w:r w:rsidRPr="00F3795D">
              <w:rPr>
                <w:spacing w:val="-17"/>
                <w:sz w:val="20"/>
              </w:rPr>
              <w:t xml:space="preserve">к </w:t>
            </w:r>
            <w:r w:rsidRPr="00F3795D">
              <w:rPr>
                <w:sz w:val="20"/>
              </w:rPr>
              <w:t>информационным ресурсам,   участвует   в</w:t>
            </w:r>
            <w:r w:rsidRPr="00F3795D">
              <w:rPr>
                <w:spacing w:val="5"/>
                <w:sz w:val="20"/>
              </w:rPr>
              <w:t xml:space="preserve"> </w:t>
            </w:r>
            <w:r w:rsidRPr="00F3795D">
              <w:rPr>
                <w:sz w:val="20"/>
              </w:rPr>
              <w:t>их</w:t>
            </w:r>
            <w:r w:rsidR="0021777A" w:rsidRPr="00F3795D">
              <w:rPr>
                <w:sz w:val="20"/>
              </w:rPr>
              <w:t xml:space="preserve"> духовно-нравственном воспитании, профориентации</w:t>
            </w:r>
            <w:r w:rsidR="0021777A" w:rsidRPr="00F3795D">
              <w:rPr>
                <w:sz w:val="20"/>
              </w:rPr>
              <w:tab/>
            </w:r>
            <w:r w:rsidR="0021777A" w:rsidRPr="00F3795D">
              <w:rPr>
                <w:spacing w:val="-18"/>
                <w:sz w:val="20"/>
              </w:rPr>
              <w:t xml:space="preserve">и </w:t>
            </w:r>
            <w:r w:rsidR="0021777A" w:rsidRPr="00F3795D">
              <w:rPr>
                <w:sz w:val="20"/>
              </w:rPr>
              <w:t>социализации, содействует формированию информационной компетентности</w:t>
            </w:r>
          </w:p>
          <w:p w:rsidR="00643DB2" w:rsidRPr="00F3795D" w:rsidRDefault="0021777A" w:rsidP="0021777A">
            <w:pPr>
              <w:pStyle w:val="TableParagraph"/>
              <w:tabs>
                <w:tab w:val="left" w:pos="0"/>
                <w:tab w:val="left" w:pos="2343"/>
              </w:tabs>
              <w:spacing w:line="230" w:lineRule="atLeast"/>
              <w:ind w:left="108" w:right="98"/>
              <w:rPr>
                <w:sz w:val="20"/>
              </w:rPr>
            </w:pPr>
            <w:r w:rsidRPr="00F3795D">
              <w:rPr>
                <w:sz w:val="20"/>
              </w:rPr>
              <w:t>обучающихся</w:t>
            </w:r>
          </w:p>
        </w:tc>
        <w:tc>
          <w:tcPr>
            <w:tcW w:w="1418" w:type="dxa"/>
          </w:tcPr>
          <w:p w:rsidR="00643DB2" w:rsidRPr="00F3795D" w:rsidRDefault="002E3A5A" w:rsidP="00354A0A">
            <w:pPr>
              <w:pStyle w:val="TableParagraph"/>
              <w:tabs>
                <w:tab w:val="left" w:pos="0"/>
              </w:tabs>
              <w:spacing w:line="223" w:lineRule="exact"/>
              <w:ind w:left="108"/>
              <w:rPr>
                <w:sz w:val="20"/>
              </w:rPr>
            </w:pPr>
            <w:r w:rsidRPr="00F3795D">
              <w:rPr>
                <w:sz w:val="20"/>
              </w:rPr>
              <w:t>1/1</w:t>
            </w:r>
          </w:p>
        </w:tc>
        <w:tc>
          <w:tcPr>
            <w:tcW w:w="6346" w:type="dxa"/>
          </w:tcPr>
          <w:p w:rsidR="00643DB2" w:rsidRPr="00F3795D" w:rsidRDefault="002E3A5A" w:rsidP="00354A0A">
            <w:pPr>
              <w:pStyle w:val="TableParagraph"/>
              <w:tabs>
                <w:tab w:val="left" w:pos="0"/>
              </w:tabs>
              <w:spacing w:line="223" w:lineRule="exact"/>
              <w:ind w:left="109"/>
              <w:rPr>
                <w:sz w:val="20"/>
              </w:rPr>
            </w:pPr>
            <w:r w:rsidRPr="00F3795D">
              <w:rPr>
                <w:sz w:val="20"/>
              </w:rPr>
              <w:t>высшее или среднее профессиональное образование по специальности</w:t>
            </w:r>
          </w:p>
          <w:p w:rsidR="00643DB2" w:rsidRPr="00F3795D" w:rsidRDefault="002E3A5A" w:rsidP="00354A0A">
            <w:pPr>
              <w:pStyle w:val="TableParagraph"/>
              <w:tabs>
                <w:tab w:val="left" w:pos="0"/>
              </w:tabs>
              <w:ind w:left="109"/>
              <w:rPr>
                <w:sz w:val="20"/>
              </w:rPr>
            </w:pPr>
            <w:r w:rsidRPr="00F3795D">
              <w:rPr>
                <w:sz w:val="20"/>
              </w:rPr>
              <w:t>«Библиотечно-информационная деятельность».</w:t>
            </w:r>
          </w:p>
        </w:tc>
        <w:tc>
          <w:tcPr>
            <w:tcW w:w="3009" w:type="dxa"/>
          </w:tcPr>
          <w:p w:rsidR="00643DB2" w:rsidRPr="00F3795D" w:rsidRDefault="002E3A5A" w:rsidP="00354A0A">
            <w:pPr>
              <w:pStyle w:val="TableParagraph"/>
              <w:tabs>
                <w:tab w:val="left" w:pos="0"/>
                <w:tab w:val="left" w:pos="1457"/>
              </w:tabs>
              <w:ind w:left="110" w:right="95" w:firstLine="453"/>
              <w:rPr>
                <w:sz w:val="20"/>
              </w:rPr>
            </w:pPr>
            <w:r w:rsidRPr="00F3795D">
              <w:rPr>
                <w:sz w:val="20"/>
              </w:rPr>
              <w:t>высшее профессиональное образование</w:t>
            </w:r>
            <w:r w:rsidRPr="00F3795D">
              <w:rPr>
                <w:sz w:val="20"/>
              </w:rPr>
              <w:tab/>
              <w:t>по</w:t>
            </w:r>
            <w:r w:rsidRPr="00F3795D">
              <w:rPr>
                <w:spacing w:val="41"/>
                <w:sz w:val="20"/>
              </w:rPr>
              <w:t xml:space="preserve"> </w:t>
            </w:r>
            <w:r w:rsidRPr="00F3795D">
              <w:rPr>
                <w:sz w:val="20"/>
              </w:rPr>
              <w:t>направлению</w:t>
            </w:r>
          </w:p>
          <w:p w:rsidR="00643DB2" w:rsidRPr="00F3795D" w:rsidRDefault="002E3A5A" w:rsidP="00354A0A">
            <w:pPr>
              <w:pStyle w:val="TableParagraph"/>
              <w:tabs>
                <w:tab w:val="left" w:pos="0"/>
                <w:tab w:val="left" w:pos="1343"/>
                <w:tab w:val="left" w:pos="2794"/>
              </w:tabs>
              <w:spacing w:line="230" w:lineRule="atLeast"/>
              <w:ind w:left="110" w:right="95"/>
              <w:rPr>
                <w:sz w:val="20"/>
              </w:rPr>
            </w:pPr>
            <w:r w:rsidRPr="00F3795D">
              <w:rPr>
                <w:sz w:val="20"/>
              </w:rPr>
              <w:t>подготовки</w:t>
            </w:r>
            <w:r w:rsidRPr="00F3795D">
              <w:rPr>
                <w:sz w:val="20"/>
              </w:rPr>
              <w:tab/>
              <w:t>«Образование</w:t>
            </w:r>
            <w:r w:rsidRPr="00F3795D">
              <w:rPr>
                <w:sz w:val="20"/>
              </w:rPr>
              <w:tab/>
            </w:r>
            <w:r w:rsidRPr="00F3795D">
              <w:rPr>
                <w:spacing w:val="-17"/>
                <w:sz w:val="20"/>
              </w:rPr>
              <w:t xml:space="preserve">и </w:t>
            </w:r>
            <w:r w:rsidRPr="00F3795D">
              <w:rPr>
                <w:sz w:val="20"/>
              </w:rPr>
              <w:t>педагогика»</w:t>
            </w:r>
          </w:p>
        </w:tc>
      </w:tr>
    </w:tbl>
    <w:p w:rsidR="00643DB2" w:rsidRPr="00B403ED" w:rsidRDefault="00643DB2" w:rsidP="00354A0A">
      <w:pPr>
        <w:pStyle w:val="a3"/>
        <w:tabs>
          <w:tab w:val="left" w:pos="0"/>
        </w:tabs>
        <w:spacing w:before="9" w:after="1"/>
        <w:ind w:left="0" w:firstLine="0"/>
        <w:jc w:val="left"/>
        <w:rPr>
          <w:sz w:val="14"/>
          <w:lang w:val="en-US"/>
        </w:rPr>
      </w:pPr>
    </w:p>
    <w:p w:rsidR="00643DB2" w:rsidRPr="00F3795D" w:rsidRDefault="00643DB2" w:rsidP="00354A0A">
      <w:pPr>
        <w:tabs>
          <w:tab w:val="left" w:pos="0"/>
        </w:tabs>
        <w:spacing w:line="230" w:lineRule="atLeast"/>
        <w:rPr>
          <w:sz w:val="20"/>
        </w:rPr>
        <w:sectPr w:rsidR="00643DB2" w:rsidRPr="00F3795D">
          <w:footerReference w:type="default" r:id="rId23"/>
          <w:pgSz w:w="16840" w:h="11910" w:orient="landscape"/>
          <w:pgMar w:top="1100" w:right="800" w:bottom="960" w:left="920" w:header="0" w:footer="779" w:gutter="0"/>
          <w:cols w:space="720"/>
        </w:sectPr>
      </w:pPr>
    </w:p>
    <w:p w:rsidR="00643DB2" w:rsidRPr="00F3795D" w:rsidRDefault="002E3A5A" w:rsidP="00354A0A">
      <w:pPr>
        <w:pStyle w:val="Heading2"/>
        <w:tabs>
          <w:tab w:val="left" w:pos="0"/>
        </w:tabs>
        <w:spacing w:before="71" w:line="240" w:lineRule="auto"/>
        <w:ind w:left="402" w:right="274" w:firstLine="707"/>
      </w:pPr>
      <w:r w:rsidRPr="00F3795D">
        <w:lastRenderedPageBreak/>
        <w:t>Профессиональное развитие и повышение квалификации педагогических работников</w:t>
      </w:r>
    </w:p>
    <w:p w:rsidR="00643DB2" w:rsidRPr="00F3795D" w:rsidRDefault="002E3A5A" w:rsidP="00354A0A">
      <w:pPr>
        <w:pStyle w:val="a3"/>
        <w:tabs>
          <w:tab w:val="left" w:pos="0"/>
        </w:tabs>
        <w:ind w:left="402" w:right="273" w:firstLine="453"/>
      </w:pPr>
      <w:r w:rsidRPr="00F3795D">
        <w:t xml:space="preserve">Основным условием формирования и наращивания необходимого и достаточного кадрового потенциала </w:t>
      </w:r>
      <w:r w:rsidR="00310612" w:rsidRPr="00F3795D">
        <w:t>школы</w:t>
      </w:r>
      <w:r w:rsidRPr="00F3795D">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43DB2" w:rsidRPr="00F3795D" w:rsidRDefault="002E3A5A" w:rsidP="00354A0A">
      <w:pPr>
        <w:pStyle w:val="a3"/>
        <w:tabs>
          <w:tab w:val="left" w:pos="0"/>
        </w:tabs>
        <w:ind w:left="402" w:right="275"/>
      </w:pPr>
      <w:r w:rsidRPr="00F3795D">
        <w:t xml:space="preserve">Повышение квалификации педагогических работников осуществляется на основании утвержденного перспективного плана повышения квалификации педагогических и руководящих работников </w:t>
      </w:r>
      <w:r w:rsidR="00354A0A" w:rsidRPr="00F3795D">
        <w:t>МОУ «Никольская средняя школа»</w:t>
      </w:r>
      <w:r w:rsidRPr="00F3795D">
        <w:t xml:space="preserve"> на 2020-2021гг.</w:t>
      </w:r>
    </w:p>
    <w:p w:rsidR="00643DB2" w:rsidRPr="00F3795D" w:rsidRDefault="002E3A5A" w:rsidP="00354A0A">
      <w:pPr>
        <w:pStyle w:val="a3"/>
        <w:tabs>
          <w:tab w:val="left" w:pos="0"/>
        </w:tabs>
        <w:ind w:left="1110" w:firstLine="0"/>
      </w:pPr>
      <w:r w:rsidRPr="00F3795D">
        <w:t xml:space="preserve">В </w:t>
      </w:r>
      <w:r w:rsidR="00354A0A" w:rsidRPr="00F3795D">
        <w:t>МОУ «Никольская средняя школа»</w:t>
      </w:r>
      <w:r w:rsidRPr="00F3795D">
        <w:t xml:space="preserve"> созданы условия:</w:t>
      </w:r>
    </w:p>
    <w:p w:rsidR="00643DB2" w:rsidRPr="00F3795D" w:rsidRDefault="002E3A5A" w:rsidP="00354A0A">
      <w:pPr>
        <w:pStyle w:val="a5"/>
        <w:numPr>
          <w:ilvl w:val="4"/>
          <w:numId w:val="13"/>
        </w:numPr>
        <w:tabs>
          <w:tab w:val="left" w:pos="0"/>
          <w:tab w:val="left" w:pos="1110"/>
        </w:tabs>
        <w:ind w:right="267" w:firstLine="283"/>
        <w:rPr>
          <w:sz w:val="24"/>
        </w:rPr>
      </w:pPr>
      <w:r w:rsidRPr="00F3795D">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sidRPr="00F3795D">
        <w:rPr>
          <w:spacing w:val="2"/>
          <w:sz w:val="24"/>
        </w:rPr>
        <w:t xml:space="preserve"> </w:t>
      </w:r>
      <w:r w:rsidRPr="00F3795D">
        <w:rPr>
          <w:sz w:val="24"/>
        </w:rPr>
        <w:t>ресурсов;</w:t>
      </w:r>
    </w:p>
    <w:p w:rsidR="00643DB2" w:rsidRPr="00F3795D" w:rsidRDefault="002E3A5A" w:rsidP="00354A0A">
      <w:pPr>
        <w:pStyle w:val="a5"/>
        <w:numPr>
          <w:ilvl w:val="4"/>
          <w:numId w:val="13"/>
        </w:numPr>
        <w:tabs>
          <w:tab w:val="left" w:pos="0"/>
          <w:tab w:val="left" w:pos="1110"/>
        </w:tabs>
        <w:ind w:right="266" w:firstLine="283"/>
        <w:rPr>
          <w:sz w:val="24"/>
        </w:rPr>
      </w:pPr>
      <w:r w:rsidRPr="00F3795D">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sidRPr="00F3795D">
        <w:rPr>
          <w:spacing w:val="4"/>
          <w:sz w:val="24"/>
        </w:rPr>
        <w:t xml:space="preserve"> </w:t>
      </w:r>
      <w:r w:rsidRPr="00F3795D">
        <w:rPr>
          <w:sz w:val="24"/>
        </w:rPr>
        <w:t>деятельность;</w:t>
      </w:r>
    </w:p>
    <w:p w:rsidR="00643DB2" w:rsidRPr="00F3795D" w:rsidRDefault="002E3A5A" w:rsidP="00354A0A">
      <w:pPr>
        <w:pStyle w:val="a5"/>
        <w:numPr>
          <w:ilvl w:val="4"/>
          <w:numId w:val="13"/>
        </w:numPr>
        <w:tabs>
          <w:tab w:val="left" w:pos="0"/>
          <w:tab w:val="left" w:pos="1110"/>
        </w:tabs>
        <w:ind w:right="267" w:firstLine="283"/>
        <w:rPr>
          <w:sz w:val="24"/>
        </w:rPr>
      </w:pPr>
      <w:r w:rsidRPr="00F3795D">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sidRPr="00F3795D">
        <w:rPr>
          <w:spacing w:val="2"/>
          <w:sz w:val="24"/>
        </w:rPr>
        <w:t xml:space="preserve"> </w:t>
      </w:r>
      <w:r w:rsidRPr="00F3795D">
        <w:rPr>
          <w:sz w:val="24"/>
        </w:rPr>
        <w:t>технологий;</w:t>
      </w:r>
    </w:p>
    <w:p w:rsidR="00643DB2" w:rsidRPr="00F3795D" w:rsidRDefault="002E3A5A" w:rsidP="00354A0A">
      <w:pPr>
        <w:pStyle w:val="a5"/>
        <w:numPr>
          <w:ilvl w:val="4"/>
          <w:numId w:val="13"/>
        </w:numPr>
        <w:tabs>
          <w:tab w:val="left" w:pos="0"/>
          <w:tab w:val="left" w:pos="1110"/>
        </w:tabs>
        <w:ind w:left="1110"/>
        <w:rPr>
          <w:sz w:val="24"/>
        </w:rPr>
      </w:pPr>
      <w:r w:rsidRPr="00F3795D">
        <w:rPr>
          <w:sz w:val="24"/>
        </w:rPr>
        <w:t>повышения эффективности и качества педагогического труда;</w:t>
      </w:r>
    </w:p>
    <w:p w:rsidR="00643DB2" w:rsidRPr="00F3795D" w:rsidRDefault="002E3A5A" w:rsidP="00354A0A">
      <w:pPr>
        <w:pStyle w:val="a5"/>
        <w:numPr>
          <w:ilvl w:val="4"/>
          <w:numId w:val="13"/>
        </w:numPr>
        <w:tabs>
          <w:tab w:val="left" w:pos="0"/>
          <w:tab w:val="left" w:pos="1110"/>
        </w:tabs>
        <w:ind w:right="267" w:firstLine="283"/>
        <w:rPr>
          <w:sz w:val="24"/>
        </w:rPr>
      </w:pPr>
      <w:r w:rsidRPr="00F3795D">
        <w:rPr>
          <w:sz w:val="24"/>
        </w:rPr>
        <w:t>выявления, развития и использования потенциальных возможностей педагогических</w:t>
      </w:r>
      <w:r w:rsidRPr="00F3795D">
        <w:rPr>
          <w:spacing w:val="2"/>
          <w:sz w:val="24"/>
        </w:rPr>
        <w:t xml:space="preserve"> </w:t>
      </w:r>
      <w:r w:rsidRPr="00F3795D">
        <w:rPr>
          <w:sz w:val="24"/>
        </w:rPr>
        <w:t>работников;</w:t>
      </w:r>
    </w:p>
    <w:p w:rsidR="00643DB2" w:rsidRPr="00F3795D" w:rsidRDefault="002E3A5A" w:rsidP="00354A0A">
      <w:pPr>
        <w:pStyle w:val="a5"/>
        <w:numPr>
          <w:ilvl w:val="4"/>
          <w:numId w:val="13"/>
        </w:numPr>
        <w:tabs>
          <w:tab w:val="left" w:pos="0"/>
          <w:tab w:val="left" w:pos="1110"/>
        </w:tabs>
        <w:ind w:left="1110"/>
        <w:rPr>
          <w:sz w:val="24"/>
        </w:rPr>
      </w:pPr>
      <w:r w:rsidRPr="00F3795D">
        <w:rPr>
          <w:sz w:val="24"/>
        </w:rPr>
        <w:t>осуществления мониторинга результатов педагогического</w:t>
      </w:r>
      <w:r w:rsidRPr="00F3795D">
        <w:rPr>
          <w:spacing w:val="-1"/>
          <w:sz w:val="24"/>
        </w:rPr>
        <w:t xml:space="preserve"> </w:t>
      </w:r>
      <w:r w:rsidRPr="00F3795D">
        <w:rPr>
          <w:sz w:val="24"/>
        </w:rPr>
        <w:t>труда.</w:t>
      </w:r>
    </w:p>
    <w:p w:rsidR="00643DB2" w:rsidRPr="00F3795D" w:rsidRDefault="002E3A5A" w:rsidP="00354A0A">
      <w:pPr>
        <w:pStyle w:val="a3"/>
        <w:tabs>
          <w:tab w:val="left" w:pos="0"/>
        </w:tabs>
        <w:ind w:left="402" w:right="266"/>
      </w:pPr>
      <w:r w:rsidRPr="00F3795D">
        <w:t xml:space="preserve">Педагоги </w:t>
      </w:r>
      <w:r w:rsidR="00310612" w:rsidRPr="00F3795D">
        <w:t>школы</w:t>
      </w:r>
      <w:r w:rsidRPr="00F3795D">
        <w:t xml:space="preserve"> стремятся к повышению  квалификации  по  различным актуальным проблемам современного образования: за 5 лет 46% педагогов повышали квалификацию дважды, 10% - трижды. </w:t>
      </w:r>
    </w:p>
    <w:p w:rsidR="00643DB2" w:rsidRPr="00F3795D" w:rsidRDefault="002E3A5A" w:rsidP="00354A0A">
      <w:pPr>
        <w:pStyle w:val="a3"/>
        <w:tabs>
          <w:tab w:val="left" w:pos="0"/>
        </w:tabs>
        <w:ind w:left="1110" w:firstLine="0"/>
      </w:pPr>
      <w:r w:rsidRPr="00F3795D">
        <w:t xml:space="preserve">Педагоги </w:t>
      </w:r>
      <w:r w:rsidR="00310612" w:rsidRPr="00F3795D">
        <w:t>школы</w:t>
      </w:r>
      <w:r w:rsidRPr="00F3795D">
        <w:t xml:space="preserve"> используют различные формы повышения квалификации:</w:t>
      </w:r>
    </w:p>
    <w:p w:rsidR="00643DB2" w:rsidRPr="00F3795D" w:rsidRDefault="002E3A5A" w:rsidP="00354A0A">
      <w:pPr>
        <w:pStyle w:val="a5"/>
        <w:numPr>
          <w:ilvl w:val="5"/>
          <w:numId w:val="13"/>
        </w:numPr>
        <w:tabs>
          <w:tab w:val="left" w:pos="0"/>
          <w:tab w:val="left" w:pos="1818"/>
        </w:tabs>
        <w:ind w:left="1818"/>
        <w:rPr>
          <w:sz w:val="24"/>
        </w:rPr>
      </w:pPr>
      <w:r w:rsidRPr="00F3795D">
        <w:rPr>
          <w:sz w:val="24"/>
        </w:rPr>
        <w:t>участие в конференциях, обучающих семинарах и</w:t>
      </w:r>
      <w:r w:rsidRPr="00F3795D">
        <w:rPr>
          <w:spacing w:val="-3"/>
          <w:sz w:val="24"/>
        </w:rPr>
        <w:t xml:space="preserve"> </w:t>
      </w:r>
      <w:r w:rsidRPr="00F3795D">
        <w:rPr>
          <w:sz w:val="24"/>
        </w:rPr>
        <w:t>мастер-классах;</w:t>
      </w:r>
    </w:p>
    <w:p w:rsidR="00643DB2" w:rsidRPr="00F3795D" w:rsidRDefault="002E3A5A" w:rsidP="00354A0A">
      <w:pPr>
        <w:pStyle w:val="a5"/>
        <w:numPr>
          <w:ilvl w:val="5"/>
          <w:numId w:val="13"/>
        </w:numPr>
        <w:tabs>
          <w:tab w:val="left" w:pos="0"/>
          <w:tab w:val="left" w:pos="1818"/>
        </w:tabs>
        <w:ind w:left="1818"/>
        <w:rPr>
          <w:sz w:val="24"/>
        </w:rPr>
      </w:pPr>
      <w:r w:rsidRPr="00F3795D">
        <w:rPr>
          <w:sz w:val="24"/>
        </w:rPr>
        <w:t>дистанционное</w:t>
      </w:r>
      <w:r w:rsidRPr="00F3795D">
        <w:rPr>
          <w:spacing w:val="-2"/>
          <w:sz w:val="24"/>
        </w:rPr>
        <w:t xml:space="preserve"> </w:t>
      </w:r>
      <w:r w:rsidRPr="00F3795D">
        <w:rPr>
          <w:sz w:val="24"/>
        </w:rPr>
        <w:t>образование;</w:t>
      </w:r>
    </w:p>
    <w:p w:rsidR="00643DB2" w:rsidRPr="00F3795D" w:rsidRDefault="002E3A5A" w:rsidP="00354A0A">
      <w:pPr>
        <w:pStyle w:val="a5"/>
        <w:numPr>
          <w:ilvl w:val="5"/>
          <w:numId w:val="13"/>
        </w:numPr>
        <w:tabs>
          <w:tab w:val="left" w:pos="0"/>
          <w:tab w:val="left" w:pos="1818"/>
        </w:tabs>
        <w:ind w:left="1818"/>
        <w:rPr>
          <w:sz w:val="24"/>
        </w:rPr>
      </w:pPr>
      <w:r w:rsidRPr="00F3795D">
        <w:rPr>
          <w:sz w:val="24"/>
        </w:rPr>
        <w:t>участие в различных педагогических</w:t>
      </w:r>
      <w:r w:rsidRPr="00F3795D">
        <w:rPr>
          <w:spacing w:val="-1"/>
          <w:sz w:val="24"/>
        </w:rPr>
        <w:t xml:space="preserve"> </w:t>
      </w:r>
      <w:r w:rsidRPr="00F3795D">
        <w:rPr>
          <w:sz w:val="24"/>
        </w:rPr>
        <w:t>проектах;</w:t>
      </w:r>
    </w:p>
    <w:p w:rsidR="00643DB2" w:rsidRPr="00F3795D" w:rsidRDefault="002E3A5A" w:rsidP="00354A0A">
      <w:pPr>
        <w:pStyle w:val="a5"/>
        <w:numPr>
          <w:ilvl w:val="5"/>
          <w:numId w:val="13"/>
        </w:numPr>
        <w:tabs>
          <w:tab w:val="left" w:pos="0"/>
          <w:tab w:val="left" w:pos="1818"/>
        </w:tabs>
        <w:ind w:right="271" w:firstLine="849"/>
        <w:rPr>
          <w:sz w:val="24"/>
        </w:rPr>
      </w:pPr>
      <w:r w:rsidRPr="00F3795D">
        <w:rPr>
          <w:sz w:val="24"/>
        </w:rPr>
        <w:t>создание и публикация методических материалов на сайтах педагогических сообществ и в периодических</w:t>
      </w:r>
      <w:r w:rsidRPr="00F3795D">
        <w:rPr>
          <w:spacing w:val="-1"/>
          <w:sz w:val="24"/>
        </w:rPr>
        <w:t xml:space="preserve"> </w:t>
      </w:r>
      <w:r w:rsidRPr="00F3795D">
        <w:rPr>
          <w:sz w:val="24"/>
        </w:rPr>
        <w:t>изданиях;</w:t>
      </w:r>
    </w:p>
    <w:p w:rsidR="00643DB2" w:rsidRPr="00F3795D" w:rsidRDefault="002E3A5A" w:rsidP="00354A0A">
      <w:pPr>
        <w:pStyle w:val="a5"/>
        <w:numPr>
          <w:ilvl w:val="5"/>
          <w:numId w:val="13"/>
        </w:numPr>
        <w:tabs>
          <w:tab w:val="left" w:pos="0"/>
          <w:tab w:val="left" w:pos="1818"/>
        </w:tabs>
        <w:ind w:right="265" w:firstLine="849"/>
        <w:rPr>
          <w:sz w:val="24"/>
        </w:rPr>
      </w:pPr>
      <w:r w:rsidRPr="00F3795D">
        <w:rPr>
          <w:sz w:val="24"/>
        </w:rPr>
        <w:t>участие в научно-практических конференциях, видеоконференциях, в вебинарах.</w:t>
      </w:r>
    </w:p>
    <w:p w:rsidR="00643DB2" w:rsidRPr="00F3795D" w:rsidRDefault="002E3A5A" w:rsidP="00354A0A">
      <w:pPr>
        <w:pStyle w:val="a3"/>
        <w:tabs>
          <w:tab w:val="left" w:pos="0"/>
        </w:tabs>
        <w:ind w:left="402" w:right="267"/>
      </w:pPr>
      <w:r w:rsidRPr="00F3795D">
        <w:t xml:space="preserve">Кадровая политика </w:t>
      </w:r>
      <w:r w:rsidR="00310612" w:rsidRPr="00F3795D">
        <w:t>школы</w:t>
      </w:r>
      <w:r w:rsidRPr="00F3795D">
        <w:t xml:space="preserve"> направлена на укрепление и развитие кадрового потенциала, способного обеспечить высокий уровень подготовки выпускников в соответствии с современными тенденциями развития российского образования, профилем деятельности образовательной организации, стратегией его развития. </w:t>
      </w:r>
      <w:r w:rsidR="001F542B" w:rsidRPr="001F542B">
        <w:t>6</w:t>
      </w:r>
      <w:r w:rsidRPr="00F3795D">
        <w:t xml:space="preserve"> (</w:t>
      </w:r>
      <w:r w:rsidR="001F542B" w:rsidRPr="001F542B">
        <w:t>17</w:t>
      </w:r>
      <w:r w:rsidRPr="00F3795D">
        <w:t xml:space="preserve">%) педагогов имеют высшую, </w:t>
      </w:r>
      <w:r w:rsidR="001F542B" w:rsidRPr="001F542B">
        <w:t>16</w:t>
      </w:r>
      <w:r w:rsidR="001F542B" w:rsidRPr="00F3795D">
        <w:t xml:space="preserve"> (</w:t>
      </w:r>
      <w:r w:rsidR="001F542B" w:rsidRPr="001F542B">
        <w:t>44</w:t>
      </w:r>
      <w:r w:rsidR="001F542B" w:rsidRPr="00F3795D">
        <w:t xml:space="preserve">%) </w:t>
      </w:r>
      <w:r w:rsidRPr="00F3795D">
        <w:t xml:space="preserve"> – первую квалификационные категории. Награждены государственными и ведомственными отраслевыми наградами </w:t>
      </w:r>
      <w:r w:rsidR="001F542B" w:rsidRPr="001F542B">
        <w:t>5</w:t>
      </w:r>
      <w:r w:rsidRPr="00F3795D">
        <w:t xml:space="preserve"> (</w:t>
      </w:r>
      <w:r w:rsidR="001F542B" w:rsidRPr="001F542B">
        <w:t>14</w:t>
      </w:r>
      <w:r w:rsidRPr="00F3795D">
        <w:t xml:space="preserve">%) педагогических работников </w:t>
      </w:r>
      <w:r w:rsidR="00310612" w:rsidRPr="00F3795D">
        <w:t>школы</w:t>
      </w:r>
      <w:r w:rsidRPr="00F3795D">
        <w:t>.</w:t>
      </w:r>
    </w:p>
    <w:p w:rsidR="00643DB2" w:rsidRPr="00F3795D" w:rsidRDefault="00643DB2" w:rsidP="00354A0A">
      <w:pPr>
        <w:tabs>
          <w:tab w:val="left" w:pos="0"/>
        </w:tabs>
        <w:sectPr w:rsidR="00643DB2" w:rsidRPr="00F3795D">
          <w:footerReference w:type="default" r:id="rId24"/>
          <w:pgSz w:w="11910" w:h="16840"/>
          <w:pgMar w:top="1040" w:right="580" w:bottom="960" w:left="1300" w:header="0" w:footer="779" w:gutter="0"/>
          <w:pgNumType w:start="283"/>
          <w:cols w:space="720"/>
        </w:sectPr>
      </w:pPr>
    </w:p>
    <w:p w:rsidR="00643DB2" w:rsidRPr="001F542B" w:rsidRDefault="001F542B" w:rsidP="001F542B">
      <w:pPr>
        <w:tabs>
          <w:tab w:val="left" w:pos="0"/>
        </w:tabs>
        <w:jc w:val="center"/>
        <w:rPr>
          <w:b/>
          <w:sz w:val="24"/>
        </w:rPr>
      </w:pPr>
      <w:r>
        <w:rPr>
          <w:b/>
          <w:sz w:val="24"/>
        </w:rPr>
        <w:lastRenderedPageBreak/>
        <w:t>Сведения о категориях работников МОУ «Никольская средняя школа»</w:t>
      </w:r>
    </w:p>
    <w:p w:rsidR="00643DB2" w:rsidRPr="00F3795D" w:rsidRDefault="00643DB2" w:rsidP="00354A0A">
      <w:pPr>
        <w:pStyle w:val="a3"/>
        <w:tabs>
          <w:tab w:val="left" w:pos="0"/>
        </w:tabs>
        <w:spacing w:before="3" w:after="1"/>
        <w:ind w:left="0" w:firstLine="0"/>
        <w:jc w:val="left"/>
        <w:rPr>
          <w:b/>
        </w:rPr>
      </w:pPr>
    </w:p>
    <w:tbl>
      <w:tblPr>
        <w:tblW w:w="94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320"/>
        <w:gridCol w:w="2307"/>
        <w:gridCol w:w="2023"/>
        <w:gridCol w:w="2020"/>
      </w:tblGrid>
      <w:tr w:rsidR="001F542B" w:rsidRPr="001F542B" w:rsidTr="001F542B">
        <w:trPr>
          <w:trHeight w:val="630"/>
        </w:trPr>
        <w:tc>
          <w:tcPr>
            <w:tcW w:w="800" w:type="dxa"/>
            <w:shd w:val="clear" w:color="auto" w:fill="auto"/>
            <w:noWrap/>
            <w:vAlign w:val="center"/>
            <w:hideMark/>
          </w:tcPr>
          <w:p w:rsidR="001F542B" w:rsidRPr="001F542B" w:rsidRDefault="001F542B" w:rsidP="001F542B">
            <w:pPr>
              <w:widowControl/>
              <w:autoSpaceDE/>
              <w:autoSpaceDN/>
              <w:jc w:val="center"/>
              <w:rPr>
                <w:b/>
                <w:bCs/>
                <w:i/>
                <w:iCs/>
                <w:color w:val="000000"/>
                <w:sz w:val="24"/>
                <w:szCs w:val="24"/>
                <w:lang w:bidi="ar-SA"/>
              </w:rPr>
            </w:pPr>
            <w:r w:rsidRPr="001F542B">
              <w:rPr>
                <w:b/>
                <w:bCs/>
                <w:i/>
                <w:iCs/>
                <w:color w:val="000000"/>
                <w:sz w:val="24"/>
                <w:szCs w:val="24"/>
                <w:lang w:bidi="ar-SA"/>
              </w:rPr>
              <w:t>№ п/п</w:t>
            </w:r>
          </w:p>
        </w:tc>
        <w:tc>
          <w:tcPr>
            <w:tcW w:w="2320" w:type="dxa"/>
            <w:shd w:val="clear" w:color="auto" w:fill="auto"/>
            <w:noWrap/>
            <w:vAlign w:val="center"/>
            <w:hideMark/>
          </w:tcPr>
          <w:p w:rsidR="001F542B" w:rsidRPr="001F542B" w:rsidRDefault="001F542B" w:rsidP="001F542B">
            <w:pPr>
              <w:widowControl/>
              <w:autoSpaceDE/>
              <w:autoSpaceDN/>
              <w:jc w:val="center"/>
              <w:rPr>
                <w:b/>
                <w:bCs/>
                <w:i/>
                <w:iCs/>
                <w:color w:val="000000"/>
                <w:sz w:val="24"/>
                <w:szCs w:val="24"/>
                <w:lang w:bidi="ar-SA"/>
              </w:rPr>
            </w:pPr>
            <w:r w:rsidRPr="001F542B">
              <w:rPr>
                <w:b/>
                <w:bCs/>
                <w:i/>
                <w:iCs/>
                <w:color w:val="000000"/>
                <w:sz w:val="24"/>
                <w:szCs w:val="24"/>
                <w:lang w:bidi="ar-SA"/>
              </w:rPr>
              <w:t>Ф.И.О.</w:t>
            </w:r>
          </w:p>
        </w:tc>
        <w:tc>
          <w:tcPr>
            <w:tcW w:w="2307" w:type="dxa"/>
            <w:shd w:val="clear" w:color="auto" w:fill="auto"/>
            <w:vAlign w:val="center"/>
            <w:hideMark/>
          </w:tcPr>
          <w:p w:rsidR="001F542B" w:rsidRPr="001F542B" w:rsidRDefault="001F542B" w:rsidP="001F542B">
            <w:pPr>
              <w:widowControl/>
              <w:autoSpaceDE/>
              <w:autoSpaceDN/>
              <w:jc w:val="center"/>
              <w:rPr>
                <w:b/>
                <w:bCs/>
                <w:i/>
                <w:iCs/>
                <w:color w:val="000000"/>
                <w:sz w:val="24"/>
                <w:szCs w:val="24"/>
                <w:lang w:bidi="ar-SA"/>
              </w:rPr>
            </w:pPr>
            <w:r w:rsidRPr="001F542B">
              <w:rPr>
                <w:b/>
                <w:bCs/>
                <w:i/>
                <w:iCs/>
                <w:color w:val="000000"/>
                <w:sz w:val="24"/>
                <w:szCs w:val="24"/>
                <w:lang w:bidi="ar-SA"/>
              </w:rPr>
              <w:t xml:space="preserve">Квалификационная категоря </w:t>
            </w:r>
          </w:p>
        </w:tc>
        <w:tc>
          <w:tcPr>
            <w:tcW w:w="2023" w:type="dxa"/>
            <w:shd w:val="clear" w:color="auto" w:fill="auto"/>
            <w:vAlign w:val="center"/>
            <w:hideMark/>
          </w:tcPr>
          <w:p w:rsidR="001F542B" w:rsidRPr="001F542B" w:rsidRDefault="001F542B" w:rsidP="001F542B">
            <w:pPr>
              <w:widowControl/>
              <w:autoSpaceDE/>
              <w:autoSpaceDN/>
              <w:jc w:val="center"/>
              <w:rPr>
                <w:b/>
                <w:bCs/>
                <w:i/>
                <w:iCs/>
                <w:color w:val="000000"/>
                <w:sz w:val="24"/>
                <w:szCs w:val="24"/>
                <w:lang w:bidi="ar-SA"/>
              </w:rPr>
            </w:pPr>
            <w:r w:rsidRPr="001F542B">
              <w:rPr>
                <w:b/>
                <w:bCs/>
                <w:i/>
                <w:iCs/>
                <w:color w:val="000000"/>
                <w:sz w:val="24"/>
                <w:szCs w:val="24"/>
                <w:lang w:bidi="ar-SA"/>
              </w:rPr>
              <w:t>Начало действия категории</w:t>
            </w:r>
          </w:p>
        </w:tc>
        <w:tc>
          <w:tcPr>
            <w:tcW w:w="2020" w:type="dxa"/>
            <w:shd w:val="clear" w:color="auto" w:fill="auto"/>
            <w:noWrap/>
            <w:vAlign w:val="center"/>
            <w:hideMark/>
          </w:tcPr>
          <w:p w:rsidR="001F542B" w:rsidRPr="001F542B" w:rsidRDefault="001F542B" w:rsidP="001F542B">
            <w:pPr>
              <w:widowControl/>
              <w:autoSpaceDE/>
              <w:autoSpaceDN/>
              <w:rPr>
                <w:b/>
                <w:bCs/>
                <w:i/>
                <w:iCs/>
                <w:color w:val="000000"/>
                <w:sz w:val="24"/>
                <w:szCs w:val="24"/>
                <w:lang w:bidi="ar-SA"/>
              </w:rPr>
            </w:pPr>
            <w:r w:rsidRPr="001F542B">
              <w:rPr>
                <w:b/>
                <w:bCs/>
                <w:i/>
                <w:iCs/>
                <w:color w:val="000000"/>
                <w:sz w:val="24"/>
                <w:szCs w:val="24"/>
                <w:lang w:bidi="ar-SA"/>
              </w:rPr>
              <w:t>Номер документа</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Швечко Лариса Ивановна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23.04.2020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27.04.2020г. №1159</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Торопова Елена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23.04.2020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27.04.2020г. №1159</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Агаркова Елена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23.04.2020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27.04.2020г. №1159</w:t>
            </w:r>
          </w:p>
        </w:tc>
      </w:tr>
      <w:tr w:rsidR="001F542B" w:rsidRPr="001F542B" w:rsidTr="001F542B">
        <w:trPr>
          <w:trHeight w:val="1575"/>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4</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Белоцицко Наталья Александровна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высшая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05.10.2016</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и молодежной политики Ханты-Мансийского автономного округа - Югры от 05.10.2016 г. №1508</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5</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Сорокопытова Ольга Геннадьевна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25.10.2018</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31.10.2018г. №2814</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6</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Акиньшина Тамара Федоровна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высшая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27.02.2020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03.03.2020г. №534</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7</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Сирченко Лидия Ивановна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lastRenderedPageBreak/>
              <w:t>8</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Ветрова Ольга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высшая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30.01.2020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10.02.2020г. №280</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9</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Домарева Наталья Ивановна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31.01.2019</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08.02.2020г. №225</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10</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Жегулина Юлия Сергеевна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28.02.2019</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05.03.2019г. №582</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11</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Зубенко Наталья Владимировна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28.05.2020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01.06.2020г. №1476</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12</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Зыбина Любовь Алексеевна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высшая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27.02.2020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03.03.2020г. №534</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13</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Лаврова Елена Сергеевна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26.12.2019</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28.12.2019г. №3990</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14</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Рубашевский Александр Михайлович</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15</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Милованова Ольга Юрьевна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27.02.2020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03.03.2020г. №534</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lastRenderedPageBreak/>
              <w:t>16</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Никипелова Ольга Васильевна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26.03.2020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30.03.2020г. №914</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17</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Панова Ирина Ивановна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25.04.2019</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07.05.2019г. №1281</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18</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Петренко Людмила Ивановна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25.04.2019</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07.05.2019г. №1281</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19</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Савенков Сергей Александрович</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20</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Данилова Ольга Геннадьевна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21</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Торопов Александ Евгеньевич</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23.04.2020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27.04.2020г. №1159</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22</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Босов Геннадий Николаевич</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23</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Сыч Татьяна Васильевна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высшая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29.03.2018</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03.04.18г. №797</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24</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Прошунина Наталья Анатольевна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25</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Ткаченко Наталья Васильевна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высшая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20.12.2018</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29.12.18г. №3352</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26</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Фотьянова Наталья Викторовна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27</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xml:space="preserve">Копылова Екатерина </w:t>
            </w:r>
            <w:r w:rsidRPr="001F542B">
              <w:rPr>
                <w:color w:val="000000"/>
                <w:sz w:val="24"/>
                <w:szCs w:val="24"/>
                <w:lang w:bidi="ar-SA"/>
              </w:rPr>
              <w:lastRenderedPageBreak/>
              <w:t>Владимировна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lastRenderedPageBreak/>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lastRenderedPageBreak/>
              <w:t>28</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Колмыкова Ирина Сергеевна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29</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Кулешова Аделина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28.05.2020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01.06.2020г. №1476</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30</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Башлыкова Александра Станиславовна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31</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Бронникова Любовь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32</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Третьякова Елена Владимировна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23.04.2020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27.04.2020г. №1159</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33</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Третьякова Евгения Александровна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34</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Ягнюкова Елена Сергеевна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35</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Никипелова Ольга Васильевна (соцпедагог)</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28.05.2020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01.06.2020г. №1476</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36</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Фотьянова Анна Григорьевна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28.02.2019</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Приказ департамента образования Белгородской области от 05.03.2019г. №582</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37</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Куликова Ирина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38</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Забабурина Светлана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3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39</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Зелинская Арина Андреевна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r w:rsidR="001F542B" w:rsidRPr="001F542B" w:rsidTr="001F542B">
        <w:trPr>
          <w:trHeight w:val="90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40</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Данилова Ирина Николаевна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первая</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28.05.2020</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xml:space="preserve">Приказ департамента образования Белгородской области от </w:t>
            </w:r>
            <w:r w:rsidRPr="001F542B">
              <w:rPr>
                <w:color w:val="000000"/>
                <w:sz w:val="24"/>
                <w:szCs w:val="24"/>
                <w:lang w:bidi="ar-SA"/>
              </w:rPr>
              <w:lastRenderedPageBreak/>
              <w:t>01.06.2020г. №1476</w:t>
            </w:r>
          </w:p>
        </w:tc>
      </w:tr>
      <w:tr w:rsidR="001F542B" w:rsidRPr="001F542B" w:rsidTr="001F542B">
        <w:trPr>
          <w:trHeight w:val="450"/>
        </w:trPr>
        <w:tc>
          <w:tcPr>
            <w:tcW w:w="800"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lastRenderedPageBreak/>
              <w:t>41</w:t>
            </w:r>
          </w:p>
        </w:tc>
        <w:tc>
          <w:tcPr>
            <w:tcW w:w="23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Куропаткина Елена Васильевна</w:t>
            </w:r>
          </w:p>
        </w:tc>
        <w:tc>
          <w:tcPr>
            <w:tcW w:w="2307"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не имеет</w:t>
            </w:r>
          </w:p>
        </w:tc>
        <w:tc>
          <w:tcPr>
            <w:tcW w:w="2023" w:type="dxa"/>
            <w:shd w:val="clear" w:color="auto" w:fill="auto"/>
            <w:noWrap/>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c>
          <w:tcPr>
            <w:tcW w:w="2020" w:type="dxa"/>
            <w:shd w:val="clear" w:color="auto" w:fill="auto"/>
            <w:vAlign w:val="center"/>
            <w:hideMark/>
          </w:tcPr>
          <w:p w:rsidR="001F542B" w:rsidRPr="001F542B" w:rsidRDefault="001F542B" w:rsidP="001F542B">
            <w:pPr>
              <w:widowControl/>
              <w:autoSpaceDE/>
              <w:autoSpaceDN/>
              <w:jc w:val="center"/>
              <w:rPr>
                <w:color w:val="000000"/>
                <w:sz w:val="24"/>
                <w:szCs w:val="24"/>
                <w:lang w:bidi="ar-SA"/>
              </w:rPr>
            </w:pPr>
            <w:r w:rsidRPr="001F542B">
              <w:rPr>
                <w:color w:val="000000"/>
                <w:sz w:val="24"/>
                <w:szCs w:val="24"/>
                <w:lang w:bidi="ar-SA"/>
              </w:rPr>
              <w:t> </w:t>
            </w:r>
          </w:p>
        </w:tc>
      </w:tr>
    </w:tbl>
    <w:p w:rsidR="00643DB2" w:rsidRPr="00F3795D" w:rsidRDefault="00643DB2" w:rsidP="00354A0A">
      <w:pPr>
        <w:pStyle w:val="a3"/>
        <w:tabs>
          <w:tab w:val="left" w:pos="0"/>
        </w:tabs>
        <w:spacing w:before="4"/>
        <w:ind w:left="0" w:firstLine="0"/>
        <w:jc w:val="left"/>
        <w:rPr>
          <w:b/>
          <w:sz w:val="15"/>
        </w:rPr>
      </w:pPr>
    </w:p>
    <w:p w:rsidR="00643DB2" w:rsidRPr="00F3795D" w:rsidRDefault="002E3A5A" w:rsidP="00354A0A">
      <w:pPr>
        <w:tabs>
          <w:tab w:val="left" w:pos="0"/>
        </w:tabs>
        <w:spacing w:before="90"/>
        <w:ind w:left="402" w:right="266" w:firstLine="453"/>
        <w:jc w:val="both"/>
        <w:rPr>
          <w:b/>
          <w:sz w:val="24"/>
        </w:rPr>
      </w:pPr>
      <w:r w:rsidRPr="00F3795D">
        <w:rPr>
          <w:b/>
          <w:sz w:val="24"/>
        </w:rPr>
        <w:t>Ожидаемый результат повышения квалификации — профессиональная готовность работников образования к реализации ФГОС:</w:t>
      </w:r>
    </w:p>
    <w:p w:rsidR="00643DB2" w:rsidRPr="00F3795D" w:rsidRDefault="002E3A5A" w:rsidP="00354A0A">
      <w:pPr>
        <w:pStyle w:val="a5"/>
        <w:numPr>
          <w:ilvl w:val="0"/>
          <w:numId w:val="11"/>
        </w:numPr>
        <w:tabs>
          <w:tab w:val="left" w:pos="0"/>
          <w:tab w:val="left" w:pos="998"/>
        </w:tabs>
        <w:ind w:right="273" w:firstLine="453"/>
        <w:rPr>
          <w:sz w:val="24"/>
        </w:rPr>
      </w:pPr>
      <w:r w:rsidRPr="00F3795D">
        <w:rPr>
          <w:b/>
          <w:sz w:val="24"/>
        </w:rPr>
        <w:t xml:space="preserve">обеспечение </w:t>
      </w:r>
      <w:r w:rsidRPr="00F3795D">
        <w:rPr>
          <w:sz w:val="24"/>
        </w:rPr>
        <w:t>оптимального вхождения работников образования в систему ценностей современного</w:t>
      </w:r>
      <w:r w:rsidRPr="00F3795D">
        <w:rPr>
          <w:spacing w:val="-1"/>
          <w:sz w:val="24"/>
        </w:rPr>
        <w:t xml:space="preserve"> </w:t>
      </w:r>
      <w:r w:rsidRPr="00F3795D">
        <w:rPr>
          <w:sz w:val="24"/>
        </w:rPr>
        <w:t>образования;</w:t>
      </w:r>
    </w:p>
    <w:p w:rsidR="00643DB2" w:rsidRPr="00F3795D" w:rsidRDefault="002E3A5A" w:rsidP="00354A0A">
      <w:pPr>
        <w:pStyle w:val="a5"/>
        <w:numPr>
          <w:ilvl w:val="0"/>
          <w:numId w:val="11"/>
        </w:numPr>
        <w:tabs>
          <w:tab w:val="left" w:pos="0"/>
          <w:tab w:val="left" w:pos="998"/>
        </w:tabs>
        <w:ind w:left="997" w:hanging="143"/>
        <w:rPr>
          <w:sz w:val="24"/>
        </w:rPr>
      </w:pPr>
      <w:r w:rsidRPr="00F3795D">
        <w:rPr>
          <w:b/>
          <w:sz w:val="24"/>
        </w:rPr>
        <w:t xml:space="preserve">принятие </w:t>
      </w:r>
      <w:r w:rsidRPr="00F3795D">
        <w:rPr>
          <w:sz w:val="24"/>
        </w:rPr>
        <w:t>идеологии ФГОС общего</w:t>
      </w:r>
      <w:r w:rsidRPr="00F3795D">
        <w:rPr>
          <w:spacing w:val="-4"/>
          <w:sz w:val="24"/>
        </w:rPr>
        <w:t xml:space="preserve"> </w:t>
      </w:r>
      <w:r w:rsidRPr="00F3795D">
        <w:rPr>
          <w:sz w:val="24"/>
        </w:rPr>
        <w:t>образования;</w:t>
      </w:r>
    </w:p>
    <w:p w:rsidR="00643DB2" w:rsidRPr="00F3795D" w:rsidRDefault="002E3A5A" w:rsidP="00354A0A">
      <w:pPr>
        <w:pStyle w:val="a5"/>
        <w:numPr>
          <w:ilvl w:val="0"/>
          <w:numId w:val="11"/>
        </w:numPr>
        <w:tabs>
          <w:tab w:val="left" w:pos="0"/>
          <w:tab w:val="left" w:pos="998"/>
        </w:tabs>
        <w:ind w:right="274" w:firstLine="453"/>
        <w:rPr>
          <w:sz w:val="24"/>
        </w:rPr>
      </w:pPr>
      <w:r w:rsidRPr="00F3795D">
        <w:rPr>
          <w:b/>
          <w:sz w:val="24"/>
        </w:rPr>
        <w:t xml:space="preserve">освоение </w:t>
      </w:r>
      <w:r w:rsidRPr="00F3795D">
        <w:rPr>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11"/>
        </w:numPr>
        <w:tabs>
          <w:tab w:val="left" w:pos="0"/>
          <w:tab w:val="left" w:pos="986"/>
        </w:tabs>
        <w:ind w:right="270" w:firstLine="453"/>
      </w:pPr>
      <w:r w:rsidRPr="00F3795D">
        <w:rPr>
          <w:b/>
        </w:rPr>
        <w:t xml:space="preserve">овладение </w:t>
      </w:r>
      <w:r w:rsidRPr="00F3795D">
        <w:rPr>
          <w:sz w:val="24"/>
        </w:rPr>
        <w:t>учебно-методическими и информационно - методическими ресурсами, необходимыми для успешного решения задач</w:t>
      </w:r>
      <w:r w:rsidRPr="00F3795D">
        <w:rPr>
          <w:spacing w:val="-1"/>
          <w:sz w:val="24"/>
        </w:rPr>
        <w:t xml:space="preserve"> </w:t>
      </w:r>
      <w:r w:rsidRPr="00F3795D">
        <w:rPr>
          <w:sz w:val="24"/>
        </w:rPr>
        <w:t>ФГОС.</w:t>
      </w:r>
    </w:p>
    <w:p w:rsidR="00643DB2" w:rsidRPr="00F3795D" w:rsidRDefault="002E3A5A" w:rsidP="00354A0A">
      <w:pPr>
        <w:pStyle w:val="Heading2"/>
        <w:numPr>
          <w:ilvl w:val="2"/>
          <w:numId w:val="13"/>
        </w:numPr>
        <w:tabs>
          <w:tab w:val="left" w:pos="0"/>
          <w:tab w:val="left" w:pos="1002"/>
        </w:tabs>
        <w:spacing w:before="205" w:line="237" w:lineRule="auto"/>
        <w:ind w:left="402" w:right="272"/>
      </w:pPr>
      <w:r w:rsidRPr="00F3795D">
        <w:t>Психолого-педагогические условия реализации основной образовательной программы</w:t>
      </w:r>
    </w:p>
    <w:p w:rsidR="001F542B" w:rsidRPr="00F3795D" w:rsidRDefault="002E3A5A" w:rsidP="001F542B">
      <w:pPr>
        <w:pStyle w:val="a3"/>
        <w:tabs>
          <w:tab w:val="left" w:pos="0"/>
        </w:tabs>
        <w:spacing w:line="272" w:lineRule="exact"/>
        <w:ind w:left="1110" w:firstLine="0"/>
      </w:pPr>
      <w:r w:rsidRPr="00F3795D">
        <w:t xml:space="preserve">Одной из важнейших составляющих процесса реализации ООП СОО </w:t>
      </w:r>
    </w:p>
    <w:p w:rsidR="00643DB2" w:rsidRPr="00F3795D" w:rsidRDefault="002E3A5A" w:rsidP="00354A0A">
      <w:pPr>
        <w:pStyle w:val="a3"/>
        <w:tabs>
          <w:tab w:val="left" w:pos="0"/>
        </w:tabs>
        <w:ind w:left="402" w:right="265" w:firstLine="0"/>
      </w:pPr>
      <w:r w:rsidRPr="00F3795D">
        <w:t>является психолого-педагогическое сопровождение и поддержка процесса профессионального самоопределения обучающихся. Психолого-педагогическая поддержка понимается как содействие формированию личности, способной принять самостоятельное и осознанное решение о выборе жизненной и профессиональной стратегии, через реализацию системно-деятельностного подхода в</w:t>
      </w:r>
      <w:r w:rsidRPr="00F3795D">
        <w:rPr>
          <w:spacing w:val="-3"/>
        </w:rPr>
        <w:t xml:space="preserve"> </w:t>
      </w:r>
      <w:r w:rsidRPr="00F3795D">
        <w:t>обучении.</w:t>
      </w:r>
    </w:p>
    <w:p w:rsidR="00643DB2" w:rsidRPr="00F3795D" w:rsidRDefault="002E3A5A" w:rsidP="00354A0A">
      <w:pPr>
        <w:pStyle w:val="a3"/>
        <w:tabs>
          <w:tab w:val="left" w:pos="0"/>
        </w:tabs>
        <w:spacing w:before="1"/>
        <w:ind w:left="402" w:right="269"/>
      </w:pPr>
      <w:r w:rsidRPr="00F3795D">
        <w:t>Требованиями ФГОС к психолого-педагогическим условиям реализации ООП СОО являются:</w:t>
      </w:r>
    </w:p>
    <w:p w:rsidR="00643DB2" w:rsidRPr="00F3795D" w:rsidRDefault="002E3A5A" w:rsidP="00354A0A">
      <w:pPr>
        <w:pStyle w:val="a5"/>
        <w:numPr>
          <w:ilvl w:val="0"/>
          <w:numId w:val="10"/>
        </w:numPr>
        <w:tabs>
          <w:tab w:val="left" w:pos="0"/>
          <w:tab w:val="left" w:pos="1818"/>
        </w:tabs>
        <w:spacing w:before="4" w:line="237" w:lineRule="auto"/>
        <w:ind w:right="267" w:firstLine="707"/>
        <w:rPr>
          <w:sz w:val="24"/>
        </w:rPr>
      </w:pPr>
      <w:r w:rsidRPr="00F3795D">
        <w:rPr>
          <w:sz w:val="24"/>
        </w:rPr>
        <w:t>обеспечение преемственности содержания и форм организации образовательного процесса при получении среднего общего образования по отношению к уровню основного общего образования</w:t>
      </w:r>
    </w:p>
    <w:p w:rsidR="00643DB2" w:rsidRPr="00F3795D" w:rsidRDefault="002E3A5A" w:rsidP="00354A0A">
      <w:pPr>
        <w:pStyle w:val="a5"/>
        <w:numPr>
          <w:ilvl w:val="0"/>
          <w:numId w:val="10"/>
        </w:numPr>
        <w:tabs>
          <w:tab w:val="left" w:pos="0"/>
          <w:tab w:val="left" w:pos="1818"/>
        </w:tabs>
        <w:spacing w:before="5"/>
        <w:ind w:left="1818"/>
        <w:rPr>
          <w:sz w:val="24"/>
        </w:rPr>
      </w:pPr>
      <w:r w:rsidRPr="00F3795D">
        <w:rPr>
          <w:sz w:val="24"/>
        </w:rPr>
        <w:t>с учет специфики возрастного психофизического развития</w:t>
      </w:r>
      <w:r w:rsidRPr="00F3795D">
        <w:rPr>
          <w:spacing w:val="-10"/>
          <w:sz w:val="24"/>
        </w:rPr>
        <w:t xml:space="preserve"> </w:t>
      </w:r>
      <w:r w:rsidRPr="00F3795D">
        <w:rPr>
          <w:sz w:val="24"/>
        </w:rPr>
        <w:t>обучающихся,;</w:t>
      </w:r>
    </w:p>
    <w:p w:rsidR="00643DB2" w:rsidRPr="00F3795D" w:rsidRDefault="002E3A5A" w:rsidP="00354A0A">
      <w:pPr>
        <w:pStyle w:val="a5"/>
        <w:numPr>
          <w:ilvl w:val="0"/>
          <w:numId w:val="10"/>
        </w:numPr>
        <w:tabs>
          <w:tab w:val="left" w:pos="0"/>
          <w:tab w:val="left" w:pos="1818"/>
        </w:tabs>
        <w:spacing w:before="4" w:line="237" w:lineRule="auto"/>
        <w:ind w:right="267" w:firstLine="707"/>
        <w:rPr>
          <w:sz w:val="24"/>
        </w:rPr>
      </w:pPr>
      <w:r w:rsidRPr="00F3795D">
        <w:rPr>
          <w:sz w:val="24"/>
        </w:rPr>
        <w:t>формирование и развитие психолого-педагогической компетентности участников образовательного</w:t>
      </w:r>
      <w:r w:rsidRPr="00F3795D">
        <w:rPr>
          <w:spacing w:val="-1"/>
          <w:sz w:val="24"/>
        </w:rPr>
        <w:t xml:space="preserve"> </w:t>
      </w:r>
      <w:r w:rsidRPr="00F3795D">
        <w:rPr>
          <w:sz w:val="24"/>
        </w:rPr>
        <w:t>процесса.</w:t>
      </w:r>
    </w:p>
    <w:p w:rsidR="00643DB2" w:rsidRPr="00F3795D" w:rsidRDefault="002E3A5A" w:rsidP="00354A0A">
      <w:pPr>
        <w:pStyle w:val="a5"/>
        <w:numPr>
          <w:ilvl w:val="0"/>
          <w:numId w:val="10"/>
        </w:numPr>
        <w:tabs>
          <w:tab w:val="left" w:pos="0"/>
          <w:tab w:val="left" w:pos="1818"/>
        </w:tabs>
        <w:spacing w:before="5" w:line="237" w:lineRule="auto"/>
        <w:ind w:right="268" w:firstLine="707"/>
        <w:rPr>
          <w:sz w:val="24"/>
        </w:rPr>
      </w:pPr>
      <w:r w:rsidRPr="00F3795D">
        <w:rPr>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43DB2" w:rsidRPr="00F3795D" w:rsidRDefault="002E3A5A" w:rsidP="00354A0A">
      <w:pPr>
        <w:pStyle w:val="Heading2"/>
        <w:tabs>
          <w:tab w:val="left" w:pos="0"/>
        </w:tabs>
        <w:spacing w:before="7" w:line="240" w:lineRule="auto"/>
        <w:ind w:left="402" w:right="273" w:firstLine="707"/>
      </w:pPr>
      <w:r w:rsidRPr="00F3795D">
        <w:t>Обеспечение преемственности содержания и форм организации образовательной деятельности при получении среднего общего образования</w:t>
      </w:r>
    </w:p>
    <w:p w:rsidR="00643DB2" w:rsidRPr="00F3795D" w:rsidRDefault="002E3A5A" w:rsidP="00354A0A">
      <w:pPr>
        <w:tabs>
          <w:tab w:val="left" w:pos="0"/>
        </w:tabs>
        <w:ind w:left="402" w:right="264" w:firstLine="707"/>
        <w:jc w:val="both"/>
        <w:rPr>
          <w:sz w:val="24"/>
        </w:rPr>
      </w:pPr>
      <w:r w:rsidRPr="00F3795D">
        <w:rPr>
          <w:sz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w:t>
      </w:r>
      <w:r w:rsidRPr="00F3795D">
        <w:rPr>
          <w:b/>
          <w:i/>
          <w:sz w:val="24"/>
        </w:rPr>
        <w:t>применяются такие формы</w:t>
      </w:r>
      <w:r w:rsidRPr="00F3795D">
        <w:rPr>
          <w:sz w:val="24"/>
        </w:rPr>
        <w:t xml:space="preserve">, как </w:t>
      </w:r>
      <w:r w:rsidRPr="00F3795D">
        <w:rPr>
          <w:b/>
          <w:i/>
          <w:sz w:val="24"/>
        </w:rPr>
        <w:t xml:space="preserve">учебное групповое сотрудничество, проектно- исследовательская деятельность, ролевая игра, дискуссии, тренинги, практики, конференции </w:t>
      </w:r>
      <w:r w:rsidRPr="00F3795D">
        <w:rPr>
          <w:sz w:val="24"/>
        </w:rPr>
        <w:t>с постепенным расширением возможностей обучающихся осуществлять выбор характера самостоятельной работы.</w:t>
      </w:r>
    </w:p>
    <w:p w:rsidR="00643DB2" w:rsidRPr="00F3795D" w:rsidRDefault="002E3A5A" w:rsidP="00354A0A">
      <w:pPr>
        <w:pStyle w:val="Heading2"/>
        <w:tabs>
          <w:tab w:val="left" w:pos="0"/>
        </w:tabs>
        <w:spacing w:before="1"/>
        <w:ind w:left="1110"/>
      </w:pPr>
      <w:r w:rsidRPr="00F3795D">
        <w:t>Учет специфики возрастного психофизического развития обучающихся</w:t>
      </w:r>
    </w:p>
    <w:p w:rsidR="00643DB2" w:rsidRPr="00F3795D" w:rsidRDefault="002E3A5A" w:rsidP="00354A0A">
      <w:pPr>
        <w:pStyle w:val="a3"/>
        <w:tabs>
          <w:tab w:val="left" w:pos="0"/>
        </w:tabs>
        <w:ind w:left="402" w:right="266"/>
        <w:rPr>
          <w:b/>
          <w:i/>
        </w:rPr>
      </w:pPr>
      <w:r w:rsidRPr="00F3795D">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w:t>
      </w:r>
      <w:r w:rsidRPr="00F3795D">
        <w:rPr>
          <w:b/>
          <w:i/>
        </w:rPr>
        <w:t>На</w:t>
      </w:r>
    </w:p>
    <w:p w:rsidR="00643DB2" w:rsidRPr="00F3795D" w:rsidRDefault="00643DB2" w:rsidP="00354A0A">
      <w:pPr>
        <w:tabs>
          <w:tab w:val="left" w:pos="0"/>
        </w:tabs>
        <w:sectPr w:rsidR="00643DB2" w:rsidRPr="00F3795D">
          <w:pgSz w:w="11910" w:h="16840"/>
          <w:pgMar w:top="1120" w:right="580" w:bottom="1040" w:left="1300" w:header="0" w:footer="779" w:gutter="0"/>
          <w:cols w:space="720"/>
        </w:sectPr>
      </w:pPr>
    </w:p>
    <w:p w:rsidR="00643DB2" w:rsidRPr="00F3795D" w:rsidRDefault="002E3A5A" w:rsidP="00354A0A">
      <w:pPr>
        <w:pStyle w:val="Heading3"/>
        <w:tabs>
          <w:tab w:val="left" w:pos="0"/>
        </w:tabs>
        <w:spacing w:before="66" w:line="240" w:lineRule="auto"/>
        <w:ind w:left="402" w:right="269"/>
        <w:rPr>
          <w:b w:val="0"/>
          <w:i w:val="0"/>
        </w:rPr>
      </w:pPr>
      <w:r w:rsidRPr="00F3795D">
        <w:lastRenderedPageBreak/>
        <w:t xml:space="preserve">уровне среднего общего образования </w:t>
      </w:r>
      <w:r w:rsidRPr="00F3795D">
        <w:rPr>
          <w:b w:val="0"/>
          <w:i w:val="0"/>
        </w:rPr>
        <w:t xml:space="preserve">меняется мотивация, </w:t>
      </w:r>
      <w:r w:rsidRPr="00F3795D">
        <w:t>учеба приобретает профессионально-ориентированный характер</w:t>
      </w:r>
      <w:r w:rsidRPr="00F3795D">
        <w:rPr>
          <w:b w:val="0"/>
          <w:i w:val="0"/>
        </w:rPr>
        <w:t>.</w:t>
      </w:r>
    </w:p>
    <w:p w:rsidR="00643DB2" w:rsidRPr="00F3795D" w:rsidRDefault="002E3A5A" w:rsidP="00354A0A">
      <w:pPr>
        <w:pStyle w:val="a3"/>
        <w:tabs>
          <w:tab w:val="left" w:pos="0"/>
        </w:tabs>
        <w:ind w:left="402" w:right="269"/>
      </w:pPr>
      <w:r w:rsidRPr="00F3795D">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43DB2" w:rsidRPr="00F3795D" w:rsidRDefault="002E3A5A" w:rsidP="00354A0A">
      <w:pPr>
        <w:pStyle w:val="Heading2"/>
        <w:tabs>
          <w:tab w:val="left" w:pos="0"/>
        </w:tabs>
        <w:spacing w:before="5" w:line="240" w:lineRule="auto"/>
        <w:ind w:left="402" w:right="269" w:firstLine="707"/>
      </w:pPr>
      <w:r w:rsidRPr="00F3795D">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43DB2" w:rsidRPr="00F3795D" w:rsidRDefault="002E3A5A" w:rsidP="00354A0A">
      <w:pPr>
        <w:pStyle w:val="a3"/>
        <w:tabs>
          <w:tab w:val="left" w:pos="0"/>
        </w:tabs>
        <w:ind w:left="402" w:right="265"/>
      </w:pPr>
      <w:r w:rsidRPr="00F3795D">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643DB2" w:rsidRPr="00F3795D" w:rsidRDefault="002E3A5A" w:rsidP="00354A0A">
      <w:pPr>
        <w:pStyle w:val="a3"/>
        <w:tabs>
          <w:tab w:val="left" w:pos="0"/>
        </w:tabs>
        <w:ind w:left="402" w:right="266"/>
      </w:pPr>
      <w:r w:rsidRPr="00F3795D">
        <w:t xml:space="preserve">Психологическое просвещение обучающихся </w:t>
      </w:r>
      <w:r w:rsidR="00310612" w:rsidRPr="00F3795D">
        <w:t>школы</w:t>
      </w:r>
      <w:r w:rsidRPr="00F3795D">
        <w:t xml:space="preserve"> осуществляется педагогом- психологом совместно с классным руководителем на психологических занятиях, тренингах, интегрированных уроках, консультациях, дистанционно.</w:t>
      </w:r>
    </w:p>
    <w:p w:rsidR="00643DB2" w:rsidRPr="00F3795D" w:rsidRDefault="002E3A5A" w:rsidP="00354A0A">
      <w:pPr>
        <w:pStyle w:val="Heading2"/>
        <w:tabs>
          <w:tab w:val="left" w:pos="0"/>
        </w:tabs>
        <w:spacing w:before="1" w:line="240" w:lineRule="auto"/>
        <w:ind w:left="402" w:right="268" w:firstLine="707"/>
      </w:pPr>
      <w:r w:rsidRPr="00F3795D">
        <w:t xml:space="preserve">Основные направления психолого-педагогического сопровождения участников образовательных отношений </w:t>
      </w:r>
      <w:r w:rsidR="00354A0A" w:rsidRPr="00F3795D">
        <w:t>МОУ «Никольская средняя школа»</w:t>
      </w:r>
    </w:p>
    <w:p w:rsidR="00643DB2" w:rsidRPr="00F3795D" w:rsidRDefault="002E3A5A" w:rsidP="00354A0A">
      <w:pPr>
        <w:pStyle w:val="Heading3"/>
        <w:tabs>
          <w:tab w:val="left" w:pos="0"/>
        </w:tabs>
        <w:spacing w:line="235" w:lineRule="auto"/>
        <w:ind w:left="402" w:right="268" w:firstLine="707"/>
        <w:rPr>
          <w:b w:val="0"/>
          <w:i w:val="0"/>
        </w:rPr>
      </w:pPr>
      <w:r w:rsidRPr="00F3795D">
        <w:t xml:space="preserve">К основным направлениям психолого-педагогического сопровождения обучающихся </w:t>
      </w:r>
      <w:r w:rsidR="00310612" w:rsidRPr="00F3795D">
        <w:t>школы</w:t>
      </w:r>
      <w:r w:rsidRPr="00F3795D">
        <w:t xml:space="preserve"> относятся</w:t>
      </w:r>
      <w:r w:rsidRPr="00F3795D">
        <w:rPr>
          <w:b w:val="0"/>
          <w:i w:val="0"/>
        </w:rPr>
        <w:t>:</w:t>
      </w:r>
    </w:p>
    <w:p w:rsidR="00643DB2" w:rsidRPr="00F3795D" w:rsidRDefault="002E3A5A" w:rsidP="00354A0A">
      <w:pPr>
        <w:pStyle w:val="a5"/>
        <w:numPr>
          <w:ilvl w:val="0"/>
          <w:numId w:val="9"/>
        </w:numPr>
        <w:tabs>
          <w:tab w:val="left" w:pos="0"/>
          <w:tab w:val="left" w:pos="1109"/>
          <w:tab w:val="left" w:pos="1110"/>
        </w:tabs>
        <w:spacing w:before="2"/>
        <w:ind w:left="1110"/>
        <w:jc w:val="left"/>
        <w:rPr>
          <w:sz w:val="24"/>
        </w:rPr>
      </w:pPr>
      <w:r w:rsidRPr="00F3795D">
        <w:rPr>
          <w:sz w:val="24"/>
        </w:rPr>
        <w:t>сохранение и укрепление психического здоровья</w:t>
      </w:r>
      <w:r w:rsidRPr="00F3795D">
        <w:rPr>
          <w:spacing w:val="1"/>
          <w:sz w:val="24"/>
        </w:rPr>
        <w:t xml:space="preserve"> </w:t>
      </w:r>
      <w:r w:rsidRPr="00F3795D">
        <w:rPr>
          <w:sz w:val="24"/>
        </w:rPr>
        <w:t>обучающихся;</w:t>
      </w:r>
    </w:p>
    <w:p w:rsidR="00643DB2" w:rsidRPr="00F3795D" w:rsidRDefault="002E3A5A" w:rsidP="00354A0A">
      <w:pPr>
        <w:pStyle w:val="a5"/>
        <w:numPr>
          <w:ilvl w:val="0"/>
          <w:numId w:val="9"/>
        </w:numPr>
        <w:tabs>
          <w:tab w:val="left" w:pos="0"/>
          <w:tab w:val="left" w:pos="1109"/>
          <w:tab w:val="left" w:pos="1110"/>
        </w:tabs>
        <w:ind w:left="1110"/>
        <w:jc w:val="left"/>
        <w:rPr>
          <w:sz w:val="24"/>
        </w:rPr>
      </w:pPr>
      <w:r w:rsidRPr="00F3795D">
        <w:rPr>
          <w:sz w:val="24"/>
        </w:rPr>
        <w:t>формирование ценности здоровья и безопасного образа</w:t>
      </w:r>
      <w:r w:rsidRPr="00F3795D">
        <w:rPr>
          <w:spacing w:val="-5"/>
          <w:sz w:val="24"/>
        </w:rPr>
        <w:t xml:space="preserve"> </w:t>
      </w:r>
      <w:r w:rsidRPr="00F3795D">
        <w:rPr>
          <w:sz w:val="24"/>
        </w:rPr>
        <w:t>жизни;</w:t>
      </w:r>
    </w:p>
    <w:p w:rsidR="00643DB2" w:rsidRPr="00F3795D" w:rsidRDefault="002E3A5A" w:rsidP="00354A0A">
      <w:pPr>
        <w:pStyle w:val="a5"/>
        <w:numPr>
          <w:ilvl w:val="0"/>
          <w:numId w:val="9"/>
        </w:numPr>
        <w:tabs>
          <w:tab w:val="left" w:pos="0"/>
          <w:tab w:val="left" w:pos="1109"/>
          <w:tab w:val="left" w:pos="1110"/>
        </w:tabs>
        <w:ind w:left="1110"/>
        <w:jc w:val="left"/>
        <w:rPr>
          <w:sz w:val="24"/>
        </w:rPr>
      </w:pPr>
      <w:r w:rsidRPr="00F3795D">
        <w:rPr>
          <w:sz w:val="24"/>
        </w:rPr>
        <w:t>развитие экологической</w:t>
      </w:r>
      <w:r w:rsidRPr="00F3795D">
        <w:rPr>
          <w:spacing w:val="1"/>
          <w:sz w:val="24"/>
        </w:rPr>
        <w:t xml:space="preserve"> </w:t>
      </w:r>
      <w:r w:rsidRPr="00F3795D">
        <w:rPr>
          <w:sz w:val="24"/>
        </w:rPr>
        <w:t>культуры;</w:t>
      </w:r>
    </w:p>
    <w:p w:rsidR="00643DB2" w:rsidRPr="00F3795D" w:rsidRDefault="002E3A5A" w:rsidP="00354A0A">
      <w:pPr>
        <w:pStyle w:val="a5"/>
        <w:numPr>
          <w:ilvl w:val="0"/>
          <w:numId w:val="9"/>
        </w:numPr>
        <w:tabs>
          <w:tab w:val="left" w:pos="0"/>
          <w:tab w:val="left" w:pos="1109"/>
          <w:tab w:val="left" w:pos="1110"/>
        </w:tabs>
        <w:ind w:left="1110"/>
        <w:jc w:val="left"/>
        <w:rPr>
          <w:sz w:val="24"/>
        </w:rPr>
      </w:pPr>
      <w:r w:rsidRPr="00F3795D">
        <w:rPr>
          <w:sz w:val="24"/>
        </w:rPr>
        <w:t>дифференциация и</w:t>
      </w:r>
      <w:r w:rsidRPr="00F3795D">
        <w:rPr>
          <w:spacing w:val="-3"/>
          <w:sz w:val="24"/>
        </w:rPr>
        <w:t xml:space="preserve"> </w:t>
      </w:r>
      <w:r w:rsidRPr="00F3795D">
        <w:rPr>
          <w:sz w:val="24"/>
        </w:rPr>
        <w:t>индивидуализацияобучения;</w:t>
      </w:r>
    </w:p>
    <w:p w:rsidR="00643DB2" w:rsidRPr="00F3795D" w:rsidRDefault="002E3A5A" w:rsidP="00354A0A">
      <w:pPr>
        <w:pStyle w:val="a5"/>
        <w:numPr>
          <w:ilvl w:val="0"/>
          <w:numId w:val="9"/>
        </w:numPr>
        <w:tabs>
          <w:tab w:val="left" w:pos="0"/>
          <w:tab w:val="left" w:pos="1109"/>
          <w:tab w:val="left" w:pos="1110"/>
        </w:tabs>
        <w:ind w:left="1110"/>
        <w:jc w:val="left"/>
        <w:rPr>
          <w:sz w:val="24"/>
        </w:rPr>
      </w:pPr>
      <w:r w:rsidRPr="00F3795D">
        <w:rPr>
          <w:sz w:val="24"/>
        </w:rPr>
        <w:t>мониторинг возможностей и способностей</w:t>
      </w:r>
      <w:r w:rsidRPr="00F3795D">
        <w:rPr>
          <w:spacing w:val="3"/>
          <w:sz w:val="24"/>
        </w:rPr>
        <w:t xml:space="preserve"> </w:t>
      </w:r>
      <w:r w:rsidRPr="00F3795D">
        <w:rPr>
          <w:sz w:val="24"/>
        </w:rPr>
        <w:t>обучающихся;</w:t>
      </w:r>
    </w:p>
    <w:p w:rsidR="00643DB2" w:rsidRPr="00F3795D" w:rsidRDefault="002E3A5A" w:rsidP="00354A0A">
      <w:pPr>
        <w:pStyle w:val="a5"/>
        <w:numPr>
          <w:ilvl w:val="0"/>
          <w:numId w:val="9"/>
        </w:numPr>
        <w:tabs>
          <w:tab w:val="left" w:pos="0"/>
          <w:tab w:val="left" w:pos="1109"/>
          <w:tab w:val="left" w:pos="1110"/>
        </w:tabs>
        <w:ind w:right="266" w:firstLine="283"/>
        <w:jc w:val="left"/>
        <w:rPr>
          <w:sz w:val="24"/>
        </w:rPr>
      </w:pPr>
      <w:r w:rsidRPr="00F3795D">
        <w:rPr>
          <w:sz w:val="24"/>
        </w:rPr>
        <w:t>выявление и поддержка одаренных обучающихся, поддержка обучающихся с особыми образовательными</w:t>
      </w:r>
      <w:r w:rsidRPr="00F3795D">
        <w:rPr>
          <w:spacing w:val="2"/>
          <w:sz w:val="24"/>
        </w:rPr>
        <w:t xml:space="preserve"> </w:t>
      </w:r>
      <w:r w:rsidRPr="00F3795D">
        <w:rPr>
          <w:sz w:val="24"/>
        </w:rPr>
        <w:t>потребностями;</w:t>
      </w:r>
    </w:p>
    <w:p w:rsidR="00643DB2" w:rsidRPr="00F3795D" w:rsidRDefault="002E3A5A" w:rsidP="00354A0A">
      <w:pPr>
        <w:pStyle w:val="a5"/>
        <w:numPr>
          <w:ilvl w:val="0"/>
          <w:numId w:val="9"/>
        </w:numPr>
        <w:tabs>
          <w:tab w:val="left" w:pos="0"/>
          <w:tab w:val="left" w:pos="1109"/>
          <w:tab w:val="left" w:pos="1110"/>
        </w:tabs>
        <w:ind w:left="1110"/>
        <w:jc w:val="left"/>
        <w:rPr>
          <w:sz w:val="24"/>
        </w:rPr>
      </w:pPr>
      <w:r w:rsidRPr="00F3795D">
        <w:rPr>
          <w:sz w:val="24"/>
        </w:rPr>
        <w:t>психолого-педагогическая поддержка участников олимпиадного</w:t>
      </w:r>
      <w:r w:rsidRPr="00F3795D">
        <w:rPr>
          <w:spacing w:val="-2"/>
          <w:sz w:val="24"/>
        </w:rPr>
        <w:t xml:space="preserve"> </w:t>
      </w:r>
      <w:r w:rsidRPr="00F3795D">
        <w:rPr>
          <w:sz w:val="24"/>
        </w:rPr>
        <w:t>движения;</w:t>
      </w:r>
    </w:p>
    <w:p w:rsidR="00643DB2" w:rsidRPr="00F3795D" w:rsidRDefault="002E3A5A" w:rsidP="00354A0A">
      <w:pPr>
        <w:pStyle w:val="a5"/>
        <w:numPr>
          <w:ilvl w:val="0"/>
          <w:numId w:val="9"/>
        </w:numPr>
        <w:tabs>
          <w:tab w:val="left" w:pos="0"/>
          <w:tab w:val="left" w:pos="1109"/>
          <w:tab w:val="left" w:pos="1110"/>
        </w:tabs>
        <w:ind w:right="267" w:firstLine="283"/>
        <w:jc w:val="left"/>
        <w:rPr>
          <w:sz w:val="24"/>
        </w:rPr>
      </w:pPr>
      <w:r w:rsidRPr="00F3795D">
        <w:rPr>
          <w:sz w:val="24"/>
        </w:rPr>
        <w:t>обеспечение осознанного и ответственного выбора дальнейшей профессиональной сферы</w:t>
      </w:r>
      <w:r w:rsidRPr="00F3795D">
        <w:rPr>
          <w:spacing w:val="-2"/>
          <w:sz w:val="24"/>
        </w:rPr>
        <w:t xml:space="preserve"> </w:t>
      </w:r>
      <w:r w:rsidRPr="00F3795D">
        <w:rPr>
          <w:sz w:val="24"/>
        </w:rPr>
        <w:t>деятельности;</w:t>
      </w:r>
    </w:p>
    <w:p w:rsidR="00643DB2" w:rsidRPr="00F3795D" w:rsidRDefault="002E3A5A" w:rsidP="00354A0A">
      <w:pPr>
        <w:pStyle w:val="a5"/>
        <w:numPr>
          <w:ilvl w:val="0"/>
          <w:numId w:val="9"/>
        </w:numPr>
        <w:tabs>
          <w:tab w:val="left" w:pos="0"/>
          <w:tab w:val="left" w:pos="1109"/>
          <w:tab w:val="left" w:pos="1110"/>
        </w:tabs>
        <w:ind w:right="269" w:firstLine="283"/>
        <w:jc w:val="left"/>
        <w:rPr>
          <w:sz w:val="24"/>
        </w:rPr>
      </w:pPr>
      <w:r w:rsidRPr="00F3795D">
        <w:rPr>
          <w:sz w:val="24"/>
        </w:rPr>
        <w:t>формирование коммуникативных навыков в разновозрастной среде и среде сверстников;</w:t>
      </w:r>
    </w:p>
    <w:p w:rsidR="00643DB2" w:rsidRPr="00F3795D" w:rsidRDefault="002E3A5A" w:rsidP="00354A0A">
      <w:pPr>
        <w:pStyle w:val="a5"/>
        <w:numPr>
          <w:ilvl w:val="0"/>
          <w:numId w:val="9"/>
        </w:numPr>
        <w:tabs>
          <w:tab w:val="left" w:pos="0"/>
          <w:tab w:val="left" w:pos="1109"/>
          <w:tab w:val="left" w:pos="1110"/>
        </w:tabs>
        <w:ind w:left="1110"/>
        <w:jc w:val="left"/>
        <w:rPr>
          <w:sz w:val="24"/>
        </w:rPr>
      </w:pPr>
      <w:r w:rsidRPr="00F3795D">
        <w:rPr>
          <w:sz w:val="24"/>
        </w:rPr>
        <w:t>поддержка объединений обучающихся, ученического самоуправления.</w:t>
      </w:r>
    </w:p>
    <w:p w:rsidR="00643DB2" w:rsidRPr="00F3795D" w:rsidRDefault="002E3A5A" w:rsidP="00354A0A">
      <w:pPr>
        <w:pStyle w:val="Heading3"/>
        <w:tabs>
          <w:tab w:val="left" w:pos="0"/>
        </w:tabs>
        <w:spacing w:before="6"/>
        <w:ind w:left="1110"/>
      </w:pPr>
      <w:r w:rsidRPr="00F3795D">
        <w:t xml:space="preserve">Психолого-педагогическое сопровождение педагогов </w:t>
      </w:r>
      <w:r w:rsidR="00354A0A" w:rsidRPr="00F3795D">
        <w:t>МОУ «Никольская средняя школа»</w:t>
      </w:r>
    </w:p>
    <w:p w:rsidR="00643DB2" w:rsidRPr="00F3795D" w:rsidRDefault="002E3A5A" w:rsidP="00354A0A">
      <w:pPr>
        <w:pStyle w:val="a3"/>
        <w:tabs>
          <w:tab w:val="left" w:pos="0"/>
        </w:tabs>
        <w:ind w:left="402" w:right="267"/>
      </w:pPr>
      <w:r w:rsidRPr="00F3795D">
        <w:t xml:space="preserve">Важной составляющей деятельности </w:t>
      </w:r>
      <w:r w:rsidR="00310612" w:rsidRPr="00F3795D">
        <w:t>школы</w:t>
      </w:r>
      <w:r w:rsidRPr="00F3795D">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43DB2" w:rsidRPr="00F3795D" w:rsidRDefault="002E3A5A" w:rsidP="00354A0A">
      <w:pPr>
        <w:pStyle w:val="a3"/>
        <w:tabs>
          <w:tab w:val="left" w:pos="0"/>
        </w:tabs>
        <w:ind w:left="402" w:right="266"/>
      </w:pPr>
      <w:r w:rsidRPr="00F3795D">
        <w:t xml:space="preserve">Значительное место в психолого-педагогическом сопровождении педагогов </w:t>
      </w:r>
      <w:r w:rsidR="00310612" w:rsidRPr="00F3795D">
        <w:t>школы</w:t>
      </w:r>
      <w:r w:rsidRPr="00F3795D">
        <w:t xml:space="preserve">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w:t>
      </w:r>
      <w:r w:rsidRPr="00F3795D">
        <w:rPr>
          <w:spacing w:val="-16"/>
        </w:rPr>
        <w:t xml:space="preserve"> </w:t>
      </w:r>
      <w:r w:rsidRPr="00F3795D">
        <w:t>коллегами.</w:t>
      </w:r>
    </w:p>
    <w:p w:rsidR="00643DB2" w:rsidRPr="00F3795D" w:rsidRDefault="00643DB2" w:rsidP="00354A0A">
      <w:pPr>
        <w:tabs>
          <w:tab w:val="left" w:pos="0"/>
        </w:tabs>
        <w:sectPr w:rsidR="00643DB2" w:rsidRPr="00F3795D">
          <w:pgSz w:w="11910" w:h="16840"/>
          <w:pgMar w:top="1040" w:right="580" w:bottom="1040" w:left="1300" w:header="0" w:footer="779" w:gutter="0"/>
          <w:cols w:space="720"/>
        </w:sectPr>
      </w:pPr>
    </w:p>
    <w:p w:rsidR="00643DB2" w:rsidRPr="00F3795D" w:rsidRDefault="002E3A5A" w:rsidP="00354A0A">
      <w:pPr>
        <w:pStyle w:val="Heading2"/>
        <w:tabs>
          <w:tab w:val="left" w:pos="0"/>
        </w:tabs>
        <w:spacing w:before="71"/>
        <w:ind w:left="1110"/>
      </w:pPr>
      <w:r w:rsidRPr="00F3795D">
        <w:lastRenderedPageBreak/>
        <w:t>Диверсификация уровней психолого-педагогического сопровождения</w:t>
      </w:r>
    </w:p>
    <w:p w:rsidR="00643DB2" w:rsidRPr="00F3795D" w:rsidRDefault="002E3A5A" w:rsidP="00354A0A">
      <w:pPr>
        <w:pStyle w:val="a3"/>
        <w:tabs>
          <w:tab w:val="left" w:pos="0"/>
        </w:tabs>
        <w:ind w:left="402" w:right="269"/>
      </w:pPr>
      <w:r w:rsidRPr="00F3795D">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643DB2" w:rsidRPr="00F3795D" w:rsidRDefault="002E3A5A" w:rsidP="00354A0A">
      <w:pPr>
        <w:pStyle w:val="a3"/>
        <w:tabs>
          <w:tab w:val="left" w:pos="0"/>
        </w:tabs>
        <w:ind w:left="402" w:right="269"/>
      </w:pPr>
      <w:r w:rsidRPr="00F3795D">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 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643DB2" w:rsidRPr="00F3795D" w:rsidRDefault="002E3A5A" w:rsidP="00354A0A">
      <w:pPr>
        <w:pStyle w:val="Heading2"/>
        <w:tabs>
          <w:tab w:val="left" w:pos="0"/>
        </w:tabs>
        <w:spacing w:before="3" w:line="240" w:lineRule="auto"/>
        <w:ind w:left="402" w:right="270" w:firstLine="707"/>
      </w:pPr>
      <w:r w:rsidRPr="00F3795D">
        <w:t>Вариативность форм психолого-педагогического сопровождения участников образовательных отношений</w:t>
      </w:r>
    </w:p>
    <w:p w:rsidR="00643DB2" w:rsidRPr="00F3795D" w:rsidRDefault="002E3A5A" w:rsidP="00354A0A">
      <w:pPr>
        <w:pStyle w:val="a3"/>
        <w:tabs>
          <w:tab w:val="left" w:pos="0"/>
        </w:tabs>
        <w:ind w:left="402" w:right="266"/>
      </w:pPr>
      <w:r w:rsidRPr="00F3795D">
        <w:t xml:space="preserve">Основными формами психолого-педагогического сопровождения в </w:t>
      </w:r>
      <w:r w:rsidR="00354A0A" w:rsidRPr="00F3795D">
        <w:t>МОУ «Никольская средняя школа»</w:t>
      </w:r>
      <w:r w:rsidRPr="00F3795D">
        <w:t xml:space="preserve"> являются:</w:t>
      </w:r>
    </w:p>
    <w:p w:rsidR="00643DB2" w:rsidRPr="00F3795D" w:rsidRDefault="002E3A5A" w:rsidP="00354A0A">
      <w:pPr>
        <w:pStyle w:val="a5"/>
        <w:numPr>
          <w:ilvl w:val="0"/>
          <w:numId w:val="9"/>
        </w:numPr>
        <w:tabs>
          <w:tab w:val="left" w:pos="0"/>
          <w:tab w:val="left" w:pos="1110"/>
        </w:tabs>
        <w:ind w:right="268" w:firstLine="283"/>
        <w:rPr>
          <w:sz w:val="24"/>
        </w:rPr>
      </w:pPr>
      <w:r w:rsidRPr="00F3795D">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sidRPr="00F3795D">
        <w:rPr>
          <w:spacing w:val="-2"/>
          <w:sz w:val="24"/>
        </w:rPr>
        <w:t xml:space="preserve"> </w:t>
      </w:r>
      <w:r w:rsidRPr="00F3795D">
        <w:rPr>
          <w:sz w:val="24"/>
        </w:rPr>
        <w:t>года;</w:t>
      </w:r>
    </w:p>
    <w:p w:rsidR="00643DB2" w:rsidRPr="00F3795D" w:rsidRDefault="002E3A5A" w:rsidP="00354A0A">
      <w:pPr>
        <w:pStyle w:val="a5"/>
        <w:numPr>
          <w:ilvl w:val="0"/>
          <w:numId w:val="9"/>
        </w:numPr>
        <w:tabs>
          <w:tab w:val="left" w:pos="0"/>
          <w:tab w:val="left" w:pos="1110"/>
        </w:tabs>
        <w:ind w:right="266" w:firstLine="283"/>
        <w:rPr>
          <w:sz w:val="24"/>
        </w:rPr>
      </w:pPr>
      <w:r w:rsidRPr="00F3795D">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w:t>
      </w:r>
      <w:r w:rsidRPr="00F3795D">
        <w:rPr>
          <w:spacing w:val="-7"/>
          <w:sz w:val="24"/>
        </w:rPr>
        <w:t xml:space="preserve"> </w:t>
      </w:r>
      <w:r w:rsidR="00310612" w:rsidRPr="00F3795D">
        <w:rPr>
          <w:sz w:val="24"/>
        </w:rPr>
        <w:t>школы</w:t>
      </w:r>
      <w:r w:rsidRPr="00F3795D">
        <w:rPr>
          <w:sz w:val="24"/>
        </w:rPr>
        <w:t>;</w:t>
      </w:r>
    </w:p>
    <w:p w:rsidR="00643DB2" w:rsidRPr="00F3795D" w:rsidRDefault="002E3A5A" w:rsidP="00354A0A">
      <w:pPr>
        <w:pStyle w:val="a5"/>
        <w:numPr>
          <w:ilvl w:val="0"/>
          <w:numId w:val="9"/>
        </w:numPr>
        <w:tabs>
          <w:tab w:val="left" w:pos="0"/>
          <w:tab w:val="left" w:pos="1110"/>
        </w:tabs>
        <w:ind w:right="266" w:firstLine="283"/>
        <w:rPr>
          <w:sz w:val="24"/>
        </w:rPr>
      </w:pPr>
      <w:r w:rsidRPr="00F3795D">
        <w:rPr>
          <w:sz w:val="24"/>
        </w:rPr>
        <w:t>профилактика, экспертиза, развивающая работа, просвещение, коррекционная работа, осуществляемая в течение всего учебного времени.</w:t>
      </w:r>
    </w:p>
    <w:p w:rsidR="00643DB2" w:rsidRPr="00F3795D" w:rsidRDefault="002E3A5A" w:rsidP="00354A0A">
      <w:pPr>
        <w:pStyle w:val="a3"/>
        <w:tabs>
          <w:tab w:val="left" w:pos="0"/>
        </w:tabs>
        <w:ind w:left="402" w:right="264" w:firstLine="453"/>
        <w:jc w:val="right"/>
      </w:pPr>
      <w:r w:rsidRPr="00F3795D">
        <w:t>Организация психолого–педагогического сопровождения на ступени среднего общего</w:t>
      </w:r>
      <w:r w:rsidRPr="00F3795D">
        <w:rPr>
          <w:spacing w:val="-1"/>
        </w:rPr>
        <w:t xml:space="preserve"> </w:t>
      </w:r>
      <w:r w:rsidRPr="00F3795D">
        <w:t>образования включает программы профилактики и коррекции повышенной тревожности и утомляемости, развития навыков стрессоустойчивости и</w:t>
      </w:r>
      <w:r w:rsidRPr="00F3795D">
        <w:rPr>
          <w:spacing w:val="58"/>
        </w:rPr>
        <w:t xml:space="preserve"> </w:t>
      </w:r>
      <w:r w:rsidRPr="00F3795D">
        <w:t xml:space="preserve">саморегуляции обучающихся, а также активное внедрение в образовательный процесс здоровьесберегающих технологий. </w:t>
      </w:r>
      <w:r w:rsidR="00F3795D" w:rsidRPr="00F3795D">
        <w:t>В школе</w:t>
      </w:r>
      <w:r w:rsidRPr="00F3795D">
        <w:t xml:space="preserve"> реализуется программа психологического сопровождения обучающихся</w:t>
      </w:r>
    </w:p>
    <w:p w:rsidR="00643DB2" w:rsidRPr="00F3795D" w:rsidRDefault="002E3A5A" w:rsidP="00354A0A">
      <w:pPr>
        <w:pStyle w:val="a3"/>
        <w:tabs>
          <w:tab w:val="left" w:pos="0"/>
        </w:tabs>
        <w:ind w:left="402" w:firstLine="0"/>
      </w:pPr>
      <w:r w:rsidRPr="00F3795D">
        <w:t>10-х классов в адаптационный период.</w:t>
      </w:r>
    </w:p>
    <w:p w:rsidR="00643DB2" w:rsidRPr="00F3795D" w:rsidRDefault="002E3A5A" w:rsidP="00354A0A">
      <w:pPr>
        <w:pStyle w:val="Heading2"/>
        <w:numPr>
          <w:ilvl w:val="2"/>
          <w:numId w:val="13"/>
        </w:numPr>
        <w:tabs>
          <w:tab w:val="left" w:pos="0"/>
          <w:tab w:val="left" w:pos="1002"/>
        </w:tabs>
        <w:spacing w:before="1"/>
        <w:ind w:left="1002" w:hanging="600"/>
      </w:pPr>
      <w:r w:rsidRPr="00F3795D">
        <w:t xml:space="preserve">Финансово-экономические условия реализации ООП СОО </w:t>
      </w:r>
      <w:r w:rsidR="00354A0A" w:rsidRPr="00F3795D">
        <w:t>МОУ «Никольская средняя школа»</w:t>
      </w:r>
    </w:p>
    <w:p w:rsidR="00643DB2" w:rsidRPr="00F3795D" w:rsidRDefault="002E3A5A" w:rsidP="00354A0A">
      <w:pPr>
        <w:pStyle w:val="a3"/>
        <w:tabs>
          <w:tab w:val="left" w:pos="0"/>
        </w:tabs>
        <w:spacing w:line="274" w:lineRule="exact"/>
        <w:ind w:left="1110" w:firstLine="0"/>
      </w:pPr>
      <w:r w:rsidRPr="00F3795D">
        <w:t>Финансовое обеспечение реализации ООП СОО включает в себя:</w:t>
      </w:r>
    </w:p>
    <w:p w:rsidR="00643DB2" w:rsidRPr="00F3795D" w:rsidRDefault="002E3A5A" w:rsidP="00354A0A">
      <w:pPr>
        <w:pStyle w:val="a5"/>
        <w:numPr>
          <w:ilvl w:val="3"/>
          <w:numId w:val="13"/>
        </w:numPr>
        <w:tabs>
          <w:tab w:val="left" w:pos="0"/>
          <w:tab w:val="left" w:pos="1818"/>
        </w:tabs>
        <w:ind w:left="402" w:right="265" w:firstLine="707"/>
        <w:rPr>
          <w:sz w:val="24"/>
        </w:rPr>
      </w:pPr>
      <w:r w:rsidRPr="00F3795D">
        <w:rPr>
          <w:sz w:val="24"/>
        </w:rPr>
        <w:t>обеспечение государственных гарантий прав граждан на получение бесплатного общедоступного среднего общего образования;</w:t>
      </w:r>
    </w:p>
    <w:p w:rsidR="00643DB2" w:rsidRPr="00F3795D" w:rsidRDefault="002E3A5A" w:rsidP="00354A0A">
      <w:pPr>
        <w:pStyle w:val="a5"/>
        <w:numPr>
          <w:ilvl w:val="3"/>
          <w:numId w:val="13"/>
        </w:numPr>
        <w:tabs>
          <w:tab w:val="left" w:pos="0"/>
          <w:tab w:val="left" w:pos="1818"/>
        </w:tabs>
        <w:ind w:left="1818" w:hanging="708"/>
        <w:rPr>
          <w:sz w:val="24"/>
        </w:rPr>
      </w:pPr>
      <w:r w:rsidRPr="00F3795D">
        <w:rPr>
          <w:sz w:val="24"/>
        </w:rPr>
        <w:t xml:space="preserve">исполнение требований ФГОС СОО </w:t>
      </w:r>
      <w:r w:rsidR="00354A0A" w:rsidRPr="00F3795D">
        <w:rPr>
          <w:sz w:val="24"/>
        </w:rPr>
        <w:t>МОУ «Никольская средняя школа»</w:t>
      </w:r>
      <w:r w:rsidRPr="00F3795D">
        <w:rPr>
          <w:sz w:val="24"/>
        </w:rPr>
        <w:t>;</w:t>
      </w:r>
    </w:p>
    <w:p w:rsidR="00643DB2" w:rsidRPr="00F3795D" w:rsidRDefault="002E3A5A" w:rsidP="00354A0A">
      <w:pPr>
        <w:pStyle w:val="a5"/>
        <w:numPr>
          <w:ilvl w:val="3"/>
          <w:numId w:val="13"/>
        </w:numPr>
        <w:tabs>
          <w:tab w:val="left" w:pos="0"/>
          <w:tab w:val="left" w:pos="1818"/>
        </w:tabs>
        <w:ind w:left="402" w:right="268" w:firstLine="707"/>
        <w:rPr>
          <w:sz w:val="24"/>
        </w:rPr>
      </w:pPr>
      <w:r w:rsidRPr="00F3795D">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sidRPr="00F3795D">
        <w:rPr>
          <w:spacing w:val="3"/>
          <w:sz w:val="24"/>
        </w:rPr>
        <w:t xml:space="preserve"> </w:t>
      </w:r>
      <w:r w:rsidRPr="00F3795D">
        <w:rPr>
          <w:sz w:val="24"/>
        </w:rPr>
        <w:t>деятельность.</w:t>
      </w:r>
    </w:p>
    <w:p w:rsidR="00643DB2" w:rsidRPr="00F3795D" w:rsidRDefault="002E3A5A" w:rsidP="00354A0A">
      <w:pPr>
        <w:pStyle w:val="a3"/>
        <w:tabs>
          <w:tab w:val="left" w:pos="0"/>
        </w:tabs>
        <w:spacing w:before="1"/>
        <w:ind w:left="402" w:right="272"/>
      </w:pPr>
      <w:r w:rsidRPr="00F3795D">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43DB2" w:rsidRPr="00F3795D" w:rsidRDefault="002E3A5A" w:rsidP="00354A0A">
      <w:pPr>
        <w:pStyle w:val="a3"/>
        <w:tabs>
          <w:tab w:val="left" w:pos="0"/>
        </w:tabs>
        <w:ind w:left="402" w:right="265"/>
      </w:pPr>
      <w:r w:rsidRPr="00F3795D">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w:t>
      </w:r>
    </w:p>
    <w:p w:rsidR="00643DB2" w:rsidRPr="00F3795D" w:rsidRDefault="00643DB2" w:rsidP="00354A0A">
      <w:pPr>
        <w:tabs>
          <w:tab w:val="left" w:pos="0"/>
        </w:tabs>
        <w:sectPr w:rsidR="00643DB2" w:rsidRPr="00F3795D">
          <w:pgSz w:w="11910" w:h="16840"/>
          <w:pgMar w:top="1040" w:right="580" w:bottom="1040" w:left="1300" w:header="0" w:footer="779" w:gutter="0"/>
          <w:cols w:space="720"/>
        </w:sectPr>
      </w:pPr>
    </w:p>
    <w:p w:rsidR="00643DB2" w:rsidRPr="00F3795D" w:rsidRDefault="002E3A5A" w:rsidP="00354A0A">
      <w:pPr>
        <w:pStyle w:val="a3"/>
        <w:tabs>
          <w:tab w:val="left" w:pos="0"/>
        </w:tabs>
        <w:spacing w:before="66"/>
        <w:ind w:left="402" w:right="277" w:firstLine="0"/>
      </w:pPr>
      <w:r w:rsidRPr="00F3795D">
        <w:lastRenderedPageBreak/>
        <w:t>осуществления образовательной деятельности (для различных категорий обучающихся) в расчете на одного обучающегося.</w:t>
      </w:r>
    </w:p>
    <w:p w:rsidR="00643DB2" w:rsidRPr="00F3795D" w:rsidRDefault="002E3A5A" w:rsidP="00354A0A">
      <w:pPr>
        <w:pStyle w:val="a3"/>
        <w:tabs>
          <w:tab w:val="left" w:pos="0"/>
        </w:tabs>
        <w:ind w:left="402" w:right="268"/>
      </w:pPr>
      <w:r w:rsidRPr="00F3795D">
        <w:t xml:space="preserve">Объем действующих расходных обязательств отражается в муниципальном задании </w:t>
      </w:r>
      <w:r w:rsidR="00354A0A" w:rsidRPr="00F3795D">
        <w:t>МОУ «Никольская средняя школа»</w:t>
      </w:r>
      <w:r w:rsidRPr="00F3795D">
        <w:t>.</w:t>
      </w:r>
    </w:p>
    <w:p w:rsidR="00643DB2" w:rsidRPr="00BC0613" w:rsidRDefault="002E3A5A" w:rsidP="00354A0A">
      <w:pPr>
        <w:pStyle w:val="Heading2"/>
        <w:numPr>
          <w:ilvl w:val="2"/>
          <w:numId w:val="13"/>
        </w:numPr>
        <w:tabs>
          <w:tab w:val="left" w:pos="0"/>
          <w:tab w:val="left" w:pos="1000"/>
        </w:tabs>
        <w:spacing w:before="5"/>
        <w:ind w:left="999" w:hanging="598"/>
      </w:pPr>
      <w:r w:rsidRPr="00BC0613">
        <w:t>Материально-техническое</w:t>
      </w:r>
      <w:r w:rsidRPr="00BC0613">
        <w:rPr>
          <w:spacing w:val="-2"/>
        </w:rPr>
        <w:t xml:space="preserve"> </w:t>
      </w:r>
      <w:r w:rsidRPr="00BC0613">
        <w:t>обеспечение</w:t>
      </w:r>
    </w:p>
    <w:p w:rsidR="00BC0613" w:rsidRPr="00BC0613" w:rsidRDefault="00BC0613" w:rsidP="00BC0613">
      <w:pPr>
        <w:tabs>
          <w:tab w:val="left" w:pos="706"/>
        </w:tabs>
        <w:adjustRightInd w:val="0"/>
        <w:ind w:left="122"/>
        <w:rPr>
          <w:sz w:val="24"/>
          <w:szCs w:val="24"/>
        </w:rPr>
      </w:pPr>
      <w:r w:rsidRPr="00BC0613">
        <w:rPr>
          <w:sz w:val="24"/>
          <w:szCs w:val="24"/>
        </w:rPr>
        <w:t>Для реализации образовательной программы в Школе имеются следующие материально-технические условия: школа расположена в типовом здании на 520 мест. Отдельно расположено здание технической мастерской с гаражом. Общая площадь помещений школы - 6970 кв.м.,  - число учебных кабинетов -23 (общая площадь 1022 кв.м.);</w:t>
      </w:r>
    </w:p>
    <w:p w:rsidR="00BC0613" w:rsidRPr="00BC0613" w:rsidRDefault="00BC0613" w:rsidP="00BC0613">
      <w:pPr>
        <w:tabs>
          <w:tab w:val="left" w:pos="706"/>
        </w:tabs>
        <w:adjustRightInd w:val="0"/>
        <w:ind w:left="122"/>
        <w:rPr>
          <w:sz w:val="24"/>
          <w:szCs w:val="24"/>
        </w:rPr>
      </w:pPr>
      <w:r w:rsidRPr="00BC0613">
        <w:rPr>
          <w:sz w:val="24"/>
          <w:szCs w:val="24"/>
        </w:rPr>
        <w:t>- число посадочных мест в столовой – 192;</w:t>
      </w:r>
    </w:p>
    <w:p w:rsidR="00BC0613" w:rsidRPr="00BC0613" w:rsidRDefault="00BC0613" w:rsidP="00BC0613">
      <w:pPr>
        <w:tabs>
          <w:tab w:val="left" w:pos="706"/>
        </w:tabs>
        <w:adjustRightInd w:val="0"/>
        <w:ind w:left="122"/>
        <w:rPr>
          <w:sz w:val="24"/>
          <w:szCs w:val="24"/>
        </w:rPr>
      </w:pPr>
      <w:r w:rsidRPr="00BC0613">
        <w:rPr>
          <w:sz w:val="24"/>
          <w:szCs w:val="24"/>
        </w:rPr>
        <w:t>-  2 спортивных зала;</w:t>
      </w:r>
    </w:p>
    <w:p w:rsidR="00BC0613" w:rsidRPr="00BC0613" w:rsidRDefault="00BC0613" w:rsidP="00BC0613">
      <w:pPr>
        <w:tabs>
          <w:tab w:val="left" w:pos="706"/>
        </w:tabs>
        <w:adjustRightInd w:val="0"/>
        <w:ind w:left="122"/>
        <w:rPr>
          <w:sz w:val="24"/>
          <w:szCs w:val="24"/>
        </w:rPr>
      </w:pPr>
      <w:r w:rsidRPr="00BC0613">
        <w:rPr>
          <w:sz w:val="24"/>
          <w:szCs w:val="24"/>
        </w:rPr>
        <w:t>- библиотека;</w:t>
      </w:r>
    </w:p>
    <w:p w:rsidR="00BC0613" w:rsidRPr="00BC0613" w:rsidRDefault="00BC0613" w:rsidP="00BC0613">
      <w:pPr>
        <w:tabs>
          <w:tab w:val="left" w:pos="706"/>
        </w:tabs>
        <w:adjustRightInd w:val="0"/>
        <w:ind w:left="122"/>
        <w:rPr>
          <w:sz w:val="24"/>
          <w:szCs w:val="24"/>
        </w:rPr>
      </w:pPr>
      <w:r w:rsidRPr="00BC0613">
        <w:rPr>
          <w:sz w:val="24"/>
          <w:szCs w:val="24"/>
        </w:rPr>
        <w:t>- медицинский и процедурный кабинеты;</w:t>
      </w:r>
    </w:p>
    <w:p w:rsidR="00BC0613" w:rsidRPr="00BC0613" w:rsidRDefault="00BC0613" w:rsidP="00BC0613">
      <w:pPr>
        <w:tabs>
          <w:tab w:val="left" w:pos="706"/>
        </w:tabs>
        <w:adjustRightInd w:val="0"/>
        <w:ind w:left="122"/>
        <w:rPr>
          <w:sz w:val="24"/>
          <w:szCs w:val="24"/>
        </w:rPr>
      </w:pPr>
      <w:r w:rsidRPr="00BC0613">
        <w:rPr>
          <w:sz w:val="24"/>
          <w:szCs w:val="24"/>
        </w:rPr>
        <w:t>- мастерские технического и обслуживающего труда;</w:t>
      </w:r>
    </w:p>
    <w:p w:rsidR="00BC0613" w:rsidRPr="00BC0613" w:rsidRDefault="00BC0613" w:rsidP="00BC0613">
      <w:pPr>
        <w:tabs>
          <w:tab w:val="left" w:pos="706"/>
        </w:tabs>
        <w:adjustRightInd w:val="0"/>
        <w:ind w:left="122"/>
        <w:rPr>
          <w:sz w:val="24"/>
          <w:szCs w:val="24"/>
        </w:rPr>
      </w:pPr>
      <w:r w:rsidRPr="00BC0613">
        <w:rPr>
          <w:sz w:val="24"/>
          <w:szCs w:val="24"/>
        </w:rPr>
        <w:t xml:space="preserve">- логопедический кабинет; </w:t>
      </w:r>
    </w:p>
    <w:p w:rsidR="00BC0613" w:rsidRPr="00BC0613" w:rsidRDefault="00BC0613" w:rsidP="00BC0613">
      <w:pPr>
        <w:tabs>
          <w:tab w:val="left" w:pos="706"/>
        </w:tabs>
        <w:adjustRightInd w:val="0"/>
        <w:ind w:left="122"/>
        <w:rPr>
          <w:sz w:val="24"/>
          <w:szCs w:val="24"/>
        </w:rPr>
      </w:pPr>
      <w:r w:rsidRPr="00BC0613">
        <w:rPr>
          <w:sz w:val="24"/>
          <w:szCs w:val="24"/>
        </w:rPr>
        <w:t>- компьютерный класс;</w:t>
      </w:r>
    </w:p>
    <w:p w:rsidR="00BC0613" w:rsidRPr="00BC0613" w:rsidRDefault="00BC0613" w:rsidP="00BC0613">
      <w:pPr>
        <w:tabs>
          <w:tab w:val="left" w:pos="706"/>
        </w:tabs>
        <w:adjustRightInd w:val="0"/>
        <w:ind w:left="122"/>
        <w:rPr>
          <w:sz w:val="24"/>
          <w:szCs w:val="24"/>
        </w:rPr>
      </w:pPr>
      <w:r w:rsidRPr="00BC0613">
        <w:rPr>
          <w:sz w:val="24"/>
          <w:szCs w:val="24"/>
        </w:rPr>
        <w:t>- кабинет педагога-психолога;</w:t>
      </w:r>
    </w:p>
    <w:p w:rsidR="00BC0613" w:rsidRPr="00BC0613" w:rsidRDefault="00BC0613" w:rsidP="00BC0613">
      <w:pPr>
        <w:tabs>
          <w:tab w:val="left" w:pos="706"/>
        </w:tabs>
        <w:adjustRightInd w:val="0"/>
        <w:ind w:left="122"/>
        <w:rPr>
          <w:sz w:val="24"/>
          <w:szCs w:val="24"/>
        </w:rPr>
      </w:pPr>
      <w:r w:rsidRPr="00BC0613">
        <w:rPr>
          <w:sz w:val="24"/>
          <w:szCs w:val="24"/>
        </w:rPr>
        <w:t>- кабинет социального педагога;</w:t>
      </w:r>
    </w:p>
    <w:p w:rsidR="00BC0613" w:rsidRPr="00BC0613" w:rsidRDefault="00BC0613" w:rsidP="00BC0613">
      <w:pPr>
        <w:tabs>
          <w:tab w:val="left" w:pos="706"/>
        </w:tabs>
        <w:adjustRightInd w:val="0"/>
        <w:ind w:left="122"/>
        <w:rPr>
          <w:sz w:val="24"/>
          <w:szCs w:val="24"/>
        </w:rPr>
      </w:pPr>
      <w:r w:rsidRPr="00BC0613">
        <w:rPr>
          <w:sz w:val="24"/>
          <w:szCs w:val="24"/>
        </w:rPr>
        <w:t>- комната детской организации;</w:t>
      </w:r>
    </w:p>
    <w:p w:rsidR="00BC0613" w:rsidRPr="00BC0613" w:rsidRDefault="00BC0613" w:rsidP="00BC0613">
      <w:pPr>
        <w:tabs>
          <w:tab w:val="left" w:pos="706"/>
        </w:tabs>
        <w:adjustRightInd w:val="0"/>
        <w:ind w:left="122"/>
        <w:rPr>
          <w:sz w:val="24"/>
          <w:szCs w:val="24"/>
        </w:rPr>
      </w:pPr>
      <w:r w:rsidRPr="00BC0613">
        <w:rPr>
          <w:sz w:val="24"/>
          <w:szCs w:val="24"/>
        </w:rPr>
        <w:t>- школьный краеведческий музей.</w:t>
      </w:r>
    </w:p>
    <w:p w:rsidR="00BC0613" w:rsidRPr="00BC0613" w:rsidRDefault="00BC0613" w:rsidP="00BC0613">
      <w:pPr>
        <w:tabs>
          <w:tab w:val="left" w:pos="706"/>
        </w:tabs>
        <w:adjustRightInd w:val="0"/>
        <w:ind w:left="122"/>
        <w:rPr>
          <w:sz w:val="24"/>
          <w:szCs w:val="24"/>
        </w:rPr>
      </w:pPr>
      <w:r w:rsidRPr="00BC0613">
        <w:rPr>
          <w:sz w:val="24"/>
          <w:szCs w:val="24"/>
        </w:rPr>
        <w:t>На территории школы расположены:</w:t>
      </w:r>
    </w:p>
    <w:p w:rsidR="00BC0613" w:rsidRPr="00BC0613" w:rsidRDefault="00BC0613" w:rsidP="00BC0613">
      <w:pPr>
        <w:tabs>
          <w:tab w:val="left" w:pos="706"/>
        </w:tabs>
        <w:adjustRightInd w:val="0"/>
        <w:ind w:left="122"/>
        <w:rPr>
          <w:sz w:val="24"/>
          <w:szCs w:val="24"/>
        </w:rPr>
      </w:pPr>
      <w:r w:rsidRPr="00BC0613">
        <w:rPr>
          <w:sz w:val="24"/>
          <w:szCs w:val="24"/>
        </w:rPr>
        <w:t>- стадион (футбольное поле, беговая дорожка);</w:t>
      </w:r>
    </w:p>
    <w:p w:rsidR="00BC0613" w:rsidRPr="00BC0613" w:rsidRDefault="00BC0613" w:rsidP="00BC0613">
      <w:pPr>
        <w:tabs>
          <w:tab w:val="left" w:pos="706"/>
        </w:tabs>
        <w:adjustRightInd w:val="0"/>
        <w:ind w:left="122"/>
        <w:rPr>
          <w:sz w:val="24"/>
          <w:szCs w:val="24"/>
        </w:rPr>
      </w:pPr>
      <w:r w:rsidRPr="00BC0613">
        <w:rPr>
          <w:sz w:val="24"/>
          <w:szCs w:val="24"/>
        </w:rPr>
        <w:t>- 2 спортивные площадки;</w:t>
      </w:r>
    </w:p>
    <w:p w:rsidR="00BC0613" w:rsidRPr="00BC0613" w:rsidRDefault="00BC0613" w:rsidP="00BC0613">
      <w:pPr>
        <w:tabs>
          <w:tab w:val="left" w:pos="706"/>
        </w:tabs>
        <w:adjustRightInd w:val="0"/>
        <w:ind w:left="122"/>
        <w:rPr>
          <w:sz w:val="24"/>
          <w:szCs w:val="24"/>
        </w:rPr>
      </w:pPr>
      <w:r w:rsidRPr="00BC0613">
        <w:rPr>
          <w:sz w:val="24"/>
          <w:szCs w:val="24"/>
        </w:rPr>
        <w:t>- учебно-опытный участок;</w:t>
      </w:r>
    </w:p>
    <w:p w:rsidR="00643DB2" w:rsidRDefault="00BC0613" w:rsidP="00BC0613">
      <w:pPr>
        <w:tabs>
          <w:tab w:val="left" w:pos="0"/>
        </w:tabs>
        <w:ind w:left="122"/>
        <w:rPr>
          <w:sz w:val="24"/>
          <w:szCs w:val="24"/>
        </w:rPr>
      </w:pPr>
      <w:r w:rsidRPr="00BC0613">
        <w:rPr>
          <w:sz w:val="24"/>
          <w:szCs w:val="24"/>
        </w:rPr>
        <w:t>В настоящее время  в школе имеется 47 компьютеров, 16 принтеров, 12 видеопроекторов, 5 сканеров, две интерактивных доски. Учреждение подключено к сети Интернет, скорость составляет 2М/бит/с. В школе 12 автоматизированных рабочих мест учителей: в кабинетах начальных классов – 7, в кабинете истории – 1, в кабинете информатики – 1, в кабинете русского языка и литературы – 2, в кабинете музыки, искусства -1.</w:t>
      </w:r>
    </w:p>
    <w:p w:rsidR="00BC0613" w:rsidRDefault="00BC0613" w:rsidP="00BC0613">
      <w:pPr>
        <w:tabs>
          <w:tab w:val="left" w:pos="0"/>
        </w:tabs>
        <w:ind w:left="122"/>
        <w:rPr>
          <w:sz w:val="24"/>
          <w:szCs w:val="24"/>
        </w:rPr>
      </w:pPr>
    </w:p>
    <w:p w:rsidR="00BC0613" w:rsidRDefault="00BC0613" w:rsidP="00BC0613">
      <w:pPr>
        <w:pStyle w:val="Heading2"/>
        <w:numPr>
          <w:ilvl w:val="2"/>
          <w:numId w:val="13"/>
        </w:numPr>
        <w:tabs>
          <w:tab w:val="left" w:pos="0"/>
          <w:tab w:val="left" w:pos="1038"/>
        </w:tabs>
        <w:spacing w:before="5" w:line="240" w:lineRule="auto"/>
        <w:ind w:left="1038" w:hanging="636"/>
      </w:pPr>
      <w:r w:rsidRPr="00F3795D">
        <w:t xml:space="preserve">Информационно-методические условия реализации ООП СОО </w:t>
      </w:r>
    </w:p>
    <w:p w:rsidR="00BC0613" w:rsidRPr="00816BE7" w:rsidRDefault="00BC0613" w:rsidP="00816BE7">
      <w:pPr>
        <w:pStyle w:val="Heading2"/>
        <w:numPr>
          <w:ilvl w:val="2"/>
          <w:numId w:val="13"/>
        </w:numPr>
        <w:tabs>
          <w:tab w:val="left" w:pos="0"/>
          <w:tab w:val="left" w:pos="1038"/>
        </w:tabs>
        <w:spacing w:before="5" w:line="240" w:lineRule="auto"/>
        <w:ind w:left="1038" w:hanging="636"/>
      </w:pPr>
      <w:r w:rsidRPr="00F3795D">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w:t>
      </w:r>
    </w:p>
    <w:p w:rsidR="00BC0613" w:rsidRPr="00F3795D" w:rsidRDefault="00BC0613" w:rsidP="00BC0613">
      <w:pPr>
        <w:pStyle w:val="a3"/>
        <w:tabs>
          <w:tab w:val="left" w:pos="0"/>
        </w:tabs>
        <w:spacing w:before="66"/>
        <w:ind w:left="402" w:right="265" w:firstLine="0"/>
      </w:pPr>
      <w:r w:rsidRPr="00F3795D">
        <w:t xml:space="preserve">Под </w:t>
      </w:r>
      <w:r w:rsidRPr="00F3795D">
        <w:rPr>
          <w:b/>
        </w:rPr>
        <w:t xml:space="preserve">информационно-образовательной средой </w:t>
      </w:r>
      <w:r w:rsidRPr="00F3795D">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C0613" w:rsidRPr="00F3795D" w:rsidRDefault="00BC0613" w:rsidP="00BC0613">
      <w:pPr>
        <w:pStyle w:val="a3"/>
        <w:tabs>
          <w:tab w:val="left" w:pos="0"/>
        </w:tabs>
        <w:spacing w:before="1"/>
        <w:ind w:left="402"/>
        <w:jc w:val="left"/>
      </w:pPr>
      <w:r w:rsidRPr="00F3795D">
        <w:t>Создаваемая в МОУ «Никольская средняя школа» ИОС строится в соответствии со следующей иерархией:</w:t>
      </w:r>
    </w:p>
    <w:p w:rsidR="00BC0613" w:rsidRPr="00F3795D" w:rsidRDefault="00BC0613" w:rsidP="00BC0613">
      <w:pPr>
        <w:pStyle w:val="a5"/>
        <w:numPr>
          <w:ilvl w:val="0"/>
          <w:numId w:val="6"/>
        </w:numPr>
        <w:tabs>
          <w:tab w:val="left" w:pos="0"/>
          <w:tab w:val="left" w:pos="1817"/>
          <w:tab w:val="left" w:pos="1818"/>
        </w:tabs>
        <w:spacing w:before="2"/>
        <w:ind w:left="1818"/>
        <w:jc w:val="left"/>
        <w:rPr>
          <w:sz w:val="24"/>
        </w:rPr>
      </w:pPr>
      <w:r w:rsidRPr="00F3795D">
        <w:rPr>
          <w:sz w:val="24"/>
        </w:rPr>
        <w:t>единая информационно-образовательная среда</w:t>
      </w:r>
      <w:r w:rsidRPr="00F3795D">
        <w:rPr>
          <w:spacing w:val="-1"/>
          <w:sz w:val="24"/>
        </w:rPr>
        <w:t xml:space="preserve"> </w:t>
      </w:r>
      <w:r w:rsidRPr="00F3795D">
        <w:rPr>
          <w:sz w:val="24"/>
        </w:rPr>
        <w:t>страны;</w:t>
      </w:r>
    </w:p>
    <w:p w:rsidR="00BC0613" w:rsidRPr="00F3795D" w:rsidRDefault="00BC0613" w:rsidP="00BC0613">
      <w:pPr>
        <w:pStyle w:val="a5"/>
        <w:numPr>
          <w:ilvl w:val="0"/>
          <w:numId w:val="6"/>
        </w:numPr>
        <w:tabs>
          <w:tab w:val="left" w:pos="0"/>
          <w:tab w:val="left" w:pos="1817"/>
          <w:tab w:val="left" w:pos="1818"/>
        </w:tabs>
        <w:spacing w:before="1" w:line="293" w:lineRule="exact"/>
        <w:ind w:left="1818"/>
        <w:jc w:val="left"/>
        <w:rPr>
          <w:sz w:val="24"/>
        </w:rPr>
      </w:pPr>
      <w:r w:rsidRPr="00F3795D">
        <w:rPr>
          <w:sz w:val="24"/>
        </w:rPr>
        <w:t>единая информационно-образовательная среда региона;</w:t>
      </w:r>
    </w:p>
    <w:p w:rsidR="00BC0613" w:rsidRPr="00F3795D" w:rsidRDefault="00BC0613" w:rsidP="00BC0613">
      <w:pPr>
        <w:pStyle w:val="a5"/>
        <w:numPr>
          <w:ilvl w:val="0"/>
          <w:numId w:val="6"/>
        </w:numPr>
        <w:tabs>
          <w:tab w:val="left" w:pos="0"/>
          <w:tab w:val="left" w:pos="1817"/>
          <w:tab w:val="left" w:pos="1818"/>
        </w:tabs>
        <w:spacing w:line="293" w:lineRule="exact"/>
        <w:ind w:left="1818"/>
        <w:jc w:val="left"/>
        <w:rPr>
          <w:sz w:val="24"/>
        </w:rPr>
      </w:pPr>
      <w:r w:rsidRPr="00F3795D">
        <w:rPr>
          <w:sz w:val="24"/>
        </w:rPr>
        <w:t>информационно-образовательная среда</w:t>
      </w:r>
      <w:r w:rsidRPr="00F3795D">
        <w:rPr>
          <w:spacing w:val="-1"/>
          <w:sz w:val="24"/>
        </w:rPr>
        <w:t xml:space="preserve"> </w:t>
      </w:r>
      <w:r w:rsidRPr="00F3795D">
        <w:rPr>
          <w:sz w:val="24"/>
        </w:rPr>
        <w:t>школы;</w:t>
      </w:r>
    </w:p>
    <w:p w:rsidR="00BC0613" w:rsidRPr="00F3795D" w:rsidRDefault="00BC0613" w:rsidP="00BC0613">
      <w:pPr>
        <w:pStyle w:val="a5"/>
        <w:numPr>
          <w:ilvl w:val="0"/>
          <w:numId w:val="6"/>
        </w:numPr>
        <w:tabs>
          <w:tab w:val="left" w:pos="0"/>
          <w:tab w:val="left" w:pos="1817"/>
          <w:tab w:val="left" w:pos="1818"/>
        </w:tabs>
        <w:spacing w:line="293" w:lineRule="exact"/>
        <w:ind w:left="1818"/>
        <w:jc w:val="left"/>
        <w:rPr>
          <w:sz w:val="24"/>
        </w:rPr>
      </w:pPr>
      <w:r w:rsidRPr="00F3795D">
        <w:rPr>
          <w:sz w:val="24"/>
        </w:rPr>
        <w:t>предметная информационно-образовательная</w:t>
      </w:r>
      <w:r w:rsidRPr="00F3795D">
        <w:rPr>
          <w:spacing w:val="-1"/>
          <w:sz w:val="24"/>
        </w:rPr>
        <w:t xml:space="preserve"> </w:t>
      </w:r>
      <w:r w:rsidRPr="00F3795D">
        <w:rPr>
          <w:sz w:val="24"/>
        </w:rPr>
        <w:t>среда;</w:t>
      </w:r>
    </w:p>
    <w:p w:rsidR="00BC0613" w:rsidRPr="00F3795D" w:rsidRDefault="00BC0613" w:rsidP="00BC0613">
      <w:pPr>
        <w:pStyle w:val="a5"/>
        <w:numPr>
          <w:ilvl w:val="0"/>
          <w:numId w:val="6"/>
        </w:numPr>
        <w:tabs>
          <w:tab w:val="left" w:pos="0"/>
          <w:tab w:val="left" w:pos="1817"/>
          <w:tab w:val="left" w:pos="1818"/>
        </w:tabs>
        <w:spacing w:line="293" w:lineRule="exact"/>
        <w:ind w:left="1818"/>
        <w:jc w:val="left"/>
        <w:rPr>
          <w:sz w:val="24"/>
        </w:rPr>
      </w:pPr>
      <w:r w:rsidRPr="00F3795D">
        <w:rPr>
          <w:sz w:val="24"/>
        </w:rPr>
        <w:t>информационно-образовательная среда</w:t>
      </w:r>
      <w:r w:rsidRPr="00F3795D">
        <w:rPr>
          <w:spacing w:val="-2"/>
          <w:sz w:val="24"/>
        </w:rPr>
        <w:t xml:space="preserve"> </w:t>
      </w:r>
      <w:r w:rsidRPr="00F3795D">
        <w:rPr>
          <w:sz w:val="24"/>
        </w:rPr>
        <w:t>УМК;</w:t>
      </w:r>
    </w:p>
    <w:p w:rsidR="00BC0613" w:rsidRPr="00F3795D" w:rsidRDefault="00BC0613" w:rsidP="00BC0613">
      <w:pPr>
        <w:pStyle w:val="a5"/>
        <w:numPr>
          <w:ilvl w:val="0"/>
          <w:numId w:val="6"/>
        </w:numPr>
        <w:tabs>
          <w:tab w:val="left" w:pos="0"/>
          <w:tab w:val="left" w:pos="1817"/>
          <w:tab w:val="left" w:pos="1818"/>
        </w:tabs>
        <w:spacing w:line="293" w:lineRule="exact"/>
        <w:ind w:left="1818"/>
        <w:jc w:val="left"/>
        <w:rPr>
          <w:sz w:val="24"/>
        </w:rPr>
      </w:pPr>
      <w:r w:rsidRPr="00F3795D">
        <w:rPr>
          <w:sz w:val="24"/>
        </w:rPr>
        <w:t>информационно-образовательная среда компонентов</w:t>
      </w:r>
      <w:r w:rsidRPr="00F3795D">
        <w:rPr>
          <w:spacing w:val="-3"/>
          <w:sz w:val="24"/>
        </w:rPr>
        <w:t xml:space="preserve"> </w:t>
      </w:r>
      <w:r w:rsidRPr="00F3795D">
        <w:rPr>
          <w:sz w:val="24"/>
        </w:rPr>
        <w:t>УМК;</w:t>
      </w:r>
    </w:p>
    <w:p w:rsidR="00BC0613" w:rsidRPr="00F3795D" w:rsidRDefault="00BC0613" w:rsidP="00BC0613">
      <w:pPr>
        <w:pStyle w:val="a5"/>
        <w:numPr>
          <w:ilvl w:val="0"/>
          <w:numId w:val="6"/>
        </w:numPr>
        <w:tabs>
          <w:tab w:val="left" w:pos="0"/>
          <w:tab w:val="left" w:pos="1817"/>
          <w:tab w:val="left" w:pos="1818"/>
        </w:tabs>
        <w:ind w:right="2371" w:firstLine="0"/>
        <w:jc w:val="left"/>
        <w:rPr>
          <w:sz w:val="24"/>
        </w:rPr>
      </w:pPr>
      <w:r w:rsidRPr="00F3795D">
        <w:rPr>
          <w:sz w:val="24"/>
        </w:rPr>
        <w:t>информационно-образовательная среда элементов УМК. Основными элементами ИОС</w:t>
      </w:r>
      <w:r w:rsidRPr="00F3795D">
        <w:rPr>
          <w:spacing w:val="-2"/>
          <w:sz w:val="24"/>
        </w:rPr>
        <w:t xml:space="preserve"> </w:t>
      </w:r>
      <w:r w:rsidRPr="00F3795D">
        <w:rPr>
          <w:sz w:val="24"/>
        </w:rPr>
        <w:t>являются:</w:t>
      </w:r>
    </w:p>
    <w:p w:rsidR="00BC0613" w:rsidRPr="00F3795D" w:rsidRDefault="00BC0613" w:rsidP="00BC0613">
      <w:pPr>
        <w:pStyle w:val="a5"/>
        <w:numPr>
          <w:ilvl w:val="0"/>
          <w:numId w:val="6"/>
        </w:numPr>
        <w:tabs>
          <w:tab w:val="left" w:pos="0"/>
          <w:tab w:val="left" w:pos="1817"/>
          <w:tab w:val="left" w:pos="1818"/>
        </w:tabs>
        <w:spacing w:line="293" w:lineRule="exact"/>
        <w:ind w:left="1818"/>
        <w:jc w:val="left"/>
        <w:rPr>
          <w:sz w:val="24"/>
        </w:rPr>
      </w:pPr>
      <w:r w:rsidRPr="00F3795D">
        <w:rPr>
          <w:sz w:val="24"/>
        </w:rPr>
        <w:lastRenderedPageBreak/>
        <w:t>информационно-образовательные ресурсы в виде печатной</w:t>
      </w:r>
      <w:r w:rsidRPr="00F3795D">
        <w:rPr>
          <w:spacing w:val="-10"/>
          <w:sz w:val="24"/>
        </w:rPr>
        <w:t xml:space="preserve"> </w:t>
      </w:r>
      <w:r w:rsidRPr="00F3795D">
        <w:rPr>
          <w:sz w:val="24"/>
        </w:rPr>
        <w:t>продукции;</w:t>
      </w:r>
    </w:p>
    <w:p w:rsidR="00BC0613" w:rsidRPr="00F3795D" w:rsidRDefault="00BC0613" w:rsidP="00BC0613">
      <w:pPr>
        <w:pStyle w:val="a5"/>
        <w:numPr>
          <w:ilvl w:val="0"/>
          <w:numId w:val="6"/>
        </w:numPr>
        <w:tabs>
          <w:tab w:val="left" w:pos="0"/>
          <w:tab w:val="left" w:pos="1818"/>
        </w:tabs>
        <w:spacing w:before="2" w:line="237" w:lineRule="auto"/>
        <w:ind w:left="402" w:right="273" w:firstLine="707"/>
        <w:rPr>
          <w:sz w:val="24"/>
        </w:rPr>
      </w:pPr>
      <w:r w:rsidRPr="00F3795D">
        <w:rPr>
          <w:sz w:val="24"/>
        </w:rPr>
        <w:t>информационно-образовательные ресурсы на сменных оптических носителях;</w:t>
      </w:r>
    </w:p>
    <w:p w:rsidR="00BC0613" w:rsidRPr="00F3795D" w:rsidRDefault="00BC0613" w:rsidP="00BC0613">
      <w:pPr>
        <w:pStyle w:val="a5"/>
        <w:numPr>
          <w:ilvl w:val="0"/>
          <w:numId w:val="6"/>
        </w:numPr>
        <w:tabs>
          <w:tab w:val="left" w:pos="0"/>
          <w:tab w:val="left" w:pos="1818"/>
        </w:tabs>
        <w:spacing w:before="2" w:line="293" w:lineRule="exact"/>
        <w:ind w:left="1818"/>
        <w:rPr>
          <w:sz w:val="24"/>
        </w:rPr>
      </w:pPr>
      <w:r w:rsidRPr="00F3795D">
        <w:rPr>
          <w:sz w:val="24"/>
        </w:rPr>
        <w:t>информационно-образовательные ресурсы сети</w:t>
      </w:r>
      <w:r w:rsidRPr="00F3795D">
        <w:rPr>
          <w:spacing w:val="-4"/>
          <w:sz w:val="24"/>
        </w:rPr>
        <w:t xml:space="preserve"> </w:t>
      </w:r>
      <w:r w:rsidRPr="00F3795D">
        <w:rPr>
          <w:sz w:val="24"/>
        </w:rPr>
        <w:t>Интернет;</w:t>
      </w:r>
    </w:p>
    <w:p w:rsidR="00BC0613" w:rsidRPr="00F3795D" w:rsidRDefault="00BC0613" w:rsidP="00BC0613">
      <w:pPr>
        <w:pStyle w:val="a5"/>
        <w:numPr>
          <w:ilvl w:val="0"/>
          <w:numId w:val="6"/>
        </w:numPr>
        <w:tabs>
          <w:tab w:val="left" w:pos="0"/>
          <w:tab w:val="left" w:pos="1818"/>
        </w:tabs>
        <w:spacing w:line="293" w:lineRule="exact"/>
        <w:ind w:left="1818"/>
        <w:rPr>
          <w:sz w:val="24"/>
        </w:rPr>
      </w:pPr>
      <w:r w:rsidRPr="00F3795D">
        <w:rPr>
          <w:sz w:val="24"/>
        </w:rPr>
        <w:t>вычислительная и информационно-телекоммуникационная</w:t>
      </w:r>
      <w:r w:rsidRPr="00F3795D">
        <w:rPr>
          <w:spacing w:val="-13"/>
          <w:sz w:val="24"/>
        </w:rPr>
        <w:t xml:space="preserve"> </w:t>
      </w:r>
      <w:r w:rsidRPr="00F3795D">
        <w:rPr>
          <w:sz w:val="24"/>
        </w:rPr>
        <w:t>инфраструктура;</w:t>
      </w:r>
    </w:p>
    <w:p w:rsidR="00BC0613" w:rsidRPr="00F3795D" w:rsidRDefault="00BC0613" w:rsidP="00BC0613">
      <w:pPr>
        <w:pStyle w:val="a5"/>
        <w:numPr>
          <w:ilvl w:val="0"/>
          <w:numId w:val="6"/>
        </w:numPr>
        <w:tabs>
          <w:tab w:val="left" w:pos="0"/>
          <w:tab w:val="left" w:pos="1818"/>
        </w:tabs>
        <w:spacing w:before="2" w:line="237" w:lineRule="auto"/>
        <w:ind w:left="402" w:right="273" w:firstLine="707"/>
        <w:rPr>
          <w:sz w:val="24"/>
        </w:rPr>
      </w:pPr>
      <w:r w:rsidRPr="00F3795D">
        <w:rPr>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C0613" w:rsidRDefault="00BC0613" w:rsidP="00816BE7">
      <w:pPr>
        <w:tabs>
          <w:tab w:val="left" w:pos="0"/>
        </w:tabs>
        <w:ind w:left="122"/>
      </w:pPr>
      <w:r w:rsidRPr="00F3795D">
        <w:t>Важной частью ИОС является официальный сайт МОУ «Никольская средняя школа»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BC0613" w:rsidRPr="00F3795D" w:rsidRDefault="00BC0613" w:rsidP="00BC0613">
      <w:pPr>
        <w:pStyle w:val="Heading2"/>
        <w:numPr>
          <w:ilvl w:val="2"/>
          <w:numId w:val="13"/>
        </w:numPr>
        <w:tabs>
          <w:tab w:val="left" w:pos="0"/>
          <w:tab w:val="left" w:pos="1144"/>
        </w:tabs>
        <w:spacing w:before="1" w:line="240" w:lineRule="auto"/>
        <w:ind w:left="402" w:right="259"/>
      </w:pPr>
      <w:r w:rsidRPr="00F3795D">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C0613" w:rsidRPr="00F3795D" w:rsidRDefault="00BC0613" w:rsidP="00BC0613">
      <w:pPr>
        <w:pStyle w:val="a3"/>
        <w:tabs>
          <w:tab w:val="left" w:pos="0"/>
        </w:tabs>
        <w:spacing w:line="237" w:lineRule="auto"/>
        <w:ind w:left="402" w:right="264" w:firstLine="851"/>
      </w:pPr>
      <w:r w:rsidRPr="00F3795D">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w:t>
      </w:r>
      <w:r w:rsidRPr="00F3795D">
        <w:rPr>
          <w:spacing w:val="-1"/>
        </w:rPr>
        <w:t xml:space="preserve"> </w:t>
      </w:r>
      <w:r w:rsidRPr="00F3795D">
        <w:t>СОО.</w:t>
      </w:r>
    </w:p>
    <w:p w:rsidR="00BC0613" w:rsidRPr="00F3795D" w:rsidRDefault="00BC0613" w:rsidP="00BC0613">
      <w:pPr>
        <w:pStyle w:val="a3"/>
        <w:tabs>
          <w:tab w:val="left" w:pos="0"/>
        </w:tabs>
        <w:ind w:left="402" w:right="262" w:firstLine="851"/>
      </w:pPr>
      <w:r w:rsidRPr="00F3795D">
        <w:t>Система условий реализации ООП СОО МОУ «Никольская средняя школа» базируется на результатах проведенной в ходе разработки программы комплексной аналитико- обобщающей и прогностической работы, включающей:</w:t>
      </w:r>
    </w:p>
    <w:p w:rsidR="00BC0613" w:rsidRPr="00F3795D" w:rsidRDefault="00BC0613" w:rsidP="00BC0613">
      <w:pPr>
        <w:pStyle w:val="a5"/>
        <w:numPr>
          <w:ilvl w:val="3"/>
          <w:numId w:val="13"/>
        </w:numPr>
        <w:tabs>
          <w:tab w:val="left" w:pos="0"/>
          <w:tab w:val="left" w:pos="1818"/>
        </w:tabs>
        <w:ind w:left="402" w:right="265" w:firstLine="707"/>
        <w:rPr>
          <w:sz w:val="24"/>
        </w:rPr>
      </w:pPr>
      <w:r w:rsidRPr="00F3795D">
        <w:rPr>
          <w:sz w:val="24"/>
        </w:rPr>
        <w:t>анализ имеющихся в МОУ «Никольская средняя школа»</w:t>
      </w:r>
      <w:r w:rsidRPr="00F3795D">
        <w:rPr>
          <w:spacing w:val="8"/>
          <w:sz w:val="24"/>
        </w:rPr>
        <w:t xml:space="preserve"> </w:t>
      </w:r>
      <w:r w:rsidRPr="00F3795D">
        <w:rPr>
          <w:sz w:val="24"/>
        </w:rPr>
        <w:t>условий и ресурсов реализации основной образовательной программы среднего общего</w:t>
      </w:r>
      <w:r w:rsidRPr="00F3795D">
        <w:rPr>
          <w:spacing w:val="-4"/>
          <w:sz w:val="24"/>
        </w:rPr>
        <w:t xml:space="preserve"> </w:t>
      </w:r>
      <w:r w:rsidRPr="00F3795D">
        <w:rPr>
          <w:sz w:val="24"/>
        </w:rPr>
        <w:t>образования;</w:t>
      </w:r>
    </w:p>
    <w:p w:rsidR="00BC0613" w:rsidRPr="00F3795D" w:rsidRDefault="00BC0613" w:rsidP="00BC0613">
      <w:pPr>
        <w:pStyle w:val="a5"/>
        <w:numPr>
          <w:ilvl w:val="3"/>
          <w:numId w:val="13"/>
        </w:numPr>
        <w:tabs>
          <w:tab w:val="left" w:pos="0"/>
          <w:tab w:val="left" w:pos="1818"/>
        </w:tabs>
        <w:ind w:left="402" w:right="262" w:firstLine="707"/>
        <w:rPr>
          <w:sz w:val="24"/>
        </w:rPr>
      </w:pPr>
      <w:r w:rsidRPr="00F3795D">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sidRPr="00F3795D">
        <w:rPr>
          <w:spacing w:val="1"/>
          <w:sz w:val="24"/>
        </w:rPr>
        <w:t xml:space="preserve"> </w:t>
      </w:r>
      <w:r w:rsidRPr="00F3795D">
        <w:rPr>
          <w:sz w:val="24"/>
        </w:rPr>
        <w:t>отношений;</w:t>
      </w:r>
    </w:p>
    <w:p w:rsidR="00BC0613" w:rsidRPr="00F3795D" w:rsidRDefault="00BC0613" w:rsidP="00BC0613">
      <w:pPr>
        <w:pStyle w:val="a5"/>
        <w:numPr>
          <w:ilvl w:val="3"/>
          <w:numId w:val="13"/>
        </w:numPr>
        <w:tabs>
          <w:tab w:val="left" w:pos="0"/>
          <w:tab w:val="left" w:pos="1818"/>
        </w:tabs>
        <w:ind w:left="402" w:right="263" w:firstLine="707"/>
        <w:rPr>
          <w:sz w:val="24"/>
        </w:rPr>
      </w:pPr>
      <w:r w:rsidRPr="00F3795D">
        <w:rPr>
          <w:sz w:val="24"/>
        </w:rPr>
        <w:t>выявление    проблемных    зон    и    установление    необходимых изменений в имеющихся условиях для приведения их в соответствие с требованиями ФГОС</w:t>
      </w:r>
      <w:r w:rsidRPr="00F3795D">
        <w:rPr>
          <w:spacing w:val="-1"/>
          <w:sz w:val="24"/>
        </w:rPr>
        <w:t xml:space="preserve"> </w:t>
      </w:r>
      <w:r w:rsidRPr="00F3795D">
        <w:rPr>
          <w:sz w:val="24"/>
        </w:rPr>
        <w:t>СОО;</w:t>
      </w:r>
    </w:p>
    <w:p w:rsidR="00BC0613" w:rsidRPr="00F3795D" w:rsidRDefault="00BC0613" w:rsidP="00BC0613">
      <w:pPr>
        <w:pStyle w:val="a5"/>
        <w:numPr>
          <w:ilvl w:val="3"/>
          <w:numId w:val="13"/>
        </w:numPr>
        <w:tabs>
          <w:tab w:val="left" w:pos="0"/>
          <w:tab w:val="left" w:pos="1818"/>
        </w:tabs>
        <w:ind w:left="402" w:right="264" w:firstLine="707"/>
        <w:rPr>
          <w:sz w:val="24"/>
        </w:rPr>
      </w:pPr>
      <w:r w:rsidRPr="00F3795D">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sidRPr="00F3795D">
        <w:rPr>
          <w:spacing w:val="2"/>
          <w:sz w:val="24"/>
        </w:rPr>
        <w:t xml:space="preserve"> </w:t>
      </w:r>
      <w:r w:rsidRPr="00F3795D">
        <w:rPr>
          <w:sz w:val="24"/>
        </w:rPr>
        <w:t>условий;</w:t>
      </w:r>
    </w:p>
    <w:p w:rsidR="00BC0613" w:rsidRPr="00F3795D" w:rsidRDefault="00BC0613" w:rsidP="00BC0613">
      <w:pPr>
        <w:pStyle w:val="a5"/>
        <w:numPr>
          <w:ilvl w:val="3"/>
          <w:numId w:val="13"/>
        </w:numPr>
        <w:tabs>
          <w:tab w:val="left" w:pos="0"/>
          <w:tab w:val="left" w:pos="1818"/>
        </w:tabs>
        <w:ind w:left="402" w:right="264" w:firstLine="707"/>
        <w:rPr>
          <w:sz w:val="24"/>
        </w:rPr>
      </w:pPr>
      <w:r w:rsidRPr="00F3795D">
        <w:rPr>
          <w:sz w:val="24"/>
        </w:rPr>
        <w:t>разработку сетевого графика (дорожной карты) создания необходимой системы</w:t>
      </w:r>
      <w:r w:rsidRPr="00F3795D">
        <w:rPr>
          <w:spacing w:val="3"/>
          <w:sz w:val="24"/>
        </w:rPr>
        <w:t xml:space="preserve"> </w:t>
      </w:r>
      <w:r w:rsidRPr="00F3795D">
        <w:rPr>
          <w:sz w:val="24"/>
        </w:rPr>
        <w:t>условий;</w:t>
      </w:r>
    </w:p>
    <w:p w:rsidR="00BC0613" w:rsidRPr="00F3795D" w:rsidRDefault="00BC0613" w:rsidP="00BC0613">
      <w:pPr>
        <w:pStyle w:val="a5"/>
        <w:numPr>
          <w:ilvl w:val="3"/>
          <w:numId w:val="13"/>
        </w:numPr>
        <w:tabs>
          <w:tab w:val="left" w:pos="0"/>
          <w:tab w:val="left" w:pos="1818"/>
        </w:tabs>
        <w:ind w:left="402" w:right="264" w:firstLine="707"/>
        <w:rPr>
          <w:sz w:val="24"/>
        </w:rPr>
      </w:pPr>
      <w:r w:rsidRPr="00F3795D">
        <w:rPr>
          <w:sz w:val="24"/>
        </w:rPr>
        <w:t>разработку   механизмов   мониторинга,   оценки   и    коррекции   реализации промежуточных этапов разработанного графика (дорожной</w:t>
      </w:r>
      <w:r w:rsidRPr="00F3795D">
        <w:rPr>
          <w:spacing w:val="-5"/>
          <w:sz w:val="24"/>
        </w:rPr>
        <w:t xml:space="preserve"> </w:t>
      </w:r>
      <w:r w:rsidRPr="00F3795D">
        <w:rPr>
          <w:sz w:val="24"/>
        </w:rPr>
        <w:t>карты).</w:t>
      </w:r>
    </w:p>
    <w:p w:rsidR="00BC0613" w:rsidRDefault="00BC0613" w:rsidP="00BC0613">
      <w:pPr>
        <w:tabs>
          <w:tab w:val="left" w:pos="0"/>
        </w:tabs>
        <w:ind w:left="122"/>
        <w:rPr>
          <w:sz w:val="24"/>
          <w:szCs w:val="24"/>
        </w:rPr>
      </w:pPr>
    </w:p>
    <w:p w:rsidR="00BC0613" w:rsidRPr="00F3795D" w:rsidRDefault="00BC0613" w:rsidP="00BC0613">
      <w:pPr>
        <w:pStyle w:val="Heading2"/>
        <w:numPr>
          <w:ilvl w:val="1"/>
          <w:numId w:val="25"/>
        </w:numPr>
        <w:tabs>
          <w:tab w:val="left" w:pos="0"/>
          <w:tab w:val="left" w:pos="909"/>
        </w:tabs>
        <w:spacing w:before="1" w:line="276" w:lineRule="auto"/>
        <w:ind w:left="402" w:right="271"/>
      </w:pPr>
      <w:r w:rsidRPr="00F3795D">
        <w:t>Сетевой график (дорожная карта) по формированию необходимой системы условий реализации ООП СОО МОУ «Никольская средняя школа»</w:t>
      </w:r>
    </w:p>
    <w:p w:rsidR="00BC0613" w:rsidRDefault="00BC0613" w:rsidP="00BC0613">
      <w:pPr>
        <w:tabs>
          <w:tab w:val="left" w:pos="0"/>
        </w:tabs>
        <w:ind w:left="122"/>
        <w:rPr>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3544"/>
        <w:gridCol w:w="1844"/>
        <w:gridCol w:w="2413"/>
      </w:tblGrid>
      <w:tr w:rsidR="00BC0613" w:rsidRPr="00F3795D" w:rsidTr="00BC0613">
        <w:trPr>
          <w:trHeight w:val="551"/>
        </w:trPr>
        <w:tc>
          <w:tcPr>
            <w:tcW w:w="1810" w:type="dxa"/>
          </w:tcPr>
          <w:p w:rsidR="00BC0613" w:rsidRPr="00F3795D" w:rsidRDefault="00BC0613" w:rsidP="00BC0613">
            <w:pPr>
              <w:pStyle w:val="TableParagraph"/>
              <w:tabs>
                <w:tab w:val="left" w:pos="0"/>
              </w:tabs>
              <w:spacing w:line="268" w:lineRule="exact"/>
              <w:rPr>
                <w:sz w:val="24"/>
              </w:rPr>
            </w:pPr>
            <w:r w:rsidRPr="00F3795D">
              <w:rPr>
                <w:sz w:val="24"/>
              </w:rPr>
              <w:t>Направление</w:t>
            </w:r>
          </w:p>
          <w:p w:rsidR="00BC0613" w:rsidRPr="00F3795D" w:rsidRDefault="00BC0613" w:rsidP="00BC0613">
            <w:pPr>
              <w:pStyle w:val="TableParagraph"/>
              <w:tabs>
                <w:tab w:val="left" w:pos="0"/>
              </w:tabs>
              <w:spacing w:line="264" w:lineRule="exact"/>
              <w:rPr>
                <w:sz w:val="24"/>
              </w:rPr>
            </w:pPr>
            <w:r w:rsidRPr="00F3795D">
              <w:rPr>
                <w:sz w:val="24"/>
              </w:rPr>
              <w:t>мероприятий</w:t>
            </w:r>
          </w:p>
        </w:tc>
        <w:tc>
          <w:tcPr>
            <w:tcW w:w="3544" w:type="dxa"/>
          </w:tcPr>
          <w:p w:rsidR="00BC0613" w:rsidRPr="00F3795D" w:rsidRDefault="00BC0613" w:rsidP="00BC0613">
            <w:pPr>
              <w:pStyle w:val="TableParagraph"/>
              <w:tabs>
                <w:tab w:val="left" w:pos="0"/>
              </w:tabs>
              <w:spacing w:line="268" w:lineRule="exact"/>
              <w:rPr>
                <w:sz w:val="24"/>
              </w:rPr>
            </w:pPr>
            <w:r w:rsidRPr="00F3795D">
              <w:rPr>
                <w:sz w:val="24"/>
              </w:rPr>
              <w:t>Мероприятия</w:t>
            </w:r>
          </w:p>
        </w:tc>
        <w:tc>
          <w:tcPr>
            <w:tcW w:w="1844" w:type="dxa"/>
          </w:tcPr>
          <w:p w:rsidR="00BC0613" w:rsidRPr="00F3795D" w:rsidRDefault="00BC0613" w:rsidP="00BC0613">
            <w:pPr>
              <w:pStyle w:val="TableParagraph"/>
              <w:tabs>
                <w:tab w:val="left" w:pos="0"/>
              </w:tabs>
              <w:spacing w:line="268" w:lineRule="exact"/>
              <w:ind w:left="106"/>
              <w:rPr>
                <w:sz w:val="24"/>
              </w:rPr>
            </w:pPr>
            <w:r w:rsidRPr="00F3795D">
              <w:rPr>
                <w:sz w:val="24"/>
              </w:rPr>
              <w:t>Сроки</w:t>
            </w:r>
          </w:p>
          <w:p w:rsidR="00BC0613" w:rsidRPr="00F3795D" w:rsidRDefault="00BC0613" w:rsidP="00BC0613">
            <w:pPr>
              <w:pStyle w:val="TableParagraph"/>
              <w:tabs>
                <w:tab w:val="left" w:pos="0"/>
              </w:tabs>
              <w:spacing w:line="264" w:lineRule="exact"/>
              <w:ind w:left="106"/>
              <w:rPr>
                <w:sz w:val="24"/>
              </w:rPr>
            </w:pPr>
            <w:r w:rsidRPr="00F3795D">
              <w:rPr>
                <w:sz w:val="24"/>
              </w:rPr>
              <w:t>реализации</w:t>
            </w:r>
          </w:p>
        </w:tc>
        <w:tc>
          <w:tcPr>
            <w:tcW w:w="2413" w:type="dxa"/>
          </w:tcPr>
          <w:p w:rsidR="00BC0613" w:rsidRPr="00F3795D" w:rsidRDefault="00BC0613" w:rsidP="00BC0613">
            <w:pPr>
              <w:pStyle w:val="TableParagraph"/>
              <w:tabs>
                <w:tab w:val="left" w:pos="0"/>
              </w:tabs>
              <w:spacing w:line="268" w:lineRule="exact"/>
              <w:ind w:left="106"/>
              <w:rPr>
                <w:sz w:val="24"/>
              </w:rPr>
            </w:pPr>
            <w:r w:rsidRPr="00F3795D">
              <w:rPr>
                <w:sz w:val="24"/>
              </w:rPr>
              <w:t>Ответственный</w:t>
            </w:r>
          </w:p>
        </w:tc>
      </w:tr>
      <w:tr w:rsidR="00BC0613" w:rsidRPr="00F3795D" w:rsidTr="00BC0613">
        <w:trPr>
          <w:trHeight w:val="950"/>
        </w:trPr>
        <w:tc>
          <w:tcPr>
            <w:tcW w:w="1810" w:type="dxa"/>
            <w:vMerge w:val="restart"/>
          </w:tcPr>
          <w:p w:rsidR="00BC0613" w:rsidRPr="00F3795D" w:rsidRDefault="00BC0613" w:rsidP="00BC0613">
            <w:pPr>
              <w:pStyle w:val="TableParagraph"/>
              <w:tabs>
                <w:tab w:val="left" w:pos="0"/>
              </w:tabs>
              <w:ind w:right="63"/>
              <w:rPr>
                <w:sz w:val="24"/>
              </w:rPr>
            </w:pPr>
            <w:r w:rsidRPr="00F3795D">
              <w:rPr>
                <w:sz w:val="24"/>
              </w:rPr>
              <w:t>I. Соответствие нормативно- правовой базы</w:t>
            </w:r>
          </w:p>
        </w:tc>
        <w:tc>
          <w:tcPr>
            <w:tcW w:w="3544" w:type="dxa"/>
          </w:tcPr>
          <w:p w:rsidR="00BC0613" w:rsidRPr="00F3795D" w:rsidRDefault="00BC0613" w:rsidP="00BC0613">
            <w:pPr>
              <w:pStyle w:val="TableParagraph"/>
              <w:tabs>
                <w:tab w:val="left" w:pos="0"/>
                <w:tab w:val="left" w:pos="2854"/>
              </w:tabs>
              <w:ind w:right="95"/>
              <w:rPr>
                <w:sz w:val="24"/>
              </w:rPr>
            </w:pPr>
            <w:r w:rsidRPr="00F3795D">
              <w:rPr>
                <w:sz w:val="24"/>
              </w:rPr>
              <w:t>Формирование</w:t>
            </w:r>
            <w:r w:rsidRPr="00F3795D">
              <w:rPr>
                <w:sz w:val="24"/>
              </w:rPr>
              <w:tab/>
            </w:r>
            <w:r w:rsidRPr="00F3795D">
              <w:rPr>
                <w:spacing w:val="-4"/>
                <w:sz w:val="24"/>
              </w:rPr>
              <w:t xml:space="preserve">банка </w:t>
            </w:r>
            <w:r w:rsidRPr="00F3795D">
              <w:rPr>
                <w:sz w:val="24"/>
              </w:rPr>
              <w:t>нормативно-правовой документации</w:t>
            </w:r>
          </w:p>
        </w:tc>
        <w:tc>
          <w:tcPr>
            <w:tcW w:w="1844" w:type="dxa"/>
          </w:tcPr>
          <w:p w:rsidR="00BC0613" w:rsidRPr="00F3795D" w:rsidRDefault="00BC0613" w:rsidP="00BC0613">
            <w:pPr>
              <w:pStyle w:val="TableParagraph"/>
              <w:tabs>
                <w:tab w:val="left" w:pos="0"/>
              </w:tabs>
              <w:spacing w:line="270" w:lineRule="exact"/>
              <w:ind w:left="106"/>
              <w:rPr>
                <w:sz w:val="24"/>
              </w:rPr>
            </w:pPr>
            <w:r w:rsidRPr="00F3795D">
              <w:rPr>
                <w:sz w:val="24"/>
              </w:rPr>
              <w:t>Январь</w:t>
            </w:r>
          </w:p>
        </w:tc>
        <w:tc>
          <w:tcPr>
            <w:tcW w:w="2413" w:type="dxa"/>
          </w:tcPr>
          <w:p w:rsidR="00BC0613" w:rsidRPr="00F3795D" w:rsidRDefault="00BC0613" w:rsidP="00BC0613">
            <w:pPr>
              <w:pStyle w:val="TableParagraph"/>
              <w:tabs>
                <w:tab w:val="left" w:pos="0"/>
              </w:tabs>
              <w:ind w:left="106" w:right="173"/>
              <w:rPr>
                <w:sz w:val="24"/>
              </w:rPr>
            </w:pPr>
            <w:r w:rsidRPr="00F3795D">
              <w:rPr>
                <w:sz w:val="24"/>
              </w:rPr>
              <w:t>Заместитель директора, директор</w:t>
            </w:r>
          </w:p>
        </w:tc>
      </w:tr>
      <w:tr w:rsidR="00BC0613" w:rsidRPr="00F3795D" w:rsidTr="00BC0613">
        <w:trPr>
          <w:trHeight w:val="2760"/>
        </w:trPr>
        <w:tc>
          <w:tcPr>
            <w:tcW w:w="1810" w:type="dxa"/>
            <w:vMerge/>
            <w:tcBorders>
              <w:top w:val="nil"/>
            </w:tcBorders>
          </w:tcPr>
          <w:p w:rsidR="00BC0613" w:rsidRPr="00F3795D" w:rsidRDefault="00BC0613" w:rsidP="00BC0613">
            <w:pPr>
              <w:tabs>
                <w:tab w:val="left" w:pos="0"/>
              </w:tabs>
              <w:rPr>
                <w:sz w:val="2"/>
                <w:szCs w:val="2"/>
              </w:rPr>
            </w:pPr>
          </w:p>
        </w:tc>
        <w:tc>
          <w:tcPr>
            <w:tcW w:w="3544" w:type="dxa"/>
          </w:tcPr>
          <w:p w:rsidR="00BC0613" w:rsidRPr="00F3795D" w:rsidRDefault="00BC0613" w:rsidP="00BC0613">
            <w:pPr>
              <w:pStyle w:val="TableParagraph"/>
              <w:tabs>
                <w:tab w:val="left" w:pos="0"/>
                <w:tab w:val="left" w:pos="2035"/>
              </w:tabs>
              <w:spacing w:line="270" w:lineRule="exact"/>
              <w:rPr>
                <w:sz w:val="24"/>
              </w:rPr>
            </w:pPr>
            <w:r w:rsidRPr="00F3795D">
              <w:rPr>
                <w:sz w:val="24"/>
              </w:rPr>
              <w:t>Приведение</w:t>
            </w:r>
            <w:r w:rsidRPr="00F3795D">
              <w:rPr>
                <w:sz w:val="24"/>
              </w:rPr>
              <w:tab/>
              <w:t>должностных</w:t>
            </w:r>
          </w:p>
          <w:p w:rsidR="00BC0613" w:rsidRPr="00F3795D" w:rsidRDefault="00BC0613" w:rsidP="00BC0613">
            <w:pPr>
              <w:pStyle w:val="TableParagraph"/>
              <w:tabs>
                <w:tab w:val="left" w:pos="0"/>
                <w:tab w:val="left" w:pos="1274"/>
                <w:tab w:val="left" w:pos="1663"/>
                <w:tab w:val="left" w:pos="1870"/>
                <w:tab w:val="left" w:pos="1992"/>
                <w:tab w:val="left" w:pos="2255"/>
                <w:tab w:val="left" w:pos="2491"/>
                <w:tab w:val="left" w:pos="2685"/>
                <w:tab w:val="left" w:pos="3307"/>
              </w:tabs>
              <w:ind w:right="91"/>
              <w:rPr>
                <w:sz w:val="24"/>
              </w:rPr>
            </w:pPr>
            <w:r w:rsidRPr="00F3795D">
              <w:rPr>
                <w:sz w:val="24"/>
              </w:rPr>
              <w:t>инструкций</w:t>
            </w:r>
            <w:r w:rsidRPr="00F3795D">
              <w:rPr>
                <w:sz w:val="24"/>
              </w:rPr>
              <w:tab/>
            </w:r>
            <w:r w:rsidRPr="00F3795D">
              <w:rPr>
                <w:sz w:val="24"/>
              </w:rPr>
              <w:tab/>
            </w:r>
            <w:r w:rsidRPr="00F3795D">
              <w:rPr>
                <w:sz w:val="24"/>
              </w:rPr>
              <w:tab/>
            </w:r>
            <w:r w:rsidRPr="00F3795D">
              <w:rPr>
                <w:sz w:val="24"/>
              </w:rPr>
              <w:tab/>
              <w:t>работников образовательной организации в соответствие</w:t>
            </w:r>
            <w:r w:rsidRPr="00F3795D">
              <w:rPr>
                <w:sz w:val="24"/>
              </w:rPr>
              <w:tab/>
              <w:t>с</w:t>
            </w:r>
            <w:r w:rsidRPr="00F3795D">
              <w:rPr>
                <w:sz w:val="24"/>
              </w:rPr>
              <w:tab/>
            </w:r>
            <w:r w:rsidRPr="00F3795D">
              <w:rPr>
                <w:sz w:val="24"/>
              </w:rPr>
              <w:tab/>
              <w:t>требованиями ФГОС</w:t>
            </w:r>
            <w:r w:rsidRPr="00F3795D">
              <w:rPr>
                <w:sz w:val="24"/>
              </w:rPr>
              <w:tab/>
              <w:t>среднего</w:t>
            </w:r>
            <w:r w:rsidRPr="00F3795D">
              <w:rPr>
                <w:sz w:val="24"/>
              </w:rPr>
              <w:tab/>
            </w:r>
            <w:r w:rsidRPr="00F3795D">
              <w:rPr>
                <w:sz w:val="24"/>
              </w:rPr>
              <w:tab/>
            </w:r>
            <w:r w:rsidRPr="00F3795D">
              <w:rPr>
                <w:sz w:val="24"/>
              </w:rPr>
              <w:tab/>
            </w:r>
            <w:r w:rsidRPr="00F3795D">
              <w:rPr>
                <w:spacing w:val="-3"/>
                <w:sz w:val="24"/>
              </w:rPr>
              <w:t xml:space="preserve">общего </w:t>
            </w:r>
            <w:r w:rsidRPr="00F3795D">
              <w:rPr>
                <w:sz w:val="24"/>
              </w:rPr>
              <w:t>образования</w:t>
            </w:r>
            <w:r w:rsidRPr="00F3795D">
              <w:rPr>
                <w:sz w:val="24"/>
              </w:rPr>
              <w:tab/>
            </w:r>
            <w:r w:rsidRPr="00F3795D">
              <w:rPr>
                <w:sz w:val="24"/>
              </w:rPr>
              <w:tab/>
              <w:t>и</w:t>
            </w:r>
            <w:r w:rsidRPr="00F3795D">
              <w:rPr>
                <w:sz w:val="24"/>
              </w:rPr>
              <w:tab/>
            </w:r>
            <w:r w:rsidRPr="00F3795D">
              <w:rPr>
                <w:sz w:val="24"/>
              </w:rPr>
              <w:tab/>
              <w:t>тарифно- квалификационными характеристиками</w:t>
            </w:r>
            <w:r w:rsidRPr="00F3795D">
              <w:rPr>
                <w:sz w:val="24"/>
              </w:rPr>
              <w:tab/>
            </w:r>
            <w:r w:rsidRPr="00F3795D">
              <w:rPr>
                <w:sz w:val="24"/>
              </w:rPr>
              <w:tab/>
            </w:r>
            <w:r w:rsidRPr="00F3795D">
              <w:rPr>
                <w:sz w:val="24"/>
              </w:rPr>
              <w:tab/>
            </w:r>
            <w:r w:rsidRPr="00F3795D">
              <w:rPr>
                <w:sz w:val="24"/>
              </w:rPr>
              <w:tab/>
            </w:r>
            <w:r w:rsidRPr="00F3795D">
              <w:rPr>
                <w:sz w:val="24"/>
              </w:rPr>
              <w:tab/>
            </w:r>
            <w:r w:rsidRPr="00F3795D">
              <w:rPr>
                <w:spacing w:val="-13"/>
                <w:sz w:val="24"/>
              </w:rPr>
              <w:t>и</w:t>
            </w:r>
          </w:p>
          <w:p w:rsidR="00BC0613" w:rsidRPr="00F3795D" w:rsidRDefault="00BC0613" w:rsidP="00BC0613">
            <w:pPr>
              <w:pStyle w:val="TableParagraph"/>
              <w:tabs>
                <w:tab w:val="left" w:pos="0"/>
              </w:tabs>
              <w:spacing w:before="5" w:line="274" w:lineRule="exact"/>
              <w:rPr>
                <w:sz w:val="24"/>
              </w:rPr>
            </w:pPr>
            <w:r w:rsidRPr="00F3795D">
              <w:rPr>
                <w:sz w:val="24"/>
              </w:rPr>
              <w:t>профессиональным стандартом педагога</w:t>
            </w:r>
          </w:p>
        </w:tc>
        <w:tc>
          <w:tcPr>
            <w:tcW w:w="1844" w:type="dxa"/>
          </w:tcPr>
          <w:p w:rsidR="00BC0613" w:rsidRPr="00F3795D" w:rsidRDefault="00BC0613" w:rsidP="00BC0613">
            <w:pPr>
              <w:pStyle w:val="TableParagraph"/>
              <w:tabs>
                <w:tab w:val="left" w:pos="0"/>
              </w:tabs>
              <w:ind w:left="106" w:right="500"/>
              <w:rPr>
                <w:sz w:val="24"/>
              </w:rPr>
            </w:pPr>
            <w:r w:rsidRPr="00F3795D">
              <w:rPr>
                <w:sz w:val="24"/>
              </w:rPr>
              <w:t>Июнь-июль 2020г.</w:t>
            </w:r>
          </w:p>
        </w:tc>
        <w:tc>
          <w:tcPr>
            <w:tcW w:w="2413" w:type="dxa"/>
          </w:tcPr>
          <w:p w:rsidR="00BC0613" w:rsidRPr="00F3795D" w:rsidRDefault="00BC0613" w:rsidP="00BC0613">
            <w:pPr>
              <w:pStyle w:val="TableParagraph"/>
              <w:tabs>
                <w:tab w:val="left" w:pos="0"/>
              </w:tabs>
              <w:ind w:left="106" w:right="863"/>
              <w:rPr>
                <w:sz w:val="24"/>
              </w:rPr>
            </w:pPr>
            <w:r w:rsidRPr="00F3795D">
              <w:rPr>
                <w:sz w:val="24"/>
              </w:rPr>
              <w:t>Инспектор по кадрам</w:t>
            </w:r>
          </w:p>
        </w:tc>
      </w:tr>
      <w:tr w:rsidR="00BC0613" w:rsidRPr="00F3795D" w:rsidTr="00BC0613">
        <w:trPr>
          <w:trHeight w:val="2762"/>
        </w:trPr>
        <w:tc>
          <w:tcPr>
            <w:tcW w:w="1810" w:type="dxa"/>
            <w:vMerge/>
            <w:tcBorders>
              <w:top w:val="nil"/>
            </w:tcBorders>
          </w:tcPr>
          <w:p w:rsidR="00BC0613" w:rsidRPr="00F3795D" w:rsidRDefault="00BC0613" w:rsidP="00BC0613">
            <w:pPr>
              <w:tabs>
                <w:tab w:val="left" w:pos="0"/>
              </w:tabs>
              <w:rPr>
                <w:sz w:val="2"/>
                <w:szCs w:val="2"/>
              </w:rPr>
            </w:pPr>
          </w:p>
        </w:tc>
        <w:tc>
          <w:tcPr>
            <w:tcW w:w="3544" w:type="dxa"/>
          </w:tcPr>
          <w:p w:rsidR="00BC0613" w:rsidRPr="00F3795D" w:rsidRDefault="00BC0613" w:rsidP="00BC0613">
            <w:pPr>
              <w:pStyle w:val="TableParagraph"/>
              <w:tabs>
                <w:tab w:val="left" w:pos="0"/>
                <w:tab w:val="left" w:pos="1716"/>
                <w:tab w:val="left" w:pos="1910"/>
                <w:tab w:val="left" w:pos="2225"/>
                <w:tab w:val="left" w:pos="3307"/>
              </w:tabs>
              <w:ind w:right="91"/>
              <w:rPr>
                <w:sz w:val="24"/>
              </w:rPr>
            </w:pPr>
            <w:r w:rsidRPr="00F3795D">
              <w:rPr>
                <w:sz w:val="24"/>
              </w:rPr>
              <w:t>Утверждение</w:t>
            </w:r>
            <w:r w:rsidRPr="00F3795D">
              <w:rPr>
                <w:sz w:val="24"/>
              </w:rPr>
              <w:tab/>
            </w:r>
            <w:r w:rsidRPr="00F3795D">
              <w:rPr>
                <w:sz w:val="24"/>
              </w:rPr>
              <w:tab/>
              <w:t>корректировок должностных</w:t>
            </w:r>
            <w:r w:rsidRPr="00F3795D">
              <w:rPr>
                <w:sz w:val="24"/>
              </w:rPr>
              <w:tab/>
            </w:r>
            <w:r w:rsidRPr="00F3795D">
              <w:rPr>
                <w:sz w:val="24"/>
              </w:rPr>
              <w:tab/>
            </w:r>
            <w:r w:rsidRPr="00F3795D">
              <w:rPr>
                <w:sz w:val="24"/>
              </w:rPr>
              <w:tab/>
              <w:t>инструкций работников</w:t>
            </w:r>
            <w:r w:rsidRPr="00F3795D">
              <w:rPr>
                <w:sz w:val="24"/>
              </w:rPr>
              <w:tab/>
              <w:t>образовательной организации в соответствие с требованиями ФГОС среднего общего образования и тарифно- квалификационными характеристиками</w:t>
            </w:r>
            <w:r w:rsidRPr="00F3795D">
              <w:rPr>
                <w:sz w:val="24"/>
              </w:rPr>
              <w:tab/>
            </w:r>
            <w:r w:rsidRPr="00F3795D">
              <w:rPr>
                <w:sz w:val="24"/>
              </w:rPr>
              <w:tab/>
            </w:r>
            <w:r w:rsidRPr="00F3795D">
              <w:rPr>
                <w:spacing w:val="-13"/>
                <w:sz w:val="24"/>
              </w:rPr>
              <w:t xml:space="preserve">и </w:t>
            </w:r>
            <w:r w:rsidRPr="00F3795D">
              <w:rPr>
                <w:sz w:val="24"/>
              </w:rPr>
              <w:t>профессиональным</w:t>
            </w:r>
            <w:r w:rsidRPr="00F3795D">
              <w:rPr>
                <w:spacing w:val="30"/>
                <w:sz w:val="24"/>
              </w:rPr>
              <w:t xml:space="preserve"> </w:t>
            </w:r>
            <w:r w:rsidRPr="00F3795D">
              <w:rPr>
                <w:sz w:val="24"/>
              </w:rPr>
              <w:t>стандартом</w:t>
            </w:r>
          </w:p>
          <w:p w:rsidR="00BC0613" w:rsidRPr="00F3795D" w:rsidRDefault="00BC0613" w:rsidP="00BC0613">
            <w:pPr>
              <w:pStyle w:val="TableParagraph"/>
              <w:tabs>
                <w:tab w:val="left" w:pos="0"/>
              </w:tabs>
              <w:spacing w:line="264" w:lineRule="exact"/>
              <w:rPr>
                <w:sz w:val="24"/>
              </w:rPr>
            </w:pPr>
            <w:r w:rsidRPr="00F3795D">
              <w:rPr>
                <w:sz w:val="24"/>
              </w:rPr>
              <w:t>педагога</w:t>
            </w:r>
          </w:p>
        </w:tc>
        <w:tc>
          <w:tcPr>
            <w:tcW w:w="1844" w:type="dxa"/>
          </w:tcPr>
          <w:p w:rsidR="00BC0613" w:rsidRPr="00F3795D" w:rsidRDefault="00BC0613" w:rsidP="00BC0613">
            <w:pPr>
              <w:pStyle w:val="TableParagraph"/>
              <w:tabs>
                <w:tab w:val="left" w:pos="0"/>
              </w:tabs>
              <w:spacing w:line="270" w:lineRule="exact"/>
              <w:ind w:left="106"/>
              <w:rPr>
                <w:sz w:val="24"/>
              </w:rPr>
            </w:pPr>
            <w:r w:rsidRPr="00F3795D">
              <w:rPr>
                <w:sz w:val="24"/>
              </w:rPr>
              <w:t>Август 2020г.</w:t>
            </w:r>
          </w:p>
        </w:tc>
        <w:tc>
          <w:tcPr>
            <w:tcW w:w="2413" w:type="dxa"/>
          </w:tcPr>
          <w:p w:rsidR="00BC0613" w:rsidRPr="00F3795D" w:rsidRDefault="00BC0613" w:rsidP="00BC0613">
            <w:pPr>
              <w:pStyle w:val="TableParagraph"/>
              <w:tabs>
                <w:tab w:val="left" w:pos="0"/>
              </w:tabs>
              <w:spacing w:line="270" w:lineRule="exact"/>
              <w:ind w:left="106"/>
              <w:rPr>
                <w:sz w:val="24"/>
              </w:rPr>
            </w:pPr>
            <w:r w:rsidRPr="00F3795D">
              <w:rPr>
                <w:sz w:val="24"/>
              </w:rPr>
              <w:t>Директор</w:t>
            </w:r>
          </w:p>
        </w:tc>
      </w:tr>
      <w:tr w:rsidR="00643DB2" w:rsidRPr="00F3795D">
        <w:trPr>
          <w:trHeight w:val="3314"/>
        </w:trPr>
        <w:tc>
          <w:tcPr>
            <w:tcW w:w="1810" w:type="dxa"/>
            <w:vMerge w:val="restart"/>
          </w:tcPr>
          <w:p w:rsidR="00643DB2" w:rsidRPr="00F3795D" w:rsidRDefault="00643DB2" w:rsidP="00354A0A">
            <w:pPr>
              <w:pStyle w:val="TableParagraph"/>
              <w:tabs>
                <w:tab w:val="left" w:pos="0"/>
              </w:tabs>
              <w:ind w:left="0"/>
              <w:rPr>
                <w:sz w:val="24"/>
              </w:rPr>
            </w:pPr>
          </w:p>
        </w:tc>
        <w:tc>
          <w:tcPr>
            <w:tcW w:w="3544" w:type="dxa"/>
          </w:tcPr>
          <w:p w:rsidR="00643DB2" w:rsidRPr="00F3795D" w:rsidRDefault="002E3A5A" w:rsidP="00354A0A">
            <w:pPr>
              <w:pStyle w:val="TableParagraph"/>
              <w:tabs>
                <w:tab w:val="left" w:pos="0"/>
                <w:tab w:val="left" w:pos="1274"/>
                <w:tab w:val="left" w:pos="1651"/>
                <w:tab w:val="left" w:pos="1826"/>
                <w:tab w:val="left" w:pos="1871"/>
                <w:tab w:val="left" w:pos="1992"/>
                <w:tab w:val="left" w:pos="2049"/>
                <w:tab w:val="left" w:pos="2258"/>
                <w:tab w:val="left" w:pos="2492"/>
                <w:tab w:val="left" w:pos="2685"/>
                <w:tab w:val="left" w:pos="3307"/>
              </w:tabs>
              <w:ind w:right="91"/>
              <w:rPr>
                <w:sz w:val="24"/>
              </w:rPr>
            </w:pPr>
            <w:r w:rsidRPr="00F3795D">
              <w:rPr>
                <w:sz w:val="24"/>
              </w:rPr>
              <w:t>Ознакомление</w:t>
            </w:r>
            <w:r w:rsidRPr="00F3795D">
              <w:rPr>
                <w:sz w:val="24"/>
              </w:rPr>
              <w:tab/>
            </w:r>
            <w:r w:rsidRPr="00F3795D">
              <w:rPr>
                <w:sz w:val="24"/>
              </w:rPr>
              <w:tab/>
              <w:t>педагогических работников с корректировками, внесёнными</w:t>
            </w:r>
            <w:r w:rsidRPr="00F3795D">
              <w:rPr>
                <w:sz w:val="24"/>
              </w:rPr>
              <w:tab/>
              <w:t>в</w:t>
            </w:r>
            <w:r w:rsidRPr="00F3795D">
              <w:rPr>
                <w:sz w:val="24"/>
              </w:rPr>
              <w:tab/>
            </w:r>
            <w:r w:rsidRPr="00F3795D">
              <w:rPr>
                <w:sz w:val="24"/>
              </w:rPr>
              <w:tab/>
            </w:r>
            <w:r w:rsidRPr="00F3795D">
              <w:rPr>
                <w:sz w:val="24"/>
              </w:rPr>
              <w:tab/>
            </w:r>
            <w:r w:rsidRPr="00F3795D">
              <w:rPr>
                <w:sz w:val="24"/>
              </w:rPr>
              <w:tab/>
              <w:t>должностные инструкции</w:t>
            </w:r>
            <w:r w:rsidRPr="00F3795D">
              <w:rPr>
                <w:sz w:val="24"/>
              </w:rPr>
              <w:tab/>
            </w:r>
            <w:r w:rsidRPr="00F3795D">
              <w:rPr>
                <w:sz w:val="24"/>
              </w:rPr>
              <w:tab/>
            </w:r>
            <w:r w:rsidRPr="00F3795D">
              <w:rPr>
                <w:sz w:val="24"/>
              </w:rPr>
              <w:tab/>
            </w:r>
            <w:r w:rsidRPr="00F3795D">
              <w:rPr>
                <w:sz w:val="24"/>
              </w:rPr>
              <w:tab/>
            </w:r>
            <w:r w:rsidRPr="00F3795D">
              <w:rPr>
                <w:sz w:val="24"/>
              </w:rPr>
              <w:tab/>
            </w:r>
            <w:r w:rsidRPr="00F3795D">
              <w:rPr>
                <w:sz w:val="24"/>
              </w:rPr>
              <w:tab/>
              <w:t>работников образовательной организации в соответствие</w:t>
            </w:r>
            <w:r w:rsidRPr="00F3795D">
              <w:rPr>
                <w:sz w:val="24"/>
              </w:rPr>
              <w:tab/>
              <w:t>с</w:t>
            </w:r>
            <w:r w:rsidRPr="00F3795D">
              <w:rPr>
                <w:sz w:val="24"/>
              </w:rPr>
              <w:tab/>
            </w:r>
            <w:r w:rsidRPr="00F3795D">
              <w:rPr>
                <w:sz w:val="24"/>
              </w:rPr>
              <w:tab/>
            </w:r>
            <w:r w:rsidRPr="00F3795D">
              <w:rPr>
                <w:sz w:val="24"/>
              </w:rPr>
              <w:tab/>
              <w:t>требованиями ФГОС</w:t>
            </w:r>
            <w:r w:rsidRPr="00F3795D">
              <w:rPr>
                <w:sz w:val="24"/>
              </w:rPr>
              <w:tab/>
              <w:t>среднего</w:t>
            </w:r>
            <w:r w:rsidRPr="00F3795D">
              <w:rPr>
                <w:sz w:val="24"/>
              </w:rPr>
              <w:tab/>
            </w:r>
            <w:r w:rsidRPr="00F3795D">
              <w:rPr>
                <w:sz w:val="24"/>
              </w:rPr>
              <w:tab/>
            </w:r>
            <w:r w:rsidRPr="00F3795D">
              <w:rPr>
                <w:sz w:val="24"/>
              </w:rPr>
              <w:tab/>
            </w:r>
            <w:r w:rsidRPr="00F3795D">
              <w:rPr>
                <w:spacing w:val="-3"/>
                <w:sz w:val="24"/>
              </w:rPr>
              <w:t xml:space="preserve">общего </w:t>
            </w:r>
            <w:r w:rsidRPr="00F3795D">
              <w:rPr>
                <w:sz w:val="24"/>
              </w:rPr>
              <w:t>образования</w:t>
            </w:r>
            <w:r w:rsidRPr="00F3795D">
              <w:rPr>
                <w:sz w:val="24"/>
              </w:rPr>
              <w:tab/>
            </w:r>
            <w:r w:rsidRPr="00F3795D">
              <w:rPr>
                <w:sz w:val="24"/>
              </w:rPr>
              <w:tab/>
            </w:r>
            <w:r w:rsidRPr="00F3795D">
              <w:rPr>
                <w:sz w:val="24"/>
              </w:rPr>
              <w:tab/>
              <w:t>и</w:t>
            </w:r>
            <w:r w:rsidRPr="00F3795D">
              <w:rPr>
                <w:sz w:val="24"/>
              </w:rPr>
              <w:tab/>
            </w:r>
            <w:r w:rsidRPr="00F3795D">
              <w:rPr>
                <w:sz w:val="24"/>
              </w:rPr>
              <w:tab/>
            </w:r>
            <w:r w:rsidRPr="00F3795D">
              <w:rPr>
                <w:sz w:val="24"/>
              </w:rPr>
              <w:tab/>
              <w:t>тарифно- квалификационными характеристиками</w:t>
            </w:r>
            <w:r w:rsidRPr="00F3795D">
              <w:rPr>
                <w:sz w:val="24"/>
              </w:rPr>
              <w:tab/>
            </w:r>
            <w:r w:rsidRPr="00F3795D">
              <w:rPr>
                <w:sz w:val="24"/>
              </w:rPr>
              <w:tab/>
            </w:r>
            <w:r w:rsidRPr="00F3795D">
              <w:rPr>
                <w:sz w:val="24"/>
              </w:rPr>
              <w:tab/>
            </w:r>
            <w:r w:rsidRPr="00F3795D">
              <w:rPr>
                <w:sz w:val="24"/>
              </w:rPr>
              <w:tab/>
            </w:r>
            <w:r w:rsidRPr="00F3795D">
              <w:rPr>
                <w:sz w:val="24"/>
              </w:rPr>
              <w:tab/>
            </w:r>
            <w:r w:rsidRPr="00F3795D">
              <w:rPr>
                <w:sz w:val="24"/>
              </w:rPr>
              <w:tab/>
            </w:r>
            <w:r w:rsidRPr="00F3795D">
              <w:rPr>
                <w:spacing w:val="-13"/>
                <w:sz w:val="24"/>
              </w:rPr>
              <w:t>и</w:t>
            </w:r>
          </w:p>
          <w:p w:rsidR="00643DB2" w:rsidRPr="00F3795D" w:rsidRDefault="002E3A5A" w:rsidP="00354A0A">
            <w:pPr>
              <w:pStyle w:val="TableParagraph"/>
              <w:tabs>
                <w:tab w:val="left" w:pos="0"/>
              </w:tabs>
              <w:spacing w:line="270" w:lineRule="atLeast"/>
              <w:rPr>
                <w:sz w:val="24"/>
              </w:rPr>
            </w:pPr>
            <w:r w:rsidRPr="00F3795D">
              <w:rPr>
                <w:sz w:val="24"/>
              </w:rPr>
              <w:t>профессиональным стандартом педагога</w:t>
            </w:r>
          </w:p>
        </w:tc>
        <w:tc>
          <w:tcPr>
            <w:tcW w:w="1844" w:type="dxa"/>
          </w:tcPr>
          <w:p w:rsidR="00643DB2" w:rsidRPr="00F3795D" w:rsidRDefault="002E3A5A" w:rsidP="00354A0A">
            <w:pPr>
              <w:pStyle w:val="TableParagraph"/>
              <w:tabs>
                <w:tab w:val="left" w:pos="0"/>
              </w:tabs>
              <w:ind w:left="106" w:right="746"/>
              <w:rPr>
                <w:sz w:val="24"/>
              </w:rPr>
            </w:pPr>
            <w:r w:rsidRPr="00F3795D">
              <w:rPr>
                <w:sz w:val="24"/>
              </w:rPr>
              <w:t>Сентябрь 2020г.</w:t>
            </w:r>
          </w:p>
        </w:tc>
        <w:tc>
          <w:tcPr>
            <w:tcW w:w="2413" w:type="dxa"/>
          </w:tcPr>
          <w:p w:rsidR="00643DB2" w:rsidRPr="00F3795D" w:rsidRDefault="002E3A5A" w:rsidP="00354A0A">
            <w:pPr>
              <w:pStyle w:val="TableParagraph"/>
              <w:tabs>
                <w:tab w:val="left" w:pos="0"/>
              </w:tabs>
              <w:spacing w:line="265" w:lineRule="exact"/>
              <w:ind w:left="106"/>
              <w:rPr>
                <w:sz w:val="24"/>
              </w:rPr>
            </w:pPr>
            <w:r w:rsidRPr="00F3795D">
              <w:rPr>
                <w:sz w:val="24"/>
              </w:rPr>
              <w:t>Директор</w:t>
            </w:r>
          </w:p>
        </w:tc>
      </w:tr>
      <w:tr w:rsidR="00643DB2" w:rsidRPr="00F3795D">
        <w:trPr>
          <w:trHeight w:val="2208"/>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722632">
            <w:pPr>
              <w:pStyle w:val="TableParagraph"/>
              <w:tabs>
                <w:tab w:val="left" w:pos="0"/>
                <w:tab w:val="left" w:pos="2482"/>
                <w:tab w:val="left" w:pos="2813"/>
              </w:tabs>
              <w:ind w:right="95"/>
              <w:jc w:val="both"/>
              <w:rPr>
                <w:sz w:val="24"/>
              </w:rPr>
            </w:pPr>
            <w:r w:rsidRPr="00F3795D">
              <w:rPr>
                <w:sz w:val="24"/>
              </w:rPr>
              <w:t>Разработка и корректировка локальных</w:t>
            </w:r>
            <w:r w:rsidRPr="00F3795D">
              <w:rPr>
                <w:sz w:val="24"/>
              </w:rPr>
              <w:tab/>
            </w:r>
            <w:r w:rsidRPr="00F3795D">
              <w:rPr>
                <w:sz w:val="24"/>
              </w:rPr>
              <w:tab/>
            </w:r>
            <w:r w:rsidRPr="00F3795D">
              <w:rPr>
                <w:spacing w:val="-4"/>
                <w:sz w:val="24"/>
              </w:rPr>
              <w:t xml:space="preserve">актов, </w:t>
            </w:r>
            <w:r w:rsidRPr="00F3795D">
              <w:rPr>
                <w:sz w:val="24"/>
              </w:rPr>
              <w:t>устанавливающих требования к различным</w:t>
            </w:r>
            <w:r w:rsidRPr="00F3795D">
              <w:rPr>
                <w:sz w:val="24"/>
              </w:rPr>
              <w:tab/>
            </w:r>
            <w:r w:rsidRPr="00F3795D">
              <w:rPr>
                <w:spacing w:val="-3"/>
                <w:sz w:val="24"/>
              </w:rPr>
              <w:t xml:space="preserve">объектам </w:t>
            </w:r>
            <w:r w:rsidRPr="00F3795D">
              <w:rPr>
                <w:sz w:val="24"/>
              </w:rPr>
              <w:t xml:space="preserve">инфраструктуры </w:t>
            </w:r>
            <w:r w:rsidR="00722632">
              <w:rPr>
                <w:sz w:val="24"/>
              </w:rPr>
              <w:t>школы</w:t>
            </w:r>
            <w:r w:rsidRPr="00F3795D">
              <w:rPr>
                <w:sz w:val="24"/>
              </w:rPr>
              <w:t xml:space="preserve"> с учетом требований к минимальной оснащенности учебной деятельности</w:t>
            </w:r>
          </w:p>
        </w:tc>
        <w:tc>
          <w:tcPr>
            <w:tcW w:w="1844" w:type="dxa"/>
          </w:tcPr>
          <w:p w:rsidR="00643DB2" w:rsidRPr="00F3795D" w:rsidRDefault="002E3A5A" w:rsidP="00354A0A">
            <w:pPr>
              <w:pStyle w:val="TableParagraph"/>
              <w:tabs>
                <w:tab w:val="left" w:pos="0"/>
              </w:tabs>
              <w:ind w:left="106" w:right="634"/>
              <w:rPr>
                <w:sz w:val="24"/>
              </w:rPr>
            </w:pPr>
            <w:r w:rsidRPr="00F3795D">
              <w:rPr>
                <w:sz w:val="24"/>
              </w:rPr>
              <w:t>Май-июнь 2020г.</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643DB2" w:rsidRPr="00F3795D">
        <w:trPr>
          <w:trHeight w:val="2484"/>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BC0613">
            <w:pPr>
              <w:pStyle w:val="TableParagraph"/>
              <w:tabs>
                <w:tab w:val="left" w:pos="23"/>
                <w:tab w:val="left" w:pos="164"/>
              </w:tabs>
              <w:ind w:right="95"/>
              <w:jc w:val="both"/>
              <w:rPr>
                <w:sz w:val="24"/>
              </w:rPr>
            </w:pPr>
            <w:r w:rsidRPr="00F3795D">
              <w:rPr>
                <w:sz w:val="24"/>
              </w:rPr>
              <w:t>Ознакомление</w:t>
            </w:r>
            <w:r w:rsidRPr="00F3795D">
              <w:rPr>
                <w:sz w:val="24"/>
              </w:rPr>
              <w:tab/>
            </w:r>
            <w:r w:rsidRPr="00F3795D">
              <w:rPr>
                <w:spacing w:val="-3"/>
                <w:sz w:val="24"/>
              </w:rPr>
              <w:t xml:space="preserve">работников </w:t>
            </w:r>
            <w:r w:rsidR="00310612" w:rsidRPr="00F3795D">
              <w:rPr>
                <w:sz w:val="24"/>
              </w:rPr>
              <w:t>школы</w:t>
            </w:r>
            <w:r w:rsidRPr="00F3795D">
              <w:rPr>
                <w:sz w:val="24"/>
              </w:rPr>
              <w:t xml:space="preserve"> с новыми и изменёнными локальными</w:t>
            </w:r>
            <w:r w:rsidRPr="00F3795D">
              <w:rPr>
                <w:sz w:val="24"/>
              </w:rPr>
              <w:tab/>
            </w:r>
            <w:r w:rsidRPr="00F3795D">
              <w:rPr>
                <w:spacing w:val="-3"/>
                <w:sz w:val="24"/>
              </w:rPr>
              <w:t xml:space="preserve">актами, </w:t>
            </w:r>
            <w:r w:rsidRPr="00F3795D">
              <w:rPr>
                <w:sz w:val="24"/>
              </w:rPr>
              <w:t xml:space="preserve">устанавливающими требования к различным </w:t>
            </w:r>
            <w:r w:rsidRPr="00F3795D">
              <w:rPr>
                <w:spacing w:val="-3"/>
                <w:sz w:val="24"/>
              </w:rPr>
              <w:t xml:space="preserve">объектам </w:t>
            </w:r>
            <w:r w:rsidRPr="00F3795D">
              <w:rPr>
                <w:sz w:val="24"/>
              </w:rPr>
              <w:t xml:space="preserve">инфраструктуры </w:t>
            </w:r>
            <w:r w:rsidRPr="00F3795D">
              <w:rPr>
                <w:spacing w:val="18"/>
                <w:sz w:val="24"/>
              </w:rPr>
              <w:t xml:space="preserve"> </w:t>
            </w:r>
            <w:r w:rsidR="00310612" w:rsidRPr="00F3795D">
              <w:rPr>
                <w:sz w:val="24"/>
              </w:rPr>
              <w:t>школы</w:t>
            </w:r>
          </w:p>
          <w:p w:rsidR="00643DB2" w:rsidRPr="00F3795D" w:rsidRDefault="002E3A5A" w:rsidP="00354A0A">
            <w:pPr>
              <w:pStyle w:val="TableParagraph"/>
              <w:tabs>
                <w:tab w:val="left" w:pos="0"/>
              </w:tabs>
              <w:spacing w:line="270" w:lineRule="atLeast"/>
              <w:ind w:right="95"/>
              <w:jc w:val="both"/>
              <w:rPr>
                <w:sz w:val="24"/>
              </w:rPr>
            </w:pPr>
            <w:r w:rsidRPr="00F3795D">
              <w:rPr>
                <w:sz w:val="24"/>
              </w:rPr>
              <w:t>с учетом требований к минимальной оснащенности учебной деятельности</w:t>
            </w:r>
          </w:p>
        </w:tc>
        <w:tc>
          <w:tcPr>
            <w:tcW w:w="1844" w:type="dxa"/>
          </w:tcPr>
          <w:p w:rsidR="00643DB2" w:rsidRPr="00F3795D" w:rsidRDefault="002E3A5A" w:rsidP="00354A0A">
            <w:pPr>
              <w:pStyle w:val="TableParagraph"/>
              <w:tabs>
                <w:tab w:val="left" w:pos="0"/>
              </w:tabs>
              <w:spacing w:line="262" w:lineRule="exact"/>
              <w:ind w:left="106"/>
              <w:rPr>
                <w:sz w:val="24"/>
              </w:rPr>
            </w:pPr>
            <w:r w:rsidRPr="00F3795D">
              <w:rPr>
                <w:sz w:val="24"/>
              </w:rPr>
              <w:t>Август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2208"/>
        </w:trPr>
        <w:tc>
          <w:tcPr>
            <w:tcW w:w="1810" w:type="dxa"/>
            <w:vMerge w:val="restart"/>
          </w:tcPr>
          <w:p w:rsidR="00A13FA1" w:rsidRPr="00F3795D" w:rsidRDefault="002E3A5A" w:rsidP="00A13FA1">
            <w:pPr>
              <w:pStyle w:val="TableParagraph"/>
              <w:tabs>
                <w:tab w:val="left" w:pos="0"/>
              </w:tabs>
              <w:ind w:right="80"/>
              <w:rPr>
                <w:sz w:val="24"/>
              </w:rPr>
            </w:pPr>
            <w:r w:rsidRPr="00F3795D">
              <w:rPr>
                <w:sz w:val="24"/>
              </w:rPr>
              <w:lastRenderedPageBreak/>
              <w:t xml:space="preserve">II. Разработка основной образовательно й программы среднего общего образования </w:t>
            </w:r>
          </w:p>
          <w:p w:rsidR="00643DB2" w:rsidRPr="00F3795D" w:rsidRDefault="002E3A5A" w:rsidP="00354A0A">
            <w:pPr>
              <w:pStyle w:val="TableParagraph"/>
              <w:tabs>
                <w:tab w:val="left" w:pos="0"/>
              </w:tabs>
              <w:rPr>
                <w:sz w:val="24"/>
              </w:rPr>
            </w:pPr>
            <w:r w:rsidRPr="00F3795D">
              <w:rPr>
                <w:sz w:val="24"/>
              </w:rPr>
              <w:t>на 2020-</w:t>
            </w:r>
          </w:p>
          <w:p w:rsidR="00643DB2" w:rsidRPr="00F3795D" w:rsidRDefault="002E3A5A" w:rsidP="00354A0A">
            <w:pPr>
              <w:pStyle w:val="TableParagraph"/>
              <w:tabs>
                <w:tab w:val="left" w:pos="0"/>
              </w:tabs>
              <w:ind w:right="245"/>
              <w:rPr>
                <w:sz w:val="24"/>
              </w:rPr>
            </w:pPr>
            <w:r w:rsidRPr="00F3795D">
              <w:rPr>
                <w:sz w:val="24"/>
              </w:rPr>
              <w:t>2021 учебный год</w:t>
            </w:r>
          </w:p>
        </w:tc>
        <w:tc>
          <w:tcPr>
            <w:tcW w:w="3544" w:type="dxa"/>
          </w:tcPr>
          <w:p w:rsidR="00643DB2" w:rsidRPr="00F3795D" w:rsidRDefault="002E3A5A" w:rsidP="00354A0A">
            <w:pPr>
              <w:pStyle w:val="TableParagraph"/>
              <w:tabs>
                <w:tab w:val="left" w:pos="0"/>
                <w:tab w:val="left" w:pos="941"/>
                <w:tab w:val="left" w:pos="2520"/>
                <w:tab w:val="left" w:pos="3320"/>
              </w:tabs>
              <w:ind w:right="95"/>
              <w:jc w:val="both"/>
              <w:rPr>
                <w:sz w:val="24"/>
              </w:rPr>
            </w:pPr>
            <w:r w:rsidRPr="00F3795D">
              <w:rPr>
                <w:sz w:val="24"/>
              </w:rPr>
              <w:t>Определение списка учебников и</w:t>
            </w:r>
            <w:r w:rsidRPr="00F3795D">
              <w:rPr>
                <w:sz w:val="24"/>
              </w:rPr>
              <w:tab/>
              <w:t>учебных</w:t>
            </w:r>
            <w:r w:rsidRPr="00F3795D">
              <w:rPr>
                <w:sz w:val="24"/>
              </w:rPr>
              <w:tab/>
            </w:r>
            <w:r w:rsidRPr="00F3795D">
              <w:rPr>
                <w:spacing w:val="-1"/>
                <w:sz w:val="24"/>
              </w:rPr>
              <w:t xml:space="preserve">пособий, </w:t>
            </w:r>
            <w:r w:rsidRPr="00F3795D">
              <w:rPr>
                <w:sz w:val="24"/>
              </w:rPr>
              <w:t>используемых</w:t>
            </w:r>
            <w:r w:rsidRPr="00F3795D">
              <w:rPr>
                <w:sz w:val="24"/>
              </w:rPr>
              <w:tab/>
            </w:r>
            <w:r w:rsidRPr="00F3795D">
              <w:rPr>
                <w:sz w:val="24"/>
              </w:rPr>
              <w:tab/>
            </w:r>
            <w:r w:rsidRPr="00F3795D">
              <w:rPr>
                <w:spacing w:val="-15"/>
                <w:sz w:val="24"/>
              </w:rPr>
              <w:t>в</w:t>
            </w:r>
          </w:p>
          <w:p w:rsidR="00643DB2" w:rsidRPr="00F3795D" w:rsidRDefault="002E3A5A" w:rsidP="00354A0A">
            <w:pPr>
              <w:pStyle w:val="TableParagraph"/>
              <w:tabs>
                <w:tab w:val="left" w:pos="0"/>
              </w:tabs>
              <w:ind w:right="95"/>
              <w:jc w:val="both"/>
              <w:rPr>
                <w:sz w:val="24"/>
              </w:rPr>
            </w:pPr>
            <w:r w:rsidRPr="00F3795D">
              <w:rPr>
                <w:sz w:val="24"/>
              </w:rPr>
              <w:t xml:space="preserve">образовательном процессе в соответствии с ФГОС среднего общего образования  </w:t>
            </w:r>
            <w:r w:rsidRPr="00F3795D">
              <w:rPr>
                <w:spacing w:val="-11"/>
                <w:sz w:val="24"/>
              </w:rPr>
              <w:t xml:space="preserve">и </w:t>
            </w:r>
            <w:r w:rsidRPr="00F3795D">
              <w:rPr>
                <w:sz w:val="24"/>
              </w:rPr>
              <w:t xml:space="preserve">входящих       в      </w:t>
            </w:r>
            <w:r w:rsidRPr="00F3795D">
              <w:rPr>
                <w:spacing w:val="8"/>
                <w:sz w:val="24"/>
              </w:rPr>
              <w:t xml:space="preserve"> </w:t>
            </w:r>
            <w:r w:rsidRPr="00F3795D">
              <w:rPr>
                <w:spacing w:val="-3"/>
                <w:sz w:val="24"/>
              </w:rPr>
              <w:t>федеральный</w:t>
            </w:r>
          </w:p>
          <w:p w:rsidR="00643DB2" w:rsidRPr="00F3795D" w:rsidRDefault="002E3A5A" w:rsidP="00354A0A">
            <w:pPr>
              <w:pStyle w:val="TableParagraph"/>
              <w:tabs>
                <w:tab w:val="left" w:pos="0"/>
              </w:tabs>
              <w:spacing w:line="269" w:lineRule="exact"/>
              <w:jc w:val="both"/>
              <w:rPr>
                <w:sz w:val="24"/>
              </w:rPr>
            </w:pPr>
            <w:r w:rsidRPr="00F3795D">
              <w:rPr>
                <w:sz w:val="24"/>
              </w:rPr>
              <w:t>перечень учебников</w:t>
            </w:r>
          </w:p>
        </w:tc>
        <w:tc>
          <w:tcPr>
            <w:tcW w:w="1844" w:type="dxa"/>
          </w:tcPr>
          <w:p w:rsidR="00643DB2" w:rsidRPr="00F3795D" w:rsidRDefault="002E3A5A" w:rsidP="00354A0A">
            <w:pPr>
              <w:pStyle w:val="TableParagraph"/>
              <w:tabs>
                <w:tab w:val="left" w:pos="0"/>
              </w:tabs>
              <w:spacing w:line="262" w:lineRule="exact"/>
              <w:ind w:left="106"/>
              <w:rPr>
                <w:sz w:val="24"/>
              </w:rPr>
            </w:pPr>
            <w:r w:rsidRPr="00F3795D">
              <w:rPr>
                <w:sz w:val="24"/>
              </w:rPr>
              <w:t>Февраль 2020г.</w:t>
            </w:r>
          </w:p>
        </w:tc>
        <w:tc>
          <w:tcPr>
            <w:tcW w:w="2413" w:type="dxa"/>
          </w:tcPr>
          <w:p w:rsidR="00643DB2" w:rsidRPr="00F3795D" w:rsidRDefault="002E3A5A" w:rsidP="00BC0613">
            <w:pPr>
              <w:pStyle w:val="TableParagraph"/>
              <w:tabs>
                <w:tab w:val="left" w:pos="0"/>
              </w:tabs>
              <w:ind w:left="106" w:right="959"/>
              <w:rPr>
                <w:sz w:val="24"/>
              </w:rPr>
            </w:pPr>
            <w:r w:rsidRPr="00F3795D">
              <w:rPr>
                <w:sz w:val="24"/>
              </w:rPr>
              <w:t xml:space="preserve">Заместитель директора, </w:t>
            </w:r>
            <w:r w:rsidR="00BC0613">
              <w:rPr>
                <w:sz w:val="24"/>
              </w:rPr>
              <w:t>библиотекарь</w:t>
            </w:r>
          </w:p>
        </w:tc>
      </w:tr>
      <w:tr w:rsidR="00643DB2" w:rsidRPr="00F3795D">
        <w:trPr>
          <w:trHeight w:val="1655"/>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941"/>
                <w:tab w:val="left" w:pos="2520"/>
                <w:tab w:val="left" w:pos="3320"/>
              </w:tabs>
              <w:ind w:right="95"/>
              <w:jc w:val="both"/>
              <w:rPr>
                <w:sz w:val="24"/>
              </w:rPr>
            </w:pPr>
            <w:r w:rsidRPr="00F3795D">
              <w:rPr>
                <w:sz w:val="24"/>
              </w:rPr>
              <w:t>Утверждение списка учебников и</w:t>
            </w:r>
            <w:r w:rsidRPr="00F3795D">
              <w:rPr>
                <w:sz w:val="24"/>
              </w:rPr>
              <w:tab/>
              <w:t>учебных</w:t>
            </w:r>
            <w:r w:rsidRPr="00F3795D">
              <w:rPr>
                <w:sz w:val="24"/>
              </w:rPr>
              <w:tab/>
            </w:r>
            <w:r w:rsidRPr="00F3795D">
              <w:rPr>
                <w:spacing w:val="-1"/>
                <w:sz w:val="24"/>
              </w:rPr>
              <w:t xml:space="preserve">пособий, </w:t>
            </w:r>
            <w:r w:rsidRPr="00F3795D">
              <w:rPr>
                <w:sz w:val="24"/>
              </w:rPr>
              <w:t>используемых</w:t>
            </w:r>
            <w:r w:rsidRPr="00F3795D">
              <w:rPr>
                <w:sz w:val="24"/>
              </w:rPr>
              <w:tab/>
            </w:r>
            <w:r w:rsidRPr="00F3795D">
              <w:rPr>
                <w:sz w:val="24"/>
              </w:rPr>
              <w:tab/>
            </w:r>
            <w:r w:rsidRPr="00F3795D">
              <w:rPr>
                <w:spacing w:val="-15"/>
                <w:sz w:val="24"/>
              </w:rPr>
              <w:t>в</w:t>
            </w:r>
          </w:p>
          <w:p w:rsidR="00643DB2" w:rsidRPr="00F3795D" w:rsidRDefault="002E3A5A" w:rsidP="00354A0A">
            <w:pPr>
              <w:pStyle w:val="TableParagraph"/>
              <w:tabs>
                <w:tab w:val="left" w:pos="0"/>
              </w:tabs>
              <w:spacing w:line="270" w:lineRule="atLeast"/>
              <w:ind w:right="97"/>
              <w:jc w:val="both"/>
              <w:rPr>
                <w:sz w:val="24"/>
              </w:rPr>
            </w:pPr>
            <w:r w:rsidRPr="00F3795D">
              <w:rPr>
                <w:sz w:val="24"/>
              </w:rPr>
              <w:t>образовательном процессе в соответствии с ФГОС среднего общего образования</w:t>
            </w:r>
          </w:p>
        </w:tc>
        <w:tc>
          <w:tcPr>
            <w:tcW w:w="1844" w:type="dxa"/>
          </w:tcPr>
          <w:p w:rsidR="00643DB2" w:rsidRPr="00F3795D" w:rsidRDefault="002E3A5A" w:rsidP="00354A0A">
            <w:pPr>
              <w:pStyle w:val="TableParagraph"/>
              <w:tabs>
                <w:tab w:val="left" w:pos="0"/>
              </w:tabs>
              <w:spacing w:line="262" w:lineRule="exact"/>
              <w:ind w:left="106"/>
              <w:rPr>
                <w:sz w:val="24"/>
              </w:rPr>
            </w:pPr>
            <w:r w:rsidRPr="00F3795D">
              <w:rPr>
                <w:sz w:val="24"/>
              </w:rPr>
              <w:t>Март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1101"/>
        </w:trPr>
        <w:tc>
          <w:tcPr>
            <w:tcW w:w="1810" w:type="dxa"/>
            <w:vMerge/>
            <w:tcBorders>
              <w:top w:val="nil"/>
            </w:tcBorders>
          </w:tcPr>
          <w:p w:rsidR="00643DB2" w:rsidRPr="00F3795D" w:rsidRDefault="00643DB2" w:rsidP="00354A0A">
            <w:pPr>
              <w:tabs>
                <w:tab w:val="left" w:pos="0"/>
              </w:tabs>
              <w:rPr>
                <w:sz w:val="2"/>
                <w:szCs w:val="2"/>
              </w:rPr>
            </w:pPr>
          </w:p>
        </w:tc>
        <w:tc>
          <w:tcPr>
            <w:tcW w:w="3544" w:type="dxa"/>
            <w:tcBorders>
              <w:bottom w:val="single" w:sz="6" w:space="0" w:color="000000"/>
            </w:tcBorders>
          </w:tcPr>
          <w:p w:rsidR="00643DB2" w:rsidRPr="00F3795D" w:rsidRDefault="002E3A5A" w:rsidP="00354A0A">
            <w:pPr>
              <w:pStyle w:val="TableParagraph"/>
              <w:tabs>
                <w:tab w:val="left" w:pos="0"/>
              </w:tabs>
              <w:ind w:right="94"/>
              <w:jc w:val="both"/>
              <w:rPr>
                <w:sz w:val="24"/>
              </w:rPr>
            </w:pPr>
            <w:r w:rsidRPr="00F3795D">
              <w:rPr>
                <w:sz w:val="24"/>
              </w:rPr>
              <w:t xml:space="preserve">Разработка учебного плана среднего общего образования </w:t>
            </w:r>
            <w:r w:rsidR="00354A0A" w:rsidRPr="00F3795D">
              <w:rPr>
                <w:sz w:val="24"/>
              </w:rPr>
              <w:t>МОУ «Никольская средняя школа»</w:t>
            </w:r>
            <w:r w:rsidRPr="00F3795D">
              <w:rPr>
                <w:spacing w:val="51"/>
                <w:sz w:val="24"/>
              </w:rPr>
              <w:t xml:space="preserve"> </w:t>
            </w:r>
            <w:r w:rsidRPr="00F3795D">
              <w:rPr>
                <w:sz w:val="24"/>
              </w:rPr>
              <w:t>на 2020-</w:t>
            </w:r>
          </w:p>
          <w:p w:rsidR="00643DB2" w:rsidRPr="00F3795D" w:rsidRDefault="002E3A5A" w:rsidP="00354A0A">
            <w:pPr>
              <w:pStyle w:val="TableParagraph"/>
              <w:tabs>
                <w:tab w:val="left" w:pos="0"/>
              </w:tabs>
              <w:spacing w:line="267" w:lineRule="exact"/>
              <w:jc w:val="both"/>
              <w:rPr>
                <w:sz w:val="24"/>
              </w:rPr>
            </w:pPr>
            <w:r w:rsidRPr="00F3795D">
              <w:rPr>
                <w:sz w:val="24"/>
              </w:rPr>
              <w:t>2021 учебный год</w:t>
            </w:r>
          </w:p>
        </w:tc>
        <w:tc>
          <w:tcPr>
            <w:tcW w:w="1844" w:type="dxa"/>
            <w:tcBorders>
              <w:bottom w:val="single" w:sz="6" w:space="0" w:color="000000"/>
            </w:tcBorders>
          </w:tcPr>
          <w:p w:rsidR="00643DB2" w:rsidRPr="00F3795D" w:rsidRDefault="002E3A5A" w:rsidP="00354A0A">
            <w:pPr>
              <w:pStyle w:val="TableParagraph"/>
              <w:tabs>
                <w:tab w:val="left" w:pos="0"/>
              </w:tabs>
              <w:spacing w:line="262" w:lineRule="exact"/>
              <w:ind w:left="106"/>
              <w:rPr>
                <w:sz w:val="24"/>
              </w:rPr>
            </w:pPr>
            <w:r w:rsidRPr="00F3795D">
              <w:rPr>
                <w:sz w:val="24"/>
              </w:rPr>
              <w:t>Апрель 2020г.</w:t>
            </w:r>
          </w:p>
        </w:tc>
        <w:tc>
          <w:tcPr>
            <w:tcW w:w="2413" w:type="dxa"/>
            <w:tcBorders>
              <w:bottom w:val="single" w:sz="6" w:space="0" w:color="000000"/>
            </w:tcBorders>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643DB2" w:rsidRPr="00F3795D">
        <w:trPr>
          <w:trHeight w:val="1101"/>
        </w:trPr>
        <w:tc>
          <w:tcPr>
            <w:tcW w:w="1810" w:type="dxa"/>
            <w:vMerge/>
            <w:tcBorders>
              <w:top w:val="nil"/>
            </w:tcBorders>
          </w:tcPr>
          <w:p w:rsidR="00643DB2" w:rsidRPr="00F3795D" w:rsidRDefault="00643DB2" w:rsidP="00354A0A">
            <w:pPr>
              <w:tabs>
                <w:tab w:val="left" w:pos="0"/>
              </w:tabs>
              <w:rPr>
                <w:sz w:val="2"/>
                <w:szCs w:val="2"/>
              </w:rPr>
            </w:pPr>
          </w:p>
        </w:tc>
        <w:tc>
          <w:tcPr>
            <w:tcW w:w="3544" w:type="dxa"/>
            <w:tcBorders>
              <w:top w:val="single" w:sz="6" w:space="0" w:color="000000"/>
            </w:tcBorders>
          </w:tcPr>
          <w:p w:rsidR="00643DB2" w:rsidRPr="00F3795D" w:rsidRDefault="002E3A5A" w:rsidP="00354A0A">
            <w:pPr>
              <w:pStyle w:val="TableParagraph"/>
              <w:tabs>
                <w:tab w:val="left" w:pos="0"/>
                <w:tab w:val="left" w:pos="1697"/>
                <w:tab w:val="left" w:pos="2846"/>
              </w:tabs>
              <w:spacing w:line="260" w:lineRule="exact"/>
              <w:rPr>
                <w:sz w:val="24"/>
              </w:rPr>
            </w:pPr>
            <w:r w:rsidRPr="00F3795D">
              <w:rPr>
                <w:sz w:val="24"/>
              </w:rPr>
              <w:t>Утверждение</w:t>
            </w:r>
            <w:r w:rsidRPr="00F3795D">
              <w:rPr>
                <w:sz w:val="24"/>
              </w:rPr>
              <w:tab/>
              <w:t>учебного</w:t>
            </w:r>
            <w:r w:rsidRPr="00F3795D">
              <w:rPr>
                <w:sz w:val="24"/>
              </w:rPr>
              <w:tab/>
              <w:t>плана</w:t>
            </w:r>
          </w:p>
          <w:p w:rsidR="00643DB2" w:rsidRPr="00F3795D" w:rsidRDefault="002E3A5A" w:rsidP="00354A0A">
            <w:pPr>
              <w:pStyle w:val="TableParagraph"/>
              <w:tabs>
                <w:tab w:val="left" w:pos="0"/>
                <w:tab w:val="left" w:pos="1912"/>
              </w:tabs>
              <w:ind w:right="94"/>
              <w:rPr>
                <w:sz w:val="24"/>
              </w:rPr>
            </w:pPr>
            <w:r w:rsidRPr="00F3795D">
              <w:rPr>
                <w:sz w:val="24"/>
              </w:rPr>
              <w:t xml:space="preserve">среднего общего образования </w:t>
            </w:r>
            <w:r w:rsidR="00310612" w:rsidRPr="00F3795D">
              <w:rPr>
                <w:sz w:val="24"/>
              </w:rPr>
              <w:t>школы</w:t>
            </w:r>
            <w:r w:rsidR="00BC0613">
              <w:rPr>
                <w:sz w:val="24"/>
              </w:rPr>
              <w:t xml:space="preserve"> </w:t>
            </w:r>
            <w:r w:rsidRPr="00F3795D">
              <w:rPr>
                <w:sz w:val="24"/>
              </w:rPr>
              <w:t>на</w:t>
            </w:r>
            <w:r w:rsidRPr="00F3795D">
              <w:rPr>
                <w:spacing w:val="19"/>
                <w:sz w:val="24"/>
              </w:rPr>
              <w:t xml:space="preserve"> </w:t>
            </w:r>
            <w:r w:rsidRPr="00F3795D">
              <w:rPr>
                <w:spacing w:val="-3"/>
                <w:sz w:val="24"/>
              </w:rPr>
              <w:t>2020-</w:t>
            </w:r>
          </w:p>
          <w:p w:rsidR="00643DB2" w:rsidRPr="00F3795D" w:rsidRDefault="002E3A5A" w:rsidP="00354A0A">
            <w:pPr>
              <w:pStyle w:val="TableParagraph"/>
              <w:tabs>
                <w:tab w:val="left" w:pos="0"/>
              </w:tabs>
              <w:spacing w:line="269" w:lineRule="exact"/>
              <w:rPr>
                <w:sz w:val="24"/>
              </w:rPr>
            </w:pPr>
            <w:r w:rsidRPr="00F3795D">
              <w:rPr>
                <w:sz w:val="24"/>
              </w:rPr>
              <w:t>2021 учебный год</w:t>
            </w:r>
          </w:p>
        </w:tc>
        <w:tc>
          <w:tcPr>
            <w:tcW w:w="1844" w:type="dxa"/>
            <w:tcBorders>
              <w:top w:val="single" w:sz="6" w:space="0" w:color="000000"/>
            </w:tcBorders>
          </w:tcPr>
          <w:p w:rsidR="00643DB2" w:rsidRPr="00F3795D" w:rsidRDefault="00BC0613" w:rsidP="00354A0A">
            <w:pPr>
              <w:pStyle w:val="TableParagraph"/>
              <w:tabs>
                <w:tab w:val="left" w:pos="0"/>
              </w:tabs>
              <w:spacing w:line="260" w:lineRule="exact"/>
              <w:ind w:left="106"/>
              <w:rPr>
                <w:sz w:val="24"/>
              </w:rPr>
            </w:pPr>
            <w:r>
              <w:rPr>
                <w:sz w:val="24"/>
              </w:rPr>
              <w:t xml:space="preserve">Август </w:t>
            </w:r>
            <w:r w:rsidR="002E3A5A" w:rsidRPr="00F3795D">
              <w:rPr>
                <w:sz w:val="24"/>
              </w:rPr>
              <w:t xml:space="preserve"> 2020г.</w:t>
            </w:r>
          </w:p>
        </w:tc>
        <w:tc>
          <w:tcPr>
            <w:tcW w:w="2413" w:type="dxa"/>
            <w:tcBorders>
              <w:top w:val="single" w:sz="6" w:space="0" w:color="000000"/>
            </w:tcBorders>
          </w:tcPr>
          <w:p w:rsidR="00643DB2" w:rsidRPr="00F3795D" w:rsidRDefault="002E3A5A" w:rsidP="00354A0A">
            <w:pPr>
              <w:pStyle w:val="TableParagraph"/>
              <w:tabs>
                <w:tab w:val="left" w:pos="0"/>
              </w:tabs>
              <w:spacing w:line="260" w:lineRule="exact"/>
              <w:ind w:left="106"/>
              <w:rPr>
                <w:sz w:val="24"/>
              </w:rPr>
            </w:pPr>
            <w:r w:rsidRPr="00F3795D">
              <w:rPr>
                <w:sz w:val="24"/>
              </w:rPr>
              <w:t>Директор</w:t>
            </w:r>
          </w:p>
        </w:tc>
      </w:tr>
      <w:tr w:rsidR="00643DB2" w:rsidRPr="00F3795D">
        <w:trPr>
          <w:trHeight w:val="1106"/>
        </w:trPr>
        <w:tc>
          <w:tcPr>
            <w:tcW w:w="1810" w:type="dxa"/>
            <w:vMerge w:val="restart"/>
          </w:tcPr>
          <w:p w:rsidR="00643DB2" w:rsidRPr="00F3795D" w:rsidRDefault="00643DB2" w:rsidP="00354A0A">
            <w:pPr>
              <w:pStyle w:val="TableParagraph"/>
              <w:tabs>
                <w:tab w:val="left" w:pos="0"/>
              </w:tabs>
              <w:ind w:left="0"/>
              <w:rPr>
                <w:sz w:val="24"/>
              </w:rPr>
            </w:pPr>
          </w:p>
        </w:tc>
        <w:tc>
          <w:tcPr>
            <w:tcW w:w="3544" w:type="dxa"/>
          </w:tcPr>
          <w:p w:rsidR="00BC0613" w:rsidRPr="00F3795D" w:rsidRDefault="002E3A5A" w:rsidP="00BC0613">
            <w:pPr>
              <w:pStyle w:val="TableParagraph"/>
              <w:tabs>
                <w:tab w:val="left" w:pos="0"/>
              </w:tabs>
              <w:ind w:right="97"/>
              <w:jc w:val="both"/>
              <w:rPr>
                <w:sz w:val="24"/>
              </w:rPr>
            </w:pPr>
            <w:r w:rsidRPr="00F3795D">
              <w:rPr>
                <w:sz w:val="24"/>
              </w:rPr>
              <w:t xml:space="preserve">Разработка плана внеурочной деятельности среднего общего образования </w:t>
            </w:r>
          </w:p>
          <w:p w:rsidR="00643DB2" w:rsidRPr="00F3795D" w:rsidRDefault="002E3A5A" w:rsidP="00354A0A">
            <w:pPr>
              <w:pStyle w:val="TableParagraph"/>
              <w:tabs>
                <w:tab w:val="left" w:pos="0"/>
              </w:tabs>
              <w:spacing w:line="269" w:lineRule="exact"/>
              <w:jc w:val="both"/>
              <w:rPr>
                <w:sz w:val="24"/>
              </w:rPr>
            </w:pPr>
            <w:r w:rsidRPr="00F3795D">
              <w:rPr>
                <w:sz w:val="24"/>
              </w:rPr>
              <w:t>на 2020-2021 учебный год</w:t>
            </w:r>
          </w:p>
        </w:tc>
        <w:tc>
          <w:tcPr>
            <w:tcW w:w="1844" w:type="dxa"/>
          </w:tcPr>
          <w:p w:rsidR="00643DB2" w:rsidRPr="00F3795D" w:rsidRDefault="00BC0613" w:rsidP="00354A0A">
            <w:pPr>
              <w:pStyle w:val="TableParagraph"/>
              <w:tabs>
                <w:tab w:val="left" w:pos="0"/>
              </w:tabs>
              <w:spacing w:line="265" w:lineRule="exact"/>
              <w:ind w:left="106"/>
              <w:rPr>
                <w:sz w:val="24"/>
              </w:rPr>
            </w:pPr>
            <w:r>
              <w:rPr>
                <w:sz w:val="24"/>
              </w:rPr>
              <w:t xml:space="preserve">Июнь </w:t>
            </w:r>
            <w:r w:rsidR="002E3A5A" w:rsidRPr="00F3795D">
              <w:rPr>
                <w:sz w:val="24"/>
              </w:rPr>
              <w:t xml:space="preserve"> 2020г.</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844"/>
              </w:tabs>
              <w:spacing w:line="262" w:lineRule="exact"/>
              <w:jc w:val="both"/>
              <w:rPr>
                <w:sz w:val="24"/>
              </w:rPr>
            </w:pPr>
            <w:r w:rsidRPr="00F3795D">
              <w:rPr>
                <w:sz w:val="24"/>
              </w:rPr>
              <w:t>Утверждение</w:t>
            </w:r>
            <w:r w:rsidRPr="00F3795D">
              <w:rPr>
                <w:sz w:val="24"/>
              </w:rPr>
              <w:tab/>
              <w:t>плана</w:t>
            </w:r>
          </w:p>
          <w:p w:rsidR="00643DB2" w:rsidRPr="00F3795D" w:rsidRDefault="002E3A5A" w:rsidP="00D8076C">
            <w:pPr>
              <w:pStyle w:val="TableParagraph"/>
              <w:tabs>
                <w:tab w:val="left" w:pos="0"/>
                <w:tab w:val="left" w:pos="2064"/>
              </w:tabs>
              <w:ind w:right="94"/>
              <w:jc w:val="both"/>
              <w:rPr>
                <w:sz w:val="24"/>
              </w:rPr>
            </w:pPr>
            <w:r w:rsidRPr="00F3795D">
              <w:rPr>
                <w:sz w:val="24"/>
              </w:rPr>
              <w:t>внеурочной</w:t>
            </w:r>
            <w:r w:rsidRPr="00F3795D">
              <w:rPr>
                <w:sz w:val="24"/>
              </w:rPr>
              <w:tab/>
              <w:t xml:space="preserve">деятельности среднего общего образования </w:t>
            </w:r>
            <w:r w:rsidR="00D8076C">
              <w:rPr>
                <w:sz w:val="24"/>
              </w:rPr>
              <w:t xml:space="preserve"> </w:t>
            </w:r>
            <w:r w:rsidRPr="00F3795D">
              <w:rPr>
                <w:sz w:val="24"/>
              </w:rPr>
              <w:t xml:space="preserve"> </w:t>
            </w:r>
            <w:r w:rsidRPr="00F3795D">
              <w:rPr>
                <w:spacing w:val="51"/>
                <w:sz w:val="24"/>
              </w:rPr>
              <w:t xml:space="preserve"> </w:t>
            </w:r>
            <w:r w:rsidRPr="00F3795D">
              <w:rPr>
                <w:sz w:val="24"/>
              </w:rPr>
              <w:t>на 2020-</w:t>
            </w:r>
            <w:r w:rsidR="00D8076C">
              <w:rPr>
                <w:sz w:val="24"/>
              </w:rPr>
              <w:t xml:space="preserve"> </w:t>
            </w:r>
            <w:r w:rsidRPr="00F3795D">
              <w:rPr>
                <w:sz w:val="24"/>
              </w:rPr>
              <w:t>2021 учебный год</w:t>
            </w:r>
          </w:p>
        </w:tc>
        <w:tc>
          <w:tcPr>
            <w:tcW w:w="1844" w:type="dxa"/>
          </w:tcPr>
          <w:p w:rsidR="00643DB2" w:rsidRPr="00F3795D" w:rsidRDefault="00BC0613" w:rsidP="00354A0A">
            <w:pPr>
              <w:pStyle w:val="TableParagraph"/>
              <w:tabs>
                <w:tab w:val="left" w:pos="0"/>
              </w:tabs>
              <w:spacing w:line="262" w:lineRule="exact"/>
              <w:ind w:left="106"/>
              <w:rPr>
                <w:sz w:val="24"/>
              </w:rPr>
            </w:pPr>
            <w:r>
              <w:rPr>
                <w:sz w:val="24"/>
              </w:rPr>
              <w:t xml:space="preserve">Август </w:t>
            </w:r>
            <w:r w:rsidR="002E3A5A" w:rsidRPr="00F3795D">
              <w:rPr>
                <w:sz w:val="24"/>
              </w:rPr>
              <w:t xml:space="preserve">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827"/>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D8076C" w:rsidRPr="00F3795D" w:rsidRDefault="002E3A5A" w:rsidP="00D8076C">
            <w:pPr>
              <w:pStyle w:val="TableParagraph"/>
              <w:tabs>
                <w:tab w:val="left" w:pos="0"/>
                <w:tab w:val="left" w:pos="2042"/>
              </w:tabs>
              <w:ind w:right="97"/>
              <w:rPr>
                <w:sz w:val="24"/>
              </w:rPr>
            </w:pPr>
            <w:r w:rsidRPr="00F3795D">
              <w:rPr>
                <w:sz w:val="24"/>
              </w:rPr>
              <w:t>Разработка</w:t>
            </w:r>
            <w:r w:rsidRPr="00F3795D">
              <w:rPr>
                <w:sz w:val="24"/>
              </w:rPr>
              <w:tab/>
            </w:r>
            <w:r w:rsidRPr="00F3795D">
              <w:rPr>
                <w:spacing w:val="-3"/>
                <w:sz w:val="24"/>
              </w:rPr>
              <w:t xml:space="preserve">календарного </w:t>
            </w:r>
            <w:r w:rsidRPr="00F3795D">
              <w:rPr>
                <w:sz w:val="24"/>
              </w:rPr>
              <w:t xml:space="preserve">учебного графика </w:t>
            </w:r>
          </w:p>
          <w:p w:rsidR="00643DB2" w:rsidRPr="00F3795D" w:rsidRDefault="002E3A5A" w:rsidP="00354A0A">
            <w:pPr>
              <w:pStyle w:val="TableParagraph"/>
              <w:tabs>
                <w:tab w:val="left" w:pos="0"/>
              </w:tabs>
              <w:spacing w:line="269" w:lineRule="exact"/>
              <w:rPr>
                <w:sz w:val="24"/>
              </w:rPr>
            </w:pPr>
            <w:r w:rsidRPr="00F3795D">
              <w:rPr>
                <w:sz w:val="24"/>
              </w:rPr>
              <w:t>на 2020-2021 учебный год</w:t>
            </w:r>
          </w:p>
        </w:tc>
        <w:tc>
          <w:tcPr>
            <w:tcW w:w="1844" w:type="dxa"/>
          </w:tcPr>
          <w:p w:rsidR="00643DB2" w:rsidRPr="00F3795D" w:rsidRDefault="00D8076C" w:rsidP="00354A0A">
            <w:pPr>
              <w:pStyle w:val="TableParagraph"/>
              <w:tabs>
                <w:tab w:val="left" w:pos="0"/>
              </w:tabs>
              <w:spacing w:line="262" w:lineRule="exact"/>
              <w:ind w:left="106"/>
              <w:rPr>
                <w:sz w:val="24"/>
              </w:rPr>
            </w:pPr>
            <w:r>
              <w:rPr>
                <w:sz w:val="24"/>
              </w:rPr>
              <w:t xml:space="preserve">Июнь </w:t>
            </w:r>
            <w:r w:rsidR="002E3A5A" w:rsidRPr="00F3795D">
              <w:rPr>
                <w:sz w:val="24"/>
              </w:rPr>
              <w:t>2020г.</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643DB2" w:rsidRPr="00F3795D">
        <w:trPr>
          <w:trHeight w:val="828"/>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D8076C" w:rsidRPr="00F3795D" w:rsidRDefault="002E3A5A" w:rsidP="00D8076C">
            <w:pPr>
              <w:pStyle w:val="TableParagraph"/>
              <w:tabs>
                <w:tab w:val="left" w:pos="0"/>
                <w:tab w:val="left" w:pos="2040"/>
              </w:tabs>
              <w:ind w:right="97"/>
              <w:rPr>
                <w:sz w:val="24"/>
              </w:rPr>
            </w:pPr>
            <w:r w:rsidRPr="00F3795D">
              <w:rPr>
                <w:sz w:val="24"/>
              </w:rPr>
              <w:t>Утверждение</w:t>
            </w:r>
            <w:r w:rsidRPr="00F3795D">
              <w:rPr>
                <w:sz w:val="24"/>
              </w:rPr>
              <w:tab/>
            </w:r>
            <w:r w:rsidRPr="00F3795D">
              <w:rPr>
                <w:spacing w:val="-3"/>
                <w:sz w:val="24"/>
              </w:rPr>
              <w:t xml:space="preserve">календарного </w:t>
            </w:r>
            <w:r w:rsidRPr="00F3795D">
              <w:rPr>
                <w:sz w:val="24"/>
              </w:rPr>
              <w:t xml:space="preserve">учебного графика </w:t>
            </w:r>
          </w:p>
          <w:p w:rsidR="00643DB2" w:rsidRPr="00F3795D" w:rsidRDefault="002E3A5A" w:rsidP="00354A0A">
            <w:pPr>
              <w:pStyle w:val="TableParagraph"/>
              <w:tabs>
                <w:tab w:val="left" w:pos="0"/>
              </w:tabs>
              <w:spacing w:line="269" w:lineRule="exact"/>
              <w:rPr>
                <w:sz w:val="24"/>
              </w:rPr>
            </w:pPr>
            <w:r w:rsidRPr="00F3795D">
              <w:rPr>
                <w:sz w:val="24"/>
              </w:rPr>
              <w:t>на 2020-2021 учебный год</w:t>
            </w:r>
          </w:p>
        </w:tc>
        <w:tc>
          <w:tcPr>
            <w:tcW w:w="1844" w:type="dxa"/>
          </w:tcPr>
          <w:p w:rsidR="00643DB2" w:rsidRPr="00F3795D" w:rsidRDefault="00D8076C" w:rsidP="00354A0A">
            <w:pPr>
              <w:pStyle w:val="TableParagraph"/>
              <w:tabs>
                <w:tab w:val="left" w:pos="0"/>
              </w:tabs>
              <w:spacing w:line="262" w:lineRule="exact"/>
              <w:ind w:left="106"/>
              <w:rPr>
                <w:sz w:val="24"/>
              </w:rPr>
            </w:pPr>
            <w:r>
              <w:rPr>
                <w:sz w:val="24"/>
              </w:rPr>
              <w:t>август</w:t>
            </w:r>
            <w:r w:rsidR="002E3A5A" w:rsidRPr="00F3795D">
              <w:rPr>
                <w:sz w:val="24"/>
              </w:rPr>
              <w:t>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228"/>
              </w:tabs>
              <w:ind w:right="97"/>
              <w:jc w:val="both"/>
              <w:rPr>
                <w:sz w:val="24"/>
              </w:rPr>
            </w:pPr>
            <w:r w:rsidRPr="00F3795D">
              <w:rPr>
                <w:sz w:val="24"/>
              </w:rPr>
              <w:t>Разработка рабочих программ учебных предметов, курсов, курсов</w:t>
            </w:r>
            <w:r w:rsidRPr="00F3795D">
              <w:rPr>
                <w:sz w:val="24"/>
              </w:rPr>
              <w:tab/>
            </w:r>
            <w:r w:rsidRPr="00F3795D">
              <w:rPr>
                <w:spacing w:val="-3"/>
                <w:sz w:val="24"/>
              </w:rPr>
              <w:t xml:space="preserve">внеурочной </w:t>
            </w:r>
            <w:r w:rsidRPr="00F3795D">
              <w:rPr>
                <w:sz w:val="24"/>
              </w:rPr>
              <w:t>деятельности на</w:t>
            </w:r>
            <w:r w:rsidRPr="00F3795D">
              <w:rPr>
                <w:spacing w:val="33"/>
                <w:sz w:val="24"/>
              </w:rPr>
              <w:t xml:space="preserve"> </w:t>
            </w:r>
            <w:r w:rsidRPr="00F3795D">
              <w:rPr>
                <w:spacing w:val="-3"/>
                <w:sz w:val="24"/>
              </w:rPr>
              <w:t>2020-2021</w:t>
            </w:r>
          </w:p>
          <w:p w:rsidR="00643DB2" w:rsidRPr="00F3795D" w:rsidRDefault="002E3A5A" w:rsidP="00354A0A">
            <w:pPr>
              <w:pStyle w:val="TableParagraph"/>
              <w:tabs>
                <w:tab w:val="left" w:pos="0"/>
              </w:tabs>
              <w:spacing w:line="269" w:lineRule="exact"/>
              <w:jc w:val="both"/>
              <w:rPr>
                <w:sz w:val="24"/>
              </w:rPr>
            </w:pPr>
            <w:r w:rsidRPr="00F3795D">
              <w:rPr>
                <w:sz w:val="24"/>
              </w:rPr>
              <w:t>учебный год</w:t>
            </w:r>
          </w:p>
        </w:tc>
        <w:tc>
          <w:tcPr>
            <w:tcW w:w="1844" w:type="dxa"/>
          </w:tcPr>
          <w:p w:rsidR="00643DB2" w:rsidRPr="00F3795D" w:rsidRDefault="002E3A5A" w:rsidP="00354A0A">
            <w:pPr>
              <w:pStyle w:val="TableParagraph"/>
              <w:tabs>
                <w:tab w:val="left" w:pos="0"/>
              </w:tabs>
              <w:ind w:left="106" w:right="500"/>
              <w:rPr>
                <w:sz w:val="24"/>
              </w:rPr>
            </w:pPr>
            <w:r w:rsidRPr="00F3795D">
              <w:rPr>
                <w:sz w:val="24"/>
              </w:rPr>
              <w:t>Июнь-июль 2020г.</w:t>
            </w:r>
          </w:p>
        </w:tc>
        <w:tc>
          <w:tcPr>
            <w:tcW w:w="2413" w:type="dxa"/>
          </w:tcPr>
          <w:p w:rsidR="00643DB2" w:rsidRPr="00F3795D" w:rsidRDefault="002E3A5A" w:rsidP="00354A0A">
            <w:pPr>
              <w:pStyle w:val="TableParagraph"/>
              <w:tabs>
                <w:tab w:val="left" w:pos="0"/>
              </w:tabs>
              <w:ind w:left="106" w:right="548"/>
              <w:rPr>
                <w:sz w:val="24"/>
              </w:rPr>
            </w:pPr>
            <w:r w:rsidRPr="00F3795D">
              <w:rPr>
                <w:sz w:val="24"/>
              </w:rPr>
              <w:t xml:space="preserve">Педагогические работники </w:t>
            </w:r>
            <w:r w:rsidR="00310612" w:rsidRPr="00F3795D">
              <w:rPr>
                <w:sz w:val="24"/>
              </w:rPr>
              <w:t>школы</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228"/>
              </w:tabs>
              <w:ind w:right="97"/>
              <w:jc w:val="both"/>
              <w:rPr>
                <w:sz w:val="24"/>
              </w:rPr>
            </w:pPr>
            <w:r w:rsidRPr="00F3795D">
              <w:rPr>
                <w:sz w:val="24"/>
              </w:rPr>
              <w:t>Утверждение рабочих программ учебных предметов, курсов, курсов</w:t>
            </w:r>
            <w:r w:rsidRPr="00F3795D">
              <w:rPr>
                <w:sz w:val="24"/>
              </w:rPr>
              <w:tab/>
            </w:r>
            <w:r w:rsidRPr="00F3795D">
              <w:rPr>
                <w:spacing w:val="-3"/>
                <w:sz w:val="24"/>
              </w:rPr>
              <w:t xml:space="preserve">внеурочной </w:t>
            </w:r>
            <w:r w:rsidRPr="00F3795D">
              <w:rPr>
                <w:sz w:val="24"/>
              </w:rPr>
              <w:t>деятельности на</w:t>
            </w:r>
            <w:r w:rsidRPr="00F3795D">
              <w:rPr>
                <w:spacing w:val="33"/>
                <w:sz w:val="24"/>
              </w:rPr>
              <w:t xml:space="preserve"> </w:t>
            </w:r>
            <w:r w:rsidRPr="00F3795D">
              <w:rPr>
                <w:spacing w:val="-3"/>
                <w:sz w:val="24"/>
              </w:rPr>
              <w:t>2020-2021</w:t>
            </w:r>
          </w:p>
          <w:p w:rsidR="00643DB2" w:rsidRPr="00F3795D" w:rsidRDefault="002E3A5A" w:rsidP="00354A0A">
            <w:pPr>
              <w:pStyle w:val="TableParagraph"/>
              <w:tabs>
                <w:tab w:val="left" w:pos="0"/>
              </w:tabs>
              <w:spacing w:line="269" w:lineRule="exact"/>
              <w:jc w:val="both"/>
              <w:rPr>
                <w:sz w:val="24"/>
              </w:rPr>
            </w:pPr>
            <w:r w:rsidRPr="00F3795D">
              <w:rPr>
                <w:sz w:val="24"/>
              </w:rPr>
              <w:t>учебный год</w:t>
            </w:r>
          </w:p>
        </w:tc>
        <w:tc>
          <w:tcPr>
            <w:tcW w:w="1844" w:type="dxa"/>
          </w:tcPr>
          <w:p w:rsidR="00643DB2" w:rsidRPr="00F3795D" w:rsidRDefault="002E3A5A" w:rsidP="00354A0A">
            <w:pPr>
              <w:pStyle w:val="TableParagraph"/>
              <w:tabs>
                <w:tab w:val="left" w:pos="0"/>
              </w:tabs>
              <w:spacing w:line="262" w:lineRule="exact"/>
              <w:ind w:left="106"/>
              <w:rPr>
                <w:sz w:val="24"/>
              </w:rPr>
            </w:pPr>
            <w:r w:rsidRPr="00F3795D">
              <w:rPr>
                <w:sz w:val="24"/>
              </w:rPr>
              <w:t>Август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470"/>
              </w:tabs>
              <w:ind w:right="94"/>
              <w:jc w:val="both"/>
              <w:rPr>
                <w:sz w:val="24"/>
              </w:rPr>
            </w:pPr>
            <w:r w:rsidRPr="00F3795D">
              <w:rPr>
                <w:sz w:val="24"/>
              </w:rPr>
              <w:t>Разработка</w:t>
            </w:r>
            <w:r w:rsidRPr="00F3795D">
              <w:rPr>
                <w:sz w:val="24"/>
              </w:rPr>
              <w:tab/>
            </w:r>
            <w:r w:rsidRPr="00F3795D">
              <w:rPr>
                <w:spacing w:val="-3"/>
                <w:sz w:val="24"/>
              </w:rPr>
              <w:t xml:space="preserve">основной </w:t>
            </w:r>
            <w:r w:rsidRPr="00F3795D">
              <w:rPr>
                <w:sz w:val="24"/>
              </w:rPr>
              <w:t xml:space="preserve">образовательной программы среднего общего образования </w:t>
            </w:r>
            <w:r w:rsidR="00354A0A" w:rsidRPr="00F3795D">
              <w:rPr>
                <w:sz w:val="24"/>
              </w:rPr>
              <w:t>МОУ «Никольская средняя школа»</w:t>
            </w:r>
            <w:r w:rsidRPr="00F3795D">
              <w:rPr>
                <w:sz w:val="24"/>
              </w:rPr>
              <w:t xml:space="preserve"> на</w:t>
            </w:r>
            <w:r w:rsidRPr="00F3795D">
              <w:rPr>
                <w:spacing w:val="-10"/>
                <w:sz w:val="24"/>
              </w:rPr>
              <w:t xml:space="preserve"> </w:t>
            </w:r>
            <w:r w:rsidRPr="00F3795D">
              <w:rPr>
                <w:sz w:val="24"/>
              </w:rPr>
              <w:t>2020-</w:t>
            </w:r>
          </w:p>
          <w:p w:rsidR="00643DB2" w:rsidRPr="00F3795D" w:rsidRDefault="002E3A5A" w:rsidP="00354A0A">
            <w:pPr>
              <w:pStyle w:val="TableParagraph"/>
              <w:tabs>
                <w:tab w:val="left" w:pos="0"/>
              </w:tabs>
              <w:spacing w:line="269" w:lineRule="exact"/>
              <w:jc w:val="both"/>
              <w:rPr>
                <w:sz w:val="24"/>
              </w:rPr>
            </w:pPr>
            <w:r w:rsidRPr="00F3795D">
              <w:rPr>
                <w:sz w:val="24"/>
              </w:rPr>
              <w:lastRenderedPageBreak/>
              <w:t>2021 учебный год</w:t>
            </w:r>
          </w:p>
        </w:tc>
        <w:tc>
          <w:tcPr>
            <w:tcW w:w="1844" w:type="dxa"/>
          </w:tcPr>
          <w:p w:rsidR="00643DB2" w:rsidRPr="00F3795D" w:rsidRDefault="002E3A5A" w:rsidP="00354A0A">
            <w:pPr>
              <w:pStyle w:val="TableParagraph"/>
              <w:tabs>
                <w:tab w:val="left" w:pos="0"/>
              </w:tabs>
              <w:ind w:left="106" w:right="483"/>
              <w:rPr>
                <w:sz w:val="24"/>
              </w:rPr>
            </w:pPr>
            <w:r w:rsidRPr="00F3795D">
              <w:rPr>
                <w:sz w:val="24"/>
              </w:rPr>
              <w:lastRenderedPageBreak/>
              <w:t>Апрель-май 2020г.</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471"/>
              </w:tabs>
              <w:ind w:right="94"/>
              <w:jc w:val="both"/>
              <w:rPr>
                <w:sz w:val="24"/>
              </w:rPr>
            </w:pPr>
            <w:r w:rsidRPr="00F3795D">
              <w:rPr>
                <w:sz w:val="24"/>
              </w:rPr>
              <w:t>Утверждение</w:t>
            </w:r>
            <w:r w:rsidRPr="00F3795D">
              <w:rPr>
                <w:sz w:val="24"/>
              </w:rPr>
              <w:tab/>
            </w:r>
            <w:r w:rsidRPr="00F3795D">
              <w:rPr>
                <w:spacing w:val="-3"/>
                <w:sz w:val="24"/>
              </w:rPr>
              <w:t xml:space="preserve">основной </w:t>
            </w:r>
            <w:r w:rsidRPr="00F3795D">
              <w:rPr>
                <w:sz w:val="24"/>
              </w:rPr>
              <w:t xml:space="preserve">образовательной программы среднего общего образования </w:t>
            </w:r>
            <w:r w:rsidR="00A13FA1">
              <w:rPr>
                <w:sz w:val="24"/>
              </w:rPr>
              <w:t xml:space="preserve"> </w:t>
            </w:r>
            <w:r w:rsidRPr="00F3795D">
              <w:rPr>
                <w:sz w:val="24"/>
              </w:rPr>
              <w:t xml:space="preserve"> на</w:t>
            </w:r>
            <w:r w:rsidRPr="00F3795D">
              <w:rPr>
                <w:spacing w:val="47"/>
                <w:sz w:val="24"/>
              </w:rPr>
              <w:t xml:space="preserve"> </w:t>
            </w:r>
            <w:r w:rsidRPr="00F3795D">
              <w:rPr>
                <w:sz w:val="24"/>
              </w:rPr>
              <w:t>2020-2021</w:t>
            </w:r>
          </w:p>
          <w:p w:rsidR="00643DB2" w:rsidRPr="00F3795D" w:rsidRDefault="002E3A5A" w:rsidP="00354A0A">
            <w:pPr>
              <w:pStyle w:val="TableParagraph"/>
              <w:tabs>
                <w:tab w:val="left" w:pos="0"/>
              </w:tabs>
              <w:spacing w:line="267" w:lineRule="exact"/>
              <w:jc w:val="both"/>
              <w:rPr>
                <w:sz w:val="24"/>
              </w:rPr>
            </w:pPr>
            <w:r w:rsidRPr="00F3795D">
              <w:rPr>
                <w:sz w:val="24"/>
              </w:rPr>
              <w:t>учебный год</w:t>
            </w:r>
          </w:p>
        </w:tc>
        <w:tc>
          <w:tcPr>
            <w:tcW w:w="1844" w:type="dxa"/>
          </w:tcPr>
          <w:p w:rsidR="00643DB2" w:rsidRPr="00F3795D" w:rsidRDefault="00D8076C" w:rsidP="00354A0A">
            <w:pPr>
              <w:pStyle w:val="TableParagraph"/>
              <w:tabs>
                <w:tab w:val="left" w:pos="0"/>
              </w:tabs>
              <w:spacing w:line="265" w:lineRule="exact"/>
              <w:ind w:left="106"/>
              <w:rPr>
                <w:sz w:val="24"/>
              </w:rPr>
            </w:pPr>
            <w:r>
              <w:rPr>
                <w:sz w:val="24"/>
              </w:rPr>
              <w:t xml:space="preserve">Август </w:t>
            </w:r>
            <w:r w:rsidR="002E3A5A" w:rsidRPr="00F3795D">
              <w:rPr>
                <w:sz w:val="24"/>
              </w:rPr>
              <w:t xml:space="preserve"> 2020г.</w:t>
            </w:r>
          </w:p>
        </w:tc>
        <w:tc>
          <w:tcPr>
            <w:tcW w:w="2413" w:type="dxa"/>
          </w:tcPr>
          <w:p w:rsidR="00643DB2" w:rsidRPr="00F3795D" w:rsidRDefault="002E3A5A" w:rsidP="00354A0A">
            <w:pPr>
              <w:pStyle w:val="TableParagraph"/>
              <w:tabs>
                <w:tab w:val="left" w:pos="0"/>
              </w:tabs>
              <w:spacing w:line="265" w:lineRule="exact"/>
              <w:ind w:left="106"/>
              <w:rPr>
                <w:sz w:val="24"/>
              </w:rPr>
            </w:pPr>
            <w:r w:rsidRPr="00F3795D">
              <w:rPr>
                <w:sz w:val="24"/>
              </w:rPr>
              <w:t>Директор</w:t>
            </w:r>
          </w:p>
        </w:tc>
      </w:tr>
      <w:tr w:rsidR="00643DB2" w:rsidRPr="00F3795D">
        <w:trPr>
          <w:trHeight w:val="1382"/>
        </w:trPr>
        <w:tc>
          <w:tcPr>
            <w:tcW w:w="1810" w:type="dxa"/>
            <w:vMerge w:val="restart"/>
          </w:tcPr>
          <w:p w:rsidR="00A13FA1" w:rsidRPr="00F3795D" w:rsidRDefault="002E3A5A" w:rsidP="00A13FA1">
            <w:pPr>
              <w:pStyle w:val="TableParagraph"/>
              <w:tabs>
                <w:tab w:val="left" w:pos="0"/>
              </w:tabs>
              <w:ind w:right="92"/>
              <w:rPr>
                <w:sz w:val="24"/>
              </w:rPr>
            </w:pPr>
            <w:r w:rsidRPr="00F3795D">
              <w:rPr>
                <w:sz w:val="24"/>
              </w:rPr>
              <w:t xml:space="preserve">III. Финансово- экономическое обеспечение реализации ООП СОО </w:t>
            </w:r>
          </w:p>
          <w:p w:rsidR="00643DB2" w:rsidRPr="00F3795D" w:rsidRDefault="002E3A5A" w:rsidP="00354A0A">
            <w:pPr>
              <w:pStyle w:val="TableParagraph"/>
              <w:tabs>
                <w:tab w:val="left" w:pos="0"/>
              </w:tabs>
              <w:rPr>
                <w:sz w:val="24"/>
              </w:rPr>
            </w:pPr>
            <w:r w:rsidRPr="00F3795D">
              <w:rPr>
                <w:sz w:val="24"/>
              </w:rPr>
              <w:t>на 2020-</w:t>
            </w:r>
          </w:p>
          <w:p w:rsidR="00643DB2" w:rsidRPr="00F3795D" w:rsidRDefault="002E3A5A" w:rsidP="00354A0A">
            <w:pPr>
              <w:pStyle w:val="TableParagraph"/>
              <w:tabs>
                <w:tab w:val="left" w:pos="0"/>
              </w:tabs>
              <w:ind w:right="245"/>
              <w:rPr>
                <w:sz w:val="24"/>
              </w:rPr>
            </w:pPr>
            <w:r w:rsidRPr="00F3795D">
              <w:rPr>
                <w:sz w:val="24"/>
              </w:rPr>
              <w:t>2021 учебный год</w:t>
            </w:r>
          </w:p>
        </w:tc>
        <w:tc>
          <w:tcPr>
            <w:tcW w:w="3544" w:type="dxa"/>
          </w:tcPr>
          <w:p w:rsidR="00643DB2" w:rsidRPr="00F3795D" w:rsidRDefault="002E3A5A" w:rsidP="00354A0A">
            <w:pPr>
              <w:pStyle w:val="TableParagraph"/>
              <w:tabs>
                <w:tab w:val="left" w:pos="0"/>
              </w:tabs>
              <w:ind w:right="96"/>
              <w:jc w:val="both"/>
              <w:rPr>
                <w:sz w:val="24"/>
              </w:rPr>
            </w:pPr>
            <w:r w:rsidRPr="00F3795D">
              <w:rPr>
                <w:sz w:val="24"/>
              </w:rPr>
              <w:t xml:space="preserve">Определение объема расходов, необходимых для реализации ООП СОО </w:t>
            </w:r>
            <w:r w:rsidR="00354A0A" w:rsidRPr="00F3795D">
              <w:rPr>
                <w:sz w:val="24"/>
              </w:rPr>
              <w:t>МОУ «Никольская средняя школа»</w:t>
            </w:r>
            <w:r w:rsidRPr="00F3795D">
              <w:rPr>
                <w:sz w:val="24"/>
              </w:rPr>
              <w:t xml:space="preserve"> и</w:t>
            </w:r>
          </w:p>
          <w:p w:rsidR="00643DB2" w:rsidRPr="00F3795D" w:rsidRDefault="002E3A5A" w:rsidP="00354A0A">
            <w:pPr>
              <w:pStyle w:val="TableParagraph"/>
              <w:tabs>
                <w:tab w:val="left" w:pos="0"/>
                <w:tab w:val="left" w:pos="2045"/>
              </w:tabs>
              <w:spacing w:line="270" w:lineRule="atLeast"/>
              <w:ind w:right="101"/>
              <w:jc w:val="both"/>
              <w:rPr>
                <w:sz w:val="24"/>
              </w:rPr>
            </w:pPr>
            <w:r w:rsidRPr="00F3795D">
              <w:rPr>
                <w:sz w:val="24"/>
              </w:rPr>
              <w:t>достижения</w:t>
            </w:r>
            <w:r w:rsidRPr="00F3795D">
              <w:rPr>
                <w:sz w:val="24"/>
              </w:rPr>
              <w:tab/>
            </w:r>
            <w:r w:rsidRPr="00F3795D">
              <w:rPr>
                <w:spacing w:val="-3"/>
                <w:sz w:val="24"/>
              </w:rPr>
              <w:t xml:space="preserve">планируемых </w:t>
            </w:r>
            <w:r w:rsidRPr="00F3795D">
              <w:rPr>
                <w:sz w:val="24"/>
              </w:rPr>
              <w:t>результатов</w:t>
            </w:r>
          </w:p>
        </w:tc>
        <w:tc>
          <w:tcPr>
            <w:tcW w:w="1844" w:type="dxa"/>
          </w:tcPr>
          <w:p w:rsidR="00643DB2" w:rsidRPr="00F3795D" w:rsidRDefault="002E3A5A" w:rsidP="00354A0A">
            <w:pPr>
              <w:pStyle w:val="TableParagraph"/>
              <w:tabs>
                <w:tab w:val="left" w:pos="0"/>
              </w:tabs>
              <w:ind w:left="106" w:right="382"/>
              <w:rPr>
                <w:sz w:val="24"/>
              </w:rPr>
            </w:pPr>
            <w:r w:rsidRPr="00F3795D">
              <w:rPr>
                <w:sz w:val="24"/>
              </w:rPr>
              <w:t>В конце финансового года</w:t>
            </w:r>
          </w:p>
        </w:tc>
        <w:tc>
          <w:tcPr>
            <w:tcW w:w="2413" w:type="dxa"/>
          </w:tcPr>
          <w:p w:rsidR="00643DB2" w:rsidRPr="00F3795D" w:rsidRDefault="002E3A5A" w:rsidP="00354A0A">
            <w:pPr>
              <w:pStyle w:val="TableParagraph"/>
              <w:tabs>
                <w:tab w:val="left" w:pos="0"/>
              </w:tabs>
              <w:spacing w:line="265" w:lineRule="exact"/>
              <w:ind w:left="106"/>
              <w:rPr>
                <w:sz w:val="24"/>
              </w:rPr>
            </w:pPr>
            <w:r w:rsidRPr="00F3795D">
              <w:rPr>
                <w:sz w:val="24"/>
              </w:rPr>
              <w:t>Директор</w:t>
            </w:r>
          </w:p>
        </w:tc>
      </w:tr>
      <w:tr w:rsidR="00643DB2" w:rsidRPr="00F3795D">
        <w:trPr>
          <w:trHeight w:val="1932"/>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409"/>
                <w:tab w:val="left" w:pos="2335"/>
              </w:tabs>
              <w:ind w:right="95"/>
              <w:jc w:val="both"/>
              <w:rPr>
                <w:sz w:val="24"/>
              </w:rPr>
            </w:pPr>
            <w:r w:rsidRPr="00F3795D">
              <w:rPr>
                <w:sz w:val="24"/>
              </w:rPr>
              <w:t>Корректировка</w:t>
            </w:r>
            <w:r w:rsidRPr="00F3795D">
              <w:rPr>
                <w:sz w:val="24"/>
              </w:rPr>
              <w:tab/>
            </w:r>
            <w:r w:rsidRPr="00F3795D">
              <w:rPr>
                <w:spacing w:val="-3"/>
                <w:sz w:val="24"/>
              </w:rPr>
              <w:t xml:space="preserve">локальных </w:t>
            </w:r>
            <w:r w:rsidRPr="00F3795D">
              <w:rPr>
                <w:sz w:val="24"/>
              </w:rPr>
              <w:t>актов,</w:t>
            </w:r>
            <w:r w:rsidRPr="00F3795D">
              <w:rPr>
                <w:sz w:val="24"/>
              </w:rPr>
              <w:tab/>
              <w:t xml:space="preserve">регламентирующих установление заработной платы работников </w:t>
            </w:r>
            <w:r w:rsidR="00354A0A" w:rsidRPr="00F3795D">
              <w:rPr>
                <w:sz w:val="24"/>
              </w:rPr>
              <w:t>МОУ «Никольская средняя школа»</w:t>
            </w:r>
            <w:r w:rsidRPr="00F3795D">
              <w:rPr>
                <w:sz w:val="24"/>
              </w:rPr>
              <w:t>, в том числе стимулирующих надбавок, доплат, порядка</w:t>
            </w:r>
            <w:r w:rsidRPr="00F3795D">
              <w:rPr>
                <w:spacing w:val="13"/>
                <w:sz w:val="24"/>
              </w:rPr>
              <w:t xml:space="preserve"> </w:t>
            </w:r>
            <w:r w:rsidRPr="00F3795D">
              <w:rPr>
                <w:spacing w:val="-11"/>
                <w:sz w:val="24"/>
              </w:rPr>
              <w:t>и</w:t>
            </w:r>
          </w:p>
          <w:p w:rsidR="00643DB2" w:rsidRPr="00F3795D" w:rsidRDefault="002E3A5A" w:rsidP="00354A0A">
            <w:pPr>
              <w:pStyle w:val="TableParagraph"/>
              <w:tabs>
                <w:tab w:val="left" w:pos="0"/>
              </w:tabs>
              <w:spacing w:line="270" w:lineRule="exact"/>
              <w:jc w:val="both"/>
              <w:rPr>
                <w:sz w:val="24"/>
              </w:rPr>
            </w:pPr>
            <w:r w:rsidRPr="00F3795D">
              <w:rPr>
                <w:sz w:val="24"/>
              </w:rPr>
              <w:t>размеров премирования</w:t>
            </w:r>
          </w:p>
        </w:tc>
        <w:tc>
          <w:tcPr>
            <w:tcW w:w="1844" w:type="dxa"/>
          </w:tcPr>
          <w:p w:rsidR="00643DB2" w:rsidRPr="00F3795D" w:rsidRDefault="002E3A5A" w:rsidP="00354A0A">
            <w:pPr>
              <w:pStyle w:val="TableParagraph"/>
              <w:tabs>
                <w:tab w:val="left" w:pos="0"/>
              </w:tabs>
              <w:ind w:left="106" w:right="128"/>
              <w:rPr>
                <w:sz w:val="24"/>
              </w:rPr>
            </w:pPr>
            <w:r w:rsidRPr="00F3795D">
              <w:rPr>
                <w:sz w:val="24"/>
              </w:rPr>
              <w:t>По мере необходимости</w:t>
            </w:r>
          </w:p>
        </w:tc>
        <w:tc>
          <w:tcPr>
            <w:tcW w:w="2413" w:type="dxa"/>
          </w:tcPr>
          <w:p w:rsidR="00643DB2" w:rsidRPr="00F3795D" w:rsidRDefault="00D8076C" w:rsidP="00D8076C">
            <w:pPr>
              <w:pStyle w:val="TableParagraph"/>
              <w:tabs>
                <w:tab w:val="left" w:pos="0"/>
              </w:tabs>
              <w:ind w:left="106" w:right="255"/>
              <w:rPr>
                <w:sz w:val="24"/>
              </w:rPr>
            </w:pPr>
            <w:r>
              <w:rPr>
                <w:sz w:val="24"/>
              </w:rPr>
              <w:t>Директор</w:t>
            </w:r>
          </w:p>
        </w:tc>
      </w:tr>
      <w:tr w:rsidR="00643DB2" w:rsidRPr="00F3795D">
        <w:trPr>
          <w:trHeight w:val="2210"/>
        </w:trPr>
        <w:tc>
          <w:tcPr>
            <w:tcW w:w="1810" w:type="dxa"/>
            <w:vMerge w:val="restart"/>
          </w:tcPr>
          <w:p w:rsidR="00643DB2" w:rsidRPr="00F3795D" w:rsidRDefault="00643DB2" w:rsidP="00354A0A">
            <w:pPr>
              <w:pStyle w:val="TableParagraph"/>
              <w:tabs>
                <w:tab w:val="left" w:pos="0"/>
              </w:tabs>
              <w:ind w:left="0"/>
              <w:rPr>
                <w:sz w:val="24"/>
              </w:rPr>
            </w:pPr>
          </w:p>
        </w:tc>
        <w:tc>
          <w:tcPr>
            <w:tcW w:w="3544" w:type="dxa"/>
          </w:tcPr>
          <w:p w:rsidR="00643DB2" w:rsidRPr="00F3795D" w:rsidRDefault="002E3A5A" w:rsidP="00354A0A">
            <w:pPr>
              <w:pStyle w:val="TableParagraph"/>
              <w:tabs>
                <w:tab w:val="left" w:pos="0"/>
                <w:tab w:val="left" w:pos="1903"/>
                <w:tab w:val="left" w:pos="2813"/>
              </w:tabs>
              <w:ind w:right="95"/>
              <w:rPr>
                <w:sz w:val="24"/>
              </w:rPr>
            </w:pPr>
            <w:r w:rsidRPr="00F3795D">
              <w:rPr>
                <w:sz w:val="24"/>
              </w:rPr>
              <w:t>Утверждение</w:t>
            </w:r>
            <w:r w:rsidRPr="00F3795D">
              <w:rPr>
                <w:sz w:val="24"/>
              </w:rPr>
              <w:tab/>
            </w:r>
            <w:r w:rsidRPr="00F3795D">
              <w:rPr>
                <w:spacing w:val="-1"/>
                <w:sz w:val="24"/>
              </w:rPr>
              <w:t xml:space="preserve">корректировки </w:t>
            </w:r>
            <w:r w:rsidRPr="00F3795D">
              <w:rPr>
                <w:sz w:val="24"/>
              </w:rPr>
              <w:t>локальных</w:t>
            </w:r>
            <w:r w:rsidRPr="00F3795D">
              <w:rPr>
                <w:sz w:val="24"/>
              </w:rPr>
              <w:tab/>
            </w:r>
            <w:r w:rsidRPr="00F3795D">
              <w:rPr>
                <w:sz w:val="24"/>
              </w:rPr>
              <w:tab/>
            </w:r>
            <w:r w:rsidRPr="00F3795D">
              <w:rPr>
                <w:spacing w:val="-4"/>
                <w:sz w:val="24"/>
              </w:rPr>
              <w:t xml:space="preserve">актов, </w:t>
            </w:r>
            <w:r w:rsidRPr="00F3795D">
              <w:rPr>
                <w:sz w:val="24"/>
              </w:rPr>
              <w:t xml:space="preserve">регламентирующих установление заработной платы работников </w:t>
            </w:r>
            <w:r w:rsidR="00354A0A" w:rsidRPr="00F3795D">
              <w:rPr>
                <w:sz w:val="24"/>
              </w:rPr>
              <w:t>МОУ «Никольская средняя школа»</w:t>
            </w:r>
            <w:r w:rsidRPr="00F3795D">
              <w:rPr>
                <w:sz w:val="24"/>
              </w:rPr>
              <w:t>, в том числе</w:t>
            </w:r>
            <w:r w:rsidRPr="00F3795D">
              <w:rPr>
                <w:spacing w:val="50"/>
                <w:sz w:val="24"/>
              </w:rPr>
              <w:t xml:space="preserve"> </w:t>
            </w:r>
            <w:r w:rsidRPr="00F3795D">
              <w:rPr>
                <w:sz w:val="24"/>
              </w:rPr>
              <w:t>стимулирующих</w:t>
            </w:r>
          </w:p>
          <w:p w:rsidR="00643DB2" w:rsidRPr="00F3795D" w:rsidRDefault="002E3A5A" w:rsidP="00354A0A">
            <w:pPr>
              <w:pStyle w:val="TableParagraph"/>
              <w:tabs>
                <w:tab w:val="left" w:pos="0"/>
                <w:tab w:val="left" w:pos="1310"/>
                <w:tab w:val="left" w:pos="2279"/>
                <w:tab w:val="left" w:pos="3307"/>
              </w:tabs>
              <w:spacing w:line="270" w:lineRule="atLeast"/>
              <w:ind w:right="95"/>
              <w:rPr>
                <w:sz w:val="24"/>
              </w:rPr>
            </w:pPr>
            <w:r w:rsidRPr="00F3795D">
              <w:rPr>
                <w:sz w:val="24"/>
              </w:rPr>
              <w:t>надбавок,</w:t>
            </w:r>
            <w:r w:rsidRPr="00F3795D">
              <w:rPr>
                <w:sz w:val="24"/>
              </w:rPr>
              <w:tab/>
              <w:t>доплат,</w:t>
            </w:r>
            <w:r w:rsidRPr="00F3795D">
              <w:rPr>
                <w:sz w:val="24"/>
              </w:rPr>
              <w:tab/>
              <w:t>порядка</w:t>
            </w:r>
            <w:r w:rsidRPr="00F3795D">
              <w:rPr>
                <w:sz w:val="24"/>
              </w:rPr>
              <w:tab/>
            </w:r>
            <w:r w:rsidRPr="00F3795D">
              <w:rPr>
                <w:spacing w:val="-17"/>
                <w:sz w:val="24"/>
              </w:rPr>
              <w:t xml:space="preserve">и </w:t>
            </w:r>
            <w:r w:rsidRPr="00F3795D">
              <w:rPr>
                <w:sz w:val="24"/>
              </w:rPr>
              <w:t>размеров</w:t>
            </w:r>
            <w:r w:rsidRPr="00F3795D">
              <w:rPr>
                <w:spacing w:val="-1"/>
                <w:sz w:val="24"/>
              </w:rPr>
              <w:t xml:space="preserve"> </w:t>
            </w:r>
            <w:r w:rsidRPr="00F3795D">
              <w:rPr>
                <w:sz w:val="24"/>
              </w:rPr>
              <w:t>премирования</w:t>
            </w:r>
          </w:p>
        </w:tc>
        <w:tc>
          <w:tcPr>
            <w:tcW w:w="1844" w:type="dxa"/>
          </w:tcPr>
          <w:p w:rsidR="00643DB2" w:rsidRPr="00F3795D" w:rsidRDefault="002E3A5A" w:rsidP="00354A0A">
            <w:pPr>
              <w:pStyle w:val="TableParagraph"/>
              <w:tabs>
                <w:tab w:val="left" w:pos="0"/>
              </w:tabs>
              <w:ind w:left="106" w:right="128"/>
              <w:rPr>
                <w:sz w:val="24"/>
              </w:rPr>
            </w:pPr>
            <w:r w:rsidRPr="00F3795D">
              <w:rPr>
                <w:sz w:val="24"/>
              </w:rPr>
              <w:t>По мере необходимости</w:t>
            </w:r>
          </w:p>
        </w:tc>
        <w:tc>
          <w:tcPr>
            <w:tcW w:w="2413" w:type="dxa"/>
          </w:tcPr>
          <w:p w:rsidR="00643DB2" w:rsidRPr="00F3795D" w:rsidRDefault="002E3A5A" w:rsidP="00354A0A">
            <w:pPr>
              <w:pStyle w:val="TableParagraph"/>
              <w:tabs>
                <w:tab w:val="left" w:pos="0"/>
              </w:tabs>
              <w:spacing w:line="265" w:lineRule="exact"/>
              <w:ind w:left="106"/>
              <w:rPr>
                <w:sz w:val="24"/>
              </w:rPr>
            </w:pPr>
            <w:r w:rsidRPr="00F3795D">
              <w:rPr>
                <w:sz w:val="24"/>
              </w:rPr>
              <w:t>Директор</w:t>
            </w:r>
          </w:p>
        </w:tc>
      </w:tr>
      <w:tr w:rsidR="00643DB2" w:rsidRPr="00F3795D">
        <w:trPr>
          <w:trHeight w:val="1656"/>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s>
              <w:ind w:right="95"/>
              <w:jc w:val="both"/>
              <w:rPr>
                <w:sz w:val="24"/>
              </w:rPr>
            </w:pPr>
            <w:r w:rsidRPr="00F3795D">
              <w:rPr>
                <w:sz w:val="24"/>
              </w:rPr>
              <w:t>3аключение дополнительных соглашений к трудовому договору с педагогическими работниками (с учётом тарификации на 2020-2021</w:t>
            </w:r>
          </w:p>
          <w:p w:rsidR="00643DB2" w:rsidRPr="00F3795D" w:rsidRDefault="002E3A5A" w:rsidP="00354A0A">
            <w:pPr>
              <w:pStyle w:val="TableParagraph"/>
              <w:tabs>
                <w:tab w:val="left" w:pos="0"/>
              </w:tabs>
              <w:spacing w:line="269" w:lineRule="exact"/>
              <w:jc w:val="both"/>
              <w:rPr>
                <w:sz w:val="24"/>
              </w:rPr>
            </w:pPr>
            <w:r w:rsidRPr="00F3795D">
              <w:rPr>
                <w:sz w:val="24"/>
              </w:rPr>
              <w:t>учебный год)</w:t>
            </w:r>
          </w:p>
        </w:tc>
        <w:tc>
          <w:tcPr>
            <w:tcW w:w="1844" w:type="dxa"/>
          </w:tcPr>
          <w:p w:rsidR="00643DB2" w:rsidRPr="00F3795D" w:rsidRDefault="002E3A5A" w:rsidP="00354A0A">
            <w:pPr>
              <w:pStyle w:val="TableParagraph"/>
              <w:tabs>
                <w:tab w:val="left" w:pos="0"/>
              </w:tabs>
              <w:ind w:left="106" w:right="746"/>
              <w:rPr>
                <w:sz w:val="24"/>
              </w:rPr>
            </w:pPr>
            <w:r w:rsidRPr="00F3795D">
              <w:rPr>
                <w:sz w:val="24"/>
              </w:rPr>
              <w:t>Сентябрь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1103"/>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299"/>
                <w:tab w:val="left" w:pos="1762"/>
              </w:tabs>
              <w:ind w:right="97"/>
              <w:rPr>
                <w:sz w:val="24"/>
              </w:rPr>
            </w:pPr>
            <w:r w:rsidRPr="00F3795D">
              <w:rPr>
                <w:sz w:val="24"/>
              </w:rPr>
              <w:t>Участие</w:t>
            </w:r>
            <w:r w:rsidRPr="00F3795D">
              <w:rPr>
                <w:sz w:val="24"/>
              </w:rPr>
              <w:tab/>
              <w:t>в</w:t>
            </w:r>
            <w:r w:rsidRPr="00F3795D">
              <w:rPr>
                <w:sz w:val="24"/>
              </w:rPr>
              <w:tab/>
            </w:r>
            <w:r w:rsidRPr="00F3795D">
              <w:rPr>
                <w:spacing w:val="-1"/>
                <w:sz w:val="24"/>
              </w:rPr>
              <w:t xml:space="preserve">проектировании </w:t>
            </w:r>
            <w:r w:rsidRPr="00F3795D">
              <w:rPr>
                <w:sz w:val="24"/>
              </w:rPr>
              <w:t>муниципального</w:t>
            </w:r>
            <w:r w:rsidRPr="00F3795D">
              <w:rPr>
                <w:spacing w:val="-1"/>
                <w:sz w:val="24"/>
              </w:rPr>
              <w:t xml:space="preserve"> </w:t>
            </w:r>
            <w:r w:rsidRPr="00F3795D">
              <w:rPr>
                <w:sz w:val="24"/>
              </w:rPr>
              <w:t>задания</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354A0A">
            <w:pPr>
              <w:pStyle w:val="TableParagraph"/>
              <w:tabs>
                <w:tab w:val="left" w:pos="0"/>
              </w:tabs>
              <w:ind w:left="106" w:right="320"/>
              <w:rPr>
                <w:sz w:val="24"/>
              </w:rPr>
            </w:pPr>
            <w:r w:rsidRPr="00F3795D">
              <w:rPr>
                <w:sz w:val="24"/>
              </w:rPr>
              <w:t>Директор, заместитель</w:t>
            </w:r>
          </w:p>
          <w:p w:rsidR="00643DB2" w:rsidRPr="00F3795D" w:rsidRDefault="002E3A5A" w:rsidP="00354A0A">
            <w:pPr>
              <w:pStyle w:val="TableParagraph"/>
              <w:tabs>
                <w:tab w:val="left" w:pos="0"/>
              </w:tabs>
              <w:spacing w:line="269" w:lineRule="exact"/>
              <w:ind w:left="106"/>
              <w:rPr>
                <w:sz w:val="24"/>
              </w:rPr>
            </w:pPr>
            <w:r w:rsidRPr="00F3795D">
              <w:rPr>
                <w:sz w:val="24"/>
              </w:rPr>
              <w:t>директора</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718"/>
                <w:tab w:val="left" w:pos="2813"/>
              </w:tabs>
              <w:ind w:right="94"/>
              <w:jc w:val="both"/>
              <w:rPr>
                <w:sz w:val="24"/>
              </w:rPr>
            </w:pPr>
            <w:r w:rsidRPr="00F3795D">
              <w:rPr>
                <w:sz w:val="24"/>
              </w:rPr>
              <w:t>Привлечение дополнительных финансов за счет развития платных</w:t>
            </w:r>
            <w:r w:rsidRPr="00F3795D">
              <w:rPr>
                <w:sz w:val="24"/>
              </w:rPr>
              <w:tab/>
              <w:t>дополнительных образовательных</w:t>
            </w:r>
            <w:r w:rsidRPr="00F3795D">
              <w:rPr>
                <w:sz w:val="24"/>
              </w:rPr>
              <w:tab/>
            </w:r>
            <w:r w:rsidRPr="00F3795D">
              <w:rPr>
                <w:spacing w:val="-1"/>
                <w:sz w:val="24"/>
              </w:rPr>
              <w:t>услуг,</w:t>
            </w:r>
          </w:p>
          <w:p w:rsidR="00643DB2" w:rsidRPr="00F3795D" w:rsidRDefault="002E3A5A" w:rsidP="00354A0A">
            <w:pPr>
              <w:pStyle w:val="TableParagraph"/>
              <w:tabs>
                <w:tab w:val="left" w:pos="0"/>
              </w:tabs>
              <w:spacing w:line="269" w:lineRule="exact"/>
              <w:jc w:val="both"/>
              <w:rPr>
                <w:sz w:val="24"/>
              </w:rPr>
            </w:pPr>
            <w:r w:rsidRPr="00F3795D">
              <w:rPr>
                <w:sz w:val="24"/>
              </w:rPr>
              <w:t xml:space="preserve">оптимизация расходов </w:t>
            </w:r>
            <w:r w:rsidR="00310612" w:rsidRPr="00F3795D">
              <w:rPr>
                <w:sz w:val="24"/>
              </w:rPr>
              <w:t>школы</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354A0A">
            <w:pPr>
              <w:pStyle w:val="TableParagraph"/>
              <w:tabs>
                <w:tab w:val="left" w:pos="0"/>
              </w:tabs>
              <w:ind w:left="106" w:right="113"/>
              <w:rPr>
                <w:sz w:val="24"/>
              </w:rPr>
            </w:pPr>
            <w:r w:rsidRPr="00F3795D">
              <w:rPr>
                <w:sz w:val="24"/>
              </w:rPr>
              <w:t>Заместители директора, директор, главный бухгалтер</w:t>
            </w:r>
          </w:p>
        </w:tc>
      </w:tr>
      <w:tr w:rsidR="00643DB2" w:rsidRPr="00F3795D">
        <w:trPr>
          <w:trHeight w:val="828"/>
        </w:trPr>
        <w:tc>
          <w:tcPr>
            <w:tcW w:w="1810" w:type="dxa"/>
            <w:vMerge w:val="restart"/>
          </w:tcPr>
          <w:p w:rsidR="00A13FA1" w:rsidRPr="00F3795D" w:rsidRDefault="002E3A5A" w:rsidP="00A13FA1">
            <w:pPr>
              <w:pStyle w:val="TableParagraph"/>
              <w:tabs>
                <w:tab w:val="left" w:pos="0"/>
              </w:tabs>
              <w:ind w:right="331"/>
              <w:rPr>
                <w:sz w:val="24"/>
              </w:rPr>
            </w:pPr>
            <w:r w:rsidRPr="00F3795D">
              <w:rPr>
                <w:sz w:val="24"/>
              </w:rPr>
              <w:t xml:space="preserve">IV. Кадровое обеспечение реализации </w:t>
            </w:r>
            <w:r w:rsidRPr="00F3795D">
              <w:rPr>
                <w:sz w:val="24"/>
              </w:rPr>
              <w:lastRenderedPageBreak/>
              <w:t xml:space="preserve">ООП СОО </w:t>
            </w:r>
          </w:p>
          <w:p w:rsidR="00643DB2" w:rsidRPr="00F3795D" w:rsidRDefault="002E3A5A" w:rsidP="00354A0A">
            <w:pPr>
              <w:pStyle w:val="TableParagraph"/>
              <w:tabs>
                <w:tab w:val="left" w:pos="0"/>
              </w:tabs>
              <w:rPr>
                <w:sz w:val="24"/>
              </w:rPr>
            </w:pPr>
            <w:r w:rsidRPr="00F3795D">
              <w:rPr>
                <w:sz w:val="24"/>
              </w:rPr>
              <w:t>на</w:t>
            </w:r>
            <w:r w:rsidRPr="00F3795D">
              <w:rPr>
                <w:spacing w:val="-3"/>
                <w:sz w:val="24"/>
              </w:rPr>
              <w:t xml:space="preserve"> </w:t>
            </w:r>
            <w:r w:rsidRPr="00F3795D">
              <w:rPr>
                <w:sz w:val="24"/>
              </w:rPr>
              <w:t>2020-</w:t>
            </w:r>
          </w:p>
          <w:p w:rsidR="00643DB2" w:rsidRPr="00F3795D" w:rsidRDefault="002E3A5A" w:rsidP="00354A0A">
            <w:pPr>
              <w:pStyle w:val="TableParagraph"/>
              <w:tabs>
                <w:tab w:val="left" w:pos="0"/>
              </w:tabs>
              <w:rPr>
                <w:sz w:val="24"/>
              </w:rPr>
            </w:pPr>
            <w:r w:rsidRPr="00F3795D">
              <w:rPr>
                <w:sz w:val="24"/>
              </w:rPr>
              <w:t>2021</w:t>
            </w:r>
          </w:p>
        </w:tc>
        <w:tc>
          <w:tcPr>
            <w:tcW w:w="3544" w:type="dxa"/>
          </w:tcPr>
          <w:p w:rsidR="00643DB2" w:rsidRPr="00F3795D" w:rsidRDefault="002E3A5A" w:rsidP="00354A0A">
            <w:pPr>
              <w:pStyle w:val="TableParagraph"/>
              <w:tabs>
                <w:tab w:val="left" w:pos="0"/>
                <w:tab w:val="left" w:pos="1361"/>
                <w:tab w:val="left" w:pos="2100"/>
              </w:tabs>
              <w:spacing w:line="262" w:lineRule="exact"/>
              <w:rPr>
                <w:sz w:val="24"/>
              </w:rPr>
            </w:pPr>
            <w:r w:rsidRPr="00F3795D">
              <w:rPr>
                <w:sz w:val="24"/>
              </w:rPr>
              <w:lastRenderedPageBreak/>
              <w:t>Анализ</w:t>
            </w:r>
            <w:r w:rsidRPr="00F3795D">
              <w:rPr>
                <w:sz w:val="24"/>
              </w:rPr>
              <w:tab/>
              <w:t>на</w:t>
            </w:r>
            <w:r w:rsidRPr="00F3795D">
              <w:rPr>
                <w:sz w:val="24"/>
              </w:rPr>
              <w:tab/>
              <w:t>соответствие</w:t>
            </w:r>
          </w:p>
          <w:p w:rsidR="00643DB2" w:rsidRPr="00F3795D" w:rsidRDefault="002E3A5A" w:rsidP="00354A0A">
            <w:pPr>
              <w:pStyle w:val="TableParagraph"/>
              <w:tabs>
                <w:tab w:val="left" w:pos="0"/>
              </w:tabs>
              <w:spacing w:line="270" w:lineRule="atLeast"/>
              <w:rPr>
                <w:sz w:val="24"/>
              </w:rPr>
            </w:pPr>
            <w:r w:rsidRPr="00F3795D">
              <w:rPr>
                <w:sz w:val="24"/>
              </w:rPr>
              <w:t>кадрового обеспечения ФГОС СОО</w:t>
            </w:r>
          </w:p>
        </w:tc>
        <w:tc>
          <w:tcPr>
            <w:tcW w:w="1844" w:type="dxa"/>
          </w:tcPr>
          <w:p w:rsidR="00643DB2" w:rsidRPr="00F3795D" w:rsidRDefault="002E3A5A" w:rsidP="00354A0A">
            <w:pPr>
              <w:pStyle w:val="TableParagraph"/>
              <w:tabs>
                <w:tab w:val="left" w:pos="0"/>
              </w:tabs>
              <w:ind w:left="106" w:right="500"/>
              <w:rPr>
                <w:sz w:val="24"/>
              </w:rPr>
            </w:pPr>
            <w:r w:rsidRPr="00F3795D">
              <w:rPr>
                <w:sz w:val="24"/>
              </w:rPr>
              <w:t>Июнь-июль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Заместитель</w:t>
            </w:r>
          </w:p>
          <w:p w:rsidR="00643DB2" w:rsidRPr="00F3795D" w:rsidRDefault="002E3A5A" w:rsidP="00354A0A">
            <w:pPr>
              <w:pStyle w:val="TableParagraph"/>
              <w:tabs>
                <w:tab w:val="left" w:pos="0"/>
              </w:tabs>
              <w:spacing w:line="270" w:lineRule="atLeast"/>
              <w:ind w:left="106" w:right="158"/>
              <w:rPr>
                <w:sz w:val="24"/>
              </w:rPr>
            </w:pPr>
            <w:r w:rsidRPr="00F3795D">
              <w:rPr>
                <w:sz w:val="24"/>
              </w:rPr>
              <w:t>директор, инспектор по кадрам</w:t>
            </w:r>
          </w:p>
        </w:tc>
      </w:tr>
      <w:tr w:rsidR="00643DB2" w:rsidRPr="00F3795D">
        <w:trPr>
          <w:trHeight w:val="1103"/>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934"/>
              </w:tabs>
              <w:spacing w:line="262" w:lineRule="exact"/>
              <w:jc w:val="both"/>
              <w:rPr>
                <w:sz w:val="24"/>
              </w:rPr>
            </w:pPr>
            <w:r w:rsidRPr="00F3795D">
              <w:rPr>
                <w:sz w:val="24"/>
              </w:rPr>
              <w:t>Разработка</w:t>
            </w:r>
            <w:r w:rsidRPr="00F3795D">
              <w:rPr>
                <w:sz w:val="24"/>
              </w:rPr>
              <w:tab/>
              <w:t>плана-графика</w:t>
            </w:r>
          </w:p>
          <w:p w:rsidR="00643DB2" w:rsidRPr="00F3795D" w:rsidRDefault="002E3A5A" w:rsidP="00354A0A">
            <w:pPr>
              <w:pStyle w:val="TableParagraph"/>
              <w:tabs>
                <w:tab w:val="left" w:pos="0"/>
                <w:tab w:val="left" w:pos="1959"/>
              </w:tabs>
              <w:spacing w:line="270" w:lineRule="atLeast"/>
              <w:ind w:right="96"/>
              <w:jc w:val="both"/>
              <w:rPr>
                <w:sz w:val="24"/>
              </w:rPr>
            </w:pPr>
            <w:r w:rsidRPr="00F3795D">
              <w:rPr>
                <w:sz w:val="24"/>
              </w:rPr>
              <w:t>повышения</w:t>
            </w:r>
            <w:r w:rsidRPr="00F3795D">
              <w:rPr>
                <w:sz w:val="24"/>
              </w:rPr>
              <w:tab/>
            </w:r>
            <w:r w:rsidRPr="00F3795D">
              <w:rPr>
                <w:spacing w:val="-1"/>
                <w:sz w:val="24"/>
              </w:rPr>
              <w:t xml:space="preserve">квалификации </w:t>
            </w:r>
            <w:r w:rsidRPr="00F3795D">
              <w:rPr>
                <w:sz w:val="24"/>
              </w:rPr>
              <w:t>педагогических и руководящих работников</w:t>
            </w:r>
            <w:r w:rsidRPr="00F3795D">
              <w:rPr>
                <w:spacing w:val="-1"/>
                <w:sz w:val="24"/>
              </w:rPr>
              <w:t xml:space="preserve"> </w:t>
            </w:r>
            <w:r w:rsidR="00310612" w:rsidRPr="00F3795D">
              <w:rPr>
                <w:sz w:val="24"/>
              </w:rPr>
              <w:t>школы</w:t>
            </w:r>
          </w:p>
        </w:tc>
        <w:tc>
          <w:tcPr>
            <w:tcW w:w="1844" w:type="dxa"/>
          </w:tcPr>
          <w:p w:rsidR="00643DB2" w:rsidRPr="00F3795D" w:rsidRDefault="002E3A5A" w:rsidP="00354A0A">
            <w:pPr>
              <w:pStyle w:val="TableParagraph"/>
              <w:tabs>
                <w:tab w:val="left" w:pos="0"/>
              </w:tabs>
              <w:ind w:left="106" w:right="392"/>
              <w:rPr>
                <w:sz w:val="24"/>
              </w:rPr>
            </w:pPr>
            <w:r w:rsidRPr="00F3795D">
              <w:rPr>
                <w:sz w:val="24"/>
              </w:rPr>
              <w:t>Март-апрель 2020г.</w:t>
            </w:r>
          </w:p>
        </w:tc>
        <w:tc>
          <w:tcPr>
            <w:tcW w:w="2413" w:type="dxa"/>
          </w:tcPr>
          <w:p w:rsidR="00643DB2" w:rsidRPr="00F3795D" w:rsidRDefault="00D8076C" w:rsidP="00354A0A">
            <w:pPr>
              <w:pStyle w:val="TableParagraph"/>
              <w:tabs>
                <w:tab w:val="left" w:pos="0"/>
              </w:tabs>
              <w:ind w:left="106" w:right="255"/>
              <w:rPr>
                <w:sz w:val="24"/>
              </w:rPr>
            </w:pPr>
            <w:r>
              <w:rPr>
                <w:sz w:val="24"/>
              </w:rPr>
              <w:t>Методист</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959"/>
              </w:tabs>
              <w:ind w:right="94"/>
              <w:jc w:val="both"/>
              <w:rPr>
                <w:sz w:val="24"/>
              </w:rPr>
            </w:pPr>
            <w:r w:rsidRPr="00F3795D">
              <w:rPr>
                <w:sz w:val="24"/>
              </w:rPr>
              <w:t>Утверждение плана-графика повышения</w:t>
            </w:r>
            <w:r w:rsidRPr="00F3795D">
              <w:rPr>
                <w:sz w:val="24"/>
              </w:rPr>
              <w:tab/>
            </w:r>
            <w:r w:rsidRPr="00F3795D">
              <w:rPr>
                <w:spacing w:val="-1"/>
                <w:sz w:val="24"/>
              </w:rPr>
              <w:t xml:space="preserve">квалификации </w:t>
            </w:r>
            <w:r w:rsidRPr="00F3795D">
              <w:rPr>
                <w:sz w:val="24"/>
              </w:rPr>
              <w:t xml:space="preserve">педагогических и руководящих работников </w:t>
            </w:r>
            <w:r w:rsidR="00310612" w:rsidRPr="00F3795D">
              <w:rPr>
                <w:sz w:val="24"/>
              </w:rPr>
              <w:t>школы</w:t>
            </w:r>
            <w:r w:rsidRPr="00F3795D">
              <w:rPr>
                <w:sz w:val="24"/>
              </w:rPr>
              <w:t xml:space="preserve"> на</w:t>
            </w:r>
            <w:r w:rsidRPr="00F3795D">
              <w:rPr>
                <w:spacing w:val="-32"/>
                <w:sz w:val="24"/>
              </w:rPr>
              <w:t xml:space="preserve"> </w:t>
            </w:r>
            <w:r w:rsidRPr="00F3795D">
              <w:rPr>
                <w:sz w:val="24"/>
              </w:rPr>
              <w:t>2020-2021</w:t>
            </w:r>
          </w:p>
          <w:p w:rsidR="00643DB2" w:rsidRPr="00F3795D" w:rsidRDefault="002E3A5A" w:rsidP="00354A0A">
            <w:pPr>
              <w:pStyle w:val="TableParagraph"/>
              <w:tabs>
                <w:tab w:val="left" w:pos="0"/>
              </w:tabs>
              <w:spacing w:line="269" w:lineRule="exact"/>
              <w:jc w:val="both"/>
              <w:rPr>
                <w:sz w:val="24"/>
              </w:rPr>
            </w:pPr>
            <w:r w:rsidRPr="00F3795D">
              <w:rPr>
                <w:sz w:val="24"/>
              </w:rPr>
              <w:t>учебный год</w:t>
            </w:r>
          </w:p>
        </w:tc>
        <w:tc>
          <w:tcPr>
            <w:tcW w:w="1844" w:type="dxa"/>
          </w:tcPr>
          <w:p w:rsidR="00643DB2" w:rsidRPr="00F3795D" w:rsidRDefault="002E3A5A" w:rsidP="00354A0A">
            <w:pPr>
              <w:pStyle w:val="TableParagraph"/>
              <w:tabs>
                <w:tab w:val="left" w:pos="0"/>
              </w:tabs>
              <w:spacing w:line="262" w:lineRule="exact"/>
              <w:ind w:left="106"/>
              <w:rPr>
                <w:sz w:val="24"/>
              </w:rPr>
            </w:pPr>
            <w:r w:rsidRPr="00F3795D">
              <w:rPr>
                <w:sz w:val="24"/>
              </w:rPr>
              <w:t>Май 2020г.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r w:rsidR="00643DB2" w:rsidRPr="00F3795D">
        <w:trPr>
          <w:trHeight w:val="1862"/>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s>
              <w:ind w:right="96"/>
              <w:jc w:val="both"/>
              <w:rPr>
                <w:sz w:val="24"/>
              </w:rPr>
            </w:pPr>
            <w:r w:rsidRPr="00F3795D">
              <w:rPr>
                <w:sz w:val="24"/>
              </w:rPr>
              <w:t xml:space="preserve">Предоставление информации о педагогических кадрах </w:t>
            </w:r>
            <w:r w:rsidR="00310612" w:rsidRPr="00F3795D">
              <w:rPr>
                <w:sz w:val="24"/>
              </w:rPr>
              <w:t>школы</w:t>
            </w:r>
            <w:r w:rsidRPr="00F3795D">
              <w:rPr>
                <w:sz w:val="24"/>
              </w:rPr>
              <w:t xml:space="preserve"> (создание электронной базы данных)</w:t>
            </w:r>
          </w:p>
        </w:tc>
        <w:tc>
          <w:tcPr>
            <w:tcW w:w="1844" w:type="dxa"/>
          </w:tcPr>
          <w:p w:rsidR="00643DB2" w:rsidRPr="00F3795D" w:rsidRDefault="002E3A5A" w:rsidP="00354A0A">
            <w:pPr>
              <w:pStyle w:val="TableParagraph"/>
              <w:tabs>
                <w:tab w:val="left" w:pos="0"/>
              </w:tabs>
              <w:ind w:left="106"/>
              <w:rPr>
                <w:sz w:val="24"/>
              </w:rPr>
            </w:pPr>
            <w:r w:rsidRPr="00F3795D">
              <w:rPr>
                <w:sz w:val="24"/>
              </w:rPr>
              <w:t>Июнь-август 2020г.</w:t>
            </w:r>
          </w:p>
        </w:tc>
        <w:tc>
          <w:tcPr>
            <w:tcW w:w="2413" w:type="dxa"/>
          </w:tcPr>
          <w:p w:rsidR="00643DB2" w:rsidRPr="00F3795D" w:rsidRDefault="002E3A5A" w:rsidP="00D8076C">
            <w:pPr>
              <w:pStyle w:val="TableParagraph"/>
              <w:tabs>
                <w:tab w:val="left" w:pos="0"/>
              </w:tabs>
              <w:ind w:left="106" w:right="142"/>
              <w:rPr>
                <w:sz w:val="24"/>
              </w:rPr>
            </w:pPr>
            <w:r w:rsidRPr="00F3795D">
              <w:rPr>
                <w:sz w:val="24"/>
              </w:rPr>
              <w:t>Заместить директора</w:t>
            </w:r>
          </w:p>
        </w:tc>
      </w:tr>
      <w:tr w:rsidR="00643DB2" w:rsidRPr="00F3795D">
        <w:trPr>
          <w:trHeight w:val="1656"/>
        </w:trPr>
        <w:tc>
          <w:tcPr>
            <w:tcW w:w="1810" w:type="dxa"/>
            <w:vMerge w:val="restart"/>
          </w:tcPr>
          <w:p w:rsidR="00643DB2" w:rsidRPr="00F3795D" w:rsidRDefault="002E3A5A" w:rsidP="00354A0A">
            <w:pPr>
              <w:pStyle w:val="TableParagraph"/>
              <w:tabs>
                <w:tab w:val="left" w:pos="0"/>
              </w:tabs>
              <w:spacing w:line="262" w:lineRule="exact"/>
              <w:rPr>
                <w:sz w:val="24"/>
              </w:rPr>
            </w:pPr>
            <w:r w:rsidRPr="00F3795D">
              <w:rPr>
                <w:sz w:val="24"/>
              </w:rPr>
              <w:t>V.</w:t>
            </w:r>
          </w:p>
          <w:p w:rsidR="00643DB2" w:rsidRPr="00F3795D" w:rsidRDefault="002E3A5A" w:rsidP="00354A0A">
            <w:pPr>
              <w:pStyle w:val="TableParagraph"/>
              <w:tabs>
                <w:tab w:val="left" w:pos="0"/>
              </w:tabs>
              <w:ind w:right="229"/>
              <w:rPr>
                <w:sz w:val="24"/>
              </w:rPr>
            </w:pPr>
            <w:r w:rsidRPr="00F3795D">
              <w:rPr>
                <w:sz w:val="24"/>
              </w:rPr>
              <w:t>Материально- техническое обеспечение реализации ООП СОО</w:t>
            </w:r>
          </w:p>
          <w:p w:rsidR="00643DB2" w:rsidRPr="00F3795D" w:rsidRDefault="002E3A5A" w:rsidP="00354A0A">
            <w:pPr>
              <w:pStyle w:val="TableParagraph"/>
              <w:tabs>
                <w:tab w:val="left" w:pos="0"/>
              </w:tabs>
              <w:rPr>
                <w:sz w:val="24"/>
              </w:rPr>
            </w:pPr>
            <w:r w:rsidRPr="00F3795D">
              <w:rPr>
                <w:sz w:val="24"/>
              </w:rPr>
              <w:t>на 2020-</w:t>
            </w:r>
          </w:p>
          <w:p w:rsidR="00643DB2" w:rsidRPr="00F3795D" w:rsidRDefault="002E3A5A" w:rsidP="00354A0A">
            <w:pPr>
              <w:pStyle w:val="TableParagraph"/>
              <w:tabs>
                <w:tab w:val="left" w:pos="0"/>
              </w:tabs>
              <w:ind w:right="245"/>
              <w:rPr>
                <w:sz w:val="24"/>
              </w:rPr>
            </w:pPr>
            <w:r w:rsidRPr="00F3795D">
              <w:rPr>
                <w:sz w:val="24"/>
              </w:rPr>
              <w:t>2021 учебный год</w:t>
            </w:r>
          </w:p>
        </w:tc>
        <w:tc>
          <w:tcPr>
            <w:tcW w:w="3544" w:type="dxa"/>
          </w:tcPr>
          <w:p w:rsidR="00643DB2" w:rsidRPr="00F3795D" w:rsidRDefault="002E3A5A" w:rsidP="00354A0A">
            <w:pPr>
              <w:pStyle w:val="TableParagraph"/>
              <w:tabs>
                <w:tab w:val="left" w:pos="0"/>
              </w:tabs>
              <w:ind w:right="91"/>
              <w:jc w:val="both"/>
              <w:rPr>
                <w:sz w:val="24"/>
              </w:rPr>
            </w:pPr>
            <w:r w:rsidRPr="00F3795D">
              <w:rPr>
                <w:sz w:val="24"/>
              </w:rPr>
              <w:t xml:space="preserve">Соответствие материально- технической базы </w:t>
            </w:r>
            <w:r w:rsidR="00310612" w:rsidRPr="00F3795D">
              <w:rPr>
                <w:sz w:val="24"/>
              </w:rPr>
              <w:t>школы</w:t>
            </w:r>
            <w:r w:rsidRPr="00F3795D">
              <w:rPr>
                <w:sz w:val="24"/>
              </w:rPr>
              <w:t xml:space="preserve"> действующим санитарным, противопожарным нормам, нормам охраны труда</w:t>
            </w:r>
          </w:p>
          <w:p w:rsidR="00643DB2" w:rsidRPr="00F3795D" w:rsidRDefault="002E3A5A" w:rsidP="00354A0A">
            <w:pPr>
              <w:pStyle w:val="TableParagraph"/>
              <w:tabs>
                <w:tab w:val="left" w:pos="0"/>
              </w:tabs>
              <w:spacing w:line="269" w:lineRule="exact"/>
              <w:jc w:val="both"/>
              <w:rPr>
                <w:sz w:val="24"/>
              </w:rPr>
            </w:pPr>
            <w:r w:rsidRPr="00F3795D">
              <w:rPr>
                <w:sz w:val="24"/>
              </w:rPr>
              <w:t xml:space="preserve">работников </w:t>
            </w:r>
            <w:r w:rsidR="00310612" w:rsidRPr="00F3795D">
              <w:rPr>
                <w:sz w:val="24"/>
              </w:rPr>
              <w:t>школы</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течение учебного года</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r w:rsidR="00D8076C">
              <w:rPr>
                <w:sz w:val="24"/>
              </w:rPr>
              <w:t xml:space="preserve"> по АХЧ</w:t>
            </w:r>
          </w:p>
        </w:tc>
      </w:tr>
      <w:tr w:rsidR="00643DB2" w:rsidRPr="00F3795D">
        <w:trPr>
          <w:trHeight w:val="1106"/>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202"/>
                <w:tab w:val="left" w:pos="2093"/>
                <w:tab w:val="left" w:pos="2771"/>
              </w:tabs>
              <w:ind w:right="98"/>
              <w:rPr>
                <w:sz w:val="24"/>
              </w:rPr>
            </w:pPr>
            <w:r w:rsidRPr="00F3795D">
              <w:rPr>
                <w:sz w:val="24"/>
              </w:rPr>
              <w:t>Обеспечение</w:t>
            </w:r>
            <w:r w:rsidRPr="00F3795D">
              <w:rPr>
                <w:sz w:val="24"/>
              </w:rPr>
              <w:tab/>
            </w:r>
            <w:r w:rsidRPr="00F3795D">
              <w:rPr>
                <w:spacing w:val="-3"/>
                <w:sz w:val="24"/>
              </w:rPr>
              <w:t xml:space="preserve">соответствия </w:t>
            </w:r>
            <w:r w:rsidRPr="00F3795D">
              <w:rPr>
                <w:sz w:val="24"/>
              </w:rPr>
              <w:t>санитарно-гигиенических условий</w:t>
            </w:r>
            <w:r w:rsidRPr="00F3795D">
              <w:rPr>
                <w:sz w:val="24"/>
              </w:rPr>
              <w:tab/>
              <w:t>требованиям</w:t>
            </w:r>
            <w:r w:rsidRPr="00F3795D">
              <w:rPr>
                <w:sz w:val="24"/>
              </w:rPr>
              <w:tab/>
            </w:r>
            <w:r w:rsidRPr="00F3795D">
              <w:rPr>
                <w:spacing w:val="-5"/>
                <w:sz w:val="24"/>
              </w:rPr>
              <w:t>ФГОС</w:t>
            </w:r>
          </w:p>
          <w:p w:rsidR="00643DB2" w:rsidRPr="00F3795D" w:rsidRDefault="002E3A5A" w:rsidP="00354A0A">
            <w:pPr>
              <w:pStyle w:val="TableParagraph"/>
              <w:tabs>
                <w:tab w:val="left" w:pos="0"/>
              </w:tabs>
              <w:spacing w:line="269" w:lineRule="exact"/>
              <w:rPr>
                <w:sz w:val="24"/>
              </w:rPr>
            </w:pPr>
            <w:r w:rsidRPr="00F3795D">
              <w:rPr>
                <w:sz w:val="24"/>
              </w:rPr>
              <w:t>среднего общего образования</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r w:rsidR="00D8076C">
              <w:rPr>
                <w:sz w:val="24"/>
              </w:rPr>
              <w:t xml:space="preserve"> по АХЧ</w:t>
            </w:r>
          </w:p>
        </w:tc>
      </w:tr>
      <w:tr w:rsidR="00643DB2" w:rsidRPr="00F3795D">
        <w:trPr>
          <w:trHeight w:val="1706"/>
        </w:trPr>
        <w:tc>
          <w:tcPr>
            <w:tcW w:w="1810" w:type="dxa"/>
            <w:vMerge w:val="restart"/>
          </w:tcPr>
          <w:p w:rsidR="00643DB2" w:rsidRPr="00F3795D" w:rsidRDefault="00643DB2" w:rsidP="00354A0A">
            <w:pPr>
              <w:pStyle w:val="TableParagraph"/>
              <w:tabs>
                <w:tab w:val="left" w:pos="0"/>
              </w:tabs>
              <w:ind w:left="0"/>
              <w:rPr>
                <w:sz w:val="24"/>
              </w:rPr>
            </w:pPr>
          </w:p>
        </w:tc>
        <w:tc>
          <w:tcPr>
            <w:tcW w:w="3544" w:type="dxa"/>
          </w:tcPr>
          <w:p w:rsidR="00643DB2" w:rsidRPr="00F3795D" w:rsidRDefault="002E3A5A" w:rsidP="00354A0A">
            <w:pPr>
              <w:pStyle w:val="TableParagraph"/>
              <w:tabs>
                <w:tab w:val="left" w:pos="0"/>
                <w:tab w:val="left" w:pos="2093"/>
              </w:tabs>
              <w:ind w:right="96"/>
              <w:jc w:val="both"/>
              <w:rPr>
                <w:sz w:val="24"/>
              </w:rPr>
            </w:pPr>
            <w:r w:rsidRPr="00F3795D">
              <w:rPr>
                <w:sz w:val="24"/>
              </w:rPr>
              <w:t>Обеспечение</w:t>
            </w:r>
            <w:r w:rsidRPr="00F3795D">
              <w:rPr>
                <w:sz w:val="24"/>
              </w:rPr>
              <w:tab/>
            </w:r>
            <w:r w:rsidRPr="00F3795D">
              <w:rPr>
                <w:spacing w:val="-1"/>
                <w:sz w:val="24"/>
              </w:rPr>
              <w:t xml:space="preserve">соответствия </w:t>
            </w:r>
            <w:r w:rsidRPr="00F3795D">
              <w:rPr>
                <w:sz w:val="24"/>
              </w:rPr>
              <w:t>условий реализации ООП СОО противопожарным нормам, нормам охраны труда работников образовательной организации</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r w:rsidR="00D8076C">
              <w:rPr>
                <w:sz w:val="24"/>
              </w:rPr>
              <w:t xml:space="preserve"> по АХЧ</w:t>
            </w:r>
          </w:p>
        </w:tc>
      </w:tr>
      <w:tr w:rsidR="00643DB2" w:rsidRPr="00F3795D">
        <w:trPr>
          <w:trHeight w:val="137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642"/>
                <w:tab w:val="left" w:pos="2093"/>
                <w:tab w:val="left" w:pos="2520"/>
              </w:tabs>
              <w:ind w:right="97"/>
              <w:rPr>
                <w:sz w:val="24"/>
              </w:rPr>
            </w:pPr>
            <w:r w:rsidRPr="00F3795D">
              <w:rPr>
                <w:sz w:val="24"/>
              </w:rPr>
              <w:t>Обеспечение</w:t>
            </w:r>
            <w:r w:rsidRPr="00F3795D">
              <w:rPr>
                <w:sz w:val="24"/>
              </w:rPr>
              <w:tab/>
            </w:r>
            <w:r w:rsidRPr="00F3795D">
              <w:rPr>
                <w:sz w:val="24"/>
              </w:rPr>
              <w:tab/>
            </w:r>
            <w:r w:rsidRPr="00F3795D">
              <w:rPr>
                <w:spacing w:val="-1"/>
                <w:sz w:val="24"/>
              </w:rPr>
              <w:t xml:space="preserve">соответствия </w:t>
            </w:r>
            <w:r w:rsidRPr="00F3795D">
              <w:rPr>
                <w:sz w:val="24"/>
              </w:rPr>
              <w:t>информационно- образовательных</w:t>
            </w:r>
            <w:r w:rsidRPr="00F3795D">
              <w:rPr>
                <w:sz w:val="24"/>
              </w:rPr>
              <w:tab/>
            </w:r>
            <w:r w:rsidRPr="00F3795D">
              <w:rPr>
                <w:sz w:val="24"/>
              </w:rPr>
              <w:tab/>
            </w:r>
            <w:r w:rsidRPr="00F3795D">
              <w:rPr>
                <w:spacing w:val="-3"/>
                <w:sz w:val="24"/>
              </w:rPr>
              <w:t xml:space="preserve">ресурсов </w:t>
            </w:r>
            <w:r w:rsidRPr="00F3795D">
              <w:rPr>
                <w:sz w:val="24"/>
              </w:rPr>
              <w:t>требованиям</w:t>
            </w:r>
            <w:r w:rsidRPr="00F3795D">
              <w:rPr>
                <w:sz w:val="24"/>
              </w:rPr>
              <w:tab/>
              <w:t>ФГОС</w:t>
            </w:r>
            <w:r w:rsidRPr="00F3795D">
              <w:rPr>
                <w:sz w:val="24"/>
              </w:rPr>
              <w:tab/>
            </w:r>
            <w:r w:rsidRPr="00F3795D">
              <w:rPr>
                <w:spacing w:val="-3"/>
                <w:sz w:val="24"/>
              </w:rPr>
              <w:t>среднего</w:t>
            </w:r>
          </w:p>
          <w:p w:rsidR="00643DB2" w:rsidRPr="00F3795D" w:rsidRDefault="002E3A5A" w:rsidP="00354A0A">
            <w:pPr>
              <w:pStyle w:val="TableParagraph"/>
              <w:tabs>
                <w:tab w:val="left" w:pos="0"/>
              </w:tabs>
              <w:spacing w:line="269" w:lineRule="exact"/>
              <w:rPr>
                <w:sz w:val="24"/>
              </w:rPr>
            </w:pPr>
            <w:r w:rsidRPr="00F3795D">
              <w:rPr>
                <w:sz w:val="24"/>
              </w:rPr>
              <w:t>общего образования</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D8076C">
            <w:pPr>
              <w:pStyle w:val="TableParagraph"/>
              <w:tabs>
                <w:tab w:val="left" w:pos="0"/>
              </w:tabs>
              <w:ind w:left="106" w:right="147"/>
              <w:rPr>
                <w:sz w:val="24"/>
              </w:rPr>
            </w:pPr>
            <w:r w:rsidRPr="00F3795D">
              <w:rPr>
                <w:sz w:val="24"/>
              </w:rPr>
              <w:t>Заместитель директора</w:t>
            </w:r>
          </w:p>
        </w:tc>
      </w:tr>
      <w:tr w:rsidR="00643DB2" w:rsidRPr="00F3795D">
        <w:trPr>
          <w:trHeight w:val="1656"/>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1486"/>
                <w:tab w:val="left" w:pos="3306"/>
              </w:tabs>
              <w:ind w:right="96"/>
              <w:rPr>
                <w:sz w:val="24"/>
              </w:rPr>
            </w:pPr>
            <w:r w:rsidRPr="00F3795D">
              <w:rPr>
                <w:sz w:val="24"/>
              </w:rPr>
              <w:t>Обеспечение укомплектованности библиотечно-информационного центра</w:t>
            </w:r>
            <w:r w:rsidRPr="00F3795D">
              <w:rPr>
                <w:sz w:val="24"/>
              </w:rPr>
              <w:tab/>
              <w:t>печатными</w:t>
            </w:r>
            <w:r w:rsidRPr="00F3795D">
              <w:rPr>
                <w:sz w:val="24"/>
              </w:rPr>
              <w:tab/>
            </w:r>
            <w:r w:rsidRPr="00F3795D">
              <w:rPr>
                <w:spacing w:val="-17"/>
                <w:sz w:val="24"/>
              </w:rPr>
              <w:t>и</w:t>
            </w:r>
          </w:p>
          <w:p w:rsidR="00643DB2" w:rsidRPr="00F3795D" w:rsidRDefault="002E3A5A" w:rsidP="00354A0A">
            <w:pPr>
              <w:pStyle w:val="TableParagraph"/>
              <w:tabs>
                <w:tab w:val="left" w:pos="0"/>
              </w:tabs>
              <w:spacing w:line="270" w:lineRule="atLeast"/>
              <w:ind w:right="95"/>
              <w:rPr>
                <w:sz w:val="24"/>
              </w:rPr>
            </w:pPr>
            <w:r w:rsidRPr="00F3795D">
              <w:rPr>
                <w:sz w:val="24"/>
              </w:rPr>
              <w:t>электронными образовательными ресурсами</w:t>
            </w:r>
          </w:p>
        </w:tc>
        <w:tc>
          <w:tcPr>
            <w:tcW w:w="1844" w:type="dxa"/>
          </w:tcPr>
          <w:p w:rsidR="00643DB2" w:rsidRPr="00F3795D" w:rsidRDefault="002E3A5A" w:rsidP="00354A0A">
            <w:pPr>
              <w:pStyle w:val="TableParagraph"/>
              <w:tabs>
                <w:tab w:val="left" w:pos="0"/>
              </w:tabs>
              <w:ind w:left="106"/>
              <w:rPr>
                <w:sz w:val="24"/>
              </w:rPr>
            </w:pPr>
            <w:r w:rsidRPr="00F3795D">
              <w:rPr>
                <w:sz w:val="24"/>
              </w:rPr>
              <w:t>Июнь - август 2020г.</w:t>
            </w:r>
          </w:p>
        </w:tc>
        <w:tc>
          <w:tcPr>
            <w:tcW w:w="2413" w:type="dxa"/>
          </w:tcPr>
          <w:p w:rsidR="00643DB2" w:rsidRPr="00F3795D" w:rsidRDefault="002E3A5A" w:rsidP="00D8076C">
            <w:pPr>
              <w:pStyle w:val="TableParagraph"/>
              <w:tabs>
                <w:tab w:val="left" w:pos="0"/>
              </w:tabs>
              <w:ind w:left="106" w:right="959"/>
              <w:rPr>
                <w:sz w:val="24"/>
              </w:rPr>
            </w:pPr>
            <w:r w:rsidRPr="00F3795D">
              <w:rPr>
                <w:sz w:val="24"/>
              </w:rPr>
              <w:t xml:space="preserve">Директор, </w:t>
            </w:r>
            <w:r w:rsidR="00D8076C">
              <w:rPr>
                <w:sz w:val="24"/>
              </w:rPr>
              <w:t>библиотекарь</w:t>
            </w:r>
          </w:p>
        </w:tc>
      </w:tr>
      <w:tr w:rsidR="00643DB2" w:rsidRPr="00F3795D">
        <w:trPr>
          <w:trHeight w:val="1655"/>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626"/>
              </w:tabs>
              <w:ind w:right="96"/>
              <w:jc w:val="both"/>
              <w:rPr>
                <w:sz w:val="24"/>
              </w:rPr>
            </w:pPr>
            <w:r w:rsidRPr="00F3795D">
              <w:rPr>
                <w:sz w:val="24"/>
              </w:rPr>
              <w:t>Наличие</w:t>
            </w:r>
            <w:r w:rsidRPr="00F3795D">
              <w:rPr>
                <w:sz w:val="24"/>
              </w:rPr>
              <w:tab/>
            </w:r>
            <w:r w:rsidRPr="00F3795D">
              <w:rPr>
                <w:spacing w:val="-3"/>
                <w:sz w:val="24"/>
              </w:rPr>
              <w:t xml:space="preserve">доступа </w:t>
            </w:r>
            <w:r w:rsidRPr="00F3795D">
              <w:rPr>
                <w:sz w:val="24"/>
              </w:rPr>
              <w:t>образовательной организации к электронным образовательным ресурсам (ЭОР), размещенным в федеральных, региональных</w:t>
            </w:r>
            <w:r w:rsidRPr="00F3795D">
              <w:rPr>
                <w:spacing w:val="33"/>
                <w:sz w:val="24"/>
              </w:rPr>
              <w:t xml:space="preserve"> </w:t>
            </w:r>
            <w:r w:rsidRPr="00F3795D">
              <w:rPr>
                <w:sz w:val="24"/>
              </w:rPr>
              <w:t>и</w:t>
            </w:r>
          </w:p>
          <w:p w:rsidR="00643DB2" w:rsidRPr="00F3795D" w:rsidRDefault="002E3A5A" w:rsidP="00354A0A">
            <w:pPr>
              <w:pStyle w:val="TableParagraph"/>
              <w:tabs>
                <w:tab w:val="left" w:pos="0"/>
              </w:tabs>
              <w:spacing w:line="269" w:lineRule="exact"/>
              <w:jc w:val="both"/>
              <w:rPr>
                <w:sz w:val="24"/>
              </w:rPr>
            </w:pPr>
            <w:r w:rsidRPr="00F3795D">
              <w:rPr>
                <w:sz w:val="24"/>
              </w:rPr>
              <w:t>иных базах данных</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D8076C">
            <w:pPr>
              <w:pStyle w:val="TableParagraph"/>
              <w:tabs>
                <w:tab w:val="left" w:pos="0"/>
              </w:tabs>
              <w:ind w:left="106" w:right="147"/>
              <w:rPr>
                <w:sz w:val="24"/>
              </w:rPr>
            </w:pPr>
            <w:r w:rsidRPr="00F3795D">
              <w:rPr>
                <w:sz w:val="24"/>
              </w:rPr>
              <w:t>Директор, заместитель директора</w:t>
            </w:r>
          </w:p>
        </w:tc>
      </w:tr>
      <w:tr w:rsidR="00643DB2" w:rsidRPr="00F3795D">
        <w:trPr>
          <w:trHeight w:val="1658"/>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271"/>
              </w:tabs>
              <w:ind w:right="96"/>
              <w:jc w:val="both"/>
              <w:rPr>
                <w:sz w:val="24"/>
              </w:rPr>
            </w:pPr>
            <w:r w:rsidRPr="00F3795D">
              <w:rPr>
                <w:sz w:val="24"/>
              </w:rPr>
              <w:t>Обеспечение контролируемого доступа</w:t>
            </w:r>
            <w:r w:rsidRPr="00F3795D">
              <w:rPr>
                <w:sz w:val="24"/>
              </w:rPr>
              <w:tab/>
            </w:r>
            <w:r w:rsidRPr="00F3795D">
              <w:rPr>
                <w:spacing w:val="-3"/>
                <w:sz w:val="24"/>
              </w:rPr>
              <w:t xml:space="preserve">участников </w:t>
            </w:r>
            <w:r w:rsidRPr="00F3795D">
              <w:rPr>
                <w:sz w:val="24"/>
              </w:rPr>
              <w:t>образовательной деятельности к информационным</w:t>
            </w:r>
          </w:p>
          <w:p w:rsidR="00643DB2" w:rsidRPr="00F3795D" w:rsidRDefault="002E3A5A" w:rsidP="00354A0A">
            <w:pPr>
              <w:pStyle w:val="TableParagraph"/>
              <w:tabs>
                <w:tab w:val="left" w:pos="0"/>
              </w:tabs>
              <w:spacing w:line="270" w:lineRule="atLeast"/>
              <w:ind w:right="100"/>
              <w:jc w:val="both"/>
              <w:rPr>
                <w:sz w:val="24"/>
              </w:rPr>
            </w:pPr>
            <w:r w:rsidRPr="00F3795D">
              <w:rPr>
                <w:sz w:val="24"/>
              </w:rPr>
              <w:t>образовательным ресурсам в сети Интернет</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D8076C">
            <w:pPr>
              <w:pStyle w:val="TableParagraph"/>
              <w:tabs>
                <w:tab w:val="left" w:pos="0"/>
              </w:tabs>
              <w:ind w:left="106" w:right="227"/>
              <w:rPr>
                <w:sz w:val="24"/>
              </w:rPr>
            </w:pPr>
            <w:r w:rsidRPr="00F3795D">
              <w:rPr>
                <w:sz w:val="24"/>
              </w:rPr>
              <w:t>Директор, заместитель директора</w:t>
            </w:r>
          </w:p>
        </w:tc>
      </w:tr>
      <w:tr w:rsidR="00643DB2" w:rsidRPr="00F3795D">
        <w:trPr>
          <w:trHeight w:val="1103"/>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s>
              <w:ind w:right="96"/>
              <w:jc w:val="both"/>
              <w:rPr>
                <w:sz w:val="24"/>
              </w:rPr>
            </w:pPr>
            <w:r w:rsidRPr="00F3795D">
              <w:rPr>
                <w:sz w:val="24"/>
              </w:rPr>
              <w:t xml:space="preserve">Формирование заявки на обеспечение </w:t>
            </w:r>
            <w:r w:rsidR="00A13FA1">
              <w:rPr>
                <w:sz w:val="24"/>
              </w:rPr>
              <w:t xml:space="preserve"> </w:t>
            </w:r>
            <w:r w:rsidRPr="00F3795D">
              <w:rPr>
                <w:sz w:val="24"/>
              </w:rPr>
              <w:t xml:space="preserve"> учебниками в соответствии с</w:t>
            </w:r>
          </w:p>
          <w:p w:rsidR="00643DB2" w:rsidRPr="00F3795D" w:rsidRDefault="002E3A5A" w:rsidP="00354A0A">
            <w:pPr>
              <w:pStyle w:val="TableParagraph"/>
              <w:tabs>
                <w:tab w:val="left" w:pos="0"/>
              </w:tabs>
              <w:spacing w:line="269" w:lineRule="exact"/>
              <w:jc w:val="both"/>
              <w:rPr>
                <w:sz w:val="24"/>
              </w:rPr>
            </w:pPr>
            <w:r w:rsidRPr="00F3795D">
              <w:rPr>
                <w:sz w:val="24"/>
              </w:rPr>
              <w:t>федеральным перечнем</w:t>
            </w:r>
          </w:p>
        </w:tc>
        <w:tc>
          <w:tcPr>
            <w:tcW w:w="1844" w:type="dxa"/>
          </w:tcPr>
          <w:p w:rsidR="00643DB2" w:rsidRPr="00F3795D" w:rsidRDefault="002E3A5A" w:rsidP="00354A0A">
            <w:pPr>
              <w:pStyle w:val="TableParagraph"/>
              <w:tabs>
                <w:tab w:val="left" w:pos="0"/>
              </w:tabs>
              <w:spacing w:line="262" w:lineRule="exact"/>
              <w:ind w:left="106"/>
              <w:rPr>
                <w:sz w:val="24"/>
              </w:rPr>
            </w:pPr>
            <w:r w:rsidRPr="00F3795D">
              <w:rPr>
                <w:sz w:val="24"/>
              </w:rPr>
              <w:t>Март 2020г.</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D8076C" w:rsidRPr="00F3795D">
        <w:trPr>
          <w:trHeight w:val="1104"/>
        </w:trPr>
        <w:tc>
          <w:tcPr>
            <w:tcW w:w="1810" w:type="dxa"/>
            <w:vMerge w:val="restart"/>
          </w:tcPr>
          <w:p w:rsidR="00D8076C" w:rsidRPr="00F3795D" w:rsidRDefault="00D8076C" w:rsidP="00354A0A">
            <w:pPr>
              <w:pStyle w:val="TableParagraph"/>
              <w:tabs>
                <w:tab w:val="left" w:pos="0"/>
              </w:tabs>
              <w:spacing w:line="220" w:lineRule="exact"/>
              <w:rPr>
                <w:sz w:val="24"/>
              </w:rPr>
            </w:pPr>
            <w:r w:rsidRPr="00F3795D">
              <w:rPr>
                <w:sz w:val="24"/>
              </w:rPr>
              <w:t>VI.</w:t>
            </w:r>
          </w:p>
          <w:p w:rsidR="00D8076C" w:rsidRPr="00F3795D" w:rsidRDefault="00D8076C" w:rsidP="00354A0A">
            <w:pPr>
              <w:pStyle w:val="TableParagraph"/>
              <w:tabs>
                <w:tab w:val="left" w:pos="0"/>
              </w:tabs>
              <w:spacing w:before="11" w:line="208" w:lineRule="auto"/>
              <w:ind w:right="82"/>
              <w:rPr>
                <w:sz w:val="24"/>
              </w:rPr>
            </w:pPr>
            <w:r w:rsidRPr="00F3795D">
              <w:rPr>
                <w:sz w:val="24"/>
              </w:rPr>
              <w:t>Организационн ое обеспечение реализации ООП СОО</w:t>
            </w:r>
          </w:p>
          <w:p w:rsidR="00D8076C" w:rsidRPr="00F3795D" w:rsidRDefault="00D8076C" w:rsidP="00354A0A">
            <w:pPr>
              <w:pStyle w:val="TableParagraph"/>
              <w:tabs>
                <w:tab w:val="left" w:pos="0"/>
              </w:tabs>
              <w:spacing w:line="240" w:lineRule="exact"/>
              <w:rPr>
                <w:sz w:val="24"/>
              </w:rPr>
            </w:pPr>
            <w:r w:rsidRPr="00F3795D">
              <w:rPr>
                <w:sz w:val="24"/>
              </w:rPr>
              <w:t>на 2020-</w:t>
            </w:r>
          </w:p>
          <w:p w:rsidR="00D8076C" w:rsidRPr="00F3795D" w:rsidRDefault="00D8076C" w:rsidP="00354A0A">
            <w:pPr>
              <w:pStyle w:val="TableParagraph"/>
              <w:tabs>
                <w:tab w:val="left" w:pos="0"/>
              </w:tabs>
              <w:spacing w:before="11" w:line="208" w:lineRule="auto"/>
              <w:ind w:right="245"/>
              <w:rPr>
                <w:sz w:val="24"/>
              </w:rPr>
            </w:pPr>
            <w:r w:rsidRPr="00F3795D">
              <w:rPr>
                <w:sz w:val="24"/>
              </w:rPr>
              <w:t>2021 учебный год</w:t>
            </w:r>
          </w:p>
        </w:tc>
        <w:tc>
          <w:tcPr>
            <w:tcW w:w="3544" w:type="dxa"/>
          </w:tcPr>
          <w:p w:rsidR="00D8076C" w:rsidRPr="00F3795D" w:rsidRDefault="00D8076C" w:rsidP="00354A0A">
            <w:pPr>
              <w:pStyle w:val="TableParagraph"/>
              <w:tabs>
                <w:tab w:val="left" w:pos="0"/>
                <w:tab w:val="left" w:pos="2083"/>
              </w:tabs>
              <w:ind w:right="95"/>
              <w:jc w:val="both"/>
              <w:rPr>
                <w:sz w:val="24"/>
              </w:rPr>
            </w:pPr>
            <w:r w:rsidRPr="00F3795D">
              <w:rPr>
                <w:sz w:val="24"/>
              </w:rPr>
              <w:t>Обеспечение</w:t>
            </w:r>
            <w:r w:rsidRPr="00F3795D">
              <w:rPr>
                <w:sz w:val="24"/>
              </w:rPr>
              <w:tab/>
            </w:r>
            <w:r w:rsidRPr="00F3795D">
              <w:rPr>
                <w:spacing w:val="-2"/>
                <w:sz w:val="24"/>
              </w:rPr>
              <w:t xml:space="preserve">координации </w:t>
            </w:r>
            <w:r w:rsidRPr="00F3795D">
              <w:rPr>
                <w:sz w:val="24"/>
              </w:rPr>
              <w:t>взаимодействия участников образовательных отношений</w:t>
            </w:r>
            <w:r w:rsidRPr="00F3795D">
              <w:rPr>
                <w:spacing w:val="-12"/>
                <w:sz w:val="24"/>
              </w:rPr>
              <w:t xml:space="preserve"> </w:t>
            </w:r>
            <w:r w:rsidRPr="00F3795D">
              <w:rPr>
                <w:sz w:val="24"/>
              </w:rPr>
              <w:t>по</w:t>
            </w:r>
          </w:p>
          <w:p w:rsidR="00D8076C" w:rsidRPr="00F3795D" w:rsidRDefault="00D8076C" w:rsidP="00354A0A">
            <w:pPr>
              <w:pStyle w:val="TableParagraph"/>
              <w:tabs>
                <w:tab w:val="left" w:pos="0"/>
              </w:tabs>
              <w:spacing w:line="269" w:lineRule="exact"/>
              <w:jc w:val="both"/>
              <w:rPr>
                <w:sz w:val="24"/>
              </w:rPr>
            </w:pPr>
            <w:r w:rsidRPr="00F3795D">
              <w:rPr>
                <w:sz w:val="24"/>
              </w:rPr>
              <w:t>введению ФГОС СОО</w:t>
            </w:r>
          </w:p>
        </w:tc>
        <w:tc>
          <w:tcPr>
            <w:tcW w:w="1844" w:type="dxa"/>
          </w:tcPr>
          <w:p w:rsidR="00D8076C" w:rsidRPr="00F3795D" w:rsidRDefault="00D8076C" w:rsidP="00354A0A">
            <w:pPr>
              <w:pStyle w:val="TableParagraph"/>
              <w:tabs>
                <w:tab w:val="left" w:pos="0"/>
              </w:tabs>
              <w:ind w:left="106" w:right="264"/>
              <w:rPr>
                <w:sz w:val="24"/>
              </w:rPr>
            </w:pPr>
            <w:r w:rsidRPr="00F3795D">
              <w:rPr>
                <w:sz w:val="24"/>
              </w:rPr>
              <w:t>В течении учебного года</w:t>
            </w:r>
          </w:p>
        </w:tc>
        <w:tc>
          <w:tcPr>
            <w:tcW w:w="2413" w:type="dxa"/>
          </w:tcPr>
          <w:p w:rsidR="00D8076C" w:rsidRPr="00F3795D" w:rsidRDefault="00D8076C" w:rsidP="00354A0A">
            <w:pPr>
              <w:pStyle w:val="TableParagraph"/>
              <w:tabs>
                <w:tab w:val="left" w:pos="0"/>
              </w:tabs>
              <w:ind w:left="106" w:right="173"/>
              <w:rPr>
                <w:sz w:val="24"/>
              </w:rPr>
            </w:pPr>
            <w:r w:rsidRPr="00F3795D">
              <w:rPr>
                <w:sz w:val="24"/>
              </w:rPr>
              <w:t>Заместитель директора, директор</w:t>
            </w:r>
          </w:p>
        </w:tc>
      </w:tr>
      <w:tr w:rsidR="00D8076C" w:rsidRPr="00F3795D" w:rsidTr="00A26A2F">
        <w:trPr>
          <w:trHeight w:val="2207"/>
        </w:trPr>
        <w:tc>
          <w:tcPr>
            <w:tcW w:w="1810" w:type="dxa"/>
            <w:vMerge/>
          </w:tcPr>
          <w:p w:rsidR="00D8076C" w:rsidRPr="00F3795D" w:rsidRDefault="00D8076C" w:rsidP="00354A0A">
            <w:pPr>
              <w:tabs>
                <w:tab w:val="left" w:pos="0"/>
              </w:tabs>
              <w:rPr>
                <w:sz w:val="2"/>
                <w:szCs w:val="2"/>
              </w:rPr>
            </w:pPr>
          </w:p>
        </w:tc>
        <w:tc>
          <w:tcPr>
            <w:tcW w:w="3544" w:type="dxa"/>
          </w:tcPr>
          <w:p w:rsidR="00D8076C" w:rsidRPr="00F3795D" w:rsidRDefault="00D8076C" w:rsidP="00354A0A">
            <w:pPr>
              <w:pStyle w:val="TableParagraph"/>
              <w:tabs>
                <w:tab w:val="left" w:pos="0"/>
                <w:tab w:val="left" w:pos="1798"/>
                <w:tab w:val="left" w:pos="2684"/>
              </w:tabs>
              <w:ind w:right="95"/>
              <w:jc w:val="both"/>
              <w:rPr>
                <w:sz w:val="24"/>
              </w:rPr>
            </w:pPr>
            <w:r w:rsidRPr="00F3795D">
              <w:rPr>
                <w:sz w:val="24"/>
              </w:rPr>
              <w:t>Разработка и реализация моделей</w:t>
            </w:r>
            <w:r w:rsidRPr="00F3795D">
              <w:rPr>
                <w:sz w:val="24"/>
              </w:rPr>
              <w:tab/>
              <w:t>взаимодействия организаций</w:t>
            </w:r>
            <w:r w:rsidRPr="00F3795D">
              <w:rPr>
                <w:sz w:val="24"/>
              </w:rPr>
              <w:tab/>
            </w:r>
            <w:r w:rsidRPr="00F3795D">
              <w:rPr>
                <w:sz w:val="24"/>
              </w:rPr>
              <w:tab/>
            </w:r>
            <w:r w:rsidRPr="00F3795D">
              <w:rPr>
                <w:spacing w:val="-4"/>
                <w:sz w:val="24"/>
              </w:rPr>
              <w:t xml:space="preserve">общего </w:t>
            </w:r>
            <w:r w:rsidRPr="00F3795D">
              <w:rPr>
                <w:sz w:val="24"/>
              </w:rPr>
              <w:t>образования и дополнительного образования обучающихся и учреждений культуры и спорта, обеспечивающих</w:t>
            </w:r>
            <w:r w:rsidRPr="00F3795D">
              <w:rPr>
                <w:spacing w:val="25"/>
                <w:sz w:val="24"/>
              </w:rPr>
              <w:t xml:space="preserve"> </w:t>
            </w:r>
            <w:r w:rsidRPr="00F3795D">
              <w:rPr>
                <w:sz w:val="24"/>
              </w:rPr>
              <w:t>организацию</w:t>
            </w:r>
          </w:p>
          <w:p w:rsidR="00D8076C" w:rsidRPr="00F3795D" w:rsidRDefault="00D8076C" w:rsidP="00354A0A">
            <w:pPr>
              <w:pStyle w:val="TableParagraph"/>
              <w:tabs>
                <w:tab w:val="left" w:pos="0"/>
              </w:tabs>
              <w:spacing w:line="269" w:lineRule="exact"/>
              <w:jc w:val="both"/>
              <w:rPr>
                <w:sz w:val="24"/>
              </w:rPr>
            </w:pPr>
            <w:r w:rsidRPr="00F3795D">
              <w:rPr>
                <w:sz w:val="24"/>
              </w:rPr>
              <w:t>внеурочной деятельности</w:t>
            </w:r>
          </w:p>
        </w:tc>
        <w:tc>
          <w:tcPr>
            <w:tcW w:w="1844" w:type="dxa"/>
          </w:tcPr>
          <w:p w:rsidR="00D8076C" w:rsidRPr="00F3795D" w:rsidRDefault="00D8076C" w:rsidP="00354A0A">
            <w:pPr>
              <w:pStyle w:val="TableParagraph"/>
              <w:tabs>
                <w:tab w:val="left" w:pos="0"/>
              </w:tabs>
              <w:ind w:left="106"/>
              <w:rPr>
                <w:sz w:val="24"/>
              </w:rPr>
            </w:pPr>
            <w:r w:rsidRPr="00F3795D">
              <w:rPr>
                <w:sz w:val="24"/>
              </w:rPr>
              <w:t>Июнь-август 2020г.</w:t>
            </w:r>
          </w:p>
        </w:tc>
        <w:tc>
          <w:tcPr>
            <w:tcW w:w="2413" w:type="dxa"/>
          </w:tcPr>
          <w:p w:rsidR="00D8076C" w:rsidRPr="00F3795D" w:rsidRDefault="00D8076C" w:rsidP="00354A0A">
            <w:pPr>
              <w:pStyle w:val="TableParagraph"/>
              <w:tabs>
                <w:tab w:val="left" w:pos="0"/>
              </w:tabs>
              <w:ind w:left="106" w:right="1011"/>
              <w:rPr>
                <w:sz w:val="24"/>
              </w:rPr>
            </w:pPr>
            <w:r w:rsidRPr="00F3795D">
              <w:rPr>
                <w:sz w:val="24"/>
              </w:rPr>
              <w:t>Заместитель директора</w:t>
            </w:r>
          </w:p>
        </w:tc>
      </w:tr>
      <w:tr w:rsidR="00D8076C" w:rsidRPr="00F3795D" w:rsidTr="00A26A2F">
        <w:trPr>
          <w:trHeight w:val="960"/>
        </w:trPr>
        <w:tc>
          <w:tcPr>
            <w:tcW w:w="1810" w:type="dxa"/>
            <w:vMerge/>
          </w:tcPr>
          <w:p w:rsidR="00D8076C" w:rsidRPr="00F3795D" w:rsidRDefault="00D8076C" w:rsidP="00354A0A">
            <w:pPr>
              <w:tabs>
                <w:tab w:val="left" w:pos="0"/>
              </w:tabs>
              <w:rPr>
                <w:sz w:val="2"/>
                <w:szCs w:val="2"/>
              </w:rPr>
            </w:pPr>
          </w:p>
        </w:tc>
        <w:tc>
          <w:tcPr>
            <w:tcW w:w="3544" w:type="dxa"/>
          </w:tcPr>
          <w:p w:rsidR="00D8076C" w:rsidRPr="00F3795D" w:rsidRDefault="00D8076C" w:rsidP="00354A0A">
            <w:pPr>
              <w:pStyle w:val="TableParagraph"/>
              <w:tabs>
                <w:tab w:val="left" w:pos="0"/>
                <w:tab w:val="left" w:pos="1676"/>
              </w:tabs>
              <w:spacing w:line="208" w:lineRule="auto"/>
              <w:ind w:right="96"/>
              <w:jc w:val="both"/>
              <w:rPr>
                <w:sz w:val="24"/>
              </w:rPr>
            </w:pPr>
            <w:r w:rsidRPr="00F3795D">
              <w:rPr>
                <w:sz w:val="24"/>
              </w:rPr>
              <w:t>Разработка плана методической работы,</w:t>
            </w:r>
            <w:r w:rsidRPr="00F3795D">
              <w:rPr>
                <w:sz w:val="24"/>
              </w:rPr>
              <w:tab/>
            </w:r>
            <w:r w:rsidRPr="00F3795D">
              <w:rPr>
                <w:spacing w:val="-1"/>
                <w:sz w:val="24"/>
              </w:rPr>
              <w:t xml:space="preserve">обеспечивающей </w:t>
            </w:r>
            <w:r w:rsidRPr="00F3795D">
              <w:rPr>
                <w:sz w:val="24"/>
              </w:rPr>
              <w:t>сопровождение</w:t>
            </w:r>
            <w:r w:rsidRPr="00F3795D">
              <w:rPr>
                <w:spacing w:val="17"/>
                <w:sz w:val="24"/>
              </w:rPr>
              <w:t xml:space="preserve"> </w:t>
            </w:r>
            <w:r w:rsidRPr="00F3795D">
              <w:rPr>
                <w:sz w:val="24"/>
              </w:rPr>
              <w:t>реализации</w:t>
            </w:r>
          </w:p>
          <w:p w:rsidR="00D8076C" w:rsidRPr="00F3795D" w:rsidRDefault="00D8076C" w:rsidP="00354A0A">
            <w:pPr>
              <w:pStyle w:val="TableParagraph"/>
              <w:tabs>
                <w:tab w:val="left" w:pos="0"/>
              </w:tabs>
              <w:spacing w:line="228" w:lineRule="exact"/>
              <w:jc w:val="both"/>
              <w:rPr>
                <w:sz w:val="24"/>
              </w:rPr>
            </w:pPr>
            <w:r w:rsidRPr="00F3795D">
              <w:rPr>
                <w:sz w:val="24"/>
              </w:rPr>
              <w:t>ФГОС СОО</w:t>
            </w:r>
          </w:p>
        </w:tc>
        <w:tc>
          <w:tcPr>
            <w:tcW w:w="1844" w:type="dxa"/>
          </w:tcPr>
          <w:p w:rsidR="00D8076C" w:rsidRPr="00F3795D" w:rsidRDefault="00D8076C" w:rsidP="00354A0A">
            <w:pPr>
              <w:pStyle w:val="TableParagraph"/>
              <w:tabs>
                <w:tab w:val="left" w:pos="0"/>
              </w:tabs>
              <w:spacing w:line="208" w:lineRule="auto"/>
              <w:ind w:left="106" w:right="642"/>
              <w:rPr>
                <w:sz w:val="24"/>
              </w:rPr>
            </w:pPr>
            <w:r w:rsidRPr="00F3795D">
              <w:rPr>
                <w:sz w:val="24"/>
              </w:rPr>
              <w:t>Май-июль 2020г.</w:t>
            </w:r>
          </w:p>
        </w:tc>
        <w:tc>
          <w:tcPr>
            <w:tcW w:w="2413" w:type="dxa"/>
          </w:tcPr>
          <w:p w:rsidR="00D8076C" w:rsidRPr="00F3795D" w:rsidRDefault="00D8076C" w:rsidP="00354A0A">
            <w:pPr>
              <w:pStyle w:val="TableParagraph"/>
              <w:tabs>
                <w:tab w:val="left" w:pos="0"/>
              </w:tabs>
              <w:spacing w:line="208" w:lineRule="auto"/>
              <w:ind w:left="106" w:right="1011"/>
              <w:rPr>
                <w:sz w:val="24"/>
              </w:rPr>
            </w:pPr>
            <w:r w:rsidRPr="00F3795D">
              <w:rPr>
                <w:sz w:val="24"/>
              </w:rPr>
              <w:t>Заместитель директора</w:t>
            </w:r>
          </w:p>
        </w:tc>
      </w:tr>
      <w:tr w:rsidR="00D8076C" w:rsidRPr="00F3795D" w:rsidTr="00A26A2F">
        <w:trPr>
          <w:trHeight w:val="959"/>
        </w:trPr>
        <w:tc>
          <w:tcPr>
            <w:tcW w:w="1810" w:type="dxa"/>
            <w:vMerge/>
          </w:tcPr>
          <w:p w:rsidR="00D8076C" w:rsidRPr="00F3795D" w:rsidRDefault="00D8076C" w:rsidP="00354A0A">
            <w:pPr>
              <w:tabs>
                <w:tab w:val="left" w:pos="0"/>
              </w:tabs>
              <w:rPr>
                <w:sz w:val="2"/>
                <w:szCs w:val="2"/>
              </w:rPr>
            </w:pPr>
          </w:p>
        </w:tc>
        <w:tc>
          <w:tcPr>
            <w:tcW w:w="3544" w:type="dxa"/>
          </w:tcPr>
          <w:p w:rsidR="00D8076C" w:rsidRPr="00F3795D" w:rsidRDefault="00D8076C" w:rsidP="00354A0A">
            <w:pPr>
              <w:pStyle w:val="TableParagraph"/>
              <w:tabs>
                <w:tab w:val="left" w:pos="0"/>
              </w:tabs>
              <w:spacing w:line="208" w:lineRule="auto"/>
              <w:ind w:right="92"/>
              <w:rPr>
                <w:sz w:val="24"/>
              </w:rPr>
            </w:pPr>
            <w:r w:rsidRPr="00F3795D">
              <w:rPr>
                <w:sz w:val="24"/>
              </w:rPr>
              <w:t>Разработка диагностического инструментария для выявления профессиональных затруднений</w:t>
            </w:r>
          </w:p>
          <w:p w:rsidR="00D8076C" w:rsidRPr="00F3795D" w:rsidRDefault="00D8076C" w:rsidP="00354A0A">
            <w:pPr>
              <w:pStyle w:val="TableParagraph"/>
              <w:tabs>
                <w:tab w:val="left" w:pos="0"/>
              </w:tabs>
              <w:spacing w:line="228" w:lineRule="exact"/>
              <w:rPr>
                <w:sz w:val="24"/>
              </w:rPr>
            </w:pPr>
            <w:r w:rsidRPr="00F3795D">
              <w:rPr>
                <w:sz w:val="24"/>
              </w:rPr>
              <w:t>педагогов в реализации ФГОС СОО</w:t>
            </w:r>
          </w:p>
        </w:tc>
        <w:tc>
          <w:tcPr>
            <w:tcW w:w="1844" w:type="dxa"/>
          </w:tcPr>
          <w:p w:rsidR="00D8076C" w:rsidRPr="00F3795D" w:rsidRDefault="00D8076C" w:rsidP="00354A0A">
            <w:pPr>
              <w:pStyle w:val="TableParagraph"/>
              <w:tabs>
                <w:tab w:val="left" w:pos="0"/>
              </w:tabs>
              <w:spacing w:line="208" w:lineRule="auto"/>
              <w:ind w:left="106" w:right="642"/>
              <w:rPr>
                <w:sz w:val="24"/>
              </w:rPr>
            </w:pPr>
            <w:r w:rsidRPr="00F3795D">
              <w:rPr>
                <w:sz w:val="24"/>
              </w:rPr>
              <w:t>Май-июль 2020г.</w:t>
            </w:r>
          </w:p>
        </w:tc>
        <w:tc>
          <w:tcPr>
            <w:tcW w:w="2413" w:type="dxa"/>
          </w:tcPr>
          <w:p w:rsidR="00D8076C" w:rsidRPr="00F3795D" w:rsidRDefault="00D8076C" w:rsidP="00354A0A">
            <w:pPr>
              <w:pStyle w:val="TableParagraph"/>
              <w:tabs>
                <w:tab w:val="left" w:pos="0"/>
              </w:tabs>
              <w:spacing w:line="208" w:lineRule="auto"/>
              <w:ind w:left="106" w:right="868"/>
              <w:rPr>
                <w:sz w:val="24"/>
              </w:rPr>
            </w:pPr>
            <w:r w:rsidRPr="00F3795D">
              <w:rPr>
                <w:sz w:val="24"/>
              </w:rPr>
              <w:t xml:space="preserve">Заместитель директора, </w:t>
            </w:r>
            <w:r w:rsidRPr="00F3795D">
              <w:rPr>
                <w:spacing w:val="-1"/>
                <w:sz w:val="24"/>
              </w:rPr>
              <w:t>руководители</w:t>
            </w:r>
          </w:p>
          <w:p w:rsidR="00D8076C" w:rsidRPr="00F3795D" w:rsidRDefault="00D8076C" w:rsidP="00354A0A">
            <w:pPr>
              <w:pStyle w:val="TableParagraph"/>
              <w:tabs>
                <w:tab w:val="left" w:pos="0"/>
              </w:tabs>
              <w:spacing w:line="228" w:lineRule="exact"/>
              <w:ind w:left="106"/>
              <w:rPr>
                <w:sz w:val="24"/>
              </w:rPr>
            </w:pPr>
            <w:r w:rsidRPr="00F3795D">
              <w:rPr>
                <w:sz w:val="24"/>
              </w:rPr>
              <w:t>методических объединений</w:t>
            </w:r>
          </w:p>
        </w:tc>
      </w:tr>
      <w:tr w:rsidR="00D8076C" w:rsidRPr="00F3795D" w:rsidTr="00472654">
        <w:trPr>
          <w:trHeight w:val="2596"/>
        </w:trPr>
        <w:tc>
          <w:tcPr>
            <w:tcW w:w="1810" w:type="dxa"/>
            <w:vMerge/>
          </w:tcPr>
          <w:p w:rsidR="00D8076C" w:rsidRPr="00F3795D" w:rsidRDefault="00D8076C" w:rsidP="00354A0A">
            <w:pPr>
              <w:pStyle w:val="TableParagraph"/>
              <w:tabs>
                <w:tab w:val="left" w:pos="0"/>
              </w:tabs>
              <w:ind w:left="0"/>
              <w:rPr>
                <w:sz w:val="24"/>
              </w:rPr>
            </w:pPr>
          </w:p>
        </w:tc>
        <w:tc>
          <w:tcPr>
            <w:tcW w:w="3544" w:type="dxa"/>
          </w:tcPr>
          <w:p w:rsidR="00D8076C" w:rsidRPr="00F3795D" w:rsidRDefault="00D8076C" w:rsidP="00354A0A">
            <w:pPr>
              <w:pStyle w:val="TableParagraph"/>
              <w:tabs>
                <w:tab w:val="left" w:pos="0"/>
              </w:tabs>
              <w:spacing w:line="208" w:lineRule="auto"/>
              <w:ind w:right="97"/>
              <w:jc w:val="both"/>
              <w:rPr>
                <w:sz w:val="24"/>
              </w:rPr>
            </w:pPr>
            <w:r w:rsidRPr="00F3795D">
              <w:rPr>
                <w:sz w:val="24"/>
              </w:rPr>
              <w:t>Проведение анкетирования по изучению образовательных потребностей и интересов обучающихся СОО и запросов родителей по использованию часов вариативной части учебного плана, включая</w:t>
            </w:r>
          </w:p>
          <w:p w:rsidR="00D8076C" w:rsidRPr="00F3795D" w:rsidRDefault="00D8076C" w:rsidP="00354A0A">
            <w:pPr>
              <w:pStyle w:val="TableParagraph"/>
              <w:tabs>
                <w:tab w:val="left" w:pos="0"/>
              </w:tabs>
              <w:spacing w:line="228" w:lineRule="exact"/>
              <w:jc w:val="both"/>
              <w:rPr>
                <w:sz w:val="24"/>
              </w:rPr>
            </w:pPr>
            <w:r w:rsidRPr="00F3795D">
              <w:rPr>
                <w:sz w:val="24"/>
              </w:rPr>
              <w:t>внеурочную деятельность</w:t>
            </w:r>
          </w:p>
        </w:tc>
        <w:tc>
          <w:tcPr>
            <w:tcW w:w="1844" w:type="dxa"/>
          </w:tcPr>
          <w:p w:rsidR="00D8076C" w:rsidRPr="00F3795D" w:rsidRDefault="00D8076C" w:rsidP="00354A0A">
            <w:pPr>
              <w:pStyle w:val="TableParagraph"/>
              <w:tabs>
                <w:tab w:val="left" w:pos="0"/>
              </w:tabs>
              <w:spacing w:line="238" w:lineRule="exact"/>
              <w:ind w:left="106"/>
              <w:rPr>
                <w:sz w:val="24"/>
              </w:rPr>
            </w:pPr>
            <w:r w:rsidRPr="00F3795D">
              <w:rPr>
                <w:sz w:val="24"/>
              </w:rPr>
              <w:t>Март 2020г.</w:t>
            </w:r>
          </w:p>
        </w:tc>
        <w:tc>
          <w:tcPr>
            <w:tcW w:w="2413" w:type="dxa"/>
          </w:tcPr>
          <w:p w:rsidR="00D8076C" w:rsidRPr="00F3795D" w:rsidRDefault="00D8076C" w:rsidP="00354A0A">
            <w:pPr>
              <w:pStyle w:val="TableParagraph"/>
              <w:tabs>
                <w:tab w:val="left" w:pos="0"/>
              </w:tabs>
              <w:spacing w:line="208" w:lineRule="auto"/>
              <w:ind w:left="106" w:right="682"/>
              <w:rPr>
                <w:sz w:val="24"/>
              </w:rPr>
            </w:pPr>
            <w:r w:rsidRPr="00F3795D">
              <w:rPr>
                <w:sz w:val="24"/>
              </w:rPr>
              <w:t>Заместитель директора, педагогические работники</w:t>
            </w:r>
          </w:p>
        </w:tc>
      </w:tr>
      <w:tr w:rsidR="00643DB2" w:rsidRPr="00F3795D">
        <w:trPr>
          <w:trHeight w:val="1104"/>
        </w:trPr>
        <w:tc>
          <w:tcPr>
            <w:tcW w:w="1810" w:type="dxa"/>
            <w:vMerge w:val="restart"/>
          </w:tcPr>
          <w:p w:rsidR="00643DB2" w:rsidRPr="00F3795D" w:rsidRDefault="002E3A5A" w:rsidP="00354A0A">
            <w:pPr>
              <w:pStyle w:val="TableParagraph"/>
              <w:tabs>
                <w:tab w:val="left" w:pos="0"/>
              </w:tabs>
              <w:spacing w:line="263" w:lineRule="exact"/>
              <w:rPr>
                <w:sz w:val="24"/>
              </w:rPr>
            </w:pPr>
            <w:r w:rsidRPr="00F3795D">
              <w:rPr>
                <w:sz w:val="24"/>
              </w:rPr>
              <w:t>VII.</w:t>
            </w:r>
          </w:p>
          <w:p w:rsidR="00643DB2" w:rsidRPr="00F3795D" w:rsidRDefault="002E3A5A" w:rsidP="00354A0A">
            <w:pPr>
              <w:pStyle w:val="TableParagraph"/>
              <w:tabs>
                <w:tab w:val="left" w:pos="0"/>
              </w:tabs>
              <w:ind w:right="100"/>
              <w:rPr>
                <w:sz w:val="24"/>
              </w:rPr>
            </w:pPr>
            <w:r w:rsidRPr="00F3795D">
              <w:rPr>
                <w:sz w:val="24"/>
              </w:rPr>
              <w:t>Информационн ое обеспечение введения ФГОС</w:t>
            </w:r>
          </w:p>
          <w:p w:rsidR="00643DB2" w:rsidRPr="00F3795D" w:rsidRDefault="002E3A5A" w:rsidP="00354A0A">
            <w:pPr>
              <w:pStyle w:val="TableParagraph"/>
              <w:tabs>
                <w:tab w:val="left" w:pos="0"/>
              </w:tabs>
              <w:ind w:right="402"/>
              <w:rPr>
                <w:sz w:val="24"/>
              </w:rPr>
            </w:pPr>
            <w:r w:rsidRPr="00F3795D">
              <w:rPr>
                <w:sz w:val="24"/>
              </w:rPr>
              <w:t>среднего общего образования</w:t>
            </w:r>
          </w:p>
        </w:tc>
        <w:tc>
          <w:tcPr>
            <w:tcW w:w="3544" w:type="dxa"/>
          </w:tcPr>
          <w:p w:rsidR="00643DB2" w:rsidRPr="00F3795D" w:rsidRDefault="002E3A5A" w:rsidP="00354A0A">
            <w:pPr>
              <w:pStyle w:val="TableParagraph"/>
              <w:tabs>
                <w:tab w:val="left" w:pos="0"/>
                <w:tab w:val="left" w:pos="1999"/>
                <w:tab w:val="left" w:pos="2879"/>
              </w:tabs>
              <w:ind w:right="97"/>
              <w:jc w:val="both"/>
              <w:rPr>
                <w:sz w:val="24"/>
              </w:rPr>
            </w:pPr>
            <w:r w:rsidRPr="00F3795D">
              <w:rPr>
                <w:sz w:val="24"/>
              </w:rPr>
              <w:t>Размещение</w:t>
            </w:r>
            <w:r w:rsidRPr="00F3795D">
              <w:rPr>
                <w:sz w:val="24"/>
              </w:rPr>
              <w:tab/>
              <w:t>на</w:t>
            </w:r>
            <w:r w:rsidRPr="00F3795D">
              <w:rPr>
                <w:sz w:val="24"/>
              </w:rPr>
              <w:tab/>
            </w:r>
            <w:r w:rsidRPr="00F3795D">
              <w:rPr>
                <w:spacing w:val="-4"/>
                <w:sz w:val="24"/>
              </w:rPr>
              <w:t xml:space="preserve">сайте </w:t>
            </w:r>
            <w:r w:rsidRPr="00F3795D">
              <w:rPr>
                <w:sz w:val="24"/>
              </w:rPr>
              <w:t>образовательной организации информационных материалов</w:t>
            </w:r>
            <w:r w:rsidRPr="00F3795D">
              <w:rPr>
                <w:spacing w:val="11"/>
                <w:sz w:val="24"/>
              </w:rPr>
              <w:t xml:space="preserve"> </w:t>
            </w:r>
            <w:r w:rsidRPr="00F3795D">
              <w:rPr>
                <w:sz w:val="24"/>
              </w:rPr>
              <w:t>о</w:t>
            </w:r>
          </w:p>
          <w:p w:rsidR="00643DB2" w:rsidRPr="00F3795D" w:rsidRDefault="002E3A5A" w:rsidP="00354A0A">
            <w:pPr>
              <w:pStyle w:val="TableParagraph"/>
              <w:tabs>
                <w:tab w:val="left" w:pos="0"/>
              </w:tabs>
              <w:spacing w:line="268" w:lineRule="exact"/>
              <w:jc w:val="both"/>
              <w:rPr>
                <w:sz w:val="24"/>
              </w:rPr>
            </w:pPr>
            <w:r w:rsidRPr="00F3795D">
              <w:rPr>
                <w:sz w:val="24"/>
              </w:rPr>
              <w:t>реализации ФГОС</w:t>
            </w:r>
          </w:p>
        </w:tc>
        <w:tc>
          <w:tcPr>
            <w:tcW w:w="1844" w:type="dxa"/>
          </w:tcPr>
          <w:p w:rsidR="00643DB2" w:rsidRPr="00F3795D" w:rsidRDefault="002E3A5A" w:rsidP="00354A0A">
            <w:pPr>
              <w:pStyle w:val="TableParagraph"/>
              <w:tabs>
                <w:tab w:val="left" w:pos="0"/>
              </w:tabs>
              <w:spacing w:line="237" w:lineRule="auto"/>
              <w:ind w:left="106" w:right="264"/>
              <w:rPr>
                <w:sz w:val="24"/>
              </w:rPr>
            </w:pPr>
            <w:r w:rsidRPr="00F3795D">
              <w:rPr>
                <w:sz w:val="24"/>
              </w:rPr>
              <w:t>В течении учебного года</w:t>
            </w:r>
          </w:p>
        </w:tc>
        <w:tc>
          <w:tcPr>
            <w:tcW w:w="2413" w:type="dxa"/>
          </w:tcPr>
          <w:p w:rsidR="00643DB2" w:rsidRPr="00F3795D" w:rsidRDefault="002E3A5A" w:rsidP="00D8076C">
            <w:pPr>
              <w:pStyle w:val="TableParagraph"/>
              <w:tabs>
                <w:tab w:val="left" w:pos="0"/>
              </w:tabs>
              <w:ind w:left="106" w:right="147"/>
              <w:rPr>
                <w:sz w:val="24"/>
              </w:rPr>
            </w:pPr>
            <w:r w:rsidRPr="00F3795D">
              <w:rPr>
                <w:sz w:val="24"/>
              </w:rPr>
              <w:t>Заместитель директора</w:t>
            </w:r>
          </w:p>
        </w:tc>
      </w:tr>
      <w:tr w:rsidR="00643DB2" w:rsidRPr="00F3795D">
        <w:trPr>
          <w:trHeight w:val="839"/>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s>
              <w:ind w:right="96"/>
              <w:jc w:val="both"/>
              <w:rPr>
                <w:sz w:val="24"/>
              </w:rPr>
            </w:pPr>
            <w:r w:rsidRPr="00F3795D">
              <w:rPr>
                <w:sz w:val="24"/>
              </w:rPr>
              <w:t>Информирование родительской общественности о реализации ФГОС СОО</w:t>
            </w:r>
          </w:p>
        </w:tc>
        <w:tc>
          <w:tcPr>
            <w:tcW w:w="1844" w:type="dxa"/>
          </w:tcPr>
          <w:p w:rsidR="00643DB2" w:rsidRPr="00F3795D" w:rsidRDefault="002E3A5A" w:rsidP="00354A0A">
            <w:pPr>
              <w:pStyle w:val="TableParagraph"/>
              <w:tabs>
                <w:tab w:val="left" w:pos="0"/>
              </w:tabs>
              <w:ind w:left="106" w:right="264"/>
              <w:rPr>
                <w:sz w:val="24"/>
              </w:rPr>
            </w:pPr>
            <w:r w:rsidRPr="00F3795D">
              <w:rPr>
                <w:sz w:val="24"/>
              </w:rPr>
              <w:t>В течении учебного года</w:t>
            </w:r>
          </w:p>
        </w:tc>
        <w:tc>
          <w:tcPr>
            <w:tcW w:w="2413" w:type="dxa"/>
          </w:tcPr>
          <w:p w:rsidR="00643DB2" w:rsidRPr="00F3795D" w:rsidRDefault="002E3A5A" w:rsidP="00354A0A">
            <w:pPr>
              <w:pStyle w:val="TableParagraph"/>
              <w:tabs>
                <w:tab w:val="left" w:pos="0"/>
              </w:tabs>
              <w:ind w:left="106" w:right="173"/>
              <w:rPr>
                <w:sz w:val="24"/>
              </w:rPr>
            </w:pPr>
            <w:r w:rsidRPr="00F3795D">
              <w:rPr>
                <w:sz w:val="24"/>
              </w:rPr>
              <w:t>Заместитель директора, директор</w:t>
            </w:r>
          </w:p>
        </w:tc>
      </w:tr>
      <w:tr w:rsidR="00643DB2" w:rsidRPr="00F3795D">
        <w:trPr>
          <w:trHeight w:val="1655"/>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 w:val="left" w:pos="2259"/>
                <w:tab w:val="left" w:pos="2496"/>
              </w:tabs>
              <w:ind w:right="97"/>
              <w:jc w:val="both"/>
              <w:rPr>
                <w:sz w:val="24"/>
              </w:rPr>
            </w:pPr>
            <w:r w:rsidRPr="00F3795D">
              <w:rPr>
                <w:sz w:val="24"/>
              </w:rPr>
              <w:t>Организация</w:t>
            </w:r>
            <w:r w:rsidRPr="00F3795D">
              <w:rPr>
                <w:sz w:val="24"/>
              </w:rPr>
              <w:tab/>
            </w:r>
            <w:r w:rsidRPr="00F3795D">
              <w:rPr>
                <w:sz w:val="24"/>
              </w:rPr>
              <w:tab/>
            </w:r>
            <w:r w:rsidRPr="00F3795D">
              <w:rPr>
                <w:spacing w:val="-3"/>
                <w:sz w:val="24"/>
              </w:rPr>
              <w:t xml:space="preserve">изучения </w:t>
            </w:r>
            <w:r w:rsidRPr="00F3795D">
              <w:rPr>
                <w:sz w:val="24"/>
              </w:rPr>
              <w:t>общественного мнения по вопросам реализации ФГОС и внесения</w:t>
            </w:r>
            <w:r w:rsidRPr="00F3795D">
              <w:rPr>
                <w:sz w:val="24"/>
              </w:rPr>
              <w:tab/>
            </w:r>
            <w:r w:rsidRPr="00F3795D">
              <w:rPr>
                <w:spacing w:val="-3"/>
                <w:sz w:val="24"/>
              </w:rPr>
              <w:t xml:space="preserve">возможных </w:t>
            </w:r>
            <w:r w:rsidRPr="00F3795D">
              <w:rPr>
                <w:sz w:val="24"/>
              </w:rPr>
              <w:t>дополнений в содержание</w:t>
            </w:r>
            <w:r w:rsidRPr="00F3795D">
              <w:rPr>
                <w:spacing w:val="4"/>
                <w:sz w:val="24"/>
              </w:rPr>
              <w:t xml:space="preserve"> </w:t>
            </w:r>
            <w:r w:rsidRPr="00F3795D">
              <w:rPr>
                <w:sz w:val="24"/>
              </w:rPr>
              <w:t>ООП</w:t>
            </w:r>
          </w:p>
          <w:p w:rsidR="00643DB2" w:rsidRPr="00F3795D" w:rsidRDefault="002E3A5A" w:rsidP="00354A0A">
            <w:pPr>
              <w:pStyle w:val="TableParagraph"/>
              <w:tabs>
                <w:tab w:val="left" w:pos="0"/>
              </w:tabs>
              <w:spacing w:line="269" w:lineRule="exact"/>
              <w:jc w:val="both"/>
              <w:rPr>
                <w:sz w:val="24"/>
              </w:rPr>
            </w:pPr>
            <w:r w:rsidRPr="00F3795D">
              <w:rPr>
                <w:sz w:val="24"/>
              </w:rPr>
              <w:t xml:space="preserve">СОО </w:t>
            </w:r>
            <w:r w:rsidR="00354A0A" w:rsidRPr="00F3795D">
              <w:rPr>
                <w:sz w:val="24"/>
              </w:rPr>
              <w:t xml:space="preserve">МОУ «Никольская средняя </w:t>
            </w:r>
            <w:r w:rsidR="00354A0A" w:rsidRPr="00F3795D">
              <w:rPr>
                <w:sz w:val="24"/>
              </w:rPr>
              <w:lastRenderedPageBreak/>
              <w:t>школа»</w:t>
            </w:r>
          </w:p>
        </w:tc>
        <w:tc>
          <w:tcPr>
            <w:tcW w:w="1844" w:type="dxa"/>
          </w:tcPr>
          <w:p w:rsidR="00643DB2" w:rsidRPr="00F3795D" w:rsidRDefault="002E3A5A" w:rsidP="00354A0A">
            <w:pPr>
              <w:pStyle w:val="TableParagraph"/>
              <w:tabs>
                <w:tab w:val="left" w:pos="0"/>
              </w:tabs>
              <w:ind w:left="106" w:right="264"/>
              <w:rPr>
                <w:sz w:val="24"/>
              </w:rPr>
            </w:pPr>
            <w:r w:rsidRPr="00F3795D">
              <w:rPr>
                <w:sz w:val="24"/>
              </w:rPr>
              <w:lastRenderedPageBreak/>
              <w:t>В течении учебного года</w:t>
            </w:r>
          </w:p>
        </w:tc>
        <w:tc>
          <w:tcPr>
            <w:tcW w:w="2413" w:type="dxa"/>
          </w:tcPr>
          <w:p w:rsidR="00643DB2" w:rsidRPr="00F3795D" w:rsidRDefault="002E3A5A" w:rsidP="00354A0A">
            <w:pPr>
              <w:pStyle w:val="TableParagraph"/>
              <w:tabs>
                <w:tab w:val="left" w:pos="0"/>
              </w:tabs>
              <w:ind w:left="106" w:right="1011"/>
              <w:rPr>
                <w:sz w:val="24"/>
              </w:rPr>
            </w:pPr>
            <w:r w:rsidRPr="00F3795D">
              <w:rPr>
                <w:sz w:val="24"/>
              </w:rPr>
              <w:t>Заместитель директора</w:t>
            </w:r>
          </w:p>
        </w:tc>
      </w:tr>
      <w:tr w:rsidR="00643DB2" w:rsidRPr="00F3795D">
        <w:trPr>
          <w:trHeight w:val="576"/>
        </w:trPr>
        <w:tc>
          <w:tcPr>
            <w:tcW w:w="1810" w:type="dxa"/>
            <w:vMerge/>
            <w:tcBorders>
              <w:top w:val="nil"/>
            </w:tcBorders>
          </w:tcPr>
          <w:p w:rsidR="00643DB2" w:rsidRPr="00F3795D" w:rsidRDefault="00643DB2" w:rsidP="00354A0A">
            <w:pPr>
              <w:tabs>
                <w:tab w:val="left" w:pos="0"/>
              </w:tabs>
              <w:rPr>
                <w:sz w:val="2"/>
                <w:szCs w:val="2"/>
              </w:rPr>
            </w:pPr>
          </w:p>
        </w:tc>
        <w:tc>
          <w:tcPr>
            <w:tcW w:w="3544" w:type="dxa"/>
          </w:tcPr>
          <w:p w:rsidR="00643DB2" w:rsidRPr="00F3795D" w:rsidRDefault="002E3A5A" w:rsidP="00354A0A">
            <w:pPr>
              <w:pStyle w:val="TableParagraph"/>
              <w:tabs>
                <w:tab w:val="left" w:pos="0"/>
              </w:tabs>
              <w:ind w:right="191"/>
              <w:rPr>
                <w:sz w:val="24"/>
              </w:rPr>
            </w:pPr>
            <w:r w:rsidRPr="00F3795D">
              <w:rPr>
                <w:sz w:val="24"/>
              </w:rPr>
              <w:t>Проведение публичного отчета образовательной организации</w:t>
            </w:r>
          </w:p>
        </w:tc>
        <w:tc>
          <w:tcPr>
            <w:tcW w:w="1844" w:type="dxa"/>
          </w:tcPr>
          <w:p w:rsidR="00643DB2" w:rsidRPr="00F3795D" w:rsidRDefault="002E3A5A" w:rsidP="00D8076C">
            <w:pPr>
              <w:pStyle w:val="TableParagraph"/>
              <w:tabs>
                <w:tab w:val="left" w:pos="0"/>
              </w:tabs>
              <w:spacing w:line="262" w:lineRule="exact"/>
              <w:ind w:left="106"/>
              <w:rPr>
                <w:sz w:val="24"/>
              </w:rPr>
            </w:pPr>
            <w:r w:rsidRPr="00F3795D">
              <w:rPr>
                <w:sz w:val="24"/>
              </w:rPr>
              <w:t>А</w:t>
            </w:r>
            <w:r w:rsidR="00D8076C">
              <w:rPr>
                <w:sz w:val="24"/>
              </w:rPr>
              <w:t>прель</w:t>
            </w:r>
            <w:r w:rsidRPr="00F3795D">
              <w:rPr>
                <w:sz w:val="24"/>
              </w:rPr>
              <w:t xml:space="preserve"> 2021г.</w:t>
            </w:r>
          </w:p>
        </w:tc>
        <w:tc>
          <w:tcPr>
            <w:tcW w:w="2413" w:type="dxa"/>
          </w:tcPr>
          <w:p w:rsidR="00643DB2" w:rsidRPr="00F3795D" w:rsidRDefault="002E3A5A" w:rsidP="00354A0A">
            <w:pPr>
              <w:pStyle w:val="TableParagraph"/>
              <w:tabs>
                <w:tab w:val="left" w:pos="0"/>
              </w:tabs>
              <w:spacing w:line="262" w:lineRule="exact"/>
              <w:ind w:left="106"/>
              <w:rPr>
                <w:sz w:val="24"/>
              </w:rPr>
            </w:pPr>
            <w:r w:rsidRPr="00F3795D">
              <w:rPr>
                <w:sz w:val="24"/>
              </w:rPr>
              <w:t>Директор</w:t>
            </w:r>
          </w:p>
        </w:tc>
      </w:tr>
    </w:tbl>
    <w:p w:rsidR="00643DB2" w:rsidRPr="00F3795D" w:rsidRDefault="00DF1F31" w:rsidP="00354A0A">
      <w:pPr>
        <w:pStyle w:val="a3"/>
        <w:tabs>
          <w:tab w:val="left" w:pos="0"/>
        </w:tabs>
        <w:spacing w:before="4"/>
        <w:ind w:left="0" w:firstLine="0"/>
        <w:jc w:val="left"/>
        <w:rPr>
          <w:b/>
          <w:sz w:val="15"/>
        </w:rPr>
      </w:pPr>
      <w:r w:rsidRPr="00DF1F31">
        <w:pict>
          <v:polyline id="_x0000_s1026" style="position:absolute;z-index:-267878400;mso-position-horizontal-relative:page;mso-position-vertical-relative:page" points="1571.3pt,810.4pt,1404.8pt,810.4pt,1404.8pt,822.4pt,1404.8pt,834.4pt,1404.8pt,896.1pt,1538.1pt,896.1pt,1538.1pt,884.55pt,1571.3pt,884.55pt,1571.3pt,870.4pt,1571.3pt,858.4pt,1571.3pt,846.4pt,1571.3pt,834.4pt,1571.3pt,822.4pt,1571.3pt,810.4pt" coordorigin="3512,2026" coordsize="3330,1714" stroked="f">
            <v:path arrowok="t"/>
            <o:lock v:ext="edit" verticies="t"/>
            <w10:wrap anchorx="page" anchory="page"/>
          </v:polyline>
        </w:pict>
      </w:r>
    </w:p>
    <w:p w:rsidR="00643DB2" w:rsidRPr="00F3795D" w:rsidRDefault="002E3A5A" w:rsidP="00354A0A">
      <w:pPr>
        <w:pStyle w:val="a5"/>
        <w:numPr>
          <w:ilvl w:val="1"/>
          <w:numId w:val="25"/>
        </w:numPr>
        <w:tabs>
          <w:tab w:val="left" w:pos="0"/>
          <w:tab w:val="left" w:pos="930"/>
        </w:tabs>
        <w:spacing w:before="90" w:line="274" w:lineRule="exact"/>
        <w:ind w:left="930" w:hanging="420"/>
        <w:rPr>
          <w:b/>
          <w:sz w:val="24"/>
        </w:rPr>
      </w:pPr>
      <w:r w:rsidRPr="00F3795D">
        <w:rPr>
          <w:b/>
          <w:sz w:val="24"/>
        </w:rPr>
        <w:t>Контроль за состоянием системы</w:t>
      </w:r>
      <w:r w:rsidRPr="00F3795D">
        <w:rPr>
          <w:b/>
          <w:spacing w:val="-5"/>
          <w:sz w:val="24"/>
        </w:rPr>
        <w:t xml:space="preserve"> </w:t>
      </w:r>
      <w:r w:rsidRPr="00F3795D">
        <w:rPr>
          <w:b/>
          <w:sz w:val="24"/>
        </w:rPr>
        <w:t>условий</w:t>
      </w:r>
    </w:p>
    <w:p w:rsidR="00643DB2" w:rsidRPr="00F3795D" w:rsidRDefault="002E3A5A" w:rsidP="00354A0A">
      <w:pPr>
        <w:pStyle w:val="a3"/>
        <w:tabs>
          <w:tab w:val="left" w:pos="0"/>
        </w:tabs>
        <w:ind w:left="510" w:right="264" w:firstLine="851"/>
      </w:pPr>
      <w:r w:rsidRPr="00F3795D">
        <w:t xml:space="preserve">Контроль  за  состоянием  системы  условий  реализации   ООП   СОО проводится путем мониторинга с целью эффективного </w:t>
      </w:r>
      <w:r w:rsidRPr="00F3795D">
        <w:rPr>
          <w:spacing w:val="3"/>
        </w:rPr>
        <w:t xml:space="preserve">управления </w:t>
      </w:r>
      <w:r w:rsidRPr="00F3795D">
        <w:t>процессом ее реализации.</w:t>
      </w:r>
    </w:p>
    <w:p w:rsidR="00643DB2" w:rsidRPr="00F3795D" w:rsidRDefault="002E3A5A" w:rsidP="00354A0A">
      <w:pPr>
        <w:pStyle w:val="a3"/>
        <w:tabs>
          <w:tab w:val="left" w:pos="0"/>
          <w:tab w:val="left" w:pos="7305"/>
        </w:tabs>
        <w:ind w:left="510" w:right="267" w:firstLine="851"/>
      </w:pPr>
      <w:r w:rsidRPr="00F3795D">
        <w:t xml:space="preserve">Оценке обязательно подлежат: кадровые, психолого-педагогические, финансовые,        </w:t>
      </w:r>
      <w:r w:rsidRPr="00F3795D">
        <w:rPr>
          <w:spacing w:val="27"/>
        </w:rPr>
        <w:t xml:space="preserve"> </w:t>
      </w:r>
      <w:r w:rsidRPr="00F3795D">
        <w:t xml:space="preserve">материально-технические        </w:t>
      </w:r>
      <w:r w:rsidRPr="00F3795D">
        <w:rPr>
          <w:spacing w:val="33"/>
        </w:rPr>
        <w:t xml:space="preserve"> </w:t>
      </w:r>
      <w:r w:rsidRPr="00F3795D">
        <w:t>условия,</w:t>
      </w:r>
      <w:r w:rsidRPr="00F3795D">
        <w:tab/>
        <w:t>учебно-методическое</w:t>
      </w:r>
    </w:p>
    <w:p w:rsidR="00643DB2" w:rsidRPr="00F3795D" w:rsidRDefault="002E3A5A" w:rsidP="00354A0A">
      <w:pPr>
        <w:pStyle w:val="a3"/>
        <w:tabs>
          <w:tab w:val="left" w:pos="0"/>
        </w:tabs>
        <w:ind w:left="510" w:right="264" w:firstLine="0"/>
      </w:pPr>
      <w:r w:rsidRPr="00F3795D">
        <w:t>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учебных  пособий, образовательной среды, профессиональной деятельности специалистов образовательной организации.</w:t>
      </w:r>
    </w:p>
    <w:p w:rsidR="00D8076C" w:rsidRPr="00F3795D" w:rsidRDefault="002E3A5A" w:rsidP="00D8076C">
      <w:pPr>
        <w:pStyle w:val="Heading2"/>
        <w:tabs>
          <w:tab w:val="left" w:pos="0"/>
        </w:tabs>
        <w:spacing w:before="4" w:line="240" w:lineRule="auto"/>
        <w:ind w:left="855"/>
        <w:rPr>
          <w:b w:val="0"/>
        </w:rPr>
      </w:pPr>
      <w:r w:rsidRPr="00F3795D">
        <w:t xml:space="preserve">План контроля состояния системы условий реализации ООП СОО </w:t>
      </w:r>
    </w:p>
    <w:p w:rsidR="00643DB2" w:rsidRPr="00F3795D" w:rsidRDefault="002E3A5A" w:rsidP="00354A0A">
      <w:pPr>
        <w:tabs>
          <w:tab w:val="left" w:pos="0"/>
        </w:tabs>
        <w:ind w:left="3390"/>
        <w:jc w:val="both"/>
        <w:rPr>
          <w:b/>
          <w:sz w:val="24"/>
        </w:rPr>
      </w:pPr>
      <w:r w:rsidRPr="00F3795D">
        <w:rPr>
          <w:b/>
          <w:sz w:val="24"/>
        </w:rPr>
        <w:t>на 2020-2021 учебный год</w:t>
      </w:r>
    </w:p>
    <w:p w:rsidR="00643DB2" w:rsidRPr="00F3795D" w:rsidRDefault="00643DB2" w:rsidP="00354A0A">
      <w:pPr>
        <w:pStyle w:val="a3"/>
        <w:tabs>
          <w:tab w:val="left" w:pos="0"/>
        </w:tabs>
        <w:spacing w:before="8"/>
        <w:ind w:left="0" w:firstLine="0"/>
        <w:jc w:val="left"/>
        <w:rPr>
          <w:b/>
          <w:sz w:val="25"/>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
        <w:gridCol w:w="2089"/>
        <w:gridCol w:w="14"/>
        <w:gridCol w:w="97"/>
        <w:gridCol w:w="1609"/>
        <w:gridCol w:w="141"/>
        <w:gridCol w:w="1341"/>
        <w:gridCol w:w="26"/>
        <w:gridCol w:w="13"/>
        <w:gridCol w:w="56"/>
        <w:gridCol w:w="1686"/>
        <w:gridCol w:w="15"/>
        <w:gridCol w:w="14"/>
        <w:gridCol w:w="8"/>
        <w:gridCol w:w="18"/>
        <w:gridCol w:w="102"/>
        <w:gridCol w:w="1701"/>
      </w:tblGrid>
      <w:tr w:rsidR="00643DB2" w:rsidRPr="00F3795D" w:rsidTr="00D8076C">
        <w:trPr>
          <w:trHeight w:val="719"/>
        </w:trPr>
        <w:tc>
          <w:tcPr>
            <w:tcW w:w="591" w:type="dxa"/>
          </w:tcPr>
          <w:p w:rsidR="00643DB2" w:rsidRPr="00F3795D" w:rsidRDefault="002E3A5A" w:rsidP="00354A0A">
            <w:pPr>
              <w:pStyle w:val="TableParagraph"/>
              <w:tabs>
                <w:tab w:val="left" w:pos="0"/>
              </w:tabs>
              <w:spacing w:line="244" w:lineRule="exact"/>
              <w:ind w:left="189"/>
              <w:rPr>
                <w:sz w:val="24"/>
              </w:rPr>
            </w:pPr>
            <w:r w:rsidRPr="00F3795D">
              <w:rPr>
                <w:sz w:val="24"/>
              </w:rPr>
              <w:t>№</w:t>
            </w:r>
          </w:p>
        </w:tc>
        <w:tc>
          <w:tcPr>
            <w:tcW w:w="2089" w:type="dxa"/>
          </w:tcPr>
          <w:p w:rsidR="00643DB2" w:rsidRPr="00F3795D" w:rsidRDefault="002E3A5A" w:rsidP="00354A0A">
            <w:pPr>
              <w:pStyle w:val="TableParagraph"/>
              <w:tabs>
                <w:tab w:val="left" w:pos="0"/>
              </w:tabs>
              <w:spacing w:line="208" w:lineRule="auto"/>
              <w:ind w:left="426" w:right="403" w:firstLine="244"/>
              <w:rPr>
                <w:sz w:val="24"/>
              </w:rPr>
            </w:pPr>
            <w:r w:rsidRPr="00F3795D">
              <w:rPr>
                <w:sz w:val="24"/>
              </w:rPr>
              <w:t>Цели и содержание</w:t>
            </w:r>
          </w:p>
          <w:p w:rsidR="00643DB2" w:rsidRPr="00F3795D" w:rsidRDefault="002E3A5A" w:rsidP="00354A0A">
            <w:pPr>
              <w:pStyle w:val="TableParagraph"/>
              <w:tabs>
                <w:tab w:val="left" w:pos="0"/>
              </w:tabs>
              <w:spacing w:line="223" w:lineRule="exact"/>
              <w:ind w:left="560"/>
              <w:rPr>
                <w:sz w:val="24"/>
              </w:rPr>
            </w:pPr>
            <w:r w:rsidRPr="00F3795D">
              <w:rPr>
                <w:sz w:val="24"/>
              </w:rPr>
              <w:t>контроля</w:t>
            </w:r>
          </w:p>
        </w:tc>
        <w:tc>
          <w:tcPr>
            <w:tcW w:w="1720" w:type="dxa"/>
            <w:gridSpan w:val="3"/>
          </w:tcPr>
          <w:p w:rsidR="00643DB2" w:rsidRPr="00F3795D" w:rsidRDefault="002E3A5A" w:rsidP="00354A0A">
            <w:pPr>
              <w:pStyle w:val="TableParagraph"/>
              <w:tabs>
                <w:tab w:val="left" w:pos="0"/>
              </w:tabs>
              <w:spacing w:line="208" w:lineRule="auto"/>
              <w:ind w:left="385" w:right="325" w:hanging="36"/>
              <w:rPr>
                <w:sz w:val="24"/>
              </w:rPr>
            </w:pPr>
            <w:r w:rsidRPr="00F3795D">
              <w:rPr>
                <w:sz w:val="24"/>
              </w:rPr>
              <w:t>Субъекты контроля</w:t>
            </w:r>
          </w:p>
        </w:tc>
        <w:tc>
          <w:tcPr>
            <w:tcW w:w="1482" w:type="dxa"/>
            <w:gridSpan w:val="2"/>
          </w:tcPr>
          <w:p w:rsidR="00643DB2" w:rsidRPr="00F3795D" w:rsidRDefault="002E3A5A" w:rsidP="00354A0A">
            <w:pPr>
              <w:pStyle w:val="TableParagraph"/>
              <w:tabs>
                <w:tab w:val="left" w:pos="0"/>
              </w:tabs>
              <w:spacing w:line="208" w:lineRule="auto"/>
              <w:ind w:left="263" w:right="248" w:firstLine="146"/>
              <w:rPr>
                <w:sz w:val="24"/>
              </w:rPr>
            </w:pPr>
            <w:r w:rsidRPr="00F3795D">
              <w:rPr>
                <w:sz w:val="24"/>
              </w:rPr>
              <w:t>Сроки контроля</w:t>
            </w:r>
          </w:p>
        </w:tc>
        <w:tc>
          <w:tcPr>
            <w:tcW w:w="1810" w:type="dxa"/>
            <w:gridSpan w:val="6"/>
          </w:tcPr>
          <w:p w:rsidR="00643DB2" w:rsidRPr="00F3795D" w:rsidRDefault="002E3A5A" w:rsidP="00354A0A">
            <w:pPr>
              <w:pStyle w:val="TableParagraph"/>
              <w:tabs>
                <w:tab w:val="left" w:pos="0"/>
              </w:tabs>
              <w:spacing w:line="208" w:lineRule="auto"/>
              <w:ind w:left="265" w:right="135" w:hanging="84"/>
              <w:rPr>
                <w:sz w:val="24"/>
              </w:rPr>
            </w:pPr>
            <w:r w:rsidRPr="00F3795D">
              <w:rPr>
                <w:sz w:val="24"/>
              </w:rPr>
              <w:t>Методы сбора информации</w:t>
            </w:r>
          </w:p>
        </w:tc>
        <w:tc>
          <w:tcPr>
            <w:tcW w:w="1829" w:type="dxa"/>
            <w:gridSpan w:val="4"/>
          </w:tcPr>
          <w:p w:rsidR="00643DB2" w:rsidRPr="00F3795D" w:rsidRDefault="002E3A5A" w:rsidP="00354A0A">
            <w:pPr>
              <w:pStyle w:val="TableParagraph"/>
              <w:tabs>
                <w:tab w:val="left" w:pos="0"/>
              </w:tabs>
              <w:spacing w:line="208" w:lineRule="auto"/>
              <w:ind w:left="270" w:right="223" w:firstLine="28"/>
              <w:rPr>
                <w:sz w:val="24"/>
              </w:rPr>
            </w:pPr>
            <w:r w:rsidRPr="00F3795D">
              <w:rPr>
                <w:sz w:val="24"/>
              </w:rPr>
              <w:t>Документы, подлежащие</w:t>
            </w:r>
          </w:p>
          <w:p w:rsidR="00643DB2" w:rsidRPr="00F3795D" w:rsidRDefault="002E3A5A" w:rsidP="00354A0A">
            <w:pPr>
              <w:pStyle w:val="TableParagraph"/>
              <w:tabs>
                <w:tab w:val="left" w:pos="0"/>
              </w:tabs>
              <w:spacing w:line="223" w:lineRule="exact"/>
              <w:ind w:left="409"/>
              <w:rPr>
                <w:sz w:val="24"/>
              </w:rPr>
            </w:pPr>
            <w:r w:rsidRPr="00F3795D">
              <w:rPr>
                <w:sz w:val="24"/>
              </w:rPr>
              <w:t>контролю</w:t>
            </w:r>
          </w:p>
        </w:tc>
      </w:tr>
      <w:tr w:rsidR="00643DB2" w:rsidRPr="00F3795D" w:rsidTr="00D8076C">
        <w:trPr>
          <w:trHeight w:val="239"/>
        </w:trPr>
        <w:tc>
          <w:tcPr>
            <w:tcW w:w="591" w:type="dxa"/>
          </w:tcPr>
          <w:p w:rsidR="00643DB2" w:rsidRPr="00F3795D" w:rsidRDefault="002E3A5A" w:rsidP="00354A0A">
            <w:pPr>
              <w:pStyle w:val="TableParagraph"/>
              <w:tabs>
                <w:tab w:val="left" w:pos="0"/>
              </w:tabs>
              <w:spacing w:line="220" w:lineRule="exact"/>
              <w:ind w:left="263"/>
              <w:rPr>
                <w:sz w:val="24"/>
              </w:rPr>
            </w:pPr>
            <w:r w:rsidRPr="00F3795D">
              <w:rPr>
                <w:w w:val="99"/>
                <w:sz w:val="24"/>
              </w:rPr>
              <w:t>I</w:t>
            </w:r>
          </w:p>
        </w:tc>
        <w:tc>
          <w:tcPr>
            <w:tcW w:w="8930" w:type="dxa"/>
            <w:gridSpan w:val="16"/>
          </w:tcPr>
          <w:p w:rsidR="00643DB2" w:rsidRPr="00F3795D" w:rsidRDefault="002E3A5A" w:rsidP="00354A0A">
            <w:pPr>
              <w:pStyle w:val="TableParagraph"/>
              <w:tabs>
                <w:tab w:val="left" w:pos="0"/>
              </w:tabs>
              <w:spacing w:line="220" w:lineRule="exact"/>
              <w:ind w:left="104"/>
              <w:rPr>
                <w:sz w:val="24"/>
              </w:rPr>
            </w:pPr>
            <w:r w:rsidRPr="00F3795D">
              <w:rPr>
                <w:sz w:val="24"/>
              </w:rPr>
              <w:t>Соответствие нормативно-правовой базы</w:t>
            </w:r>
          </w:p>
        </w:tc>
      </w:tr>
      <w:tr w:rsidR="00643DB2" w:rsidRPr="00F3795D" w:rsidTr="00D8076C">
        <w:trPr>
          <w:trHeight w:val="1439"/>
        </w:trPr>
        <w:tc>
          <w:tcPr>
            <w:tcW w:w="591" w:type="dxa"/>
          </w:tcPr>
          <w:p w:rsidR="00643DB2" w:rsidRPr="00F3795D" w:rsidRDefault="002E3A5A" w:rsidP="00354A0A">
            <w:pPr>
              <w:pStyle w:val="TableParagraph"/>
              <w:tabs>
                <w:tab w:val="left" w:pos="0"/>
              </w:tabs>
              <w:spacing w:line="244" w:lineRule="exact"/>
              <w:ind w:left="213"/>
              <w:rPr>
                <w:sz w:val="24"/>
              </w:rPr>
            </w:pPr>
            <w:r w:rsidRPr="00F3795D">
              <w:rPr>
                <w:sz w:val="24"/>
              </w:rPr>
              <w:t>1.</w:t>
            </w:r>
          </w:p>
        </w:tc>
        <w:tc>
          <w:tcPr>
            <w:tcW w:w="2200" w:type="dxa"/>
            <w:gridSpan w:val="3"/>
          </w:tcPr>
          <w:p w:rsidR="00643DB2" w:rsidRPr="00F3795D" w:rsidRDefault="002E3A5A" w:rsidP="00354A0A">
            <w:pPr>
              <w:pStyle w:val="TableParagraph"/>
              <w:tabs>
                <w:tab w:val="left" w:pos="0"/>
              </w:tabs>
              <w:spacing w:line="208" w:lineRule="auto"/>
              <w:ind w:left="104" w:right="104"/>
              <w:rPr>
                <w:sz w:val="24"/>
              </w:rPr>
            </w:pPr>
            <w:r w:rsidRPr="00F3795D">
              <w:rPr>
                <w:sz w:val="24"/>
              </w:rPr>
              <w:t>Формирование банка нормативно- прововой документации</w:t>
            </w:r>
          </w:p>
        </w:tc>
        <w:tc>
          <w:tcPr>
            <w:tcW w:w="1609" w:type="dxa"/>
          </w:tcPr>
          <w:p w:rsidR="00643DB2" w:rsidRPr="00F3795D" w:rsidRDefault="002E3A5A" w:rsidP="00354A0A">
            <w:pPr>
              <w:pStyle w:val="TableParagraph"/>
              <w:tabs>
                <w:tab w:val="left" w:pos="0"/>
              </w:tabs>
              <w:spacing w:line="208" w:lineRule="auto"/>
              <w:ind w:left="180" w:right="177" w:firstLine="3"/>
              <w:jc w:val="center"/>
              <w:rPr>
                <w:sz w:val="24"/>
              </w:rPr>
            </w:pPr>
            <w:r w:rsidRPr="00F3795D">
              <w:rPr>
                <w:sz w:val="24"/>
              </w:rPr>
              <w:t>Директор, заместитель директора</w:t>
            </w:r>
          </w:p>
        </w:tc>
        <w:tc>
          <w:tcPr>
            <w:tcW w:w="1482" w:type="dxa"/>
            <w:gridSpan w:val="2"/>
          </w:tcPr>
          <w:p w:rsidR="00643DB2" w:rsidRPr="00F3795D" w:rsidRDefault="002E3A5A" w:rsidP="00354A0A">
            <w:pPr>
              <w:pStyle w:val="TableParagraph"/>
              <w:tabs>
                <w:tab w:val="left" w:pos="0"/>
              </w:tabs>
              <w:spacing w:line="208" w:lineRule="auto"/>
              <w:ind w:left="446" w:right="350" w:hanging="82"/>
              <w:rPr>
                <w:sz w:val="24"/>
              </w:rPr>
            </w:pPr>
            <w:r w:rsidRPr="00F3795D">
              <w:rPr>
                <w:sz w:val="24"/>
              </w:rPr>
              <w:t>Январь 2020г</w:t>
            </w:r>
          </w:p>
        </w:tc>
        <w:tc>
          <w:tcPr>
            <w:tcW w:w="1796" w:type="dxa"/>
            <w:gridSpan w:val="5"/>
          </w:tcPr>
          <w:p w:rsidR="00643DB2" w:rsidRPr="00F3795D" w:rsidRDefault="002E3A5A" w:rsidP="00354A0A">
            <w:pPr>
              <w:pStyle w:val="TableParagraph"/>
              <w:tabs>
                <w:tab w:val="left" w:pos="0"/>
              </w:tabs>
              <w:spacing w:line="208" w:lineRule="auto"/>
              <w:ind w:left="152" w:right="165" w:firstLine="242"/>
              <w:rPr>
                <w:sz w:val="24"/>
              </w:rPr>
            </w:pPr>
            <w:r w:rsidRPr="00F3795D">
              <w:rPr>
                <w:sz w:val="24"/>
              </w:rPr>
              <w:t>Изучение документации</w:t>
            </w:r>
          </w:p>
        </w:tc>
        <w:tc>
          <w:tcPr>
            <w:tcW w:w="1843" w:type="dxa"/>
            <w:gridSpan w:val="5"/>
          </w:tcPr>
          <w:p w:rsidR="00643DB2" w:rsidRPr="00F3795D" w:rsidRDefault="002E3A5A" w:rsidP="00354A0A">
            <w:pPr>
              <w:pStyle w:val="TableParagraph"/>
              <w:tabs>
                <w:tab w:val="left" w:pos="0"/>
              </w:tabs>
              <w:spacing w:line="208" w:lineRule="auto"/>
              <w:ind w:left="126" w:right="155"/>
              <w:jc w:val="center"/>
              <w:rPr>
                <w:sz w:val="24"/>
              </w:rPr>
            </w:pPr>
            <w:r w:rsidRPr="00F3795D">
              <w:rPr>
                <w:sz w:val="24"/>
              </w:rPr>
              <w:t>Законодательн ые документы, локальные акты, должностные</w:t>
            </w:r>
          </w:p>
          <w:p w:rsidR="00643DB2" w:rsidRPr="00F3795D" w:rsidRDefault="002E3A5A" w:rsidP="00354A0A">
            <w:pPr>
              <w:pStyle w:val="TableParagraph"/>
              <w:tabs>
                <w:tab w:val="left" w:pos="0"/>
              </w:tabs>
              <w:spacing w:line="223" w:lineRule="exact"/>
              <w:ind w:left="124" w:right="155"/>
              <w:jc w:val="center"/>
              <w:rPr>
                <w:sz w:val="24"/>
              </w:rPr>
            </w:pPr>
            <w:r w:rsidRPr="00F3795D">
              <w:rPr>
                <w:sz w:val="24"/>
              </w:rPr>
              <w:t>инструкции</w:t>
            </w:r>
          </w:p>
        </w:tc>
      </w:tr>
      <w:tr w:rsidR="00D8076C" w:rsidRPr="00F3795D" w:rsidTr="00D8076C">
        <w:trPr>
          <w:trHeight w:val="4094"/>
        </w:trPr>
        <w:tc>
          <w:tcPr>
            <w:tcW w:w="591" w:type="dxa"/>
          </w:tcPr>
          <w:p w:rsidR="00D8076C" w:rsidRPr="00F3795D" w:rsidRDefault="00D8076C" w:rsidP="00354A0A">
            <w:pPr>
              <w:pStyle w:val="TableParagraph"/>
              <w:tabs>
                <w:tab w:val="left" w:pos="0"/>
              </w:tabs>
              <w:spacing w:line="244" w:lineRule="exact"/>
              <w:ind w:left="213"/>
              <w:rPr>
                <w:sz w:val="24"/>
              </w:rPr>
            </w:pPr>
            <w:r w:rsidRPr="00F3795D">
              <w:rPr>
                <w:sz w:val="24"/>
              </w:rPr>
              <w:t>2.</w:t>
            </w:r>
          </w:p>
        </w:tc>
        <w:tc>
          <w:tcPr>
            <w:tcW w:w="2200" w:type="dxa"/>
            <w:gridSpan w:val="3"/>
          </w:tcPr>
          <w:p w:rsidR="00D8076C" w:rsidRPr="00F3795D" w:rsidRDefault="00D8076C" w:rsidP="00354A0A">
            <w:pPr>
              <w:pStyle w:val="TableParagraph"/>
              <w:tabs>
                <w:tab w:val="left" w:pos="0"/>
              </w:tabs>
              <w:spacing w:line="240" w:lineRule="exact"/>
              <w:ind w:left="104" w:right="649"/>
              <w:rPr>
                <w:sz w:val="24"/>
              </w:rPr>
            </w:pPr>
            <w:r w:rsidRPr="00F3795D">
              <w:rPr>
                <w:sz w:val="24"/>
              </w:rPr>
              <w:t>Приведение должностных инструкций</w:t>
            </w:r>
          </w:p>
          <w:p w:rsidR="00D8076C" w:rsidRPr="00F3795D" w:rsidRDefault="00D8076C" w:rsidP="00354A0A">
            <w:pPr>
              <w:pStyle w:val="TableParagraph"/>
              <w:tabs>
                <w:tab w:val="left" w:pos="0"/>
              </w:tabs>
              <w:spacing w:line="208" w:lineRule="auto"/>
              <w:ind w:left="104" w:right="325"/>
              <w:rPr>
                <w:sz w:val="24"/>
              </w:rPr>
            </w:pPr>
            <w:r w:rsidRPr="00F3795D">
              <w:rPr>
                <w:sz w:val="24"/>
              </w:rPr>
              <w:t>работников образовательной организации в соответствие с требованиями ФГОС СОО и</w:t>
            </w:r>
          </w:p>
          <w:p w:rsidR="00D8076C" w:rsidRPr="00F3795D" w:rsidRDefault="00D8076C" w:rsidP="00354A0A">
            <w:pPr>
              <w:pStyle w:val="TableParagraph"/>
              <w:tabs>
                <w:tab w:val="left" w:pos="0"/>
              </w:tabs>
              <w:spacing w:line="240" w:lineRule="exact"/>
              <w:ind w:left="104" w:right="159"/>
              <w:rPr>
                <w:sz w:val="24"/>
              </w:rPr>
            </w:pPr>
            <w:r w:rsidRPr="00F3795D">
              <w:rPr>
                <w:sz w:val="24"/>
              </w:rPr>
              <w:t>тарифно- квалификационны ми характеристиками и профессиональны м стандартом и их утверждение</w:t>
            </w:r>
          </w:p>
        </w:tc>
        <w:tc>
          <w:tcPr>
            <w:tcW w:w="1609" w:type="dxa"/>
          </w:tcPr>
          <w:p w:rsidR="00D8076C" w:rsidRPr="00F3795D" w:rsidRDefault="00D8076C" w:rsidP="00354A0A">
            <w:pPr>
              <w:pStyle w:val="TableParagraph"/>
              <w:tabs>
                <w:tab w:val="left" w:pos="0"/>
              </w:tabs>
              <w:spacing w:line="240" w:lineRule="exact"/>
              <w:ind w:left="254" w:right="243" w:hanging="8"/>
              <w:jc w:val="both"/>
              <w:rPr>
                <w:sz w:val="24"/>
              </w:rPr>
            </w:pPr>
            <w:r w:rsidRPr="00F3795D">
              <w:rPr>
                <w:sz w:val="24"/>
              </w:rPr>
              <w:t>заместитель директора</w:t>
            </w:r>
          </w:p>
        </w:tc>
        <w:tc>
          <w:tcPr>
            <w:tcW w:w="1482" w:type="dxa"/>
            <w:gridSpan w:val="2"/>
          </w:tcPr>
          <w:p w:rsidR="00D8076C" w:rsidRPr="00F3795D" w:rsidRDefault="00D8076C" w:rsidP="00354A0A">
            <w:pPr>
              <w:pStyle w:val="TableParagraph"/>
              <w:tabs>
                <w:tab w:val="left" w:pos="0"/>
              </w:tabs>
              <w:spacing w:line="208" w:lineRule="auto"/>
              <w:ind w:left="446" w:right="359" w:hanging="70"/>
              <w:rPr>
                <w:sz w:val="24"/>
              </w:rPr>
            </w:pPr>
            <w:r w:rsidRPr="00F3795D">
              <w:rPr>
                <w:sz w:val="24"/>
              </w:rPr>
              <w:t>Август 2020г</w:t>
            </w:r>
          </w:p>
        </w:tc>
        <w:tc>
          <w:tcPr>
            <w:tcW w:w="1796" w:type="dxa"/>
            <w:gridSpan w:val="5"/>
          </w:tcPr>
          <w:p w:rsidR="00D8076C" w:rsidRPr="00F3795D" w:rsidRDefault="00D8076C" w:rsidP="00354A0A">
            <w:pPr>
              <w:pStyle w:val="TableParagraph"/>
              <w:tabs>
                <w:tab w:val="left" w:pos="0"/>
              </w:tabs>
              <w:spacing w:line="208" w:lineRule="auto"/>
              <w:ind w:left="152" w:right="165" w:firstLine="242"/>
              <w:rPr>
                <w:sz w:val="24"/>
              </w:rPr>
            </w:pPr>
            <w:r w:rsidRPr="00F3795D">
              <w:rPr>
                <w:sz w:val="24"/>
              </w:rPr>
              <w:t>Изучение документации</w:t>
            </w:r>
          </w:p>
        </w:tc>
        <w:tc>
          <w:tcPr>
            <w:tcW w:w="1843" w:type="dxa"/>
            <w:gridSpan w:val="5"/>
          </w:tcPr>
          <w:p w:rsidR="00D8076C" w:rsidRPr="00F3795D" w:rsidRDefault="00D8076C" w:rsidP="00354A0A">
            <w:pPr>
              <w:pStyle w:val="TableParagraph"/>
              <w:tabs>
                <w:tab w:val="left" w:pos="0"/>
              </w:tabs>
              <w:spacing w:line="208" w:lineRule="auto"/>
              <w:ind w:left="279" w:right="185" w:hanging="108"/>
              <w:rPr>
                <w:sz w:val="24"/>
              </w:rPr>
            </w:pPr>
            <w:r w:rsidRPr="00F3795D">
              <w:rPr>
                <w:sz w:val="24"/>
              </w:rPr>
              <w:t>Должностные инструкции</w:t>
            </w:r>
          </w:p>
        </w:tc>
      </w:tr>
      <w:tr w:rsidR="00643DB2" w:rsidRPr="00F3795D" w:rsidTr="00D8076C">
        <w:trPr>
          <w:trHeight w:val="4800"/>
        </w:trPr>
        <w:tc>
          <w:tcPr>
            <w:tcW w:w="591" w:type="dxa"/>
          </w:tcPr>
          <w:p w:rsidR="00643DB2" w:rsidRPr="00F3795D" w:rsidRDefault="002E3A5A" w:rsidP="00354A0A">
            <w:pPr>
              <w:pStyle w:val="TableParagraph"/>
              <w:tabs>
                <w:tab w:val="left" w:pos="0"/>
              </w:tabs>
              <w:spacing w:line="238" w:lineRule="exact"/>
              <w:ind w:left="213"/>
              <w:rPr>
                <w:sz w:val="24"/>
              </w:rPr>
            </w:pPr>
            <w:r w:rsidRPr="00F3795D">
              <w:rPr>
                <w:sz w:val="24"/>
              </w:rPr>
              <w:lastRenderedPageBreak/>
              <w:t>3.</w:t>
            </w:r>
          </w:p>
        </w:tc>
        <w:tc>
          <w:tcPr>
            <w:tcW w:w="2200" w:type="dxa"/>
            <w:gridSpan w:val="3"/>
          </w:tcPr>
          <w:p w:rsidR="00643DB2" w:rsidRPr="00F3795D" w:rsidRDefault="002E3A5A" w:rsidP="00354A0A">
            <w:pPr>
              <w:pStyle w:val="TableParagraph"/>
              <w:tabs>
                <w:tab w:val="left" w:pos="0"/>
              </w:tabs>
              <w:spacing w:line="208" w:lineRule="auto"/>
              <w:ind w:left="104" w:right="196"/>
              <w:rPr>
                <w:sz w:val="24"/>
              </w:rPr>
            </w:pPr>
            <w:r w:rsidRPr="00F3795D">
              <w:rPr>
                <w:sz w:val="24"/>
              </w:rPr>
              <w:t>Ознакомление педагогических работников с корректировками, внесёнными в должностные инструкции работников образовательной организации в соответствие с требованиями ФГОС СОО и</w:t>
            </w:r>
          </w:p>
          <w:p w:rsidR="00643DB2" w:rsidRPr="00F3795D" w:rsidRDefault="002E3A5A" w:rsidP="00354A0A">
            <w:pPr>
              <w:pStyle w:val="TableParagraph"/>
              <w:tabs>
                <w:tab w:val="left" w:pos="0"/>
              </w:tabs>
              <w:spacing w:line="208" w:lineRule="auto"/>
              <w:ind w:left="104" w:right="159"/>
              <w:rPr>
                <w:sz w:val="24"/>
              </w:rPr>
            </w:pPr>
            <w:r w:rsidRPr="00F3795D">
              <w:rPr>
                <w:sz w:val="24"/>
              </w:rPr>
              <w:t>тарифно- квалификационны ми характеристиками и</w:t>
            </w:r>
          </w:p>
          <w:p w:rsidR="00643DB2" w:rsidRPr="00F3795D" w:rsidRDefault="002E3A5A" w:rsidP="00354A0A">
            <w:pPr>
              <w:pStyle w:val="TableParagraph"/>
              <w:tabs>
                <w:tab w:val="left" w:pos="0"/>
              </w:tabs>
              <w:spacing w:line="240" w:lineRule="exact"/>
              <w:ind w:left="104" w:right="200"/>
              <w:rPr>
                <w:sz w:val="24"/>
              </w:rPr>
            </w:pPr>
            <w:r w:rsidRPr="00F3795D">
              <w:rPr>
                <w:sz w:val="24"/>
              </w:rPr>
              <w:t>профессиональны м стандартом</w:t>
            </w:r>
          </w:p>
        </w:tc>
        <w:tc>
          <w:tcPr>
            <w:tcW w:w="1609" w:type="dxa"/>
          </w:tcPr>
          <w:p w:rsidR="00643DB2" w:rsidRPr="00F3795D" w:rsidRDefault="002E3A5A" w:rsidP="00354A0A">
            <w:pPr>
              <w:pStyle w:val="TableParagraph"/>
              <w:tabs>
                <w:tab w:val="left" w:pos="0"/>
              </w:tabs>
              <w:spacing w:line="238" w:lineRule="exact"/>
              <w:ind w:left="0" w:right="301"/>
              <w:jc w:val="right"/>
              <w:rPr>
                <w:sz w:val="24"/>
              </w:rPr>
            </w:pPr>
            <w:r w:rsidRPr="00F3795D">
              <w:rPr>
                <w:sz w:val="24"/>
              </w:rPr>
              <w:t>Директор</w:t>
            </w:r>
          </w:p>
        </w:tc>
        <w:tc>
          <w:tcPr>
            <w:tcW w:w="1482" w:type="dxa"/>
            <w:gridSpan w:val="2"/>
          </w:tcPr>
          <w:p w:rsidR="00643DB2" w:rsidRPr="00F3795D" w:rsidRDefault="002E3A5A" w:rsidP="00354A0A">
            <w:pPr>
              <w:pStyle w:val="TableParagraph"/>
              <w:tabs>
                <w:tab w:val="left" w:pos="0"/>
              </w:tabs>
              <w:spacing w:line="208" w:lineRule="auto"/>
              <w:ind w:left="448" w:right="236" w:hanging="195"/>
              <w:rPr>
                <w:sz w:val="24"/>
              </w:rPr>
            </w:pPr>
            <w:r w:rsidRPr="00F3795D">
              <w:rPr>
                <w:sz w:val="24"/>
              </w:rPr>
              <w:t>Сентябрь 2020г</w:t>
            </w:r>
          </w:p>
        </w:tc>
        <w:tc>
          <w:tcPr>
            <w:tcW w:w="1781" w:type="dxa"/>
            <w:gridSpan w:val="4"/>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58" w:type="dxa"/>
            <w:gridSpan w:val="6"/>
          </w:tcPr>
          <w:p w:rsidR="00643DB2" w:rsidRPr="00F3795D" w:rsidRDefault="002E3A5A" w:rsidP="00354A0A">
            <w:pPr>
              <w:pStyle w:val="TableParagraph"/>
              <w:tabs>
                <w:tab w:val="left" w:pos="0"/>
              </w:tabs>
              <w:spacing w:line="208" w:lineRule="auto"/>
              <w:ind w:left="311" w:right="179" w:hanging="108"/>
              <w:rPr>
                <w:sz w:val="24"/>
              </w:rPr>
            </w:pPr>
            <w:r w:rsidRPr="00F3795D">
              <w:rPr>
                <w:sz w:val="24"/>
              </w:rPr>
              <w:t>Должностные инструкции</w:t>
            </w:r>
          </w:p>
        </w:tc>
      </w:tr>
      <w:tr w:rsidR="00643DB2" w:rsidRPr="00F3795D" w:rsidTr="00D8076C">
        <w:trPr>
          <w:trHeight w:val="4139"/>
        </w:trPr>
        <w:tc>
          <w:tcPr>
            <w:tcW w:w="591" w:type="dxa"/>
          </w:tcPr>
          <w:p w:rsidR="00643DB2" w:rsidRPr="00F3795D" w:rsidRDefault="002E3A5A" w:rsidP="00354A0A">
            <w:pPr>
              <w:pStyle w:val="TableParagraph"/>
              <w:tabs>
                <w:tab w:val="left" w:pos="0"/>
              </w:tabs>
              <w:spacing w:line="237" w:lineRule="exact"/>
              <w:ind w:left="213"/>
              <w:rPr>
                <w:sz w:val="24"/>
              </w:rPr>
            </w:pPr>
            <w:r w:rsidRPr="00F3795D">
              <w:rPr>
                <w:sz w:val="24"/>
              </w:rPr>
              <w:t>4.</w:t>
            </w:r>
          </w:p>
        </w:tc>
        <w:tc>
          <w:tcPr>
            <w:tcW w:w="2200" w:type="dxa"/>
            <w:gridSpan w:val="3"/>
          </w:tcPr>
          <w:p w:rsidR="00643DB2" w:rsidRPr="00F3795D" w:rsidRDefault="002E3A5A" w:rsidP="00354A0A">
            <w:pPr>
              <w:pStyle w:val="TableParagraph"/>
              <w:tabs>
                <w:tab w:val="left" w:pos="0"/>
              </w:tabs>
              <w:spacing w:line="261" w:lineRule="exact"/>
              <w:ind w:left="104"/>
              <w:rPr>
                <w:sz w:val="24"/>
              </w:rPr>
            </w:pPr>
            <w:r w:rsidRPr="00F3795D">
              <w:rPr>
                <w:sz w:val="24"/>
              </w:rPr>
              <w:t>Разработка и</w:t>
            </w:r>
          </w:p>
          <w:p w:rsidR="00643DB2" w:rsidRPr="00F3795D" w:rsidRDefault="002E3A5A" w:rsidP="00354A0A">
            <w:pPr>
              <w:pStyle w:val="TableParagraph"/>
              <w:tabs>
                <w:tab w:val="left" w:pos="0"/>
              </w:tabs>
              <w:ind w:left="104" w:right="109"/>
              <w:rPr>
                <w:sz w:val="24"/>
              </w:rPr>
            </w:pPr>
            <w:r w:rsidRPr="00F3795D">
              <w:rPr>
                <w:sz w:val="24"/>
              </w:rPr>
              <w:t xml:space="preserve">корректировка локальных актов, устанавливающих требования к различным объектам инфраструктуры </w:t>
            </w:r>
            <w:r w:rsidR="00354A0A" w:rsidRPr="00F3795D">
              <w:rPr>
                <w:sz w:val="24"/>
              </w:rPr>
              <w:t>МОУ «Никольская средняя школа»</w:t>
            </w:r>
            <w:r w:rsidRPr="00F3795D">
              <w:rPr>
                <w:sz w:val="24"/>
              </w:rPr>
              <w:t xml:space="preserve"> с учетом требований к минимальной оснащенности учебной</w:t>
            </w:r>
          </w:p>
          <w:p w:rsidR="00643DB2" w:rsidRPr="00F3795D" w:rsidRDefault="002E3A5A" w:rsidP="00354A0A">
            <w:pPr>
              <w:pStyle w:val="TableParagraph"/>
              <w:tabs>
                <w:tab w:val="left" w:pos="0"/>
              </w:tabs>
              <w:spacing w:before="1" w:line="269" w:lineRule="exact"/>
              <w:ind w:left="104"/>
              <w:rPr>
                <w:sz w:val="24"/>
              </w:rPr>
            </w:pPr>
            <w:r w:rsidRPr="00F3795D">
              <w:rPr>
                <w:sz w:val="24"/>
              </w:rPr>
              <w:t>деятельности</w:t>
            </w:r>
          </w:p>
        </w:tc>
        <w:tc>
          <w:tcPr>
            <w:tcW w:w="1609" w:type="dxa"/>
          </w:tcPr>
          <w:p w:rsidR="00643DB2" w:rsidRPr="00F3795D" w:rsidRDefault="002E3A5A" w:rsidP="00354A0A">
            <w:pPr>
              <w:pStyle w:val="TableParagraph"/>
              <w:tabs>
                <w:tab w:val="left" w:pos="0"/>
              </w:tabs>
              <w:spacing w:line="208" w:lineRule="auto"/>
              <w:ind w:left="279" w:right="144" w:hanging="111"/>
              <w:rPr>
                <w:sz w:val="24"/>
              </w:rPr>
            </w:pPr>
            <w:r w:rsidRPr="00F3795D">
              <w:rPr>
                <w:sz w:val="24"/>
              </w:rPr>
              <w:t>Заместитель директора</w:t>
            </w:r>
          </w:p>
        </w:tc>
        <w:tc>
          <w:tcPr>
            <w:tcW w:w="1482" w:type="dxa"/>
            <w:gridSpan w:val="2"/>
          </w:tcPr>
          <w:p w:rsidR="00643DB2" w:rsidRPr="00F3795D" w:rsidRDefault="002E3A5A" w:rsidP="00354A0A">
            <w:pPr>
              <w:pStyle w:val="TableParagraph"/>
              <w:tabs>
                <w:tab w:val="left" w:pos="0"/>
              </w:tabs>
              <w:spacing w:line="208" w:lineRule="auto"/>
              <w:ind w:left="448" w:right="112" w:hanging="317"/>
              <w:rPr>
                <w:sz w:val="24"/>
              </w:rPr>
            </w:pPr>
            <w:r w:rsidRPr="00F3795D">
              <w:rPr>
                <w:sz w:val="24"/>
              </w:rPr>
              <w:t>Июнь-июль 2020г</w:t>
            </w:r>
          </w:p>
        </w:tc>
        <w:tc>
          <w:tcPr>
            <w:tcW w:w="1781" w:type="dxa"/>
            <w:gridSpan w:val="4"/>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58" w:type="dxa"/>
            <w:gridSpan w:val="6"/>
          </w:tcPr>
          <w:p w:rsidR="00643DB2" w:rsidRPr="00F3795D" w:rsidRDefault="002E3A5A" w:rsidP="00354A0A">
            <w:pPr>
              <w:pStyle w:val="TableParagraph"/>
              <w:tabs>
                <w:tab w:val="left" w:pos="0"/>
              </w:tabs>
              <w:spacing w:line="208" w:lineRule="auto"/>
              <w:ind w:left="671" w:right="327" w:hanging="322"/>
              <w:rPr>
                <w:sz w:val="24"/>
              </w:rPr>
            </w:pPr>
            <w:r w:rsidRPr="00F3795D">
              <w:rPr>
                <w:sz w:val="24"/>
              </w:rPr>
              <w:t>Локальные акты</w:t>
            </w:r>
          </w:p>
        </w:tc>
      </w:tr>
      <w:tr w:rsidR="00643DB2" w:rsidRPr="00F3795D" w:rsidTr="00D8076C">
        <w:trPr>
          <w:trHeight w:val="2208"/>
        </w:trPr>
        <w:tc>
          <w:tcPr>
            <w:tcW w:w="591" w:type="dxa"/>
          </w:tcPr>
          <w:p w:rsidR="00643DB2" w:rsidRPr="00F3795D" w:rsidRDefault="002E3A5A" w:rsidP="00354A0A">
            <w:pPr>
              <w:pStyle w:val="TableParagraph"/>
              <w:tabs>
                <w:tab w:val="left" w:pos="0"/>
              </w:tabs>
              <w:spacing w:line="238" w:lineRule="exact"/>
              <w:ind w:left="213"/>
              <w:rPr>
                <w:sz w:val="24"/>
              </w:rPr>
            </w:pPr>
            <w:r w:rsidRPr="00F3795D">
              <w:rPr>
                <w:sz w:val="24"/>
              </w:rPr>
              <w:t>5.</w:t>
            </w:r>
          </w:p>
        </w:tc>
        <w:tc>
          <w:tcPr>
            <w:tcW w:w="2200" w:type="dxa"/>
            <w:gridSpan w:val="3"/>
          </w:tcPr>
          <w:p w:rsidR="00643DB2" w:rsidRPr="00F3795D" w:rsidRDefault="002E3A5A" w:rsidP="00354A0A">
            <w:pPr>
              <w:pStyle w:val="TableParagraph"/>
              <w:tabs>
                <w:tab w:val="left" w:pos="0"/>
              </w:tabs>
              <w:ind w:left="104" w:right="159"/>
              <w:rPr>
                <w:sz w:val="24"/>
              </w:rPr>
            </w:pPr>
            <w:r w:rsidRPr="00F3795D">
              <w:rPr>
                <w:sz w:val="24"/>
              </w:rPr>
              <w:t xml:space="preserve">Ознакомление работников </w:t>
            </w:r>
            <w:r w:rsidR="00310612" w:rsidRPr="00F3795D">
              <w:rPr>
                <w:sz w:val="24"/>
              </w:rPr>
              <w:t>школы</w:t>
            </w:r>
            <w:r w:rsidRPr="00F3795D">
              <w:rPr>
                <w:sz w:val="24"/>
              </w:rPr>
              <w:t xml:space="preserve"> с новыми и изменёнными локальными актами,</w:t>
            </w:r>
          </w:p>
          <w:p w:rsidR="00643DB2" w:rsidRPr="00F3795D" w:rsidRDefault="002E3A5A" w:rsidP="00354A0A">
            <w:pPr>
              <w:pStyle w:val="TableParagraph"/>
              <w:tabs>
                <w:tab w:val="left" w:pos="0"/>
              </w:tabs>
              <w:spacing w:line="270" w:lineRule="atLeast"/>
              <w:ind w:left="104" w:right="147"/>
              <w:rPr>
                <w:sz w:val="24"/>
              </w:rPr>
            </w:pPr>
            <w:r w:rsidRPr="00F3795D">
              <w:rPr>
                <w:sz w:val="24"/>
              </w:rPr>
              <w:t>устанавливающим и требования к</w:t>
            </w:r>
          </w:p>
        </w:tc>
        <w:tc>
          <w:tcPr>
            <w:tcW w:w="1609" w:type="dxa"/>
          </w:tcPr>
          <w:p w:rsidR="00643DB2" w:rsidRPr="00F3795D" w:rsidRDefault="002E3A5A" w:rsidP="00354A0A">
            <w:pPr>
              <w:pStyle w:val="TableParagraph"/>
              <w:tabs>
                <w:tab w:val="left" w:pos="0"/>
              </w:tabs>
              <w:spacing w:line="238" w:lineRule="exact"/>
              <w:ind w:left="0" w:right="301"/>
              <w:jc w:val="right"/>
              <w:rPr>
                <w:sz w:val="24"/>
              </w:rPr>
            </w:pPr>
            <w:r w:rsidRPr="00F3795D">
              <w:rPr>
                <w:sz w:val="24"/>
              </w:rPr>
              <w:t>Директор</w:t>
            </w:r>
          </w:p>
        </w:tc>
        <w:tc>
          <w:tcPr>
            <w:tcW w:w="1482" w:type="dxa"/>
            <w:gridSpan w:val="2"/>
          </w:tcPr>
          <w:p w:rsidR="00643DB2" w:rsidRPr="00F3795D" w:rsidRDefault="002E3A5A" w:rsidP="00354A0A">
            <w:pPr>
              <w:pStyle w:val="TableParagraph"/>
              <w:tabs>
                <w:tab w:val="left" w:pos="0"/>
              </w:tabs>
              <w:spacing w:line="208" w:lineRule="auto"/>
              <w:ind w:left="448" w:right="356" w:hanging="70"/>
              <w:rPr>
                <w:sz w:val="24"/>
              </w:rPr>
            </w:pPr>
            <w:r w:rsidRPr="00F3795D">
              <w:rPr>
                <w:sz w:val="24"/>
              </w:rPr>
              <w:t>Август 2021г</w:t>
            </w:r>
          </w:p>
        </w:tc>
        <w:tc>
          <w:tcPr>
            <w:tcW w:w="1781" w:type="dxa"/>
            <w:gridSpan w:val="4"/>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58" w:type="dxa"/>
            <w:gridSpan w:val="6"/>
          </w:tcPr>
          <w:p w:rsidR="00643DB2" w:rsidRPr="00F3795D" w:rsidRDefault="002E3A5A" w:rsidP="00354A0A">
            <w:pPr>
              <w:pStyle w:val="TableParagraph"/>
              <w:tabs>
                <w:tab w:val="left" w:pos="0"/>
              </w:tabs>
              <w:spacing w:line="208" w:lineRule="auto"/>
              <w:ind w:right="101" w:hanging="1"/>
              <w:jc w:val="center"/>
              <w:rPr>
                <w:sz w:val="24"/>
              </w:rPr>
            </w:pPr>
            <w:r w:rsidRPr="00F3795D">
              <w:rPr>
                <w:sz w:val="24"/>
              </w:rPr>
              <w:t>Приказы об ознакомлении с локальными актами</w:t>
            </w:r>
          </w:p>
        </w:tc>
      </w:tr>
      <w:tr w:rsidR="00643DB2" w:rsidRPr="00F3795D" w:rsidTr="00D8076C">
        <w:trPr>
          <w:trHeight w:val="2762"/>
        </w:trPr>
        <w:tc>
          <w:tcPr>
            <w:tcW w:w="591" w:type="dxa"/>
          </w:tcPr>
          <w:p w:rsidR="00643DB2" w:rsidRPr="00F3795D" w:rsidRDefault="00643DB2" w:rsidP="00354A0A">
            <w:pPr>
              <w:pStyle w:val="TableParagraph"/>
              <w:tabs>
                <w:tab w:val="left" w:pos="0"/>
              </w:tabs>
              <w:ind w:left="0"/>
              <w:rPr>
                <w:sz w:val="24"/>
              </w:rPr>
            </w:pPr>
          </w:p>
        </w:tc>
        <w:tc>
          <w:tcPr>
            <w:tcW w:w="2200" w:type="dxa"/>
            <w:gridSpan w:val="3"/>
          </w:tcPr>
          <w:p w:rsidR="00643DB2" w:rsidRPr="00F3795D" w:rsidRDefault="002E3A5A" w:rsidP="00354A0A">
            <w:pPr>
              <w:pStyle w:val="TableParagraph"/>
              <w:tabs>
                <w:tab w:val="left" w:pos="0"/>
              </w:tabs>
              <w:ind w:left="104" w:right="109"/>
              <w:rPr>
                <w:sz w:val="24"/>
              </w:rPr>
            </w:pPr>
            <w:r w:rsidRPr="00F3795D">
              <w:rPr>
                <w:sz w:val="24"/>
              </w:rPr>
              <w:t xml:space="preserve">различным объектам инфраструктуры </w:t>
            </w:r>
            <w:r w:rsidR="00354A0A" w:rsidRPr="00F3795D">
              <w:rPr>
                <w:sz w:val="24"/>
              </w:rPr>
              <w:t>МОУ «Никольская средняя школа»</w:t>
            </w:r>
            <w:r w:rsidRPr="00F3795D">
              <w:rPr>
                <w:sz w:val="24"/>
              </w:rPr>
              <w:t xml:space="preserve"> с учетом требований к минимальной оснащенности</w:t>
            </w:r>
          </w:p>
          <w:p w:rsidR="00643DB2" w:rsidRPr="00F3795D" w:rsidRDefault="002E3A5A" w:rsidP="00354A0A">
            <w:pPr>
              <w:pStyle w:val="TableParagraph"/>
              <w:tabs>
                <w:tab w:val="left" w:pos="0"/>
              </w:tabs>
              <w:spacing w:line="270" w:lineRule="atLeast"/>
              <w:ind w:left="104" w:right="678"/>
              <w:rPr>
                <w:sz w:val="24"/>
              </w:rPr>
            </w:pPr>
            <w:r w:rsidRPr="00F3795D">
              <w:rPr>
                <w:sz w:val="24"/>
              </w:rPr>
              <w:t>учебной деятельности</w:t>
            </w:r>
          </w:p>
        </w:tc>
        <w:tc>
          <w:tcPr>
            <w:tcW w:w="1609" w:type="dxa"/>
          </w:tcPr>
          <w:p w:rsidR="00643DB2" w:rsidRPr="00F3795D" w:rsidRDefault="00643DB2" w:rsidP="00354A0A">
            <w:pPr>
              <w:pStyle w:val="TableParagraph"/>
              <w:tabs>
                <w:tab w:val="left" w:pos="0"/>
              </w:tabs>
              <w:ind w:left="0"/>
              <w:rPr>
                <w:sz w:val="24"/>
              </w:rPr>
            </w:pPr>
          </w:p>
        </w:tc>
        <w:tc>
          <w:tcPr>
            <w:tcW w:w="1482" w:type="dxa"/>
            <w:gridSpan w:val="2"/>
          </w:tcPr>
          <w:p w:rsidR="00643DB2" w:rsidRPr="00F3795D" w:rsidRDefault="00643DB2" w:rsidP="00354A0A">
            <w:pPr>
              <w:pStyle w:val="TableParagraph"/>
              <w:tabs>
                <w:tab w:val="left" w:pos="0"/>
              </w:tabs>
              <w:ind w:left="0"/>
              <w:rPr>
                <w:sz w:val="24"/>
              </w:rPr>
            </w:pPr>
          </w:p>
        </w:tc>
        <w:tc>
          <w:tcPr>
            <w:tcW w:w="1810" w:type="dxa"/>
            <w:gridSpan w:val="6"/>
          </w:tcPr>
          <w:p w:rsidR="00643DB2" w:rsidRPr="00F3795D" w:rsidRDefault="00643DB2" w:rsidP="00354A0A">
            <w:pPr>
              <w:pStyle w:val="TableParagraph"/>
              <w:tabs>
                <w:tab w:val="left" w:pos="0"/>
              </w:tabs>
              <w:ind w:left="0"/>
              <w:rPr>
                <w:sz w:val="24"/>
              </w:rPr>
            </w:pPr>
          </w:p>
        </w:tc>
        <w:tc>
          <w:tcPr>
            <w:tcW w:w="1829" w:type="dxa"/>
            <w:gridSpan w:val="4"/>
          </w:tcPr>
          <w:p w:rsidR="00643DB2" w:rsidRPr="00F3795D" w:rsidRDefault="00643DB2" w:rsidP="00354A0A">
            <w:pPr>
              <w:pStyle w:val="TableParagraph"/>
              <w:tabs>
                <w:tab w:val="left" w:pos="0"/>
              </w:tabs>
              <w:ind w:left="0"/>
              <w:rPr>
                <w:sz w:val="24"/>
              </w:rPr>
            </w:pPr>
          </w:p>
        </w:tc>
      </w:tr>
      <w:tr w:rsidR="00643DB2" w:rsidRPr="00F3795D" w:rsidTr="00D8076C">
        <w:trPr>
          <w:trHeight w:val="6072"/>
        </w:trPr>
        <w:tc>
          <w:tcPr>
            <w:tcW w:w="591" w:type="dxa"/>
          </w:tcPr>
          <w:p w:rsidR="00643DB2" w:rsidRPr="00F3795D" w:rsidRDefault="002E3A5A" w:rsidP="00354A0A">
            <w:pPr>
              <w:pStyle w:val="TableParagraph"/>
              <w:tabs>
                <w:tab w:val="left" w:pos="0"/>
              </w:tabs>
              <w:spacing w:line="238" w:lineRule="exact"/>
              <w:ind w:left="213"/>
              <w:rPr>
                <w:sz w:val="24"/>
              </w:rPr>
            </w:pPr>
            <w:r w:rsidRPr="00F3795D">
              <w:rPr>
                <w:sz w:val="24"/>
              </w:rPr>
              <w:lastRenderedPageBreak/>
              <w:t>6.</w:t>
            </w:r>
          </w:p>
        </w:tc>
        <w:tc>
          <w:tcPr>
            <w:tcW w:w="2200" w:type="dxa"/>
            <w:gridSpan w:val="3"/>
          </w:tcPr>
          <w:p w:rsidR="00643DB2" w:rsidRPr="00F3795D" w:rsidRDefault="002E3A5A" w:rsidP="00354A0A">
            <w:pPr>
              <w:pStyle w:val="TableParagraph"/>
              <w:tabs>
                <w:tab w:val="left" w:pos="0"/>
              </w:tabs>
              <w:ind w:left="104" w:right="263"/>
              <w:rPr>
                <w:sz w:val="24"/>
              </w:rPr>
            </w:pPr>
            <w:r w:rsidRPr="00F3795D">
              <w:rPr>
                <w:sz w:val="24"/>
              </w:rPr>
              <w:t>Контроль организации комплексного подхода к оценке результатов образования: предметных, метапредметных, личностных в соответствии с</w:t>
            </w:r>
          </w:p>
          <w:p w:rsidR="00643DB2" w:rsidRPr="00F3795D" w:rsidRDefault="002E3A5A" w:rsidP="00354A0A">
            <w:pPr>
              <w:pStyle w:val="TableParagraph"/>
              <w:tabs>
                <w:tab w:val="left" w:pos="0"/>
              </w:tabs>
              <w:ind w:left="104" w:right="127"/>
              <w:rPr>
                <w:sz w:val="24"/>
              </w:rPr>
            </w:pPr>
            <w:r w:rsidRPr="00F3795D">
              <w:rPr>
                <w:sz w:val="24"/>
              </w:rPr>
              <w:t>«Положением о системе отметок, формах, периодичности и порядке текущего контроля успеваемости и промежуточной аттестации обучающихся 1-11</w:t>
            </w:r>
          </w:p>
          <w:p w:rsidR="00643DB2" w:rsidRPr="00F3795D" w:rsidRDefault="002E3A5A" w:rsidP="00354A0A">
            <w:pPr>
              <w:pStyle w:val="TableParagraph"/>
              <w:tabs>
                <w:tab w:val="left" w:pos="0"/>
              </w:tabs>
              <w:spacing w:line="270" w:lineRule="atLeast"/>
              <w:ind w:left="104" w:right="325"/>
              <w:rPr>
                <w:sz w:val="24"/>
              </w:rPr>
            </w:pPr>
            <w:r w:rsidRPr="00F3795D">
              <w:rPr>
                <w:sz w:val="24"/>
              </w:rPr>
              <w:t xml:space="preserve">классов </w:t>
            </w:r>
            <w:r w:rsidR="00A13FA1">
              <w:rPr>
                <w:sz w:val="24"/>
              </w:rPr>
              <w:t xml:space="preserve"> </w:t>
            </w:r>
            <w:r w:rsidRPr="00F3795D">
              <w:rPr>
                <w:sz w:val="24"/>
              </w:rPr>
              <w:t>»</w:t>
            </w:r>
          </w:p>
        </w:tc>
        <w:tc>
          <w:tcPr>
            <w:tcW w:w="1609" w:type="dxa"/>
          </w:tcPr>
          <w:p w:rsidR="00643DB2" w:rsidRPr="00F3795D" w:rsidRDefault="002E3A5A" w:rsidP="00354A0A">
            <w:pPr>
              <w:pStyle w:val="TableParagraph"/>
              <w:tabs>
                <w:tab w:val="left" w:pos="0"/>
              </w:tabs>
              <w:spacing w:line="208" w:lineRule="auto"/>
              <w:ind w:left="116" w:right="108" w:hanging="1"/>
              <w:jc w:val="center"/>
              <w:rPr>
                <w:sz w:val="24"/>
              </w:rPr>
            </w:pPr>
            <w:r w:rsidRPr="00F3795D">
              <w:rPr>
                <w:sz w:val="24"/>
              </w:rPr>
              <w:t>Заме</w:t>
            </w:r>
            <w:r w:rsidR="00D8076C">
              <w:rPr>
                <w:sz w:val="24"/>
              </w:rPr>
              <w:t>ститель директора, педагогическ</w:t>
            </w:r>
            <w:r w:rsidRPr="00F3795D">
              <w:rPr>
                <w:sz w:val="24"/>
              </w:rPr>
              <w:t>ие работники</w:t>
            </w:r>
          </w:p>
        </w:tc>
        <w:tc>
          <w:tcPr>
            <w:tcW w:w="1482" w:type="dxa"/>
            <w:gridSpan w:val="2"/>
          </w:tcPr>
          <w:p w:rsidR="00643DB2" w:rsidRPr="00F3795D" w:rsidRDefault="002E3A5A" w:rsidP="00D8076C">
            <w:pPr>
              <w:pStyle w:val="TableParagraph"/>
              <w:tabs>
                <w:tab w:val="left" w:pos="0"/>
              </w:tabs>
              <w:spacing w:line="208" w:lineRule="auto"/>
              <w:ind w:left="119" w:right="112" w:hanging="1"/>
              <w:jc w:val="center"/>
              <w:rPr>
                <w:sz w:val="24"/>
              </w:rPr>
            </w:pPr>
            <w:r w:rsidRPr="00F3795D">
              <w:rPr>
                <w:sz w:val="24"/>
              </w:rPr>
              <w:t xml:space="preserve">По итогам </w:t>
            </w:r>
            <w:r w:rsidR="00D8076C">
              <w:rPr>
                <w:sz w:val="24"/>
              </w:rPr>
              <w:t>четвертей</w:t>
            </w:r>
            <w:r w:rsidRPr="00F3795D">
              <w:rPr>
                <w:sz w:val="24"/>
              </w:rPr>
              <w:t>, полугодий, учебного года</w:t>
            </w:r>
          </w:p>
        </w:tc>
        <w:tc>
          <w:tcPr>
            <w:tcW w:w="1810" w:type="dxa"/>
            <w:gridSpan w:val="6"/>
          </w:tcPr>
          <w:p w:rsidR="00643DB2" w:rsidRPr="00F3795D" w:rsidRDefault="002E3A5A" w:rsidP="00354A0A">
            <w:pPr>
              <w:pStyle w:val="TableParagraph"/>
              <w:tabs>
                <w:tab w:val="left" w:pos="0"/>
              </w:tabs>
              <w:spacing w:line="208" w:lineRule="auto"/>
              <w:ind w:left="155" w:right="161" w:firstLine="242"/>
              <w:rPr>
                <w:sz w:val="24"/>
              </w:rPr>
            </w:pPr>
            <w:r w:rsidRPr="00F3795D">
              <w:rPr>
                <w:sz w:val="24"/>
              </w:rPr>
              <w:t>Изучение документации</w:t>
            </w:r>
          </w:p>
        </w:tc>
        <w:tc>
          <w:tcPr>
            <w:tcW w:w="1829" w:type="dxa"/>
            <w:gridSpan w:val="4"/>
          </w:tcPr>
          <w:p w:rsidR="00643DB2" w:rsidRPr="00F3795D" w:rsidRDefault="002E3A5A" w:rsidP="00354A0A">
            <w:pPr>
              <w:pStyle w:val="TableParagraph"/>
              <w:tabs>
                <w:tab w:val="left" w:pos="0"/>
              </w:tabs>
              <w:spacing w:line="208" w:lineRule="auto"/>
              <w:ind w:left="326" w:right="331" w:firstLine="160"/>
              <w:rPr>
                <w:sz w:val="24"/>
              </w:rPr>
            </w:pPr>
            <w:r w:rsidRPr="00F3795D">
              <w:rPr>
                <w:sz w:val="24"/>
              </w:rPr>
              <w:t>Приказ, положение</w:t>
            </w:r>
          </w:p>
        </w:tc>
      </w:tr>
      <w:tr w:rsidR="00643DB2" w:rsidRPr="00F3795D" w:rsidTr="00D8076C">
        <w:trPr>
          <w:trHeight w:val="479"/>
        </w:trPr>
        <w:tc>
          <w:tcPr>
            <w:tcW w:w="591" w:type="dxa"/>
          </w:tcPr>
          <w:p w:rsidR="00643DB2" w:rsidRPr="00F3795D" w:rsidRDefault="002E3A5A" w:rsidP="00354A0A">
            <w:pPr>
              <w:pStyle w:val="TableParagraph"/>
              <w:tabs>
                <w:tab w:val="left" w:pos="0"/>
              </w:tabs>
              <w:spacing w:line="238" w:lineRule="exact"/>
              <w:ind w:left="223"/>
              <w:rPr>
                <w:sz w:val="24"/>
              </w:rPr>
            </w:pPr>
            <w:r w:rsidRPr="00F3795D">
              <w:rPr>
                <w:sz w:val="24"/>
              </w:rPr>
              <w:t>II</w:t>
            </w:r>
          </w:p>
        </w:tc>
        <w:tc>
          <w:tcPr>
            <w:tcW w:w="8930" w:type="dxa"/>
            <w:gridSpan w:val="16"/>
          </w:tcPr>
          <w:p w:rsidR="00643DB2" w:rsidRPr="00F3795D" w:rsidRDefault="002E3A5A" w:rsidP="00354A0A">
            <w:pPr>
              <w:pStyle w:val="TableParagraph"/>
              <w:tabs>
                <w:tab w:val="left" w:pos="0"/>
              </w:tabs>
              <w:spacing w:line="220" w:lineRule="exact"/>
              <w:ind w:left="214" w:right="210"/>
              <w:jc w:val="center"/>
              <w:rPr>
                <w:sz w:val="24"/>
              </w:rPr>
            </w:pPr>
            <w:r w:rsidRPr="00F3795D">
              <w:rPr>
                <w:sz w:val="24"/>
              </w:rPr>
              <w:t>Разработка основной образовательной программы среднего общего образования</w:t>
            </w:r>
          </w:p>
          <w:p w:rsidR="00643DB2" w:rsidRPr="00F3795D" w:rsidRDefault="00A13FA1" w:rsidP="00354A0A">
            <w:pPr>
              <w:pStyle w:val="TableParagraph"/>
              <w:tabs>
                <w:tab w:val="left" w:pos="0"/>
              </w:tabs>
              <w:spacing w:line="239" w:lineRule="exact"/>
              <w:ind w:left="214" w:right="212"/>
              <w:jc w:val="center"/>
              <w:rPr>
                <w:sz w:val="24"/>
              </w:rPr>
            </w:pPr>
            <w:r>
              <w:rPr>
                <w:sz w:val="24"/>
              </w:rPr>
              <w:t xml:space="preserve"> </w:t>
            </w:r>
            <w:r w:rsidR="002E3A5A" w:rsidRPr="00F3795D">
              <w:rPr>
                <w:sz w:val="24"/>
              </w:rPr>
              <w:t xml:space="preserve"> на 2020-2021 учебный год</w:t>
            </w:r>
          </w:p>
        </w:tc>
      </w:tr>
      <w:tr w:rsidR="00643DB2" w:rsidRPr="00F3795D" w:rsidTr="00D8076C">
        <w:trPr>
          <w:trHeight w:val="2160"/>
        </w:trPr>
        <w:tc>
          <w:tcPr>
            <w:tcW w:w="591" w:type="dxa"/>
          </w:tcPr>
          <w:p w:rsidR="00643DB2" w:rsidRPr="00F3795D" w:rsidRDefault="002E3A5A" w:rsidP="00354A0A">
            <w:pPr>
              <w:pStyle w:val="TableParagraph"/>
              <w:tabs>
                <w:tab w:val="left" w:pos="0"/>
              </w:tabs>
              <w:spacing w:line="238" w:lineRule="exact"/>
              <w:ind w:left="213"/>
              <w:rPr>
                <w:sz w:val="24"/>
              </w:rPr>
            </w:pPr>
            <w:r w:rsidRPr="00F3795D">
              <w:rPr>
                <w:sz w:val="24"/>
              </w:rPr>
              <w:t>7.</w:t>
            </w:r>
          </w:p>
        </w:tc>
        <w:tc>
          <w:tcPr>
            <w:tcW w:w="2200" w:type="dxa"/>
            <w:gridSpan w:val="3"/>
          </w:tcPr>
          <w:p w:rsidR="00643DB2" w:rsidRPr="00F3795D" w:rsidRDefault="002E3A5A" w:rsidP="00354A0A">
            <w:pPr>
              <w:pStyle w:val="TableParagraph"/>
              <w:tabs>
                <w:tab w:val="left" w:pos="0"/>
              </w:tabs>
              <w:spacing w:line="208" w:lineRule="auto"/>
              <w:ind w:left="104" w:right="216"/>
              <w:rPr>
                <w:sz w:val="24"/>
              </w:rPr>
            </w:pPr>
            <w:r w:rsidRPr="00F3795D">
              <w:rPr>
                <w:sz w:val="24"/>
              </w:rPr>
              <w:t>Определение списка учебников и учебных пособий, используемых в образовательном процессе в соответствии с</w:t>
            </w:r>
          </w:p>
          <w:p w:rsidR="00643DB2" w:rsidRPr="00F3795D" w:rsidRDefault="002E3A5A" w:rsidP="00354A0A">
            <w:pPr>
              <w:pStyle w:val="TableParagraph"/>
              <w:tabs>
                <w:tab w:val="left" w:pos="0"/>
              </w:tabs>
              <w:spacing w:line="228" w:lineRule="exact"/>
              <w:ind w:left="104"/>
              <w:rPr>
                <w:sz w:val="24"/>
              </w:rPr>
            </w:pPr>
            <w:r w:rsidRPr="00F3795D">
              <w:rPr>
                <w:sz w:val="24"/>
              </w:rPr>
              <w:t>ФГОС СОО</w:t>
            </w:r>
          </w:p>
        </w:tc>
        <w:tc>
          <w:tcPr>
            <w:tcW w:w="1609" w:type="dxa"/>
          </w:tcPr>
          <w:p w:rsidR="00643DB2" w:rsidRPr="00F3795D" w:rsidRDefault="002E3A5A" w:rsidP="00D8076C">
            <w:pPr>
              <w:pStyle w:val="TableParagraph"/>
              <w:tabs>
                <w:tab w:val="left" w:pos="0"/>
              </w:tabs>
              <w:spacing w:line="208" w:lineRule="auto"/>
              <w:ind w:left="143" w:right="134" w:hanging="1"/>
              <w:jc w:val="center"/>
              <w:rPr>
                <w:sz w:val="24"/>
              </w:rPr>
            </w:pPr>
            <w:r w:rsidRPr="00F3795D">
              <w:rPr>
                <w:sz w:val="24"/>
              </w:rPr>
              <w:t xml:space="preserve">Заместитель директора, </w:t>
            </w:r>
            <w:r w:rsidR="00D8076C">
              <w:rPr>
                <w:sz w:val="24"/>
              </w:rPr>
              <w:t>библиотекарь</w:t>
            </w:r>
          </w:p>
        </w:tc>
        <w:tc>
          <w:tcPr>
            <w:tcW w:w="1577" w:type="dxa"/>
            <w:gridSpan w:val="5"/>
          </w:tcPr>
          <w:p w:rsidR="00643DB2" w:rsidRPr="00F3795D" w:rsidRDefault="002E3A5A" w:rsidP="00354A0A">
            <w:pPr>
              <w:pStyle w:val="TableParagraph"/>
              <w:tabs>
                <w:tab w:val="left" w:pos="0"/>
              </w:tabs>
              <w:spacing w:line="238" w:lineRule="exact"/>
              <w:ind w:left="125" w:right="122"/>
              <w:jc w:val="center"/>
              <w:rPr>
                <w:sz w:val="24"/>
              </w:rPr>
            </w:pPr>
            <w:r w:rsidRPr="00F3795D">
              <w:rPr>
                <w:sz w:val="24"/>
              </w:rPr>
              <w:t>Март 2020г</w:t>
            </w:r>
          </w:p>
        </w:tc>
        <w:tc>
          <w:tcPr>
            <w:tcW w:w="1843"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701" w:type="dxa"/>
          </w:tcPr>
          <w:p w:rsidR="00643DB2" w:rsidRPr="00F3795D" w:rsidRDefault="002E3A5A" w:rsidP="00354A0A">
            <w:pPr>
              <w:pStyle w:val="TableParagraph"/>
              <w:tabs>
                <w:tab w:val="left" w:pos="0"/>
              </w:tabs>
              <w:spacing w:line="208" w:lineRule="auto"/>
              <w:ind w:left="75" w:right="41"/>
              <w:jc w:val="center"/>
              <w:rPr>
                <w:sz w:val="24"/>
              </w:rPr>
            </w:pPr>
            <w:r w:rsidRPr="00F3795D">
              <w:rPr>
                <w:sz w:val="24"/>
              </w:rPr>
              <w:t>Список учебников и учебных пособий</w:t>
            </w:r>
          </w:p>
        </w:tc>
      </w:tr>
      <w:tr w:rsidR="00643DB2" w:rsidRPr="00F3795D" w:rsidTr="00D8076C">
        <w:trPr>
          <w:trHeight w:val="1680"/>
        </w:trPr>
        <w:tc>
          <w:tcPr>
            <w:tcW w:w="591" w:type="dxa"/>
          </w:tcPr>
          <w:p w:rsidR="00643DB2" w:rsidRPr="00F3795D" w:rsidRDefault="002E3A5A" w:rsidP="00354A0A">
            <w:pPr>
              <w:pStyle w:val="TableParagraph"/>
              <w:tabs>
                <w:tab w:val="left" w:pos="0"/>
              </w:tabs>
              <w:spacing w:line="238" w:lineRule="exact"/>
              <w:ind w:left="213"/>
              <w:rPr>
                <w:sz w:val="24"/>
              </w:rPr>
            </w:pPr>
            <w:r w:rsidRPr="00F3795D">
              <w:rPr>
                <w:sz w:val="24"/>
              </w:rPr>
              <w:t>8.</w:t>
            </w:r>
          </w:p>
        </w:tc>
        <w:tc>
          <w:tcPr>
            <w:tcW w:w="2200" w:type="dxa"/>
            <w:gridSpan w:val="3"/>
          </w:tcPr>
          <w:p w:rsidR="00643DB2" w:rsidRPr="00F3795D" w:rsidRDefault="002E3A5A" w:rsidP="00354A0A">
            <w:pPr>
              <w:pStyle w:val="TableParagraph"/>
              <w:tabs>
                <w:tab w:val="left" w:pos="0"/>
                <w:tab w:val="left" w:pos="1752"/>
              </w:tabs>
              <w:spacing w:line="208" w:lineRule="auto"/>
              <w:ind w:left="104" w:right="187"/>
              <w:rPr>
                <w:sz w:val="24"/>
              </w:rPr>
            </w:pPr>
            <w:r w:rsidRPr="00F3795D">
              <w:rPr>
                <w:sz w:val="24"/>
              </w:rPr>
              <w:t>Разработка учебного плана среднего общего образования на</w:t>
            </w:r>
            <w:r w:rsidRPr="00F3795D">
              <w:rPr>
                <w:spacing w:val="-2"/>
                <w:sz w:val="24"/>
              </w:rPr>
              <w:t xml:space="preserve"> </w:t>
            </w:r>
            <w:r w:rsidRPr="00F3795D">
              <w:rPr>
                <w:sz w:val="24"/>
              </w:rPr>
              <w:t>2020-2021</w:t>
            </w:r>
          </w:p>
          <w:p w:rsidR="00643DB2" w:rsidRPr="00F3795D" w:rsidRDefault="002E3A5A" w:rsidP="00354A0A">
            <w:pPr>
              <w:pStyle w:val="TableParagraph"/>
              <w:tabs>
                <w:tab w:val="left" w:pos="0"/>
              </w:tabs>
              <w:spacing w:line="228" w:lineRule="exact"/>
              <w:ind w:left="104"/>
              <w:rPr>
                <w:sz w:val="24"/>
              </w:rPr>
            </w:pPr>
            <w:r w:rsidRPr="00F3795D">
              <w:rPr>
                <w:sz w:val="24"/>
              </w:rPr>
              <w:t>учебный год</w:t>
            </w:r>
          </w:p>
        </w:tc>
        <w:tc>
          <w:tcPr>
            <w:tcW w:w="1609" w:type="dxa"/>
          </w:tcPr>
          <w:p w:rsidR="00643DB2" w:rsidRPr="00F3795D" w:rsidRDefault="002E3A5A" w:rsidP="00354A0A">
            <w:pPr>
              <w:pStyle w:val="TableParagraph"/>
              <w:tabs>
                <w:tab w:val="left" w:pos="0"/>
              </w:tabs>
              <w:spacing w:line="208" w:lineRule="auto"/>
              <w:ind w:left="279" w:right="144" w:hanging="111"/>
              <w:rPr>
                <w:sz w:val="24"/>
              </w:rPr>
            </w:pPr>
            <w:r w:rsidRPr="00F3795D">
              <w:rPr>
                <w:sz w:val="24"/>
              </w:rPr>
              <w:t>Заместитель директора</w:t>
            </w:r>
          </w:p>
        </w:tc>
        <w:tc>
          <w:tcPr>
            <w:tcW w:w="1577" w:type="dxa"/>
            <w:gridSpan w:val="5"/>
          </w:tcPr>
          <w:p w:rsidR="00643DB2" w:rsidRPr="00F3795D" w:rsidRDefault="002E3A5A" w:rsidP="00354A0A">
            <w:pPr>
              <w:pStyle w:val="TableParagraph"/>
              <w:tabs>
                <w:tab w:val="left" w:pos="0"/>
              </w:tabs>
              <w:spacing w:line="238" w:lineRule="exact"/>
              <w:ind w:left="125" w:right="122"/>
              <w:jc w:val="center"/>
              <w:rPr>
                <w:sz w:val="24"/>
              </w:rPr>
            </w:pPr>
            <w:r w:rsidRPr="00F3795D">
              <w:rPr>
                <w:sz w:val="24"/>
              </w:rPr>
              <w:t>Май 2020г</w:t>
            </w:r>
          </w:p>
        </w:tc>
        <w:tc>
          <w:tcPr>
            <w:tcW w:w="1843"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701" w:type="dxa"/>
          </w:tcPr>
          <w:p w:rsidR="00643DB2" w:rsidRPr="00F3795D" w:rsidRDefault="002E3A5A" w:rsidP="00354A0A">
            <w:pPr>
              <w:pStyle w:val="TableParagraph"/>
              <w:tabs>
                <w:tab w:val="left" w:pos="0"/>
              </w:tabs>
              <w:spacing w:line="238" w:lineRule="exact"/>
              <w:ind w:left="178"/>
              <w:rPr>
                <w:sz w:val="24"/>
              </w:rPr>
            </w:pPr>
            <w:r w:rsidRPr="00F3795D">
              <w:rPr>
                <w:sz w:val="24"/>
              </w:rPr>
              <w:t>Учебный план</w:t>
            </w:r>
          </w:p>
        </w:tc>
      </w:tr>
      <w:tr w:rsidR="00D8076C" w:rsidRPr="00F3795D" w:rsidTr="00403895">
        <w:trPr>
          <w:trHeight w:val="1931"/>
        </w:trPr>
        <w:tc>
          <w:tcPr>
            <w:tcW w:w="591" w:type="dxa"/>
          </w:tcPr>
          <w:p w:rsidR="00D8076C" w:rsidRPr="00F3795D" w:rsidRDefault="00D8076C" w:rsidP="00354A0A">
            <w:pPr>
              <w:pStyle w:val="TableParagraph"/>
              <w:tabs>
                <w:tab w:val="left" w:pos="0"/>
              </w:tabs>
              <w:spacing w:line="238" w:lineRule="exact"/>
              <w:ind w:left="213"/>
              <w:rPr>
                <w:sz w:val="24"/>
              </w:rPr>
            </w:pPr>
            <w:r w:rsidRPr="00F3795D">
              <w:rPr>
                <w:sz w:val="24"/>
              </w:rPr>
              <w:t>9.</w:t>
            </w:r>
          </w:p>
        </w:tc>
        <w:tc>
          <w:tcPr>
            <w:tcW w:w="2200" w:type="dxa"/>
            <w:gridSpan w:val="3"/>
          </w:tcPr>
          <w:p w:rsidR="00D8076C" w:rsidRPr="00F3795D" w:rsidRDefault="00D8076C" w:rsidP="00354A0A">
            <w:pPr>
              <w:pStyle w:val="TableParagraph"/>
              <w:tabs>
                <w:tab w:val="left" w:pos="0"/>
              </w:tabs>
              <w:spacing w:line="208" w:lineRule="auto"/>
              <w:ind w:left="104" w:right="159"/>
              <w:rPr>
                <w:sz w:val="24"/>
              </w:rPr>
            </w:pPr>
            <w:r w:rsidRPr="00F3795D">
              <w:rPr>
                <w:sz w:val="24"/>
              </w:rPr>
              <w:t>Разработка плана внеурочной деятельности среднего общего</w:t>
            </w:r>
          </w:p>
          <w:p w:rsidR="00D8076C" w:rsidRPr="00F3795D" w:rsidRDefault="00D8076C" w:rsidP="00354A0A">
            <w:pPr>
              <w:pStyle w:val="TableParagraph"/>
              <w:tabs>
                <w:tab w:val="left" w:pos="0"/>
              </w:tabs>
              <w:spacing w:line="228" w:lineRule="exact"/>
              <w:ind w:left="104"/>
              <w:rPr>
                <w:sz w:val="24"/>
              </w:rPr>
            </w:pPr>
            <w:r w:rsidRPr="00F3795D">
              <w:rPr>
                <w:sz w:val="24"/>
              </w:rPr>
              <w:t>образования</w:t>
            </w:r>
          </w:p>
          <w:p w:rsidR="00D8076C" w:rsidRPr="00F3795D" w:rsidRDefault="00D8076C" w:rsidP="00354A0A">
            <w:pPr>
              <w:pStyle w:val="TableParagraph"/>
              <w:tabs>
                <w:tab w:val="left" w:pos="0"/>
              </w:tabs>
              <w:spacing w:line="240" w:lineRule="exact"/>
              <w:ind w:left="104"/>
              <w:rPr>
                <w:sz w:val="24"/>
              </w:rPr>
            </w:pPr>
            <w:r w:rsidRPr="00F3795D">
              <w:rPr>
                <w:sz w:val="24"/>
              </w:rPr>
              <w:t>на 2020-2021</w:t>
            </w:r>
          </w:p>
          <w:p w:rsidR="00D8076C" w:rsidRPr="00F3795D" w:rsidRDefault="00D8076C" w:rsidP="00354A0A">
            <w:pPr>
              <w:pStyle w:val="TableParagraph"/>
              <w:tabs>
                <w:tab w:val="left" w:pos="0"/>
              </w:tabs>
              <w:spacing w:line="239" w:lineRule="exact"/>
              <w:ind w:left="104"/>
              <w:rPr>
                <w:sz w:val="24"/>
              </w:rPr>
            </w:pPr>
            <w:r w:rsidRPr="00F3795D">
              <w:rPr>
                <w:sz w:val="24"/>
              </w:rPr>
              <w:t>учебный год</w:t>
            </w:r>
          </w:p>
        </w:tc>
        <w:tc>
          <w:tcPr>
            <w:tcW w:w="1609" w:type="dxa"/>
          </w:tcPr>
          <w:p w:rsidR="00D8076C" w:rsidRPr="00F3795D" w:rsidRDefault="00D8076C" w:rsidP="00354A0A">
            <w:pPr>
              <w:pStyle w:val="TableParagraph"/>
              <w:tabs>
                <w:tab w:val="left" w:pos="0"/>
              </w:tabs>
              <w:spacing w:line="208" w:lineRule="auto"/>
              <w:ind w:left="279" w:right="144" w:hanging="111"/>
              <w:rPr>
                <w:sz w:val="24"/>
              </w:rPr>
            </w:pPr>
            <w:r w:rsidRPr="00F3795D">
              <w:rPr>
                <w:sz w:val="24"/>
              </w:rPr>
              <w:t>Заместитель директора</w:t>
            </w:r>
          </w:p>
        </w:tc>
        <w:tc>
          <w:tcPr>
            <w:tcW w:w="1577" w:type="dxa"/>
            <w:gridSpan w:val="5"/>
          </w:tcPr>
          <w:p w:rsidR="00D8076C" w:rsidRPr="00F3795D" w:rsidRDefault="00D8076C" w:rsidP="00354A0A">
            <w:pPr>
              <w:pStyle w:val="TableParagraph"/>
              <w:tabs>
                <w:tab w:val="left" w:pos="0"/>
              </w:tabs>
              <w:spacing w:line="238" w:lineRule="exact"/>
              <w:ind w:left="125" w:right="122"/>
              <w:jc w:val="center"/>
              <w:rPr>
                <w:sz w:val="24"/>
              </w:rPr>
            </w:pPr>
            <w:r w:rsidRPr="00F3795D">
              <w:rPr>
                <w:sz w:val="24"/>
              </w:rPr>
              <w:t>Май 2020г</w:t>
            </w:r>
          </w:p>
        </w:tc>
        <w:tc>
          <w:tcPr>
            <w:tcW w:w="1843" w:type="dxa"/>
            <w:gridSpan w:val="6"/>
          </w:tcPr>
          <w:p w:rsidR="00D8076C" w:rsidRPr="00F3795D" w:rsidRDefault="00D8076C"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701" w:type="dxa"/>
          </w:tcPr>
          <w:p w:rsidR="00D8076C" w:rsidRPr="00F3795D" w:rsidRDefault="00D8076C" w:rsidP="00354A0A">
            <w:pPr>
              <w:pStyle w:val="TableParagraph"/>
              <w:tabs>
                <w:tab w:val="left" w:pos="0"/>
              </w:tabs>
              <w:spacing w:line="208" w:lineRule="auto"/>
              <w:ind w:left="233" w:right="197" w:hanging="2"/>
              <w:jc w:val="center"/>
              <w:rPr>
                <w:sz w:val="24"/>
              </w:rPr>
            </w:pPr>
            <w:r w:rsidRPr="00F3795D">
              <w:rPr>
                <w:sz w:val="24"/>
              </w:rPr>
              <w:t>План внеурочной деятельности</w:t>
            </w:r>
          </w:p>
        </w:tc>
      </w:tr>
      <w:tr w:rsidR="00643DB2" w:rsidRPr="00F3795D" w:rsidTr="00D8076C">
        <w:trPr>
          <w:trHeight w:val="1439"/>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10.</w:t>
            </w:r>
          </w:p>
        </w:tc>
        <w:tc>
          <w:tcPr>
            <w:tcW w:w="2200" w:type="dxa"/>
            <w:gridSpan w:val="3"/>
          </w:tcPr>
          <w:p w:rsidR="00643DB2" w:rsidRPr="00F3795D" w:rsidRDefault="002E3A5A" w:rsidP="00354A0A">
            <w:pPr>
              <w:pStyle w:val="TableParagraph"/>
              <w:tabs>
                <w:tab w:val="left" w:pos="0"/>
              </w:tabs>
              <w:spacing w:line="208" w:lineRule="auto"/>
              <w:ind w:left="104" w:right="109"/>
              <w:rPr>
                <w:sz w:val="24"/>
              </w:rPr>
            </w:pPr>
            <w:r w:rsidRPr="00F3795D">
              <w:rPr>
                <w:sz w:val="24"/>
              </w:rPr>
              <w:t xml:space="preserve">Разработка календарного учебного графика </w:t>
            </w:r>
            <w:r w:rsidR="00354A0A" w:rsidRPr="00F3795D">
              <w:rPr>
                <w:sz w:val="24"/>
              </w:rPr>
              <w:t>МОУ «Никольская средняя школа»</w:t>
            </w:r>
            <w:r w:rsidRPr="00F3795D">
              <w:rPr>
                <w:sz w:val="24"/>
              </w:rPr>
              <w:t xml:space="preserve"> на 2020-2021</w:t>
            </w:r>
          </w:p>
          <w:p w:rsidR="00643DB2" w:rsidRPr="00F3795D" w:rsidRDefault="002E3A5A" w:rsidP="00354A0A">
            <w:pPr>
              <w:pStyle w:val="TableParagraph"/>
              <w:tabs>
                <w:tab w:val="left" w:pos="0"/>
              </w:tabs>
              <w:spacing w:line="228" w:lineRule="exact"/>
              <w:ind w:left="104"/>
              <w:rPr>
                <w:sz w:val="24"/>
              </w:rPr>
            </w:pPr>
            <w:r w:rsidRPr="00F3795D">
              <w:rPr>
                <w:sz w:val="24"/>
              </w:rPr>
              <w:t>учебный год</w:t>
            </w:r>
          </w:p>
        </w:tc>
        <w:tc>
          <w:tcPr>
            <w:tcW w:w="1609" w:type="dxa"/>
          </w:tcPr>
          <w:p w:rsidR="00643DB2" w:rsidRPr="00F3795D" w:rsidRDefault="002E3A5A" w:rsidP="00354A0A">
            <w:pPr>
              <w:pStyle w:val="TableParagraph"/>
              <w:tabs>
                <w:tab w:val="left" w:pos="0"/>
              </w:tabs>
              <w:spacing w:line="208" w:lineRule="auto"/>
              <w:ind w:left="279" w:right="144" w:hanging="111"/>
              <w:rPr>
                <w:sz w:val="24"/>
              </w:rPr>
            </w:pPr>
            <w:r w:rsidRPr="00F3795D">
              <w:rPr>
                <w:sz w:val="24"/>
              </w:rPr>
              <w:t>Заместитель директора</w:t>
            </w:r>
          </w:p>
        </w:tc>
        <w:tc>
          <w:tcPr>
            <w:tcW w:w="1577" w:type="dxa"/>
            <w:gridSpan w:val="5"/>
          </w:tcPr>
          <w:p w:rsidR="00643DB2" w:rsidRPr="00F3795D" w:rsidRDefault="002E3A5A" w:rsidP="00354A0A">
            <w:pPr>
              <w:pStyle w:val="TableParagraph"/>
              <w:tabs>
                <w:tab w:val="left" w:pos="0"/>
              </w:tabs>
              <w:spacing w:line="238" w:lineRule="exact"/>
              <w:ind w:left="175" w:right="209"/>
              <w:jc w:val="center"/>
              <w:rPr>
                <w:sz w:val="24"/>
              </w:rPr>
            </w:pPr>
            <w:r w:rsidRPr="00F3795D">
              <w:rPr>
                <w:sz w:val="24"/>
              </w:rPr>
              <w:t>Май 2020г</w:t>
            </w:r>
          </w:p>
        </w:tc>
        <w:tc>
          <w:tcPr>
            <w:tcW w:w="1843" w:type="dxa"/>
            <w:gridSpan w:val="6"/>
          </w:tcPr>
          <w:p w:rsidR="00643DB2" w:rsidRPr="00F3795D" w:rsidRDefault="002E3A5A" w:rsidP="00354A0A">
            <w:pPr>
              <w:pStyle w:val="TableParagraph"/>
              <w:tabs>
                <w:tab w:val="left" w:pos="0"/>
              </w:tabs>
              <w:spacing w:line="208" w:lineRule="auto"/>
              <w:ind w:left="144" w:right="160" w:firstLine="242"/>
              <w:rPr>
                <w:sz w:val="24"/>
              </w:rPr>
            </w:pPr>
            <w:r w:rsidRPr="00F3795D">
              <w:rPr>
                <w:sz w:val="24"/>
              </w:rPr>
              <w:t>Изучение документации</w:t>
            </w:r>
          </w:p>
        </w:tc>
        <w:tc>
          <w:tcPr>
            <w:tcW w:w="1701" w:type="dxa"/>
          </w:tcPr>
          <w:p w:rsidR="00643DB2" w:rsidRPr="00F3795D" w:rsidRDefault="002E3A5A" w:rsidP="00354A0A">
            <w:pPr>
              <w:pStyle w:val="TableParagraph"/>
              <w:tabs>
                <w:tab w:val="left" w:pos="0"/>
              </w:tabs>
              <w:spacing w:line="208" w:lineRule="auto"/>
              <w:ind w:left="146" w:right="139"/>
              <w:jc w:val="center"/>
              <w:rPr>
                <w:sz w:val="24"/>
              </w:rPr>
            </w:pPr>
            <w:r w:rsidRPr="00F3795D">
              <w:rPr>
                <w:sz w:val="24"/>
              </w:rPr>
              <w:t>Календарный учебный график</w:t>
            </w:r>
          </w:p>
        </w:tc>
      </w:tr>
      <w:tr w:rsidR="00643DB2" w:rsidRPr="00F3795D" w:rsidTr="00D8076C">
        <w:trPr>
          <w:trHeight w:val="2160"/>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lastRenderedPageBreak/>
              <w:t>11.</w:t>
            </w:r>
          </w:p>
        </w:tc>
        <w:tc>
          <w:tcPr>
            <w:tcW w:w="2200" w:type="dxa"/>
            <w:gridSpan w:val="3"/>
          </w:tcPr>
          <w:p w:rsidR="00643DB2" w:rsidRPr="00F3795D" w:rsidRDefault="002E3A5A" w:rsidP="00354A0A">
            <w:pPr>
              <w:pStyle w:val="TableParagraph"/>
              <w:tabs>
                <w:tab w:val="left" w:pos="0"/>
              </w:tabs>
              <w:spacing w:line="208" w:lineRule="auto"/>
              <w:ind w:left="104" w:right="169"/>
              <w:rPr>
                <w:sz w:val="24"/>
              </w:rPr>
            </w:pPr>
            <w:r w:rsidRPr="00F3795D">
              <w:rPr>
                <w:sz w:val="24"/>
              </w:rPr>
              <w:t xml:space="preserve">Разработка основной образовательной программы среднего общего образования </w:t>
            </w:r>
            <w:r w:rsidR="00A13FA1">
              <w:rPr>
                <w:sz w:val="24"/>
              </w:rPr>
              <w:t xml:space="preserve"> </w:t>
            </w:r>
            <w:r w:rsidRPr="00F3795D">
              <w:rPr>
                <w:sz w:val="24"/>
              </w:rPr>
              <w:t xml:space="preserve"> на 2020-2021</w:t>
            </w:r>
          </w:p>
          <w:p w:rsidR="00643DB2" w:rsidRPr="00F3795D" w:rsidRDefault="002E3A5A" w:rsidP="00354A0A">
            <w:pPr>
              <w:pStyle w:val="TableParagraph"/>
              <w:tabs>
                <w:tab w:val="left" w:pos="0"/>
              </w:tabs>
              <w:spacing w:line="228" w:lineRule="exact"/>
              <w:ind w:left="104"/>
              <w:rPr>
                <w:sz w:val="24"/>
              </w:rPr>
            </w:pPr>
            <w:r w:rsidRPr="00F3795D">
              <w:rPr>
                <w:sz w:val="24"/>
              </w:rPr>
              <w:t>учебный год</w:t>
            </w:r>
          </w:p>
        </w:tc>
        <w:tc>
          <w:tcPr>
            <w:tcW w:w="1609" w:type="dxa"/>
          </w:tcPr>
          <w:p w:rsidR="00643DB2" w:rsidRPr="00F3795D" w:rsidRDefault="002E3A5A" w:rsidP="00354A0A">
            <w:pPr>
              <w:pStyle w:val="TableParagraph"/>
              <w:tabs>
                <w:tab w:val="left" w:pos="0"/>
              </w:tabs>
              <w:spacing w:line="208" w:lineRule="auto"/>
              <w:ind w:left="279" w:right="144" w:hanging="111"/>
              <w:rPr>
                <w:sz w:val="24"/>
              </w:rPr>
            </w:pPr>
            <w:r w:rsidRPr="00F3795D">
              <w:rPr>
                <w:sz w:val="24"/>
              </w:rPr>
              <w:t>Заместитель директора</w:t>
            </w:r>
          </w:p>
        </w:tc>
        <w:tc>
          <w:tcPr>
            <w:tcW w:w="1577" w:type="dxa"/>
            <w:gridSpan w:val="5"/>
          </w:tcPr>
          <w:p w:rsidR="00643DB2" w:rsidRPr="00F3795D" w:rsidRDefault="002E3A5A" w:rsidP="00354A0A">
            <w:pPr>
              <w:pStyle w:val="TableParagraph"/>
              <w:tabs>
                <w:tab w:val="left" w:pos="0"/>
              </w:tabs>
              <w:spacing w:line="238" w:lineRule="exact"/>
              <w:ind w:left="175" w:right="209"/>
              <w:jc w:val="center"/>
              <w:rPr>
                <w:sz w:val="24"/>
              </w:rPr>
            </w:pPr>
            <w:r w:rsidRPr="00F3795D">
              <w:rPr>
                <w:sz w:val="24"/>
              </w:rPr>
              <w:t>Май 2020г</w:t>
            </w:r>
          </w:p>
        </w:tc>
        <w:tc>
          <w:tcPr>
            <w:tcW w:w="1843" w:type="dxa"/>
            <w:gridSpan w:val="6"/>
          </w:tcPr>
          <w:p w:rsidR="00643DB2" w:rsidRPr="00F3795D" w:rsidRDefault="002E3A5A" w:rsidP="00354A0A">
            <w:pPr>
              <w:pStyle w:val="TableParagraph"/>
              <w:tabs>
                <w:tab w:val="left" w:pos="0"/>
              </w:tabs>
              <w:spacing w:line="208" w:lineRule="auto"/>
              <w:ind w:left="144" w:right="160" w:firstLine="242"/>
              <w:rPr>
                <w:sz w:val="24"/>
              </w:rPr>
            </w:pPr>
            <w:r w:rsidRPr="00F3795D">
              <w:rPr>
                <w:sz w:val="24"/>
              </w:rPr>
              <w:t>Изучение документации</w:t>
            </w:r>
          </w:p>
        </w:tc>
        <w:tc>
          <w:tcPr>
            <w:tcW w:w="1701" w:type="dxa"/>
          </w:tcPr>
          <w:p w:rsidR="00643DB2" w:rsidRPr="00F3795D" w:rsidRDefault="002E3A5A" w:rsidP="00354A0A">
            <w:pPr>
              <w:pStyle w:val="TableParagraph"/>
              <w:tabs>
                <w:tab w:val="left" w:pos="0"/>
              </w:tabs>
              <w:spacing w:line="208" w:lineRule="auto"/>
              <w:ind w:left="294" w:right="288" w:firstLine="2"/>
              <w:jc w:val="center"/>
              <w:rPr>
                <w:sz w:val="24"/>
              </w:rPr>
            </w:pPr>
            <w:r w:rsidRPr="00F3795D">
              <w:rPr>
                <w:sz w:val="24"/>
              </w:rPr>
              <w:t>Приказы, положения, ООП СОО</w:t>
            </w:r>
          </w:p>
          <w:p w:rsidR="00643DB2" w:rsidRPr="00F3795D" w:rsidRDefault="002E3A5A" w:rsidP="00354A0A">
            <w:pPr>
              <w:pStyle w:val="TableParagraph"/>
              <w:tabs>
                <w:tab w:val="left" w:pos="0"/>
              </w:tabs>
              <w:spacing w:line="240" w:lineRule="exact"/>
              <w:ind w:left="146" w:right="144"/>
              <w:jc w:val="center"/>
              <w:rPr>
                <w:sz w:val="24"/>
              </w:rPr>
            </w:pPr>
            <w:r w:rsidRPr="00F3795D">
              <w:rPr>
                <w:sz w:val="24"/>
              </w:rPr>
              <w:t>на 2020-</w:t>
            </w:r>
          </w:p>
          <w:p w:rsidR="00643DB2" w:rsidRPr="00F3795D" w:rsidRDefault="002E3A5A" w:rsidP="00354A0A">
            <w:pPr>
              <w:pStyle w:val="TableParagraph"/>
              <w:tabs>
                <w:tab w:val="left" w:pos="0"/>
              </w:tabs>
              <w:spacing w:before="2" w:line="208" w:lineRule="auto"/>
              <w:ind w:left="146" w:right="138"/>
              <w:jc w:val="center"/>
              <w:rPr>
                <w:sz w:val="24"/>
              </w:rPr>
            </w:pPr>
            <w:r w:rsidRPr="00F3795D">
              <w:rPr>
                <w:sz w:val="24"/>
              </w:rPr>
              <w:t>2021 учебный год</w:t>
            </w:r>
          </w:p>
        </w:tc>
      </w:tr>
      <w:tr w:rsidR="00643DB2" w:rsidRPr="00F3795D" w:rsidTr="00D8076C">
        <w:trPr>
          <w:trHeight w:val="1557"/>
        </w:trPr>
        <w:tc>
          <w:tcPr>
            <w:tcW w:w="591" w:type="dxa"/>
          </w:tcPr>
          <w:p w:rsidR="00643DB2" w:rsidRPr="00F3795D" w:rsidRDefault="00643DB2" w:rsidP="00354A0A">
            <w:pPr>
              <w:pStyle w:val="TableParagraph"/>
              <w:tabs>
                <w:tab w:val="left" w:pos="0"/>
              </w:tabs>
              <w:ind w:left="0"/>
              <w:rPr>
                <w:sz w:val="24"/>
              </w:rPr>
            </w:pPr>
          </w:p>
        </w:tc>
        <w:tc>
          <w:tcPr>
            <w:tcW w:w="2200" w:type="dxa"/>
            <w:gridSpan w:val="3"/>
          </w:tcPr>
          <w:p w:rsidR="00643DB2" w:rsidRPr="00F3795D" w:rsidRDefault="002E3A5A" w:rsidP="00354A0A">
            <w:pPr>
              <w:pStyle w:val="TableParagraph"/>
              <w:tabs>
                <w:tab w:val="left" w:pos="0"/>
              </w:tabs>
              <w:spacing w:line="208" w:lineRule="auto"/>
              <w:ind w:left="104" w:right="151"/>
              <w:rPr>
                <w:sz w:val="24"/>
              </w:rPr>
            </w:pPr>
            <w:r w:rsidRPr="00F3795D">
              <w:rPr>
                <w:sz w:val="24"/>
              </w:rPr>
              <w:t>Разработка рабочих программ учебных предметов, курсов на 2020-2021</w:t>
            </w:r>
          </w:p>
          <w:p w:rsidR="00643DB2" w:rsidRPr="00F3795D" w:rsidRDefault="002E3A5A" w:rsidP="00354A0A">
            <w:pPr>
              <w:pStyle w:val="TableParagraph"/>
              <w:tabs>
                <w:tab w:val="left" w:pos="0"/>
              </w:tabs>
              <w:spacing w:line="246" w:lineRule="exact"/>
              <w:ind w:left="104"/>
              <w:rPr>
                <w:sz w:val="24"/>
              </w:rPr>
            </w:pPr>
            <w:r w:rsidRPr="00F3795D">
              <w:rPr>
                <w:sz w:val="24"/>
              </w:rPr>
              <w:t>учебный год</w:t>
            </w:r>
          </w:p>
        </w:tc>
        <w:tc>
          <w:tcPr>
            <w:tcW w:w="1609" w:type="dxa"/>
          </w:tcPr>
          <w:p w:rsidR="00643DB2" w:rsidRPr="00F3795D" w:rsidRDefault="00D8076C" w:rsidP="00354A0A">
            <w:pPr>
              <w:pStyle w:val="TableParagraph"/>
              <w:tabs>
                <w:tab w:val="left" w:pos="0"/>
              </w:tabs>
              <w:spacing w:line="208" w:lineRule="auto"/>
              <w:ind w:left="157" w:right="151"/>
              <w:jc w:val="center"/>
              <w:rPr>
                <w:sz w:val="24"/>
              </w:rPr>
            </w:pPr>
            <w:r>
              <w:rPr>
                <w:sz w:val="24"/>
              </w:rPr>
              <w:t>Педагогичес</w:t>
            </w:r>
            <w:r w:rsidR="002E3A5A" w:rsidRPr="00F3795D">
              <w:rPr>
                <w:sz w:val="24"/>
              </w:rPr>
              <w:t xml:space="preserve">кие  работники </w:t>
            </w:r>
            <w:r w:rsidR="00310612" w:rsidRPr="00F3795D">
              <w:rPr>
                <w:sz w:val="24"/>
              </w:rPr>
              <w:t>школы</w:t>
            </w:r>
          </w:p>
        </w:tc>
        <w:tc>
          <w:tcPr>
            <w:tcW w:w="1577" w:type="dxa"/>
            <w:gridSpan w:val="5"/>
          </w:tcPr>
          <w:p w:rsidR="00643DB2" w:rsidRPr="00F3795D" w:rsidRDefault="002E3A5A" w:rsidP="00354A0A">
            <w:pPr>
              <w:pStyle w:val="TableParagraph"/>
              <w:tabs>
                <w:tab w:val="left" w:pos="0"/>
              </w:tabs>
              <w:spacing w:line="208" w:lineRule="auto"/>
              <w:ind w:left="448" w:right="396" w:hanging="70"/>
              <w:rPr>
                <w:sz w:val="24"/>
              </w:rPr>
            </w:pPr>
            <w:r w:rsidRPr="00F3795D">
              <w:rPr>
                <w:sz w:val="24"/>
              </w:rPr>
              <w:t>Август 2020г</w:t>
            </w:r>
          </w:p>
        </w:tc>
        <w:tc>
          <w:tcPr>
            <w:tcW w:w="1843" w:type="dxa"/>
            <w:gridSpan w:val="6"/>
          </w:tcPr>
          <w:p w:rsidR="00643DB2" w:rsidRPr="00F3795D" w:rsidRDefault="002E3A5A" w:rsidP="00354A0A">
            <w:pPr>
              <w:pStyle w:val="TableParagraph"/>
              <w:tabs>
                <w:tab w:val="left" w:pos="0"/>
              </w:tabs>
              <w:spacing w:line="208" w:lineRule="auto"/>
              <w:ind w:left="168" w:right="203"/>
              <w:jc w:val="center"/>
              <w:rPr>
                <w:sz w:val="24"/>
              </w:rPr>
            </w:pPr>
            <w:r w:rsidRPr="00F3795D">
              <w:rPr>
                <w:sz w:val="24"/>
              </w:rPr>
              <w:t>Согласование рабочих программ учебных предметов, курсов</w:t>
            </w:r>
          </w:p>
        </w:tc>
        <w:tc>
          <w:tcPr>
            <w:tcW w:w="1701" w:type="dxa"/>
          </w:tcPr>
          <w:p w:rsidR="00643DB2" w:rsidRPr="00F3795D" w:rsidRDefault="002E3A5A" w:rsidP="00354A0A">
            <w:pPr>
              <w:pStyle w:val="TableParagraph"/>
              <w:tabs>
                <w:tab w:val="left" w:pos="0"/>
              </w:tabs>
              <w:spacing w:line="208" w:lineRule="auto"/>
              <w:ind w:left="310" w:right="304" w:firstLine="2"/>
              <w:jc w:val="center"/>
              <w:rPr>
                <w:sz w:val="24"/>
              </w:rPr>
            </w:pPr>
            <w:r w:rsidRPr="00F3795D">
              <w:rPr>
                <w:sz w:val="24"/>
              </w:rPr>
              <w:t>Рабочие программы учебных предметов, курсов</w:t>
            </w:r>
          </w:p>
        </w:tc>
      </w:tr>
      <w:tr w:rsidR="00643DB2" w:rsidRPr="00F3795D" w:rsidTr="00D8076C">
        <w:trPr>
          <w:trHeight w:val="719"/>
        </w:trPr>
        <w:tc>
          <w:tcPr>
            <w:tcW w:w="591" w:type="dxa"/>
          </w:tcPr>
          <w:p w:rsidR="00643DB2" w:rsidRPr="00F3795D" w:rsidRDefault="002E3A5A" w:rsidP="00354A0A">
            <w:pPr>
              <w:pStyle w:val="TableParagraph"/>
              <w:tabs>
                <w:tab w:val="left" w:pos="0"/>
              </w:tabs>
              <w:spacing w:line="238" w:lineRule="exact"/>
              <w:ind w:left="187"/>
              <w:rPr>
                <w:sz w:val="24"/>
              </w:rPr>
            </w:pPr>
            <w:r w:rsidRPr="00F3795D">
              <w:rPr>
                <w:sz w:val="24"/>
              </w:rPr>
              <w:t>III</w:t>
            </w:r>
          </w:p>
        </w:tc>
        <w:tc>
          <w:tcPr>
            <w:tcW w:w="8930" w:type="dxa"/>
            <w:gridSpan w:val="16"/>
          </w:tcPr>
          <w:p w:rsidR="00643DB2" w:rsidRPr="00F3795D" w:rsidRDefault="002E3A5A" w:rsidP="00354A0A">
            <w:pPr>
              <w:pStyle w:val="TableParagraph"/>
              <w:tabs>
                <w:tab w:val="left" w:pos="0"/>
              </w:tabs>
              <w:spacing w:line="208" w:lineRule="auto"/>
              <w:ind w:left="167" w:right="161" w:hanging="6"/>
              <w:jc w:val="center"/>
              <w:rPr>
                <w:sz w:val="24"/>
              </w:rPr>
            </w:pPr>
            <w:r w:rsidRPr="00F3795D">
              <w:rPr>
                <w:sz w:val="24"/>
              </w:rPr>
              <w:t xml:space="preserve">Финансово-экономическое обеспечение реализации основной образовательной программы среднего общего образования </w:t>
            </w:r>
            <w:r w:rsidR="00A13FA1">
              <w:rPr>
                <w:sz w:val="24"/>
              </w:rPr>
              <w:t xml:space="preserve"> </w:t>
            </w:r>
            <w:r w:rsidRPr="00F3795D">
              <w:rPr>
                <w:sz w:val="24"/>
              </w:rPr>
              <w:t xml:space="preserve"> на 2020-2021 учебный</w:t>
            </w:r>
          </w:p>
          <w:p w:rsidR="00643DB2" w:rsidRPr="00F3795D" w:rsidRDefault="002E3A5A" w:rsidP="00354A0A">
            <w:pPr>
              <w:pStyle w:val="TableParagraph"/>
              <w:tabs>
                <w:tab w:val="left" w:pos="0"/>
              </w:tabs>
              <w:spacing w:line="228" w:lineRule="exact"/>
              <w:ind w:left="157" w:right="152"/>
              <w:jc w:val="center"/>
              <w:rPr>
                <w:sz w:val="24"/>
              </w:rPr>
            </w:pPr>
            <w:r w:rsidRPr="00F3795D">
              <w:rPr>
                <w:sz w:val="24"/>
              </w:rPr>
              <w:t>год</w:t>
            </w:r>
          </w:p>
        </w:tc>
      </w:tr>
      <w:tr w:rsidR="00643DB2" w:rsidRPr="00F3795D" w:rsidTr="00D8076C">
        <w:trPr>
          <w:trHeight w:val="2160"/>
        </w:trPr>
        <w:tc>
          <w:tcPr>
            <w:tcW w:w="591" w:type="dxa"/>
          </w:tcPr>
          <w:p w:rsidR="00643DB2" w:rsidRPr="00F3795D" w:rsidRDefault="002E3A5A" w:rsidP="00354A0A">
            <w:pPr>
              <w:pStyle w:val="TableParagraph"/>
              <w:tabs>
                <w:tab w:val="left" w:pos="0"/>
              </w:tabs>
              <w:spacing w:line="239" w:lineRule="exact"/>
              <w:ind w:left="153"/>
              <w:rPr>
                <w:sz w:val="24"/>
              </w:rPr>
            </w:pPr>
            <w:r w:rsidRPr="00F3795D">
              <w:rPr>
                <w:sz w:val="24"/>
              </w:rPr>
              <w:t>12.</w:t>
            </w:r>
          </w:p>
        </w:tc>
        <w:tc>
          <w:tcPr>
            <w:tcW w:w="2200" w:type="dxa"/>
            <w:gridSpan w:val="3"/>
          </w:tcPr>
          <w:p w:rsidR="00D8076C" w:rsidRPr="00F3795D" w:rsidRDefault="002E3A5A" w:rsidP="00D8076C">
            <w:pPr>
              <w:pStyle w:val="TableParagraph"/>
              <w:tabs>
                <w:tab w:val="left" w:pos="0"/>
              </w:tabs>
              <w:spacing w:line="208" w:lineRule="auto"/>
              <w:ind w:left="104" w:right="131"/>
              <w:rPr>
                <w:sz w:val="24"/>
              </w:rPr>
            </w:pPr>
            <w:r w:rsidRPr="00F3795D">
              <w:rPr>
                <w:sz w:val="24"/>
              </w:rPr>
              <w:t xml:space="preserve">Определение объема расходов, необходимых для реализации ООП СОО </w:t>
            </w:r>
          </w:p>
          <w:p w:rsidR="00643DB2" w:rsidRPr="00F3795D" w:rsidRDefault="002E3A5A" w:rsidP="00354A0A">
            <w:pPr>
              <w:pStyle w:val="TableParagraph"/>
              <w:tabs>
                <w:tab w:val="left" w:pos="0"/>
              </w:tabs>
              <w:spacing w:line="240" w:lineRule="exact"/>
              <w:ind w:left="104" w:right="654"/>
              <w:rPr>
                <w:sz w:val="24"/>
              </w:rPr>
            </w:pPr>
            <w:r w:rsidRPr="00F3795D">
              <w:rPr>
                <w:sz w:val="24"/>
              </w:rPr>
              <w:t>и достижения планируемых результатов</w:t>
            </w:r>
          </w:p>
        </w:tc>
        <w:tc>
          <w:tcPr>
            <w:tcW w:w="1609" w:type="dxa"/>
          </w:tcPr>
          <w:p w:rsidR="00643DB2" w:rsidRPr="00F3795D" w:rsidRDefault="002E3A5A" w:rsidP="00D8076C">
            <w:pPr>
              <w:pStyle w:val="TableParagraph"/>
              <w:tabs>
                <w:tab w:val="left" w:pos="0"/>
              </w:tabs>
              <w:spacing w:line="208" w:lineRule="auto"/>
              <w:ind w:left="157" w:right="149"/>
              <w:jc w:val="center"/>
              <w:rPr>
                <w:sz w:val="24"/>
              </w:rPr>
            </w:pPr>
            <w:r w:rsidRPr="00F3795D">
              <w:rPr>
                <w:sz w:val="24"/>
              </w:rPr>
              <w:t>Заместитель директора, директор</w:t>
            </w:r>
          </w:p>
        </w:tc>
        <w:tc>
          <w:tcPr>
            <w:tcW w:w="1521" w:type="dxa"/>
            <w:gridSpan w:val="4"/>
          </w:tcPr>
          <w:p w:rsidR="00643DB2" w:rsidRPr="00F3795D" w:rsidRDefault="002E3A5A" w:rsidP="00354A0A">
            <w:pPr>
              <w:pStyle w:val="TableParagraph"/>
              <w:tabs>
                <w:tab w:val="left" w:pos="0"/>
              </w:tabs>
              <w:spacing w:line="208" w:lineRule="auto"/>
              <w:ind w:left="486" w:right="292" w:hanging="132"/>
              <w:rPr>
                <w:sz w:val="24"/>
              </w:rPr>
            </w:pPr>
            <w:r w:rsidRPr="00F3795D">
              <w:rPr>
                <w:sz w:val="24"/>
              </w:rPr>
              <w:t>Декабрь 2020г</w:t>
            </w:r>
          </w:p>
        </w:tc>
        <w:tc>
          <w:tcPr>
            <w:tcW w:w="1797" w:type="dxa"/>
            <w:gridSpan w:val="6"/>
          </w:tcPr>
          <w:p w:rsidR="00643DB2" w:rsidRPr="00F3795D" w:rsidRDefault="002E3A5A" w:rsidP="00354A0A">
            <w:pPr>
              <w:pStyle w:val="TableParagraph"/>
              <w:tabs>
                <w:tab w:val="left" w:pos="0"/>
              </w:tabs>
              <w:ind w:left="184" w:right="120" w:firstLine="242"/>
              <w:rPr>
                <w:sz w:val="24"/>
              </w:rPr>
            </w:pPr>
            <w:r w:rsidRPr="00F3795D">
              <w:rPr>
                <w:sz w:val="24"/>
              </w:rPr>
              <w:t>Изучение документации</w:t>
            </w:r>
          </w:p>
        </w:tc>
        <w:tc>
          <w:tcPr>
            <w:tcW w:w="1803" w:type="dxa"/>
            <w:gridSpan w:val="2"/>
          </w:tcPr>
          <w:p w:rsidR="00643DB2" w:rsidRPr="00F3795D" w:rsidRDefault="002E3A5A" w:rsidP="00354A0A">
            <w:pPr>
              <w:pStyle w:val="TableParagraph"/>
              <w:tabs>
                <w:tab w:val="left" w:pos="0"/>
              </w:tabs>
              <w:spacing w:line="267" w:lineRule="exact"/>
              <w:ind w:left="440"/>
              <w:rPr>
                <w:sz w:val="24"/>
              </w:rPr>
            </w:pPr>
            <w:r w:rsidRPr="00F3795D">
              <w:rPr>
                <w:sz w:val="24"/>
              </w:rPr>
              <w:t>Приказы</w:t>
            </w:r>
          </w:p>
        </w:tc>
      </w:tr>
      <w:tr w:rsidR="00643DB2" w:rsidRPr="00F3795D" w:rsidTr="00D8076C">
        <w:trPr>
          <w:trHeight w:val="3120"/>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13.</w:t>
            </w:r>
          </w:p>
        </w:tc>
        <w:tc>
          <w:tcPr>
            <w:tcW w:w="2200" w:type="dxa"/>
            <w:gridSpan w:val="3"/>
          </w:tcPr>
          <w:p w:rsidR="00643DB2" w:rsidRPr="00F3795D" w:rsidRDefault="002E3A5A" w:rsidP="00354A0A">
            <w:pPr>
              <w:pStyle w:val="TableParagraph"/>
              <w:tabs>
                <w:tab w:val="left" w:pos="0"/>
              </w:tabs>
              <w:spacing w:line="208" w:lineRule="auto"/>
              <w:ind w:left="104" w:right="120"/>
              <w:rPr>
                <w:sz w:val="24"/>
              </w:rPr>
            </w:pPr>
            <w:r w:rsidRPr="00F3795D">
              <w:rPr>
                <w:sz w:val="24"/>
              </w:rPr>
              <w:t xml:space="preserve">Корректировка локальных актов, регламентирующи х установление заработной платы работников </w:t>
            </w:r>
            <w:r w:rsidR="00354A0A" w:rsidRPr="00F3795D">
              <w:rPr>
                <w:sz w:val="24"/>
              </w:rPr>
              <w:t>МОУ «Никольская средняя школа»</w:t>
            </w:r>
            <w:r w:rsidRPr="00F3795D">
              <w:rPr>
                <w:sz w:val="24"/>
              </w:rPr>
              <w:t>, в том числе стимулирующих надбавок, доплат, порядка и размеров</w:t>
            </w:r>
          </w:p>
          <w:p w:rsidR="00643DB2" w:rsidRPr="00F3795D" w:rsidRDefault="002E3A5A" w:rsidP="00354A0A">
            <w:pPr>
              <w:pStyle w:val="TableParagraph"/>
              <w:tabs>
                <w:tab w:val="left" w:pos="0"/>
              </w:tabs>
              <w:spacing w:line="228" w:lineRule="exact"/>
              <w:ind w:left="104"/>
              <w:rPr>
                <w:sz w:val="24"/>
              </w:rPr>
            </w:pPr>
            <w:r w:rsidRPr="00F3795D">
              <w:rPr>
                <w:sz w:val="24"/>
              </w:rPr>
              <w:t>премирования</w:t>
            </w:r>
          </w:p>
        </w:tc>
        <w:tc>
          <w:tcPr>
            <w:tcW w:w="1609" w:type="dxa"/>
          </w:tcPr>
          <w:p w:rsidR="00643DB2" w:rsidRPr="00F3795D" w:rsidRDefault="002E3A5A" w:rsidP="00D8076C">
            <w:pPr>
              <w:pStyle w:val="TableParagraph"/>
              <w:tabs>
                <w:tab w:val="left" w:pos="0"/>
              </w:tabs>
              <w:spacing w:line="208" w:lineRule="auto"/>
              <w:ind w:left="157" w:right="149"/>
              <w:jc w:val="center"/>
              <w:rPr>
                <w:sz w:val="24"/>
              </w:rPr>
            </w:pPr>
            <w:r w:rsidRPr="00F3795D">
              <w:rPr>
                <w:sz w:val="24"/>
              </w:rPr>
              <w:t xml:space="preserve">Заместитель директора, </w:t>
            </w:r>
          </w:p>
        </w:tc>
        <w:tc>
          <w:tcPr>
            <w:tcW w:w="1521" w:type="dxa"/>
            <w:gridSpan w:val="4"/>
          </w:tcPr>
          <w:p w:rsidR="00643DB2" w:rsidRPr="00F3795D" w:rsidRDefault="00D8076C" w:rsidP="00354A0A">
            <w:pPr>
              <w:pStyle w:val="TableParagraph"/>
              <w:tabs>
                <w:tab w:val="left" w:pos="0"/>
              </w:tabs>
              <w:spacing w:line="208" w:lineRule="auto"/>
              <w:ind w:left="157" w:right="111" w:hanging="1"/>
              <w:jc w:val="center"/>
              <w:rPr>
                <w:sz w:val="24"/>
              </w:rPr>
            </w:pPr>
            <w:r>
              <w:rPr>
                <w:sz w:val="24"/>
              </w:rPr>
              <w:t>По мере необходимо</w:t>
            </w:r>
            <w:r w:rsidR="002E3A5A" w:rsidRPr="00F3795D">
              <w:rPr>
                <w:sz w:val="24"/>
              </w:rPr>
              <w:t>сти</w:t>
            </w:r>
          </w:p>
        </w:tc>
        <w:tc>
          <w:tcPr>
            <w:tcW w:w="1797" w:type="dxa"/>
            <w:gridSpan w:val="6"/>
          </w:tcPr>
          <w:p w:rsidR="00643DB2" w:rsidRPr="00F3795D" w:rsidRDefault="002E3A5A" w:rsidP="00354A0A">
            <w:pPr>
              <w:pStyle w:val="TableParagraph"/>
              <w:tabs>
                <w:tab w:val="left" w:pos="0"/>
              </w:tabs>
              <w:ind w:left="184" w:right="120" w:firstLine="242"/>
              <w:rPr>
                <w:sz w:val="24"/>
              </w:rPr>
            </w:pPr>
            <w:r w:rsidRPr="00F3795D">
              <w:rPr>
                <w:sz w:val="24"/>
              </w:rPr>
              <w:t>Изучение документации</w:t>
            </w:r>
          </w:p>
        </w:tc>
        <w:tc>
          <w:tcPr>
            <w:tcW w:w="1803" w:type="dxa"/>
            <w:gridSpan w:val="2"/>
          </w:tcPr>
          <w:p w:rsidR="00643DB2" w:rsidRPr="00F3795D" w:rsidRDefault="002E3A5A" w:rsidP="00354A0A">
            <w:pPr>
              <w:pStyle w:val="TableParagraph"/>
              <w:tabs>
                <w:tab w:val="left" w:pos="0"/>
              </w:tabs>
              <w:spacing w:line="242" w:lineRule="auto"/>
              <w:ind w:left="157" w:right="131" w:firstLine="165"/>
              <w:rPr>
                <w:sz w:val="24"/>
              </w:rPr>
            </w:pPr>
            <w:r w:rsidRPr="00F3795D">
              <w:rPr>
                <w:sz w:val="24"/>
              </w:rPr>
              <w:t>Локальные акты, приказы</w:t>
            </w:r>
          </w:p>
        </w:tc>
      </w:tr>
      <w:tr w:rsidR="00643DB2" w:rsidRPr="00F3795D" w:rsidTr="00D8076C">
        <w:trPr>
          <w:trHeight w:val="2402"/>
        </w:trPr>
        <w:tc>
          <w:tcPr>
            <w:tcW w:w="591" w:type="dxa"/>
          </w:tcPr>
          <w:p w:rsidR="00643DB2" w:rsidRPr="00F3795D" w:rsidRDefault="002E3A5A" w:rsidP="00354A0A">
            <w:pPr>
              <w:pStyle w:val="TableParagraph"/>
              <w:tabs>
                <w:tab w:val="left" w:pos="0"/>
              </w:tabs>
              <w:spacing w:line="241" w:lineRule="exact"/>
              <w:ind w:left="153"/>
              <w:rPr>
                <w:sz w:val="24"/>
              </w:rPr>
            </w:pPr>
            <w:r w:rsidRPr="00F3795D">
              <w:rPr>
                <w:sz w:val="24"/>
              </w:rPr>
              <w:t>14.</w:t>
            </w:r>
          </w:p>
        </w:tc>
        <w:tc>
          <w:tcPr>
            <w:tcW w:w="2200" w:type="dxa"/>
            <w:gridSpan w:val="3"/>
          </w:tcPr>
          <w:p w:rsidR="00643DB2" w:rsidRPr="00F3795D" w:rsidRDefault="002E3A5A" w:rsidP="00354A0A">
            <w:pPr>
              <w:pStyle w:val="TableParagraph"/>
              <w:tabs>
                <w:tab w:val="left" w:pos="0"/>
              </w:tabs>
              <w:spacing w:line="208" w:lineRule="auto"/>
              <w:ind w:left="104" w:right="278"/>
              <w:rPr>
                <w:sz w:val="24"/>
              </w:rPr>
            </w:pPr>
            <w:r w:rsidRPr="00F3795D">
              <w:rPr>
                <w:sz w:val="24"/>
              </w:rPr>
              <w:t>3аключение дополнительных соглашений к трудовому договору с педагогическими работниками (с учётом тарификации на</w:t>
            </w:r>
          </w:p>
          <w:p w:rsidR="00643DB2" w:rsidRPr="00F3795D" w:rsidRDefault="002E3A5A" w:rsidP="00354A0A">
            <w:pPr>
              <w:pStyle w:val="TableParagraph"/>
              <w:tabs>
                <w:tab w:val="left" w:pos="0"/>
              </w:tabs>
              <w:spacing w:line="228" w:lineRule="exact"/>
              <w:ind w:left="104"/>
              <w:rPr>
                <w:sz w:val="24"/>
              </w:rPr>
            </w:pPr>
            <w:r w:rsidRPr="00F3795D">
              <w:rPr>
                <w:sz w:val="24"/>
              </w:rPr>
              <w:t>2020-2021</w:t>
            </w:r>
          </w:p>
        </w:tc>
        <w:tc>
          <w:tcPr>
            <w:tcW w:w="1609" w:type="dxa"/>
          </w:tcPr>
          <w:p w:rsidR="00643DB2" w:rsidRPr="00F3795D" w:rsidRDefault="002E3A5A" w:rsidP="00354A0A">
            <w:pPr>
              <w:pStyle w:val="TableParagraph"/>
              <w:tabs>
                <w:tab w:val="left" w:pos="0"/>
              </w:tabs>
              <w:spacing w:line="241" w:lineRule="exact"/>
              <w:ind w:left="313"/>
              <w:rPr>
                <w:sz w:val="24"/>
              </w:rPr>
            </w:pPr>
            <w:r w:rsidRPr="00F3795D">
              <w:rPr>
                <w:sz w:val="24"/>
              </w:rPr>
              <w:t>Директор</w:t>
            </w:r>
          </w:p>
        </w:tc>
        <w:tc>
          <w:tcPr>
            <w:tcW w:w="1521" w:type="dxa"/>
            <w:gridSpan w:val="4"/>
          </w:tcPr>
          <w:p w:rsidR="00643DB2" w:rsidRPr="00F3795D" w:rsidRDefault="002E3A5A" w:rsidP="00354A0A">
            <w:pPr>
              <w:pStyle w:val="TableParagraph"/>
              <w:tabs>
                <w:tab w:val="left" w:pos="0"/>
              </w:tabs>
              <w:spacing w:line="208" w:lineRule="auto"/>
              <w:ind w:left="486" w:right="235" w:hanging="192"/>
              <w:rPr>
                <w:sz w:val="24"/>
              </w:rPr>
            </w:pPr>
            <w:r w:rsidRPr="00F3795D">
              <w:rPr>
                <w:sz w:val="24"/>
              </w:rPr>
              <w:t>Сентябрь 2020г</w:t>
            </w:r>
          </w:p>
        </w:tc>
        <w:tc>
          <w:tcPr>
            <w:tcW w:w="1797" w:type="dxa"/>
            <w:gridSpan w:val="6"/>
          </w:tcPr>
          <w:p w:rsidR="00643DB2" w:rsidRPr="00F3795D" w:rsidRDefault="002E3A5A" w:rsidP="00354A0A">
            <w:pPr>
              <w:pStyle w:val="TableParagraph"/>
              <w:tabs>
                <w:tab w:val="left" w:pos="0"/>
              </w:tabs>
              <w:ind w:left="184" w:right="120" w:firstLine="242"/>
              <w:rPr>
                <w:sz w:val="24"/>
              </w:rPr>
            </w:pPr>
            <w:r w:rsidRPr="00F3795D">
              <w:rPr>
                <w:sz w:val="24"/>
              </w:rPr>
              <w:t>Изучение документации</w:t>
            </w:r>
          </w:p>
        </w:tc>
        <w:tc>
          <w:tcPr>
            <w:tcW w:w="1803" w:type="dxa"/>
            <w:gridSpan w:val="2"/>
          </w:tcPr>
          <w:p w:rsidR="00643DB2" w:rsidRPr="00F3795D" w:rsidRDefault="002E3A5A" w:rsidP="00354A0A">
            <w:pPr>
              <w:pStyle w:val="TableParagraph"/>
              <w:tabs>
                <w:tab w:val="left" w:pos="0"/>
              </w:tabs>
              <w:spacing w:line="242" w:lineRule="auto"/>
              <w:ind w:left="121" w:right="113" w:hanging="2"/>
              <w:jc w:val="center"/>
              <w:rPr>
                <w:sz w:val="24"/>
              </w:rPr>
            </w:pPr>
            <w:r w:rsidRPr="00F3795D">
              <w:rPr>
                <w:sz w:val="24"/>
              </w:rPr>
              <w:t>Дополнительн ые соглашения к трудовому договору</w:t>
            </w:r>
          </w:p>
        </w:tc>
      </w:tr>
      <w:tr w:rsidR="00643DB2" w:rsidRPr="00F3795D" w:rsidTr="00D8076C">
        <w:trPr>
          <w:trHeight w:val="241"/>
        </w:trPr>
        <w:tc>
          <w:tcPr>
            <w:tcW w:w="591" w:type="dxa"/>
          </w:tcPr>
          <w:p w:rsidR="00643DB2" w:rsidRPr="00F3795D" w:rsidRDefault="00643DB2" w:rsidP="00354A0A">
            <w:pPr>
              <w:pStyle w:val="TableParagraph"/>
              <w:tabs>
                <w:tab w:val="left" w:pos="0"/>
              </w:tabs>
              <w:ind w:left="0"/>
              <w:rPr>
                <w:sz w:val="16"/>
              </w:rPr>
            </w:pPr>
          </w:p>
        </w:tc>
        <w:tc>
          <w:tcPr>
            <w:tcW w:w="2200" w:type="dxa"/>
            <w:gridSpan w:val="3"/>
          </w:tcPr>
          <w:p w:rsidR="00643DB2" w:rsidRPr="00F3795D" w:rsidRDefault="002E3A5A" w:rsidP="00354A0A">
            <w:pPr>
              <w:pStyle w:val="TableParagraph"/>
              <w:tabs>
                <w:tab w:val="left" w:pos="0"/>
              </w:tabs>
              <w:spacing w:line="222" w:lineRule="exact"/>
              <w:ind w:left="104"/>
              <w:rPr>
                <w:sz w:val="24"/>
              </w:rPr>
            </w:pPr>
            <w:r w:rsidRPr="00F3795D">
              <w:rPr>
                <w:sz w:val="24"/>
              </w:rPr>
              <w:t>учебный год)</w:t>
            </w:r>
          </w:p>
        </w:tc>
        <w:tc>
          <w:tcPr>
            <w:tcW w:w="1609" w:type="dxa"/>
          </w:tcPr>
          <w:p w:rsidR="00643DB2" w:rsidRPr="00F3795D" w:rsidRDefault="00643DB2" w:rsidP="00354A0A">
            <w:pPr>
              <w:pStyle w:val="TableParagraph"/>
              <w:tabs>
                <w:tab w:val="left" w:pos="0"/>
              </w:tabs>
              <w:ind w:left="0"/>
              <w:rPr>
                <w:sz w:val="16"/>
              </w:rPr>
            </w:pPr>
          </w:p>
        </w:tc>
        <w:tc>
          <w:tcPr>
            <w:tcW w:w="1508" w:type="dxa"/>
            <w:gridSpan w:val="3"/>
          </w:tcPr>
          <w:p w:rsidR="00643DB2" w:rsidRPr="00F3795D" w:rsidRDefault="00643DB2" w:rsidP="00354A0A">
            <w:pPr>
              <w:pStyle w:val="TableParagraph"/>
              <w:tabs>
                <w:tab w:val="left" w:pos="0"/>
              </w:tabs>
              <w:ind w:left="0"/>
              <w:rPr>
                <w:sz w:val="16"/>
              </w:rPr>
            </w:pPr>
          </w:p>
        </w:tc>
        <w:tc>
          <w:tcPr>
            <w:tcW w:w="1792" w:type="dxa"/>
            <w:gridSpan w:val="6"/>
          </w:tcPr>
          <w:p w:rsidR="00643DB2" w:rsidRPr="00F3795D" w:rsidRDefault="00643DB2" w:rsidP="00354A0A">
            <w:pPr>
              <w:pStyle w:val="TableParagraph"/>
              <w:tabs>
                <w:tab w:val="left" w:pos="0"/>
              </w:tabs>
              <w:ind w:left="0"/>
              <w:rPr>
                <w:sz w:val="16"/>
              </w:rPr>
            </w:pPr>
          </w:p>
        </w:tc>
        <w:tc>
          <w:tcPr>
            <w:tcW w:w="1821" w:type="dxa"/>
            <w:gridSpan w:val="3"/>
          </w:tcPr>
          <w:p w:rsidR="00643DB2" w:rsidRPr="00F3795D" w:rsidRDefault="00643DB2" w:rsidP="00354A0A">
            <w:pPr>
              <w:pStyle w:val="TableParagraph"/>
              <w:tabs>
                <w:tab w:val="left" w:pos="0"/>
              </w:tabs>
              <w:ind w:left="0"/>
              <w:rPr>
                <w:sz w:val="16"/>
              </w:rPr>
            </w:pPr>
          </w:p>
        </w:tc>
      </w:tr>
      <w:tr w:rsidR="00643DB2" w:rsidRPr="00F3795D" w:rsidTr="00D8076C">
        <w:trPr>
          <w:trHeight w:val="1200"/>
        </w:trPr>
        <w:tc>
          <w:tcPr>
            <w:tcW w:w="591" w:type="dxa"/>
          </w:tcPr>
          <w:p w:rsidR="00643DB2" w:rsidRPr="00F3795D" w:rsidRDefault="002E3A5A" w:rsidP="00354A0A">
            <w:pPr>
              <w:pStyle w:val="TableParagraph"/>
              <w:tabs>
                <w:tab w:val="left" w:pos="0"/>
              </w:tabs>
              <w:spacing w:line="239" w:lineRule="exact"/>
              <w:ind w:left="153"/>
              <w:rPr>
                <w:sz w:val="24"/>
              </w:rPr>
            </w:pPr>
            <w:r w:rsidRPr="00F3795D">
              <w:rPr>
                <w:sz w:val="24"/>
              </w:rPr>
              <w:t>15.</w:t>
            </w:r>
          </w:p>
        </w:tc>
        <w:tc>
          <w:tcPr>
            <w:tcW w:w="2200" w:type="dxa"/>
            <w:gridSpan w:val="3"/>
          </w:tcPr>
          <w:p w:rsidR="00643DB2" w:rsidRPr="00F3795D" w:rsidRDefault="002E3A5A" w:rsidP="00354A0A">
            <w:pPr>
              <w:pStyle w:val="TableParagraph"/>
              <w:tabs>
                <w:tab w:val="left" w:pos="0"/>
              </w:tabs>
              <w:spacing w:line="208" w:lineRule="auto"/>
              <w:ind w:left="104" w:right="329"/>
              <w:rPr>
                <w:sz w:val="24"/>
              </w:rPr>
            </w:pPr>
            <w:r w:rsidRPr="00F3795D">
              <w:rPr>
                <w:sz w:val="24"/>
              </w:rPr>
              <w:t>Участие в проектировании муниципального задания</w:t>
            </w:r>
          </w:p>
        </w:tc>
        <w:tc>
          <w:tcPr>
            <w:tcW w:w="1609" w:type="dxa"/>
          </w:tcPr>
          <w:p w:rsidR="00643DB2" w:rsidRPr="00F3795D" w:rsidRDefault="002E3A5A" w:rsidP="00354A0A">
            <w:pPr>
              <w:pStyle w:val="TableParagraph"/>
              <w:tabs>
                <w:tab w:val="left" w:pos="0"/>
              </w:tabs>
              <w:spacing w:line="208" w:lineRule="auto"/>
              <w:ind w:left="181" w:right="175" w:firstLine="3"/>
              <w:jc w:val="center"/>
              <w:rPr>
                <w:sz w:val="24"/>
              </w:rPr>
            </w:pPr>
            <w:r w:rsidRPr="00F3795D">
              <w:rPr>
                <w:sz w:val="24"/>
              </w:rPr>
              <w:t>Директор, главный бухгалтер, заместитель</w:t>
            </w:r>
          </w:p>
          <w:p w:rsidR="00643DB2" w:rsidRPr="00F3795D" w:rsidRDefault="002E3A5A" w:rsidP="00354A0A">
            <w:pPr>
              <w:pStyle w:val="TableParagraph"/>
              <w:tabs>
                <w:tab w:val="left" w:pos="0"/>
              </w:tabs>
              <w:spacing w:line="228" w:lineRule="exact"/>
              <w:ind w:left="157" w:right="149"/>
              <w:jc w:val="center"/>
              <w:rPr>
                <w:sz w:val="24"/>
              </w:rPr>
            </w:pPr>
            <w:r w:rsidRPr="00F3795D">
              <w:rPr>
                <w:sz w:val="24"/>
              </w:rPr>
              <w:t>директора</w:t>
            </w:r>
          </w:p>
        </w:tc>
        <w:tc>
          <w:tcPr>
            <w:tcW w:w="1508" w:type="dxa"/>
            <w:gridSpan w:val="3"/>
          </w:tcPr>
          <w:p w:rsidR="00643DB2" w:rsidRPr="00F3795D" w:rsidRDefault="002E3A5A" w:rsidP="00354A0A">
            <w:pPr>
              <w:pStyle w:val="TableParagraph"/>
              <w:tabs>
                <w:tab w:val="left" w:pos="0"/>
              </w:tabs>
              <w:spacing w:line="208" w:lineRule="auto"/>
              <w:ind w:left="253" w:right="199"/>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253" w:right="195"/>
              <w:jc w:val="center"/>
              <w:rPr>
                <w:sz w:val="24"/>
              </w:rPr>
            </w:pPr>
            <w:r w:rsidRPr="00F3795D">
              <w:rPr>
                <w:sz w:val="24"/>
              </w:rPr>
              <w:t>учебного года</w:t>
            </w:r>
          </w:p>
        </w:tc>
        <w:tc>
          <w:tcPr>
            <w:tcW w:w="1792" w:type="dxa"/>
            <w:gridSpan w:val="6"/>
          </w:tcPr>
          <w:p w:rsidR="00643DB2" w:rsidRPr="00F3795D" w:rsidRDefault="002E3A5A" w:rsidP="00354A0A">
            <w:pPr>
              <w:pStyle w:val="TableParagraph"/>
              <w:tabs>
                <w:tab w:val="left" w:pos="0"/>
              </w:tabs>
              <w:ind w:left="197" w:right="102" w:firstLine="242"/>
              <w:rPr>
                <w:sz w:val="24"/>
              </w:rPr>
            </w:pPr>
            <w:r w:rsidRPr="00F3795D">
              <w:rPr>
                <w:sz w:val="24"/>
              </w:rPr>
              <w:t>Изучение документации</w:t>
            </w:r>
          </w:p>
        </w:tc>
        <w:tc>
          <w:tcPr>
            <w:tcW w:w="1821" w:type="dxa"/>
            <w:gridSpan w:val="3"/>
          </w:tcPr>
          <w:p w:rsidR="00643DB2" w:rsidRPr="00F3795D" w:rsidRDefault="002E3A5A" w:rsidP="00354A0A">
            <w:pPr>
              <w:pStyle w:val="TableParagraph"/>
              <w:tabs>
                <w:tab w:val="left" w:pos="0"/>
                <w:tab w:val="left" w:pos="1441"/>
              </w:tabs>
              <w:spacing w:line="242" w:lineRule="auto"/>
              <w:ind w:left="124" w:right="98"/>
              <w:rPr>
                <w:sz w:val="24"/>
              </w:rPr>
            </w:pPr>
            <w:r w:rsidRPr="00F3795D">
              <w:rPr>
                <w:sz w:val="24"/>
              </w:rPr>
              <w:t>Приказы, отчёты</w:t>
            </w:r>
            <w:r w:rsidRPr="00F3795D">
              <w:rPr>
                <w:sz w:val="24"/>
              </w:rPr>
              <w:tab/>
            </w:r>
            <w:r w:rsidRPr="00F3795D">
              <w:rPr>
                <w:spacing w:val="-8"/>
                <w:sz w:val="24"/>
              </w:rPr>
              <w:t xml:space="preserve">по </w:t>
            </w:r>
            <w:r w:rsidRPr="00F3795D">
              <w:rPr>
                <w:sz w:val="24"/>
              </w:rPr>
              <w:t>муниципально му</w:t>
            </w:r>
            <w:r w:rsidRPr="00F3795D">
              <w:rPr>
                <w:spacing w:val="-6"/>
                <w:sz w:val="24"/>
              </w:rPr>
              <w:t xml:space="preserve"> </w:t>
            </w:r>
            <w:r w:rsidRPr="00F3795D">
              <w:rPr>
                <w:sz w:val="24"/>
              </w:rPr>
              <w:t>заданию</w:t>
            </w:r>
          </w:p>
        </w:tc>
      </w:tr>
      <w:tr w:rsidR="00643DB2" w:rsidRPr="00F3795D" w:rsidTr="00D8076C">
        <w:trPr>
          <w:trHeight w:val="1919"/>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lastRenderedPageBreak/>
              <w:t>16.</w:t>
            </w:r>
          </w:p>
        </w:tc>
        <w:tc>
          <w:tcPr>
            <w:tcW w:w="2200" w:type="dxa"/>
            <w:gridSpan w:val="3"/>
          </w:tcPr>
          <w:p w:rsidR="00643DB2" w:rsidRPr="00F3795D" w:rsidRDefault="002E3A5A" w:rsidP="00354A0A">
            <w:pPr>
              <w:pStyle w:val="TableParagraph"/>
              <w:tabs>
                <w:tab w:val="left" w:pos="0"/>
              </w:tabs>
              <w:spacing w:line="208" w:lineRule="auto"/>
              <w:ind w:left="104" w:right="302"/>
              <w:rPr>
                <w:sz w:val="24"/>
              </w:rPr>
            </w:pPr>
            <w:r w:rsidRPr="00F3795D">
              <w:rPr>
                <w:sz w:val="24"/>
              </w:rPr>
              <w:t xml:space="preserve">Предоставление информации о создании </w:t>
            </w:r>
            <w:r w:rsidR="00F3795D" w:rsidRPr="00F3795D">
              <w:rPr>
                <w:sz w:val="24"/>
              </w:rPr>
              <w:t>в школе</w:t>
            </w:r>
            <w:r w:rsidRPr="00F3795D">
              <w:rPr>
                <w:sz w:val="24"/>
              </w:rPr>
              <w:t xml:space="preserve"> финансово- экономических условий реализации ООП</w:t>
            </w:r>
          </w:p>
          <w:p w:rsidR="00643DB2" w:rsidRPr="00F3795D" w:rsidRDefault="002E3A5A" w:rsidP="00354A0A">
            <w:pPr>
              <w:pStyle w:val="TableParagraph"/>
              <w:tabs>
                <w:tab w:val="left" w:pos="0"/>
              </w:tabs>
              <w:spacing w:line="228" w:lineRule="exact"/>
              <w:ind w:left="104"/>
              <w:rPr>
                <w:sz w:val="24"/>
              </w:rPr>
            </w:pPr>
            <w:r w:rsidRPr="00F3795D">
              <w:rPr>
                <w:sz w:val="24"/>
              </w:rPr>
              <w:t>СОО</w:t>
            </w:r>
          </w:p>
        </w:tc>
        <w:tc>
          <w:tcPr>
            <w:tcW w:w="1609" w:type="dxa"/>
          </w:tcPr>
          <w:p w:rsidR="00643DB2" w:rsidRPr="00F3795D" w:rsidRDefault="002E3A5A" w:rsidP="00354A0A">
            <w:pPr>
              <w:pStyle w:val="TableParagraph"/>
              <w:tabs>
                <w:tab w:val="left" w:pos="0"/>
              </w:tabs>
              <w:spacing w:line="208" w:lineRule="auto"/>
              <w:ind w:left="157" w:right="149"/>
              <w:jc w:val="center"/>
              <w:rPr>
                <w:sz w:val="24"/>
              </w:rPr>
            </w:pPr>
            <w:r w:rsidRPr="00F3795D">
              <w:rPr>
                <w:sz w:val="24"/>
              </w:rPr>
              <w:t>Заместитель директора, главный бухгалтер</w:t>
            </w:r>
          </w:p>
        </w:tc>
        <w:tc>
          <w:tcPr>
            <w:tcW w:w="1508" w:type="dxa"/>
            <w:gridSpan w:val="3"/>
          </w:tcPr>
          <w:p w:rsidR="00643DB2" w:rsidRPr="00F3795D" w:rsidRDefault="002E3A5A" w:rsidP="00354A0A">
            <w:pPr>
              <w:pStyle w:val="TableParagraph"/>
              <w:tabs>
                <w:tab w:val="left" w:pos="0"/>
              </w:tabs>
              <w:spacing w:line="208" w:lineRule="auto"/>
              <w:ind w:left="486" w:right="89" w:hanging="322"/>
              <w:rPr>
                <w:sz w:val="24"/>
              </w:rPr>
            </w:pPr>
            <w:r w:rsidRPr="00F3795D">
              <w:rPr>
                <w:sz w:val="24"/>
              </w:rPr>
              <w:t>Апрель-май 2020г</w:t>
            </w:r>
          </w:p>
        </w:tc>
        <w:tc>
          <w:tcPr>
            <w:tcW w:w="1792" w:type="dxa"/>
            <w:gridSpan w:val="6"/>
          </w:tcPr>
          <w:p w:rsidR="00643DB2" w:rsidRPr="00F3795D" w:rsidRDefault="002E3A5A" w:rsidP="00354A0A">
            <w:pPr>
              <w:pStyle w:val="TableParagraph"/>
              <w:tabs>
                <w:tab w:val="left" w:pos="0"/>
              </w:tabs>
              <w:ind w:left="157" w:right="100"/>
              <w:rPr>
                <w:sz w:val="24"/>
              </w:rPr>
            </w:pPr>
            <w:r w:rsidRPr="00F3795D">
              <w:rPr>
                <w:sz w:val="24"/>
              </w:rPr>
              <w:t>Изучение документации, Интернет- ресурсов</w:t>
            </w:r>
          </w:p>
        </w:tc>
        <w:tc>
          <w:tcPr>
            <w:tcW w:w="1821" w:type="dxa"/>
            <w:gridSpan w:val="3"/>
          </w:tcPr>
          <w:p w:rsidR="00643DB2" w:rsidRPr="00F3795D" w:rsidRDefault="002E3A5A" w:rsidP="00354A0A">
            <w:pPr>
              <w:pStyle w:val="TableParagraph"/>
              <w:tabs>
                <w:tab w:val="left" w:pos="0"/>
              </w:tabs>
              <w:spacing w:line="242" w:lineRule="auto"/>
              <w:ind w:left="124" w:right="187"/>
              <w:rPr>
                <w:sz w:val="24"/>
              </w:rPr>
            </w:pPr>
            <w:r w:rsidRPr="00F3795D">
              <w:rPr>
                <w:sz w:val="24"/>
              </w:rPr>
              <w:t>Информацион ная справка</w:t>
            </w:r>
          </w:p>
        </w:tc>
      </w:tr>
      <w:tr w:rsidR="00643DB2" w:rsidRPr="00F3795D" w:rsidTr="00D8076C">
        <w:trPr>
          <w:trHeight w:val="480"/>
        </w:trPr>
        <w:tc>
          <w:tcPr>
            <w:tcW w:w="591" w:type="dxa"/>
          </w:tcPr>
          <w:p w:rsidR="00643DB2" w:rsidRPr="00F3795D" w:rsidRDefault="002E3A5A" w:rsidP="00354A0A">
            <w:pPr>
              <w:pStyle w:val="TableParagraph"/>
              <w:tabs>
                <w:tab w:val="left" w:pos="0"/>
              </w:tabs>
              <w:spacing w:line="239" w:lineRule="exact"/>
              <w:ind w:left="146"/>
              <w:rPr>
                <w:sz w:val="24"/>
              </w:rPr>
            </w:pPr>
            <w:r w:rsidRPr="00F3795D">
              <w:rPr>
                <w:sz w:val="24"/>
              </w:rPr>
              <w:t>IV.</w:t>
            </w:r>
          </w:p>
        </w:tc>
        <w:tc>
          <w:tcPr>
            <w:tcW w:w="8930" w:type="dxa"/>
            <w:gridSpan w:val="16"/>
          </w:tcPr>
          <w:p w:rsidR="00643DB2" w:rsidRPr="00F3795D" w:rsidRDefault="002E3A5A" w:rsidP="00354A0A">
            <w:pPr>
              <w:pStyle w:val="TableParagraph"/>
              <w:tabs>
                <w:tab w:val="left" w:pos="0"/>
              </w:tabs>
              <w:spacing w:line="221" w:lineRule="exact"/>
              <w:ind w:left="157" w:right="152"/>
              <w:jc w:val="center"/>
              <w:rPr>
                <w:sz w:val="24"/>
              </w:rPr>
            </w:pPr>
            <w:r w:rsidRPr="00F3795D">
              <w:rPr>
                <w:sz w:val="24"/>
              </w:rPr>
              <w:t>Кадровое обеспечение реализации основной образовательной программы среднего</w:t>
            </w:r>
          </w:p>
          <w:p w:rsidR="00643DB2" w:rsidRPr="00F3795D" w:rsidRDefault="002E3A5A" w:rsidP="00354A0A">
            <w:pPr>
              <w:pStyle w:val="TableParagraph"/>
              <w:tabs>
                <w:tab w:val="left" w:pos="0"/>
              </w:tabs>
              <w:spacing w:line="239" w:lineRule="exact"/>
              <w:ind w:left="155" w:right="152"/>
              <w:jc w:val="center"/>
              <w:rPr>
                <w:sz w:val="24"/>
              </w:rPr>
            </w:pPr>
            <w:r w:rsidRPr="00F3795D">
              <w:rPr>
                <w:sz w:val="24"/>
              </w:rPr>
              <w:t xml:space="preserve">общего образования </w:t>
            </w:r>
            <w:r w:rsidR="00A13FA1">
              <w:rPr>
                <w:sz w:val="24"/>
              </w:rPr>
              <w:t xml:space="preserve"> </w:t>
            </w:r>
            <w:r w:rsidRPr="00F3795D">
              <w:rPr>
                <w:sz w:val="24"/>
              </w:rPr>
              <w:t xml:space="preserve"> на 2020-2021 учебный год</w:t>
            </w:r>
          </w:p>
        </w:tc>
      </w:tr>
      <w:tr w:rsidR="00643DB2" w:rsidRPr="00F3795D" w:rsidTr="00D8076C">
        <w:trPr>
          <w:trHeight w:val="1199"/>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17.</w:t>
            </w:r>
          </w:p>
        </w:tc>
        <w:tc>
          <w:tcPr>
            <w:tcW w:w="2200" w:type="dxa"/>
            <w:gridSpan w:val="3"/>
          </w:tcPr>
          <w:p w:rsidR="00643DB2" w:rsidRPr="00F3795D" w:rsidRDefault="002E3A5A" w:rsidP="00354A0A">
            <w:pPr>
              <w:pStyle w:val="TableParagraph"/>
              <w:tabs>
                <w:tab w:val="left" w:pos="0"/>
              </w:tabs>
              <w:spacing w:line="228" w:lineRule="auto"/>
              <w:ind w:left="104" w:right="206"/>
            </w:pPr>
            <w:r w:rsidRPr="00F3795D">
              <w:t>Анализ на соответствие кадрового обеспечения ФГОС</w:t>
            </w:r>
          </w:p>
          <w:p w:rsidR="00643DB2" w:rsidRPr="00F3795D" w:rsidRDefault="002E3A5A" w:rsidP="00354A0A">
            <w:pPr>
              <w:pStyle w:val="TableParagraph"/>
              <w:tabs>
                <w:tab w:val="left" w:pos="0"/>
              </w:tabs>
              <w:spacing w:line="227" w:lineRule="exact"/>
              <w:ind w:left="104"/>
            </w:pPr>
            <w:r w:rsidRPr="00F3795D">
              <w:t>СОО</w:t>
            </w:r>
          </w:p>
        </w:tc>
        <w:tc>
          <w:tcPr>
            <w:tcW w:w="1609" w:type="dxa"/>
          </w:tcPr>
          <w:p w:rsidR="00643DB2" w:rsidRPr="00F3795D" w:rsidRDefault="002E3A5A" w:rsidP="00816BE7">
            <w:pPr>
              <w:pStyle w:val="TableParagraph"/>
              <w:tabs>
                <w:tab w:val="left" w:pos="0"/>
              </w:tabs>
              <w:spacing w:line="208" w:lineRule="auto"/>
              <w:ind w:left="116" w:right="110" w:firstLine="1"/>
              <w:jc w:val="center"/>
              <w:rPr>
                <w:sz w:val="24"/>
              </w:rPr>
            </w:pPr>
            <w:r w:rsidRPr="00F3795D">
              <w:rPr>
                <w:sz w:val="24"/>
              </w:rPr>
              <w:t>Заместитель директора</w:t>
            </w:r>
          </w:p>
        </w:tc>
        <w:tc>
          <w:tcPr>
            <w:tcW w:w="1508" w:type="dxa"/>
            <w:gridSpan w:val="3"/>
          </w:tcPr>
          <w:p w:rsidR="00643DB2" w:rsidRPr="00F3795D" w:rsidRDefault="002E3A5A" w:rsidP="00354A0A">
            <w:pPr>
              <w:pStyle w:val="TableParagraph"/>
              <w:tabs>
                <w:tab w:val="left" w:pos="0"/>
              </w:tabs>
              <w:spacing w:line="238" w:lineRule="exact"/>
              <w:ind w:left="126"/>
              <w:rPr>
                <w:sz w:val="24"/>
              </w:rPr>
            </w:pPr>
            <w:r w:rsidRPr="00F3795D">
              <w:rPr>
                <w:sz w:val="24"/>
              </w:rPr>
              <w:t>Июль 2020г</w:t>
            </w:r>
          </w:p>
        </w:tc>
        <w:tc>
          <w:tcPr>
            <w:tcW w:w="1792" w:type="dxa"/>
            <w:gridSpan w:val="6"/>
          </w:tcPr>
          <w:p w:rsidR="00643DB2" w:rsidRPr="00F3795D" w:rsidRDefault="002E3A5A" w:rsidP="00354A0A">
            <w:pPr>
              <w:pStyle w:val="TableParagraph"/>
              <w:tabs>
                <w:tab w:val="left" w:pos="0"/>
              </w:tabs>
              <w:spacing w:line="208" w:lineRule="auto"/>
              <w:ind w:left="128" w:right="171" w:firstLine="242"/>
              <w:rPr>
                <w:sz w:val="24"/>
              </w:rPr>
            </w:pPr>
            <w:r w:rsidRPr="00F3795D">
              <w:rPr>
                <w:sz w:val="24"/>
              </w:rPr>
              <w:t>Изучение документации</w:t>
            </w:r>
          </w:p>
        </w:tc>
        <w:tc>
          <w:tcPr>
            <w:tcW w:w="1821" w:type="dxa"/>
            <w:gridSpan w:val="3"/>
          </w:tcPr>
          <w:p w:rsidR="00643DB2" w:rsidRPr="00F3795D" w:rsidRDefault="002E3A5A" w:rsidP="00354A0A">
            <w:pPr>
              <w:pStyle w:val="TableParagraph"/>
              <w:tabs>
                <w:tab w:val="left" w:pos="0"/>
              </w:tabs>
              <w:spacing w:line="208" w:lineRule="auto"/>
              <w:ind w:left="165" w:right="198"/>
              <w:jc w:val="center"/>
              <w:rPr>
                <w:sz w:val="24"/>
              </w:rPr>
            </w:pPr>
            <w:r w:rsidRPr="00F3795D">
              <w:rPr>
                <w:sz w:val="24"/>
              </w:rPr>
              <w:t>Должностные инструкции, приказы</w:t>
            </w:r>
          </w:p>
        </w:tc>
      </w:tr>
      <w:tr w:rsidR="00643DB2" w:rsidRPr="00F3795D" w:rsidTr="00D8076C">
        <w:trPr>
          <w:trHeight w:val="1439"/>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18.</w:t>
            </w:r>
          </w:p>
        </w:tc>
        <w:tc>
          <w:tcPr>
            <w:tcW w:w="2200" w:type="dxa"/>
            <w:gridSpan w:val="3"/>
          </w:tcPr>
          <w:p w:rsidR="00643DB2" w:rsidRPr="00F3795D" w:rsidRDefault="002E3A5A" w:rsidP="00354A0A">
            <w:pPr>
              <w:pStyle w:val="TableParagraph"/>
              <w:tabs>
                <w:tab w:val="left" w:pos="0"/>
              </w:tabs>
              <w:spacing w:line="228" w:lineRule="auto"/>
              <w:ind w:left="104" w:right="145"/>
            </w:pPr>
            <w:r w:rsidRPr="00F3795D">
              <w:t>Разработка плана- графика повышения квалификации педагогических и руководящих</w:t>
            </w:r>
          </w:p>
          <w:p w:rsidR="00643DB2" w:rsidRPr="00F3795D" w:rsidRDefault="002E3A5A" w:rsidP="00354A0A">
            <w:pPr>
              <w:pStyle w:val="TableParagraph"/>
              <w:tabs>
                <w:tab w:val="left" w:pos="0"/>
              </w:tabs>
              <w:spacing w:line="227" w:lineRule="exact"/>
              <w:ind w:left="104"/>
            </w:pPr>
            <w:r w:rsidRPr="00F3795D">
              <w:t xml:space="preserve">работников </w:t>
            </w:r>
            <w:r w:rsidR="00310612" w:rsidRPr="00F3795D">
              <w:t>школы</w:t>
            </w:r>
          </w:p>
        </w:tc>
        <w:tc>
          <w:tcPr>
            <w:tcW w:w="1609" w:type="dxa"/>
          </w:tcPr>
          <w:p w:rsidR="00643DB2" w:rsidRPr="00F3795D" w:rsidRDefault="002E3A5A" w:rsidP="00816BE7">
            <w:pPr>
              <w:pStyle w:val="TableParagraph"/>
              <w:tabs>
                <w:tab w:val="left" w:pos="0"/>
              </w:tabs>
              <w:spacing w:line="228" w:lineRule="auto"/>
              <w:ind w:left="157" w:right="147"/>
              <w:jc w:val="center"/>
            </w:pPr>
            <w:r w:rsidRPr="00F3795D">
              <w:t>Заместитель директора</w:t>
            </w:r>
          </w:p>
        </w:tc>
        <w:tc>
          <w:tcPr>
            <w:tcW w:w="1508" w:type="dxa"/>
            <w:gridSpan w:val="3"/>
          </w:tcPr>
          <w:p w:rsidR="00643DB2" w:rsidRPr="00F3795D" w:rsidRDefault="002E3A5A" w:rsidP="00354A0A">
            <w:pPr>
              <w:pStyle w:val="TableParagraph"/>
              <w:tabs>
                <w:tab w:val="left" w:pos="0"/>
              </w:tabs>
              <w:spacing w:line="208" w:lineRule="auto"/>
              <w:ind w:left="448" w:right="364" w:hanging="92"/>
              <w:rPr>
                <w:sz w:val="24"/>
              </w:rPr>
            </w:pPr>
            <w:r w:rsidRPr="00F3795D">
              <w:rPr>
                <w:sz w:val="24"/>
              </w:rPr>
              <w:t>Апрель 2020г</w:t>
            </w:r>
          </w:p>
        </w:tc>
        <w:tc>
          <w:tcPr>
            <w:tcW w:w="1792" w:type="dxa"/>
            <w:gridSpan w:val="6"/>
          </w:tcPr>
          <w:p w:rsidR="00643DB2" w:rsidRPr="00F3795D" w:rsidRDefault="002E3A5A" w:rsidP="00354A0A">
            <w:pPr>
              <w:pStyle w:val="TableParagraph"/>
              <w:tabs>
                <w:tab w:val="left" w:pos="0"/>
              </w:tabs>
              <w:spacing w:line="208" w:lineRule="auto"/>
              <w:ind w:left="128" w:right="171" w:firstLine="242"/>
              <w:rPr>
                <w:sz w:val="24"/>
              </w:rPr>
            </w:pPr>
            <w:r w:rsidRPr="00F3795D">
              <w:rPr>
                <w:sz w:val="24"/>
              </w:rPr>
              <w:t>Изучение документации</w:t>
            </w:r>
          </w:p>
        </w:tc>
        <w:tc>
          <w:tcPr>
            <w:tcW w:w="1821" w:type="dxa"/>
            <w:gridSpan w:val="3"/>
          </w:tcPr>
          <w:p w:rsidR="00643DB2" w:rsidRPr="00F3795D" w:rsidRDefault="002E3A5A" w:rsidP="00354A0A">
            <w:pPr>
              <w:pStyle w:val="TableParagraph"/>
              <w:tabs>
                <w:tab w:val="left" w:pos="0"/>
              </w:tabs>
              <w:spacing w:line="228" w:lineRule="auto"/>
              <w:ind w:left="201" w:right="83" w:hanging="135"/>
            </w:pPr>
            <w:r w:rsidRPr="00F3795D">
              <w:t>План повышения квалификации</w:t>
            </w:r>
          </w:p>
        </w:tc>
      </w:tr>
      <w:tr w:rsidR="00643DB2" w:rsidRPr="00F3795D" w:rsidTr="00D8076C">
        <w:trPr>
          <w:trHeight w:val="1682"/>
        </w:trPr>
        <w:tc>
          <w:tcPr>
            <w:tcW w:w="591" w:type="dxa"/>
          </w:tcPr>
          <w:p w:rsidR="00643DB2" w:rsidRPr="00F3795D" w:rsidRDefault="002E3A5A" w:rsidP="00354A0A">
            <w:pPr>
              <w:pStyle w:val="TableParagraph"/>
              <w:tabs>
                <w:tab w:val="left" w:pos="0"/>
              </w:tabs>
              <w:spacing w:line="241" w:lineRule="exact"/>
              <w:ind w:left="153"/>
              <w:rPr>
                <w:sz w:val="24"/>
              </w:rPr>
            </w:pPr>
            <w:r w:rsidRPr="00F3795D">
              <w:rPr>
                <w:sz w:val="24"/>
              </w:rPr>
              <w:t>19.</w:t>
            </w:r>
          </w:p>
        </w:tc>
        <w:tc>
          <w:tcPr>
            <w:tcW w:w="2200" w:type="dxa"/>
            <w:gridSpan w:val="3"/>
          </w:tcPr>
          <w:p w:rsidR="00643DB2" w:rsidRPr="00F3795D" w:rsidRDefault="002E3A5A" w:rsidP="00354A0A">
            <w:pPr>
              <w:pStyle w:val="TableParagraph"/>
              <w:tabs>
                <w:tab w:val="left" w:pos="0"/>
              </w:tabs>
              <w:spacing w:line="228" w:lineRule="auto"/>
              <w:ind w:left="104" w:right="358"/>
            </w:pPr>
            <w:r w:rsidRPr="00F3795D">
              <w:t xml:space="preserve">Предоставление информации о педагогических кадрах </w:t>
            </w:r>
            <w:r w:rsidR="00310612" w:rsidRPr="00F3795D">
              <w:t>школы</w:t>
            </w:r>
            <w:r w:rsidRPr="00F3795D">
              <w:t xml:space="preserve"> (создание электронной базы</w:t>
            </w:r>
          </w:p>
          <w:p w:rsidR="00643DB2" w:rsidRPr="00F3795D" w:rsidRDefault="002E3A5A" w:rsidP="00354A0A">
            <w:pPr>
              <w:pStyle w:val="TableParagraph"/>
              <w:tabs>
                <w:tab w:val="left" w:pos="0"/>
              </w:tabs>
              <w:spacing w:line="227" w:lineRule="exact"/>
              <w:ind w:left="104"/>
            </w:pPr>
            <w:r w:rsidRPr="00F3795D">
              <w:t>данных)</w:t>
            </w:r>
          </w:p>
        </w:tc>
        <w:tc>
          <w:tcPr>
            <w:tcW w:w="1609" w:type="dxa"/>
          </w:tcPr>
          <w:p w:rsidR="00643DB2" w:rsidRPr="00F3795D" w:rsidRDefault="002E3A5A" w:rsidP="00816BE7">
            <w:pPr>
              <w:pStyle w:val="TableParagraph"/>
              <w:tabs>
                <w:tab w:val="left" w:pos="0"/>
              </w:tabs>
              <w:spacing w:line="208" w:lineRule="auto"/>
              <w:ind w:left="116" w:right="110" w:firstLine="1"/>
              <w:jc w:val="center"/>
              <w:rPr>
                <w:sz w:val="24"/>
              </w:rPr>
            </w:pPr>
            <w:r w:rsidRPr="00F3795D">
              <w:rPr>
                <w:sz w:val="24"/>
              </w:rPr>
              <w:t>Заместитель директора</w:t>
            </w:r>
          </w:p>
        </w:tc>
        <w:tc>
          <w:tcPr>
            <w:tcW w:w="1508" w:type="dxa"/>
            <w:gridSpan w:val="3"/>
          </w:tcPr>
          <w:p w:rsidR="00643DB2" w:rsidRPr="00F3795D" w:rsidRDefault="002E3A5A" w:rsidP="00354A0A">
            <w:pPr>
              <w:pStyle w:val="TableParagraph"/>
              <w:tabs>
                <w:tab w:val="left" w:pos="0"/>
              </w:tabs>
              <w:spacing w:line="208" w:lineRule="auto"/>
              <w:ind w:left="448" w:right="383" w:hanging="70"/>
              <w:rPr>
                <w:sz w:val="24"/>
              </w:rPr>
            </w:pPr>
            <w:r w:rsidRPr="00F3795D">
              <w:rPr>
                <w:sz w:val="24"/>
              </w:rPr>
              <w:t>Август 2020г</w:t>
            </w:r>
          </w:p>
        </w:tc>
        <w:tc>
          <w:tcPr>
            <w:tcW w:w="1792" w:type="dxa"/>
            <w:gridSpan w:val="6"/>
          </w:tcPr>
          <w:p w:rsidR="00643DB2" w:rsidRPr="00F3795D" w:rsidRDefault="002E3A5A" w:rsidP="00354A0A">
            <w:pPr>
              <w:pStyle w:val="TableParagraph"/>
              <w:tabs>
                <w:tab w:val="left" w:pos="0"/>
              </w:tabs>
              <w:spacing w:line="208" w:lineRule="auto"/>
              <w:ind w:left="128" w:right="171" w:firstLine="242"/>
              <w:rPr>
                <w:sz w:val="24"/>
              </w:rPr>
            </w:pPr>
            <w:r w:rsidRPr="00F3795D">
              <w:rPr>
                <w:sz w:val="24"/>
              </w:rPr>
              <w:t>Изучение документации</w:t>
            </w:r>
          </w:p>
        </w:tc>
        <w:tc>
          <w:tcPr>
            <w:tcW w:w="1821" w:type="dxa"/>
            <w:gridSpan w:val="3"/>
          </w:tcPr>
          <w:p w:rsidR="00643DB2" w:rsidRPr="00F3795D" w:rsidRDefault="002E3A5A" w:rsidP="00354A0A">
            <w:pPr>
              <w:pStyle w:val="TableParagraph"/>
              <w:tabs>
                <w:tab w:val="left" w:pos="0"/>
              </w:tabs>
              <w:spacing w:line="241" w:lineRule="exact"/>
              <w:ind w:left="242"/>
              <w:rPr>
                <w:sz w:val="24"/>
              </w:rPr>
            </w:pPr>
            <w:r w:rsidRPr="00F3795D">
              <w:rPr>
                <w:sz w:val="24"/>
              </w:rPr>
              <w:t>База данных</w:t>
            </w:r>
          </w:p>
        </w:tc>
      </w:tr>
      <w:tr w:rsidR="00643DB2" w:rsidRPr="00F3795D" w:rsidTr="00D8076C">
        <w:trPr>
          <w:trHeight w:val="719"/>
        </w:trPr>
        <w:tc>
          <w:tcPr>
            <w:tcW w:w="591" w:type="dxa"/>
          </w:tcPr>
          <w:p w:rsidR="00643DB2" w:rsidRPr="00F3795D" w:rsidRDefault="002E3A5A" w:rsidP="00354A0A">
            <w:pPr>
              <w:pStyle w:val="TableParagraph"/>
              <w:tabs>
                <w:tab w:val="left" w:pos="0"/>
              </w:tabs>
              <w:spacing w:line="238" w:lineRule="exact"/>
              <w:ind w:left="187"/>
              <w:rPr>
                <w:sz w:val="24"/>
              </w:rPr>
            </w:pPr>
            <w:r w:rsidRPr="00F3795D">
              <w:rPr>
                <w:sz w:val="24"/>
              </w:rPr>
              <w:t>V.</w:t>
            </w:r>
          </w:p>
        </w:tc>
        <w:tc>
          <w:tcPr>
            <w:tcW w:w="8930" w:type="dxa"/>
            <w:gridSpan w:val="16"/>
          </w:tcPr>
          <w:p w:rsidR="00643DB2" w:rsidRPr="00F3795D" w:rsidRDefault="002E3A5A" w:rsidP="00354A0A">
            <w:pPr>
              <w:pStyle w:val="TableParagraph"/>
              <w:tabs>
                <w:tab w:val="left" w:pos="0"/>
              </w:tabs>
              <w:spacing w:line="208" w:lineRule="auto"/>
              <w:ind w:left="167" w:right="161" w:hanging="6"/>
              <w:jc w:val="center"/>
              <w:rPr>
                <w:sz w:val="24"/>
              </w:rPr>
            </w:pPr>
            <w:r w:rsidRPr="00F3795D">
              <w:rPr>
                <w:sz w:val="24"/>
              </w:rPr>
              <w:t xml:space="preserve">Материально-техническое обеспечение реализации основной образовательной программы среднего общего образования </w:t>
            </w:r>
            <w:r w:rsidR="00A13FA1">
              <w:rPr>
                <w:sz w:val="24"/>
              </w:rPr>
              <w:t xml:space="preserve"> </w:t>
            </w:r>
            <w:r w:rsidRPr="00F3795D">
              <w:rPr>
                <w:sz w:val="24"/>
              </w:rPr>
              <w:t xml:space="preserve"> на 2020-2021 учебный</w:t>
            </w:r>
          </w:p>
          <w:p w:rsidR="00643DB2" w:rsidRPr="00F3795D" w:rsidRDefault="002E3A5A" w:rsidP="00354A0A">
            <w:pPr>
              <w:pStyle w:val="TableParagraph"/>
              <w:tabs>
                <w:tab w:val="left" w:pos="0"/>
              </w:tabs>
              <w:spacing w:line="228" w:lineRule="exact"/>
              <w:ind w:left="157" w:right="152"/>
              <w:jc w:val="center"/>
              <w:rPr>
                <w:sz w:val="24"/>
              </w:rPr>
            </w:pPr>
            <w:r w:rsidRPr="00F3795D">
              <w:rPr>
                <w:sz w:val="24"/>
              </w:rPr>
              <w:t>год</w:t>
            </w:r>
          </w:p>
        </w:tc>
      </w:tr>
      <w:tr w:rsidR="00643DB2" w:rsidRPr="00F3795D" w:rsidTr="00D8076C">
        <w:trPr>
          <w:trHeight w:val="2160"/>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20.</w:t>
            </w:r>
          </w:p>
        </w:tc>
        <w:tc>
          <w:tcPr>
            <w:tcW w:w="2200" w:type="dxa"/>
            <w:gridSpan w:val="3"/>
          </w:tcPr>
          <w:p w:rsidR="00643DB2" w:rsidRPr="00F3795D" w:rsidRDefault="002E3A5A" w:rsidP="00354A0A">
            <w:pPr>
              <w:pStyle w:val="TableParagraph"/>
              <w:tabs>
                <w:tab w:val="left" w:pos="0"/>
              </w:tabs>
              <w:spacing w:line="228" w:lineRule="auto"/>
              <w:ind w:left="104" w:right="135"/>
            </w:pPr>
            <w:r w:rsidRPr="00F3795D">
              <w:t xml:space="preserve">Соответствие материально- технической базы </w:t>
            </w:r>
            <w:r w:rsidR="00310612" w:rsidRPr="00F3795D">
              <w:t>школы</w:t>
            </w:r>
            <w:r w:rsidRPr="00F3795D">
              <w:t xml:space="preserve"> действующим санитарным, противопожарным нормам, нормам охраны труда</w:t>
            </w:r>
          </w:p>
          <w:p w:rsidR="00643DB2" w:rsidRPr="00F3795D" w:rsidRDefault="002E3A5A" w:rsidP="00354A0A">
            <w:pPr>
              <w:pStyle w:val="TableParagraph"/>
              <w:tabs>
                <w:tab w:val="left" w:pos="0"/>
              </w:tabs>
              <w:spacing w:line="226" w:lineRule="exact"/>
              <w:ind w:left="104"/>
            </w:pPr>
            <w:r w:rsidRPr="00F3795D">
              <w:t xml:space="preserve">работников </w:t>
            </w:r>
            <w:r w:rsidR="00310612" w:rsidRPr="00F3795D">
              <w:t>школы</w:t>
            </w:r>
          </w:p>
        </w:tc>
        <w:tc>
          <w:tcPr>
            <w:tcW w:w="1750" w:type="dxa"/>
            <w:gridSpan w:val="2"/>
          </w:tcPr>
          <w:p w:rsidR="00643DB2" w:rsidRPr="00F3795D" w:rsidRDefault="002E3A5A" w:rsidP="00354A0A">
            <w:pPr>
              <w:pStyle w:val="TableParagraph"/>
              <w:tabs>
                <w:tab w:val="left" w:pos="0"/>
              </w:tabs>
              <w:spacing w:line="208" w:lineRule="auto"/>
              <w:ind w:left="351" w:right="216" w:hanging="113"/>
              <w:rPr>
                <w:sz w:val="24"/>
              </w:rPr>
            </w:pPr>
            <w:r w:rsidRPr="00F3795D">
              <w:rPr>
                <w:sz w:val="24"/>
              </w:rPr>
              <w:t>Заместитель директора</w:t>
            </w:r>
          </w:p>
        </w:tc>
        <w:tc>
          <w:tcPr>
            <w:tcW w:w="1367" w:type="dxa"/>
            <w:gridSpan w:val="2"/>
          </w:tcPr>
          <w:p w:rsidR="00643DB2" w:rsidRPr="00F3795D" w:rsidRDefault="002E3A5A" w:rsidP="00354A0A">
            <w:pPr>
              <w:pStyle w:val="TableParagraph"/>
              <w:tabs>
                <w:tab w:val="left" w:pos="0"/>
              </w:tabs>
              <w:spacing w:line="208" w:lineRule="auto"/>
              <w:ind w:left="143" w:right="168"/>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65"/>
              <w:jc w:val="center"/>
              <w:rPr>
                <w:sz w:val="24"/>
              </w:rPr>
            </w:pPr>
            <w:r w:rsidRPr="00F3795D">
              <w:rPr>
                <w:sz w:val="24"/>
              </w:rPr>
              <w:t>учебного года</w:t>
            </w:r>
          </w:p>
        </w:tc>
        <w:tc>
          <w:tcPr>
            <w:tcW w:w="1792" w:type="dxa"/>
            <w:gridSpan w:val="6"/>
          </w:tcPr>
          <w:p w:rsidR="00643DB2" w:rsidRPr="00F3795D" w:rsidRDefault="002E3A5A" w:rsidP="00354A0A">
            <w:pPr>
              <w:pStyle w:val="TableParagraph"/>
              <w:tabs>
                <w:tab w:val="left" w:pos="0"/>
              </w:tabs>
              <w:spacing w:line="208" w:lineRule="auto"/>
              <w:ind w:left="157" w:right="142" w:firstLine="242"/>
              <w:rPr>
                <w:sz w:val="24"/>
              </w:rPr>
            </w:pPr>
            <w:r w:rsidRPr="00F3795D">
              <w:rPr>
                <w:sz w:val="24"/>
              </w:rPr>
              <w:t>Изучение документации</w:t>
            </w:r>
          </w:p>
        </w:tc>
        <w:tc>
          <w:tcPr>
            <w:tcW w:w="1821" w:type="dxa"/>
            <w:gridSpan w:val="3"/>
          </w:tcPr>
          <w:p w:rsidR="00643DB2" w:rsidRPr="00F3795D" w:rsidRDefault="002E3A5A" w:rsidP="00354A0A">
            <w:pPr>
              <w:pStyle w:val="TableParagraph"/>
              <w:tabs>
                <w:tab w:val="left" w:pos="0"/>
              </w:tabs>
              <w:spacing w:line="208" w:lineRule="auto"/>
              <w:ind w:left="307" w:right="134" w:hanging="130"/>
              <w:rPr>
                <w:sz w:val="24"/>
              </w:rPr>
            </w:pPr>
            <w:r w:rsidRPr="00F3795D">
              <w:rPr>
                <w:sz w:val="24"/>
              </w:rPr>
              <w:t>Информацион ная справка</w:t>
            </w:r>
          </w:p>
        </w:tc>
      </w:tr>
      <w:tr w:rsidR="00643DB2" w:rsidRPr="00F3795D" w:rsidTr="00D8076C">
        <w:trPr>
          <w:trHeight w:val="2484"/>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21.</w:t>
            </w:r>
          </w:p>
        </w:tc>
        <w:tc>
          <w:tcPr>
            <w:tcW w:w="2200" w:type="dxa"/>
            <w:gridSpan w:val="3"/>
          </w:tcPr>
          <w:p w:rsidR="00643DB2" w:rsidRPr="00F3795D" w:rsidRDefault="002E3A5A" w:rsidP="00354A0A">
            <w:pPr>
              <w:pStyle w:val="TableParagraph"/>
              <w:tabs>
                <w:tab w:val="left" w:pos="0"/>
                <w:tab w:val="left" w:pos="1160"/>
              </w:tabs>
              <w:ind w:left="104" w:right="99"/>
              <w:rPr>
                <w:sz w:val="24"/>
              </w:rPr>
            </w:pPr>
            <w:r w:rsidRPr="00F3795D">
              <w:rPr>
                <w:sz w:val="24"/>
              </w:rPr>
              <w:t>Обеспечение соответствия санитарно- гигиенических условий требованиям ФГОС</w:t>
            </w:r>
            <w:r w:rsidRPr="00F3795D">
              <w:rPr>
                <w:sz w:val="24"/>
              </w:rPr>
              <w:tab/>
            </w:r>
            <w:r w:rsidRPr="00F3795D">
              <w:rPr>
                <w:spacing w:val="-3"/>
                <w:sz w:val="24"/>
              </w:rPr>
              <w:t xml:space="preserve">среднего </w:t>
            </w:r>
            <w:r w:rsidRPr="00F3795D">
              <w:rPr>
                <w:sz w:val="24"/>
              </w:rPr>
              <w:t>общего</w:t>
            </w:r>
          </w:p>
          <w:p w:rsidR="00643DB2" w:rsidRPr="00F3795D" w:rsidRDefault="002E3A5A" w:rsidP="00354A0A">
            <w:pPr>
              <w:pStyle w:val="TableParagraph"/>
              <w:tabs>
                <w:tab w:val="left" w:pos="0"/>
              </w:tabs>
              <w:spacing w:line="269" w:lineRule="exact"/>
              <w:ind w:left="104"/>
              <w:rPr>
                <w:sz w:val="24"/>
              </w:rPr>
            </w:pPr>
            <w:r w:rsidRPr="00F3795D">
              <w:rPr>
                <w:sz w:val="24"/>
              </w:rPr>
              <w:t>образования</w:t>
            </w:r>
          </w:p>
        </w:tc>
        <w:tc>
          <w:tcPr>
            <w:tcW w:w="1750" w:type="dxa"/>
            <w:gridSpan w:val="2"/>
          </w:tcPr>
          <w:p w:rsidR="00643DB2" w:rsidRPr="00F3795D" w:rsidRDefault="002E3A5A" w:rsidP="00354A0A">
            <w:pPr>
              <w:pStyle w:val="TableParagraph"/>
              <w:tabs>
                <w:tab w:val="left" w:pos="0"/>
              </w:tabs>
              <w:spacing w:line="208" w:lineRule="auto"/>
              <w:ind w:left="351" w:right="216" w:hanging="113"/>
              <w:rPr>
                <w:sz w:val="24"/>
              </w:rPr>
            </w:pPr>
            <w:r w:rsidRPr="00F3795D">
              <w:rPr>
                <w:sz w:val="24"/>
              </w:rPr>
              <w:t>Заместитель директора</w:t>
            </w:r>
          </w:p>
        </w:tc>
        <w:tc>
          <w:tcPr>
            <w:tcW w:w="1367" w:type="dxa"/>
            <w:gridSpan w:val="2"/>
          </w:tcPr>
          <w:p w:rsidR="00643DB2" w:rsidRPr="00F3795D" w:rsidRDefault="002E3A5A" w:rsidP="00354A0A">
            <w:pPr>
              <w:pStyle w:val="TableParagraph"/>
              <w:tabs>
                <w:tab w:val="left" w:pos="0"/>
              </w:tabs>
              <w:spacing w:line="208" w:lineRule="auto"/>
              <w:ind w:left="143" w:right="168"/>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65"/>
              <w:jc w:val="center"/>
              <w:rPr>
                <w:sz w:val="24"/>
              </w:rPr>
            </w:pPr>
            <w:r w:rsidRPr="00F3795D">
              <w:rPr>
                <w:sz w:val="24"/>
              </w:rPr>
              <w:t>учебного года</w:t>
            </w:r>
          </w:p>
        </w:tc>
        <w:tc>
          <w:tcPr>
            <w:tcW w:w="1792" w:type="dxa"/>
            <w:gridSpan w:val="6"/>
          </w:tcPr>
          <w:p w:rsidR="00643DB2" w:rsidRPr="00F3795D" w:rsidRDefault="002E3A5A" w:rsidP="00354A0A">
            <w:pPr>
              <w:pStyle w:val="TableParagraph"/>
              <w:tabs>
                <w:tab w:val="left" w:pos="0"/>
              </w:tabs>
              <w:spacing w:line="208" w:lineRule="auto"/>
              <w:ind w:left="157" w:right="142" w:firstLine="242"/>
              <w:rPr>
                <w:sz w:val="24"/>
              </w:rPr>
            </w:pPr>
            <w:r w:rsidRPr="00F3795D">
              <w:rPr>
                <w:sz w:val="24"/>
              </w:rPr>
              <w:t>Изучение документации</w:t>
            </w:r>
          </w:p>
        </w:tc>
        <w:tc>
          <w:tcPr>
            <w:tcW w:w="1821" w:type="dxa"/>
            <w:gridSpan w:val="3"/>
          </w:tcPr>
          <w:p w:rsidR="00643DB2" w:rsidRPr="00F3795D" w:rsidRDefault="00816BE7" w:rsidP="00354A0A">
            <w:pPr>
              <w:pStyle w:val="TableParagraph"/>
              <w:tabs>
                <w:tab w:val="left" w:pos="0"/>
              </w:tabs>
              <w:spacing w:line="208" w:lineRule="auto"/>
              <w:ind w:left="307" w:right="134" w:hanging="130"/>
              <w:rPr>
                <w:sz w:val="24"/>
              </w:rPr>
            </w:pPr>
            <w:r>
              <w:rPr>
                <w:sz w:val="24"/>
              </w:rPr>
              <w:t>Информацион</w:t>
            </w:r>
            <w:r w:rsidR="002E3A5A" w:rsidRPr="00F3795D">
              <w:rPr>
                <w:sz w:val="24"/>
              </w:rPr>
              <w:t>ная справка</w:t>
            </w:r>
          </w:p>
        </w:tc>
      </w:tr>
      <w:tr w:rsidR="00643DB2" w:rsidRPr="00F3795D" w:rsidTr="00D8076C">
        <w:trPr>
          <w:trHeight w:val="827"/>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22.</w:t>
            </w:r>
          </w:p>
        </w:tc>
        <w:tc>
          <w:tcPr>
            <w:tcW w:w="2200" w:type="dxa"/>
            <w:gridSpan w:val="3"/>
          </w:tcPr>
          <w:p w:rsidR="00643DB2" w:rsidRPr="00F3795D" w:rsidRDefault="002E3A5A" w:rsidP="00354A0A">
            <w:pPr>
              <w:pStyle w:val="TableParagraph"/>
              <w:tabs>
                <w:tab w:val="left" w:pos="0"/>
              </w:tabs>
              <w:spacing w:line="262" w:lineRule="exact"/>
              <w:ind w:left="104"/>
              <w:rPr>
                <w:sz w:val="24"/>
              </w:rPr>
            </w:pPr>
            <w:r w:rsidRPr="00F3795D">
              <w:rPr>
                <w:sz w:val="24"/>
              </w:rPr>
              <w:t>Обеспечение</w:t>
            </w:r>
          </w:p>
          <w:p w:rsidR="00643DB2" w:rsidRPr="00F3795D" w:rsidRDefault="002E3A5A" w:rsidP="00354A0A">
            <w:pPr>
              <w:pStyle w:val="TableParagraph"/>
              <w:tabs>
                <w:tab w:val="left" w:pos="0"/>
              </w:tabs>
              <w:spacing w:line="270" w:lineRule="atLeast"/>
              <w:ind w:left="104" w:right="706"/>
              <w:rPr>
                <w:sz w:val="24"/>
              </w:rPr>
            </w:pPr>
            <w:r w:rsidRPr="00F3795D">
              <w:rPr>
                <w:sz w:val="24"/>
              </w:rPr>
              <w:t>соответствия условий</w:t>
            </w:r>
          </w:p>
        </w:tc>
        <w:tc>
          <w:tcPr>
            <w:tcW w:w="1750" w:type="dxa"/>
            <w:gridSpan w:val="2"/>
          </w:tcPr>
          <w:p w:rsidR="00643DB2" w:rsidRPr="00F3795D" w:rsidRDefault="002E3A5A" w:rsidP="00354A0A">
            <w:pPr>
              <w:pStyle w:val="TableParagraph"/>
              <w:tabs>
                <w:tab w:val="left" w:pos="0"/>
              </w:tabs>
              <w:spacing w:line="208" w:lineRule="auto"/>
              <w:ind w:left="351" w:right="216" w:hanging="113"/>
              <w:rPr>
                <w:sz w:val="24"/>
              </w:rPr>
            </w:pPr>
            <w:r w:rsidRPr="00F3795D">
              <w:rPr>
                <w:sz w:val="24"/>
              </w:rPr>
              <w:t>Заместитель директора</w:t>
            </w:r>
          </w:p>
        </w:tc>
        <w:tc>
          <w:tcPr>
            <w:tcW w:w="1367" w:type="dxa"/>
            <w:gridSpan w:val="2"/>
          </w:tcPr>
          <w:p w:rsidR="00643DB2" w:rsidRPr="00F3795D" w:rsidRDefault="002E3A5A" w:rsidP="00354A0A">
            <w:pPr>
              <w:pStyle w:val="TableParagraph"/>
              <w:tabs>
                <w:tab w:val="left" w:pos="0"/>
              </w:tabs>
              <w:spacing w:line="208" w:lineRule="auto"/>
              <w:ind w:left="145" w:right="168" w:hanging="3"/>
              <w:rPr>
                <w:sz w:val="24"/>
              </w:rPr>
            </w:pPr>
            <w:r w:rsidRPr="00F3795D">
              <w:rPr>
                <w:sz w:val="24"/>
              </w:rPr>
              <w:t>В течении 2020-2021</w:t>
            </w:r>
          </w:p>
          <w:p w:rsidR="00643DB2" w:rsidRPr="00F3795D" w:rsidRDefault="002E3A5A" w:rsidP="00354A0A">
            <w:pPr>
              <w:pStyle w:val="TableParagraph"/>
              <w:tabs>
                <w:tab w:val="left" w:pos="0"/>
              </w:tabs>
              <w:spacing w:line="247" w:lineRule="exact"/>
              <w:ind w:left="198"/>
              <w:rPr>
                <w:sz w:val="24"/>
              </w:rPr>
            </w:pPr>
            <w:r w:rsidRPr="00F3795D">
              <w:rPr>
                <w:sz w:val="24"/>
              </w:rPr>
              <w:t>учебного</w:t>
            </w:r>
          </w:p>
        </w:tc>
        <w:tc>
          <w:tcPr>
            <w:tcW w:w="1792" w:type="dxa"/>
            <w:gridSpan w:val="6"/>
          </w:tcPr>
          <w:p w:rsidR="00643DB2" w:rsidRPr="00F3795D" w:rsidRDefault="002E3A5A" w:rsidP="00354A0A">
            <w:pPr>
              <w:pStyle w:val="TableParagraph"/>
              <w:tabs>
                <w:tab w:val="left" w:pos="0"/>
              </w:tabs>
              <w:spacing w:line="208" w:lineRule="auto"/>
              <w:ind w:left="157" w:right="142" w:firstLine="242"/>
              <w:rPr>
                <w:sz w:val="24"/>
              </w:rPr>
            </w:pPr>
            <w:r w:rsidRPr="00F3795D">
              <w:rPr>
                <w:sz w:val="24"/>
              </w:rPr>
              <w:t>Изучение документации</w:t>
            </w:r>
          </w:p>
        </w:tc>
        <w:tc>
          <w:tcPr>
            <w:tcW w:w="1821" w:type="dxa"/>
            <w:gridSpan w:val="3"/>
          </w:tcPr>
          <w:p w:rsidR="00643DB2" w:rsidRPr="00F3795D" w:rsidRDefault="002E3A5A" w:rsidP="00354A0A">
            <w:pPr>
              <w:pStyle w:val="TableParagraph"/>
              <w:tabs>
                <w:tab w:val="left" w:pos="0"/>
              </w:tabs>
              <w:spacing w:line="208" w:lineRule="auto"/>
              <w:ind w:left="302" w:right="259" w:firstLine="204"/>
              <w:rPr>
                <w:sz w:val="24"/>
              </w:rPr>
            </w:pPr>
            <w:r w:rsidRPr="00F3795D">
              <w:rPr>
                <w:sz w:val="24"/>
              </w:rPr>
              <w:t>Приказ, инструкции</w:t>
            </w:r>
          </w:p>
        </w:tc>
      </w:tr>
      <w:tr w:rsidR="00643DB2" w:rsidRPr="00F3795D" w:rsidTr="00D8076C">
        <w:trPr>
          <w:trHeight w:val="2210"/>
        </w:trPr>
        <w:tc>
          <w:tcPr>
            <w:tcW w:w="591" w:type="dxa"/>
          </w:tcPr>
          <w:p w:rsidR="00643DB2" w:rsidRPr="00F3795D" w:rsidRDefault="00643DB2" w:rsidP="00354A0A">
            <w:pPr>
              <w:pStyle w:val="TableParagraph"/>
              <w:tabs>
                <w:tab w:val="left" w:pos="0"/>
              </w:tabs>
              <w:ind w:left="0"/>
            </w:pPr>
          </w:p>
        </w:tc>
        <w:tc>
          <w:tcPr>
            <w:tcW w:w="2200" w:type="dxa"/>
            <w:gridSpan w:val="3"/>
          </w:tcPr>
          <w:p w:rsidR="00643DB2" w:rsidRPr="00F3795D" w:rsidRDefault="002E3A5A" w:rsidP="00354A0A">
            <w:pPr>
              <w:pStyle w:val="TableParagraph"/>
              <w:tabs>
                <w:tab w:val="left" w:pos="0"/>
                <w:tab w:val="left" w:pos="1550"/>
              </w:tabs>
              <w:ind w:left="104" w:right="98"/>
              <w:rPr>
                <w:sz w:val="24"/>
              </w:rPr>
            </w:pPr>
            <w:r w:rsidRPr="00F3795D">
              <w:rPr>
                <w:sz w:val="24"/>
              </w:rPr>
              <w:t>реализации</w:t>
            </w:r>
            <w:r w:rsidRPr="00F3795D">
              <w:rPr>
                <w:sz w:val="24"/>
              </w:rPr>
              <w:tab/>
            </w:r>
            <w:r w:rsidRPr="00F3795D">
              <w:rPr>
                <w:spacing w:val="-7"/>
                <w:sz w:val="24"/>
              </w:rPr>
              <w:t xml:space="preserve">ООП </w:t>
            </w:r>
            <w:r w:rsidRPr="00F3795D">
              <w:rPr>
                <w:sz w:val="24"/>
              </w:rPr>
              <w:t>СОО</w:t>
            </w:r>
          </w:p>
          <w:p w:rsidR="00643DB2" w:rsidRPr="00F3795D" w:rsidRDefault="002E3A5A" w:rsidP="00354A0A">
            <w:pPr>
              <w:pStyle w:val="TableParagraph"/>
              <w:tabs>
                <w:tab w:val="left" w:pos="0"/>
                <w:tab w:val="left" w:pos="1287"/>
                <w:tab w:val="left" w:pos="1496"/>
              </w:tabs>
              <w:spacing w:line="270" w:lineRule="atLeast"/>
              <w:ind w:left="104" w:right="102"/>
              <w:rPr>
                <w:sz w:val="24"/>
              </w:rPr>
            </w:pPr>
            <w:r w:rsidRPr="00F3795D">
              <w:rPr>
                <w:sz w:val="24"/>
              </w:rPr>
              <w:t>противопожарным нормам,</w:t>
            </w:r>
            <w:r w:rsidRPr="00F3795D">
              <w:rPr>
                <w:sz w:val="24"/>
              </w:rPr>
              <w:tab/>
            </w:r>
            <w:r w:rsidRPr="00F3795D">
              <w:rPr>
                <w:spacing w:val="-4"/>
                <w:sz w:val="24"/>
              </w:rPr>
              <w:t xml:space="preserve">нормам </w:t>
            </w:r>
            <w:r w:rsidRPr="00F3795D">
              <w:rPr>
                <w:sz w:val="24"/>
              </w:rPr>
              <w:t>охраны</w:t>
            </w:r>
            <w:r w:rsidRPr="00F3795D">
              <w:rPr>
                <w:sz w:val="24"/>
              </w:rPr>
              <w:tab/>
            </w:r>
            <w:r w:rsidRPr="00F3795D">
              <w:rPr>
                <w:sz w:val="24"/>
              </w:rPr>
              <w:tab/>
            </w:r>
            <w:r w:rsidRPr="00F3795D">
              <w:rPr>
                <w:spacing w:val="-6"/>
                <w:sz w:val="24"/>
              </w:rPr>
              <w:t xml:space="preserve">труда </w:t>
            </w:r>
            <w:r w:rsidRPr="00F3795D">
              <w:rPr>
                <w:sz w:val="24"/>
              </w:rPr>
              <w:t>работников образовательной организации</w:t>
            </w:r>
          </w:p>
        </w:tc>
        <w:tc>
          <w:tcPr>
            <w:tcW w:w="1750" w:type="dxa"/>
            <w:gridSpan w:val="2"/>
          </w:tcPr>
          <w:p w:rsidR="00643DB2" w:rsidRPr="00F3795D" w:rsidRDefault="00643DB2" w:rsidP="00354A0A">
            <w:pPr>
              <w:pStyle w:val="TableParagraph"/>
              <w:tabs>
                <w:tab w:val="left" w:pos="0"/>
              </w:tabs>
              <w:ind w:left="0"/>
            </w:pPr>
          </w:p>
        </w:tc>
        <w:tc>
          <w:tcPr>
            <w:tcW w:w="1341" w:type="dxa"/>
          </w:tcPr>
          <w:p w:rsidR="00643DB2" w:rsidRPr="00F3795D" w:rsidRDefault="002E3A5A" w:rsidP="00354A0A">
            <w:pPr>
              <w:pStyle w:val="TableParagraph"/>
              <w:tabs>
                <w:tab w:val="left" w:pos="0"/>
              </w:tabs>
              <w:spacing w:line="241" w:lineRule="exact"/>
              <w:ind w:left="143" w:right="139"/>
              <w:jc w:val="center"/>
              <w:rPr>
                <w:sz w:val="24"/>
              </w:rPr>
            </w:pPr>
            <w:r w:rsidRPr="00F3795D">
              <w:rPr>
                <w:sz w:val="24"/>
              </w:rPr>
              <w:t>года</w:t>
            </w:r>
          </w:p>
        </w:tc>
        <w:tc>
          <w:tcPr>
            <w:tcW w:w="1810" w:type="dxa"/>
            <w:gridSpan w:val="6"/>
          </w:tcPr>
          <w:p w:rsidR="00643DB2" w:rsidRPr="00F3795D" w:rsidRDefault="00643DB2" w:rsidP="00354A0A">
            <w:pPr>
              <w:pStyle w:val="TableParagraph"/>
              <w:tabs>
                <w:tab w:val="left" w:pos="0"/>
              </w:tabs>
              <w:ind w:left="0"/>
            </w:pPr>
          </w:p>
        </w:tc>
        <w:tc>
          <w:tcPr>
            <w:tcW w:w="1829" w:type="dxa"/>
            <w:gridSpan w:val="4"/>
          </w:tcPr>
          <w:p w:rsidR="00643DB2" w:rsidRPr="00F3795D" w:rsidRDefault="00643DB2" w:rsidP="00354A0A">
            <w:pPr>
              <w:pStyle w:val="TableParagraph"/>
              <w:tabs>
                <w:tab w:val="left" w:pos="0"/>
              </w:tabs>
              <w:ind w:left="0"/>
            </w:pPr>
          </w:p>
        </w:tc>
      </w:tr>
      <w:tr w:rsidR="00643DB2" w:rsidRPr="00F3795D" w:rsidTr="00D8076C">
        <w:trPr>
          <w:trHeight w:val="2484"/>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23.</w:t>
            </w:r>
          </w:p>
        </w:tc>
        <w:tc>
          <w:tcPr>
            <w:tcW w:w="2200" w:type="dxa"/>
            <w:gridSpan w:val="3"/>
          </w:tcPr>
          <w:p w:rsidR="00643DB2" w:rsidRPr="00F3795D" w:rsidRDefault="002E3A5A" w:rsidP="00354A0A">
            <w:pPr>
              <w:pStyle w:val="TableParagraph"/>
              <w:tabs>
                <w:tab w:val="left" w:pos="0"/>
                <w:tab w:val="left" w:pos="1160"/>
              </w:tabs>
              <w:ind w:left="104" w:right="99"/>
              <w:rPr>
                <w:sz w:val="24"/>
              </w:rPr>
            </w:pPr>
            <w:r w:rsidRPr="00F3795D">
              <w:rPr>
                <w:sz w:val="24"/>
              </w:rPr>
              <w:t>Обеспечение соответствия информационно- образовательных ресурсов требованиям ФГОС</w:t>
            </w:r>
            <w:r w:rsidRPr="00F3795D">
              <w:rPr>
                <w:sz w:val="24"/>
              </w:rPr>
              <w:tab/>
            </w:r>
            <w:r w:rsidRPr="00F3795D">
              <w:rPr>
                <w:spacing w:val="-3"/>
                <w:sz w:val="24"/>
              </w:rPr>
              <w:t xml:space="preserve">среднего </w:t>
            </w:r>
            <w:r w:rsidRPr="00F3795D">
              <w:rPr>
                <w:sz w:val="24"/>
              </w:rPr>
              <w:t>общего</w:t>
            </w:r>
          </w:p>
          <w:p w:rsidR="00643DB2" w:rsidRPr="00F3795D" w:rsidRDefault="002E3A5A" w:rsidP="00354A0A">
            <w:pPr>
              <w:pStyle w:val="TableParagraph"/>
              <w:tabs>
                <w:tab w:val="left" w:pos="0"/>
              </w:tabs>
              <w:spacing w:line="269" w:lineRule="exact"/>
              <w:ind w:left="104"/>
              <w:rPr>
                <w:sz w:val="24"/>
              </w:rPr>
            </w:pPr>
            <w:r w:rsidRPr="00F3795D">
              <w:rPr>
                <w:sz w:val="24"/>
              </w:rPr>
              <w:t>образования</w:t>
            </w:r>
          </w:p>
        </w:tc>
        <w:tc>
          <w:tcPr>
            <w:tcW w:w="1750" w:type="dxa"/>
            <w:gridSpan w:val="2"/>
          </w:tcPr>
          <w:p w:rsidR="00643DB2" w:rsidRPr="00F3795D" w:rsidRDefault="002E3A5A" w:rsidP="00354A0A">
            <w:pPr>
              <w:pStyle w:val="TableParagraph"/>
              <w:tabs>
                <w:tab w:val="left" w:pos="0"/>
              </w:tabs>
              <w:spacing w:line="208" w:lineRule="auto"/>
              <w:ind w:left="351" w:right="216" w:hanging="113"/>
              <w:rPr>
                <w:sz w:val="24"/>
              </w:rPr>
            </w:pPr>
            <w:r w:rsidRPr="00F3795D">
              <w:rPr>
                <w:sz w:val="24"/>
              </w:rPr>
              <w:t>Заместитель директора</w:t>
            </w:r>
          </w:p>
        </w:tc>
        <w:tc>
          <w:tcPr>
            <w:tcW w:w="1341" w:type="dxa"/>
          </w:tcPr>
          <w:p w:rsidR="00643DB2" w:rsidRPr="00F3795D" w:rsidRDefault="002E3A5A" w:rsidP="00354A0A">
            <w:pPr>
              <w:pStyle w:val="TableParagraph"/>
              <w:tabs>
                <w:tab w:val="left" w:pos="0"/>
              </w:tabs>
              <w:spacing w:line="208" w:lineRule="auto"/>
              <w:ind w:left="143" w:right="141"/>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38"/>
              <w:jc w:val="center"/>
              <w:rPr>
                <w:sz w:val="24"/>
              </w:rPr>
            </w:pPr>
            <w:r w:rsidRPr="00F3795D">
              <w:rPr>
                <w:sz w:val="24"/>
              </w:rPr>
              <w:t>учебного года</w:t>
            </w:r>
          </w:p>
        </w:tc>
        <w:tc>
          <w:tcPr>
            <w:tcW w:w="1810"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829" w:type="dxa"/>
            <w:gridSpan w:val="4"/>
          </w:tcPr>
          <w:p w:rsidR="00643DB2" w:rsidRPr="00F3795D" w:rsidRDefault="002E3A5A" w:rsidP="00354A0A">
            <w:pPr>
              <w:pStyle w:val="TableParagraph"/>
              <w:tabs>
                <w:tab w:val="left" w:pos="0"/>
              </w:tabs>
              <w:spacing w:line="208" w:lineRule="auto"/>
              <w:ind w:left="312" w:right="258" w:firstLine="204"/>
              <w:rPr>
                <w:sz w:val="24"/>
              </w:rPr>
            </w:pPr>
            <w:r w:rsidRPr="00F3795D">
              <w:rPr>
                <w:sz w:val="24"/>
              </w:rPr>
              <w:t>Приказ, инструкции</w:t>
            </w:r>
          </w:p>
        </w:tc>
      </w:tr>
      <w:tr w:rsidR="00643DB2" w:rsidRPr="00F3795D" w:rsidTr="00D8076C">
        <w:trPr>
          <w:trHeight w:val="1919"/>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24.</w:t>
            </w:r>
          </w:p>
        </w:tc>
        <w:tc>
          <w:tcPr>
            <w:tcW w:w="2200" w:type="dxa"/>
            <w:gridSpan w:val="3"/>
          </w:tcPr>
          <w:p w:rsidR="00643DB2" w:rsidRPr="00F3795D" w:rsidRDefault="002E3A5A" w:rsidP="00354A0A">
            <w:pPr>
              <w:pStyle w:val="TableParagraph"/>
              <w:tabs>
                <w:tab w:val="left" w:pos="0"/>
              </w:tabs>
              <w:spacing w:line="208" w:lineRule="auto"/>
              <w:ind w:left="104" w:right="132"/>
              <w:rPr>
                <w:sz w:val="24"/>
              </w:rPr>
            </w:pPr>
            <w:r w:rsidRPr="00F3795D">
              <w:rPr>
                <w:sz w:val="24"/>
              </w:rPr>
              <w:t>Обеспечение</w:t>
            </w:r>
            <w:r w:rsidR="00816BE7">
              <w:rPr>
                <w:sz w:val="24"/>
              </w:rPr>
              <w:t xml:space="preserve"> укомплектованнос</w:t>
            </w:r>
            <w:r w:rsidRPr="00F3795D">
              <w:rPr>
                <w:sz w:val="24"/>
              </w:rPr>
              <w:t>ти библиотечно- информационного центра печатными и электронными образовательными</w:t>
            </w:r>
          </w:p>
          <w:p w:rsidR="00643DB2" w:rsidRPr="00F3795D" w:rsidRDefault="002E3A5A" w:rsidP="00354A0A">
            <w:pPr>
              <w:pStyle w:val="TableParagraph"/>
              <w:tabs>
                <w:tab w:val="left" w:pos="0"/>
              </w:tabs>
              <w:spacing w:line="228" w:lineRule="exact"/>
              <w:ind w:left="104"/>
              <w:rPr>
                <w:sz w:val="24"/>
              </w:rPr>
            </w:pPr>
            <w:r w:rsidRPr="00F3795D">
              <w:rPr>
                <w:sz w:val="24"/>
              </w:rPr>
              <w:t>ресурсами</w:t>
            </w:r>
          </w:p>
        </w:tc>
        <w:tc>
          <w:tcPr>
            <w:tcW w:w="1750" w:type="dxa"/>
            <w:gridSpan w:val="2"/>
          </w:tcPr>
          <w:p w:rsidR="00643DB2" w:rsidRPr="00F3795D" w:rsidRDefault="002E3A5A" w:rsidP="00816BE7">
            <w:pPr>
              <w:pStyle w:val="TableParagraph"/>
              <w:tabs>
                <w:tab w:val="left" w:pos="0"/>
              </w:tabs>
              <w:spacing w:line="208" w:lineRule="auto"/>
              <w:ind w:left="215" w:right="187" w:firstLine="136"/>
              <w:rPr>
                <w:sz w:val="24"/>
              </w:rPr>
            </w:pPr>
            <w:r w:rsidRPr="00F3795D">
              <w:rPr>
                <w:sz w:val="24"/>
              </w:rPr>
              <w:t xml:space="preserve">Директор, </w:t>
            </w:r>
            <w:r w:rsidR="00816BE7">
              <w:rPr>
                <w:sz w:val="24"/>
              </w:rPr>
              <w:t>библиотекарь</w:t>
            </w:r>
          </w:p>
        </w:tc>
        <w:tc>
          <w:tcPr>
            <w:tcW w:w="1341" w:type="dxa"/>
          </w:tcPr>
          <w:p w:rsidR="00643DB2" w:rsidRPr="00F3795D" w:rsidRDefault="002E3A5A" w:rsidP="00354A0A">
            <w:pPr>
              <w:pStyle w:val="TableParagraph"/>
              <w:tabs>
                <w:tab w:val="left" w:pos="0"/>
              </w:tabs>
              <w:spacing w:line="208" w:lineRule="auto"/>
              <w:ind w:left="375" w:right="285" w:hanging="68"/>
              <w:rPr>
                <w:sz w:val="24"/>
              </w:rPr>
            </w:pPr>
            <w:r w:rsidRPr="00F3795D">
              <w:rPr>
                <w:sz w:val="24"/>
              </w:rPr>
              <w:t>Август 2020г</w:t>
            </w:r>
          </w:p>
        </w:tc>
        <w:tc>
          <w:tcPr>
            <w:tcW w:w="1810"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829" w:type="dxa"/>
            <w:gridSpan w:val="4"/>
          </w:tcPr>
          <w:p w:rsidR="00643DB2" w:rsidRPr="00F3795D" w:rsidRDefault="002E3A5A" w:rsidP="00354A0A">
            <w:pPr>
              <w:pStyle w:val="TableParagraph"/>
              <w:tabs>
                <w:tab w:val="left" w:pos="0"/>
              </w:tabs>
              <w:spacing w:line="208" w:lineRule="auto"/>
              <w:ind w:left="317" w:right="133" w:hanging="130"/>
              <w:rPr>
                <w:sz w:val="24"/>
              </w:rPr>
            </w:pPr>
            <w:r w:rsidRPr="00F3795D">
              <w:rPr>
                <w:sz w:val="24"/>
              </w:rPr>
              <w:t>Информацион ная справка</w:t>
            </w:r>
          </w:p>
        </w:tc>
      </w:tr>
      <w:tr w:rsidR="00643DB2" w:rsidRPr="00F3795D" w:rsidTr="00D8076C">
        <w:trPr>
          <w:trHeight w:val="2639"/>
        </w:trPr>
        <w:tc>
          <w:tcPr>
            <w:tcW w:w="591" w:type="dxa"/>
          </w:tcPr>
          <w:p w:rsidR="00643DB2" w:rsidRPr="00F3795D" w:rsidRDefault="002E3A5A" w:rsidP="00354A0A">
            <w:pPr>
              <w:pStyle w:val="TableParagraph"/>
              <w:tabs>
                <w:tab w:val="left" w:pos="0"/>
              </w:tabs>
              <w:spacing w:line="239" w:lineRule="exact"/>
              <w:ind w:left="153"/>
              <w:rPr>
                <w:sz w:val="24"/>
              </w:rPr>
            </w:pPr>
            <w:r w:rsidRPr="00F3795D">
              <w:rPr>
                <w:sz w:val="24"/>
              </w:rPr>
              <w:t>25.</w:t>
            </w:r>
          </w:p>
        </w:tc>
        <w:tc>
          <w:tcPr>
            <w:tcW w:w="2200" w:type="dxa"/>
            <w:gridSpan w:val="3"/>
          </w:tcPr>
          <w:p w:rsidR="00643DB2" w:rsidRPr="00F3795D" w:rsidRDefault="002E3A5A" w:rsidP="00354A0A">
            <w:pPr>
              <w:pStyle w:val="TableParagraph"/>
              <w:tabs>
                <w:tab w:val="left" w:pos="0"/>
              </w:tabs>
              <w:spacing w:line="208" w:lineRule="auto"/>
              <w:ind w:left="104" w:right="260"/>
              <w:rPr>
                <w:sz w:val="24"/>
              </w:rPr>
            </w:pPr>
            <w:r w:rsidRPr="00F3795D">
              <w:rPr>
                <w:sz w:val="24"/>
              </w:rPr>
              <w:t>Наличие доступа образовательной организации к электронным образовательным ресурсам (ЭОР), размещенным в федеральных, региональных и иных базах</w:t>
            </w:r>
          </w:p>
          <w:p w:rsidR="00643DB2" w:rsidRPr="00F3795D" w:rsidRDefault="002E3A5A" w:rsidP="00354A0A">
            <w:pPr>
              <w:pStyle w:val="TableParagraph"/>
              <w:tabs>
                <w:tab w:val="left" w:pos="0"/>
              </w:tabs>
              <w:spacing w:line="227" w:lineRule="exact"/>
              <w:ind w:left="104"/>
              <w:rPr>
                <w:sz w:val="24"/>
              </w:rPr>
            </w:pPr>
            <w:r w:rsidRPr="00F3795D">
              <w:rPr>
                <w:sz w:val="24"/>
              </w:rPr>
              <w:t>данных</w:t>
            </w:r>
          </w:p>
        </w:tc>
        <w:tc>
          <w:tcPr>
            <w:tcW w:w="1750" w:type="dxa"/>
            <w:gridSpan w:val="2"/>
          </w:tcPr>
          <w:p w:rsidR="00643DB2" w:rsidRPr="00F3795D" w:rsidRDefault="002E3A5A" w:rsidP="00816BE7">
            <w:pPr>
              <w:pStyle w:val="TableParagraph"/>
              <w:tabs>
                <w:tab w:val="left" w:pos="0"/>
              </w:tabs>
              <w:spacing w:line="208" w:lineRule="auto"/>
              <w:ind w:left="205" w:right="196" w:hanging="4"/>
              <w:jc w:val="center"/>
              <w:rPr>
                <w:sz w:val="24"/>
              </w:rPr>
            </w:pPr>
            <w:r w:rsidRPr="00F3795D">
              <w:rPr>
                <w:sz w:val="24"/>
              </w:rPr>
              <w:t>Заместитель директора</w:t>
            </w:r>
          </w:p>
        </w:tc>
        <w:tc>
          <w:tcPr>
            <w:tcW w:w="1341" w:type="dxa"/>
          </w:tcPr>
          <w:p w:rsidR="00643DB2" w:rsidRPr="00F3795D" w:rsidRDefault="002E3A5A" w:rsidP="00354A0A">
            <w:pPr>
              <w:pStyle w:val="TableParagraph"/>
              <w:tabs>
                <w:tab w:val="left" w:pos="0"/>
              </w:tabs>
              <w:spacing w:line="208" w:lineRule="auto"/>
              <w:ind w:left="143" w:right="141"/>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38"/>
              <w:jc w:val="center"/>
              <w:rPr>
                <w:sz w:val="24"/>
              </w:rPr>
            </w:pPr>
            <w:r w:rsidRPr="00F3795D">
              <w:rPr>
                <w:sz w:val="24"/>
              </w:rPr>
              <w:t>учебного года</w:t>
            </w:r>
          </w:p>
        </w:tc>
        <w:tc>
          <w:tcPr>
            <w:tcW w:w="1810"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829" w:type="dxa"/>
            <w:gridSpan w:val="4"/>
          </w:tcPr>
          <w:p w:rsidR="00643DB2" w:rsidRPr="00F3795D" w:rsidRDefault="002E3A5A" w:rsidP="00354A0A">
            <w:pPr>
              <w:pStyle w:val="TableParagraph"/>
              <w:tabs>
                <w:tab w:val="left" w:pos="0"/>
              </w:tabs>
              <w:spacing w:line="208" w:lineRule="auto"/>
              <w:ind w:left="317" w:right="133" w:hanging="130"/>
              <w:rPr>
                <w:sz w:val="24"/>
              </w:rPr>
            </w:pPr>
            <w:r w:rsidRPr="00F3795D">
              <w:rPr>
                <w:sz w:val="24"/>
              </w:rPr>
              <w:t>Информацион ная справка</w:t>
            </w:r>
          </w:p>
        </w:tc>
      </w:tr>
      <w:tr w:rsidR="00643DB2" w:rsidRPr="00F3795D" w:rsidTr="00D8076C">
        <w:trPr>
          <w:trHeight w:val="2400"/>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26.</w:t>
            </w:r>
          </w:p>
        </w:tc>
        <w:tc>
          <w:tcPr>
            <w:tcW w:w="2200" w:type="dxa"/>
            <w:gridSpan w:val="3"/>
          </w:tcPr>
          <w:p w:rsidR="00643DB2" w:rsidRPr="00F3795D" w:rsidRDefault="002E3A5A" w:rsidP="00354A0A">
            <w:pPr>
              <w:pStyle w:val="TableParagraph"/>
              <w:tabs>
                <w:tab w:val="left" w:pos="0"/>
              </w:tabs>
              <w:spacing w:line="208" w:lineRule="auto"/>
              <w:ind w:left="104" w:right="188"/>
              <w:rPr>
                <w:sz w:val="24"/>
              </w:rPr>
            </w:pPr>
            <w:r w:rsidRPr="00F3795D">
              <w:rPr>
                <w:sz w:val="24"/>
              </w:rPr>
              <w:t>Обеспечение контролируемого доступа участников образовательной деятельности к информационным образовательным ресурсам в сети</w:t>
            </w:r>
          </w:p>
          <w:p w:rsidR="00643DB2" w:rsidRPr="00F3795D" w:rsidRDefault="002E3A5A" w:rsidP="00354A0A">
            <w:pPr>
              <w:pStyle w:val="TableParagraph"/>
              <w:tabs>
                <w:tab w:val="left" w:pos="0"/>
              </w:tabs>
              <w:spacing w:line="228" w:lineRule="exact"/>
              <w:ind w:left="104"/>
              <w:rPr>
                <w:sz w:val="24"/>
              </w:rPr>
            </w:pPr>
            <w:r w:rsidRPr="00F3795D">
              <w:rPr>
                <w:sz w:val="24"/>
              </w:rPr>
              <w:t>Интернет</w:t>
            </w:r>
          </w:p>
        </w:tc>
        <w:tc>
          <w:tcPr>
            <w:tcW w:w="1750" w:type="dxa"/>
            <w:gridSpan w:val="2"/>
          </w:tcPr>
          <w:p w:rsidR="00643DB2" w:rsidRPr="00F3795D" w:rsidRDefault="002E3A5A" w:rsidP="00816BE7">
            <w:pPr>
              <w:pStyle w:val="TableParagraph"/>
              <w:tabs>
                <w:tab w:val="left" w:pos="0"/>
              </w:tabs>
              <w:spacing w:line="208" w:lineRule="auto"/>
              <w:ind w:left="205" w:right="196" w:hanging="4"/>
              <w:jc w:val="center"/>
              <w:rPr>
                <w:sz w:val="24"/>
              </w:rPr>
            </w:pPr>
            <w:r w:rsidRPr="00F3795D">
              <w:rPr>
                <w:sz w:val="24"/>
              </w:rPr>
              <w:t>Заместитель директора</w:t>
            </w:r>
          </w:p>
        </w:tc>
        <w:tc>
          <w:tcPr>
            <w:tcW w:w="1341" w:type="dxa"/>
          </w:tcPr>
          <w:p w:rsidR="00643DB2" w:rsidRPr="00F3795D" w:rsidRDefault="002E3A5A" w:rsidP="00354A0A">
            <w:pPr>
              <w:pStyle w:val="TableParagraph"/>
              <w:tabs>
                <w:tab w:val="left" w:pos="0"/>
              </w:tabs>
              <w:spacing w:line="208" w:lineRule="auto"/>
              <w:ind w:left="143" w:right="141"/>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38"/>
              <w:jc w:val="center"/>
              <w:rPr>
                <w:sz w:val="24"/>
              </w:rPr>
            </w:pPr>
            <w:r w:rsidRPr="00F3795D">
              <w:rPr>
                <w:sz w:val="24"/>
              </w:rPr>
              <w:t>учебного года</w:t>
            </w:r>
          </w:p>
        </w:tc>
        <w:tc>
          <w:tcPr>
            <w:tcW w:w="1810"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829" w:type="dxa"/>
            <w:gridSpan w:val="4"/>
          </w:tcPr>
          <w:p w:rsidR="00643DB2" w:rsidRPr="00F3795D" w:rsidRDefault="002E3A5A" w:rsidP="00354A0A">
            <w:pPr>
              <w:pStyle w:val="TableParagraph"/>
              <w:tabs>
                <w:tab w:val="left" w:pos="0"/>
              </w:tabs>
              <w:spacing w:line="208" w:lineRule="auto"/>
              <w:ind w:left="317" w:right="133" w:hanging="130"/>
              <w:rPr>
                <w:sz w:val="24"/>
              </w:rPr>
            </w:pPr>
            <w:r w:rsidRPr="00F3795D">
              <w:rPr>
                <w:sz w:val="24"/>
              </w:rPr>
              <w:t>Информацион ная справка</w:t>
            </w:r>
          </w:p>
        </w:tc>
      </w:tr>
      <w:tr w:rsidR="00643DB2" w:rsidRPr="00F3795D" w:rsidTr="00D8076C">
        <w:trPr>
          <w:trHeight w:val="1919"/>
        </w:trPr>
        <w:tc>
          <w:tcPr>
            <w:tcW w:w="591" w:type="dxa"/>
          </w:tcPr>
          <w:p w:rsidR="00643DB2" w:rsidRPr="00F3795D" w:rsidRDefault="002E3A5A" w:rsidP="00354A0A">
            <w:pPr>
              <w:pStyle w:val="TableParagraph"/>
              <w:tabs>
                <w:tab w:val="left" w:pos="0"/>
              </w:tabs>
              <w:spacing w:line="238" w:lineRule="exact"/>
              <w:ind w:left="153"/>
              <w:rPr>
                <w:sz w:val="24"/>
              </w:rPr>
            </w:pPr>
            <w:r w:rsidRPr="00F3795D">
              <w:rPr>
                <w:sz w:val="24"/>
              </w:rPr>
              <w:t>27.</w:t>
            </w:r>
          </w:p>
        </w:tc>
        <w:tc>
          <w:tcPr>
            <w:tcW w:w="2200" w:type="dxa"/>
            <w:gridSpan w:val="3"/>
          </w:tcPr>
          <w:p w:rsidR="00643DB2" w:rsidRPr="00F3795D" w:rsidRDefault="002E3A5A" w:rsidP="00354A0A">
            <w:pPr>
              <w:pStyle w:val="TableParagraph"/>
              <w:tabs>
                <w:tab w:val="left" w:pos="0"/>
              </w:tabs>
              <w:spacing w:line="228" w:lineRule="auto"/>
              <w:ind w:left="104" w:right="180"/>
            </w:pPr>
            <w:r w:rsidRPr="00F3795D">
              <w:t xml:space="preserve">Формирование заявки на обеспечение </w:t>
            </w:r>
            <w:r w:rsidR="00A13FA1">
              <w:t xml:space="preserve"> </w:t>
            </w:r>
            <w:r w:rsidRPr="00F3795D">
              <w:t xml:space="preserve"> учебниками в соответствии с федеральным</w:t>
            </w:r>
          </w:p>
          <w:p w:rsidR="00643DB2" w:rsidRPr="00F3795D" w:rsidRDefault="002E3A5A" w:rsidP="00354A0A">
            <w:pPr>
              <w:pStyle w:val="TableParagraph"/>
              <w:tabs>
                <w:tab w:val="left" w:pos="0"/>
              </w:tabs>
              <w:spacing w:line="227" w:lineRule="exact"/>
              <w:ind w:left="104"/>
            </w:pPr>
            <w:r w:rsidRPr="00F3795D">
              <w:t>перечнем</w:t>
            </w:r>
          </w:p>
        </w:tc>
        <w:tc>
          <w:tcPr>
            <w:tcW w:w="1750" w:type="dxa"/>
            <w:gridSpan w:val="2"/>
          </w:tcPr>
          <w:p w:rsidR="00643DB2" w:rsidRPr="00F3795D" w:rsidRDefault="002E3A5A" w:rsidP="00354A0A">
            <w:pPr>
              <w:pStyle w:val="TableParagraph"/>
              <w:tabs>
                <w:tab w:val="left" w:pos="0"/>
              </w:tabs>
              <w:spacing w:line="208" w:lineRule="auto"/>
              <w:ind w:left="351" w:right="216" w:hanging="113"/>
              <w:rPr>
                <w:sz w:val="24"/>
              </w:rPr>
            </w:pPr>
            <w:r w:rsidRPr="00F3795D">
              <w:rPr>
                <w:sz w:val="24"/>
              </w:rPr>
              <w:t>Заместитель директора</w:t>
            </w:r>
          </w:p>
        </w:tc>
        <w:tc>
          <w:tcPr>
            <w:tcW w:w="1341" w:type="dxa"/>
          </w:tcPr>
          <w:p w:rsidR="00643DB2" w:rsidRPr="00F3795D" w:rsidRDefault="002E3A5A" w:rsidP="00354A0A">
            <w:pPr>
              <w:pStyle w:val="TableParagraph"/>
              <w:tabs>
                <w:tab w:val="left" w:pos="0"/>
              </w:tabs>
              <w:spacing w:line="208" w:lineRule="auto"/>
              <w:ind w:left="375" w:right="355" w:firstLine="16"/>
              <w:rPr>
                <w:sz w:val="24"/>
              </w:rPr>
            </w:pPr>
            <w:r w:rsidRPr="00F3795D">
              <w:rPr>
                <w:sz w:val="24"/>
              </w:rPr>
              <w:t>Март 2020г</w:t>
            </w:r>
          </w:p>
        </w:tc>
        <w:tc>
          <w:tcPr>
            <w:tcW w:w="1810" w:type="dxa"/>
            <w:gridSpan w:val="6"/>
          </w:tcPr>
          <w:p w:rsidR="00643DB2" w:rsidRPr="00F3795D" w:rsidRDefault="002E3A5A" w:rsidP="00354A0A">
            <w:pPr>
              <w:pStyle w:val="TableParagraph"/>
              <w:tabs>
                <w:tab w:val="left" w:pos="0"/>
              </w:tabs>
              <w:spacing w:line="208" w:lineRule="auto"/>
              <w:ind w:left="184" w:right="132" w:firstLine="242"/>
              <w:rPr>
                <w:sz w:val="24"/>
              </w:rPr>
            </w:pPr>
            <w:r w:rsidRPr="00F3795D">
              <w:rPr>
                <w:sz w:val="24"/>
              </w:rPr>
              <w:t>Изучение документации</w:t>
            </w:r>
          </w:p>
        </w:tc>
        <w:tc>
          <w:tcPr>
            <w:tcW w:w="1829" w:type="dxa"/>
            <w:gridSpan w:val="4"/>
          </w:tcPr>
          <w:p w:rsidR="00643DB2" w:rsidRPr="00F3795D" w:rsidRDefault="002E3A5A" w:rsidP="00354A0A">
            <w:pPr>
              <w:pStyle w:val="TableParagraph"/>
              <w:tabs>
                <w:tab w:val="left" w:pos="0"/>
              </w:tabs>
              <w:spacing w:line="238" w:lineRule="exact"/>
              <w:ind w:left="75" w:right="40"/>
              <w:jc w:val="center"/>
              <w:rPr>
                <w:sz w:val="24"/>
              </w:rPr>
            </w:pPr>
            <w:r w:rsidRPr="00F3795D">
              <w:rPr>
                <w:sz w:val="24"/>
              </w:rPr>
              <w:t>Приказ, заявка</w:t>
            </w:r>
          </w:p>
        </w:tc>
      </w:tr>
      <w:tr w:rsidR="00643DB2" w:rsidRPr="00F3795D" w:rsidTr="00D8076C">
        <w:trPr>
          <w:trHeight w:val="482"/>
        </w:trPr>
        <w:tc>
          <w:tcPr>
            <w:tcW w:w="591" w:type="dxa"/>
          </w:tcPr>
          <w:p w:rsidR="00643DB2" w:rsidRPr="00F3795D" w:rsidRDefault="002E3A5A" w:rsidP="00354A0A">
            <w:pPr>
              <w:pStyle w:val="TableParagraph"/>
              <w:tabs>
                <w:tab w:val="left" w:pos="0"/>
              </w:tabs>
              <w:spacing w:line="241" w:lineRule="exact"/>
              <w:ind w:left="146"/>
              <w:rPr>
                <w:sz w:val="24"/>
              </w:rPr>
            </w:pPr>
            <w:r w:rsidRPr="00F3795D">
              <w:rPr>
                <w:sz w:val="24"/>
              </w:rPr>
              <w:t>VI.</w:t>
            </w:r>
          </w:p>
        </w:tc>
        <w:tc>
          <w:tcPr>
            <w:tcW w:w="8930" w:type="dxa"/>
            <w:gridSpan w:val="16"/>
          </w:tcPr>
          <w:p w:rsidR="00643DB2" w:rsidRPr="00F3795D" w:rsidRDefault="002E3A5A" w:rsidP="00354A0A">
            <w:pPr>
              <w:pStyle w:val="TableParagraph"/>
              <w:tabs>
                <w:tab w:val="left" w:pos="0"/>
              </w:tabs>
              <w:spacing w:line="223" w:lineRule="exact"/>
              <w:ind w:left="214" w:right="214"/>
              <w:jc w:val="center"/>
              <w:rPr>
                <w:sz w:val="24"/>
              </w:rPr>
            </w:pPr>
            <w:r w:rsidRPr="00F3795D">
              <w:rPr>
                <w:sz w:val="24"/>
              </w:rPr>
              <w:t>Организационное обеспечение реализации основной образовательной программы</w:t>
            </w:r>
          </w:p>
          <w:p w:rsidR="00643DB2" w:rsidRPr="00F3795D" w:rsidRDefault="002E3A5A" w:rsidP="00354A0A">
            <w:pPr>
              <w:pStyle w:val="TableParagraph"/>
              <w:tabs>
                <w:tab w:val="left" w:pos="0"/>
              </w:tabs>
              <w:spacing w:line="239" w:lineRule="exact"/>
              <w:ind w:left="214" w:right="208"/>
              <w:jc w:val="center"/>
              <w:rPr>
                <w:sz w:val="24"/>
              </w:rPr>
            </w:pPr>
            <w:r w:rsidRPr="00F3795D">
              <w:rPr>
                <w:sz w:val="24"/>
              </w:rPr>
              <w:t xml:space="preserve">среднего общего образования </w:t>
            </w:r>
            <w:r w:rsidR="00A13FA1">
              <w:rPr>
                <w:sz w:val="24"/>
              </w:rPr>
              <w:t xml:space="preserve"> </w:t>
            </w:r>
            <w:r w:rsidRPr="00F3795D">
              <w:rPr>
                <w:sz w:val="24"/>
              </w:rPr>
              <w:t xml:space="preserve"> на 2020-2021 учебный год</w:t>
            </w:r>
          </w:p>
        </w:tc>
      </w:tr>
      <w:tr w:rsidR="00643DB2" w:rsidRPr="00F3795D" w:rsidTr="00D8076C">
        <w:trPr>
          <w:trHeight w:val="239"/>
        </w:trPr>
        <w:tc>
          <w:tcPr>
            <w:tcW w:w="591" w:type="dxa"/>
          </w:tcPr>
          <w:p w:rsidR="00643DB2" w:rsidRPr="00F3795D" w:rsidRDefault="002E3A5A" w:rsidP="00354A0A">
            <w:pPr>
              <w:pStyle w:val="TableParagraph"/>
              <w:tabs>
                <w:tab w:val="left" w:pos="0"/>
              </w:tabs>
              <w:spacing w:line="220" w:lineRule="exact"/>
              <w:ind w:left="153"/>
              <w:rPr>
                <w:sz w:val="24"/>
              </w:rPr>
            </w:pPr>
            <w:r w:rsidRPr="00F3795D">
              <w:rPr>
                <w:sz w:val="24"/>
              </w:rPr>
              <w:t>28.</w:t>
            </w:r>
          </w:p>
        </w:tc>
        <w:tc>
          <w:tcPr>
            <w:tcW w:w="2103" w:type="dxa"/>
            <w:gridSpan w:val="2"/>
          </w:tcPr>
          <w:p w:rsidR="00643DB2" w:rsidRPr="00F3795D" w:rsidRDefault="002E3A5A" w:rsidP="00354A0A">
            <w:pPr>
              <w:pStyle w:val="TableParagraph"/>
              <w:tabs>
                <w:tab w:val="left" w:pos="0"/>
              </w:tabs>
              <w:spacing w:line="220" w:lineRule="exact"/>
              <w:ind w:left="104"/>
              <w:rPr>
                <w:sz w:val="24"/>
              </w:rPr>
            </w:pPr>
            <w:r w:rsidRPr="00F3795D">
              <w:rPr>
                <w:sz w:val="24"/>
              </w:rPr>
              <w:t>Обеспечение</w:t>
            </w:r>
          </w:p>
        </w:tc>
        <w:tc>
          <w:tcPr>
            <w:tcW w:w="1847" w:type="dxa"/>
            <w:gridSpan w:val="3"/>
          </w:tcPr>
          <w:p w:rsidR="00643DB2" w:rsidRPr="00F3795D" w:rsidRDefault="002E3A5A" w:rsidP="00354A0A">
            <w:pPr>
              <w:pStyle w:val="TableParagraph"/>
              <w:tabs>
                <w:tab w:val="left" w:pos="0"/>
              </w:tabs>
              <w:spacing w:line="220" w:lineRule="exact"/>
              <w:ind w:left="287"/>
              <w:rPr>
                <w:sz w:val="24"/>
              </w:rPr>
            </w:pPr>
            <w:r w:rsidRPr="00F3795D">
              <w:rPr>
                <w:sz w:val="24"/>
              </w:rPr>
              <w:t>Заместитель</w:t>
            </w:r>
          </w:p>
        </w:tc>
        <w:tc>
          <w:tcPr>
            <w:tcW w:w="1341" w:type="dxa"/>
          </w:tcPr>
          <w:p w:rsidR="00643DB2" w:rsidRPr="00F3795D" w:rsidRDefault="002E3A5A" w:rsidP="00354A0A">
            <w:pPr>
              <w:pStyle w:val="TableParagraph"/>
              <w:tabs>
                <w:tab w:val="left" w:pos="0"/>
              </w:tabs>
              <w:spacing w:line="220" w:lineRule="exact"/>
              <w:ind w:left="122" w:right="122"/>
              <w:jc w:val="center"/>
              <w:rPr>
                <w:sz w:val="24"/>
              </w:rPr>
            </w:pPr>
            <w:r w:rsidRPr="00F3795D">
              <w:rPr>
                <w:sz w:val="24"/>
              </w:rPr>
              <w:t>В течении</w:t>
            </w:r>
          </w:p>
        </w:tc>
        <w:tc>
          <w:tcPr>
            <w:tcW w:w="1810" w:type="dxa"/>
            <w:gridSpan w:val="6"/>
          </w:tcPr>
          <w:p w:rsidR="00643DB2" w:rsidRPr="00F3795D" w:rsidRDefault="002E3A5A" w:rsidP="00354A0A">
            <w:pPr>
              <w:pStyle w:val="TableParagraph"/>
              <w:tabs>
                <w:tab w:val="left" w:pos="0"/>
              </w:tabs>
              <w:spacing w:line="220" w:lineRule="exact"/>
              <w:ind w:left="397"/>
              <w:rPr>
                <w:sz w:val="24"/>
              </w:rPr>
            </w:pPr>
            <w:r w:rsidRPr="00F3795D">
              <w:rPr>
                <w:sz w:val="24"/>
              </w:rPr>
              <w:t>Изучение</w:t>
            </w:r>
          </w:p>
        </w:tc>
        <w:tc>
          <w:tcPr>
            <w:tcW w:w="1829" w:type="dxa"/>
            <w:gridSpan w:val="4"/>
          </w:tcPr>
          <w:p w:rsidR="00643DB2" w:rsidRPr="00F3795D" w:rsidRDefault="002E3A5A" w:rsidP="00354A0A">
            <w:pPr>
              <w:pStyle w:val="TableParagraph"/>
              <w:tabs>
                <w:tab w:val="left" w:pos="0"/>
              </w:tabs>
              <w:spacing w:line="220" w:lineRule="exact"/>
              <w:ind w:left="75" w:right="96"/>
              <w:jc w:val="center"/>
              <w:rPr>
                <w:sz w:val="24"/>
              </w:rPr>
            </w:pPr>
            <w:r w:rsidRPr="00F3795D">
              <w:rPr>
                <w:sz w:val="24"/>
              </w:rPr>
              <w:t>Информационн</w:t>
            </w:r>
          </w:p>
        </w:tc>
      </w:tr>
    </w:tbl>
    <w:p w:rsidR="00643DB2" w:rsidRPr="00F3795D" w:rsidRDefault="00643DB2" w:rsidP="00354A0A">
      <w:pPr>
        <w:tabs>
          <w:tab w:val="left" w:pos="0"/>
        </w:tabs>
        <w:spacing w:line="220" w:lineRule="exact"/>
        <w:jc w:val="center"/>
        <w:rPr>
          <w:sz w:val="24"/>
        </w:rPr>
        <w:sectPr w:rsidR="00643DB2" w:rsidRPr="00F3795D">
          <w:pgSz w:w="11910" w:h="16840"/>
          <w:pgMar w:top="1120" w:right="580" w:bottom="960" w:left="1300" w:header="0" w:footer="779"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2084"/>
        <w:gridCol w:w="1846"/>
        <w:gridCol w:w="1339"/>
        <w:gridCol w:w="1781"/>
        <w:gridCol w:w="1838"/>
      </w:tblGrid>
      <w:tr w:rsidR="00643DB2" w:rsidRPr="00F3795D">
        <w:trPr>
          <w:trHeight w:val="1682"/>
        </w:trPr>
        <w:tc>
          <w:tcPr>
            <w:tcW w:w="610" w:type="dxa"/>
          </w:tcPr>
          <w:p w:rsidR="00643DB2" w:rsidRPr="00F3795D" w:rsidRDefault="00643DB2" w:rsidP="00354A0A">
            <w:pPr>
              <w:pStyle w:val="TableParagraph"/>
              <w:tabs>
                <w:tab w:val="left" w:pos="0"/>
              </w:tabs>
              <w:ind w:left="0"/>
            </w:pPr>
          </w:p>
        </w:tc>
        <w:tc>
          <w:tcPr>
            <w:tcW w:w="2084" w:type="dxa"/>
          </w:tcPr>
          <w:p w:rsidR="00643DB2" w:rsidRPr="00F3795D" w:rsidRDefault="002E3A5A" w:rsidP="00354A0A">
            <w:pPr>
              <w:pStyle w:val="TableParagraph"/>
              <w:tabs>
                <w:tab w:val="left" w:pos="0"/>
              </w:tabs>
              <w:spacing w:line="208" w:lineRule="auto"/>
              <w:ind w:left="104" w:right="196"/>
              <w:rPr>
                <w:sz w:val="24"/>
              </w:rPr>
            </w:pPr>
            <w:r w:rsidRPr="00F3795D">
              <w:rPr>
                <w:sz w:val="24"/>
              </w:rPr>
              <w:t>координации взаимодействия участников образовательных отношений по</w:t>
            </w:r>
          </w:p>
          <w:p w:rsidR="00643DB2" w:rsidRPr="00F3795D" w:rsidRDefault="002E3A5A" w:rsidP="00354A0A">
            <w:pPr>
              <w:pStyle w:val="TableParagraph"/>
              <w:tabs>
                <w:tab w:val="left" w:pos="0"/>
              </w:tabs>
              <w:spacing w:line="240" w:lineRule="exact"/>
              <w:ind w:left="104" w:right="230"/>
              <w:rPr>
                <w:sz w:val="24"/>
              </w:rPr>
            </w:pPr>
            <w:r w:rsidRPr="00F3795D">
              <w:rPr>
                <w:sz w:val="24"/>
              </w:rPr>
              <w:t>введению ФГОС СОО</w:t>
            </w:r>
          </w:p>
        </w:tc>
        <w:tc>
          <w:tcPr>
            <w:tcW w:w="1846" w:type="dxa"/>
          </w:tcPr>
          <w:p w:rsidR="00643DB2" w:rsidRPr="00F3795D" w:rsidRDefault="002E3A5A" w:rsidP="00354A0A">
            <w:pPr>
              <w:pStyle w:val="TableParagraph"/>
              <w:tabs>
                <w:tab w:val="left" w:pos="0"/>
              </w:tabs>
              <w:spacing w:line="208" w:lineRule="auto"/>
              <w:ind w:left="450" w:right="344" w:hanging="84"/>
              <w:rPr>
                <w:sz w:val="24"/>
              </w:rPr>
            </w:pPr>
            <w:r w:rsidRPr="00F3795D">
              <w:rPr>
                <w:sz w:val="24"/>
              </w:rPr>
              <w:t>директора, директор</w:t>
            </w:r>
          </w:p>
        </w:tc>
        <w:tc>
          <w:tcPr>
            <w:tcW w:w="1339" w:type="dxa"/>
          </w:tcPr>
          <w:p w:rsidR="00643DB2" w:rsidRPr="00F3795D" w:rsidRDefault="002E3A5A" w:rsidP="00354A0A">
            <w:pPr>
              <w:pStyle w:val="TableParagraph"/>
              <w:tabs>
                <w:tab w:val="left" w:pos="0"/>
              </w:tabs>
              <w:spacing w:line="223" w:lineRule="exact"/>
              <w:ind w:left="145"/>
              <w:rPr>
                <w:sz w:val="24"/>
              </w:rPr>
            </w:pPr>
            <w:r w:rsidRPr="00F3795D">
              <w:rPr>
                <w:sz w:val="24"/>
              </w:rPr>
              <w:t>2020-2021</w:t>
            </w:r>
          </w:p>
          <w:p w:rsidR="00643DB2" w:rsidRPr="00F3795D" w:rsidRDefault="002E3A5A" w:rsidP="00354A0A">
            <w:pPr>
              <w:pStyle w:val="TableParagraph"/>
              <w:tabs>
                <w:tab w:val="left" w:pos="0"/>
              </w:tabs>
              <w:spacing w:before="11" w:line="208" w:lineRule="auto"/>
              <w:ind w:left="443" w:right="174" w:hanging="245"/>
              <w:rPr>
                <w:sz w:val="24"/>
              </w:rPr>
            </w:pPr>
            <w:r w:rsidRPr="00F3795D">
              <w:rPr>
                <w:sz w:val="24"/>
              </w:rPr>
              <w:t>учебного года</w:t>
            </w:r>
          </w:p>
        </w:tc>
        <w:tc>
          <w:tcPr>
            <w:tcW w:w="1781" w:type="dxa"/>
          </w:tcPr>
          <w:p w:rsidR="00643DB2" w:rsidRPr="00F3795D" w:rsidRDefault="002E3A5A" w:rsidP="00354A0A">
            <w:pPr>
              <w:pStyle w:val="TableParagraph"/>
              <w:tabs>
                <w:tab w:val="left" w:pos="0"/>
              </w:tabs>
              <w:spacing w:line="241" w:lineRule="exact"/>
              <w:ind w:left="155"/>
              <w:rPr>
                <w:sz w:val="24"/>
              </w:rPr>
            </w:pPr>
            <w:r w:rsidRPr="00F3795D">
              <w:rPr>
                <w:sz w:val="24"/>
              </w:rPr>
              <w:t>документации</w:t>
            </w:r>
          </w:p>
        </w:tc>
        <w:tc>
          <w:tcPr>
            <w:tcW w:w="1838" w:type="dxa"/>
          </w:tcPr>
          <w:p w:rsidR="00643DB2" w:rsidRPr="00F3795D" w:rsidRDefault="002E3A5A" w:rsidP="00354A0A">
            <w:pPr>
              <w:pStyle w:val="TableParagraph"/>
              <w:tabs>
                <w:tab w:val="left" w:pos="0"/>
              </w:tabs>
              <w:spacing w:line="241" w:lineRule="exact"/>
              <w:ind w:left="116" w:right="114"/>
              <w:jc w:val="center"/>
              <w:rPr>
                <w:sz w:val="24"/>
              </w:rPr>
            </w:pPr>
            <w:r w:rsidRPr="00F3795D">
              <w:rPr>
                <w:sz w:val="24"/>
              </w:rPr>
              <w:t>ая справка</w:t>
            </w:r>
          </w:p>
        </w:tc>
      </w:tr>
      <w:tr w:rsidR="00643DB2" w:rsidRPr="00F3795D">
        <w:trPr>
          <w:trHeight w:val="4080"/>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29.</w:t>
            </w:r>
          </w:p>
        </w:tc>
        <w:tc>
          <w:tcPr>
            <w:tcW w:w="2084" w:type="dxa"/>
          </w:tcPr>
          <w:p w:rsidR="00643DB2" w:rsidRPr="00F3795D" w:rsidRDefault="002E3A5A" w:rsidP="00354A0A">
            <w:pPr>
              <w:pStyle w:val="TableParagraph"/>
              <w:tabs>
                <w:tab w:val="left" w:pos="0"/>
              </w:tabs>
              <w:spacing w:line="208" w:lineRule="auto"/>
              <w:ind w:left="104" w:right="175"/>
              <w:rPr>
                <w:sz w:val="24"/>
              </w:rPr>
            </w:pPr>
            <w:r w:rsidRPr="00F3795D">
              <w:rPr>
                <w:sz w:val="24"/>
              </w:rPr>
              <w:t>Разработка и реализация моделей взаимодействия организаций общего образования и дополнительного образования обучающихся и учреждений культуры и спорта, обеспечивающих организацию внеурочной</w:t>
            </w:r>
          </w:p>
          <w:p w:rsidR="00643DB2" w:rsidRPr="00F3795D" w:rsidRDefault="002E3A5A" w:rsidP="00354A0A">
            <w:pPr>
              <w:pStyle w:val="TableParagraph"/>
              <w:tabs>
                <w:tab w:val="left" w:pos="0"/>
              </w:tabs>
              <w:spacing w:line="227" w:lineRule="exact"/>
              <w:ind w:left="104"/>
              <w:rPr>
                <w:sz w:val="24"/>
              </w:rPr>
            </w:pPr>
            <w:r w:rsidRPr="00F3795D">
              <w:rPr>
                <w:sz w:val="24"/>
              </w:rPr>
              <w:t>деятельности</w:t>
            </w:r>
          </w:p>
        </w:tc>
        <w:tc>
          <w:tcPr>
            <w:tcW w:w="1846" w:type="dxa"/>
          </w:tcPr>
          <w:p w:rsidR="00643DB2" w:rsidRPr="00F3795D" w:rsidRDefault="002E3A5A" w:rsidP="00354A0A">
            <w:pPr>
              <w:pStyle w:val="TableParagraph"/>
              <w:tabs>
                <w:tab w:val="left" w:pos="0"/>
              </w:tabs>
              <w:spacing w:line="208" w:lineRule="auto"/>
              <w:ind w:left="397" w:right="264" w:hanging="111"/>
              <w:rPr>
                <w:sz w:val="24"/>
              </w:rPr>
            </w:pPr>
            <w:r w:rsidRPr="00F3795D">
              <w:rPr>
                <w:sz w:val="24"/>
              </w:rPr>
              <w:t>Заместитель директора</w:t>
            </w:r>
          </w:p>
        </w:tc>
        <w:tc>
          <w:tcPr>
            <w:tcW w:w="1339" w:type="dxa"/>
          </w:tcPr>
          <w:p w:rsidR="00643DB2" w:rsidRPr="00F3795D" w:rsidRDefault="002E3A5A" w:rsidP="00354A0A">
            <w:pPr>
              <w:pStyle w:val="TableParagraph"/>
              <w:tabs>
                <w:tab w:val="left" w:pos="0"/>
              </w:tabs>
              <w:spacing w:line="208" w:lineRule="auto"/>
              <w:ind w:left="375" w:right="285" w:hanging="68"/>
              <w:rPr>
                <w:sz w:val="24"/>
              </w:rPr>
            </w:pPr>
            <w:r w:rsidRPr="00F3795D">
              <w:rPr>
                <w:sz w:val="24"/>
              </w:rPr>
              <w:t>Август 2020г</w:t>
            </w:r>
          </w:p>
        </w:tc>
        <w:tc>
          <w:tcPr>
            <w:tcW w:w="1781" w:type="dxa"/>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38" w:type="dxa"/>
          </w:tcPr>
          <w:p w:rsidR="00643DB2" w:rsidRPr="00F3795D" w:rsidRDefault="002E3A5A" w:rsidP="00354A0A">
            <w:pPr>
              <w:pStyle w:val="TableParagraph"/>
              <w:tabs>
                <w:tab w:val="left" w:pos="0"/>
              </w:tabs>
              <w:spacing w:line="208" w:lineRule="auto"/>
              <w:ind w:left="378" w:right="97" w:hanging="257"/>
              <w:rPr>
                <w:sz w:val="24"/>
              </w:rPr>
            </w:pPr>
            <w:r w:rsidRPr="00F3795D">
              <w:rPr>
                <w:sz w:val="24"/>
              </w:rPr>
              <w:t>Информационн ая справка</w:t>
            </w:r>
          </w:p>
        </w:tc>
      </w:tr>
      <w:tr w:rsidR="00643DB2" w:rsidRPr="00F3795D">
        <w:trPr>
          <w:trHeight w:val="1680"/>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30.</w:t>
            </w:r>
          </w:p>
        </w:tc>
        <w:tc>
          <w:tcPr>
            <w:tcW w:w="2084" w:type="dxa"/>
          </w:tcPr>
          <w:p w:rsidR="00643DB2" w:rsidRPr="00F3795D" w:rsidRDefault="002E3A5A" w:rsidP="00354A0A">
            <w:pPr>
              <w:pStyle w:val="TableParagraph"/>
              <w:tabs>
                <w:tab w:val="left" w:pos="0"/>
              </w:tabs>
              <w:spacing w:line="228" w:lineRule="auto"/>
              <w:ind w:left="104"/>
            </w:pPr>
            <w:r w:rsidRPr="00F3795D">
              <w:t>Разработка плана методической работы, обеспечивающей сопровождение реализации ФГОС</w:t>
            </w:r>
          </w:p>
          <w:p w:rsidR="00643DB2" w:rsidRPr="00F3795D" w:rsidRDefault="002E3A5A" w:rsidP="00354A0A">
            <w:pPr>
              <w:pStyle w:val="TableParagraph"/>
              <w:tabs>
                <w:tab w:val="left" w:pos="0"/>
              </w:tabs>
              <w:spacing w:line="227" w:lineRule="exact"/>
              <w:ind w:left="104"/>
            </w:pPr>
            <w:r w:rsidRPr="00F3795D">
              <w:t>СОО</w:t>
            </w:r>
          </w:p>
        </w:tc>
        <w:tc>
          <w:tcPr>
            <w:tcW w:w="1846" w:type="dxa"/>
          </w:tcPr>
          <w:p w:rsidR="00643DB2" w:rsidRPr="00F3795D" w:rsidRDefault="002E3A5A" w:rsidP="00354A0A">
            <w:pPr>
              <w:pStyle w:val="TableParagraph"/>
              <w:tabs>
                <w:tab w:val="left" w:pos="0"/>
              </w:tabs>
              <w:spacing w:line="208" w:lineRule="auto"/>
              <w:ind w:left="397" w:right="264" w:hanging="111"/>
              <w:rPr>
                <w:sz w:val="24"/>
              </w:rPr>
            </w:pPr>
            <w:r w:rsidRPr="00F3795D">
              <w:rPr>
                <w:sz w:val="24"/>
              </w:rPr>
              <w:t>Заместитель директора</w:t>
            </w:r>
          </w:p>
        </w:tc>
        <w:tc>
          <w:tcPr>
            <w:tcW w:w="1339" w:type="dxa"/>
          </w:tcPr>
          <w:p w:rsidR="00643DB2" w:rsidRPr="00F3795D" w:rsidRDefault="002E3A5A" w:rsidP="00354A0A">
            <w:pPr>
              <w:pStyle w:val="TableParagraph"/>
              <w:tabs>
                <w:tab w:val="left" w:pos="0"/>
              </w:tabs>
              <w:spacing w:line="208" w:lineRule="auto"/>
              <w:ind w:left="375" w:right="285" w:hanging="68"/>
              <w:rPr>
                <w:sz w:val="24"/>
              </w:rPr>
            </w:pPr>
            <w:r w:rsidRPr="00F3795D">
              <w:rPr>
                <w:sz w:val="24"/>
              </w:rPr>
              <w:t>Август 2020г</w:t>
            </w:r>
          </w:p>
        </w:tc>
        <w:tc>
          <w:tcPr>
            <w:tcW w:w="1781" w:type="dxa"/>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38" w:type="dxa"/>
          </w:tcPr>
          <w:p w:rsidR="00643DB2" w:rsidRPr="00F3795D" w:rsidRDefault="002E3A5A" w:rsidP="00354A0A">
            <w:pPr>
              <w:pStyle w:val="TableParagraph"/>
              <w:tabs>
                <w:tab w:val="left" w:pos="0"/>
              </w:tabs>
              <w:spacing w:line="238" w:lineRule="exact"/>
              <w:ind w:left="119" w:right="114"/>
              <w:jc w:val="center"/>
              <w:rPr>
                <w:sz w:val="24"/>
              </w:rPr>
            </w:pPr>
            <w:r w:rsidRPr="00F3795D">
              <w:rPr>
                <w:sz w:val="24"/>
              </w:rPr>
              <w:t>План, приказ</w:t>
            </w:r>
          </w:p>
        </w:tc>
      </w:tr>
      <w:tr w:rsidR="00643DB2" w:rsidRPr="00F3795D">
        <w:trPr>
          <w:trHeight w:val="2159"/>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31.</w:t>
            </w:r>
          </w:p>
        </w:tc>
        <w:tc>
          <w:tcPr>
            <w:tcW w:w="2084" w:type="dxa"/>
          </w:tcPr>
          <w:p w:rsidR="00643DB2" w:rsidRPr="00F3795D" w:rsidRDefault="002E3A5A" w:rsidP="00354A0A">
            <w:pPr>
              <w:pStyle w:val="TableParagraph"/>
              <w:tabs>
                <w:tab w:val="left" w:pos="0"/>
              </w:tabs>
              <w:spacing w:line="228" w:lineRule="auto"/>
              <w:ind w:left="104" w:right="148"/>
            </w:pPr>
            <w:r w:rsidRPr="00F3795D">
              <w:t>Разработка диагностического инструментария для выявления профессиональных затруднений педагогов в реализации ФГОС</w:t>
            </w:r>
          </w:p>
          <w:p w:rsidR="00643DB2" w:rsidRPr="00F3795D" w:rsidRDefault="002E3A5A" w:rsidP="00354A0A">
            <w:pPr>
              <w:pStyle w:val="TableParagraph"/>
              <w:tabs>
                <w:tab w:val="left" w:pos="0"/>
              </w:tabs>
              <w:spacing w:line="226" w:lineRule="exact"/>
              <w:ind w:left="104"/>
            </w:pPr>
            <w:r w:rsidRPr="00F3795D">
              <w:t>СОО</w:t>
            </w:r>
          </w:p>
        </w:tc>
        <w:tc>
          <w:tcPr>
            <w:tcW w:w="1846" w:type="dxa"/>
          </w:tcPr>
          <w:p w:rsidR="00643DB2" w:rsidRPr="00F3795D" w:rsidRDefault="002E3A5A" w:rsidP="00354A0A">
            <w:pPr>
              <w:pStyle w:val="TableParagraph"/>
              <w:tabs>
                <w:tab w:val="left" w:pos="0"/>
              </w:tabs>
              <w:spacing w:line="208" w:lineRule="auto"/>
              <w:ind w:left="203" w:right="199" w:firstLine="1"/>
              <w:jc w:val="center"/>
              <w:rPr>
                <w:sz w:val="24"/>
              </w:rPr>
            </w:pPr>
            <w:r w:rsidRPr="00F3795D">
              <w:rPr>
                <w:sz w:val="24"/>
              </w:rPr>
              <w:t>Заместитель директора, руководители методических объединений</w:t>
            </w:r>
          </w:p>
        </w:tc>
        <w:tc>
          <w:tcPr>
            <w:tcW w:w="1339" w:type="dxa"/>
          </w:tcPr>
          <w:p w:rsidR="00643DB2" w:rsidRPr="00F3795D" w:rsidRDefault="002E3A5A" w:rsidP="00354A0A">
            <w:pPr>
              <w:pStyle w:val="TableParagraph"/>
              <w:tabs>
                <w:tab w:val="left" w:pos="0"/>
              </w:tabs>
              <w:spacing w:line="208" w:lineRule="auto"/>
              <w:ind w:left="375" w:right="285" w:hanging="68"/>
              <w:rPr>
                <w:sz w:val="24"/>
              </w:rPr>
            </w:pPr>
            <w:r w:rsidRPr="00F3795D">
              <w:rPr>
                <w:sz w:val="24"/>
              </w:rPr>
              <w:t>Август 2020г</w:t>
            </w:r>
          </w:p>
        </w:tc>
        <w:tc>
          <w:tcPr>
            <w:tcW w:w="1781" w:type="dxa"/>
          </w:tcPr>
          <w:p w:rsidR="00643DB2" w:rsidRPr="00F3795D" w:rsidRDefault="002E3A5A" w:rsidP="00354A0A">
            <w:pPr>
              <w:pStyle w:val="TableParagraph"/>
              <w:tabs>
                <w:tab w:val="left" w:pos="0"/>
              </w:tabs>
              <w:spacing w:line="208" w:lineRule="auto"/>
              <w:ind w:left="114" w:right="108"/>
              <w:jc w:val="center"/>
              <w:rPr>
                <w:sz w:val="24"/>
              </w:rPr>
            </w:pPr>
            <w:r w:rsidRPr="00F3795D">
              <w:rPr>
                <w:spacing w:val="-1"/>
                <w:sz w:val="24"/>
              </w:rPr>
              <w:t xml:space="preserve">Собеседование </w:t>
            </w:r>
            <w:r w:rsidRPr="00F3795D">
              <w:rPr>
                <w:sz w:val="24"/>
              </w:rPr>
              <w:t>с</w:t>
            </w:r>
            <w:r w:rsidRPr="00F3795D">
              <w:rPr>
                <w:spacing w:val="-4"/>
                <w:sz w:val="24"/>
              </w:rPr>
              <w:t xml:space="preserve"> </w:t>
            </w:r>
            <w:r w:rsidRPr="00F3795D">
              <w:rPr>
                <w:sz w:val="24"/>
              </w:rPr>
              <w:t>педагогами.</w:t>
            </w:r>
          </w:p>
          <w:p w:rsidR="00643DB2" w:rsidRPr="00F3795D" w:rsidRDefault="002E3A5A" w:rsidP="00354A0A">
            <w:pPr>
              <w:pStyle w:val="TableParagraph"/>
              <w:tabs>
                <w:tab w:val="left" w:pos="0"/>
              </w:tabs>
              <w:spacing w:line="208" w:lineRule="auto"/>
              <w:ind w:left="112" w:right="108"/>
              <w:jc w:val="center"/>
              <w:rPr>
                <w:sz w:val="24"/>
              </w:rPr>
            </w:pPr>
            <w:r w:rsidRPr="00F3795D">
              <w:rPr>
                <w:sz w:val="24"/>
              </w:rPr>
              <w:t xml:space="preserve">Изучение </w:t>
            </w:r>
            <w:r w:rsidRPr="00F3795D">
              <w:rPr>
                <w:spacing w:val="-1"/>
                <w:sz w:val="24"/>
              </w:rPr>
              <w:t>документации</w:t>
            </w:r>
          </w:p>
        </w:tc>
        <w:tc>
          <w:tcPr>
            <w:tcW w:w="1838" w:type="dxa"/>
          </w:tcPr>
          <w:p w:rsidR="00643DB2" w:rsidRPr="00F3795D" w:rsidRDefault="002E3A5A" w:rsidP="00354A0A">
            <w:pPr>
              <w:pStyle w:val="TableParagraph"/>
              <w:tabs>
                <w:tab w:val="left" w:pos="0"/>
              </w:tabs>
              <w:spacing w:line="238" w:lineRule="exact"/>
              <w:ind w:left="121" w:right="114"/>
              <w:jc w:val="center"/>
              <w:rPr>
                <w:sz w:val="24"/>
              </w:rPr>
            </w:pPr>
            <w:r w:rsidRPr="00F3795D">
              <w:rPr>
                <w:sz w:val="24"/>
              </w:rPr>
              <w:t>Анкеты, тесты</w:t>
            </w:r>
          </w:p>
        </w:tc>
      </w:tr>
      <w:tr w:rsidR="00643DB2" w:rsidRPr="00F3795D">
        <w:trPr>
          <w:trHeight w:val="3600"/>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32.</w:t>
            </w:r>
          </w:p>
        </w:tc>
        <w:tc>
          <w:tcPr>
            <w:tcW w:w="2084" w:type="dxa"/>
          </w:tcPr>
          <w:p w:rsidR="00643DB2" w:rsidRPr="00F3795D" w:rsidRDefault="002E3A5A" w:rsidP="00354A0A">
            <w:pPr>
              <w:pStyle w:val="TableParagraph"/>
              <w:tabs>
                <w:tab w:val="left" w:pos="0"/>
              </w:tabs>
              <w:spacing w:line="228" w:lineRule="auto"/>
              <w:ind w:left="104" w:right="129"/>
            </w:pPr>
            <w:r w:rsidRPr="00F3795D">
              <w:t>Проведение анкетирования по изучению образовательных потребностей и интересов обучающихся СОО и запросов родителей по использованию часов вариативной части учебного плана, включая внеурочную</w:t>
            </w:r>
          </w:p>
          <w:p w:rsidR="00643DB2" w:rsidRPr="00F3795D" w:rsidRDefault="002E3A5A" w:rsidP="00354A0A">
            <w:pPr>
              <w:pStyle w:val="TableParagraph"/>
              <w:tabs>
                <w:tab w:val="left" w:pos="0"/>
              </w:tabs>
              <w:spacing w:line="225" w:lineRule="exact"/>
              <w:ind w:left="104"/>
            </w:pPr>
            <w:r w:rsidRPr="00F3795D">
              <w:t>деятельность</w:t>
            </w:r>
          </w:p>
        </w:tc>
        <w:tc>
          <w:tcPr>
            <w:tcW w:w="1846" w:type="dxa"/>
          </w:tcPr>
          <w:p w:rsidR="00643DB2" w:rsidRPr="00F3795D" w:rsidRDefault="002E3A5A" w:rsidP="00354A0A">
            <w:pPr>
              <w:pStyle w:val="TableParagraph"/>
              <w:tabs>
                <w:tab w:val="left" w:pos="0"/>
              </w:tabs>
              <w:spacing w:line="208" w:lineRule="auto"/>
              <w:ind w:left="123" w:right="116" w:hanging="3"/>
              <w:jc w:val="center"/>
              <w:rPr>
                <w:sz w:val="24"/>
              </w:rPr>
            </w:pPr>
            <w:r w:rsidRPr="00F3795D">
              <w:rPr>
                <w:sz w:val="24"/>
              </w:rPr>
              <w:t>Заместитель директора, педагогические работники</w:t>
            </w:r>
          </w:p>
        </w:tc>
        <w:tc>
          <w:tcPr>
            <w:tcW w:w="1339" w:type="dxa"/>
          </w:tcPr>
          <w:p w:rsidR="00643DB2" w:rsidRPr="00F3795D" w:rsidRDefault="002E3A5A" w:rsidP="00354A0A">
            <w:pPr>
              <w:pStyle w:val="TableParagraph"/>
              <w:tabs>
                <w:tab w:val="left" w:pos="0"/>
              </w:tabs>
              <w:spacing w:line="208" w:lineRule="auto"/>
              <w:ind w:left="375" w:right="355" w:firstLine="16"/>
              <w:rPr>
                <w:sz w:val="24"/>
              </w:rPr>
            </w:pPr>
            <w:r w:rsidRPr="00F3795D">
              <w:rPr>
                <w:sz w:val="24"/>
              </w:rPr>
              <w:t>Март 2020г</w:t>
            </w:r>
          </w:p>
        </w:tc>
        <w:tc>
          <w:tcPr>
            <w:tcW w:w="1781" w:type="dxa"/>
          </w:tcPr>
          <w:p w:rsidR="00643DB2" w:rsidRPr="00F3795D" w:rsidRDefault="002E3A5A" w:rsidP="00354A0A">
            <w:pPr>
              <w:pStyle w:val="TableParagraph"/>
              <w:tabs>
                <w:tab w:val="left" w:pos="0"/>
              </w:tabs>
              <w:spacing w:line="208" w:lineRule="auto"/>
              <w:ind w:left="114" w:right="108"/>
              <w:jc w:val="center"/>
              <w:rPr>
                <w:sz w:val="24"/>
              </w:rPr>
            </w:pPr>
            <w:r w:rsidRPr="00F3795D">
              <w:rPr>
                <w:spacing w:val="-1"/>
                <w:sz w:val="24"/>
              </w:rPr>
              <w:t xml:space="preserve">Собеседование </w:t>
            </w:r>
            <w:r w:rsidRPr="00F3795D">
              <w:rPr>
                <w:sz w:val="24"/>
              </w:rPr>
              <w:t>с</w:t>
            </w:r>
            <w:r w:rsidRPr="00F3795D">
              <w:rPr>
                <w:spacing w:val="-4"/>
                <w:sz w:val="24"/>
              </w:rPr>
              <w:t xml:space="preserve"> </w:t>
            </w:r>
            <w:r w:rsidRPr="00F3795D">
              <w:rPr>
                <w:sz w:val="24"/>
              </w:rPr>
              <w:t>педагогами.</w:t>
            </w:r>
          </w:p>
          <w:p w:rsidR="00643DB2" w:rsidRPr="00F3795D" w:rsidRDefault="002E3A5A" w:rsidP="00354A0A">
            <w:pPr>
              <w:pStyle w:val="TableParagraph"/>
              <w:tabs>
                <w:tab w:val="left" w:pos="0"/>
              </w:tabs>
              <w:spacing w:line="208" w:lineRule="auto"/>
              <w:ind w:left="112" w:right="108"/>
              <w:jc w:val="center"/>
              <w:rPr>
                <w:sz w:val="24"/>
              </w:rPr>
            </w:pPr>
            <w:r w:rsidRPr="00F3795D">
              <w:rPr>
                <w:sz w:val="24"/>
              </w:rPr>
              <w:t xml:space="preserve">Изучение </w:t>
            </w:r>
            <w:r w:rsidRPr="00F3795D">
              <w:rPr>
                <w:spacing w:val="-1"/>
                <w:sz w:val="24"/>
              </w:rPr>
              <w:t>документации</w:t>
            </w:r>
          </w:p>
        </w:tc>
        <w:tc>
          <w:tcPr>
            <w:tcW w:w="1838" w:type="dxa"/>
          </w:tcPr>
          <w:p w:rsidR="00643DB2" w:rsidRPr="00F3795D" w:rsidRDefault="002E3A5A" w:rsidP="00354A0A">
            <w:pPr>
              <w:pStyle w:val="TableParagraph"/>
              <w:tabs>
                <w:tab w:val="left" w:pos="0"/>
              </w:tabs>
              <w:spacing w:line="238" w:lineRule="exact"/>
              <w:ind w:left="118" w:right="114"/>
              <w:jc w:val="center"/>
              <w:rPr>
                <w:sz w:val="24"/>
              </w:rPr>
            </w:pPr>
            <w:r w:rsidRPr="00F3795D">
              <w:rPr>
                <w:sz w:val="24"/>
              </w:rPr>
              <w:t>Анкеты</w:t>
            </w:r>
          </w:p>
        </w:tc>
      </w:tr>
      <w:tr w:rsidR="00643DB2" w:rsidRPr="00F3795D">
        <w:trPr>
          <w:trHeight w:val="479"/>
        </w:trPr>
        <w:tc>
          <w:tcPr>
            <w:tcW w:w="610" w:type="dxa"/>
          </w:tcPr>
          <w:p w:rsidR="00643DB2" w:rsidRPr="00F3795D" w:rsidRDefault="002E3A5A" w:rsidP="00354A0A">
            <w:pPr>
              <w:pStyle w:val="TableParagraph"/>
              <w:tabs>
                <w:tab w:val="left" w:pos="0"/>
              </w:tabs>
              <w:spacing w:line="220" w:lineRule="exact"/>
              <w:ind w:left="116" w:right="110"/>
              <w:jc w:val="center"/>
              <w:rPr>
                <w:sz w:val="24"/>
              </w:rPr>
            </w:pPr>
            <w:r w:rsidRPr="00F3795D">
              <w:rPr>
                <w:sz w:val="24"/>
              </w:rPr>
              <w:t>VII</w:t>
            </w:r>
          </w:p>
          <w:p w:rsidR="00643DB2" w:rsidRPr="00F3795D" w:rsidRDefault="002E3A5A" w:rsidP="00354A0A">
            <w:pPr>
              <w:pStyle w:val="TableParagraph"/>
              <w:tabs>
                <w:tab w:val="left" w:pos="0"/>
              </w:tabs>
              <w:spacing w:line="239" w:lineRule="exact"/>
              <w:ind w:left="6"/>
              <w:jc w:val="center"/>
              <w:rPr>
                <w:sz w:val="24"/>
              </w:rPr>
            </w:pPr>
            <w:r w:rsidRPr="00F3795D">
              <w:rPr>
                <w:sz w:val="24"/>
              </w:rPr>
              <w:t>.</w:t>
            </w:r>
          </w:p>
        </w:tc>
        <w:tc>
          <w:tcPr>
            <w:tcW w:w="8888" w:type="dxa"/>
            <w:gridSpan w:val="5"/>
          </w:tcPr>
          <w:p w:rsidR="00643DB2" w:rsidRPr="00F3795D" w:rsidRDefault="002E3A5A" w:rsidP="00354A0A">
            <w:pPr>
              <w:pStyle w:val="TableParagraph"/>
              <w:tabs>
                <w:tab w:val="left" w:pos="0"/>
              </w:tabs>
              <w:spacing w:line="238" w:lineRule="exact"/>
              <w:ind w:left="450"/>
              <w:rPr>
                <w:sz w:val="24"/>
              </w:rPr>
            </w:pPr>
            <w:r w:rsidRPr="00F3795D">
              <w:rPr>
                <w:sz w:val="24"/>
              </w:rPr>
              <w:t>Информационное обеспечение введения ФГОС среднего общего образования</w:t>
            </w:r>
          </w:p>
        </w:tc>
      </w:tr>
      <w:tr w:rsidR="00643DB2" w:rsidRPr="00F3795D">
        <w:trPr>
          <w:trHeight w:val="721"/>
        </w:trPr>
        <w:tc>
          <w:tcPr>
            <w:tcW w:w="610" w:type="dxa"/>
          </w:tcPr>
          <w:p w:rsidR="00643DB2" w:rsidRPr="00F3795D" w:rsidRDefault="002E3A5A" w:rsidP="00354A0A">
            <w:pPr>
              <w:pStyle w:val="TableParagraph"/>
              <w:tabs>
                <w:tab w:val="left" w:pos="0"/>
              </w:tabs>
              <w:spacing w:line="241" w:lineRule="exact"/>
              <w:ind w:left="153"/>
              <w:rPr>
                <w:sz w:val="24"/>
              </w:rPr>
            </w:pPr>
            <w:r w:rsidRPr="00F3795D">
              <w:rPr>
                <w:sz w:val="24"/>
              </w:rPr>
              <w:t>33.</w:t>
            </w:r>
          </w:p>
        </w:tc>
        <w:tc>
          <w:tcPr>
            <w:tcW w:w="2084" w:type="dxa"/>
          </w:tcPr>
          <w:p w:rsidR="00643DB2" w:rsidRPr="00F3795D" w:rsidRDefault="002E3A5A" w:rsidP="00354A0A">
            <w:pPr>
              <w:pStyle w:val="TableParagraph"/>
              <w:tabs>
                <w:tab w:val="left" w:pos="0"/>
              </w:tabs>
              <w:spacing w:line="208" w:lineRule="auto"/>
              <w:ind w:left="104" w:right="407"/>
              <w:rPr>
                <w:sz w:val="24"/>
              </w:rPr>
            </w:pPr>
            <w:r w:rsidRPr="00F3795D">
              <w:rPr>
                <w:sz w:val="24"/>
              </w:rPr>
              <w:t>Размещение на сайте</w:t>
            </w:r>
          </w:p>
          <w:p w:rsidR="00643DB2" w:rsidRPr="00F3795D" w:rsidRDefault="002E3A5A" w:rsidP="00354A0A">
            <w:pPr>
              <w:pStyle w:val="TableParagraph"/>
              <w:tabs>
                <w:tab w:val="left" w:pos="0"/>
              </w:tabs>
              <w:spacing w:line="228" w:lineRule="exact"/>
              <w:ind w:left="104"/>
              <w:rPr>
                <w:sz w:val="24"/>
              </w:rPr>
            </w:pPr>
            <w:r w:rsidRPr="00F3795D">
              <w:rPr>
                <w:sz w:val="24"/>
              </w:rPr>
              <w:t>образовательной</w:t>
            </w:r>
          </w:p>
        </w:tc>
        <w:tc>
          <w:tcPr>
            <w:tcW w:w="1846" w:type="dxa"/>
          </w:tcPr>
          <w:p w:rsidR="00643DB2" w:rsidRPr="00F3795D" w:rsidRDefault="002E3A5A" w:rsidP="00354A0A">
            <w:pPr>
              <w:pStyle w:val="TableParagraph"/>
              <w:tabs>
                <w:tab w:val="left" w:pos="0"/>
              </w:tabs>
              <w:spacing w:line="208" w:lineRule="auto"/>
              <w:ind w:left="366" w:right="264" w:hanging="80"/>
              <w:rPr>
                <w:sz w:val="24"/>
              </w:rPr>
            </w:pPr>
            <w:r w:rsidRPr="00F3795D">
              <w:rPr>
                <w:sz w:val="24"/>
              </w:rPr>
              <w:t>Заместитель директора,</w:t>
            </w:r>
          </w:p>
          <w:p w:rsidR="00643DB2" w:rsidRPr="00F3795D" w:rsidRDefault="002E3A5A" w:rsidP="00354A0A">
            <w:pPr>
              <w:pStyle w:val="TableParagraph"/>
              <w:tabs>
                <w:tab w:val="left" w:pos="0"/>
              </w:tabs>
              <w:spacing w:line="228" w:lineRule="exact"/>
              <w:ind w:left="438"/>
              <w:rPr>
                <w:sz w:val="24"/>
              </w:rPr>
            </w:pPr>
            <w:r w:rsidRPr="00F3795D">
              <w:rPr>
                <w:sz w:val="24"/>
              </w:rPr>
              <w:t>инженер-</w:t>
            </w:r>
          </w:p>
        </w:tc>
        <w:tc>
          <w:tcPr>
            <w:tcW w:w="1339" w:type="dxa"/>
          </w:tcPr>
          <w:p w:rsidR="00643DB2" w:rsidRPr="00F3795D" w:rsidRDefault="002E3A5A" w:rsidP="00354A0A">
            <w:pPr>
              <w:pStyle w:val="TableParagraph"/>
              <w:tabs>
                <w:tab w:val="left" w:pos="0"/>
              </w:tabs>
              <w:spacing w:line="208" w:lineRule="auto"/>
              <w:ind w:left="145" w:right="141" w:hanging="3"/>
              <w:rPr>
                <w:sz w:val="24"/>
              </w:rPr>
            </w:pPr>
            <w:r w:rsidRPr="00F3795D">
              <w:rPr>
                <w:sz w:val="24"/>
              </w:rPr>
              <w:t>В течении 2020-2021</w:t>
            </w:r>
          </w:p>
          <w:p w:rsidR="00643DB2" w:rsidRPr="00F3795D" w:rsidRDefault="002E3A5A" w:rsidP="00354A0A">
            <w:pPr>
              <w:pStyle w:val="TableParagraph"/>
              <w:tabs>
                <w:tab w:val="left" w:pos="0"/>
              </w:tabs>
              <w:spacing w:line="228" w:lineRule="exact"/>
              <w:ind w:left="198"/>
              <w:rPr>
                <w:sz w:val="24"/>
              </w:rPr>
            </w:pPr>
            <w:r w:rsidRPr="00F3795D">
              <w:rPr>
                <w:sz w:val="24"/>
              </w:rPr>
              <w:t>учебного</w:t>
            </w:r>
          </w:p>
        </w:tc>
        <w:tc>
          <w:tcPr>
            <w:tcW w:w="1781" w:type="dxa"/>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38" w:type="dxa"/>
          </w:tcPr>
          <w:p w:rsidR="00643DB2" w:rsidRPr="00F3795D" w:rsidRDefault="002E3A5A" w:rsidP="00354A0A">
            <w:pPr>
              <w:pStyle w:val="TableParagraph"/>
              <w:tabs>
                <w:tab w:val="left" w:pos="0"/>
              </w:tabs>
              <w:spacing w:line="208" w:lineRule="auto"/>
              <w:ind w:left="122" w:right="114"/>
              <w:jc w:val="center"/>
              <w:rPr>
                <w:sz w:val="24"/>
              </w:rPr>
            </w:pPr>
            <w:r w:rsidRPr="00F3795D">
              <w:rPr>
                <w:sz w:val="24"/>
              </w:rPr>
              <w:t>Информационн ая справка,</w:t>
            </w:r>
          </w:p>
          <w:p w:rsidR="00643DB2" w:rsidRPr="00F3795D" w:rsidRDefault="002E3A5A" w:rsidP="00354A0A">
            <w:pPr>
              <w:pStyle w:val="TableParagraph"/>
              <w:tabs>
                <w:tab w:val="left" w:pos="0"/>
              </w:tabs>
              <w:spacing w:line="228" w:lineRule="exact"/>
              <w:ind w:left="119" w:right="114"/>
              <w:jc w:val="center"/>
              <w:rPr>
                <w:sz w:val="24"/>
              </w:rPr>
            </w:pPr>
            <w:r w:rsidRPr="00F3795D">
              <w:rPr>
                <w:sz w:val="24"/>
              </w:rPr>
              <w:t>приказ</w:t>
            </w:r>
          </w:p>
        </w:tc>
      </w:tr>
    </w:tbl>
    <w:p w:rsidR="00643DB2" w:rsidRPr="00F3795D" w:rsidRDefault="00643DB2" w:rsidP="00354A0A">
      <w:pPr>
        <w:tabs>
          <w:tab w:val="left" w:pos="0"/>
        </w:tabs>
        <w:spacing w:line="228" w:lineRule="exact"/>
        <w:jc w:val="center"/>
        <w:rPr>
          <w:sz w:val="24"/>
        </w:rPr>
        <w:sectPr w:rsidR="00643DB2" w:rsidRPr="00F3795D">
          <w:pgSz w:w="11910" w:h="16840"/>
          <w:pgMar w:top="1120" w:right="580" w:bottom="960" w:left="1300" w:header="0" w:footer="779"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2084"/>
        <w:gridCol w:w="1846"/>
        <w:gridCol w:w="1339"/>
        <w:gridCol w:w="1781"/>
        <w:gridCol w:w="1838"/>
      </w:tblGrid>
      <w:tr w:rsidR="00643DB2" w:rsidRPr="00F3795D">
        <w:trPr>
          <w:trHeight w:val="1202"/>
        </w:trPr>
        <w:tc>
          <w:tcPr>
            <w:tcW w:w="610" w:type="dxa"/>
          </w:tcPr>
          <w:p w:rsidR="00643DB2" w:rsidRPr="00F3795D" w:rsidRDefault="00643DB2" w:rsidP="00354A0A">
            <w:pPr>
              <w:pStyle w:val="TableParagraph"/>
              <w:tabs>
                <w:tab w:val="left" w:pos="0"/>
              </w:tabs>
              <w:ind w:left="0"/>
              <w:rPr>
                <w:sz w:val="24"/>
              </w:rPr>
            </w:pPr>
          </w:p>
        </w:tc>
        <w:tc>
          <w:tcPr>
            <w:tcW w:w="2084" w:type="dxa"/>
          </w:tcPr>
          <w:p w:rsidR="00643DB2" w:rsidRPr="00F3795D" w:rsidRDefault="002E3A5A" w:rsidP="00354A0A">
            <w:pPr>
              <w:pStyle w:val="TableParagraph"/>
              <w:tabs>
                <w:tab w:val="left" w:pos="0"/>
              </w:tabs>
              <w:spacing w:line="208" w:lineRule="auto"/>
              <w:ind w:left="104" w:right="124"/>
              <w:rPr>
                <w:sz w:val="24"/>
              </w:rPr>
            </w:pPr>
            <w:r w:rsidRPr="00F3795D">
              <w:rPr>
                <w:sz w:val="24"/>
              </w:rPr>
              <w:t>организации информационных материалов о</w:t>
            </w:r>
          </w:p>
          <w:p w:rsidR="00643DB2" w:rsidRPr="00F3795D" w:rsidRDefault="002E3A5A" w:rsidP="00354A0A">
            <w:pPr>
              <w:pStyle w:val="TableParagraph"/>
              <w:tabs>
                <w:tab w:val="left" w:pos="0"/>
              </w:tabs>
              <w:spacing w:line="240" w:lineRule="exact"/>
              <w:ind w:left="104" w:right="782"/>
              <w:rPr>
                <w:sz w:val="24"/>
              </w:rPr>
            </w:pPr>
            <w:r w:rsidRPr="00F3795D">
              <w:rPr>
                <w:sz w:val="24"/>
              </w:rPr>
              <w:t>реализации ФГОС</w:t>
            </w:r>
          </w:p>
        </w:tc>
        <w:tc>
          <w:tcPr>
            <w:tcW w:w="1846" w:type="dxa"/>
          </w:tcPr>
          <w:p w:rsidR="00643DB2" w:rsidRPr="00F3795D" w:rsidRDefault="002E3A5A" w:rsidP="00354A0A">
            <w:pPr>
              <w:pStyle w:val="TableParagraph"/>
              <w:tabs>
                <w:tab w:val="left" w:pos="0"/>
              </w:tabs>
              <w:spacing w:line="241" w:lineRule="exact"/>
              <w:ind w:left="230" w:right="229"/>
              <w:jc w:val="center"/>
              <w:rPr>
                <w:sz w:val="24"/>
              </w:rPr>
            </w:pPr>
            <w:r w:rsidRPr="00F3795D">
              <w:rPr>
                <w:sz w:val="24"/>
              </w:rPr>
              <w:t>программист</w:t>
            </w:r>
          </w:p>
        </w:tc>
        <w:tc>
          <w:tcPr>
            <w:tcW w:w="1339" w:type="dxa"/>
          </w:tcPr>
          <w:p w:rsidR="00643DB2" w:rsidRPr="00F3795D" w:rsidRDefault="002E3A5A" w:rsidP="00354A0A">
            <w:pPr>
              <w:pStyle w:val="TableParagraph"/>
              <w:tabs>
                <w:tab w:val="left" w:pos="0"/>
              </w:tabs>
              <w:spacing w:line="241" w:lineRule="exact"/>
              <w:ind w:left="443"/>
              <w:rPr>
                <w:sz w:val="24"/>
              </w:rPr>
            </w:pPr>
            <w:r w:rsidRPr="00F3795D">
              <w:rPr>
                <w:sz w:val="24"/>
              </w:rPr>
              <w:t>года</w:t>
            </w:r>
          </w:p>
        </w:tc>
        <w:tc>
          <w:tcPr>
            <w:tcW w:w="1781" w:type="dxa"/>
          </w:tcPr>
          <w:p w:rsidR="00643DB2" w:rsidRPr="00F3795D" w:rsidRDefault="00643DB2" w:rsidP="00354A0A">
            <w:pPr>
              <w:pStyle w:val="TableParagraph"/>
              <w:tabs>
                <w:tab w:val="left" w:pos="0"/>
              </w:tabs>
              <w:ind w:left="0"/>
              <w:rPr>
                <w:sz w:val="24"/>
              </w:rPr>
            </w:pPr>
          </w:p>
        </w:tc>
        <w:tc>
          <w:tcPr>
            <w:tcW w:w="1838" w:type="dxa"/>
          </w:tcPr>
          <w:p w:rsidR="00643DB2" w:rsidRPr="00F3795D" w:rsidRDefault="00643DB2" w:rsidP="00354A0A">
            <w:pPr>
              <w:pStyle w:val="TableParagraph"/>
              <w:tabs>
                <w:tab w:val="left" w:pos="0"/>
              </w:tabs>
              <w:ind w:left="0"/>
              <w:rPr>
                <w:sz w:val="24"/>
              </w:rPr>
            </w:pPr>
          </w:p>
        </w:tc>
      </w:tr>
      <w:tr w:rsidR="00643DB2" w:rsidRPr="00F3795D">
        <w:trPr>
          <w:trHeight w:val="1199"/>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34.</w:t>
            </w:r>
          </w:p>
        </w:tc>
        <w:tc>
          <w:tcPr>
            <w:tcW w:w="2084" w:type="dxa"/>
          </w:tcPr>
          <w:p w:rsidR="00643DB2" w:rsidRPr="00F3795D" w:rsidRDefault="002E3A5A" w:rsidP="00354A0A">
            <w:pPr>
              <w:pStyle w:val="TableParagraph"/>
              <w:tabs>
                <w:tab w:val="left" w:pos="0"/>
              </w:tabs>
              <w:spacing w:line="208" w:lineRule="auto"/>
              <w:ind w:left="104" w:right="88"/>
              <w:rPr>
                <w:sz w:val="24"/>
              </w:rPr>
            </w:pPr>
            <w:r w:rsidRPr="00F3795D">
              <w:rPr>
                <w:sz w:val="24"/>
              </w:rPr>
              <w:t>Информирование родительской общественности о реализации</w:t>
            </w:r>
          </w:p>
          <w:p w:rsidR="00643DB2" w:rsidRPr="00F3795D" w:rsidRDefault="002E3A5A" w:rsidP="00354A0A">
            <w:pPr>
              <w:pStyle w:val="TableParagraph"/>
              <w:tabs>
                <w:tab w:val="left" w:pos="0"/>
              </w:tabs>
              <w:spacing w:line="228" w:lineRule="exact"/>
              <w:ind w:left="104"/>
              <w:rPr>
                <w:sz w:val="24"/>
              </w:rPr>
            </w:pPr>
            <w:r w:rsidRPr="00F3795D">
              <w:rPr>
                <w:sz w:val="24"/>
              </w:rPr>
              <w:t>ФГОС</w:t>
            </w:r>
          </w:p>
        </w:tc>
        <w:tc>
          <w:tcPr>
            <w:tcW w:w="1846" w:type="dxa"/>
          </w:tcPr>
          <w:p w:rsidR="00643DB2" w:rsidRPr="00F3795D" w:rsidRDefault="002E3A5A" w:rsidP="00354A0A">
            <w:pPr>
              <w:pStyle w:val="TableParagraph"/>
              <w:tabs>
                <w:tab w:val="left" w:pos="0"/>
              </w:tabs>
              <w:spacing w:line="208" w:lineRule="auto"/>
              <w:ind w:left="397" w:right="264" w:hanging="111"/>
              <w:rPr>
                <w:sz w:val="24"/>
              </w:rPr>
            </w:pPr>
            <w:r w:rsidRPr="00F3795D">
              <w:rPr>
                <w:sz w:val="24"/>
              </w:rPr>
              <w:t>Заместитель директора</w:t>
            </w:r>
          </w:p>
        </w:tc>
        <w:tc>
          <w:tcPr>
            <w:tcW w:w="1339" w:type="dxa"/>
          </w:tcPr>
          <w:p w:rsidR="00643DB2" w:rsidRPr="00F3795D" w:rsidRDefault="002E3A5A" w:rsidP="00354A0A">
            <w:pPr>
              <w:pStyle w:val="TableParagraph"/>
              <w:tabs>
                <w:tab w:val="left" w:pos="0"/>
              </w:tabs>
              <w:spacing w:line="208" w:lineRule="auto"/>
              <w:ind w:left="143" w:right="141"/>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38"/>
              <w:jc w:val="center"/>
              <w:rPr>
                <w:sz w:val="24"/>
              </w:rPr>
            </w:pPr>
            <w:r w:rsidRPr="00F3795D">
              <w:rPr>
                <w:sz w:val="24"/>
              </w:rPr>
              <w:t>учебного года</w:t>
            </w:r>
          </w:p>
        </w:tc>
        <w:tc>
          <w:tcPr>
            <w:tcW w:w="1781" w:type="dxa"/>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38" w:type="dxa"/>
          </w:tcPr>
          <w:p w:rsidR="00643DB2" w:rsidRPr="00F3795D" w:rsidRDefault="002E3A5A" w:rsidP="00354A0A">
            <w:pPr>
              <w:pStyle w:val="TableParagraph"/>
              <w:tabs>
                <w:tab w:val="left" w:pos="0"/>
              </w:tabs>
              <w:spacing w:line="208" w:lineRule="auto"/>
              <w:ind w:left="378" w:right="97" w:hanging="257"/>
              <w:rPr>
                <w:sz w:val="24"/>
              </w:rPr>
            </w:pPr>
            <w:r w:rsidRPr="00F3795D">
              <w:rPr>
                <w:sz w:val="24"/>
              </w:rPr>
              <w:t>Информационн ая справка</w:t>
            </w:r>
          </w:p>
        </w:tc>
      </w:tr>
      <w:tr w:rsidR="00643DB2" w:rsidRPr="00F3795D">
        <w:trPr>
          <w:trHeight w:val="2880"/>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35.</w:t>
            </w:r>
          </w:p>
        </w:tc>
        <w:tc>
          <w:tcPr>
            <w:tcW w:w="2084" w:type="dxa"/>
          </w:tcPr>
          <w:p w:rsidR="00816BE7" w:rsidRPr="00F3795D" w:rsidRDefault="002E3A5A" w:rsidP="00816BE7">
            <w:pPr>
              <w:pStyle w:val="TableParagraph"/>
              <w:tabs>
                <w:tab w:val="left" w:pos="0"/>
              </w:tabs>
              <w:spacing w:line="208" w:lineRule="auto"/>
              <w:ind w:left="104" w:right="127"/>
              <w:rPr>
                <w:sz w:val="24"/>
              </w:rPr>
            </w:pPr>
            <w:r w:rsidRPr="00F3795D">
              <w:rPr>
                <w:sz w:val="24"/>
              </w:rPr>
              <w:t xml:space="preserve">Организация изучения общественного мнения по вопросам реализации ФГОС и </w:t>
            </w:r>
            <w:r w:rsidRPr="00F3795D">
              <w:rPr>
                <w:spacing w:val="-3"/>
                <w:sz w:val="24"/>
              </w:rPr>
              <w:t xml:space="preserve">внесения </w:t>
            </w:r>
            <w:r w:rsidRPr="00F3795D">
              <w:rPr>
                <w:sz w:val="24"/>
              </w:rPr>
              <w:t>возможных дополнений в содержание ООП СОО</w:t>
            </w:r>
            <w:r w:rsidRPr="00F3795D">
              <w:rPr>
                <w:spacing w:val="-2"/>
                <w:sz w:val="24"/>
              </w:rPr>
              <w:t xml:space="preserve"> </w:t>
            </w:r>
          </w:p>
          <w:p w:rsidR="00643DB2" w:rsidRPr="00F3795D" w:rsidRDefault="00643DB2" w:rsidP="00354A0A">
            <w:pPr>
              <w:pStyle w:val="TableParagraph"/>
              <w:tabs>
                <w:tab w:val="left" w:pos="0"/>
              </w:tabs>
              <w:spacing w:line="228" w:lineRule="exact"/>
              <w:ind w:left="104"/>
              <w:rPr>
                <w:sz w:val="24"/>
              </w:rPr>
            </w:pPr>
          </w:p>
        </w:tc>
        <w:tc>
          <w:tcPr>
            <w:tcW w:w="1846" w:type="dxa"/>
          </w:tcPr>
          <w:p w:rsidR="00643DB2" w:rsidRPr="00F3795D" w:rsidRDefault="002E3A5A" w:rsidP="00354A0A">
            <w:pPr>
              <w:pStyle w:val="TableParagraph"/>
              <w:tabs>
                <w:tab w:val="left" w:pos="0"/>
              </w:tabs>
              <w:spacing w:line="208" w:lineRule="auto"/>
              <w:ind w:left="397" w:right="264" w:hanging="111"/>
              <w:rPr>
                <w:sz w:val="24"/>
              </w:rPr>
            </w:pPr>
            <w:r w:rsidRPr="00F3795D">
              <w:rPr>
                <w:sz w:val="24"/>
              </w:rPr>
              <w:t>Заместитель директора</w:t>
            </w:r>
          </w:p>
        </w:tc>
        <w:tc>
          <w:tcPr>
            <w:tcW w:w="1339" w:type="dxa"/>
          </w:tcPr>
          <w:p w:rsidR="00643DB2" w:rsidRPr="00F3795D" w:rsidRDefault="002E3A5A" w:rsidP="00354A0A">
            <w:pPr>
              <w:pStyle w:val="TableParagraph"/>
              <w:tabs>
                <w:tab w:val="left" w:pos="0"/>
              </w:tabs>
              <w:spacing w:line="208" w:lineRule="auto"/>
              <w:ind w:left="143" w:right="141"/>
              <w:jc w:val="center"/>
              <w:rPr>
                <w:sz w:val="24"/>
              </w:rPr>
            </w:pPr>
            <w:r w:rsidRPr="00F3795D">
              <w:rPr>
                <w:sz w:val="24"/>
              </w:rPr>
              <w:t>В течении 2020-2021</w:t>
            </w:r>
          </w:p>
          <w:p w:rsidR="00643DB2" w:rsidRPr="00F3795D" w:rsidRDefault="002E3A5A" w:rsidP="00354A0A">
            <w:pPr>
              <w:pStyle w:val="TableParagraph"/>
              <w:tabs>
                <w:tab w:val="left" w:pos="0"/>
              </w:tabs>
              <w:spacing w:line="208" w:lineRule="auto"/>
              <w:ind w:left="143" w:right="138"/>
              <w:jc w:val="center"/>
              <w:rPr>
                <w:sz w:val="24"/>
              </w:rPr>
            </w:pPr>
            <w:r w:rsidRPr="00F3795D">
              <w:rPr>
                <w:sz w:val="24"/>
              </w:rPr>
              <w:t>учебного года</w:t>
            </w:r>
          </w:p>
        </w:tc>
        <w:tc>
          <w:tcPr>
            <w:tcW w:w="1781" w:type="dxa"/>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38" w:type="dxa"/>
          </w:tcPr>
          <w:p w:rsidR="00643DB2" w:rsidRPr="00F3795D" w:rsidRDefault="002E3A5A" w:rsidP="00354A0A">
            <w:pPr>
              <w:pStyle w:val="TableParagraph"/>
              <w:tabs>
                <w:tab w:val="left" w:pos="0"/>
              </w:tabs>
              <w:spacing w:line="208" w:lineRule="auto"/>
              <w:ind w:left="378" w:right="97" w:hanging="257"/>
              <w:rPr>
                <w:sz w:val="24"/>
              </w:rPr>
            </w:pPr>
            <w:r w:rsidRPr="00F3795D">
              <w:rPr>
                <w:sz w:val="24"/>
              </w:rPr>
              <w:t>Информационн ая справка</w:t>
            </w:r>
          </w:p>
        </w:tc>
      </w:tr>
      <w:tr w:rsidR="00643DB2" w:rsidRPr="00F3795D">
        <w:trPr>
          <w:trHeight w:val="1199"/>
        </w:trPr>
        <w:tc>
          <w:tcPr>
            <w:tcW w:w="610" w:type="dxa"/>
          </w:tcPr>
          <w:p w:rsidR="00643DB2" w:rsidRPr="00F3795D" w:rsidRDefault="002E3A5A" w:rsidP="00354A0A">
            <w:pPr>
              <w:pStyle w:val="TableParagraph"/>
              <w:tabs>
                <w:tab w:val="left" w:pos="0"/>
              </w:tabs>
              <w:spacing w:line="238" w:lineRule="exact"/>
              <w:ind w:left="153"/>
              <w:rPr>
                <w:sz w:val="24"/>
              </w:rPr>
            </w:pPr>
            <w:r w:rsidRPr="00F3795D">
              <w:rPr>
                <w:sz w:val="24"/>
              </w:rPr>
              <w:t>36.</w:t>
            </w:r>
          </w:p>
        </w:tc>
        <w:tc>
          <w:tcPr>
            <w:tcW w:w="2084" w:type="dxa"/>
          </w:tcPr>
          <w:p w:rsidR="00643DB2" w:rsidRPr="00F3795D" w:rsidRDefault="002E3A5A" w:rsidP="00354A0A">
            <w:pPr>
              <w:pStyle w:val="TableParagraph"/>
              <w:tabs>
                <w:tab w:val="left" w:pos="0"/>
              </w:tabs>
              <w:spacing w:line="208" w:lineRule="auto"/>
              <w:ind w:left="104" w:right="229"/>
              <w:rPr>
                <w:sz w:val="24"/>
              </w:rPr>
            </w:pPr>
            <w:r w:rsidRPr="00F3795D">
              <w:rPr>
                <w:sz w:val="24"/>
              </w:rPr>
              <w:t>Проведение публичного отчета образовательной</w:t>
            </w:r>
          </w:p>
          <w:p w:rsidR="00643DB2" w:rsidRPr="00F3795D" w:rsidRDefault="002E3A5A" w:rsidP="00354A0A">
            <w:pPr>
              <w:pStyle w:val="TableParagraph"/>
              <w:tabs>
                <w:tab w:val="left" w:pos="0"/>
              </w:tabs>
              <w:spacing w:line="228" w:lineRule="exact"/>
              <w:ind w:left="104"/>
              <w:rPr>
                <w:sz w:val="24"/>
              </w:rPr>
            </w:pPr>
            <w:r w:rsidRPr="00F3795D">
              <w:rPr>
                <w:sz w:val="24"/>
              </w:rPr>
              <w:t>организации</w:t>
            </w:r>
          </w:p>
        </w:tc>
        <w:tc>
          <w:tcPr>
            <w:tcW w:w="1846" w:type="dxa"/>
          </w:tcPr>
          <w:p w:rsidR="00643DB2" w:rsidRPr="00F3795D" w:rsidRDefault="002E3A5A" w:rsidP="00354A0A">
            <w:pPr>
              <w:pStyle w:val="TableParagraph"/>
              <w:tabs>
                <w:tab w:val="left" w:pos="0"/>
              </w:tabs>
              <w:spacing w:line="238" w:lineRule="exact"/>
              <w:ind w:left="230" w:right="223"/>
              <w:jc w:val="center"/>
              <w:rPr>
                <w:sz w:val="24"/>
              </w:rPr>
            </w:pPr>
            <w:r w:rsidRPr="00F3795D">
              <w:rPr>
                <w:sz w:val="24"/>
              </w:rPr>
              <w:t>Директор</w:t>
            </w:r>
          </w:p>
        </w:tc>
        <w:tc>
          <w:tcPr>
            <w:tcW w:w="1339" w:type="dxa"/>
          </w:tcPr>
          <w:p w:rsidR="00643DB2" w:rsidRPr="00F3795D" w:rsidRDefault="002E3A5A" w:rsidP="00354A0A">
            <w:pPr>
              <w:pStyle w:val="TableParagraph"/>
              <w:tabs>
                <w:tab w:val="left" w:pos="0"/>
              </w:tabs>
              <w:spacing w:line="208" w:lineRule="auto"/>
              <w:ind w:left="375" w:right="285" w:hanging="68"/>
              <w:rPr>
                <w:sz w:val="24"/>
              </w:rPr>
            </w:pPr>
            <w:r w:rsidRPr="00F3795D">
              <w:rPr>
                <w:sz w:val="24"/>
              </w:rPr>
              <w:t>Август 2021г</w:t>
            </w:r>
          </w:p>
        </w:tc>
        <w:tc>
          <w:tcPr>
            <w:tcW w:w="1781" w:type="dxa"/>
          </w:tcPr>
          <w:p w:rsidR="00643DB2" w:rsidRPr="00F3795D" w:rsidRDefault="002E3A5A" w:rsidP="00354A0A">
            <w:pPr>
              <w:pStyle w:val="TableParagraph"/>
              <w:tabs>
                <w:tab w:val="left" w:pos="0"/>
              </w:tabs>
              <w:spacing w:line="208" w:lineRule="auto"/>
              <w:ind w:left="155" w:right="133" w:firstLine="242"/>
              <w:rPr>
                <w:sz w:val="24"/>
              </w:rPr>
            </w:pPr>
            <w:r w:rsidRPr="00F3795D">
              <w:rPr>
                <w:sz w:val="24"/>
              </w:rPr>
              <w:t>Изучение документации</w:t>
            </w:r>
          </w:p>
        </w:tc>
        <w:tc>
          <w:tcPr>
            <w:tcW w:w="1838" w:type="dxa"/>
          </w:tcPr>
          <w:p w:rsidR="00643DB2" w:rsidRPr="00F3795D" w:rsidRDefault="002E3A5A" w:rsidP="00354A0A">
            <w:pPr>
              <w:pStyle w:val="TableParagraph"/>
              <w:tabs>
                <w:tab w:val="left" w:pos="0"/>
              </w:tabs>
              <w:spacing w:line="208" w:lineRule="auto"/>
              <w:ind w:left="563" w:right="290" w:hanging="248"/>
              <w:rPr>
                <w:sz w:val="24"/>
              </w:rPr>
            </w:pPr>
            <w:r w:rsidRPr="00F3795D">
              <w:rPr>
                <w:sz w:val="24"/>
              </w:rPr>
              <w:t>Публичный доклад</w:t>
            </w:r>
          </w:p>
        </w:tc>
      </w:tr>
    </w:tbl>
    <w:p w:rsidR="00643DB2" w:rsidRPr="00F3795D" w:rsidRDefault="00643DB2" w:rsidP="00354A0A">
      <w:pPr>
        <w:pStyle w:val="a3"/>
        <w:tabs>
          <w:tab w:val="left" w:pos="0"/>
        </w:tabs>
        <w:spacing w:before="10"/>
        <w:ind w:left="0" w:firstLine="0"/>
        <w:jc w:val="left"/>
        <w:rPr>
          <w:b/>
          <w:sz w:val="16"/>
        </w:rPr>
      </w:pPr>
    </w:p>
    <w:sectPr w:rsidR="00643DB2" w:rsidRPr="00F3795D" w:rsidSect="00BC0613">
      <w:pgSz w:w="11910" w:h="16840"/>
      <w:pgMar w:top="1120" w:right="580" w:bottom="960" w:left="1300" w:header="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D4" w:rsidRDefault="00D25DD4" w:rsidP="00643DB2">
      <w:r>
        <w:separator/>
      </w:r>
    </w:p>
  </w:endnote>
  <w:endnote w:type="continuationSeparator" w:id="1">
    <w:p w:rsidR="00D25DD4" w:rsidRDefault="00D25DD4" w:rsidP="00643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3" w:rsidRDefault="00BC0613">
    <w:pPr>
      <w:pStyle w:val="a3"/>
      <w:spacing w:line="14" w:lineRule="auto"/>
      <w:ind w:left="0" w:firstLine="0"/>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D4" w:rsidRDefault="00D25DD4" w:rsidP="00643DB2">
      <w:r>
        <w:separator/>
      </w:r>
    </w:p>
  </w:footnote>
  <w:footnote w:type="continuationSeparator" w:id="1">
    <w:p w:rsidR="00D25DD4" w:rsidRDefault="00D25DD4" w:rsidP="00643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E11"/>
    <w:multiLevelType w:val="hybridMultilevel"/>
    <w:tmpl w:val="981A9D40"/>
    <w:lvl w:ilvl="0" w:tplc="22A20586">
      <w:numFmt w:val="bullet"/>
      <w:lvlText w:val=""/>
      <w:lvlJc w:val="left"/>
      <w:pPr>
        <w:ind w:left="465" w:hanging="358"/>
      </w:pPr>
      <w:rPr>
        <w:rFonts w:hint="default"/>
        <w:w w:val="100"/>
        <w:lang w:val="ru-RU" w:eastAsia="ru-RU" w:bidi="ru-RU"/>
      </w:rPr>
    </w:lvl>
    <w:lvl w:ilvl="1" w:tplc="347AA766">
      <w:numFmt w:val="bullet"/>
      <w:lvlText w:val="•"/>
      <w:lvlJc w:val="left"/>
      <w:pPr>
        <w:ind w:left="773" w:hanging="358"/>
      </w:pPr>
      <w:rPr>
        <w:rFonts w:hint="default"/>
        <w:lang w:val="ru-RU" w:eastAsia="ru-RU" w:bidi="ru-RU"/>
      </w:rPr>
    </w:lvl>
    <w:lvl w:ilvl="2" w:tplc="8F089ECE">
      <w:numFmt w:val="bullet"/>
      <w:lvlText w:val="•"/>
      <w:lvlJc w:val="left"/>
      <w:pPr>
        <w:ind w:left="1087" w:hanging="358"/>
      </w:pPr>
      <w:rPr>
        <w:rFonts w:hint="default"/>
        <w:lang w:val="ru-RU" w:eastAsia="ru-RU" w:bidi="ru-RU"/>
      </w:rPr>
    </w:lvl>
    <w:lvl w:ilvl="3" w:tplc="F280D7C8">
      <w:numFmt w:val="bullet"/>
      <w:lvlText w:val="•"/>
      <w:lvlJc w:val="left"/>
      <w:pPr>
        <w:ind w:left="1400" w:hanging="358"/>
      </w:pPr>
      <w:rPr>
        <w:rFonts w:hint="default"/>
        <w:lang w:val="ru-RU" w:eastAsia="ru-RU" w:bidi="ru-RU"/>
      </w:rPr>
    </w:lvl>
    <w:lvl w:ilvl="4" w:tplc="A19081C8">
      <w:numFmt w:val="bullet"/>
      <w:lvlText w:val="•"/>
      <w:lvlJc w:val="left"/>
      <w:pPr>
        <w:ind w:left="1714" w:hanging="358"/>
      </w:pPr>
      <w:rPr>
        <w:rFonts w:hint="default"/>
        <w:lang w:val="ru-RU" w:eastAsia="ru-RU" w:bidi="ru-RU"/>
      </w:rPr>
    </w:lvl>
    <w:lvl w:ilvl="5" w:tplc="4C1AF16A">
      <w:numFmt w:val="bullet"/>
      <w:lvlText w:val="•"/>
      <w:lvlJc w:val="left"/>
      <w:pPr>
        <w:ind w:left="2027" w:hanging="358"/>
      </w:pPr>
      <w:rPr>
        <w:rFonts w:hint="default"/>
        <w:lang w:val="ru-RU" w:eastAsia="ru-RU" w:bidi="ru-RU"/>
      </w:rPr>
    </w:lvl>
    <w:lvl w:ilvl="6" w:tplc="FCF4C206">
      <w:numFmt w:val="bullet"/>
      <w:lvlText w:val="•"/>
      <w:lvlJc w:val="left"/>
      <w:pPr>
        <w:ind w:left="2341" w:hanging="358"/>
      </w:pPr>
      <w:rPr>
        <w:rFonts w:hint="default"/>
        <w:lang w:val="ru-RU" w:eastAsia="ru-RU" w:bidi="ru-RU"/>
      </w:rPr>
    </w:lvl>
    <w:lvl w:ilvl="7" w:tplc="FE5EEDDE">
      <w:numFmt w:val="bullet"/>
      <w:lvlText w:val="•"/>
      <w:lvlJc w:val="left"/>
      <w:pPr>
        <w:ind w:left="2654" w:hanging="358"/>
      </w:pPr>
      <w:rPr>
        <w:rFonts w:hint="default"/>
        <w:lang w:val="ru-RU" w:eastAsia="ru-RU" w:bidi="ru-RU"/>
      </w:rPr>
    </w:lvl>
    <w:lvl w:ilvl="8" w:tplc="0FBE31A0">
      <w:numFmt w:val="bullet"/>
      <w:lvlText w:val="•"/>
      <w:lvlJc w:val="left"/>
      <w:pPr>
        <w:ind w:left="2968" w:hanging="358"/>
      </w:pPr>
      <w:rPr>
        <w:rFonts w:hint="default"/>
        <w:lang w:val="ru-RU" w:eastAsia="ru-RU" w:bidi="ru-RU"/>
      </w:rPr>
    </w:lvl>
  </w:abstractNum>
  <w:abstractNum w:abstractNumId="1">
    <w:nsid w:val="014723F2"/>
    <w:multiLevelType w:val="hybridMultilevel"/>
    <w:tmpl w:val="67D4A392"/>
    <w:lvl w:ilvl="0" w:tplc="9694112C">
      <w:numFmt w:val="bullet"/>
      <w:lvlText w:val="•"/>
      <w:lvlJc w:val="left"/>
      <w:pPr>
        <w:ind w:left="830" w:hanging="708"/>
      </w:pPr>
      <w:rPr>
        <w:rFonts w:ascii="Times New Roman" w:eastAsia="Times New Roman" w:hAnsi="Times New Roman" w:cs="Times New Roman" w:hint="default"/>
        <w:spacing w:val="-5"/>
        <w:w w:val="100"/>
        <w:sz w:val="24"/>
        <w:szCs w:val="24"/>
        <w:lang w:val="ru-RU" w:eastAsia="ru-RU" w:bidi="ru-RU"/>
      </w:rPr>
    </w:lvl>
    <w:lvl w:ilvl="1" w:tplc="39083FF8">
      <w:numFmt w:val="bullet"/>
      <w:lvlText w:val="•"/>
      <w:lvlJc w:val="left"/>
      <w:pPr>
        <w:ind w:left="1728" w:hanging="708"/>
      </w:pPr>
      <w:rPr>
        <w:rFonts w:hint="default"/>
        <w:lang w:val="ru-RU" w:eastAsia="ru-RU" w:bidi="ru-RU"/>
      </w:rPr>
    </w:lvl>
    <w:lvl w:ilvl="2" w:tplc="77825872">
      <w:numFmt w:val="bullet"/>
      <w:lvlText w:val="•"/>
      <w:lvlJc w:val="left"/>
      <w:pPr>
        <w:ind w:left="2616" w:hanging="708"/>
      </w:pPr>
      <w:rPr>
        <w:rFonts w:hint="default"/>
        <w:lang w:val="ru-RU" w:eastAsia="ru-RU" w:bidi="ru-RU"/>
      </w:rPr>
    </w:lvl>
    <w:lvl w:ilvl="3" w:tplc="89CA6F1C">
      <w:numFmt w:val="bullet"/>
      <w:lvlText w:val="•"/>
      <w:lvlJc w:val="left"/>
      <w:pPr>
        <w:ind w:left="3504" w:hanging="708"/>
      </w:pPr>
      <w:rPr>
        <w:rFonts w:hint="default"/>
        <w:lang w:val="ru-RU" w:eastAsia="ru-RU" w:bidi="ru-RU"/>
      </w:rPr>
    </w:lvl>
    <w:lvl w:ilvl="4" w:tplc="06ECEBB8">
      <w:numFmt w:val="bullet"/>
      <w:lvlText w:val="•"/>
      <w:lvlJc w:val="left"/>
      <w:pPr>
        <w:ind w:left="4392" w:hanging="708"/>
      </w:pPr>
      <w:rPr>
        <w:rFonts w:hint="default"/>
        <w:lang w:val="ru-RU" w:eastAsia="ru-RU" w:bidi="ru-RU"/>
      </w:rPr>
    </w:lvl>
    <w:lvl w:ilvl="5" w:tplc="901E6B4C">
      <w:numFmt w:val="bullet"/>
      <w:lvlText w:val="•"/>
      <w:lvlJc w:val="left"/>
      <w:pPr>
        <w:ind w:left="5280" w:hanging="708"/>
      </w:pPr>
      <w:rPr>
        <w:rFonts w:hint="default"/>
        <w:lang w:val="ru-RU" w:eastAsia="ru-RU" w:bidi="ru-RU"/>
      </w:rPr>
    </w:lvl>
    <w:lvl w:ilvl="6" w:tplc="D030548A">
      <w:numFmt w:val="bullet"/>
      <w:lvlText w:val="•"/>
      <w:lvlJc w:val="left"/>
      <w:pPr>
        <w:ind w:left="6168" w:hanging="708"/>
      </w:pPr>
      <w:rPr>
        <w:rFonts w:hint="default"/>
        <w:lang w:val="ru-RU" w:eastAsia="ru-RU" w:bidi="ru-RU"/>
      </w:rPr>
    </w:lvl>
    <w:lvl w:ilvl="7" w:tplc="AF48F466">
      <w:numFmt w:val="bullet"/>
      <w:lvlText w:val="•"/>
      <w:lvlJc w:val="left"/>
      <w:pPr>
        <w:ind w:left="7056" w:hanging="708"/>
      </w:pPr>
      <w:rPr>
        <w:rFonts w:hint="default"/>
        <w:lang w:val="ru-RU" w:eastAsia="ru-RU" w:bidi="ru-RU"/>
      </w:rPr>
    </w:lvl>
    <w:lvl w:ilvl="8" w:tplc="8ACEAA6C">
      <w:numFmt w:val="bullet"/>
      <w:lvlText w:val="•"/>
      <w:lvlJc w:val="left"/>
      <w:pPr>
        <w:ind w:left="7944" w:hanging="708"/>
      </w:pPr>
      <w:rPr>
        <w:rFonts w:hint="default"/>
        <w:lang w:val="ru-RU" w:eastAsia="ru-RU" w:bidi="ru-RU"/>
      </w:rPr>
    </w:lvl>
  </w:abstractNum>
  <w:abstractNum w:abstractNumId="2">
    <w:nsid w:val="022B52D6"/>
    <w:multiLevelType w:val="hybridMultilevel"/>
    <w:tmpl w:val="20F23D28"/>
    <w:lvl w:ilvl="0" w:tplc="8B328E3E">
      <w:numFmt w:val="bullet"/>
      <w:lvlText w:val="–"/>
      <w:lvlJc w:val="left"/>
      <w:pPr>
        <w:ind w:left="222" w:hanging="708"/>
      </w:pPr>
      <w:rPr>
        <w:rFonts w:ascii="Times New Roman" w:eastAsia="Times New Roman" w:hAnsi="Times New Roman" w:cs="Times New Roman" w:hint="default"/>
        <w:b/>
        <w:bCs/>
        <w:spacing w:val="-12"/>
        <w:w w:val="100"/>
        <w:sz w:val="24"/>
        <w:szCs w:val="24"/>
        <w:lang w:val="ru-RU" w:eastAsia="ru-RU" w:bidi="ru-RU"/>
      </w:rPr>
    </w:lvl>
    <w:lvl w:ilvl="1" w:tplc="54E2DB14">
      <w:numFmt w:val="bullet"/>
      <w:lvlText w:val="•"/>
      <w:lvlJc w:val="left"/>
      <w:pPr>
        <w:ind w:left="1188" w:hanging="708"/>
      </w:pPr>
      <w:rPr>
        <w:rFonts w:hint="default"/>
        <w:lang w:val="ru-RU" w:eastAsia="ru-RU" w:bidi="ru-RU"/>
      </w:rPr>
    </w:lvl>
    <w:lvl w:ilvl="2" w:tplc="4314CEEA">
      <w:numFmt w:val="bullet"/>
      <w:lvlText w:val="•"/>
      <w:lvlJc w:val="left"/>
      <w:pPr>
        <w:ind w:left="2157" w:hanging="708"/>
      </w:pPr>
      <w:rPr>
        <w:rFonts w:hint="default"/>
        <w:lang w:val="ru-RU" w:eastAsia="ru-RU" w:bidi="ru-RU"/>
      </w:rPr>
    </w:lvl>
    <w:lvl w:ilvl="3" w:tplc="65D654CC">
      <w:numFmt w:val="bullet"/>
      <w:lvlText w:val="•"/>
      <w:lvlJc w:val="left"/>
      <w:pPr>
        <w:ind w:left="3125" w:hanging="708"/>
      </w:pPr>
      <w:rPr>
        <w:rFonts w:hint="default"/>
        <w:lang w:val="ru-RU" w:eastAsia="ru-RU" w:bidi="ru-RU"/>
      </w:rPr>
    </w:lvl>
    <w:lvl w:ilvl="4" w:tplc="A2D07158">
      <w:numFmt w:val="bullet"/>
      <w:lvlText w:val="•"/>
      <w:lvlJc w:val="left"/>
      <w:pPr>
        <w:ind w:left="4094" w:hanging="708"/>
      </w:pPr>
      <w:rPr>
        <w:rFonts w:hint="default"/>
        <w:lang w:val="ru-RU" w:eastAsia="ru-RU" w:bidi="ru-RU"/>
      </w:rPr>
    </w:lvl>
    <w:lvl w:ilvl="5" w:tplc="DC543996">
      <w:numFmt w:val="bullet"/>
      <w:lvlText w:val="•"/>
      <w:lvlJc w:val="left"/>
      <w:pPr>
        <w:ind w:left="5063" w:hanging="708"/>
      </w:pPr>
      <w:rPr>
        <w:rFonts w:hint="default"/>
        <w:lang w:val="ru-RU" w:eastAsia="ru-RU" w:bidi="ru-RU"/>
      </w:rPr>
    </w:lvl>
    <w:lvl w:ilvl="6" w:tplc="9F423054">
      <w:numFmt w:val="bullet"/>
      <w:lvlText w:val="•"/>
      <w:lvlJc w:val="left"/>
      <w:pPr>
        <w:ind w:left="6031" w:hanging="708"/>
      </w:pPr>
      <w:rPr>
        <w:rFonts w:hint="default"/>
        <w:lang w:val="ru-RU" w:eastAsia="ru-RU" w:bidi="ru-RU"/>
      </w:rPr>
    </w:lvl>
    <w:lvl w:ilvl="7" w:tplc="964432AC">
      <w:numFmt w:val="bullet"/>
      <w:lvlText w:val="•"/>
      <w:lvlJc w:val="left"/>
      <w:pPr>
        <w:ind w:left="7000" w:hanging="708"/>
      </w:pPr>
      <w:rPr>
        <w:rFonts w:hint="default"/>
        <w:lang w:val="ru-RU" w:eastAsia="ru-RU" w:bidi="ru-RU"/>
      </w:rPr>
    </w:lvl>
    <w:lvl w:ilvl="8" w:tplc="651AF982">
      <w:numFmt w:val="bullet"/>
      <w:lvlText w:val="•"/>
      <w:lvlJc w:val="left"/>
      <w:pPr>
        <w:ind w:left="7969" w:hanging="708"/>
      </w:pPr>
      <w:rPr>
        <w:rFonts w:hint="default"/>
        <w:lang w:val="ru-RU" w:eastAsia="ru-RU" w:bidi="ru-RU"/>
      </w:rPr>
    </w:lvl>
  </w:abstractNum>
  <w:abstractNum w:abstractNumId="3">
    <w:nsid w:val="035A40BB"/>
    <w:multiLevelType w:val="hybridMultilevel"/>
    <w:tmpl w:val="080048AE"/>
    <w:lvl w:ilvl="0" w:tplc="94725468">
      <w:start w:val="1"/>
      <w:numFmt w:val="decimal"/>
      <w:lvlText w:val="%1."/>
      <w:lvlJc w:val="left"/>
      <w:pPr>
        <w:ind w:left="122" w:hanging="564"/>
        <w:jc w:val="right"/>
      </w:pPr>
      <w:rPr>
        <w:rFonts w:ascii="Times New Roman" w:eastAsia="Times New Roman" w:hAnsi="Times New Roman" w:cs="Times New Roman" w:hint="default"/>
        <w:i/>
        <w:spacing w:val="-30"/>
        <w:w w:val="100"/>
        <w:sz w:val="24"/>
        <w:szCs w:val="24"/>
        <w:lang w:val="ru-RU" w:eastAsia="ru-RU" w:bidi="ru-RU"/>
      </w:rPr>
    </w:lvl>
    <w:lvl w:ilvl="1" w:tplc="80C2239C">
      <w:numFmt w:val="bullet"/>
      <w:lvlText w:val="•"/>
      <w:lvlJc w:val="left"/>
      <w:pPr>
        <w:ind w:left="1080" w:hanging="564"/>
      </w:pPr>
      <w:rPr>
        <w:rFonts w:hint="default"/>
        <w:lang w:val="ru-RU" w:eastAsia="ru-RU" w:bidi="ru-RU"/>
      </w:rPr>
    </w:lvl>
    <w:lvl w:ilvl="2" w:tplc="9000D89C">
      <w:numFmt w:val="bullet"/>
      <w:lvlText w:val="•"/>
      <w:lvlJc w:val="left"/>
      <w:pPr>
        <w:ind w:left="2040" w:hanging="564"/>
      </w:pPr>
      <w:rPr>
        <w:rFonts w:hint="default"/>
        <w:lang w:val="ru-RU" w:eastAsia="ru-RU" w:bidi="ru-RU"/>
      </w:rPr>
    </w:lvl>
    <w:lvl w:ilvl="3" w:tplc="77D483D4">
      <w:numFmt w:val="bullet"/>
      <w:lvlText w:val="•"/>
      <w:lvlJc w:val="left"/>
      <w:pPr>
        <w:ind w:left="3000" w:hanging="564"/>
      </w:pPr>
      <w:rPr>
        <w:rFonts w:hint="default"/>
        <w:lang w:val="ru-RU" w:eastAsia="ru-RU" w:bidi="ru-RU"/>
      </w:rPr>
    </w:lvl>
    <w:lvl w:ilvl="4" w:tplc="E138E5F8">
      <w:numFmt w:val="bullet"/>
      <w:lvlText w:val="•"/>
      <w:lvlJc w:val="left"/>
      <w:pPr>
        <w:ind w:left="3960" w:hanging="564"/>
      </w:pPr>
      <w:rPr>
        <w:rFonts w:hint="default"/>
        <w:lang w:val="ru-RU" w:eastAsia="ru-RU" w:bidi="ru-RU"/>
      </w:rPr>
    </w:lvl>
    <w:lvl w:ilvl="5" w:tplc="1D84A3BE">
      <w:numFmt w:val="bullet"/>
      <w:lvlText w:val="•"/>
      <w:lvlJc w:val="left"/>
      <w:pPr>
        <w:ind w:left="4920" w:hanging="564"/>
      </w:pPr>
      <w:rPr>
        <w:rFonts w:hint="default"/>
        <w:lang w:val="ru-RU" w:eastAsia="ru-RU" w:bidi="ru-RU"/>
      </w:rPr>
    </w:lvl>
    <w:lvl w:ilvl="6" w:tplc="3BBAD7B4">
      <w:numFmt w:val="bullet"/>
      <w:lvlText w:val="•"/>
      <w:lvlJc w:val="left"/>
      <w:pPr>
        <w:ind w:left="5880" w:hanging="564"/>
      </w:pPr>
      <w:rPr>
        <w:rFonts w:hint="default"/>
        <w:lang w:val="ru-RU" w:eastAsia="ru-RU" w:bidi="ru-RU"/>
      </w:rPr>
    </w:lvl>
    <w:lvl w:ilvl="7" w:tplc="8EB66E46">
      <w:numFmt w:val="bullet"/>
      <w:lvlText w:val="•"/>
      <w:lvlJc w:val="left"/>
      <w:pPr>
        <w:ind w:left="6840" w:hanging="564"/>
      </w:pPr>
      <w:rPr>
        <w:rFonts w:hint="default"/>
        <w:lang w:val="ru-RU" w:eastAsia="ru-RU" w:bidi="ru-RU"/>
      </w:rPr>
    </w:lvl>
    <w:lvl w:ilvl="8" w:tplc="E51868EC">
      <w:numFmt w:val="bullet"/>
      <w:lvlText w:val="•"/>
      <w:lvlJc w:val="left"/>
      <w:pPr>
        <w:ind w:left="7800" w:hanging="564"/>
      </w:pPr>
      <w:rPr>
        <w:rFonts w:hint="default"/>
        <w:lang w:val="ru-RU" w:eastAsia="ru-RU" w:bidi="ru-RU"/>
      </w:rPr>
    </w:lvl>
  </w:abstractNum>
  <w:abstractNum w:abstractNumId="4">
    <w:nsid w:val="036857EA"/>
    <w:multiLevelType w:val="hybridMultilevel"/>
    <w:tmpl w:val="01E65458"/>
    <w:lvl w:ilvl="0" w:tplc="2020C304">
      <w:numFmt w:val="bullet"/>
      <w:lvlText w:val="–"/>
      <w:lvlJc w:val="left"/>
      <w:pPr>
        <w:ind w:left="402" w:hanging="425"/>
      </w:pPr>
      <w:rPr>
        <w:rFonts w:ascii="Times New Roman" w:eastAsia="Times New Roman" w:hAnsi="Times New Roman" w:cs="Times New Roman" w:hint="default"/>
        <w:spacing w:val="-12"/>
        <w:w w:val="100"/>
        <w:sz w:val="24"/>
        <w:szCs w:val="24"/>
        <w:lang w:val="ru-RU" w:eastAsia="ru-RU" w:bidi="ru-RU"/>
      </w:rPr>
    </w:lvl>
    <w:lvl w:ilvl="1" w:tplc="196C8D88">
      <w:numFmt w:val="bullet"/>
      <w:lvlText w:val="•"/>
      <w:lvlJc w:val="left"/>
      <w:pPr>
        <w:ind w:left="1362" w:hanging="425"/>
      </w:pPr>
      <w:rPr>
        <w:rFonts w:hint="default"/>
        <w:lang w:val="ru-RU" w:eastAsia="ru-RU" w:bidi="ru-RU"/>
      </w:rPr>
    </w:lvl>
    <w:lvl w:ilvl="2" w:tplc="3E8E3C98">
      <w:numFmt w:val="bullet"/>
      <w:lvlText w:val="•"/>
      <w:lvlJc w:val="left"/>
      <w:pPr>
        <w:ind w:left="2325" w:hanging="425"/>
      </w:pPr>
      <w:rPr>
        <w:rFonts w:hint="default"/>
        <w:lang w:val="ru-RU" w:eastAsia="ru-RU" w:bidi="ru-RU"/>
      </w:rPr>
    </w:lvl>
    <w:lvl w:ilvl="3" w:tplc="ECCE5A3A">
      <w:numFmt w:val="bullet"/>
      <w:lvlText w:val="•"/>
      <w:lvlJc w:val="left"/>
      <w:pPr>
        <w:ind w:left="3287" w:hanging="425"/>
      </w:pPr>
      <w:rPr>
        <w:rFonts w:hint="default"/>
        <w:lang w:val="ru-RU" w:eastAsia="ru-RU" w:bidi="ru-RU"/>
      </w:rPr>
    </w:lvl>
    <w:lvl w:ilvl="4" w:tplc="FD2E6942">
      <w:numFmt w:val="bullet"/>
      <w:lvlText w:val="•"/>
      <w:lvlJc w:val="left"/>
      <w:pPr>
        <w:ind w:left="4250" w:hanging="425"/>
      </w:pPr>
      <w:rPr>
        <w:rFonts w:hint="default"/>
        <w:lang w:val="ru-RU" w:eastAsia="ru-RU" w:bidi="ru-RU"/>
      </w:rPr>
    </w:lvl>
    <w:lvl w:ilvl="5" w:tplc="816A2B14">
      <w:numFmt w:val="bullet"/>
      <w:lvlText w:val="•"/>
      <w:lvlJc w:val="left"/>
      <w:pPr>
        <w:ind w:left="5213" w:hanging="425"/>
      </w:pPr>
      <w:rPr>
        <w:rFonts w:hint="default"/>
        <w:lang w:val="ru-RU" w:eastAsia="ru-RU" w:bidi="ru-RU"/>
      </w:rPr>
    </w:lvl>
    <w:lvl w:ilvl="6" w:tplc="F97A4ECC">
      <w:numFmt w:val="bullet"/>
      <w:lvlText w:val="•"/>
      <w:lvlJc w:val="left"/>
      <w:pPr>
        <w:ind w:left="6175" w:hanging="425"/>
      </w:pPr>
      <w:rPr>
        <w:rFonts w:hint="default"/>
        <w:lang w:val="ru-RU" w:eastAsia="ru-RU" w:bidi="ru-RU"/>
      </w:rPr>
    </w:lvl>
    <w:lvl w:ilvl="7" w:tplc="377E46E0">
      <w:numFmt w:val="bullet"/>
      <w:lvlText w:val="•"/>
      <w:lvlJc w:val="left"/>
      <w:pPr>
        <w:ind w:left="7138" w:hanging="425"/>
      </w:pPr>
      <w:rPr>
        <w:rFonts w:hint="default"/>
        <w:lang w:val="ru-RU" w:eastAsia="ru-RU" w:bidi="ru-RU"/>
      </w:rPr>
    </w:lvl>
    <w:lvl w:ilvl="8" w:tplc="8B909BFE">
      <w:numFmt w:val="bullet"/>
      <w:lvlText w:val="•"/>
      <w:lvlJc w:val="left"/>
      <w:pPr>
        <w:ind w:left="8101" w:hanging="425"/>
      </w:pPr>
      <w:rPr>
        <w:rFonts w:hint="default"/>
        <w:lang w:val="ru-RU" w:eastAsia="ru-RU" w:bidi="ru-RU"/>
      </w:rPr>
    </w:lvl>
  </w:abstractNum>
  <w:abstractNum w:abstractNumId="5">
    <w:nsid w:val="03767844"/>
    <w:multiLevelType w:val="hybridMultilevel"/>
    <w:tmpl w:val="3412EB10"/>
    <w:lvl w:ilvl="0" w:tplc="776E295C">
      <w:numFmt w:val="bullet"/>
      <w:lvlText w:val="–"/>
      <w:lvlJc w:val="left"/>
      <w:pPr>
        <w:ind w:left="222" w:hanging="228"/>
      </w:pPr>
      <w:rPr>
        <w:rFonts w:ascii="Times New Roman" w:eastAsia="Times New Roman" w:hAnsi="Times New Roman" w:cs="Times New Roman" w:hint="default"/>
        <w:spacing w:val="-14"/>
        <w:w w:val="100"/>
        <w:sz w:val="24"/>
        <w:szCs w:val="24"/>
        <w:lang w:val="ru-RU" w:eastAsia="ru-RU" w:bidi="ru-RU"/>
      </w:rPr>
    </w:lvl>
    <w:lvl w:ilvl="1" w:tplc="2ED60DE6">
      <w:numFmt w:val="bullet"/>
      <w:lvlText w:val="–"/>
      <w:lvlJc w:val="left"/>
      <w:pPr>
        <w:ind w:left="222" w:hanging="708"/>
      </w:pPr>
      <w:rPr>
        <w:rFonts w:ascii="Times New Roman" w:eastAsia="Times New Roman" w:hAnsi="Times New Roman" w:cs="Times New Roman" w:hint="default"/>
        <w:b/>
        <w:bCs/>
        <w:spacing w:val="-30"/>
        <w:w w:val="100"/>
        <w:sz w:val="24"/>
        <w:szCs w:val="24"/>
        <w:lang w:val="ru-RU" w:eastAsia="ru-RU" w:bidi="ru-RU"/>
      </w:rPr>
    </w:lvl>
    <w:lvl w:ilvl="2" w:tplc="9D10DC08">
      <w:numFmt w:val="bullet"/>
      <w:lvlText w:val="•"/>
      <w:lvlJc w:val="left"/>
      <w:pPr>
        <w:ind w:left="2157" w:hanging="708"/>
      </w:pPr>
      <w:rPr>
        <w:rFonts w:hint="default"/>
        <w:lang w:val="ru-RU" w:eastAsia="ru-RU" w:bidi="ru-RU"/>
      </w:rPr>
    </w:lvl>
    <w:lvl w:ilvl="3" w:tplc="C1AC7B1E">
      <w:numFmt w:val="bullet"/>
      <w:lvlText w:val="•"/>
      <w:lvlJc w:val="left"/>
      <w:pPr>
        <w:ind w:left="3125" w:hanging="708"/>
      </w:pPr>
      <w:rPr>
        <w:rFonts w:hint="default"/>
        <w:lang w:val="ru-RU" w:eastAsia="ru-RU" w:bidi="ru-RU"/>
      </w:rPr>
    </w:lvl>
    <w:lvl w:ilvl="4" w:tplc="BE2E5B02">
      <w:numFmt w:val="bullet"/>
      <w:lvlText w:val="•"/>
      <w:lvlJc w:val="left"/>
      <w:pPr>
        <w:ind w:left="4094" w:hanging="708"/>
      </w:pPr>
      <w:rPr>
        <w:rFonts w:hint="default"/>
        <w:lang w:val="ru-RU" w:eastAsia="ru-RU" w:bidi="ru-RU"/>
      </w:rPr>
    </w:lvl>
    <w:lvl w:ilvl="5" w:tplc="F2D80428">
      <w:numFmt w:val="bullet"/>
      <w:lvlText w:val="•"/>
      <w:lvlJc w:val="left"/>
      <w:pPr>
        <w:ind w:left="5063" w:hanging="708"/>
      </w:pPr>
      <w:rPr>
        <w:rFonts w:hint="default"/>
        <w:lang w:val="ru-RU" w:eastAsia="ru-RU" w:bidi="ru-RU"/>
      </w:rPr>
    </w:lvl>
    <w:lvl w:ilvl="6" w:tplc="AE3A525C">
      <w:numFmt w:val="bullet"/>
      <w:lvlText w:val="•"/>
      <w:lvlJc w:val="left"/>
      <w:pPr>
        <w:ind w:left="6031" w:hanging="708"/>
      </w:pPr>
      <w:rPr>
        <w:rFonts w:hint="default"/>
        <w:lang w:val="ru-RU" w:eastAsia="ru-RU" w:bidi="ru-RU"/>
      </w:rPr>
    </w:lvl>
    <w:lvl w:ilvl="7" w:tplc="1E32B4DE">
      <w:numFmt w:val="bullet"/>
      <w:lvlText w:val="•"/>
      <w:lvlJc w:val="left"/>
      <w:pPr>
        <w:ind w:left="7000" w:hanging="708"/>
      </w:pPr>
      <w:rPr>
        <w:rFonts w:hint="default"/>
        <w:lang w:val="ru-RU" w:eastAsia="ru-RU" w:bidi="ru-RU"/>
      </w:rPr>
    </w:lvl>
    <w:lvl w:ilvl="8" w:tplc="55D2D5FA">
      <w:numFmt w:val="bullet"/>
      <w:lvlText w:val="•"/>
      <w:lvlJc w:val="left"/>
      <w:pPr>
        <w:ind w:left="7969" w:hanging="708"/>
      </w:pPr>
      <w:rPr>
        <w:rFonts w:hint="default"/>
        <w:lang w:val="ru-RU" w:eastAsia="ru-RU" w:bidi="ru-RU"/>
      </w:rPr>
    </w:lvl>
  </w:abstractNum>
  <w:abstractNum w:abstractNumId="6">
    <w:nsid w:val="047E0256"/>
    <w:multiLevelType w:val="hybridMultilevel"/>
    <w:tmpl w:val="9D347AEC"/>
    <w:lvl w:ilvl="0" w:tplc="357A0460">
      <w:numFmt w:val="bullet"/>
      <w:lvlText w:val=""/>
      <w:lvlJc w:val="left"/>
      <w:pPr>
        <w:ind w:left="468" w:hanging="358"/>
      </w:pPr>
      <w:rPr>
        <w:rFonts w:hint="default"/>
        <w:w w:val="100"/>
        <w:lang w:val="ru-RU" w:eastAsia="ru-RU" w:bidi="ru-RU"/>
      </w:rPr>
    </w:lvl>
    <w:lvl w:ilvl="1" w:tplc="47B2E9C6">
      <w:numFmt w:val="bullet"/>
      <w:lvlText w:val="•"/>
      <w:lvlJc w:val="left"/>
      <w:pPr>
        <w:ind w:left="741" w:hanging="358"/>
      </w:pPr>
      <w:rPr>
        <w:rFonts w:hint="default"/>
        <w:lang w:val="ru-RU" w:eastAsia="ru-RU" w:bidi="ru-RU"/>
      </w:rPr>
    </w:lvl>
    <w:lvl w:ilvl="2" w:tplc="CE88E830">
      <w:numFmt w:val="bullet"/>
      <w:lvlText w:val="•"/>
      <w:lvlJc w:val="left"/>
      <w:pPr>
        <w:ind w:left="1023" w:hanging="358"/>
      </w:pPr>
      <w:rPr>
        <w:rFonts w:hint="default"/>
        <w:lang w:val="ru-RU" w:eastAsia="ru-RU" w:bidi="ru-RU"/>
      </w:rPr>
    </w:lvl>
    <w:lvl w:ilvl="3" w:tplc="09429BB0">
      <w:numFmt w:val="bullet"/>
      <w:lvlText w:val="•"/>
      <w:lvlJc w:val="left"/>
      <w:pPr>
        <w:ind w:left="1305" w:hanging="358"/>
      </w:pPr>
      <w:rPr>
        <w:rFonts w:hint="default"/>
        <w:lang w:val="ru-RU" w:eastAsia="ru-RU" w:bidi="ru-RU"/>
      </w:rPr>
    </w:lvl>
    <w:lvl w:ilvl="4" w:tplc="3530D1D2">
      <w:numFmt w:val="bullet"/>
      <w:lvlText w:val="•"/>
      <w:lvlJc w:val="left"/>
      <w:pPr>
        <w:ind w:left="1587" w:hanging="358"/>
      </w:pPr>
      <w:rPr>
        <w:rFonts w:hint="default"/>
        <w:lang w:val="ru-RU" w:eastAsia="ru-RU" w:bidi="ru-RU"/>
      </w:rPr>
    </w:lvl>
    <w:lvl w:ilvl="5" w:tplc="00E6F43C">
      <w:numFmt w:val="bullet"/>
      <w:lvlText w:val="•"/>
      <w:lvlJc w:val="left"/>
      <w:pPr>
        <w:ind w:left="1869" w:hanging="358"/>
      </w:pPr>
      <w:rPr>
        <w:rFonts w:hint="default"/>
        <w:lang w:val="ru-RU" w:eastAsia="ru-RU" w:bidi="ru-RU"/>
      </w:rPr>
    </w:lvl>
    <w:lvl w:ilvl="6" w:tplc="4E44FAD0">
      <w:numFmt w:val="bullet"/>
      <w:lvlText w:val="•"/>
      <w:lvlJc w:val="left"/>
      <w:pPr>
        <w:ind w:left="2150" w:hanging="358"/>
      </w:pPr>
      <w:rPr>
        <w:rFonts w:hint="default"/>
        <w:lang w:val="ru-RU" w:eastAsia="ru-RU" w:bidi="ru-RU"/>
      </w:rPr>
    </w:lvl>
    <w:lvl w:ilvl="7" w:tplc="C046D17E">
      <w:numFmt w:val="bullet"/>
      <w:lvlText w:val="•"/>
      <w:lvlJc w:val="left"/>
      <w:pPr>
        <w:ind w:left="2432" w:hanging="358"/>
      </w:pPr>
      <w:rPr>
        <w:rFonts w:hint="default"/>
        <w:lang w:val="ru-RU" w:eastAsia="ru-RU" w:bidi="ru-RU"/>
      </w:rPr>
    </w:lvl>
    <w:lvl w:ilvl="8" w:tplc="844CC376">
      <w:numFmt w:val="bullet"/>
      <w:lvlText w:val="•"/>
      <w:lvlJc w:val="left"/>
      <w:pPr>
        <w:ind w:left="2714" w:hanging="358"/>
      </w:pPr>
      <w:rPr>
        <w:rFonts w:hint="default"/>
        <w:lang w:val="ru-RU" w:eastAsia="ru-RU" w:bidi="ru-RU"/>
      </w:rPr>
    </w:lvl>
  </w:abstractNum>
  <w:abstractNum w:abstractNumId="7">
    <w:nsid w:val="04AB3F05"/>
    <w:multiLevelType w:val="hybridMultilevel"/>
    <w:tmpl w:val="AB5C65C0"/>
    <w:lvl w:ilvl="0" w:tplc="E3F0EF08">
      <w:numFmt w:val="bullet"/>
      <w:lvlText w:val="–"/>
      <w:lvlJc w:val="left"/>
      <w:pPr>
        <w:ind w:left="122" w:hanging="708"/>
      </w:pPr>
      <w:rPr>
        <w:rFonts w:ascii="Times New Roman" w:eastAsia="Times New Roman" w:hAnsi="Times New Roman" w:cs="Times New Roman" w:hint="default"/>
        <w:spacing w:val="-14"/>
        <w:w w:val="100"/>
        <w:sz w:val="24"/>
        <w:szCs w:val="24"/>
        <w:lang w:val="ru-RU" w:eastAsia="ru-RU" w:bidi="ru-RU"/>
      </w:rPr>
    </w:lvl>
    <w:lvl w:ilvl="1" w:tplc="8D96575A">
      <w:numFmt w:val="bullet"/>
      <w:lvlText w:val="•"/>
      <w:lvlJc w:val="left"/>
      <w:pPr>
        <w:ind w:left="1080" w:hanging="708"/>
      </w:pPr>
      <w:rPr>
        <w:rFonts w:hint="default"/>
        <w:lang w:val="ru-RU" w:eastAsia="ru-RU" w:bidi="ru-RU"/>
      </w:rPr>
    </w:lvl>
    <w:lvl w:ilvl="2" w:tplc="9E6AF4D4">
      <w:numFmt w:val="bullet"/>
      <w:lvlText w:val="•"/>
      <w:lvlJc w:val="left"/>
      <w:pPr>
        <w:ind w:left="2040" w:hanging="708"/>
      </w:pPr>
      <w:rPr>
        <w:rFonts w:hint="default"/>
        <w:lang w:val="ru-RU" w:eastAsia="ru-RU" w:bidi="ru-RU"/>
      </w:rPr>
    </w:lvl>
    <w:lvl w:ilvl="3" w:tplc="0186D8B8">
      <w:numFmt w:val="bullet"/>
      <w:lvlText w:val="•"/>
      <w:lvlJc w:val="left"/>
      <w:pPr>
        <w:ind w:left="3000" w:hanging="708"/>
      </w:pPr>
      <w:rPr>
        <w:rFonts w:hint="default"/>
        <w:lang w:val="ru-RU" w:eastAsia="ru-RU" w:bidi="ru-RU"/>
      </w:rPr>
    </w:lvl>
    <w:lvl w:ilvl="4" w:tplc="B40EF75C">
      <w:numFmt w:val="bullet"/>
      <w:lvlText w:val="•"/>
      <w:lvlJc w:val="left"/>
      <w:pPr>
        <w:ind w:left="3960" w:hanging="708"/>
      </w:pPr>
      <w:rPr>
        <w:rFonts w:hint="default"/>
        <w:lang w:val="ru-RU" w:eastAsia="ru-RU" w:bidi="ru-RU"/>
      </w:rPr>
    </w:lvl>
    <w:lvl w:ilvl="5" w:tplc="288E5A44">
      <w:numFmt w:val="bullet"/>
      <w:lvlText w:val="•"/>
      <w:lvlJc w:val="left"/>
      <w:pPr>
        <w:ind w:left="4920" w:hanging="708"/>
      </w:pPr>
      <w:rPr>
        <w:rFonts w:hint="default"/>
        <w:lang w:val="ru-RU" w:eastAsia="ru-RU" w:bidi="ru-RU"/>
      </w:rPr>
    </w:lvl>
    <w:lvl w:ilvl="6" w:tplc="38DA741A">
      <w:numFmt w:val="bullet"/>
      <w:lvlText w:val="•"/>
      <w:lvlJc w:val="left"/>
      <w:pPr>
        <w:ind w:left="5880" w:hanging="708"/>
      </w:pPr>
      <w:rPr>
        <w:rFonts w:hint="default"/>
        <w:lang w:val="ru-RU" w:eastAsia="ru-RU" w:bidi="ru-RU"/>
      </w:rPr>
    </w:lvl>
    <w:lvl w:ilvl="7" w:tplc="A9940EBE">
      <w:numFmt w:val="bullet"/>
      <w:lvlText w:val="•"/>
      <w:lvlJc w:val="left"/>
      <w:pPr>
        <w:ind w:left="6840" w:hanging="708"/>
      </w:pPr>
      <w:rPr>
        <w:rFonts w:hint="default"/>
        <w:lang w:val="ru-RU" w:eastAsia="ru-RU" w:bidi="ru-RU"/>
      </w:rPr>
    </w:lvl>
    <w:lvl w:ilvl="8" w:tplc="FB6601C2">
      <w:numFmt w:val="bullet"/>
      <w:lvlText w:val="•"/>
      <w:lvlJc w:val="left"/>
      <w:pPr>
        <w:ind w:left="7800" w:hanging="708"/>
      </w:pPr>
      <w:rPr>
        <w:rFonts w:hint="default"/>
        <w:lang w:val="ru-RU" w:eastAsia="ru-RU" w:bidi="ru-RU"/>
      </w:rPr>
    </w:lvl>
  </w:abstractNum>
  <w:abstractNum w:abstractNumId="8">
    <w:nsid w:val="04E02480"/>
    <w:multiLevelType w:val="hybridMultilevel"/>
    <w:tmpl w:val="1A8CEFDE"/>
    <w:lvl w:ilvl="0" w:tplc="D5C2118E">
      <w:numFmt w:val="bullet"/>
      <w:lvlText w:val=""/>
      <w:lvlJc w:val="left"/>
      <w:pPr>
        <w:ind w:left="468" w:hanging="358"/>
      </w:pPr>
      <w:rPr>
        <w:rFonts w:ascii="Symbol" w:eastAsia="Symbol" w:hAnsi="Symbol" w:cs="Symbol" w:hint="default"/>
        <w:w w:val="100"/>
        <w:sz w:val="24"/>
        <w:szCs w:val="24"/>
        <w:lang w:val="ru-RU" w:eastAsia="ru-RU" w:bidi="ru-RU"/>
      </w:rPr>
    </w:lvl>
    <w:lvl w:ilvl="1" w:tplc="D4A438E6">
      <w:numFmt w:val="bullet"/>
      <w:lvlText w:val="•"/>
      <w:lvlJc w:val="left"/>
      <w:pPr>
        <w:ind w:left="741" w:hanging="358"/>
      </w:pPr>
      <w:rPr>
        <w:rFonts w:hint="default"/>
        <w:lang w:val="ru-RU" w:eastAsia="ru-RU" w:bidi="ru-RU"/>
      </w:rPr>
    </w:lvl>
    <w:lvl w:ilvl="2" w:tplc="5A8077FC">
      <w:numFmt w:val="bullet"/>
      <w:lvlText w:val="•"/>
      <w:lvlJc w:val="left"/>
      <w:pPr>
        <w:ind w:left="1023" w:hanging="358"/>
      </w:pPr>
      <w:rPr>
        <w:rFonts w:hint="default"/>
        <w:lang w:val="ru-RU" w:eastAsia="ru-RU" w:bidi="ru-RU"/>
      </w:rPr>
    </w:lvl>
    <w:lvl w:ilvl="3" w:tplc="9D34850E">
      <w:numFmt w:val="bullet"/>
      <w:lvlText w:val="•"/>
      <w:lvlJc w:val="left"/>
      <w:pPr>
        <w:ind w:left="1305" w:hanging="358"/>
      </w:pPr>
      <w:rPr>
        <w:rFonts w:hint="default"/>
        <w:lang w:val="ru-RU" w:eastAsia="ru-RU" w:bidi="ru-RU"/>
      </w:rPr>
    </w:lvl>
    <w:lvl w:ilvl="4" w:tplc="E154CE36">
      <w:numFmt w:val="bullet"/>
      <w:lvlText w:val="•"/>
      <w:lvlJc w:val="left"/>
      <w:pPr>
        <w:ind w:left="1587" w:hanging="358"/>
      </w:pPr>
      <w:rPr>
        <w:rFonts w:hint="default"/>
        <w:lang w:val="ru-RU" w:eastAsia="ru-RU" w:bidi="ru-RU"/>
      </w:rPr>
    </w:lvl>
    <w:lvl w:ilvl="5" w:tplc="948C51D8">
      <w:numFmt w:val="bullet"/>
      <w:lvlText w:val="•"/>
      <w:lvlJc w:val="left"/>
      <w:pPr>
        <w:ind w:left="1869" w:hanging="358"/>
      </w:pPr>
      <w:rPr>
        <w:rFonts w:hint="default"/>
        <w:lang w:val="ru-RU" w:eastAsia="ru-RU" w:bidi="ru-RU"/>
      </w:rPr>
    </w:lvl>
    <w:lvl w:ilvl="6" w:tplc="5D8C5E7E">
      <w:numFmt w:val="bullet"/>
      <w:lvlText w:val="•"/>
      <w:lvlJc w:val="left"/>
      <w:pPr>
        <w:ind w:left="2150" w:hanging="358"/>
      </w:pPr>
      <w:rPr>
        <w:rFonts w:hint="default"/>
        <w:lang w:val="ru-RU" w:eastAsia="ru-RU" w:bidi="ru-RU"/>
      </w:rPr>
    </w:lvl>
    <w:lvl w:ilvl="7" w:tplc="610C6CA2">
      <w:numFmt w:val="bullet"/>
      <w:lvlText w:val="•"/>
      <w:lvlJc w:val="left"/>
      <w:pPr>
        <w:ind w:left="2432" w:hanging="358"/>
      </w:pPr>
      <w:rPr>
        <w:rFonts w:hint="default"/>
        <w:lang w:val="ru-RU" w:eastAsia="ru-RU" w:bidi="ru-RU"/>
      </w:rPr>
    </w:lvl>
    <w:lvl w:ilvl="8" w:tplc="126297AE">
      <w:numFmt w:val="bullet"/>
      <w:lvlText w:val="•"/>
      <w:lvlJc w:val="left"/>
      <w:pPr>
        <w:ind w:left="2714" w:hanging="358"/>
      </w:pPr>
      <w:rPr>
        <w:rFonts w:hint="default"/>
        <w:lang w:val="ru-RU" w:eastAsia="ru-RU" w:bidi="ru-RU"/>
      </w:rPr>
    </w:lvl>
  </w:abstractNum>
  <w:abstractNum w:abstractNumId="9">
    <w:nsid w:val="062C7315"/>
    <w:multiLevelType w:val="hybridMultilevel"/>
    <w:tmpl w:val="9D5EC418"/>
    <w:lvl w:ilvl="0" w:tplc="4BEA9CE4">
      <w:numFmt w:val="bullet"/>
      <w:lvlText w:val="-"/>
      <w:lvlJc w:val="left"/>
      <w:pPr>
        <w:ind w:left="218" w:hanging="898"/>
      </w:pPr>
      <w:rPr>
        <w:rFonts w:ascii="Times New Roman" w:eastAsia="Times New Roman" w:hAnsi="Times New Roman" w:cs="Times New Roman" w:hint="default"/>
        <w:w w:val="97"/>
        <w:sz w:val="24"/>
        <w:szCs w:val="24"/>
        <w:lang w:val="ru-RU" w:eastAsia="ru-RU" w:bidi="ru-RU"/>
      </w:rPr>
    </w:lvl>
    <w:lvl w:ilvl="1" w:tplc="5E7C5306">
      <w:numFmt w:val="bullet"/>
      <w:lvlText w:val="•"/>
      <w:lvlJc w:val="left"/>
      <w:pPr>
        <w:ind w:left="902" w:hanging="898"/>
      </w:pPr>
      <w:rPr>
        <w:rFonts w:hint="default"/>
        <w:lang w:val="ru-RU" w:eastAsia="ru-RU" w:bidi="ru-RU"/>
      </w:rPr>
    </w:lvl>
    <w:lvl w:ilvl="2" w:tplc="8618D07A">
      <w:numFmt w:val="bullet"/>
      <w:lvlText w:val="•"/>
      <w:lvlJc w:val="left"/>
      <w:pPr>
        <w:ind w:left="1585" w:hanging="898"/>
      </w:pPr>
      <w:rPr>
        <w:rFonts w:hint="default"/>
        <w:lang w:val="ru-RU" w:eastAsia="ru-RU" w:bidi="ru-RU"/>
      </w:rPr>
    </w:lvl>
    <w:lvl w:ilvl="3" w:tplc="5300B26C">
      <w:numFmt w:val="bullet"/>
      <w:lvlText w:val="•"/>
      <w:lvlJc w:val="left"/>
      <w:pPr>
        <w:ind w:left="2267" w:hanging="898"/>
      </w:pPr>
      <w:rPr>
        <w:rFonts w:hint="default"/>
        <w:lang w:val="ru-RU" w:eastAsia="ru-RU" w:bidi="ru-RU"/>
      </w:rPr>
    </w:lvl>
    <w:lvl w:ilvl="4" w:tplc="84D4456A">
      <w:numFmt w:val="bullet"/>
      <w:lvlText w:val="•"/>
      <w:lvlJc w:val="left"/>
      <w:pPr>
        <w:ind w:left="2950" w:hanging="898"/>
      </w:pPr>
      <w:rPr>
        <w:rFonts w:hint="default"/>
        <w:lang w:val="ru-RU" w:eastAsia="ru-RU" w:bidi="ru-RU"/>
      </w:rPr>
    </w:lvl>
    <w:lvl w:ilvl="5" w:tplc="6734D614">
      <w:numFmt w:val="bullet"/>
      <w:lvlText w:val="•"/>
      <w:lvlJc w:val="left"/>
      <w:pPr>
        <w:ind w:left="3632" w:hanging="898"/>
      </w:pPr>
      <w:rPr>
        <w:rFonts w:hint="default"/>
        <w:lang w:val="ru-RU" w:eastAsia="ru-RU" w:bidi="ru-RU"/>
      </w:rPr>
    </w:lvl>
    <w:lvl w:ilvl="6" w:tplc="6E703276">
      <w:numFmt w:val="bullet"/>
      <w:lvlText w:val="•"/>
      <w:lvlJc w:val="left"/>
      <w:pPr>
        <w:ind w:left="4315" w:hanging="898"/>
      </w:pPr>
      <w:rPr>
        <w:rFonts w:hint="default"/>
        <w:lang w:val="ru-RU" w:eastAsia="ru-RU" w:bidi="ru-RU"/>
      </w:rPr>
    </w:lvl>
    <w:lvl w:ilvl="7" w:tplc="350A3038">
      <w:numFmt w:val="bullet"/>
      <w:lvlText w:val="•"/>
      <w:lvlJc w:val="left"/>
      <w:pPr>
        <w:ind w:left="4997" w:hanging="898"/>
      </w:pPr>
      <w:rPr>
        <w:rFonts w:hint="default"/>
        <w:lang w:val="ru-RU" w:eastAsia="ru-RU" w:bidi="ru-RU"/>
      </w:rPr>
    </w:lvl>
    <w:lvl w:ilvl="8" w:tplc="642AF97C">
      <w:numFmt w:val="bullet"/>
      <w:lvlText w:val="•"/>
      <w:lvlJc w:val="left"/>
      <w:pPr>
        <w:ind w:left="5680" w:hanging="898"/>
      </w:pPr>
      <w:rPr>
        <w:rFonts w:hint="default"/>
        <w:lang w:val="ru-RU" w:eastAsia="ru-RU" w:bidi="ru-RU"/>
      </w:rPr>
    </w:lvl>
  </w:abstractNum>
  <w:abstractNum w:abstractNumId="10">
    <w:nsid w:val="07B7284D"/>
    <w:multiLevelType w:val="hybridMultilevel"/>
    <w:tmpl w:val="791242C0"/>
    <w:lvl w:ilvl="0" w:tplc="3BBCEB0C">
      <w:numFmt w:val="bullet"/>
      <w:lvlText w:val=""/>
      <w:lvlJc w:val="left"/>
      <w:pPr>
        <w:ind w:left="465" w:hanging="358"/>
      </w:pPr>
      <w:rPr>
        <w:rFonts w:hint="default"/>
        <w:w w:val="100"/>
        <w:lang w:val="ru-RU" w:eastAsia="ru-RU" w:bidi="ru-RU"/>
      </w:rPr>
    </w:lvl>
    <w:lvl w:ilvl="1" w:tplc="C1F2DA1E">
      <w:numFmt w:val="bullet"/>
      <w:lvlText w:val="•"/>
      <w:lvlJc w:val="left"/>
      <w:pPr>
        <w:ind w:left="773" w:hanging="358"/>
      </w:pPr>
      <w:rPr>
        <w:rFonts w:hint="default"/>
        <w:lang w:val="ru-RU" w:eastAsia="ru-RU" w:bidi="ru-RU"/>
      </w:rPr>
    </w:lvl>
    <w:lvl w:ilvl="2" w:tplc="386E4052">
      <w:numFmt w:val="bullet"/>
      <w:lvlText w:val="•"/>
      <w:lvlJc w:val="left"/>
      <w:pPr>
        <w:ind w:left="1087" w:hanging="358"/>
      </w:pPr>
      <w:rPr>
        <w:rFonts w:hint="default"/>
        <w:lang w:val="ru-RU" w:eastAsia="ru-RU" w:bidi="ru-RU"/>
      </w:rPr>
    </w:lvl>
    <w:lvl w:ilvl="3" w:tplc="E3D64660">
      <w:numFmt w:val="bullet"/>
      <w:lvlText w:val="•"/>
      <w:lvlJc w:val="left"/>
      <w:pPr>
        <w:ind w:left="1400" w:hanging="358"/>
      </w:pPr>
      <w:rPr>
        <w:rFonts w:hint="default"/>
        <w:lang w:val="ru-RU" w:eastAsia="ru-RU" w:bidi="ru-RU"/>
      </w:rPr>
    </w:lvl>
    <w:lvl w:ilvl="4" w:tplc="4AD43E8C">
      <w:numFmt w:val="bullet"/>
      <w:lvlText w:val="•"/>
      <w:lvlJc w:val="left"/>
      <w:pPr>
        <w:ind w:left="1714" w:hanging="358"/>
      </w:pPr>
      <w:rPr>
        <w:rFonts w:hint="default"/>
        <w:lang w:val="ru-RU" w:eastAsia="ru-RU" w:bidi="ru-RU"/>
      </w:rPr>
    </w:lvl>
    <w:lvl w:ilvl="5" w:tplc="D5C8D554">
      <w:numFmt w:val="bullet"/>
      <w:lvlText w:val="•"/>
      <w:lvlJc w:val="left"/>
      <w:pPr>
        <w:ind w:left="2027" w:hanging="358"/>
      </w:pPr>
      <w:rPr>
        <w:rFonts w:hint="default"/>
        <w:lang w:val="ru-RU" w:eastAsia="ru-RU" w:bidi="ru-RU"/>
      </w:rPr>
    </w:lvl>
    <w:lvl w:ilvl="6" w:tplc="7A0C7D2E">
      <w:numFmt w:val="bullet"/>
      <w:lvlText w:val="•"/>
      <w:lvlJc w:val="left"/>
      <w:pPr>
        <w:ind w:left="2341" w:hanging="358"/>
      </w:pPr>
      <w:rPr>
        <w:rFonts w:hint="default"/>
        <w:lang w:val="ru-RU" w:eastAsia="ru-RU" w:bidi="ru-RU"/>
      </w:rPr>
    </w:lvl>
    <w:lvl w:ilvl="7" w:tplc="C00068E2">
      <w:numFmt w:val="bullet"/>
      <w:lvlText w:val="•"/>
      <w:lvlJc w:val="left"/>
      <w:pPr>
        <w:ind w:left="2654" w:hanging="358"/>
      </w:pPr>
      <w:rPr>
        <w:rFonts w:hint="default"/>
        <w:lang w:val="ru-RU" w:eastAsia="ru-RU" w:bidi="ru-RU"/>
      </w:rPr>
    </w:lvl>
    <w:lvl w:ilvl="8" w:tplc="393E87D6">
      <w:numFmt w:val="bullet"/>
      <w:lvlText w:val="•"/>
      <w:lvlJc w:val="left"/>
      <w:pPr>
        <w:ind w:left="2968" w:hanging="358"/>
      </w:pPr>
      <w:rPr>
        <w:rFonts w:hint="default"/>
        <w:lang w:val="ru-RU" w:eastAsia="ru-RU" w:bidi="ru-RU"/>
      </w:rPr>
    </w:lvl>
  </w:abstractNum>
  <w:abstractNum w:abstractNumId="11">
    <w:nsid w:val="07D818D1"/>
    <w:multiLevelType w:val="hybridMultilevel"/>
    <w:tmpl w:val="77E053A6"/>
    <w:lvl w:ilvl="0" w:tplc="77D0D2F2">
      <w:numFmt w:val="bullet"/>
      <w:lvlText w:val=""/>
      <w:lvlJc w:val="left"/>
      <w:pPr>
        <w:ind w:left="465" w:hanging="358"/>
      </w:pPr>
      <w:rPr>
        <w:rFonts w:ascii="Symbol" w:eastAsia="Symbol" w:hAnsi="Symbol" w:cs="Symbol" w:hint="default"/>
        <w:w w:val="100"/>
        <w:sz w:val="24"/>
        <w:szCs w:val="24"/>
        <w:lang w:val="ru-RU" w:eastAsia="ru-RU" w:bidi="ru-RU"/>
      </w:rPr>
    </w:lvl>
    <w:lvl w:ilvl="1" w:tplc="0EDEDAAA">
      <w:numFmt w:val="bullet"/>
      <w:lvlText w:val="•"/>
      <w:lvlJc w:val="left"/>
      <w:pPr>
        <w:ind w:left="773" w:hanging="358"/>
      </w:pPr>
      <w:rPr>
        <w:rFonts w:hint="default"/>
        <w:lang w:val="ru-RU" w:eastAsia="ru-RU" w:bidi="ru-RU"/>
      </w:rPr>
    </w:lvl>
    <w:lvl w:ilvl="2" w:tplc="337A5C80">
      <w:numFmt w:val="bullet"/>
      <w:lvlText w:val="•"/>
      <w:lvlJc w:val="left"/>
      <w:pPr>
        <w:ind w:left="1087" w:hanging="358"/>
      </w:pPr>
      <w:rPr>
        <w:rFonts w:hint="default"/>
        <w:lang w:val="ru-RU" w:eastAsia="ru-RU" w:bidi="ru-RU"/>
      </w:rPr>
    </w:lvl>
    <w:lvl w:ilvl="3" w:tplc="0E788352">
      <w:numFmt w:val="bullet"/>
      <w:lvlText w:val="•"/>
      <w:lvlJc w:val="left"/>
      <w:pPr>
        <w:ind w:left="1400" w:hanging="358"/>
      </w:pPr>
      <w:rPr>
        <w:rFonts w:hint="default"/>
        <w:lang w:val="ru-RU" w:eastAsia="ru-RU" w:bidi="ru-RU"/>
      </w:rPr>
    </w:lvl>
    <w:lvl w:ilvl="4" w:tplc="75FCC1CA">
      <w:numFmt w:val="bullet"/>
      <w:lvlText w:val="•"/>
      <w:lvlJc w:val="left"/>
      <w:pPr>
        <w:ind w:left="1714" w:hanging="358"/>
      </w:pPr>
      <w:rPr>
        <w:rFonts w:hint="default"/>
        <w:lang w:val="ru-RU" w:eastAsia="ru-RU" w:bidi="ru-RU"/>
      </w:rPr>
    </w:lvl>
    <w:lvl w:ilvl="5" w:tplc="EAC08BAE">
      <w:numFmt w:val="bullet"/>
      <w:lvlText w:val="•"/>
      <w:lvlJc w:val="left"/>
      <w:pPr>
        <w:ind w:left="2027" w:hanging="358"/>
      </w:pPr>
      <w:rPr>
        <w:rFonts w:hint="default"/>
        <w:lang w:val="ru-RU" w:eastAsia="ru-RU" w:bidi="ru-RU"/>
      </w:rPr>
    </w:lvl>
    <w:lvl w:ilvl="6" w:tplc="2D52F56A">
      <w:numFmt w:val="bullet"/>
      <w:lvlText w:val="•"/>
      <w:lvlJc w:val="left"/>
      <w:pPr>
        <w:ind w:left="2341" w:hanging="358"/>
      </w:pPr>
      <w:rPr>
        <w:rFonts w:hint="default"/>
        <w:lang w:val="ru-RU" w:eastAsia="ru-RU" w:bidi="ru-RU"/>
      </w:rPr>
    </w:lvl>
    <w:lvl w:ilvl="7" w:tplc="A5D2D6FE">
      <w:numFmt w:val="bullet"/>
      <w:lvlText w:val="•"/>
      <w:lvlJc w:val="left"/>
      <w:pPr>
        <w:ind w:left="2654" w:hanging="358"/>
      </w:pPr>
      <w:rPr>
        <w:rFonts w:hint="default"/>
        <w:lang w:val="ru-RU" w:eastAsia="ru-RU" w:bidi="ru-RU"/>
      </w:rPr>
    </w:lvl>
    <w:lvl w:ilvl="8" w:tplc="4B4ABAB2">
      <w:numFmt w:val="bullet"/>
      <w:lvlText w:val="•"/>
      <w:lvlJc w:val="left"/>
      <w:pPr>
        <w:ind w:left="2968" w:hanging="358"/>
      </w:pPr>
      <w:rPr>
        <w:rFonts w:hint="default"/>
        <w:lang w:val="ru-RU" w:eastAsia="ru-RU" w:bidi="ru-RU"/>
      </w:rPr>
    </w:lvl>
  </w:abstractNum>
  <w:abstractNum w:abstractNumId="12">
    <w:nsid w:val="08A67218"/>
    <w:multiLevelType w:val="hybridMultilevel"/>
    <w:tmpl w:val="864ECE04"/>
    <w:lvl w:ilvl="0" w:tplc="FF26FEE2">
      <w:numFmt w:val="bullet"/>
      <w:lvlText w:val=""/>
      <w:lvlJc w:val="left"/>
      <w:pPr>
        <w:ind w:left="468" w:hanging="358"/>
      </w:pPr>
      <w:rPr>
        <w:rFonts w:ascii="Symbol" w:eastAsia="Symbol" w:hAnsi="Symbol" w:cs="Symbol" w:hint="default"/>
        <w:w w:val="100"/>
        <w:sz w:val="24"/>
        <w:szCs w:val="24"/>
        <w:lang w:val="ru-RU" w:eastAsia="ru-RU" w:bidi="ru-RU"/>
      </w:rPr>
    </w:lvl>
    <w:lvl w:ilvl="1" w:tplc="C6B80550">
      <w:numFmt w:val="bullet"/>
      <w:lvlText w:val="•"/>
      <w:lvlJc w:val="left"/>
      <w:pPr>
        <w:ind w:left="741" w:hanging="358"/>
      </w:pPr>
      <w:rPr>
        <w:rFonts w:hint="default"/>
        <w:lang w:val="ru-RU" w:eastAsia="ru-RU" w:bidi="ru-RU"/>
      </w:rPr>
    </w:lvl>
    <w:lvl w:ilvl="2" w:tplc="2C76071E">
      <w:numFmt w:val="bullet"/>
      <w:lvlText w:val="•"/>
      <w:lvlJc w:val="left"/>
      <w:pPr>
        <w:ind w:left="1023" w:hanging="358"/>
      </w:pPr>
      <w:rPr>
        <w:rFonts w:hint="default"/>
        <w:lang w:val="ru-RU" w:eastAsia="ru-RU" w:bidi="ru-RU"/>
      </w:rPr>
    </w:lvl>
    <w:lvl w:ilvl="3" w:tplc="888E351E">
      <w:numFmt w:val="bullet"/>
      <w:lvlText w:val="•"/>
      <w:lvlJc w:val="left"/>
      <w:pPr>
        <w:ind w:left="1305" w:hanging="358"/>
      </w:pPr>
      <w:rPr>
        <w:rFonts w:hint="default"/>
        <w:lang w:val="ru-RU" w:eastAsia="ru-RU" w:bidi="ru-RU"/>
      </w:rPr>
    </w:lvl>
    <w:lvl w:ilvl="4" w:tplc="301C23EE">
      <w:numFmt w:val="bullet"/>
      <w:lvlText w:val="•"/>
      <w:lvlJc w:val="left"/>
      <w:pPr>
        <w:ind w:left="1587" w:hanging="358"/>
      </w:pPr>
      <w:rPr>
        <w:rFonts w:hint="default"/>
        <w:lang w:val="ru-RU" w:eastAsia="ru-RU" w:bidi="ru-RU"/>
      </w:rPr>
    </w:lvl>
    <w:lvl w:ilvl="5" w:tplc="E1087648">
      <w:numFmt w:val="bullet"/>
      <w:lvlText w:val="•"/>
      <w:lvlJc w:val="left"/>
      <w:pPr>
        <w:ind w:left="1869" w:hanging="358"/>
      </w:pPr>
      <w:rPr>
        <w:rFonts w:hint="default"/>
        <w:lang w:val="ru-RU" w:eastAsia="ru-RU" w:bidi="ru-RU"/>
      </w:rPr>
    </w:lvl>
    <w:lvl w:ilvl="6" w:tplc="41C23D9E">
      <w:numFmt w:val="bullet"/>
      <w:lvlText w:val="•"/>
      <w:lvlJc w:val="left"/>
      <w:pPr>
        <w:ind w:left="2150" w:hanging="358"/>
      </w:pPr>
      <w:rPr>
        <w:rFonts w:hint="default"/>
        <w:lang w:val="ru-RU" w:eastAsia="ru-RU" w:bidi="ru-RU"/>
      </w:rPr>
    </w:lvl>
    <w:lvl w:ilvl="7" w:tplc="4E2A2590">
      <w:numFmt w:val="bullet"/>
      <w:lvlText w:val="•"/>
      <w:lvlJc w:val="left"/>
      <w:pPr>
        <w:ind w:left="2432" w:hanging="358"/>
      </w:pPr>
      <w:rPr>
        <w:rFonts w:hint="default"/>
        <w:lang w:val="ru-RU" w:eastAsia="ru-RU" w:bidi="ru-RU"/>
      </w:rPr>
    </w:lvl>
    <w:lvl w:ilvl="8" w:tplc="90CA335E">
      <w:numFmt w:val="bullet"/>
      <w:lvlText w:val="•"/>
      <w:lvlJc w:val="left"/>
      <w:pPr>
        <w:ind w:left="2714" w:hanging="358"/>
      </w:pPr>
      <w:rPr>
        <w:rFonts w:hint="default"/>
        <w:lang w:val="ru-RU" w:eastAsia="ru-RU" w:bidi="ru-RU"/>
      </w:rPr>
    </w:lvl>
  </w:abstractNum>
  <w:abstractNum w:abstractNumId="13">
    <w:nsid w:val="08CE6FFF"/>
    <w:multiLevelType w:val="hybridMultilevel"/>
    <w:tmpl w:val="D09A6246"/>
    <w:lvl w:ilvl="0" w:tplc="6DD4CA44">
      <w:numFmt w:val="bullet"/>
      <w:lvlText w:val=""/>
      <w:lvlJc w:val="left"/>
      <w:pPr>
        <w:ind w:left="405" w:hanging="284"/>
      </w:pPr>
      <w:rPr>
        <w:rFonts w:ascii="Symbol" w:eastAsia="Symbol" w:hAnsi="Symbol" w:cs="Symbol" w:hint="default"/>
        <w:w w:val="100"/>
        <w:sz w:val="24"/>
        <w:szCs w:val="24"/>
        <w:lang w:val="ru-RU" w:eastAsia="ru-RU" w:bidi="ru-RU"/>
      </w:rPr>
    </w:lvl>
    <w:lvl w:ilvl="1" w:tplc="4F7221D8">
      <w:numFmt w:val="bullet"/>
      <w:lvlText w:val="•"/>
      <w:lvlJc w:val="left"/>
      <w:pPr>
        <w:ind w:left="1332" w:hanging="284"/>
      </w:pPr>
      <w:rPr>
        <w:rFonts w:hint="default"/>
        <w:lang w:val="ru-RU" w:eastAsia="ru-RU" w:bidi="ru-RU"/>
      </w:rPr>
    </w:lvl>
    <w:lvl w:ilvl="2" w:tplc="AF7836F4">
      <w:numFmt w:val="bullet"/>
      <w:lvlText w:val="•"/>
      <w:lvlJc w:val="left"/>
      <w:pPr>
        <w:ind w:left="2264" w:hanging="284"/>
      </w:pPr>
      <w:rPr>
        <w:rFonts w:hint="default"/>
        <w:lang w:val="ru-RU" w:eastAsia="ru-RU" w:bidi="ru-RU"/>
      </w:rPr>
    </w:lvl>
    <w:lvl w:ilvl="3" w:tplc="A0D8F430">
      <w:numFmt w:val="bullet"/>
      <w:lvlText w:val="•"/>
      <w:lvlJc w:val="left"/>
      <w:pPr>
        <w:ind w:left="3196" w:hanging="284"/>
      </w:pPr>
      <w:rPr>
        <w:rFonts w:hint="default"/>
        <w:lang w:val="ru-RU" w:eastAsia="ru-RU" w:bidi="ru-RU"/>
      </w:rPr>
    </w:lvl>
    <w:lvl w:ilvl="4" w:tplc="5650C972">
      <w:numFmt w:val="bullet"/>
      <w:lvlText w:val="•"/>
      <w:lvlJc w:val="left"/>
      <w:pPr>
        <w:ind w:left="4128" w:hanging="284"/>
      </w:pPr>
      <w:rPr>
        <w:rFonts w:hint="default"/>
        <w:lang w:val="ru-RU" w:eastAsia="ru-RU" w:bidi="ru-RU"/>
      </w:rPr>
    </w:lvl>
    <w:lvl w:ilvl="5" w:tplc="D6DC5318">
      <w:numFmt w:val="bullet"/>
      <w:lvlText w:val="•"/>
      <w:lvlJc w:val="left"/>
      <w:pPr>
        <w:ind w:left="5060" w:hanging="284"/>
      </w:pPr>
      <w:rPr>
        <w:rFonts w:hint="default"/>
        <w:lang w:val="ru-RU" w:eastAsia="ru-RU" w:bidi="ru-RU"/>
      </w:rPr>
    </w:lvl>
    <w:lvl w:ilvl="6" w:tplc="522A8354">
      <w:numFmt w:val="bullet"/>
      <w:lvlText w:val="•"/>
      <w:lvlJc w:val="left"/>
      <w:pPr>
        <w:ind w:left="5992" w:hanging="284"/>
      </w:pPr>
      <w:rPr>
        <w:rFonts w:hint="default"/>
        <w:lang w:val="ru-RU" w:eastAsia="ru-RU" w:bidi="ru-RU"/>
      </w:rPr>
    </w:lvl>
    <w:lvl w:ilvl="7" w:tplc="A3FCA470">
      <w:numFmt w:val="bullet"/>
      <w:lvlText w:val="•"/>
      <w:lvlJc w:val="left"/>
      <w:pPr>
        <w:ind w:left="6924" w:hanging="284"/>
      </w:pPr>
      <w:rPr>
        <w:rFonts w:hint="default"/>
        <w:lang w:val="ru-RU" w:eastAsia="ru-RU" w:bidi="ru-RU"/>
      </w:rPr>
    </w:lvl>
    <w:lvl w:ilvl="8" w:tplc="E202E7F0">
      <w:numFmt w:val="bullet"/>
      <w:lvlText w:val="•"/>
      <w:lvlJc w:val="left"/>
      <w:pPr>
        <w:ind w:left="7856" w:hanging="284"/>
      </w:pPr>
      <w:rPr>
        <w:rFonts w:hint="default"/>
        <w:lang w:val="ru-RU" w:eastAsia="ru-RU" w:bidi="ru-RU"/>
      </w:rPr>
    </w:lvl>
  </w:abstractNum>
  <w:abstractNum w:abstractNumId="14">
    <w:nsid w:val="0936107E"/>
    <w:multiLevelType w:val="hybridMultilevel"/>
    <w:tmpl w:val="ACFCD3D2"/>
    <w:lvl w:ilvl="0" w:tplc="A47A6D6C">
      <w:numFmt w:val="bullet"/>
      <w:lvlText w:val=""/>
      <w:lvlJc w:val="left"/>
      <w:pPr>
        <w:ind w:left="468" w:hanging="358"/>
      </w:pPr>
      <w:rPr>
        <w:rFonts w:ascii="Symbol" w:eastAsia="Symbol" w:hAnsi="Symbol" w:cs="Symbol" w:hint="default"/>
        <w:w w:val="100"/>
        <w:sz w:val="24"/>
        <w:szCs w:val="24"/>
        <w:lang w:val="ru-RU" w:eastAsia="ru-RU" w:bidi="ru-RU"/>
      </w:rPr>
    </w:lvl>
    <w:lvl w:ilvl="1" w:tplc="201AF1FE">
      <w:numFmt w:val="bullet"/>
      <w:lvlText w:val="•"/>
      <w:lvlJc w:val="left"/>
      <w:pPr>
        <w:ind w:left="741" w:hanging="358"/>
      </w:pPr>
      <w:rPr>
        <w:rFonts w:hint="default"/>
        <w:lang w:val="ru-RU" w:eastAsia="ru-RU" w:bidi="ru-RU"/>
      </w:rPr>
    </w:lvl>
    <w:lvl w:ilvl="2" w:tplc="475027DA">
      <w:numFmt w:val="bullet"/>
      <w:lvlText w:val="•"/>
      <w:lvlJc w:val="left"/>
      <w:pPr>
        <w:ind w:left="1023" w:hanging="358"/>
      </w:pPr>
      <w:rPr>
        <w:rFonts w:hint="default"/>
        <w:lang w:val="ru-RU" w:eastAsia="ru-RU" w:bidi="ru-RU"/>
      </w:rPr>
    </w:lvl>
    <w:lvl w:ilvl="3" w:tplc="34F85A34">
      <w:numFmt w:val="bullet"/>
      <w:lvlText w:val="•"/>
      <w:lvlJc w:val="left"/>
      <w:pPr>
        <w:ind w:left="1305" w:hanging="358"/>
      </w:pPr>
      <w:rPr>
        <w:rFonts w:hint="default"/>
        <w:lang w:val="ru-RU" w:eastAsia="ru-RU" w:bidi="ru-RU"/>
      </w:rPr>
    </w:lvl>
    <w:lvl w:ilvl="4" w:tplc="E98AFCD6">
      <w:numFmt w:val="bullet"/>
      <w:lvlText w:val="•"/>
      <w:lvlJc w:val="left"/>
      <w:pPr>
        <w:ind w:left="1587" w:hanging="358"/>
      </w:pPr>
      <w:rPr>
        <w:rFonts w:hint="default"/>
        <w:lang w:val="ru-RU" w:eastAsia="ru-RU" w:bidi="ru-RU"/>
      </w:rPr>
    </w:lvl>
    <w:lvl w:ilvl="5" w:tplc="1FA427F0">
      <w:numFmt w:val="bullet"/>
      <w:lvlText w:val="•"/>
      <w:lvlJc w:val="left"/>
      <w:pPr>
        <w:ind w:left="1869" w:hanging="358"/>
      </w:pPr>
      <w:rPr>
        <w:rFonts w:hint="default"/>
        <w:lang w:val="ru-RU" w:eastAsia="ru-RU" w:bidi="ru-RU"/>
      </w:rPr>
    </w:lvl>
    <w:lvl w:ilvl="6" w:tplc="9CD2ACBE">
      <w:numFmt w:val="bullet"/>
      <w:lvlText w:val="•"/>
      <w:lvlJc w:val="left"/>
      <w:pPr>
        <w:ind w:left="2150" w:hanging="358"/>
      </w:pPr>
      <w:rPr>
        <w:rFonts w:hint="default"/>
        <w:lang w:val="ru-RU" w:eastAsia="ru-RU" w:bidi="ru-RU"/>
      </w:rPr>
    </w:lvl>
    <w:lvl w:ilvl="7" w:tplc="74568A00">
      <w:numFmt w:val="bullet"/>
      <w:lvlText w:val="•"/>
      <w:lvlJc w:val="left"/>
      <w:pPr>
        <w:ind w:left="2432" w:hanging="358"/>
      </w:pPr>
      <w:rPr>
        <w:rFonts w:hint="default"/>
        <w:lang w:val="ru-RU" w:eastAsia="ru-RU" w:bidi="ru-RU"/>
      </w:rPr>
    </w:lvl>
    <w:lvl w:ilvl="8" w:tplc="A1D85D5A">
      <w:numFmt w:val="bullet"/>
      <w:lvlText w:val="•"/>
      <w:lvlJc w:val="left"/>
      <w:pPr>
        <w:ind w:left="2714" w:hanging="358"/>
      </w:pPr>
      <w:rPr>
        <w:rFonts w:hint="default"/>
        <w:lang w:val="ru-RU" w:eastAsia="ru-RU" w:bidi="ru-RU"/>
      </w:rPr>
    </w:lvl>
  </w:abstractNum>
  <w:abstractNum w:abstractNumId="15">
    <w:nsid w:val="0A447A3F"/>
    <w:multiLevelType w:val="hybridMultilevel"/>
    <w:tmpl w:val="3578AB06"/>
    <w:lvl w:ilvl="0" w:tplc="A27C210A">
      <w:numFmt w:val="bullet"/>
      <w:lvlText w:val=""/>
      <w:lvlJc w:val="left"/>
      <w:pPr>
        <w:ind w:left="465" w:hanging="358"/>
      </w:pPr>
      <w:rPr>
        <w:rFonts w:hint="default"/>
        <w:w w:val="100"/>
        <w:lang w:val="ru-RU" w:eastAsia="ru-RU" w:bidi="ru-RU"/>
      </w:rPr>
    </w:lvl>
    <w:lvl w:ilvl="1" w:tplc="F04EA7BC">
      <w:numFmt w:val="bullet"/>
      <w:lvlText w:val="•"/>
      <w:lvlJc w:val="left"/>
      <w:pPr>
        <w:ind w:left="773" w:hanging="358"/>
      </w:pPr>
      <w:rPr>
        <w:rFonts w:hint="default"/>
        <w:lang w:val="ru-RU" w:eastAsia="ru-RU" w:bidi="ru-RU"/>
      </w:rPr>
    </w:lvl>
    <w:lvl w:ilvl="2" w:tplc="5274C20A">
      <w:numFmt w:val="bullet"/>
      <w:lvlText w:val="•"/>
      <w:lvlJc w:val="left"/>
      <w:pPr>
        <w:ind w:left="1087" w:hanging="358"/>
      </w:pPr>
      <w:rPr>
        <w:rFonts w:hint="default"/>
        <w:lang w:val="ru-RU" w:eastAsia="ru-RU" w:bidi="ru-RU"/>
      </w:rPr>
    </w:lvl>
    <w:lvl w:ilvl="3" w:tplc="86D29F74">
      <w:numFmt w:val="bullet"/>
      <w:lvlText w:val="•"/>
      <w:lvlJc w:val="left"/>
      <w:pPr>
        <w:ind w:left="1400" w:hanging="358"/>
      </w:pPr>
      <w:rPr>
        <w:rFonts w:hint="default"/>
        <w:lang w:val="ru-RU" w:eastAsia="ru-RU" w:bidi="ru-RU"/>
      </w:rPr>
    </w:lvl>
    <w:lvl w:ilvl="4" w:tplc="A2ECC87A">
      <w:numFmt w:val="bullet"/>
      <w:lvlText w:val="•"/>
      <w:lvlJc w:val="left"/>
      <w:pPr>
        <w:ind w:left="1714" w:hanging="358"/>
      </w:pPr>
      <w:rPr>
        <w:rFonts w:hint="default"/>
        <w:lang w:val="ru-RU" w:eastAsia="ru-RU" w:bidi="ru-RU"/>
      </w:rPr>
    </w:lvl>
    <w:lvl w:ilvl="5" w:tplc="65143946">
      <w:numFmt w:val="bullet"/>
      <w:lvlText w:val="•"/>
      <w:lvlJc w:val="left"/>
      <w:pPr>
        <w:ind w:left="2027" w:hanging="358"/>
      </w:pPr>
      <w:rPr>
        <w:rFonts w:hint="default"/>
        <w:lang w:val="ru-RU" w:eastAsia="ru-RU" w:bidi="ru-RU"/>
      </w:rPr>
    </w:lvl>
    <w:lvl w:ilvl="6" w:tplc="7CE494A0">
      <w:numFmt w:val="bullet"/>
      <w:lvlText w:val="•"/>
      <w:lvlJc w:val="left"/>
      <w:pPr>
        <w:ind w:left="2341" w:hanging="358"/>
      </w:pPr>
      <w:rPr>
        <w:rFonts w:hint="default"/>
        <w:lang w:val="ru-RU" w:eastAsia="ru-RU" w:bidi="ru-RU"/>
      </w:rPr>
    </w:lvl>
    <w:lvl w:ilvl="7" w:tplc="694CEA98">
      <w:numFmt w:val="bullet"/>
      <w:lvlText w:val="•"/>
      <w:lvlJc w:val="left"/>
      <w:pPr>
        <w:ind w:left="2654" w:hanging="358"/>
      </w:pPr>
      <w:rPr>
        <w:rFonts w:hint="default"/>
        <w:lang w:val="ru-RU" w:eastAsia="ru-RU" w:bidi="ru-RU"/>
      </w:rPr>
    </w:lvl>
    <w:lvl w:ilvl="8" w:tplc="529EF63E">
      <w:numFmt w:val="bullet"/>
      <w:lvlText w:val="•"/>
      <w:lvlJc w:val="left"/>
      <w:pPr>
        <w:ind w:left="2968" w:hanging="358"/>
      </w:pPr>
      <w:rPr>
        <w:rFonts w:hint="default"/>
        <w:lang w:val="ru-RU" w:eastAsia="ru-RU" w:bidi="ru-RU"/>
      </w:rPr>
    </w:lvl>
  </w:abstractNum>
  <w:abstractNum w:abstractNumId="16">
    <w:nsid w:val="0C833DBB"/>
    <w:multiLevelType w:val="hybridMultilevel"/>
    <w:tmpl w:val="E14E2D56"/>
    <w:lvl w:ilvl="0" w:tplc="AC801B06">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10D4102E">
      <w:numFmt w:val="bullet"/>
      <w:lvlText w:val="•"/>
      <w:lvlJc w:val="left"/>
      <w:pPr>
        <w:ind w:left="529" w:hanging="116"/>
      </w:pPr>
      <w:rPr>
        <w:rFonts w:hint="default"/>
        <w:lang w:val="ru-RU" w:eastAsia="ru-RU" w:bidi="ru-RU"/>
      </w:rPr>
    </w:lvl>
    <w:lvl w:ilvl="2" w:tplc="F84ACF50">
      <w:numFmt w:val="bullet"/>
      <w:lvlText w:val="•"/>
      <w:lvlJc w:val="left"/>
      <w:pPr>
        <w:ind w:left="838" w:hanging="116"/>
      </w:pPr>
      <w:rPr>
        <w:rFonts w:hint="default"/>
        <w:lang w:val="ru-RU" w:eastAsia="ru-RU" w:bidi="ru-RU"/>
      </w:rPr>
    </w:lvl>
    <w:lvl w:ilvl="3" w:tplc="A998A94C">
      <w:numFmt w:val="bullet"/>
      <w:lvlText w:val="•"/>
      <w:lvlJc w:val="left"/>
      <w:pPr>
        <w:ind w:left="1147" w:hanging="116"/>
      </w:pPr>
      <w:rPr>
        <w:rFonts w:hint="default"/>
        <w:lang w:val="ru-RU" w:eastAsia="ru-RU" w:bidi="ru-RU"/>
      </w:rPr>
    </w:lvl>
    <w:lvl w:ilvl="4" w:tplc="6DFE0AE0">
      <w:numFmt w:val="bullet"/>
      <w:lvlText w:val="•"/>
      <w:lvlJc w:val="left"/>
      <w:pPr>
        <w:ind w:left="1456" w:hanging="116"/>
      </w:pPr>
      <w:rPr>
        <w:rFonts w:hint="default"/>
        <w:lang w:val="ru-RU" w:eastAsia="ru-RU" w:bidi="ru-RU"/>
      </w:rPr>
    </w:lvl>
    <w:lvl w:ilvl="5" w:tplc="A762CA7C">
      <w:numFmt w:val="bullet"/>
      <w:lvlText w:val="•"/>
      <w:lvlJc w:val="left"/>
      <w:pPr>
        <w:ind w:left="1765" w:hanging="116"/>
      </w:pPr>
      <w:rPr>
        <w:rFonts w:hint="default"/>
        <w:lang w:val="ru-RU" w:eastAsia="ru-RU" w:bidi="ru-RU"/>
      </w:rPr>
    </w:lvl>
    <w:lvl w:ilvl="6" w:tplc="A238CC1E">
      <w:numFmt w:val="bullet"/>
      <w:lvlText w:val="•"/>
      <w:lvlJc w:val="left"/>
      <w:pPr>
        <w:ind w:left="2074" w:hanging="116"/>
      </w:pPr>
      <w:rPr>
        <w:rFonts w:hint="default"/>
        <w:lang w:val="ru-RU" w:eastAsia="ru-RU" w:bidi="ru-RU"/>
      </w:rPr>
    </w:lvl>
    <w:lvl w:ilvl="7" w:tplc="38A0B170">
      <w:numFmt w:val="bullet"/>
      <w:lvlText w:val="•"/>
      <w:lvlJc w:val="left"/>
      <w:pPr>
        <w:ind w:left="2383" w:hanging="116"/>
      </w:pPr>
      <w:rPr>
        <w:rFonts w:hint="default"/>
        <w:lang w:val="ru-RU" w:eastAsia="ru-RU" w:bidi="ru-RU"/>
      </w:rPr>
    </w:lvl>
    <w:lvl w:ilvl="8" w:tplc="C54A47CC">
      <w:numFmt w:val="bullet"/>
      <w:lvlText w:val="•"/>
      <w:lvlJc w:val="left"/>
      <w:pPr>
        <w:ind w:left="2692" w:hanging="116"/>
      </w:pPr>
      <w:rPr>
        <w:rFonts w:hint="default"/>
        <w:lang w:val="ru-RU" w:eastAsia="ru-RU" w:bidi="ru-RU"/>
      </w:rPr>
    </w:lvl>
  </w:abstractNum>
  <w:abstractNum w:abstractNumId="17">
    <w:nsid w:val="0DC14AF7"/>
    <w:multiLevelType w:val="hybridMultilevel"/>
    <w:tmpl w:val="6AE06F32"/>
    <w:lvl w:ilvl="0" w:tplc="5B74F314">
      <w:numFmt w:val="bullet"/>
      <w:lvlText w:val=""/>
      <w:lvlJc w:val="left"/>
      <w:pPr>
        <w:ind w:left="468" w:hanging="358"/>
      </w:pPr>
      <w:rPr>
        <w:rFonts w:ascii="Symbol" w:eastAsia="Symbol" w:hAnsi="Symbol" w:cs="Symbol" w:hint="default"/>
        <w:w w:val="100"/>
        <w:sz w:val="24"/>
        <w:szCs w:val="24"/>
        <w:lang w:val="ru-RU" w:eastAsia="ru-RU" w:bidi="ru-RU"/>
      </w:rPr>
    </w:lvl>
    <w:lvl w:ilvl="1" w:tplc="CF50E39E">
      <w:numFmt w:val="bullet"/>
      <w:lvlText w:val="•"/>
      <w:lvlJc w:val="left"/>
      <w:pPr>
        <w:ind w:left="741" w:hanging="358"/>
      </w:pPr>
      <w:rPr>
        <w:rFonts w:hint="default"/>
        <w:lang w:val="ru-RU" w:eastAsia="ru-RU" w:bidi="ru-RU"/>
      </w:rPr>
    </w:lvl>
    <w:lvl w:ilvl="2" w:tplc="B29EF4E4">
      <w:numFmt w:val="bullet"/>
      <w:lvlText w:val="•"/>
      <w:lvlJc w:val="left"/>
      <w:pPr>
        <w:ind w:left="1023" w:hanging="358"/>
      </w:pPr>
      <w:rPr>
        <w:rFonts w:hint="default"/>
        <w:lang w:val="ru-RU" w:eastAsia="ru-RU" w:bidi="ru-RU"/>
      </w:rPr>
    </w:lvl>
    <w:lvl w:ilvl="3" w:tplc="5DFAD8B2">
      <w:numFmt w:val="bullet"/>
      <w:lvlText w:val="•"/>
      <w:lvlJc w:val="left"/>
      <w:pPr>
        <w:ind w:left="1305" w:hanging="358"/>
      </w:pPr>
      <w:rPr>
        <w:rFonts w:hint="default"/>
        <w:lang w:val="ru-RU" w:eastAsia="ru-RU" w:bidi="ru-RU"/>
      </w:rPr>
    </w:lvl>
    <w:lvl w:ilvl="4" w:tplc="D72E86C4">
      <w:numFmt w:val="bullet"/>
      <w:lvlText w:val="•"/>
      <w:lvlJc w:val="left"/>
      <w:pPr>
        <w:ind w:left="1587" w:hanging="358"/>
      </w:pPr>
      <w:rPr>
        <w:rFonts w:hint="default"/>
        <w:lang w:val="ru-RU" w:eastAsia="ru-RU" w:bidi="ru-RU"/>
      </w:rPr>
    </w:lvl>
    <w:lvl w:ilvl="5" w:tplc="8B9080F8">
      <w:numFmt w:val="bullet"/>
      <w:lvlText w:val="•"/>
      <w:lvlJc w:val="left"/>
      <w:pPr>
        <w:ind w:left="1869" w:hanging="358"/>
      </w:pPr>
      <w:rPr>
        <w:rFonts w:hint="default"/>
        <w:lang w:val="ru-RU" w:eastAsia="ru-RU" w:bidi="ru-RU"/>
      </w:rPr>
    </w:lvl>
    <w:lvl w:ilvl="6" w:tplc="10B679C4">
      <w:numFmt w:val="bullet"/>
      <w:lvlText w:val="•"/>
      <w:lvlJc w:val="left"/>
      <w:pPr>
        <w:ind w:left="2150" w:hanging="358"/>
      </w:pPr>
      <w:rPr>
        <w:rFonts w:hint="default"/>
        <w:lang w:val="ru-RU" w:eastAsia="ru-RU" w:bidi="ru-RU"/>
      </w:rPr>
    </w:lvl>
    <w:lvl w:ilvl="7" w:tplc="CFE87014">
      <w:numFmt w:val="bullet"/>
      <w:lvlText w:val="•"/>
      <w:lvlJc w:val="left"/>
      <w:pPr>
        <w:ind w:left="2432" w:hanging="358"/>
      </w:pPr>
      <w:rPr>
        <w:rFonts w:hint="default"/>
        <w:lang w:val="ru-RU" w:eastAsia="ru-RU" w:bidi="ru-RU"/>
      </w:rPr>
    </w:lvl>
    <w:lvl w:ilvl="8" w:tplc="1C9E4320">
      <w:numFmt w:val="bullet"/>
      <w:lvlText w:val="•"/>
      <w:lvlJc w:val="left"/>
      <w:pPr>
        <w:ind w:left="2714" w:hanging="358"/>
      </w:pPr>
      <w:rPr>
        <w:rFonts w:hint="default"/>
        <w:lang w:val="ru-RU" w:eastAsia="ru-RU" w:bidi="ru-RU"/>
      </w:rPr>
    </w:lvl>
  </w:abstractNum>
  <w:abstractNum w:abstractNumId="18">
    <w:nsid w:val="0DC7478B"/>
    <w:multiLevelType w:val="hybridMultilevel"/>
    <w:tmpl w:val="E98E7012"/>
    <w:lvl w:ilvl="0" w:tplc="FF0ABE74">
      <w:numFmt w:val="bullet"/>
      <w:lvlText w:val=""/>
      <w:lvlJc w:val="left"/>
      <w:pPr>
        <w:ind w:left="468" w:hanging="358"/>
      </w:pPr>
      <w:rPr>
        <w:rFonts w:hint="default"/>
        <w:w w:val="100"/>
        <w:lang w:val="ru-RU" w:eastAsia="ru-RU" w:bidi="ru-RU"/>
      </w:rPr>
    </w:lvl>
    <w:lvl w:ilvl="1" w:tplc="FA9A783C">
      <w:numFmt w:val="bullet"/>
      <w:lvlText w:val="•"/>
      <w:lvlJc w:val="left"/>
      <w:pPr>
        <w:ind w:left="741" w:hanging="358"/>
      </w:pPr>
      <w:rPr>
        <w:rFonts w:hint="default"/>
        <w:lang w:val="ru-RU" w:eastAsia="ru-RU" w:bidi="ru-RU"/>
      </w:rPr>
    </w:lvl>
    <w:lvl w:ilvl="2" w:tplc="0AFEEE12">
      <w:numFmt w:val="bullet"/>
      <w:lvlText w:val="•"/>
      <w:lvlJc w:val="left"/>
      <w:pPr>
        <w:ind w:left="1023" w:hanging="358"/>
      </w:pPr>
      <w:rPr>
        <w:rFonts w:hint="default"/>
        <w:lang w:val="ru-RU" w:eastAsia="ru-RU" w:bidi="ru-RU"/>
      </w:rPr>
    </w:lvl>
    <w:lvl w:ilvl="3" w:tplc="EC4A6CC6">
      <w:numFmt w:val="bullet"/>
      <w:lvlText w:val="•"/>
      <w:lvlJc w:val="left"/>
      <w:pPr>
        <w:ind w:left="1305" w:hanging="358"/>
      </w:pPr>
      <w:rPr>
        <w:rFonts w:hint="default"/>
        <w:lang w:val="ru-RU" w:eastAsia="ru-RU" w:bidi="ru-RU"/>
      </w:rPr>
    </w:lvl>
    <w:lvl w:ilvl="4" w:tplc="4BD82F32">
      <w:numFmt w:val="bullet"/>
      <w:lvlText w:val="•"/>
      <w:lvlJc w:val="left"/>
      <w:pPr>
        <w:ind w:left="1587" w:hanging="358"/>
      </w:pPr>
      <w:rPr>
        <w:rFonts w:hint="default"/>
        <w:lang w:val="ru-RU" w:eastAsia="ru-RU" w:bidi="ru-RU"/>
      </w:rPr>
    </w:lvl>
    <w:lvl w:ilvl="5" w:tplc="F29E1D40">
      <w:numFmt w:val="bullet"/>
      <w:lvlText w:val="•"/>
      <w:lvlJc w:val="left"/>
      <w:pPr>
        <w:ind w:left="1869" w:hanging="358"/>
      </w:pPr>
      <w:rPr>
        <w:rFonts w:hint="default"/>
        <w:lang w:val="ru-RU" w:eastAsia="ru-RU" w:bidi="ru-RU"/>
      </w:rPr>
    </w:lvl>
    <w:lvl w:ilvl="6" w:tplc="6B201EF0">
      <w:numFmt w:val="bullet"/>
      <w:lvlText w:val="•"/>
      <w:lvlJc w:val="left"/>
      <w:pPr>
        <w:ind w:left="2150" w:hanging="358"/>
      </w:pPr>
      <w:rPr>
        <w:rFonts w:hint="default"/>
        <w:lang w:val="ru-RU" w:eastAsia="ru-RU" w:bidi="ru-RU"/>
      </w:rPr>
    </w:lvl>
    <w:lvl w:ilvl="7" w:tplc="29AC388C">
      <w:numFmt w:val="bullet"/>
      <w:lvlText w:val="•"/>
      <w:lvlJc w:val="left"/>
      <w:pPr>
        <w:ind w:left="2432" w:hanging="358"/>
      </w:pPr>
      <w:rPr>
        <w:rFonts w:hint="default"/>
        <w:lang w:val="ru-RU" w:eastAsia="ru-RU" w:bidi="ru-RU"/>
      </w:rPr>
    </w:lvl>
    <w:lvl w:ilvl="8" w:tplc="D04EB608">
      <w:numFmt w:val="bullet"/>
      <w:lvlText w:val="•"/>
      <w:lvlJc w:val="left"/>
      <w:pPr>
        <w:ind w:left="2714" w:hanging="358"/>
      </w:pPr>
      <w:rPr>
        <w:rFonts w:hint="default"/>
        <w:lang w:val="ru-RU" w:eastAsia="ru-RU" w:bidi="ru-RU"/>
      </w:rPr>
    </w:lvl>
  </w:abstractNum>
  <w:abstractNum w:abstractNumId="19">
    <w:nsid w:val="0E08772A"/>
    <w:multiLevelType w:val="hybridMultilevel"/>
    <w:tmpl w:val="9D0A00B2"/>
    <w:lvl w:ilvl="0" w:tplc="E944764A">
      <w:numFmt w:val="bullet"/>
      <w:lvlText w:val="–"/>
      <w:lvlJc w:val="left"/>
      <w:pPr>
        <w:ind w:left="402" w:hanging="708"/>
      </w:pPr>
      <w:rPr>
        <w:rFonts w:ascii="Times New Roman" w:eastAsia="Times New Roman" w:hAnsi="Times New Roman" w:cs="Times New Roman" w:hint="default"/>
        <w:spacing w:val="-12"/>
        <w:w w:val="100"/>
        <w:sz w:val="24"/>
        <w:szCs w:val="24"/>
        <w:lang w:val="ru-RU" w:eastAsia="ru-RU" w:bidi="ru-RU"/>
      </w:rPr>
    </w:lvl>
    <w:lvl w:ilvl="1" w:tplc="8FCE6E5C">
      <w:numFmt w:val="bullet"/>
      <w:lvlText w:val="•"/>
      <w:lvlJc w:val="left"/>
      <w:pPr>
        <w:ind w:left="1362" w:hanging="708"/>
      </w:pPr>
      <w:rPr>
        <w:rFonts w:hint="default"/>
        <w:lang w:val="ru-RU" w:eastAsia="ru-RU" w:bidi="ru-RU"/>
      </w:rPr>
    </w:lvl>
    <w:lvl w:ilvl="2" w:tplc="49161ED6">
      <w:numFmt w:val="bullet"/>
      <w:lvlText w:val="•"/>
      <w:lvlJc w:val="left"/>
      <w:pPr>
        <w:ind w:left="2325" w:hanging="708"/>
      </w:pPr>
      <w:rPr>
        <w:rFonts w:hint="default"/>
        <w:lang w:val="ru-RU" w:eastAsia="ru-RU" w:bidi="ru-RU"/>
      </w:rPr>
    </w:lvl>
    <w:lvl w:ilvl="3" w:tplc="4760A63C">
      <w:numFmt w:val="bullet"/>
      <w:lvlText w:val="•"/>
      <w:lvlJc w:val="left"/>
      <w:pPr>
        <w:ind w:left="3287" w:hanging="708"/>
      </w:pPr>
      <w:rPr>
        <w:rFonts w:hint="default"/>
        <w:lang w:val="ru-RU" w:eastAsia="ru-RU" w:bidi="ru-RU"/>
      </w:rPr>
    </w:lvl>
    <w:lvl w:ilvl="4" w:tplc="C0C6E79E">
      <w:numFmt w:val="bullet"/>
      <w:lvlText w:val="•"/>
      <w:lvlJc w:val="left"/>
      <w:pPr>
        <w:ind w:left="4250" w:hanging="708"/>
      </w:pPr>
      <w:rPr>
        <w:rFonts w:hint="default"/>
        <w:lang w:val="ru-RU" w:eastAsia="ru-RU" w:bidi="ru-RU"/>
      </w:rPr>
    </w:lvl>
    <w:lvl w:ilvl="5" w:tplc="2D6857B6">
      <w:numFmt w:val="bullet"/>
      <w:lvlText w:val="•"/>
      <w:lvlJc w:val="left"/>
      <w:pPr>
        <w:ind w:left="5213" w:hanging="708"/>
      </w:pPr>
      <w:rPr>
        <w:rFonts w:hint="default"/>
        <w:lang w:val="ru-RU" w:eastAsia="ru-RU" w:bidi="ru-RU"/>
      </w:rPr>
    </w:lvl>
    <w:lvl w:ilvl="6" w:tplc="56C8C1B6">
      <w:numFmt w:val="bullet"/>
      <w:lvlText w:val="•"/>
      <w:lvlJc w:val="left"/>
      <w:pPr>
        <w:ind w:left="6175" w:hanging="708"/>
      </w:pPr>
      <w:rPr>
        <w:rFonts w:hint="default"/>
        <w:lang w:val="ru-RU" w:eastAsia="ru-RU" w:bidi="ru-RU"/>
      </w:rPr>
    </w:lvl>
    <w:lvl w:ilvl="7" w:tplc="DCA2E578">
      <w:numFmt w:val="bullet"/>
      <w:lvlText w:val="•"/>
      <w:lvlJc w:val="left"/>
      <w:pPr>
        <w:ind w:left="7138" w:hanging="708"/>
      </w:pPr>
      <w:rPr>
        <w:rFonts w:hint="default"/>
        <w:lang w:val="ru-RU" w:eastAsia="ru-RU" w:bidi="ru-RU"/>
      </w:rPr>
    </w:lvl>
    <w:lvl w:ilvl="8" w:tplc="EE8E57B0">
      <w:numFmt w:val="bullet"/>
      <w:lvlText w:val="•"/>
      <w:lvlJc w:val="left"/>
      <w:pPr>
        <w:ind w:left="8101" w:hanging="708"/>
      </w:pPr>
      <w:rPr>
        <w:rFonts w:hint="default"/>
        <w:lang w:val="ru-RU" w:eastAsia="ru-RU" w:bidi="ru-RU"/>
      </w:rPr>
    </w:lvl>
  </w:abstractNum>
  <w:abstractNum w:abstractNumId="20">
    <w:nsid w:val="0EC26934"/>
    <w:multiLevelType w:val="hybridMultilevel"/>
    <w:tmpl w:val="8B94386E"/>
    <w:lvl w:ilvl="0" w:tplc="5C0A5E92">
      <w:numFmt w:val="bullet"/>
      <w:lvlText w:val="–"/>
      <w:lvlJc w:val="left"/>
      <w:pPr>
        <w:ind w:left="222" w:hanging="708"/>
      </w:pPr>
      <w:rPr>
        <w:rFonts w:ascii="Times New Roman" w:eastAsia="Times New Roman" w:hAnsi="Times New Roman" w:cs="Times New Roman" w:hint="default"/>
        <w:b/>
        <w:bCs/>
        <w:spacing w:val="-3"/>
        <w:w w:val="100"/>
        <w:sz w:val="24"/>
        <w:szCs w:val="24"/>
        <w:lang w:val="ru-RU" w:eastAsia="ru-RU" w:bidi="ru-RU"/>
      </w:rPr>
    </w:lvl>
    <w:lvl w:ilvl="1" w:tplc="6D1EA114">
      <w:numFmt w:val="bullet"/>
      <w:lvlText w:val="•"/>
      <w:lvlJc w:val="left"/>
      <w:pPr>
        <w:ind w:left="1188" w:hanging="708"/>
      </w:pPr>
      <w:rPr>
        <w:rFonts w:hint="default"/>
        <w:lang w:val="ru-RU" w:eastAsia="ru-RU" w:bidi="ru-RU"/>
      </w:rPr>
    </w:lvl>
    <w:lvl w:ilvl="2" w:tplc="1E481274">
      <w:numFmt w:val="bullet"/>
      <w:lvlText w:val="•"/>
      <w:lvlJc w:val="left"/>
      <w:pPr>
        <w:ind w:left="2157" w:hanging="708"/>
      </w:pPr>
      <w:rPr>
        <w:rFonts w:hint="default"/>
        <w:lang w:val="ru-RU" w:eastAsia="ru-RU" w:bidi="ru-RU"/>
      </w:rPr>
    </w:lvl>
    <w:lvl w:ilvl="3" w:tplc="313AE980">
      <w:numFmt w:val="bullet"/>
      <w:lvlText w:val="•"/>
      <w:lvlJc w:val="left"/>
      <w:pPr>
        <w:ind w:left="3125" w:hanging="708"/>
      </w:pPr>
      <w:rPr>
        <w:rFonts w:hint="default"/>
        <w:lang w:val="ru-RU" w:eastAsia="ru-RU" w:bidi="ru-RU"/>
      </w:rPr>
    </w:lvl>
    <w:lvl w:ilvl="4" w:tplc="79285676">
      <w:numFmt w:val="bullet"/>
      <w:lvlText w:val="•"/>
      <w:lvlJc w:val="left"/>
      <w:pPr>
        <w:ind w:left="4094" w:hanging="708"/>
      </w:pPr>
      <w:rPr>
        <w:rFonts w:hint="default"/>
        <w:lang w:val="ru-RU" w:eastAsia="ru-RU" w:bidi="ru-RU"/>
      </w:rPr>
    </w:lvl>
    <w:lvl w:ilvl="5" w:tplc="3F2AAE92">
      <w:numFmt w:val="bullet"/>
      <w:lvlText w:val="•"/>
      <w:lvlJc w:val="left"/>
      <w:pPr>
        <w:ind w:left="5063" w:hanging="708"/>
      </w:pPr>
      <w:rPr>
        <w:rFonts w:hint="default"/>
        <w:lang w:val="ru-RU" w:eastAsia="ru-RU" w:bidi="ru-RU"/>
      </w:rPr>
    </w:lvl>
    <w:lvl w:ilvl="6" w:tplc="A94C3CDE">
      <w:numFmt w:val="bullet"/>
      <w:lvlText w:val="•"/>
      <w:lvlJc w:val="left"/>
      <w:pPr>
        <w:ind w:left="6031" w:hanging="708"/>
      </w:pPr>
      <w:rPr>
        <w:rFonts w:hint="default"/>
        <w:lang w:val="ru-RU" w:eastAsia="ru-RU" w:bidi="ru-RU"/>
      </w:rPr>
    </w:lvl>
    <w:lvl w:ilvl="7" w:tplc="6D04B3FC">
      <w:numFmt w:val="bullet"/>
      <w:lvlText w:val="•"/>
      <w:lvlJc w:val="left"/>
      <w:pPr>
        <w:ind w:left="7000" w:hanging="708"/>
      </w:pPr>
      <w:rPr>
        <w:rFonts w:hint="default"/>
        <w:lang w:val="ru-RU" w:eastAsia="ru-RU" w:bidi="ru-RU"/>
      </w:rPr>
    </w:lvl>
    <w:lvl w:ilvl="8" w:tplc="4314BCFA">
      <w:numFmt w:val="bullet"/>
      <w:lvlText w:val="•"/>
      <w:lvlJc w:val="left"/>
      <w:pPr>
        <w:ind w:left="7969" w:hanging="708"/>
      </w:pPr>
      <w:rPr>
        <w:rFonts w:hint="default"/>
        <w:lang w:val="ru-RU" w:eastAsia="ru-RU" w:bidi="ru-RU"/>
      </w:rPr>
    </w:lvl>
  </w:abstractNum>
  <w:abstractNum w:abstractNumId="21">
    <w:nsid w:val="0EFD3C9D"/>
    <w:multiLevelType w:val="hybridMultilevel"/>
    <w:tmpl w:val="0FB2A2CA"/>
    <w:lvl w:ilvl="0" w:tplc="CD9EAEC6">
      <w:numFmt w:val="bullet"/>
      <w:lvlText w:val="-"/>
      <w:lvlJc w:val="left"/>
      <w:pPr>
        <w:ind w:left="215" w:hanging="922"/>
      </w:pPr>
      <w:rPr>
        <w:rFonts w:ascii="Times New Roman" w:eastAsia="Times New Roman" w:hAnsi="Times New Roman" w:cs="Times New Roman" w:hint="default"/>
        <w:w w:val="97"/>
        <w:sz w:val="24"/>
        <w:szCs w:val="24"/>
        <w:lang w:val="ru-RU" w:eastAsia="ru-RU" w:bidi="ru-RU"/>
      </w:rPr>
    </w:lvl>
    <w:lvl w:ilvl="1" w:tplc="8BA499A6">
      <w:numFmt w:val="bullet"/>
      <w:lvlText w:val="•"/>
      <w:lvlJc w:val="left"/>
      <w:pPr>
        <w:ind w:left="904" w:hanging="922"/>
      </w:pPr>
      <w:rPr>
        <w:rFonts w:hint="default"/>
        <w:lang w:val="ru-RU" w:eastAsia="ru-RU" w:bidi="ru-RU"/>
      </w:rPr>
    </w:lvl>
    <w:lvl w:ilvl="2" w:tplc="DC52E290">
      <w:numFmt w:val="bullet"/>
      <w:lvlText w:val="•"/>
      <w:lvlJc w:val="left"/>
      <w:pPr>
        <w:ind w:left="1588" w:hanging="922"/>
      </w:pPr>
      <w:rPr>
        <w:rFonts w:hint="default"/>
        <w:lang w:val="ru-RU" w:eastAsia="ru-RU" w:bidi="ru-RU"/>
      </w:rPr>
    </w:lvl>
    <w:lvl w:ilvl="3" w:tplc="4CDE3504">
      <w:numFmt w:val="bullet"/>
      <w:lvlText w:val="•"/>
      <w:lvlJc w:val="left"/>
      <w:pPr>
        <w:ind w:left="2272" w:hanging="922"/>
      </w:pPr>
      <w:rPr>
        <w:rFonts w:hint="default"/>
        <w:lang w:val="ru-RU" w:eastAsia="ru-RU" w:bidi="ru-RU"/>
      </w:rPr>
    </w:lvl>
    <w:lvl w:ilvl="4" w:tplc="53AC5164">
      <w:numFmt w:val="bullet"/>
      <w:lvlText w:val="•"/>
      <w:lvlJc w:val="left"/>
      <w:pPr>
        <w:ind w:left="2956" w:hanging="922"/>
      </w:pPr>
      <w:rPr>
        <w:rFonts w:hint="default"/>
        <w:lang w:val="ru-RU" w:eastAsia="ru-RU" w:bidi="ru-RU"/>
      </w:rPr>
    </w:lvl>
    <w:lvl w:ilvl="5" w:tplc="FA1245BE">
      <w:numFmt w:val="bullet"/>
      <w:lvlText w:val="•"/>
      <w:lvlJc w:val="left"/>
      <w:pPr>
        <w:ind w:left="3640" w:hanging="922"/>
      </w:pPr>
      <w:rPr>
        <w:rFonts w:hint="default"/>
        <w:lang w:val="ru-RU" w:eastAsia="ru-RU" w:bidi="ru-RU"/>
      </w:rPr>
    </w:lvl>
    <w:lvl w:ilvl="6" w:tplc="022EEA54">
      <w:numFmt w:val="bullet"/>
      <w:lvlText w:val="•"/>
      <w:lvlJc w:val="left"/>
      <w:pPr>
        <w:ind w:left="4324" w:hanging="922"/>
      </w:pPr>
      <w:rPr>
        <w:rFonts w:hint="default"/>
        <w:lang w:val="ru-RU" w:eastAsia="ru-RU" w:bidi="ru-RU"/>
      </w:rPr>
    </w:lvl>
    <w:lvl w:ilvl="7" w:tplc="5BA65920">
      <w:numFmt w:val="bullet"/>
      <w:lvlText w:val="•"/>
      <w:lvlJc w:val="left"/>
      <w:pPr>
        <w:ind w:left="5008" w:hanging="922"/>
      </w:pPr>
      <w:rPr>
        <w:rFonts w:hint="default"/>
        <w:lang w:val="ru-RU" w:eastAsia="ru-RU" w:bidi="ru-RU"/>
      </w:rPr>
    </w:lvl>
    <w:lvl w:ilvl="8" w:tplc="83048F06">
      <w:numFmt w:val="bullet"/>
      <w:lvlText w:val="•"/>
      <w:lvlJc w:val="left"/>
      <w:pPr>
        <w:ind w:left="5692" w:hanging="922"/>
      </w:pPr>
      <w:rPr>
        <w:rFonts w:hint="default"/>
        <w:lang w:val="ru-RU" w:eastAsia="ru-RU" w:bidi="ru-RU"/>
      </w:rPr>
    </w:lvl>
  </w:abstractNum>
  <w:abstractNum w:abstractNumId="22">
    <w:nsid w:val="106B0FDF"/>
    <w:multiLevelType w:val="hybridMultilevel"/>
    <w:tmpl w:val="2C88E43E"/>
    <w:lvl w:ilvl="0" w:tplc="AB5C7C94">
      <w:numFmt w:val="bullet"/>
      <w:lvlText w:val=""/>
      <w:lvlJc w:val="left"/>
      <w:pPr>
        <w:ind w:left="122" w:hanging="708"/>
      </w:pPr>
      <w:rPr>
        <w:rFonts w:ascii="Symbol" w:eastAsia="Symbol" w:hAnsi="Symbol" w:cs="Symbol" w:hint="default"/>
        <w:w w:val="100"/>
        <w:sz w:val="24"/>
        <w:szCs w:val="24"/>
        <w:lang w:val="ru-RU" w:eastAsia="ru-RU" w:bidi="ru-RU"/>
      </w:rPr>
    </w:lvl>
    <w:lvl w:ilvl="1" w:tplc="C5FCD110">
      <w:numFmt w:val="bullet"/>
      <w:lvlText w:val="•"/>
      <w:lvlJc w:val="left"/>
      <w:pPr>
        <w:ind w:left="1080" w:hanging="708"/>
      </w:pPr>
      <w:rPr>
        <w:rFonts w:hint="default"/>
        <w:lang w:val="ru-RU" w:eastAsia="ru-RU" w:bidi="ru-RU"/>
      </w:rPr>
    </w:lvl>
    <w:lvl w:ilvl="2" w:tplc="FC8C4C18">
      <w:numFmt w:val="bullet"/>
      <w:lvlText w:val="•"/>
      <w:lvlJc w:val="left"/>
      <w:pPr>
        <w:ind w:left="2040" w:hanging="708"/>
      </w:pPr>
      <w:rPr>
        <w:rFonts w:hint="default"/>
        <w:lang w:val="ru-RU" w:eastAsia="ru-RU" w:bidi="ru-RU"/>
      </w:rPr>
    </w:lvl>
    <w:lvl w:ilvl="3" w:tplc="A90E144E">
      <w:numFmt w:val="bullet"/>
      <w:lvlText w:val="•"/>
      <w:lvlJc w:val="left"/>
      <w:pPr>
        <w:ind w:left="3000" w:hanging="708"/>
      </w:pPr>
      <w:rPr>
        <w:rFonts w:hint="default"/>
        <w:lang w:val="ru-RU" w:eastAsia="ru-RU" w:bidi="ru-RU"/>
      </w:rPr>
    </w:lvl>
    <w:lvl w:ilvl="4" w:tplc="5DFCF51C">
      <w:numFmt w:val="bullet"/>
      <w:lvlText w:val="•"/>
      <w:lvlJc w:val="left"/>
      <w:pPr>
        <w:ind w:left="3960" w:hanging="708"/>
      </w:pPr>
      <w:rPr>
        <w:rFonts w:hint="default"/>
        <w:lang w:val="ru-RU" w:eastAsia="ru-RU" w:bidi="ru-RU"/>
      </w:rPr>
    </w:lvl>
    <w:lvl w:ilvl="5" w:tplc="E4D2F5D4">
      <w:numFmt w:val="bullet"/>
      <w:lvlText w:val="•"/>
      <w:lvlJc w:val="left"/>
      <w:pPr>
        <w:ind w:left="4920" w:hanging="708"/>
      </w:pPr>
      <w:rPr>
        <w:rFonts w:hint="default"/>
        <w:lang w:val="ru-RU" w:eastAsia="ru-RU" w:bidi="ru-RU"/>
      </w:rPr>
    </w:lvl>
    <w:lvl w:ilvl="6" w:tplc="528656F4">
      <w:numFmt w:val="bullet"/>
      <w:lvlText w:val="•"/>
      <w:lvlJc w:val="left"/>
      <w:pPr>
        <w:ind w:left="5880" w:hanging="708"/>
      </w:pPr>
      <w:rPr>
        <w:rFonts w:hint="default"/>
        <w:lang w:val="ru-RU" w:eastAsia="ru-RU" w:bidi="ru-RU"/>
      </w:rPr>
    </w:lvl>
    <w:lvl w:ilvl="7" w:tplc="340642F0">
      <w:numFmt w:val="bullet"/>
      <w:lvlText w:val="•"/>
      <w:lvlJc w:val="left"/>
      <w:pPr>
        <w:ind w:left="6840" w:hanging="708"/>
      </w:pPr>
      <w:rPr>
        <w:rFonts w:hint="default"/>
        <w:lang w:val="ru-RU" w:eastAsia="ru-RU" w:bidi="ru-RU"/>
      </w:rPr>
    </w:lvl>
    <w:lvl w:ilvl="8" w:tplc="4EC67410">
      <w:numFmt w:val="bullet"/>
      <w:lvlText w:val="•"/>
      <w:lvlJc w:val="left"/>
      <w:pPr>
        <w:ind w:left="7800" w:hanging="708"/>
      </w:pPr>
      <w:rPr>
        <w:rFonts w:hint="default"/>
        <w:lang w:val="ru-RU" w:eastAsia="ru-RU" w:bidi="ru-RU"/>
      </w:rPr>
    </w:lvl>
  </w:abstractNum>
  <w:abstractNum w:abstractNumId="23">
    <w:nsid w:val="10927731"/>
    <w:multiLevelType w:val="hybridMultilevel"/>
    <w:tmpl w:val="E91EA0E8"/>
    <w:lvl w:ilvl="0" w:tplc="69287CBC">
      <w:numFmt w:val="bullet"/>
      <w:lvlText w:val="–"/>
      <w:lvlJc w:val="left"/>
      <w:pPr>
        <w:ind w:left="107" w:hanging="348"/>
      </w:pPr>
      <w:rPr>
        <w:rFonts w:ascii="Times New Roman" w:eastAsia="Times New Roman" w:hAnsi="Times New Roman" w:cs="Times New Roman" w:hint="default"/>
        <w:spacing w:val="-20"/>
        <w:w w:val="100"/>
        <w:sz w:val="24"/>
        <w:szCs w:val="24"/>
        <w:lang w:val="ru-RU" w:eastAsia="ru-RU" w:bidi="ru-RU"/>
      </w:rPr>
    </w:lvl>
    <w:lvl w:ilvl="1" w:tplc="B08EC246">
      <w:numFmt w:val="bullet"/>
      <w:lvlText w:val="•"/>
      <w:lvlJc w:val="left"/>
      <w:pPr>
        <w:ind w:left="796" w:hanging="348"/>
      </w:pPr>
      <w:rPr>
        <w:rFonts w:hint="default"/>
        <w:lang w:val="ru-RU" w:eastAsia="ru-RU" w:bidi="ru-RU"/>
      </w:rPr>
    </w:lvl>
    <w:lvl w:ilvl="2" w:tplc="78D63B54">
      <w:numFmt w:val="bullet"/>
      <w:lvlText w:val="•"/>
      <w:lvlJc w:val="left"/>
      <w:pPr>
        <w:ind w:left="1492" w:hanging="348"/>
      </w:pPr>
      <w:rPr>
        <w:rFonts w:hint="default"/>
        <w:lang w:val="ru-RU" w:eastAsia="ru-RU" w:bidi="ru-RU"/>
      </w:rPr>
    </w:lvl>
    <w:lvl w:ilvl="3" w:tplc="5D10A49C">
      <w:numFmt w:val="bullet"/>
      <w:lvlText w:val="•"/>
      <w:lvlJc w:val="left"/>
      <w:pPr>
        <w:ind w:left="2188" w:hanging="348"/>
      </w:pPr>
      <w:rPr>
        <w:rFonts w:hint="default"/>
        <w:lang w:val="ru-RU" w:eastAsia="ru-RU" w:bidi="ru-RU"/>
      </w:rPr>
    </w:lvl>
    <w:lvl w:ilvl="4" w:tplc="6004D5EE">
      <w:numFmt w:val="bullet"/>
      <w:lvlText w:val="•"/>
      <w:lvlJc w:val="left"/>
      <w:pPr>
        <w:ind w:left="2884" w:hanging="348"/>
      </w:pPr>
      <w:rPr>
        <w:rFonts w:hint="default"/>
        <w:lang w:val="ru-RU" w:eastAsia="ru-RU" w:bidi="ru-RU"/>
      </w:rPr>
    </w:lvl>
    <w:lvl w:ilvl="5" w:tplc="A8788CD8">
      <w:numFmt w:val="bullet"/>
      <w:lvlText w:val="•"/>
      <w:lvlJc w:val="left"/>
      <w:pPr>
        <w:ind w:left="3580" w:hanging="348"/>
      </w:pPr>
      <w:rPr>
        <w:rFonts w:hint="default"/>
        <w:lang w:val="ru-RU" w:eastAsia="ru-RU" w:bidi="ru-RU"/>
      </w:rPr>
    </w:lvl>
    <w:lvl w:ilvl="6" w:tplc="B818DF42">
      <w:numFmt w:val="bullet"/>
      <w:lvlText w:val="•"/>
      <w:lvlJc w:val="left"/>
      <w:pPr>
        <w:ind w:left="4276" w:hanging="348"/>
      </w:pPr>
      <w:rPr>
        <w:rFonts w:hint="default"/>
        <w:lang w:val="ru-RU" w:eastAsia="ru-RU" w:bidi="ru-RU"/>
      </w:rPr>
    </w:lvl>
    <w:lvl w:ilvl="7" w:tplc="68585A86">
      <w:numFmt w:val="bullet"/>
      <w:lvlText w:val="•"/>
      <w:lvlJc w:val="left"/>
      <w:pPr>
        <w:ind w:left="4972" w:hanging="348"/>
      </w:pPr>
      <w:rPr>
        <w:rFonts w:hint="default"/>
        <w:lang w:val="ru-RU" w:eastAsia="ru-RU" w:bidi="ru-RU"/>
      </w:rPr>
    </w:lvl>
    <w:lvl w:ilvl="8" w:tplc="5C989310">
      <w:numFmt w:val="bullet"/>
      <w:lvlText w:val="•"/>
      <w:lvlJc w:val="left"/>
      <w:pPr>
        <w:ind w:left="5668" w:hanging="348"/>
      </w:pPr>
      <w:rPr>
        <w:rFonts w:hint="default"/>
        <w:lang w:val="ru-RU" w:eastAsia="ru-RU" w:bidi="ru-RU"/>
      </w:rPr>
    </w:lvl>
  </w:abstractNum>
  <w:abstractNum w:abstractNumId="24">
    <w:nsid w:val="11680681"/>
    <w:multiLevelType w:val="hybridMultilevel"/>
    <w:tmpl w:val="A6545068"/>
    <w:lvl w:ilvl="0" w:tplc="07ACD636">
      <w:start w:val="2"/>
      <w:numFmt w:val="decimal"/>
      <w:lvlText w:val="%1"/>
      <w:lvlJc w:val="left"/>
      <w:pPr>
        <w:ind w:left="1002" w:hanging="780"/>
      </w:pPr>
      <w:rPr>
        <w:rFonts w:hint="default"/>
        <w:lang w:val="ru-RU" w:eastAsia="ru-RU" w:bidi="ru-RU"/>
      </w:rPr>
    </w:lvl>
    <w:lvl w:ilvl="1" w:tplc="898E8EA6">
      <w:numFmt w:val="none"/>
      <w:lvlText w:val=""/>
      <w:lvlJc w:val="left"/>
      <w:pPr>
        <w:tabs>
          <w:tab w:val="num" w:pos="360"/>
        </w:tabs>
      </w:pPr>
    </w:lvl>
    <w:lvl w:ilvl="2" w:tplc="FCC816FE">
      <w:numFmt w:val="none"/>
      <w:lvlText w:val=""/>
      <w:lvlJc w:val="left"/>
      <w:pPr>
        <w:tabs>
          <w:tab w:val="num" w:pos="360"/>
        </w:tabs>
      </w:pPr>
    </w:lvl>
    <w:lvl w:ilvl="3" w:tplc="6100B5B8">
      <w:numFmt w:val="none"/>
      <w:lvlText w:val=""/>
      <w:lvlJc w:val="left"/>
      <w:pPr>
        <w:tabs>
          <w:tab w:val="num" w:pos="360"/>
        </w:tabs>
      </w:pPr>
    </w:lvl>
    <w:lvl w:ilvl="4" w:tplc="023045A8">
      <w:start w:val="1"/>
      <w:numFmt w:val="decimal"/>
      <w:lvlText w:val="%5)"/>
      <w:lvlJc w:val="left"/>
      <w:pPr>
        <w:ind w:left="222" w:hanging="269"/>
      </w:pPr>
      <w:rPr>
        <w:rFonts w:ascii="Times New Roman" w:eastAsia="Times New Roman" w:hAnsi="Times New Roman" w:cs="Times New Roman" w:hint="default"/>
        <w:w w:val="100"/>
        <w:sz w:val="24"/>
        <w:szCs w:val="24"/>
        <w:lang w:val="ru-RU" w:eastAsia="ru-RU" w:bidi="ru-RU"/>
      </w:rPr>
    </w:lvl>
    <w:lvl w:ilvl="5" w:tplc="D4845216">
      <w:numFmt w:val="bullet"/>
      <w:lvlText w:val="•"/>
      <w:lvlJc w:val="left"/>
      <w:pPr>
        <w:ind w:left="4958" w:hanging="269"/>
      </w:pPr>
      <w:rPr>
        <w:rFonts w:hint="default"/>
        <w:lang w:val="ru-RU" w:eastAsia="ru-RU" w:bidi="ru-RU"/>
      </w:rPr>
    </w:lvl>
    <w:lvl w:ilvl="6" w:tplc="AC3AC640">
      <w:numFmt w:val="bullet"/>
      <w:lvlText w:val="•"/>
      <w:lvlJc w:val="left"/>
      <w:pPr>
        <w:ind w:left="5948" w:hanging="269"/>
      </w:pPr>
      <w:rPr>
        <w:rFonts w:hint="default"/>
        <w:lang w:val="ru-RU" w:eastAsia="ru-RU" w:bidi="ru-RU"/>
      </w:rPr>
    </w:lvl>
    <w:lvl w:ilvl="7" w:tplc="25BAB852">
      <w:numFmt w:val="bullet"/>
      <w:lvlText w:val="•"/>
      <w:lvlJc w:val="left"/>
      <w:pPr>
        <w:ind w:left="6937" w:hanging="269"/>
      </w:pPr>
      <w:rPr>
        <w:rFonts w:hint="default"/>
        <w:lang w:val="ru-RU" w:eastAsia="ru-RU" w:bidi="ru-RU"/>
      </w:rPr>
    </w:lvl>
    <w:lvl w:ilvl="8" w:tplc="C88EA296">
      <w:numFmt w:val="bullet"/>
      <w:lvlText w:val="•"/>
      <w:lvlJc w:val="left"/>
      <w:pPr>
        <w:ind w:left="7927" w:hanging="269"/>
      </w:pPr>
      <w:rPr>
        <w:rFonts w:hint="default"/>
        <w:lang w:val="ru-RU" w:eastAsia="ru-RU" w:bidi="ru-RU"/>
      </w:rPr>
    </w:lvl>
  </w:abstractNum>
  <w:abstractNum w:abstractNumId="25">
    <w:nsid w:val="11DE3041"/>
    <w:multiLevelType w:val="hybridMultilevel"/>
    <w:tmpl w:val="DEF4CAF2"/>
    <w:lvl w:ilvl="0" w:tplc="1B04E32A">
      <w:start w:val="3"/>
      <w:numFmt w:val="decimal"/>
      <w:lvlText w:val="%1"/>
      <w:lvlJc w:val="left"/>
      <w:pPr>
        <w:ind w:left="222" w:hanging="478"/>
      </w:pPr>
      <w:rPr>
        <w:rFonts w:hint="default"/>
        <w:lang w:val="ru-RU" w:eastAsia="ru-RU" w:bidi="ru-RU"/>
      </w:rPr>
    </w:lvl>
    <w:lvl w:ilvl="1" w:tplc="3CE2F3CC">
      <w:numFmt w:val="none"/>
      <w:lvlText w:val=""/>
      <w:lvlJc w:val="left"/>
      <w:pPr>
        <w:tabs>
          <w:tab w:val="num" w:pos="360"/>
        </w:tabs>
      </w:pPr>
    </w:lvl>
    <w:lvl w:ilvl="2" w:tplc="7FC88DEA">
      <w:numFmt w:val="bullet"/>
      <w:lvlText w:val=""/>
      <w:lvlJc w:val="left"/>
      <w:pPr>
        <w:ind w:left="122" w:hanging="708"/>
      </w:pPr>
      <w:rPr>
        <w:rFonts w:ascii="Wingdings" w:eastAsia="Wingdings" w:hAnsi="Wingdings" w:cs="Wingdings" w:hint="default"/>
        <w:w w:val="100"/>
        <w:sz w:val="24"/>
        <w:szCs w:val="24"/>
        <w:lang w:val="ru-RU" w:eastAsia="ru-RU" w:bidi="ru-RU"/>
      </w:rPr>
    </w:lvl>
    <w:lvl w:ilvl="3" w:tplc="F49A7A4E">
      <w:numFmt w:val="bullet"/>
      <w:lvlText w:val=""/>
      <w:lvlJc w:val="left"/>
      <w:pPr>
        <w:ind w:left="263" w:hanging="564"/>
      </w:pPr>
      <w:rPr>
        <w:rFonts w:ascii="Wingdings" w:eastAsia="Wingdings" w:hAnsi="Wingdings" w:cs="Wingdings" w:hint="default"/>
        <w:w w:val="100"/>
        <w:sz w:val="24"/>
        <w:szCs w:val="24"/>
        <w:lang w:val="ru-RU" w:eastAsia="ru-RU" w:bidi="ru-RU"/>
      </w:rPr>
    </w:lvl>
    <w:lvl w:ilvl="4" w:tplc="733C5A86">
      <w:numFmt w:val="bullet"/>
      <w:lvlText w:val="•"/>
      <w:lvlJc w:val="left"/>
      <w:pPr>
        <w:ind w:left="2621" w:hanging="564"/>
      </w:pPr>
      <w:rPr>
        <w:rFonts w:hint="default"/>
        <w:lang w:val="ru-RU" w:eastAsia="ru-RU" w:bidi="ru-RU"/>
      </w:rPr>
    </w:lvl>
    <w:lvl w:ilvl="5" w:tplc="3F981DDC">
      <w:numFmt w:val="bullet"/>
      <w:lvlText w:val="•"/>
      <w:lvlJc w:val="left"/>
      <w:pPr>
        <w:ind w:left="3802" w:hanging="564"/>
      </w:pPr>
      <w:rPr>
        <w:rFonts w:hint="default"/>
        <w:lang w:val="ru-RU" w:eastAsia="ru-RU" w:bidi="ru-RU"/>
      </w:rPr>
    </w:lvl>
    <w:lvl w:ilvl="6" w:tplc="DEA4F0AA">
      <w:numFmt w:val="bullet"/>
      <w:lvlText w:val="•"/>
      <w:lvlJc w:val="left"/>
      <w:pPr>
        <w:ind w:left="4983" w:hanging="564"/>
      </w:pPr>
      <w:rPr>
        <w:rFonts w:hint="default"/>
        <w:lang w:val="ru-RU" w:eastAsia="ru-RU" w:bidi="ru-RU"/>
      </w:rPr>
    </w:lvl>
    <w:lvl w:ilvl="7" w:tplc="749CDDFA">
      <w:numFmt w:val="bullet"/>
      <w:lvlText w:val="•"/>
      <w:lvlJc w:val="left"/>
      <w:pPr>
        <w:ind w:left="6164" w:hanging="564"/>
      </w:pPr>
      <w:rPr>
        <w:rFonts w:hint="default"/>
        <w:lang w:val="ru-RU" w:eastAsia="ru-RU" w:bidi="ru-RU"/>
      </w:rPr>
    </w:lvl>
    <w:lvl w:ilvl="8" w:tplc="5F0CCB80">
      <w:numFmt w:val="bullet"/>
      <w:lvlText w:val="•"/>
      <w:lvlJc w:val="left"/>
      <w:pPr>
        <w:ind w:left="7344" w:hanging="564"/>
      </w:pPr>
      <w:rPr>
        <w:rFonts w:hint="default"/>
        <w:lang w:val="ru-RU" w:eastAsia="ru-RU" w:bidi="ru-RU"/>
      </w:rPr>
    </w:lvl>
  </w:abstractNum>
  <w:abstractNum w:abstractNumId="26">
    <w:nsid w:val="11E65570"/>
    <w:multiLevelType w:val="hybridMultilevel"/>
    <w:tmpl w:val="C6564340"/>
    <w:lvl w:ilvl="0" w:tplc="71F65E98">
      <w:numFmt w:val="bullet"/>
      <w:lvlText w:val=""/>
      <w:lvlJc w:val="left"/>
      <w:pPr>
        <w:ind w:left="465" w:hanging="358"/>
      </w:pPr>
      <w:rPr>
        <w:rFonts w:ascii="Symbol" w:eastAsia="Symbol" w:hAnsi="Symbol" w:cs="Symbol" w:hint="default"/>
        <w:w w:val="100"/>
        <w:sz w:val="24"/>
        <w:szCs w:val="24"/>
        <w:lang w:val="ru-RU" w:eastAsia="ru-RU" w:bidi="ru-RU"/>
      </w:rPr>
    </w:lvl>
    <w:lvl w:ilvl="1" w:tplc="7DACB93E">
      <w:numFmt w:val="bullet"/>
      <w:lvlText w:val="•"/>
      <w:lvlJc w:val="left"/>
      <w:pPr>
        <w:ind w:left="773" w:hanging="358"/>
      </w:pPr>
      <w:rPr>
        <w:rFonts w:hint="default"/>
        <w:lang w:val="ru-RU" w:eastAsia="ru-RU" w:bidi="ru-RU"/>
      </w:rPr>
    </w:lvl>
    <w:lvl w:ilvl="2" w:tplc="1CD0C408">
      <w:numFmt w:val="bullet"/>
      <w:lvlText w:val="•"/>
      <w:lvlJc w:val="left"/>
      <w:pPr>
        <w:ind w:left="1087" w:hanging="358"/>
      </w:pPr>
      <w:rPr>
        <w:rFonts w:hint="default"/>
        <w:lang w:val="ru-RU" w:eastAsia="ru-RU" w:bidi="ru-RU"/>
      </w:rPr>
    </w:lvl>
    <w:lvl w:ilvl="3" w:tplc="E566F5CE">
      <w:numFmt w:val="bullet"/>
      <w:lvlText w:val="•"/>
      <w:lvlJc w:val="left"/>
      <w:pPr>
        <w:ind w:left="1400" w:hanging="358"/>
      </w:pPr>
      <w:rPr>
        <w:rFonts w:hint="default"/>
        <w:lang w:val="ru-RU" w:eastAsia="ru-RU" w:bidi="ru-RU"/>
      </w:rPr>
    </w:lvl>
    <w:lvl w:ilvl="4" w:tplc="73CA990A">
      <w:numFmt w:val="bullet"/>
      <w:lvlText w:val="•"/>
      <w:lvlJc w:val="left"/>
      <w:pPr>
        <w:ind w:left="1714" w:hanging="358"/>
      </w:pPr>
      <w:rPr>
        <w:rFonts w:hint="default"/>
        <w:lang w:val="ru-RU" w:eastAsia="ru-RU" w:bidi="ru-RU"/>
      </w:rPr>
    </w:lvl>
    <w:lvl w:ilvl="5" w:tplc="AD4020AE">
      <w:numFmt w:val="bullet"/>
      <w:lvlText w:val="•"/>
      <w:lvlJc w:val="left"/>
      <w:pPr>
        <w:ind w:left="2027" w:hanging="358"/>
      </w:pPr>
      <w:rPr>
        <w:rFonts w:hint="default"/>
        <w:lang w:val="ru-RU" w:eastAsia="ru-RU" w:bidi="ru-RU"/>
      </w:rPr>
    </w:lvl>
    <w:lvl w:ilvl="6" w:tplc="F780B20C">
      <w:numFmt w:val="bullet"/>
      <w:lvlText w:val="•"/>
      <w:lvlJc w:val="left"/>
      <w:pPr>
        <w:ind w:left="2341" w:hanging="358"/>
      </w:pPr>
      <w:rPr>
        <w:rFonts w:hint="default"/>
        <w:lang w:val="ru-RU" w:eastAsia="ru-RU" w:bidi="ru-RU"/>
      </w:rPr>
    </w:lvl>
    <w:lvl w:ilvl="7" w:tplc="E8C0B4FA">
      <w:numFmt w:val="bullet"/>
      <w:lvlText w:val="•"/>
      <w:lvlJc w:val="left"/>
      <w:pPr>
        <w:ind w:left="2654" w:hanging="358"/>
      </w:pPr>
      <w:rPr>
        <w:rFonts w:hint="default"/>
        <w:lang w:val="ru-RU" w:eastAsia="ru-RU" w:bidi="ru-RU"/>
      </w:rPr>
    </w:lvl>
    <w:lvl w:ilvl="8" w:tplc="62688BB8">
      <w:numFmt w:val="bullet"/>
      <w:lvlText w:val="•"/>
      <w:lvlJc w:val="left"/>
      <w:pPr>
        <w:ind w:left="2968" w:hanging="358"/>
      </w:pPr>
      <w:rPr>
        <w:rFonts w:hint="default"/>
        <w:lang w:val="ru-RU" w:eastAsia="ru-RU" w:bidi="ru-RU"/>
      </w:rPr>
    </w:lvl>
  </w:abstractNum>
  <w:abstractNum w:abstractNumId="27">
    <w:nsid w:val="127A1895"/>
    <w:multiLevelType w:val="hybridMultilevel"/>
    <w:tmpl w:val="9AF2A9C0"/>
    <w:lvl w:ilvl="0" w:tplc="C3F64604">
      <w:numFmt w:val="bullet"/>
      <w:lvlText w:val="–"/>
      <w:lvlJc w:val="left"/>
      <w:pPr>
        <w:ind w:left="222" w:hanging="708"/>
      </w:pPr>
      <w:rPr>
        <w:rFonts w:ascii="Times New Roman" w:eastAsia="Times New Roman" w:hAnsi="Times New Roman" w:cs="Times New Roman" w:hint="default"/>
        <w:spacing w:val="-6"/>
        <w:w w:val="100"/>
        <w:sz w:val="24"/>
        <w:szCs w:val="24"/>
        <w:lang w:val="ru-RU" w:eastAsia="ru-RU" w:bidi="ru-RU"/>
      </w:rPr>
    </w:lvl>
    <w:lvl w:ilvl="1" w:tplc="56A0CB1A">
      <w:numFmt w:val="bullet"/>
      <w:lvlText w:val="•"/>
      <w:lvlJc w:val="left"/>
      <w:pPr>
        <w:ind w:left="1188" w:hanging="708"/>
      </w:pPr>
      <w:rPr>
        <w:rFonts w:hint="default"/>
        <w:lang w:val="ru-RU" w:eastAsia="ru-RU" w:bidi="ru-RU"/>
      </w:rPr>
    </w:lvl>
    <w:lvl w:ilvl="2" w:tplc="3EA0F7C0">
      <w:numFmt w:val="bullet"/>
      <w:lvlText w:val="•"/>
      <w:lvlJc w:val="left"/>
      <w:pPr>
        <w:ind w:left="2157" w:hanging="708"/>
      </w:pPr>
      <w:rPr>
        <w:rFonts w:hint="default"/>
        <w:lang w:val="ru-RU" w:eastAsia="ru-RU" w:bidi="ru-RU"/>
      </w:rPr>
    </w:lvl>
    <w:lvl w:ilvl="3" w:tplc="21668910">
      <w:numFmt w:val="bullet"/>
      <w:lvlText w:val="•"/>
      <w:lvlJc w:val="left"/>
      <w:pPr>
        <w:ind w:left="3125" w:hanging="708"/>
      </w:pPr>
      <w:rPr>
        <w:rFonts w:hint="default"/>
        <w:lang w:val="ru-RU" w:eastAsia="ru-RU" w:bidi="ru-RU"/>
      </w:rPr>
    </w:lvl>
    <w:lvl w:ilvl="4" w:tplc="BCDCFC72">
      <w:numFmt w:val="bullet"/>
      <w:lvlText w:val="•"/>
      <w:lvlJc w:val="left"/>
      <w:pPr>
        <w:ind w:left="4094" w:hanging="708"/>
      </w:pPr>
      <w:rPr>
        <w:rFonts w:hint="default"/>
        <w:lang w:val="ru-RU" w:eastAsia="ru-RU" w:bidi="ru-RU"/>
      </w:rPr>
    </w:lvl>
    <w:lvl w:ilvl="5" w:tplc="4F943542">
      <w:numFmt w:val="bullet"/>
      <w:lvlText w:val="•"/>
      <w:lvlJc w:val="left"/>
      <w:pPr>
        <w:ind w:left="5063" w:hanging="708"/>
      </w:pPr>
      <w:rPr>
        <w:rFonts w:hint="default"/>
        <w:lang w:val="ru-RU" w:eastAsia="ru-RU" w:bidi="ru-RU"/>
      </w:rPr>
    </w:lvl>
    <w:lvl w:ilvl="6" w:tplc="91668D82">
      <w:numFmt w:val="bullet"/>
      <w:lvlText w:val="•"/>
      <w:lvlJc w:val="left"/>
      <w:pPr>
        <w:ind w:left="6031" w:hanging="708"/>
      </w:pPr>
      <w:rPr>
        <w:rFonts w:hint="default"/>
        <w:lang w:val="ru-RU" w:eastAsia="ru-RU" w:bidi="ru-RU"/>
      </w:rPr>
    </w:lvl>
    <w:lvl w:ilvl="7" w:tplc="4692B7C8">
      <w:numFmt w:val="bullet"/>
      <w:lvlText w:val="•"/>
      <w:lvlJc w:val="left"/>
      <w:pPr>
        <w:ind w:left="7000" w:hanging="708"/>
      </w:pPr>
      <w:rPr>
        <w:rFonts w:hint="default"/>
        <w:lang w:val="ru-RU" w:eastAsia="ru-RU" w:bidi="ru-RU"/>
      </w:rPr>
    </w:lvl>
    <w:lvl w:ilvl="8" w:tplc="F8266EF8">
      <w:numFmt w:val="bullet"/>
      <w:lvlText w:val="•"/>
      <w:lvlJc w:val="left"/>
      <w:pPr>
        <w:ind w:left="7969" w:hanging="708"/>
      </w:pPr>
      <w:rPr>
        <w:rFonts w:hint="default"/>
        <w:lang w:val="ru-RU" w:eastAsia="ru-RU" w:bidi="ru-RU"/>
      </w:rPr>
    </w:lvl>
  </w:abstractNum>
  <w:abstractNum w:abstractNumId="28">
    <w:nsid w:val="130F5E55"/>
    <w:multiLevelType w:val="hybridMultilevel"/>
    <w:tmpl w:val="6AEA0968"/>
    <w:lvl w:ilvl="0" w:tplc="2A3A60E2">
      <w:numFmt w:val="bullet"/>
      <w:lvlText w:val=""/>
      <w:lvlJc w:val="left"/>
      <w:pPr>
        <w:ind w:left="466" w:hanging="358"/>
      </w:pPr>
      <w:rPr>
        <w:rFonts w:ascii="Symbol" w:eastAsia="Symbol" w:hAnsi="Symbol" w:cs="Symbol" w:hint="default"/>
        <w:w w:val="100"/>
        <w:sz w:val="24"/>
        <w:szCs w:val="24"/>
        <w:lang w:val="ru-RU" w:eastAsia="ru-RU" w:bidi="ru-RU"/>
      </w:rPr>
    </w:lvl>
    <w:lvl w:ilvl="1" w:tplc="3F703F98">
      <w:numFmt w:val="bullet"/>
      <w:lvlText w:val="•"/>
      <w:lvlJc w:val="left"/>
      <w:pPr>
        <w:ind w:left="741" w:hanging="358"/>
      </w:pPr>
      <w:rPr>
        <w:rFonts w:hint="default"/>
        <w:lang w:val="ru-RU" w:eastAsia="ru-RU" w:bidi="ru-RU"/>
      </w:rPr>
    </w:lvl>
    <w:lvl w:ilvl="2" w:tplc="138C42E6">
      <w:numFmt w:val="bullet"/>
      <w:lvlText w:val="•"/>
      <w:lvlJc w:val="left"/>
      <w:pPr>
        <w:ind w:left="1023" w:hanging="358"/>
      </w:pPr>
      <w:rPr>
        <w:rFonts w:hint="default"/>
        <w:lang w:val="ru-RU" w:eastAsia="ru-RU" w:bidi="ru-RU"/>
      </w:rPr>
    </w:lvl>
    <w:lvl w:ilvl="3" w:tplc="D1820F90">
      <w:numFmt w:val="bullet"/>
      <w:lvlText w:val="•"/>
      <w:lvlJc w:val="left"/>
      <w:pPr>
        <w:ind w:left="1305" w:hanging="358"/>
      </w:pPr>
      <w:rPr>
        <w:rFonts w:hint="default"/>
        <w:lang w:val="ru-RU" w:eastAsia="ru-RU" w:bidi="ru-RU"/>
      </w:rPr>
    </w:lvl>
    <w:lvl w:ilvl="4" w:tplc="831E9FE6">
      <w:numFmt w:val="bullet"/>
      <w:lvlText w:val="•"/>
      <w:lvlJc w:val="left"/>
      <w:pPr>
        <w:ind w:left="1587" w:hanging="358"/>
      </w:pPr>
      <w:rPr>
        <w:rFonts w:hint="default"/>
        <w:lang w:val="ru-RU" w:eastAsia="ru-RU" w:bidi="ru-RU"/>
      </w:rPr>
    </w:lvl>
    <w:lvl w:ilvl="5" w:tplc="C882D010">
      <w:numFmt w:val="bullet"/>
      <w:lvlText w:val="•"/>
      <w:lvlJc w:val="left"/>
      <w:pPr>
        <w:ind w:left="1869" w:hanging="358"/>
      </w:pPr>
      <w:rPr>
        <w:rFonts w:hint="default"/>
        <w:lang w:val="ru-RU" w:eastAsia="ru-RU" w:bidi="ru-RU"/>
      </w:rPr>
    </w:lvl>
    <w:lvl w:ilvl="6" w:tplc="A888FFFC">
      <w:numFmt w:val="bullet"/>
      <w:lvlText w:val="•"/>
      <w:lvlJc w:val="left"/>
      <w:pPr>
        <w:ind w:left="2151" w:hanging="358"/>
      </w:pPr>
      <w:rPr>
        <w:rFonts w:hint="default"/>
        <w:lang w:val="ru-RU" w:eastAsia="ru-RU" w:bidi="ru-RU"/>
      </w:rPr>
    </w:lvl>
    <w:lvl w:ilvl="7" w:tplc="038A3CFC">
      <w:numFmt w:val="bullet"/>
      <w:lvlText w:val="•"/>
      <w:lvlJc w:val="left"/>
      <w:pPr>
        <w:ind w:left="2433" w:hanging="358"/>
      </w:pPr>
      <w:rPr>
        <w:rFonts w:hint="default"/>
        <w:lang w:val="ru-RU" w:eastAsia="ru-RU" w:bidi="ru-RU"/>
      </w:rPr>
    </w:lvl>
    <w:lvl w:ilvl="8" w:tplc="0128CED0">
      <w:numFmt w:val="bullet"/>
      <w:lvlText w:val="•"/>
      <w:lvlJc w:val="left"/>
      <w:pPr>
        <w:ind w:left="2715" w:hanging="358"/>
      </w:pPr>
      <w:rPr>
        <w:rFonts w:hint="default"/>
        <w:lang w:val="ru-RU" w:eastAsia="ru-RU" w:bidi="ru-RU"/>
      </w:rPr>
    </w:lvl>
  </w:abstractNum>
  <w:abstractNum w:abstractNumId="29">
    <w:nsid w:val="1322383D"/>
    <w:multiLevelType w:val="hybridMultilevel"/>
    <w:tmpl w:val="87705CE2"/>
    <w:lvl w:ilvl="0" w:tplc="A6C8EABE">
      <w:numFmt w:val="bullet"/>
      <w:lvlText w:val=""/>
      <w:lvlJc w:val="left"/>
      <w:pPr>
        <w:ind w:left="465" w:hanging="358"/>
      </w:pPr>
      <w:rPr>
        <w:rFonts w:ascii="Symbol" w:eastAsia="Symbol" w:hAnsi="Symbol" w:cs="Symbol" w:hint="default"/>
        <w:w w:val="100"/>
        <w:sz w:val="24"/>
        <w:szCs w:val="24"/>
        <w:lang w:val="ru-RU" w:eastAsia="ru-RU" w:bidi="ru-RU"/>
      </w:rPr>
    </w:lvl>
    <w:lvl w:ilvl="1" w:tplc="31887A8A">
      <w:numFmt w:val="bullet"/>
      <w:lvlText w:val="•"/>
      <w:lvlJc w:val="left"/>
      <w:pPr>
        <w:ind w:left="724" w:hanging="358"/>
      </w:pPr>
      <w:rPr>
        <w:rFonts w:hint="default"/>
        <w:lang w:val="ru-RU" w:eastAsia="ru-RU" w:bidi="ru-RU"/>
      </w:rPr>
    </w:lvl>
    <w:lvl w:ilvl="2" w:tplc="7BEEB502">
      <w:numFmt w:val="bullet"/>
      <w:lvlText w:val="•"/>
      <w:lvlJc w:val="left"/>
      <w:pPr>
        <w:ind w:left="989" w:hanging="358"/>
      </w:pPr>
      <w:rPr>
        <w:rFonts w:hint="default"/>
        <w:lang w:val="ru-RU" w:eastAsia="ru-RU" w:bidi="ru-RU"/>
      </w:rPr>
    </w:lvl>
    <w:lvl w:ilvl="3" w:tplc="BA106806">
      <w:numFmt w:val="bullet"/>
      <w:lvlText w:val="•"/>
      <w:lvlJc w:val="left"/>
      <w:pPr>
        <w:ind w:left="1254" w:hanging="358"/>
      </w:pPr>
      <w:rPr>
        <w:rFonts w:hint="default"/>
        <w:lang w:val="ru-RU" w:eastAsia="ru-RU" w:bidi="ru-RU"/>
      </w:rPr>
    </w:lvl>
    <w:lvl w:ilvl="4" w:tplc="41AE2458">
      <w:numFmt w:val="bullet"/>
      <w:lvlText w:val="•"/>
      <w:lvlJc w:val="left"/>
      <w:pPr>
        <w:ind w:left="1519" w:hanging="358"/>
      </w:pPr>
      <w:rPr>
        <w:rFonts w:hint="default"/>
        <w:lang w:val="ru-RU" w:eastAsia="ru-RU" w:bidi="ru-RU"/>
      </w:rPr>
    </w:lvl>
    <w:lvl w:ilvl="5" w:tplc="B8DAF67C">
      <w:numFmt w:val="bullet"/>
      <w:lvlText w:val="•"/>
      <w:lvlJc w:val="left"/>
      <w:pPr>
        <w:ind w:left="1784" w:hanging="358"/>
      </w:pPr>
      <w:rPr>
        <w:rFonts w:hint="default"/>
        <w:lang w:val="ru-RU" w:eastAsia="ru-RU" w:bidi="ru-RU"/>
      </w:rPr>
    </w:lvl>
    <w:lvl w:ilvl="6" w:tplc="B0648816">
      <w:numFmt w:val="bullet"/>
      <w:lvlText w:val="•"/>
      <w:lvlJc w:val="left"/>
      <w:pPr>
        <w:ind w:left="2048" w:hanging="358"/>
      </w:pPr>
      <w:rPr>
        <w:rFonts w:hint="default"/>
        <w:lang w:val="ru-RU" w:eastAsia="ru-RU" w:bidi="ru-RU"/>
      </w:rPr>
    </w:lvl>
    <w:lvl w:ilvl="7" w:tplc="3682884E">
      <w:numFmt w:val="bullet"/>
      <w:lvlText w:val="•"/>
      <w:lvlJc w:val="left"/>
      <w:pPr>
        <w:ind w:left="2313" w:hanging="358"/>
      </w:pPr>
      <w:rPr>
        <w:rFonts w:hint="default"/>
        <w:lang w:val="ru-RU" w:eastAsia="ru-RU" w:bidi="ru-RU"/>
      </w:rPr>
    </w:lvl>
    <w:lvl w:ilvl="8" w:tplc="C130FF18">
      <w:numFmt w:val="bullet"/>
      <w:lvlText w:val="•"/>
      <w:lvlJc w:val="left"/>
      <w:pPr>
        <w:ind w:left="2578" w:hanging="358"/>
      </w:pPr>
      <w:rPr>
        <w:rFonts w:hint="default"/>
        <w:lang w:val="ru-RU" w:eastAsia="ru-RU" w:bidi="ru-RU"/>
      </w:rPr>
    </w:lvl>
  </w:abstractNum>
  <w:abstractNum w:abstractNumId="30">
    <w:nsid w:val="137804D5"/>
    <w:multiLevelType w:val="hybridMultilevel"/>
    <w:tmpl w:val="162E54CA"/>
    <w:lvl w:ilvl="0" w:tplc="60CE180A">
      <w:numFmt w:val="bullet"/>
      <w:lvlText w:val="–"/>
      <w:lvlJc w:val="left"/>
      <w:pPr>
        <w:ind w:left="222" w:hanging="708"/>
      </w:pPr>
      <w:rPr>
        <w:rFonts w:ascii="Times New Roman" w:eastAsia="Times New Roman" w:hAnsi="Times New Roman" w:cs="Times New Roman" w:hint="default"/>
        <w:b/>
        <w:bCs/>
        <w:spacing w:val="-4"/>
        <w:w w:val="100"/>
        <w:sz w:val="24"/>
        <w:szCs w:val="24"/>
        <w:lang w:val="ru-RU" w:eastAsia="ru-RU" w:bidi="ru-RU"/>
      </w:rPr>
    </w:lvl>
    <w:lvl w:ilvl="1" w:tplc="7EF605D6">
      <w:numFmt w:val="bullet"/>
      <w:lvlText w:val="•"/>
      <w:lvlJc w:val="left"/>
      <w:pPr>
        <w:ind w:left="1188" w:hanging="708"/>
      </w:pPr>
      <w:rPr>
        <w:rFonts w:hint="default"/>
        <w:lang w:val="ru-RU" w:eastAsia="ru-RU" w:bidi="ru-RU"/>
      </w:rPr>
    </w:lvl>
    <w:lvl w:ilvl="2" w:tplc="4C4091EE">
      <w:numFmt w:val="bullet"/>
      <w:lvlText w:val="•"/>
      <w:lvlJc w:val="left"/>
      <w:pPr>
        <w:ind w:left="2157" w:hanging="708"/>
      </w:pPr>
      <w:rPr>
        <w:rFonts w:hint="default"/>
        <w:lang w:val="ru-RU" w:eastAsia="ru-RU" w:bidi="ru-RU"/>
      </w:rPr>
    </w:lvl>
    <w:lvl w:ilvl="3" w:tplc="EF6EF2DE">
      <w:numFmt w:val="bullet"/>
      <w:lvlText w:val="•"/>
      <w:lvlJc w:val="left"/>
      <w:pPr>
        <w:ind w:left="3125" w:hanging="708"/>
      </w:pPr>
      <w:rPr>
        <w:rFonts w:hint="default"/>
        <w:lang w:val="ru-RU" w:eastAsia="ru-RU" w:bidi="ru-RU"/>
      </w:rPr>
    </w:lvl>
    <w:lvl w:ilvl="4" w:tplc="DF707DA0">
      <w:numFmt w:val="bullet"/>
      <w:lvlText w:val="•"/>
      <w:lvlJc w:val="left"/>
      <w:pPr>
        <w:ind w:left="4094" w:hanging="708"/>
      </w:pPr>
      <w:rPr>
        <w:rFonts w:hint="default"/>
        <w:lang w:val="ru-RU" w:eastAsia="ru-RU" w:bidi="ru-RU"/>
      </w:rPr>
    </w:lvl>
    <w:lvl w:ilvl="5" w:tplc="FCB684C0">
      <w:numFmt w:val="bullet"/>
      <w:lvlText w:val="•"/>
      <w:lvlJc w:val="left"/>
      <w:pPr>
        <w:ind w:left="5063" w:hanging="708"/>
      </w:pPr>
      <w:rPr>
        <w:rFonts w:hint="default"/>
        <w:lang w:val="ru-RU" w:eastAsia="ru-RU" w:bidi="ru-RU"/>
      </w:rPr>
    </w:lvl>
    <w:lvl w:ilvl="6" w:tplc="61EE5B74">
      <w:numFmt w:val="bullet"/>
      <w:lvlText w:val="•"/>
      <w:lvlJc w:val="left"/>
      <w:pPr>
        <w:ind w:left="6031" w:hanging="708"/>
      </w:pPr>
      <w:rPr>
        <w:rFonts w:hint="default"/>
        <w:lang w:val="ru-RU" w:eastAsia="ru-RU" w:bidi="ru-RU"/>
      </w:rPr>
    </w:lvl>
    <w:lvl w:ilvl="7" w:tplc="0622B764">
      <w:numFmt w:val="bullet"/>
      <w:lvlText w:val="•"/>
      <w:lvlJc w:val="left"/>
      <w:pPr>
        <w:ind w:left="7000" w:hanging="708"/>
      </w:pPr>
      <w:rPr>
        <w:rFonts w:hint="default"/>
        <w:lang w:val="ru-RU" w:eastAsia="ru-RU" w:bidi="ru-RU"/>
      </w:rPr>
    </w:lvl>
    <w:lvl w:ilvl="8" w:tplc="01A8CE48">
      <w:numFmt w:val="bullet"/>
      <w:lvlText w:val="•"/>
      <w:lvlJc w:val="left"/>
      <w:pPr>
        <w:ind w:left="7969" w:hanging="708"/>
      </w:pPr>
      <w:rPr>
        <w:rFonts w:hint="default"/>
        <w:lang w:val="ru-RU" w:eastAsia="ru-RU" w:bidi="ru-RU"/>
      </w:rPr>
    </w:lvl>
  </w:abstractNum>
  <w:abstractNum w:abstractNumId="31">
    <w:nsid w:val="138E51DA"/>
    <w:multiLevelType w:val="hybridMultilevel"/>
    <w:tmpl w:val="D87A58A8"/>
    <w:lvl w:ilvl="0" w:tplc="952673C2">
      <w:numFmt w:val="bullet"/>
      <w:lvlText w:val="‒"/>
      <w:lvlJc w:val="left"/>
      <w:pPr>
        <w:ind w:left="1745" w:hanging="284"/>
      </w:pPr>
      <w:rPr>
        <w:rFonts w:ascii="Times New Roman" w:eastAsia="Times New Roman" w:hAnsi="Times New Roman" w:cs="Times New Roman" w:hint="default"/>
        <w:spacing w:val="-17"/>
        <w:w w:val="100"/>
        <w:sz w:val="24"/>
        <w:szCs w:val="24"/>
        <w:lang w:val="ru-RU" w:eastAsia="ru-RU" w:bidi="ru-RU"/>
      </w:rPr>
    </w:lvl>
    <w:lvl w:ilvl="1" w:tplc="6D026490">
      <w:numFmt w:val="bullet"/>
      <w:lvlText w:val="–"/>
      <w:lvlJc w:val="left"/>
      <w:pPr>
        <w:ind w:left="1462" w:hanging="425"/>
      </w:pPr>
      <w:rPr>
        <w:rFonts w:ascii="Times New Roman" w:eastAsia="Times New Roman" w:hAnsi="Times New Roman" w:cs="Times New Roman" w:hint="default"/>
        <w:spacing w:val="-24"/>
        <w:w w:val="100"/>
        <w:sz w:val="24"/>
        <w:szCs w:val="24"/>
        <w:lang w:val="ru-RU" w:eastAsia="ru-RU" w:bidi="ru-RU"/>
      </w:rPr>
    </w:lvl>
    <w:lvl w:ilvl="2" w:tplc="5BAE9900">
      <w:numFmt w:val="bullet"/>
      <w:lvlText w:val="•"/>
      <w:lvlJc w:val="left"/>
      <w:pPr>
        <w:ind w:left="2809" w:hanging="425"/>
      </w:pPr>
      <w:rPr>
        <w:rFonts w:hint="default"/>
        <w:lang w:val="ru-RU" w:eastAsia="ru-RU" w:bidi="ru-RU"/>
      </w:rPr>
    </w:lvl>
    <w:lvl w:ilvl="3" w:tplc="FD240088">
      <w:numFmt w:val="bullet"/>
      <w:lvlText w:val="•"/>
      <w:lvlJc w:val="left"/>
      <w:pPr>
        <w:ind w:left="3879" w:hanging="425"/>
      </w:pPr>
      <w:rPr>
        <w:rFonts w:hint="default"/>
        <w:lang w:val="ru-RU" w:eastAsia="ru-RU" w:bidi="ru-RU"/>
      </w:rPr>
    </w:lvl>
    <w:lvl w:ilvl="4" w:tplc="AFB4379C">
      <w:numFmt w:val="bullet"/>
      <w:lvlText w:val="•"/>
      <w:lvlJc w:val="left"/>
      <w:pPr>
        <w:ind w:left="4948" w:hanging="425"/>
      </w:pPr>
      <w:rPr>
        <w:rFonts w:hint="default"/>
        <w:lang w:val="ru-RU" w:eastAsia="ru-RU" w:bidi="ru-RU"/>
      </w:rPr>
    </w:lvl>
    <w:lvl w:ilvl="5" w:tplc="BD8E6CC0">
      <w:numFmt w:val="bullet"/>
      <w:lvlText w:val="•"/>
      <w:lvlJc w:val="left"/>
      <w:pPr>
        <w:ind w:left="6018" w:hanging="425"/>
      </w:pPr>
      <w:rPr>
        <w:rFonts w:hint="default"/>
        <w:lang w:val="ru-RU" w:eastAsia="ru-RU" w:bidi="ru-RU"/>
      </w:rPr>
    </w:lvl>
    <w:lvl w:ilvl="6" w:tplc="9C445FBE">
      <w:numFmt w:val="bullet"/>
      <w:lvlText w:val="•"/>
      <w:lvlJc w:val="left"/>
      <w:pPr>
        <w:ind w:left="7088" w:hanging="425"/>
      </w:pPr>
      <w:rPr>
        <w:rFonts w:hint="default"/>
        <w:lang w:val="ru-RU" w:eastAsia="ru-RU" w:bidi="ru-RU"/>
      </w:rPr>
    </w:lvl>
    <w:lvl w:ilvl="7" w:tplc="8B70D43A">
      <w:numFmt w:val="bullet"/>
      <w:lvlText w:val="•"/>
      <w:lvlJc w:val="left"/>
      <w:pPr>
        <w:ind w:left="8157" w:hanging="425"/>
      </w:pPr>
      <w:rPr>
        <w:rFonts w:hint="default"/>
        <w:lang w:val="ru-RU" w:eastAsia="ru-RU" w:bidi="ru-RU"/>
      </w:rPr>
    </w:lvl>
    <w:lvl w:ilvl="8" w:tplc="51F6BB06">
      <w:numFmt w:val="bullet"/>
      <w:lvlText w:val="•"/>
      <w:lvlJc w:val="left"/>
      <w:pPr>
        <w:ind w:left="9227" w:hanging="425"/>
      </w:pPr>
      <w:rPr>
        <w:rFonts w:hint="default"/>
        <w:lang w:val="ru-RU" w:eastAsia="ru-RU" w:bidi="ru-RU"/>
      </w:rPr>
    </w:lvl>
  </w:abstractNum>
  <w:abstractNum w:abstractNumId="32">
    <w:nsid w:val="13D50CA0"/>
    <w:multiLevelType w:val="hybridMultilevel"/>
    <w:tmpl w:val="10001BA8"/>
    <w:lvl w:ilvl="0" w:tplc="6A3629C8">
      <w:numFmt w:val="bullet"/>
      <w:lvlText w:val=""/>
      <w:lvlJc w:val="left"/>
      <w:pPr>
        <w:ind w:left="465" w:hanging="358"/>
      </w:pPr>
      <w:rPr>
        <w:rFonts w:hint="default"/>
        <w:w w:val="100"/>
        <w:lang w:val="ru-RU" w:eastAsia="ru-RU" w:bidi="ru-RU"/>
      </w:rPr>
    </w:lvl>
    <w:lvl w:ilvl="1" w:tplc="390E44E4">
      <w:numFmt w:val="bullet"/>
      <w:lvlText w:val="•"/>
      <w:lvlJc w:val="left"/>
      <w:pPr>
        <w:ind w:left="724" w:hanging="358"/>
      </w:pPr>
      <w:rPr>
        <w:rFonts w:hint="default"/>
        <w:lang w:val="ru-RU" w:eastAsia="ru-RU" w:bidi="ru-RU"/>
      </w:rPr>
    </w:lvl>
    <w:lvl w:ilvl="2" w:tplc="6BAAD926">
      <w:numFmt w:val="bullet"/>
      <w:lvlText w:val="•"/>
      <w:lvlJc w:val="left"/>
      <w:pPr>
        <w:ind w:left="989" w:hanging="358"/>
      </w:pPr>
      <w:rPr>
        <w:rFonts w:hint="default"/>
        <w:lang w:val="ru-RU" w:eastAsia="ru-RU" w:bidi="ru-RU"/>
      </w:rPr>
    </w:lvl>
    <w:lvl w:ilvl="3" w:tplc="35161CD6">
      <w:numFmt w:val="bullet"/>
      <w:lvlText w:val="•"/>
      <w:lvlJc w:val="left"/>
      <w:pPr>
        <w:ind w:left="1254" w:hanging="358"/>
      </w:pPr>
      <w:rPr>
        <w:rFonts w:hint="default"/>
        <w:lang w:val="ru-RU" w:eastAsia="ru-RU" w:bidi="ru-RU"/>
      </w:rPr>
    </w:lvl>
    <w:lvl w:ilvl="4" w:tplc="BF42C2BE">
      <w:numFmt w:val="bullet"/>
      <w:lvlText w:val="•"/>
      <w:lvlJc w:val="left"/>
      <w:pPr>
        <w:ind w:left="1519" w:hanging="358"/>
      </w:pPr>
      <w:rPr>
        <w:rFonts w:hint="default"/>
        <w:lang w:val="ru-RU" w:eastAsia="ru-RU" w:bidi="ru-RU"/>
      </w:rPr>
    </w:lvl>
    <w:lvl w:ilvl="5" w:tplc="806AF494">
      <w:numFmt w:val="bullet"/>
      <w:lvlText w:val="•"/>
      <w:lvlJc w:val="left"/>
      <w:pPr>
        <w:ind w:left="1784" w:hanging="358"/>
      </w:pPr>
      <w:rPr>
        <w:rFonts w:hint="default"/>
        <w:lang w:val="ru-RU" w:eastAsia="ru-RU" w:bidi="ru-RU"/>
      </w:rPr>
    </w:lvl>
    <w:lvl w:ilvl="6" w:tplc="97923C0A">
      <w:numFmt w:val="bullet"/>
      <w:lvlText w:val="•"/>
      <w:lvlJc w:val="left"/>
      <w:pPr>
        <w:ind w:left="2048" w:hanging="358"/>
      </w:pPr>
      <w:rPr>
        <w:rFonts w:hint="default"/>
        <w:lang w:val="ru-RU" w:eastAsia="ru-RU" w:bidi="ru-RU"/>
      </w:rPr>
    </w:lvl>
    <w:lvl w:ilvl="7" w:tplc="B128C352">
      <w:numFmt w:val="bullet"/>
      <w:lvlText w:val="•"/>
      <w:lvlJc w:val="left"/>
      <w:pPr>
        <w:ind w:left="2313" w:hanging="358"/>
      </w:pPr>
      <w:rPr>
        <w:rFonts w:hint="default"/>
        <w:lang w:val="ru-RU" w:eastAsia="ru-RU" w:bidi="ru-RU"/>
      </w:rPr>
    </w:lvl>
    <w:lvl w:ilvl="8" w:tplc="C78CD4F0">
      <w:numFmt w:val="bullet"/>
      <w:lvlText w:val="•"/>
      <w:lvlJc w:val="left"/>
      <w:pPr>
        <w:ind w:left="2578" w:hanging="358"/>
      </w:pPr>
      <w:rPr>
        <w:rFonts w:hint="default"/>
        <w:lang w:val="ru-RU" w:eastAsia="ru-RU" w:bidi="ru-RU"/>
      </w:rPr>
    </w:lvl>
  </w:abstractNum>
  <w:abstractNum w:abstractNumId="33">
    <w:nsid w:val="14326F97"/>
    <w:multiLevelType w:val="hybridMultilevel"/>
    <w:tmpl w:val="8F22B31C"/>
    <w:lvl w:ilvl="0" w:tplc="EB84ACB0">
      <w:numFmt w:val="bullet"/>
      <w:lvlText w:val=""/>
      <w:lvlJc w:val="left"/>
      <w:pPr>
        <w:ind w:left="468" w:hanging="358"/>
      </w:pPr>
      <w:rPr>
        <w:rFonts w:ascii="Symbol" w:eastAsia="Symbol" w:hAnsi="Symbol" w:cs="Symbol" w:hint="default"/>
        <w:w w:val="100"/>
        <w:sz w:val="24"/>
        <w:szCs w:val="24"/>
        <w:lang w:val="ru-RU" w:eastAsia="ru-RU" w:bidi="ru-RU"/>
      </w:rPr>
    </w:lvl>
    <w:lvl w:ilvl="1" w:tplc="5A607E0A">
      <w:numFmt w:val="bullet"/>
      <w:lvlText w:val="•"/>
      <w:lvlJc w:val="left"/>
      <w:pPr>
        <w:ind w:left="741" w:hanging="358"/>
      </w:pPr>
      <w:rPr>
        <w:rFonts w:hint="default"/>
        <w:lang w:val="ru-RU" w:eastAsia="ru-RU" w:bidi="ru-RU"/>
      </w:rPr>
    </w:lvl>
    <w:lvl w:ilvl="2" w:tplc="B33C91E2">
      <w:numFmt w:val="bullet"/>
      <w:lvlText w:val="•"/>
      <w:lvlJc w:val="left"/>
      <w:pPr>
        <w:ind w:left="1023" w:hanging="358"/>
      </w:pPr>
      <w:rPr>
        <w:rFonts w:hint="default"/>
        <w:lang w:val="ru-RU" w:eastAsia="ru-RU" w:bidi="ru-RU"/>
      </w:rPr>
    </w:lvl>
    <w:lvl w:ilvl="3" w:tplc="1C22C422">
      <w:numFmt w:val="bullet"/>
      <w:lvlText w:val="•"/>
      <w:lvlJc w:val="left"/>
      <w:pPr>
        <w:ind w:left="1305" w:hanging="358"/>
      </w:pPr>
      <w:rPr>
        <w:rFonts w:hint="default"/>
        <w:lang w:val="ru-RU" w:eastAsia="ru-RU" w:bidi="ru-RU"/>
      </w:rPr>
    </w:lvl>
    <w:lvl w:ilvl="4" w:tplc="C356702E">
      <w:numFmt w:val="bullet"/>
      <w:lvlText w:val="•"/>
      <w:lvlJc w:val="left"/>
      <w:pPr>
        <w:ind w:left="1587" w:hanging="358"/>
      </w:pPr>
      <w:rPr>
        <w:rFonts w:hint="default"/>
        <w:lang w:val="ru-RU" w:eastAsia="ru-RU" w:bidi="ru-RU"/>
      </w:rPr>
    </w:lvl>
    <w:lvl w:ilvl="5" w:tplc="0BB6B9DA">
      <w:numFmt w:val="bullet"/>
      <w:lvlText w:val="•"/>
      <w:lvlJc w:val="left"/>
      <w:pPr>
        <w:ind w:left="1869" w:hanging="358"/>
      </w:pPr>
      <w:rPr>
        <w:rFonts w:hint="default"/>
        <w:lang w:val="ru-RU" w:eastAsia="ru-RU" w:bidi="ru-RU"/>
      </w:rPr>
    </w:lvl>
    <w:lvl w:ilvl="6" w:tplc="91DC46B6">
      <w:numFmt w:val="bullet"/>
      <w:lvlText w:val="•"/>
      <w:lvlJc w:val="left"/>
      <w:pPr>
        <w:ind w:left="2150" w:hanging="358"/>
      </w:pPr>
      <w:rPr>
        <w:rFonts w:hint="default"/>
        <w:lang w:val="ru-RU" w:eastAsia="ru-RU" w:bidi="ru-RU"/>
      </w:rPr>
    </w:lvl>
    <w:lvl w:ilvl="7" w:tplc="2B4EB7A0">
      <w:numFmt w:val="bullet"/>
      <w:lvlText w:val="•"/>
      <w:lvlJc w:val="left"/>
      <w:pPr>
        <w:ind w:left="2432" w:hanging="358"/>
      </w:pPr>
      <w:rPr>
        <w:rFonts w:hint="default"/>
        <w:lang w:val="ru-RU" w:eastAsia="ru-RU" w:bidi="ru-RU"/>
      </w:rPr>
    </w:lvl>
    <w:lvl w:ilvl="8" w:tplc="F564A874">
      <w:numFmt w:val="bullet"/>
      <w:lvlText w:val="•"/>
      <w:lvlJc w:val="left"/>
      <w:pPr>
        <w:ind w:left="2714" w:hanging="358"/>
      </w:pPr>
      <w:rPr>
        <w:rFonts w:hint="default"/>
        <w:lang w:val="ru-RU" w:eastAsia="ru-RU" w:bidi="ru-RU"/>
      </w:rPr>
    </w:lvl>
  </w:abstractNum>
  <w:abstractNum w:abstractNumId="34">
    <w:nsid w:val="15FC2B6F"/>
    <w:multiLevelType w:val="hybridMultilevel"/>
    <w:tmpl w:val="04209628"/>
    <w:lvl w:ilvl="0" w:tplc="1108A9C6">
      <w:numFmt w:val="bullet"/>
      <w:lvlText w:val="-"/>
      <w:lvlJc w:val="left"/>
      <w:pPr>
        <w:ind w:left="140" w:hanging="675"/>
      </w:pPr>
      <w:rPr>
        <w:rFonts w:ascii="Times New Roman" w:eastAsia="Times New Roman" w:hAnsi="Times New Roman" w:cs="Times New Roman" w:hint="default"/>
        <w:w w:val="97"/>
        <w:sz w:val="24"/>
        <w:szCs w:val="24"/>
        <w:lang w:val="ru-RU" w:eastAsia="ru-RU" w:bidi="ru-RU"/>
      </w:rPr>
    </w:lvl>
    <w:lvl w:ilvl="1" w:tplc="BE729732">
      <w:numFmt w:val="bullet"/>
      <w:lvlText w:val="•"/>
      <w:lvlJc w:val="left"/>
      <w:pPr>
        <w:ind w:left="832" w:hanging="675"/>
      </w:pPr>
      <w:rPr>
        <w:rFonts w:hint="default"/>
        <w:lang w:val="ru-RU" w:eastAsia="ru-RU" w:bidi="ru-RU"/>
      </w:rPr>
    </w:lvl>
    <w:lvl w:ilvl="2" w:tplc="08A029EA">
      <w:numFmt w:val="bullet"/>
      <w:lvlText w:val="•"/>
      <w:lvlJc w:val="left"/>
      <w:pPr>
        <w:ind w:left="1524" w:hanging="675"/>
      </w:pPr>
      <w:rPr>
        <w:rFonts w:hint="default"/>
        <w:lang w:val="ru-RU" w:eastAsia="ru-RU" w:bidi="ru-RU"/>
      </w:rPr>
    </w:lvl>
    <w:lvl w:ilvl="3" w:tplc="64021FDC">
      <w:numFmt w:val="bullet"/>
      <w:lvlText w:val="•"/>
      <w:lvlJc w:val="left"/>
      <w:pPr>
        <w:ind w:left="2216" w:hanging="675"/>
      </w:pPr>
      <w:rPr>
        <w:rFonts w:hint="default"/>
        <w:lang w:val="ru-RU" w:eastAsia="ru-RU" w:bidi="ru-RU"/>
      </w:rPr>
    </w:lvl>
    <w:lvl w:ilvl="4" w:tplc="8BC0E6D0">
      <w:numFmt w:val="bullet"/>
      <w:lvlText w:val="•"/>
      <w:lvlJc w:val="left"/>
      <w:pPr>
        <w:ind w:left="2908" w:hanging="675"/>
      </w:pPr>
      <w:rPr>
        <w:rFonts w:hint="default"/>
        <w:lang w:val="ru-RU" w:eastAsia="ru-RU" w:bidi="ru-RU"/>
      </w:rPr>
    </w:lvl>
    <w:lvl w:ilvl="5" w:tplc="4A2020FE">
      <w:numFmt w:val="bullet"/>
      <w:lvlText w:val="•"/>
      <w:lvlJc w:val="left"/>
      <w:pPr>
        <w:ind w:left="3600" w:hanging="675"/>
      </w:pPr>
      <w:rPr>
        <w:rFonts w:hint="default"/>
        <w:lang w:val="ru-RU" w:eastAsia="ru-RU" w:bidi="ru-RU"/>
      </w:rPr>
    </w:lvl>
    <w:lvl w:ilvl="6" w:tplc="FE2446AA">
      <w:numFmt w:val="bullet"/>
      <w:lvlText w:val="•"/>
      <w:lvlJc w:val="left"/>
      <w:pPr>
        <w:ind w:left="4292" w:hanging="675"/>
      </w:pPr>
      <w:rPr>
        <w:rFonts w:hint="default"/>
        <w:lang w:val="ru-RU" w:eastAsia="ru-RU" w:bidi="ru-RU"/>
      </w:rPr>
    </w:lvl>
    <w:lvl w:ilvl="7" w:tplc="68D29C90">
      <w:numFmt w:val="bullet"/>
      <w:lvlText w:val="•"/>
      <w:lvlJc w:val="left"/>
      <w:pPr>
        <w:ind w:left="4984" w:hanging="675"/>
      </w:pPr>
      <w:rPr>
        <w:rFonts w:hint="default"/>
        <w:lang w:val="ru-RU" w:eastAsia="ru-RU" w:bidi="ru-RU"/>
      </w:rPr>
    </w:lvl>
    <w:lvl w:ilvl="8" w:tplc="EF8C547E">
      <w:numFmt w:val="bullet"/>
      <w:lvlText w:val="•"/>
      <w:lvlJc w:val="left"/>
      <w:pPr>
        <w:ind w:left="5676" w:hanging="675"/>
      </w:pPr>
      <w:rPr>
        <w:rFonts w:hint="default"/>
        <w:lang w:val="ru-RU" w:eastAsia="ru-RU" w:bidi="ru-RU"/>
      </w:rPr>
    </w:lvl>
  </w:abstractNum>
  <w:abstractNum w:abstractNumId="35">
    <w:nsid w:val="1649207E"/>
    <w:multiLevelType w:val="hybridMultilevel"/>
    <w:tmpl w:val="94AE4480"/>
    <w:lvl w:ilvl="0" w:tplc="795E9328">
      <w:numFmt w:val="bullet"/>
      <w:lvlText w:val="-"/>
      <w:lvlJc w:val="left"/>
      <w:pPr>
        <w:ind w:left="222" w:hanging="300"/>
      </w:pPr>
      <w:rPr>
        <w:rFonts w:ascii="Times New Roman" w:eastAsia="Times New Roman" w:hAnsi="Times New Roman" w:cs="Times New Roman" w:hint="default"/>
        <w:spacing w:val="-20"/>
        <w:w w:val="99"/>
        <w:sz w:val="24"/>
        <w:szCs w:val="24"/>
        <w:lang w:val="ru-RU" w:eastAsia="ru-RU" w:bidi="ru-RU"/>
      </w:rPr>
    </w:lvl>
    <w:lvl w:ilvl="1" w:tplc="0C32497A">
      <w:numFmt w:val="bullet"/>
      <w:lvlText w:val="•"/>
      <w:lvlJc w:val="left"/>
      <w:pPr>
        <w:ind w:left="1188" w:hanging="300"/>
      </w:pPr>
      <w:rPr>
        <w:rFonts w:hint="default"/>
        <w:lang w:val="ru-RU" w:eastAsia="ru-RU" w:bidi="ru-RU"/>
      </w:rPr>
    </w:lvl>
    <w:lvl w:ilvl="2" w:tplc="41967400">
      <w:numFmt w:val="bullet"/>
      <w:lvlText w:val="•"/>
      <w:lvlJc w:val="left"/>
      <w:pPr>
        <w:ind w:left="2157" w:hanging="300"/>
      </w:pPr>
      <w:rPr>
        <w:rFonts w:hint="default"/>
        <w:lang w:val="ru-RU" w:eastAsia="ru-RU" w:bidi="ru-RU"/>
      </w:rPr>
    </w:lvl>
    <w:lvl w:ilvl="3" w:tplc="C3E4BD6A">
      <w:numFmt w:val="bullet"/>
      <w:lvlText w:val="•"/>
      <w:lvlJc w:val="left"/>
      <w:pPr>
        <w:ind w:left="3125" w:hanging="300"/>
      </w:pPr>
      <w:rPr>
        <w:rFonts w:hint="default"/>
        <w:lang w:val="ru-RU" w:eastAsia="ru-RU" w:bidi="ru-RU"/>
      </w:rPr>
    </w:lvl>
    <w:lvl w:ilvl="4" w:tplc="10D0694A">
      <w:numFmt w:val="bullet"/>
      <w:lvlText w:val="•"/>
      <w:lvlJc w:val="left"/>
      <w:pPr>
        <w:ind w:left="4094" w:hanging="300"/>
      </w:pPr>
      <w:rPr>
        <w:rFonts w:hint="default"/>
        <w:lang w:val="ru-RU" w:eastAsia="ru-RU" w:bidi="ru-RU"/>
      </w:rPr>
    </w:lvl>
    <w:lvl w:ilvl="5" w:tplc="C60EBA9C">
      <w:numFmt w:val="bullet"/>
      <w:lvlText w:val="•"/>
      <w:lvlJc w:val="left"/>
      <w:pPr>
        <w:ind w:left="5063" w:hanging="300"/>
      </w:pPr>
      <w:rPr>
        <w:rFonts w:hint="default"/>
        <w:lang w:val="ru-RU" w:eastAsia="ru-RU" w:bidi="ru-RU"/>
      </w:rPr>
    </w:lvl>
    <w:lvl w:ilvl="6" w:tplc="74041D16">
      <w:numFmt w:val="bullet"/>
      <w:lvlText w:val="•"/>
      <w:lvlJc w:val="left"/>
      <w:pPr>
        <w:ind w:left="6031" w:hanging="300"/>
      </w:pPr>
      <w:rPr>
        <w:rFonts w:hint="default"/>
        <w:lang w:val="ru-RU" w:eastAsia="ru-RU" w:bidi="ru-RU"/>
      </w:rPr>
    </w:lvl>
    <w:lvl w:ilvl="7" w:tplc="573E6902">
      <w:numFmt w:val="bullet"/>
      <w:lvlText w:val="•"/>
      <w:lvlJc w:val="left"/>
      <w:pPr>
        <w:ind w:left="7000" w:hanging="300"/>
      </w:pPr>
      <w:rPr>
        <w:rFonts w:hint="default"/>
        <w:lang w:val="ru-RU" w:eastAsia="ru-RU" w:bidi="ru-RU"/>
      </w:rPr>
    </w:lvl>
    <w:lvl w:ilvl="8" w:tplc="DF1CE8BE">
      <w:numFmt w:val="bullet"/>
      <w:lvlText w:val="•"/>
      <w:lvlJc w:val="left"/>
      <w:pPr>
        <w:ind w:left="7969" w:hanging="300"/>
      </w:pPr>
      <w:rPr>
        <w:rFonts w:hint="default"/>
        <w:lang w:val="ru-RU" w:eastAsia="ru-RU" w:bidi="ru-RU"/>
      </w:rPr>
    </w:lvl>
  </w:abstractNum>
  <w:abstractNum w:abstractNumId="36">
    <w:nsid w:val="1858187A"/>
    <w:multiLevelType w:val="hybridMultilevel"/>
    <w:tmpl w:val="5718B5FA"/>
    <w:lvl w:ilvl="0" w:tplc="C84A5AD4">
      <w:numFmt w:val="bullet"/>
      <w:lvlText w:val="-"/>
      <w:lvlJc w:val="left"/>
      <w:pPr>
        <w:ind w:left="215" w:hanging="533"/>
      </w:pPr>
      <w:rPr>
        <w:rFonts w:ascii="Times New Roman" w:eastAsia="Times New Roman" w:hAnsi="Times New Roman" w:cs="Times New Roman" w:hint="default"/>
        <w:w w:val="97"/>
        <w:sz w:val="24"/>
        <w:szCs w:val="24"/>
        <w:lang w:val="ru-RU" w:eastAsia="ru-RU" w:bidi="ru-RU"/>
      </w:rPr>
    </w:lvl>
    <w:lvl w:ilvl="1" w:tplc="023277C6">
      <w:numFmt w:val="bullet"/>
      <w:lvlText w:val="•"/>
      <w:lvlJc w:val="left"/>
      <w:pPr>
        <w:ind w:left="904" w:hanging="533"/>
      </w:pPr>
      <w:rPr>
        <w:rFonts w:hint="default"/>
        <w:lang w:val="ru-RU" w:eastAsia="ru-RU" w:bidi="ru-RU"/>
      </w:rPr>
    </w:lvl>
    <w:lvl w:ilvl="2" w:tplc="8B1C2880">
      <w:numFmt w:val="bullet"/>
      <w:lvlText w:val="•"/>
      <w:lvlJc w:val="left"/>
      <w:pPr>
        <w:ind w:left="1588" w:hanging="533"/>
      </w:pPr>
      <w:rPr>
        <w:rFonts w:hint="default"/>
        <w:lang w:val="ru-RU" w:eastAsia="ru-RU" w:bidi="ru-RU"/>
      </w:rPr>
    </w:lvl>
    <w:lvl w:ilvl="3" w:tplc="294E07D8">
      <w:numFmt w:val="bullet"/>
      <w:lvlText w:val="•"/>
      <w:lvlJc w:val="left"/>
      <w:pPr>
        <w:ind w:left="2272" w:hanging="533"/>
      </w:pPr>
      <w:rPr>
        <w:rFonts w:hint="default"/>
        <w:lang w:val="ru-RU" w:eastAsia="ru-RU" w:bidi="ru-RU"/>
      </w:rPr>
    </w:lvl>
    <w:lvl w:ilvl="4" w:tplc="345033F6">
      <w:numFmt w:val="bullet"/>
      <w:lvlText w:val="•"/>
      <w:lvlJc w:val="left"/>
      <w:pPr>
        <w:ind w:left="2956" w:hanging="533"/>
      </w:pPr>
      <w:rPr>
        <w:rFonts w:hint="default"/>
        <w:lang w:val="ru-RU" w:eastAsia="ru-RU" w:bidi="ru-RU"/>
      </w:rPr>
    </w:lvl>
    <w:lvl w:ilvl="5" w:tplc="F6526FDC">
      <w:numFmt w:val="bullet"/>
      <w:lvlText w:val="•"/>
      <w:lvlJc w:val="left"/>
      <w:pPr>
        <w:ind w:left="3640" w:hanging="533"/>
      </w:pPr>
      <w:rPr>
        <w:rFonts w:hint="default"/>
        <w:lang w:val="ru-RU" w:eastAsia="ru-RU" w:bidi="ru-RU"/>
      </w:rPr>
    </w:lvl>
    <w:lvl w:ilvl="6" w:tplc="E4ECB422">
      <w:numFmt w:val="bullet"/>
      <w:lvlText w:val="•"/>
      <w:lvlJc w:val="left"/>
      <w:pPr>
        <w:ind w:left="4324" w:hanging="533"/>
      </w:pPr>
      <w:rPr>
        <w:rFonts w:hint="default"/>
        <w:lang w:val="ru-RU" w:eastAsia="ru-RU" w:bidi="ru-RU"/>
      </w:rPr>
    </w:lvl>
    <w:lvl w:ilvl="7" w:tplc="2CC4B144">
      <w:numFmt w:val="bullet"/>
      <w:lvlText w:val="•"/>
      <w:lvlJc w:val="left"/>
      <w:pPr>
        <w:ind w:left="5008" w:hanging="533"/>
      </w:pPr>
      <w:rPr>
        <w:rFonts w:hint="default"/>
        <w:lang w:val="ru-RU" w:eastAsia="ru-RU" w:bidi="ru-RU"/>
      </w:rPr>
    </w:lvl>
    <w:lvl w:ilvl="8" w:tplc="10B8C708">
      <w:numFmt w:val="bullet"/>
      <w:lvlText w:val="•"/>
      <w:lvlJc w:val="left"/>
      <w:pPr>
        <w:ind w:left="5692" w:hanging="533"/>
      </w:pPr>
      <w:rPr>
        <w:rFonts w:hint="default"/>
        <w:lang w:val="ru-RU" w:eastAsia="ru-RU" w:bidi="ru-RU"/>
      </w:rPr>
    </w:lvl>
  </w:abstractNum>
  <w:abstractNum w:abstractNumId="37">
    <w:nsid w:val="193C464F"/>
    <w:multiLevelType w:val="hybridMultilevel"/>
    <w:tmpl w:val="3378EE1C"/>
    <w:lvl w:ilvl="0" w:tplc="6382D72C">
      <w:numFmt w:val="bullet"/>
      <w:lvlText w:val="–"/>
      <w:lvlJc w:val="left"/>
      <w:pPr>
        <w:ind w:left="140" w:hanging="348"/>
      </w:pPr>
      <w:rPr>
        <w:rFonts w:ascii="Times New Roman" w:eastAsia="Times New Roman" w:hAnsi="Times New Roman" w:cs="Times New Roman" w:hint="default"/>
        <w:spacing w:val="-30"/>
        <w:w w:val="100"/>
        <w:sz w:val="24"/>
        <w:szCs w:val="24"/>
        <w:lang w:val="ru-RU" w:eastAsia="ru-RU" w:bidi="ru-RU"/>
      </w:rPr>
    </w:lvl>
    <w:lvl w:ilvl="1" w:tplc="44027054">
      <w:numFmt w:val="bullet"/>
      <w:lvlText w:val="•"/>
      <w:lvlJc w:val="left"/>
      <w:pPr>
        <w:ind w:left="832" w:hanging="348"/>
      </w:pPr>
      <w:rPr>
        <w:rFonts w:hint="default"/>
        <w:lang w:val="ru-RU" w:eastAsia="ru-RU" w:bidi="ru-RU"/>
      </w:rPr>
    </w:lvl>
    <w:lvl w:ilvl="2" w:tplc="CDFE2F20">
      <w:numFmt w:val="bullet"/>
      <w:lvlText w:val="•"/>
      <w:lvlJc w:val="left"/>
      <w:pPr>
        <w:ind w:left="1524" w:hanging="348"/>
      </w:pPr>
      <w:rPr>
        <w:rFonts w:hint="default"/>
        <w:lang w:val="ru-RU" w:eastAsia="ru-RU" w:bidi="ru-RU"/>
      </w:rPr>
    </w:lvl>
    <w:lvl w:ilvl="3" w:tplc="4EC8A4F6">
      <w:numFmt w:val="bullet"/>
      <w:lvlText w:val="•"/>
      <w:lvlJc w:val="left"/>
      <w:pPr>
        <w:ind w:left="2216" w:hanging="348"/>
      </w:pPr>
      <w:rPr>
        <w:rFonts w:hint="default"/>
        <w:lang w:val="ru-RU" w:eastAsia="ru-RU" w:bidi="ru-RU"/>
      </w:rPr>
    </w:lvl>
    <w:lvl w:ilvl="4" w:tplc="1246499E">
      <w:numFmt w:val="bullet"/>
      <w:lvlText w:val="•"/>
      <w:lvlJc w:val="left"/>
      <w:pPr>
        <w:ind w:left="2908" w:hanging="348"/>
      </w:pPr>
      <w:rPr>
        <w:rFonts w:hint="default"/>
        <w:lang w:val="ru-RU" w:eastAsia="ru-RU" w:bidi="ru-RU"/>
      </w:rPr>
    </w:lvl>
    <w:lvl w:ilvl="5" w:tplc="85F46B04">
      <w:numFmt w:val="bullet"/>
      <w:lvlText w:val="•"/>
      <w:lvlJc w:val="left"/>
      <w:pPr>
        <w:ind w:left="3600" w:hanging="348"/>
      </w:pPr>
      <w:rPr>
        <w:rFonts w:hint="default"/>
        <w:lang w:val="ru-RU" w:eastAsia="ru-RU" w:bidi="ru-RU"/>
      </w:rPr>
    </w:lvl>
    <w:lvl w:ilvl="6" w:tplc="DD84A0FC">
      <w:numFmt w:val="bullet"/>
      <w:lvlText w:val="•"/>
      <w:lvlJc w:val="left"/>
      <w:pPr>
        <w:ind w:left="4292" w:hanging="348"/>
      </w:pPr>
      <w:rPr>
        <w:rFonts w:hint="default"/>
        <w:lang w:val="ru-RU" w:eastAsia="ru-RU" w:bidi="ru-RU"/>
      </w:rPr>
    </w:lvl>
    <w:lvl w:ilvl="7" w:tplc="7A129B72">
      <w:numFmt w:val="bullet"/>
      <w:lvlText w:val="•"/>
      <w:lvlJc w:val="left"/>
      <w:pPr>
        <w:ind w:left="4984" w:hanging="348"/>
      </w:pPr>
      <w:rPr>
        <w:rFonts w:hint="default"/>
        <w:lang w:val="ru-RU" w:eastAsia="ru-RU" w:bidi="ru-RU"/>
      </w:rPr>
    </w:lvl>
    <w:lvl w:ilvl="8" w:tplc="09D44D9C">
      <w:numFmt w:val="bullet"/>
      <w:lvlText w:val="•"/>
      <w:lvlJc w:val="left"/>
      <w:pPr>
        <w:ind w:left="5676" w:hanging="348"/>
      </w:pPr>
      <w:rPr>
        <w:rFonts w:hint="default"/>
        <w:lang w:val="ru-RU" w:eastAsia="ru-RU" w:bidi="ru-RU"/>
      </w:rPr>
    </w:lvl>
  </w:abstractNum>
  <w:abstractNum w:abstractNumId="38">
    <w:nsid w:val="194054AC"/>
    <w:multiLevelType w:val="hybridMultilevel"/>
    <w:tmpl w:val="1E54E516"/>
    <w:lvl w:ilvl="0" w:tplc="0CE28FE6">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0CE03BAC">
      <w:numFmt w:val="bullet"/>
      <w:lvlText w:val="•"/>
      <w:lvlJc w:val="left"/>
      <w:pPr>
        <w:ind w:left="773" w:hanging="358"/>
      </w:pPr>
      <w:rPr>
        <w:rFonts w:hint="default"/>
        <w:lang w:val="ru-RU" w:eastAsia="ru-RU" w:bidi="ru-RU"/>
      </w:rPr>
    </w:lvl>
    <w:lvl w:ilvl="2" w:tplc="A1C6BDE0">
      <w:numFmt w:val="bullet"/>
      <w:lvlText w:val="•"/>
      <w:lvlJc w:val="left"/>
      <w:pPr>
        <w:ind w:left="1087" w:hanging="358"/>
      </w:pPr>
      <w:rPr>
        <w:rFonts w:hint="default"/>
        <w:lang w:val="ru-RU" w:eastAsia="ru-RU" w:bidi="ru-RU"/>
      </w:rPr>
    </w:lvl>
    <w:lvl w:ilvl="3" w:tplc="B1BC2734">
      <w:numFmt w:val="bullet"/>
      <w:lvlText w:val="•"/>
      <w:lvlJc w:val="left"/>
      <w:pPr>
        <w:ind w:left="1400" w:hanging="358"/>
      </w:pPr>
      <w:rPr>
        <w:rFonts w:hint="default"/>
        <w:lang w:val="ru-RU" w:eastAsia="ru-RU" w:bidi="ru-RU"/>
      </w:rPr>
    </w:lvl>
    <w:lvl w:ilvl="4" w:tplc="434E7326">
      <w:numFmt w:val="bullet"/>
      <w:lvlText w:val="•"/>
      <w:lvlJc w:val="left"/>
      <w:pPr>
        <w:ind w:left="1714" w:hanging="358"/>
      </w:pPr>
      <w:rPr>
        <w:rFonts w:hint="default"/>
        <w:lang w:val="ru-RU" w:eastAsia="ru-RU" w:bidi="ru-RU"/>
      </w:rPr>
    </w:lvl>
    <w:lvl w:ilvl="5" w:tplc="1B0AA836">
      <w:numFmt w:val="bullet"/>
      <w:lvlText w:val="•"/>
      <w:lvlJc w:val="left"/>
      <w:pPr>
        <w:ind w:left="2027" w:hanging="358"/>
      </w:pPr>
      <w:rPr>
        <w:rFonts w:hint="default"/>
        <w:lang w:val="ru-RU" w:eastAsia="ru-RU" w:bidi="ru-RU"/>
      </w:rPr>
    </w:lvl>
    <w:lvl w:ilvl="6" w:tplc="C4129A1E">
      <w:numFmt w:val="bullet"/>
      <w:lvlText w:val="•"/>
      <w:lvlJc w:val="left"/>
      <w:pPr>
        <w:ind w:left="2341" w:hanging="358"/>
      </w:pPr>
      <w:rPr>
        <w:rFonts w:hint="default"/>
        <w:lang w:val="ru-RU" w:eastAsia="ru-RU" w:bidi="ru-RU"/>
      </w:rPr>
    </w:lvl>
    <w:lvl w:ilvl="7" w:tplc="F246209E">
      <w:numFmt w:val="bullet"/>
      <w:lvlText w:val="•"/>
      <w:lvlJc w:val="left"/>
      <w:pPr>
        <w:ind w:left="2654" w:hanging="358"/>
      </w:pPr>
      <w:rPr>
        <w:rFonts w:hint="default"/>
        <w:lang w:val="ru-RU" w:eastAsia="ru-RU" w:bidi="ru-RU"/>
      </w:rPr>
    </w:lvl>
    <w:lvl w:ilvl="8" w:tplc="9C5C1170">
      <w:numFmt w:val="bullet"/>
      <w:lvlText w:val="•"/>
      <w:lvlJc w:val="left"/>
      <w:pPr>
        <w:ind w:left="2968" w:hanging="358"/>
      </w:pPr>
      <w:rPr>
        <w:rFonts w:hint="default"/>
        <w:lang w:val="ru-RU" w:eastAsia="ru-RU" w:bidi="ru-RU"/>
      </w:rPr>
    </w:lvl>
  </w:abstractNum>
  <w:abstractNum w:abstractNumId="39">
    <w:nsid w:val="1A0F712A"/>
    <w:multiLevelType w:val="hybridMultilevel"/>
    <w:tmpl w:val="5A26CF5C"/>
    <w:lvl w:ilvl="0" w:tplc="9D4C1204">
      <w:numFmt w:val="bullet"/>
      <w:lvlText w:val=""/>
      <w:lvlJc w:val="left"/>
      <w:pPr>
        <w:ind w:left="465" w:hanging="358"/>
      </w:pPr>
      <w:rPr>
        <w:rFonts w:hint="default"/>
        <w:w w:val="100"/>
        <w:lang w:val="ru-RU" w:eastAsia="ru-RU" w:bidi="ru-RU"/>
      </w:rPr>
    </w:lvl>
    <w:lvl w:ilvl="1" w:tplc="AA90C8A6">
      <w:numFmt w:val="bullet"/>
      <w:lvlText w:val="•"/>
      <w:lvlJc w:val="left"/>
      <w:pPr>
        <w:ind w:left="724" w:hanging="358"/>
      </w:pPr>
      <w:rPr>
        <w:rFonts w:hint="default"/>
        <w:lang w:val="ru-RU" w:eastAsia="ru-RU" w:bidi="ru-RU"/>
      </w:rPr>
    </w:lvl>
    <w:lvl w:ilvl="2" w:tplc="212AC890">
      <w:numFmt w:val="bullet"/>
      <w:lvlText w:val="•"/>
      <w:lvlJc w:val="left"/>
      <w:pPr>
        <w:ind w:left="989" w:hanging="358"/>
      </w:pPr>
      <w:rPr>
        <w:rFonts w:hint="default"/>
        <w:lang w:val="ru-RU" w:eastAsia="ru-RU" w:bidi="ru-RU"/>
      </w:rPr>
    </w:lvl>
    <w:lvl w:ilvl="3" w:tplc="D3342906">
      <w:numFmt w:val="bullet"/>
      <w:lvlText w:val="•"/>
      <w:lvlJc w:val="left"/>
      <w:pPr>
        <w:ind w:left="1254" w:hanging="358"/>
      </w:pPr>
      <w:rPr>
        <w:rFonts w:hint="default"/>
        <w:lang w:val="ru-RU" w:eastAsia="ru-RU" w:bidi="ru-RU"/>
      </w:rPr>
    </w:lvl>
    <w:lvl w:ilvl="4" w:tplc="393AB462">
      <w:numFmt w:val="bullet"/>
      <w:lvlText w:val="•"/>
      <w:lvlJc w:val="left"/>
      <w:pPr>
        <w:ind w:left="1519" w:hanging="358"/>
      </w:pPr>
      <w:rPr>
        <w:rFonts w:hint="default"/>
        <w:lang w:val="ru-RU" w:eastAsia="ru-RU" w:bidi="ru-RU"/>
      </w:rPr>
    </w:lvl>
    <w:lvl w:ilvl="5" w:tplc="B08CA296">
      <w:numFmt w:val="bullet"/>
      <w:lvlText w:val="•"/>
      <w:lvlJc w:val="left"/>
      <w:pPr>
        <w:ind w:left="1784" w:hanging="358"/>
      </w:pPr>
      <w:rPr>
        <w:rFonts w:hint="default"/>
        <w:lang w:val="ru-RU" w:eastAsia="ru-RU" w:bidi="ru-RU"/>
      </w:rPr>
    </w:lvl>
    <w:lvl w:ilvl="6" w:tplc="03005BAC">
      <w:numFmt w:val="bullet"/>
      <w:lvlText w:val="•"/>
      <w:lvlJc w:val="left"/>
      <w:pPr>
        <w:ind w:left="2048" w:hanging="358"/>
      </w:pPr>
      <w:rPr>
        <w:rFonts w:hint="default"/>
        <w:lang w:val="ru-RU" w:eastAsia="ru-RU" w:bidi="ru-RU"/>
      </w:rPr>
    </w:lvl>
    <w:lvl w:ilvl="7" w:tplc="4E58FF8E">
      <w:numFmt w:val="bullet"/>
      <w:lvlText w:val="•"/>
      <w:lvlJc w:val="left"/>
      <w:pPr>
        <w:ind w:left="2313" w:hanging="358"/>
      </w:pPr>
      <w:rPr>
        <w:rFonts w:hint="default"/>
        <w:lang w:val="ru-RU" w:eastAsia="ru-RU" w:bidi="ru-RU"/>
      </w:rPr>
    </w:lvl>
    <w:lvl w:ilvl="8" w:tplc="B1440278">
      <w:numFmt w:val="bullet"/>
      <w:lvlText w:val="•"/>
      <w:lvlJc w:val="left"/>
      <w:pPr>
        <w:ind w:left="2578" w:hanging="358"/>
      </w:pPr>
      <w:rPr>
        <w:rFonts w:hint="default"/>
        <w:lang w:val="ru-RU" w:eastAsia="ru-RU" w:bidi="ru-RU"/>
      </w:rPr>
    </w:lvl>
  </w:abstractNum>
  <w:abstractNum w:abstractNumId="40">
    <w:nsid w:val="1A2363E9"/>
    <w:multiLevelType w:val="hybridMultilevel"/>
    <w:tmpl w:val="4D1A55F4"/>
    <w:lvl w:ilvl="0" w:tplc="05D89C48">
      <w:numFmt w:val="bullet"/>
      <w:lvlText w:val="–"/>
      <w:lvlJc w:val="left"/>
      <w:pPr>
        <w:ind w:left="222" w:hanging="425"/>
      </w:pPr>
      <w:rPr>
        <w:rFonts w:ascii="Times New Roman" w:eastAsia="Times New Roman" w:hAnsi="Times New Roman" w:cs="Times New Roman" w:hint="default"/>
        <w:spacing w:val="-18"/>
        <w:w w:val="97"/>
        <w:sz w:val="24"/>
        <w:szCs w:val="24"/>
        <w:lang w:val="ru-RU" w:eastAsia="ru-RU" w:bidi="ru-RU"/>
      </w:rPr>
    </w:lvl>
    <w:lvl w:ilvl="1" w:tplc="DD9E949E">
      <w:numFmt w:val="bullet"/>
      <w:lvlText w:val="•"/>
      <w:lvlJc w:val="left"/>
      <w:pPr>
        <w:ind w:left="1188" w:hanging="425"/>
      </w:pPr>
      <w:rPr>
        <w:rFonts w:hint="default"/>
        <w:lang w:val="ru-RU" w:eastAsia="ru-RU" w:bidi="ru-RU"/>
      </w:rPr>
    </w:lvl>
    <w:lvl w:ilvl="2" w:tplc="FF7E3AE6">
      <w:numFmt w:val="bullet"/>
      <w:lvlText w:val="•"/>
      <w:lvlJc w:val="left"/>
      <w:pPr>
        <w:ind w:left="2157" w:hanging="425"/>
      </w:pPr>
      <w:rPr>
        <w:rFonts w:hint="default"/>
        <w:lang w:val="ru-RU" w:eastAsia="ru-RU" w:bidi="ru-RU"/>
      </w:rPr>
    </w:lvl>
    <w:lvl w:ilvl="3" w:tplc="DA52120A">
      <w:numFmt w:val="bullet"/>
      <w:lvlText w:val="•"/>
      <w:lvlJc w:val="left"/>
      <w:pPr>
        <w:ind w:left="3125" w:hanging="425"/>
      </w:pPr>
      <w:rPr>
        <w:rFonts w:hint="default"/>
        <w:lang w:val="ru-RU" w:eastAsia="ru-RU" w:bidi="ru-RU"/>
      </w:rPr>
    </w:lvl>
    <w:lvl w:ilvl="4" w:tplc="6FE666BA">
      <w:numFmt w:val="bullet"/>
      <w:lvlText w:val="•"/>
      <w:lvlJc w:val="left"/>
      <w:pPr>
        <w:ind w:left="4094" w:hanging="425"/>
      </w:pPr>
      <w:rPr>
        <w:rFonts w:hint="default"/>
        <w:lang w:val="ru-RU" w:eastAsia="ru-RU" w:bidi="ru-RU"/>
      </w:rPr>
    </w:lvl>
    <w:lvl w:ilvl="5" w:tplc="74A676D0">
      <w:numFmt w:val="bullet"/>
      <w:lvlText w:val="•"/>
      <w:lvlJc w:val="left"/>
      <w:pPr>
        <w:ind w:left="5063" w:hanging="425"/>
      </w:pPr>
      <w:rPr>
        <w:rFonts w:hint="default"/>
        <w:lang w:val="ru-RU" w:eastAsia="ru-RU" w:bidi="ru-RU"/>
      </w:rPr>
    </w:lvl>
    <w:lvl w:ilvl="6" w:tplc="6AD039B0">
      <w:numFmt w:val="bullet"/>
      <w:lvlText w:val="•"/>
      <w:lvlJc w:val="left"/>
      <w:pPr>
        <w:ind w:left="6031" w:hanging="425"/>
      </w:pPr>
      <w:rPr>
        <w:rFonts w:hint="default"/>
        <w:lang w:val="ru-RU" w:eastAsia="ru-RU" w:bidi="ru-RU"/>
      </w:rPr>
    </w:lvl>
    <w:lvl w:ilvl="7" w:tplc="982C7E64">
      <w:numFmt w:val="bullet"/>
      <w:lvlText w:val="•"/>
      <w:lvlJc w:val="left"/>
      <w:pPr>
        <w:ind w:left="7000" w:hanging="425"/>
      </w:pPr>
      <w:rPr>
        <w:rFonts w:hint="default"/>
        <w:lang w:val="ru-RU" w:eastAsia="ru-RU" w:bidi="ru-RU"/>
      </w:rPr>
    </w:lvl>
    <w:lvl w:ilvl="8" w:tplc="3DD6B01A">
      <w:numFmt w:val="bullet"/>
      <w:lvlText w:val="•"/>
      <w:lvlJc w:val="left"/>
      <w:pPr>
        <w:ind w:left="7969" w:hanging="425"/>
      </w:pPr>
      <w:rPr>
        <w:rFonts w:hint="default"/>
        <w:lang w:val="ru-RU" w:eastAsia="ru-RU" w:bidi="ru-RU"/>
      </w:rPr>
    </w:lvl>
  </w:abstractNum>
  <w:abstractNum w:abstractNumId="41">
    <w:nsid w:val="1AB37511"/>
    <w:multiLevelType w:val="hybridMultilevel"/>
    <w:tmpl w:val="D2C211D4"/>
    <w:lvl w:ilvl="0" w:tplc="3B406FCE">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97541260">
      <w:numFmt w:val="bullet"/>
      <w:lvlText w:val="•"/>
      <w:lvlJc w:val="left"/>
      <w:pPr>
        <w:ind w:left="724" w:hanging="358"/>
      </w:pPr>
      <w:rPr>
        <w:rFonts w:hint="default"/>
        <w:lang w:val="ru-RU" w:eastAsia="ru-RU" w:bidi="ru-RU"/>
      </w:rPr>
    </w:lvl>
    <w:lvl w:ilvl="2" w:tplc="3238EE2A">
      <w:numFmt w:val="bullet"/>
      <w:lvlText w:val="•"/>
      <w:lvlJc w:val="left"/>
      <w:pPr>
        <w:ind w:left="989" w:hanging="358"/>
      </w:pPr>
      <w:rPr>
        <w:rFonts w:hint="default"/>
        <w:lang w:val="ru-RU" w:eastAsia="ru-RU" w:bidi="ru-RU"/>
      </w:rPr>
    </w:lvl>
    <w:lvl w:ilvl="3" w:tplc="87C403FC">
      <w:numFmt w:val="bullet"/>
      <w:lvlText w:val="•"/>
      <w:lvlJc w:val="left"/>
      <w:pPr>
        <w:ind w:left="1254" w:hanging="358"/>
      </w:pPr>
      <w:rPr>
        <w:rFonts w:hint="default"/>
        <w:lang w:val="ru-RU" w:eastAsia="ru-RU" w:bidi="ru-RU"/>
      </w:rPr>
    </w:lvl>
    <w:lvl w:ilvl="4" w:tplc="3306BF4C">
      <w:numFmt w:val="bullet"/>
      <w:lvlText w:val="•"/>
      <w:lvlJc w:val="left"/>
      <w:pPr>
        <w:ind w:left="1519" w:hanging="358"/>
      </w:pPr>
      <w:rPr>
        <w:rFonts w:hint="default"/>
        <w:lang w:val="ru-RU" w:eastAsia="ru-RU" w:bidi="ru-RU"/>
      </w:rPr>
    </w:lvl>
    <w:lvl w:ilvl="5" w:tplc="814A5442">
      <w:numFmt w:val="bullet"/>
      <w:lvlText w:val="•"/>
      <w:lvlJc w:val="left"/>
      <w:pPr>
        <w:ind w:left="1784" w:hanging="358"/>
      </w:pPr>
      <w:rPr>
        <w:rFonts w:hint="default"/>
        <w:lang w:val="ru-RU" w:eastAsia="ru-RU" w:bidi="ru-RU"/>
      </w:rPr>
    </w:lvl>
    <w:lvl w:ilvl="6" w:tplc="EC6C9D36">
      <w:numFmt w:val="bullet"/>
      <w:lvlText w:val="•"/>
      <w:lvlJc w:val="left"/>
      <w:pPr>
        <w:ind w:left="2048" w:hanging="358"/>
      </w:pPr>
      <w:rPr>
        <w:rFonts w:hint="default"/>
        <w:lang w:val="ru-RU" w:eastAsia="ru-RU" w:bidi="ru-RU"/>
      </w:rPr>
    </w:lvl>
    <w:lvl w:ilvl="7" w:tplc="93B8683E">
      <w:numFmt w:val="bullet"/>
      <w:lvlText w:val="•"/>
      <w:lvlJc w:val="left"/>
      <w:pPr>
        <w:ind w:left="2313" w:hanging="358"/>
      </w:pPr>
      <w:rPr>
        <w:rFonts w:hint="default"/>
        <w:lang w:val="ru-RU" w:eastAsia="ru-RU" w:bidi="ru-RU"/>
      </w:rPr>
    </w:lvl>
    <w:lvl w:ilvl="8" w:tplc="84124660">
      <w:numFmt w:val="bullet"/>
      <w:lvlText w:val="•"/>
      <w:lvlJc w:val="left"/>
      <w:pPr>
        <w:ind w:left="2578" w:hanging="358"/>
      </w:pPr>
      <w:rPr>
        <w:rFonts w:hint="default"/>
        <w:lang w:val="ru-RU" w:eastAsia="ru-RU" w:bidi="ru-RU"/>
      </w:rPr>
    </w:lvl>
  </w:abstractNum>
  <w:abstractNum w:abstractNumId="42">
    <w:nsid w:val="1AE04959"/>
    <w:multiLevelType w:val="hybridMultilevel"/>
    <w:tmpl w:val="4926AA20"/>
    <w:lvl w:ilvl="0" w:tplc="3432B984">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97A418D4">
      <w:numFmt w:val="bullet"/>
      <w:lvlText w:val="•"/>
      <w:lvlJc w:val="left"/>
      <w:pPr>
        <w:ind w:left="529" w:hanging="116"/>
      </w:pPr>
      <w:rPr>
        <w:rFonts w:hint="default"/>
        <w:lang w:val="ru-RU" w:eastAsia="ru-RU" w:bidi="ru-RU"/>
      </w:rPr>
    </w:lvl>
    <w:lvl w:ilvl="2" w:tplc="D4821466">
      <w:numFmt w:val="bullet"/>
      <w:lvlText w:val="•"/>
      <w:lvlJc w:val="left"/>
      <w:pPr>
        <w:ind w:left="838" w:hanging="116"/>
      </w:pPr>
      <w:rPr>
        <w:rFonts w:hint="default"/>
        <w:lang w:val="ru-RU" w:eastAsia="ru-RU" w:bidi="ru-RU"/>
      </w:rPr>
    </w:lvl>
    <w:lvl w:ilvl="3" w:tplc="0BAAEFA8">
      <w:numFmt w:val="bullet"/>
      <w:lvlText w:val="•"/>
      <w:lvlJc w:val="left"/>
      <w:pPr>
        <w:ind w:left="1147" w:hanging="116"/>
      </w:pPr>
      <w:rPr>
        <w:rFonts w:hint="default"/>
        <w:lang w:val="ru-RU" w:eastAsia="ru-RU" w:bidi="ru-RU"/>
      </w:rPr>
    </w:lvl>
    <w:lvl w:ilvl="4" w:tplc="9B36F788">
      <w:numFmt w:val="bullet"/>
      <w:lvlText w:val="•"/>
      <w:lvlJc w:val="left"/>
      <w:pPr>
        <w:ind w:left="1456" w:hanging="116"/>
      </w:pPr>
      <w:rPr>
        <w:rFonts w:hint="default"/>
        <w:lang w:val="ru-RU" w:eastAsia="ru-RU" w:bidi="ru-RU"/>
      </w:rPr>
    </w:lvl>
    <w:lvl w:ilvl="5" w:tplc="C6ECD06C">
      <w:numFmt w:val="bullet"/>
      <w:lvlText w:val="•"/>
      <w:lvlJc w:val="left"/>
      <w:pPr>
        <w:ind w:left="1765" w:hanging="116"/>
      </w:pPr>
      <w:rPr>
        <w:rFonts w:hint="default"/>
        <w:lang w:val="ru-RU" w:eastAsia="ru-RU" w:bidi="ru-RU"/>
      </w:rPr>
    </w:lvl>
    <w:lvl w:ilvl="6" w:tplc="61D6C8BE">
      <w:numFmt w:val="bullet"/>
      <w:lvlText w:val="•"/>
      <w:lvlJc w:val="left"/>
      <w:pPr>
        <w:ind w:left="2074" w:hanging="116"/>
      </w:pPr>
      <w:rPr>
        <w:rFonts w:hint="default"/>
        <w:lang w:val="ru-RU" w:eastAsia="ru-RU" w:bidi="ru-RU"/>
      </w:rPr>
    </w:lvl>
    <w:lvl w:ilvl="7" w:tplc="D0E6B096">
      <w:numFmt w:val="bullet"/>
      <w:lvlText w:val="•"/>
      <w:lvlJc w:val="left"/>
      <w:pPr>
        <w:ind w:left="2383" w:hanging="116"/>
      </w:pPr>
      <w:rPr>
        <w:rFonts w:hint="default"/>
        <w:lang w:val="ru-RU" w:eastAsia="ru-RU" w:bidi="ru-RU"/>
      </w:rPr>
    </w:lvl>
    <w:lvl w:ilvl="8" w:tplc="DEFE4026">
      <w:numFmt w:val="bullet"/>
      <w:lvlText w:val="•"/>
      <w:lvlJc w:val="left"/>
      <w:pPr>
        <w:ind w:left="2692" w:hanging="116"/>
      </w:pPr>
      <w:rPr>
        <w:rFonts w:hint="default"/>
        <w:lang w:val="ru-RU" w:eastAsia="ru-RU" w:bidi="ru-RU"/>
      </w:rPr>
    </w:lvl>
  </w:abstractNum>
  <w:abstractNum w:abstractNumId="43">
    <w:nsid w:val="1AED2994"/>
    <w:multiLevelType w:val="hybridMultilevel"/>
    <w:tmpl w:val="BDCE334A"/>
    <w:lvl w:ilvl="0" w:tplc="E67487CC">
      <w:numFmt w:val="bullet"/>
      <w:lvlText w:val=""/>
      <w:lvlJc w:val="left"/>
      <w:pPr>
        <w:ind w:left="468" w:hanging="358"/>
      </w:pPr>
      <w:rPr>
        <w:rFonts w:ascii="Symbol" w:eastAsia="Symbol" w:hAnsi="Symbol" w:cs="Symbol" w:hint="default"/>
        <w:w w:val="100"/>
        <w:sz w:val="24"/>
        <w:szCs w:val="24"/>
        <w:lang w:val="ru-RU" w:eastAsia="ru-RU" w:bidi="ru-RU"/>
      </w:rPr>
    </w:lvl>
    <w:lvl w:ilvl="1" w:tplc="2306EB60">
      <w:numFmt w:val="bullet"/>
      <w:lvlText w:val="•"/>
      <w:lvlJc w:val="left"/>
      <w:pPr>
        <w:ind w:left="741" w:hanging="358"/>
      </w:pPr>
      <w:rPr>
        <w:rFonts w:hint="default"/>
        <w:lang w:val="ru-RU" w:eastAsia="ru-RU" w:bidi="ru-RU"/>
      </w:rPr>
    </w:lvl>
    <w:lvl w:ilvl="2" w:tplc="8244D33C">
      <w:numFmt w:val="bullet"/>
      <w:lvlText w:val="•"/>
      <w:lvlJc w:val="left"/>
      <w:pPr>
        <w:ind w:left="1023" w:hanging="358"/>
      </w:pPr>
      <w:rPr>
        <w:rFonts w:hint="default"/>
        <w:lang w:val="ru-RU" w:eastAsia="ru-RU" w:bidi="ru-RU"/>
      </w:rPr>
    </w:lvl>
    <w:lvl w:ilvl="3" w:tplc="1ED656DE">
      <w:numFmt w:val="bullet"/>
      <w:lvlText w:val="•"/>
      <w:lvlJc w:val="left"/>
      <w:pPr>
        <w:ind w:left="1305" w:hanging="358"/>
      </w:pPr>
      <w:rPr>
        <w:rFonts w:hint="default"/>
        <w:lang w:val="ru-RU" w:eastAsia="ru-RU" w:bidi="ru-RU"/>
      </w:rPr>
    </w:lvl>
    <w:lvl w:ilvl="4" w:tplc="F6DC0030">
      <w:numFmt w:val="bullet"/>
      <w:lvlText w:val="•"/>
      <w:lvlJc w:val="left"/>
      <w:pPr>
        <w:ind w:left="1587" w:hanging="358"/>
      </w:pPr>
      <w:rPr>
        <w:rFonts w:hint="default"/>
        <w:lang w:val="ru-RU" w:eastAsia="ru-RU" w:bidi="ru-RU"/>
      </w:rPr>
    </w:lvl>
    <w:lvl w:ilvl="5" w:tplc="8AF8E172">
      <w:numFmt w:val="bullet"/>
      <w:lvlText w:val="•"/>
      <w:lvlJc w:val="left"/>
      <w:pPr>
        <w:ind w:left="1869" w:hanging="358"/>
      </w:pPr>
      <w:rPr>
        <w:rFonts w:hint="default"/>
        <w:lang w:val="ru-RU" w:eastAsia="ru-RU" w:bidi="ru-RU"/>
      </w:rPr>
    </w:lvl>
    <w:lvl w:ilvl="6" w:tplc="9500CDB2">
      <w:numFmt w:val="bullet"/>
      <w:lvlText w:val="•"/>
      <w:lvlJc w:val="left"/>
      <w:pPr>
        <w:ind w:left="2150" w:hanging="358"/>
      </w:pPr>
      <w:rPr>
        <w:rFonts w:hint="default"/>
        <w:lang w:val="ru-RU" w:eastAsia="ru-RU" w:bidi="ru-RU"/>
      </w:rPr>
    </w:lvl>
    <w:lvl w:ilvl="7" w:tplc="9CC81778">
      <w:numFmt w:val="bullet"/>
      <w:lvlText w:val="•"/>
      <w:lvlJc w:val="left"/>
      <w:pPr>
        <w:ind w:left="2432" w:hanging="358"/>
      </w:pPr>
      <w:rPr>
        <w:rFonts w:hint="default"/>
        <w:lang w:val="ru-RU" w:eastAsia="ru-RU" w:bidi="ru-RU"/>
      </w:rPr>
    </w:lvl>
    <w:lvl w:ilvl="8" w:tplc="AA8A04BC">
      <w:numFmt w:val="bullet"/>
      <w:lvlText w:val="•"/>
      <w:lvlJc w:val="left"/>
      <w:pPr>
        <w:ind w:left="2714" w:hanging="358"/>
      </w:pPr>
      <w:rPr>
        <w:rFonts w:hint="default"/>
        <w:lang w:val="ru-RU" w:eastAsia="ru-RU" w:bidi="ru-RU"/>
      </w:rPr>
    </w:lvl>
  </w:abstractNum>
  <w:abstractNum w:abstractNumId="44">
    <w:nsid w:val="1B71024F"/>
    <w:multiLevelType w:val="hybridMultilevel"/>
    <w:tmpl w:val="70AE47B2"/>
    <w:lvl w:ilvl="0" w:tplc="01846726">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ACBC21A0">
      <w:numFmt w:val="bullet"/>
      <w:lvlText w:val="•"/>
      <w:lvlJc w:val="left"/>
      <w:pPr>
        <w:ind w:left="773" w:hanging="358"/>
      </w:pPr>
      <w:rPr>
        <w:rFonts w:hint="default"/>
        <w:lang w:val="ru-RU" w:eastAsia="ru-RU" w:bidi="ru-RU"/>
      </w:rPr>
    </w:lvl>
    <w:lvl w:ilvl="2" w:tplc="725E0732">
      <w:numFmt w:val="bullet"/>
      <w:lvlText w:val="•"/>
      <w:lvlJc w:val="left"/>
      <w:pPr>
        <w:ind w:left="1087" w:hanging="358"/>
      </w:pPr>
      <w:rPr>
        <w:rFonts w:hint="default"/>
        <w:lang w:val="ru-RU" w:eastAsia="ru-RU" w:bidi="ru-RU"/>
      </w:rPr>
    </w:lvl>
    <w:lvl w:ilvl="3" w:tplc="5AC230CE">
      <w:numFmt w:val="bullet"/>
      <w:lvlText w:val="•"/>
      <w:lvlJc w:val="left"/>
      <w:pPr>
        <w:ind w:left="1400" w:hanging="358"/>
      </w:pPr>
      <w:rPr>
        <w:rFonts w:hint="default"/>
        <w:lang w:val="ru-RU" w:eastAsia="ru-RU" w:bidi="ru-RU"/>
      </w:rPr>
    </w:lvl>
    <w:lvl w:ilvl="4" w:tplc="D0EA388E">
      <w:numFmt w:val="bullet"/>
      <w:lvlText w:val="•"/>
      <w:lvlJc w:val="left"/>
      <w:pPr>
        <w:ind w:left="1714" w:hanging="358"/>
      </w:pPr>
      <w:rPr>
        <w:rFonts w:hint="default"/>
        <w:lang w:val="ru-RU" w:eastAsia="ru-RU" w:bidi="ru-RU"/>
      </w:rPr>
    </w:lvl>
    <w:lvl w:ilvl="5" w:tplc="E832512E">
      <w:numFmt w:val="bullet"/>
      <w:lvlText w:val="•"/>
      <w:lvlJc w:val="left"/>
      <w:pPr>
        <w:ind w:left="2027" w:hanging="358"/>
      </w:pPr>
      <w:rPr>
        <w:rFonts w:hint="default"/>
        <w:lang w:val="ru-RU" w:eastAsia="ru-RU" w:bidi="ru-RU"/>
      </w:rPr>
    </w:lvl>
    <w:lvl w:ilvl="6" w:tplc="BD1A3D16">
      <w:numFmt w:val="bullet"/>
      <w:lvlText w:val="•"/>
      <w:lvlJc w:val="left"/>
      <w:pPr>
        <w:ind w:left="2341" w:hanging="358"/>
      </w:pPr>
      <w:rPr>
        <w:rFonts w:hint="default"/>
        <w:lang w:val="ru-RU" w:eastAsia="ru-RU" w:bidi="ru-RU"/>
      </w:rPr>
    </w:lvl>
    <w:lvl w:ilvl="7" w:tplc="C8CAA4FA">
      <w:numFmt w:val="bullet"/>
      <w:lvlText w:val="•"/>
      <w:lvlJc w:val="left"/>
      <w:pPr>
        <w:ind w:left="2654" w:hanging="358"/>
      </w:pPr>
      <w:rPr>
        <w:rFonts w:hint="default"/>
        <w:lang w:val="ru-RU" w:eastAsia="ru-RU" w:bidi="ru-RU"/>
      </w:rPr>
    </w:lvl>
    <w:lvl w:ilvl="8" w:tplc="AF82C132">
      <w:numFmt w:val="bullet"/>
      <w:lvlText w:val="•"/>
      <w:lvlJc w:val="left"/>
      <w:pPr>
        <w:ind w:left="2968" w:hanging="358"/>
      </w:pPr>
      <w:rPr>
        <w:rFonts w:hint="default"/>
        <w:lang w:val="ru-RU" w:eastAsia="ru-RU" w:bidi="ru-RU"/>
      </w:rPr>
    </w:lvl>
  </w:abstractNum>
  <w:abstractNum w:abstractNumId="45">
    <w:nsid w:val="1BEF5B6E"/>
    <w:multiLevelType w:val="hybridMultilevel"/>
    <w:tmpl w:val="89E487D2"/>
    <w:lvl w:ilvl="0" w:tplc="232A72D2">
      <w:numFmt w:val="bullet"/>
      <w:lvlText w:val=""/>
      <w:lvlJc w:val="left"/>
      <w:pPr>
        <w:ind w:left="468" w:hanging="418"/>
      </w:pPr>
      <w:rPr>
        <w:rFonts w:ascii="Symbol" w:eastAsia="Symbol" w:hAnsi="Symbol" w:cs="Symbol" w:hint="default"/>
        <w:color w:val="404040"/>
        <w:w w:val="100"/>
        <w:sz w:val="24"/>
        <w:szCs w:val="24"/>
        <w:lang w:val="ru-RU" w:eastAsia="ru-RU" w:bidi="ru-RU"/>
      </w:rPr>
    </w:lvl>
    <w:lvl w:ilvl="1" w:tplc="5F22F004">
      <w:numFmt w:val="bullet"/>
      <w:lvlText w:val="•"/>
      <w:lvlJc w:val="left"/>
      <w:pPr>
        <w:ind w:left="741" w:hanging="418"/>
      </w:pPr>
      <w:rPr>
        <w:rFonts w:hint="default"/>
        <w:lang w:val="ru-RU" w:eastAsia="ru-RU" w:bidi="ru-RU"/>
      </w:rPr>
    </w:lvl>
    <w:lvl w:ilvl="2" w:tplc="7F1AA9F0">
      <w:numFmt w:val="bullet"/>
      <w:lvlText w:val="•"/>
      <w:lvlJc w:val="left"/>
      <w:pPr>
        <w:ind w:left="1023" w:hanging="418"/>
      </w:pPr>
      <w:rPr>
        <w:rFonts w:hint="default"/>
        <w:lang w:val="ru-RU" w:eastAsia="ru-RU" w:bidi="ru-RU"/>
      </w:rPr>
    </w:lvl>
    <w:lvl w:ilvl="3" w:tplc="DCE49234">
      <w:numFmt w:val="bullet"/>
      <w:lvlText w:val="•"/>
      <w:lvlJc w:val="left"/>
      <w:pPr>
        <w:ind w:left="1305" w:hanging="418"/>
      </w:pPr>
      <w:rPr>
        <w:rFonts w:hint="default"/>
        <w:lang w:val="ru-RU" w:eastAsia="ru-RU" w:bidi="ru-RU"/>
      </w:rPr>
    </w:lvl>
    <w:lvl w:ilvl="4" w:tplc="3CE0AD98">
      <w:numFmt w:val="bullet"/>
      <w:lvlText w:val="•"/>
      <w:lvlJc w:val="left"/>
      <w:pPr>
        <w:ind w:left="1587" w:hanging="418"/>
      </w:pPr>
      <w:rPr>
        <w:rFonts w:hint="default"/>
        <w:lang w:val="ru-RU" w:eastAsia="ru-RU" w:bidi="ru-RU"/>
      </w:rPr>
    </w:lvl>
    <w:lvl w:ilvl="5" w:tplc="39AE37E0">
      <w:numFmt w:val="bullet"/>
      <w:lvlText w:val="•"/>
      <w:lvlJc w:val="left"/>
      <w:pPr>
        <w:ind w:left="1869" w:hanging="418"/>
      </w:pPr>
      <w:rPr>
        <w:rFonts w:hint="default"/>
        <w:lang w:val="ru-RU" w:eastAsia="ru-RU" w:bidi="ru-RU"/>
      </w:rPr>
    </w:lvl>
    <w:lvl w:ilvl="6" w:tplc="F13AEB46">
      <w:numFmt w:val="bullet"/>
      <w:lvlText w:val="•"/>
      <w:lvlJc w:val="left"/>
      <w:pPr>
        <w:ind w:left="2150" w:hanging="418"/>
      </w:pPr>
      <w:rPr>
        <w:rFonts w:hint="default"/>
        <w:lang w:val="ru-RU" w:eastAsia="ru-RU" w:bidi="ru-RU"/>
      </w:rPr>
    </w:lvl>
    <w:lvl w:ilvl="7" w:tplc="9EBAF176">
      <w:numFmt w:val="bullet"/>
      <w:lvlText w:val="•"/>
      <w:lvlJc w:val="left"/>
      <w:pPr>
        <w:ind w:left="2432" w:hanging="418"/>
      </w:pPr>
      <w:rPr>
        <w:rFonts w:hint="default"/>
        <w:lang w:val="ru-RU" w:eastAsia="ru-RU" w:bidi="ru-RU"/>
      </w:rPr>
    </w:lvl>
    <w:lvl w:ilvl="8" w:tplc="BCF2405C">
      <w:numFmt w:val="bullet"/>
      <w:lvlText w:val="•"/>
      <w:lvlJc w:val="left"/>
      <w:pPr>
        <w:ind w:left="2714" w:hanging="418"/>
      </w:pPr>
      <w:rPr>
        <w:rFonts w:hint="default"/>
        <w:lang w:val="ru-RU" w:eastAsia="ru-RU" w:bidi="ru-RU"/>
      </w:rPr>
    </w:lvl>
  </w:abstractNum>
  <w:abstractNum w:abstractNumId="46">
    <w:nsid w:val="1C0240DB"/>
    <w:multiLevelType w:val="hybridMultilevel"/>
    <w:tmpl w:val="C248B4D2"/>
    <w:lvl w:ilvl="0" w:tplc="712AC1C0">
      <w:numFmt w:val="bullet"/>
      <w:lvlText w:val="–"/>
      <w:lvlJc w:val="left"/>
      <w:pPr>
        <w:ind w:left="140" w:hanging="348"/>
      </w:pPr>
      <w:rPr>
        <w:rFonts w:ascii="Times New Roman" w:eastAsia="Times New Roman" w:hAnsi="Times New Roman" w:cs="Times New Roman" w:hint="default"/>
        <w:spacing w:val="-12"/>
        <w:w w:val="100"/>
        <w:sz w:val="24"/>
        <w:szCs w:val="24"/>
        <w:lang w:val="ru-RU" w:eastAsia="ru-RU" w:bidi="ru-RU"/>
      </w:rPr>
    </w:lvl>
    <w:lvl w:ilvl="1" w:tplc="7B3E6D2C">
      <w:numFmt w:val="bullet"/>
      <w:lvlText w:val="•"/>
      <w:lvlJc w:val="left"/>
      <w:pPr>
        <w:ind w:left="832" w:hanging="348"/>
      </w:pPr>
      <w:rPr>
        <w:rFonts w:hint="default"/>
        <w:lang w:val="ru-RU" w:eastAsia="ru-RU" w:bidi="ru-RU"/>
      </w:rPr>
    </w:lvl>
    <w:lvl w:ilvl="2" w:tplc="9A5AE394">
      <w:numFmt w:val="bullet"/>
      <w:lvlText w:val="•"/>
      <w:lvlJc w:val="left"/>
      <w:pPr>
        <w:ind w:left="1524" w:hanging="348"/>
      </w:pPr>
      <w:rPr>
        <w:rFonts w:hint="default"/>
        <w:lang w:val="ru-RU" w:eastAsia="ru-RU" w:bidi="ru-RU"/>
      </w:rPr>
    </w:lvl>
    <w:lvl w:ilvl="3" w:tplc="552AC346">
      <w:numFmt w:val="bullet"/>
      <w:lvlText w:val="•"/>
      <w:lvlJc w:val="left"/>
      <w:pPr>
        <w:ind w:left="2216" w:hanging="348"/>
      </w:pPr>
      <w:rPr>
        <w:rFonts w:hint="default"/>
        <w:lang w:val="ru-RU" w:eastAsia="ru-RU" w:bidi="ru-RU"/>
      </w:rPr>
    </w:lvl>
    <w:lvl w:ilvl="4" w:tplc="CA048E98">
      <w:numFmt w:val="bullet"/>
      <w:lvlText w:val="•"/>
      <w:lvlJc w:val="left"/>
      <w:pPr>
        <w:ind w:left="2908" w:hanging="348"/>
      </w:pPr>
      <w:rPr>
        <w:rFonts w:hint="default"/>
        <w:lang w:val="ru-RU" w:eastAsia="ru-RU" w:bidi="ru-RU"/>
      </w:rPr>
    </w:lvl>
    <w:lvl w:ilvl="5" w:tplc="C98C96FC">
      <w:numFmt w:val="bullet"/>
      <w:lvlText w:val="•"/>
      <w:lvlJc w:val="left"/>
      <w:pPr>
        <w:ind w:left="3600" w:hanging="348"/>
      </w:pPr>
      <w:rPr>
        <w:rFonts w:hint="default"/>
        <w:lang w:val="ru-RU" w:eastAsia="ru-RU" w:bidi="ru-RU"/>
      </w:rPr>
    </w:lvl>
    <w:lvl w:ilvl="6" w:tplc="AB2E788C">
      <w:numFmt w:val="bullet"/>
      <w:lvlText w:val="•"/>
      <w:lvlJc w:val="left"/>
      <w:pPr>
        <w:ind w:left="4292" w:hanging="348"/>
      </w:pPr>
      <w:rPr>
        <w:rFonts w:hint="default"/>
        <w:lang w:val="ru-RU" w:eastAsia="ru-RU" w:bidi="ru-RU"/>
      </w:rPr>
    </w:lvl>
    <w:lvl w:ilvl="7" w:tplc="FBB2A996">
      <w:numFmt w:val="bullet"/>
      <w:lvlText w:val="•"/>
      <w:lvlJc w:val="left"/>
      <w:pPr>
        <w:ind w:left="4984" w:hanging="348"/>
      </w:pPr>
      <w:rPr>
        <w:rFonts w:hint="default"/>
        <w:lang w:val="ru-RU" w:eastAsia="ru-RU" w:bidi="ru-RU"/>
      </w:rPr>
    </w:lvl>
    <w:lvl w:ilvl="8" w:tplc="85848E9A">
      <w:numFmt w:val="bullet"/>
      <w:lvlText w:val="•"/>
      <w:lvlJc w:val="left"/>
      <w:pPr>
        <w:ind w:left="5676" w:hanging="348"/>
      </w:pPr>
      <w:rPr>
        <w:rFonts w:hint="default"/>
        <w:lang w:val="ru-RU" w:eastAsia="ru-RU" w:bidi="ru-RU"/>
      </w:rPr>
    </w:lvl>
  </w:abstractNum>
  <w:abstractNum w:abstractNumId="47">
    <w:nsid w:val="1C0A53CC"/>
    <w:multiLevelType w:val="hybridMultilevel"/>
    <w:tmpl w:val="DC0EBA5A"/>
    <w:lvl w:ilvl="0" w:tplc="C810CAE8">
      <w:numFmt w:val="bullet"/>
      <w:lvlText w:val=""/>
      <w:lvlJc w:val="left"/>
      <w:pPr>
        <w:ind w:left="465" w:hanging="358"/>
      </w:pPr>
      <w:rPr>
        <w:rFonts w:ascii="Symbol" w:eastAsia="Symbol" w:hAnsi="Symbol" w:cs="Symbol" w:hint="default"/>
        <w:w w:val="100"/>
        <w:sz w:val="24"/>
        <w:szCs w:val="24"/>
        <w:lang w:val="ru-RU" w:eastAsia="ru-RU" w:bidi="ru-RU"/>
      </w:rPr>
    </w:lvl>
    <w:lvl w:ilvl="1" w:tplc="C7FEF87A">
      <w:numFmt w:val="bullet"/>
      <w:lvlText w:val="•"/>
      <w:lvlJc w:val="left"/>
      <w:pPr>
        <w:ind w:left="724" w:hanging="358"/>
      </w:pPr>
      <w:rPr>
        <w:rFonts w:hint="default"/>
        <w:lang w:val="ru-RU" w:eastAsia="ru-RU" w:bidi="ru-RU"/>
      </w:rPr>
    </w:lvl>
    <w:lvl w:ilvl="2" w:tplc="F140A5DE">
      <w:numFmt w:val="bullet"/>
      <w:lvlText w:val="•"/>
      <w:lvlJc w:val="left"/>
      <w:pPr>
        <w:ind w:left="989" w:hanging="358"/>
      </w:pPr>
      <w:rPr>
        <w:rFonts w:hint="default"/>
        <w:lang w:val="ru-RU" w:eastAsia="ru-RU" w:bidi="ru-RU"/>
      </w:rPr>
    </w:lvl>
    <w:lvl w:ilvl="3" w:tplc="B7E8E304">
      <w:numFmt w:val="bullet"/>
      <w:lvlText w:val="•"/>
      <w:lvlJc w:val="left"/>
      <w:pPr>
        <w:ind w:left="1254" w:hanging="358"/>
      </w:pPr>
      <w:rPr>
        <w:rFonts w:hint="default"/>
        <w:lang w:val="ru-RU" w:eastAsia="ru-RU" w:bidi="ru-RU"/>
      </w:rPr>
    </w:lvl>
    <w:lvl w:ilvl="4" w:tplc="C4B01760">
      <w:numFmt w:val="bullet"/>
      <w:lvlText w:val="•"/>
      <w:lvlJc w:val="left"/>
      <w:pPr>
        <w:ind w:left="1519" w:hanging="358"/>
      </w:pPr>
      <w:rPr>
        <w:rFonts w:hint="default"/>
        <w:lang w:val="ru-RU" w:eastAsia="ru-RU" w:bidi="ru-RU"/>
      </w:rPr>
    </w:lvl>
    <w:lvl w:ilvl="5" w:tplc="3B3E4678">
      <w:numFmt w:val="bullet"/>
      <w:lvlText w:val="•"/>
      <w:lvlJc w:val="left"/>
      <w:pPr>
        <w:ind w:left="1784" w:hanging="358"/>
      </w:pPr>
      <w:rPr>
        <w:rFonts w:hint="default"/>
        <w:lang w:val="ru-RU" w:eastAsia="ru-RU" w:bidi="ru-RU"/>
      </w:rPr>
    </w:lvl>
    <w:lvl w:ilvl="6" w:tplc="C66EF2B8">
      <w:numFmt w:val="bullet"/>
      <w:lvlText w:val="•"/>
      <w:lvlJc w:val="left"/>
      <w:pPr>
        <w:ind w:left="2048" w:hanging="358"/>
      </w:pPr>
      <w:rPr>
        <w:rFonts w:hint="default"/>
        <w:lang w:val="ru-RU" w:eastAsia="ru-RU" w:bidi="ru-RU"/>
      </w:rPr>
    </w:lvl>
    <w:lvl w:ilvl="7" w:tplc="1DDCD7CC">
      <w:numFmt w:val="bullet"/>
      <w:lvlText w:val="•"/>
      <w:lvlJc w:val="left"/>
      <w:pPr>
        <w:ind w:left="2313" w:hanging="358"/>
      </w:pPr>
      <w:rPr>
        <w:rFonts w:hint="default"/>
        <w:lang w:val="ru-RU" w:eastAsia="ru-RU" w:bidi="ru-RU"/>
      </w:rPr>
    </w:lvl>
    <w:lvl w:ilvl="8" w:tplc="56A42B6A">
      <w:numFmt w:val="bullet"/>
      <w:lvlText w:val="•"/>
      <w:lvlJc w:val="left"/>
      <w:pPr>
        <w:ind w:left="2578" w:hanging="358"/>
      </w:pPr>
      <w:rPr>
        <w:rFonts w:hint="default"/>
        <w:lang w:val="ru-RU" w:eastAsia="ru-RU" w:bidi="ru-RU"/>
      </w:rPr>
    </w:lvl>
  </w:abstractNum>
  <w:abstractNum w:abstractNumId="48">
    <w:nsid w:val="1C8D0401"/>
    <w:multiLevelType w:val="hybridMultilevel"/>
    <w:tmpl w:val="8F60DE6E"/>
    <w:lvl w:ilvl="0" w:tplc="E24AC4DC">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D280FD16">
      <w:numFmt w:val="bullet"/>
      <w:lvlText w:val="•"/>
      <w:lvlJc w:val="left"/>
      <w:pPr>
        <w:ind w:left="773" w:hanging="358"/>
      </w:pPr>
      <w:rPr>
        <w:rFonts w:hint="default"/>
        <w:lang w:val="ru-RU" w:eastAsia="ru-RU" w:bidi="ru-RU"/>
      </w:rPr>
    </w:lvl>
    <w:lvl w:ilvl="2" w:tplc="ECF28042">
      <w:numFmt w:val="bullet"/>
      <w:lvlText w:val="•"/>
      <w:lvlJc w:val="left"/>
      <w:pPr>
        <w:ind w:left="1087" w:hanging="358"/>
      </w:pPr>
      <w:rPr>
        <w:rFonts w:hint="default"/>
        <w:lang w:val="ru-RU" w:eastAsia="ru-RU" w:bidi="ru-RU"/>
      </w:rPr>
    </w:lvl>
    <w:lvl w:ilvl="3" w:tplc="E1063040">
      <w:numFmt w:val="bullet"/>
      <w:lvlText w:val="•"/>
      <w:lvlJc w:val="left"/>
      <w:pPr>
        <w:ind w:left="1400" w:hanging="358"/>
      </w:pPr>
      <w:rPr>
        <w:rFonts w:hint="default"/>
        <w:lang w:val="ru-RU" w:eastAsia="ru-RU" w:bidi="ru-RU"/>
      </w:rPr>
    </w:lvl>
    <w:lvl w:ilvl="4" w:tplc="6EAC46DA">
      <w:numFmt w:val="bullet"/>
      <w:lvlText w:val="•"/>
      <w:lvlJc w:val="left"/>
      <w:pPr>
        <w:ind w:left="1714" w:hanging="358"/>
      </w:pPr>
      <w:rPr>
        <w:rFonts w:hint="default"/>
        <w:lang w:val="ru-RU" w:eastAsia="ru-RU" w:bidi="ru-RU"/>
      </w:rPr>
    </w:lvl>
    <w:lvl w:ilvl="5" w:tplc="9CAE619A">
      <w:numFmt w:val="bullet"/>
      <w:lvlText w:val="•"/>
      <w:lvlJc w:val="left"/>
      <w:pPr>
        <w:ind w:left="2027" w:hanging="358"/>
      </w:pPr>
      <w:rPr>
        <w:rFonts w:hint="default"/>
        <w:lang w:val="ru-RU" w:eastAsia="ru-RU" w:bidi="ru-RU"/>
      </w:rPr>
    </w:lvl>
    <w:lvl w:ilvl="6" w:tplc="A90C9D4E">
      <w:numFmt w:val="bullet"/>
      <w:lvlText w:val="•"/>
      <w:lvlJc w:val="left"/>
      <w:pPr>
        <w:ind w:left="2341" w:hanging="358"/>
      </w:pPr>
      <w:rPr>
        <w:rFonts w:hint="default"/>
        <w:lang w:val="ru-RU" w:eastAsia="ru-RU" w:bidi="ru-RU"/>
      </w:rPr>
    </w:lvl>
    <w:lvl w:ilvl="7" w:tplc="322C525E">
      <w:numFmt w:val="bullet"/>
      <w:lvlText w:val="•"/>
      <w:lvlJc w:val="left"/>
      <w:pPr>
        <w:ind w:left="2654" w:hanging="358"/>
      </w:pPr>
      <w:rPr>
        <w:rFonts w:hint="default"/>
        <w:lang w:val="ru-RU" w:eastAsia="ru-RU" w:bidi="ru-RU"/>
      </w:rPr>
    </w:lvl>
    <w:lvl w:ilvl="8" w:tplc="59C09366">
      <w:numFmt w:val="bullet"/>
      <w:lvlText w:val="•"/>
      <w:lvlJc w:val="left"/>
      <w:pPr>
        <w:ind w:left="2968" w:hanging="358"/>
      </w:pPr>
      <w:rPr>
        <w:rFonts w:hint="default"/>
        <w:lang w:val="ru-RU" w:eastAsia="ru-RU" w:bidi="ru-RU"/>
      </w:rPr>
    </w:lvl>
  </w:abstractNum>
  <w:abstractNum w:abstractNumId="49">
    <w:nsid w:val="1DAC0991"/>
    <w:multiLevelType w:val="hybridMultilevel"/>
    <w:tmpl w:val="688C3E84"/>
    <w:lvl w:ilvl="0" w:tplc="A3CC4160">
      <w:numFmt w:val="bullet"/>
      <w:lvlText w:val="–"/>
      <w:lvlJc w:val="left"/>
      <w:pPr>
        <w:ind w:left="122" w:hanging="708"/>
      </w:pPr>
      <w:rPr>
        <w:rFonts w:ascii="Times New Roman" w:eastAsia="Times New Roman" w:hAnsi="Times New Roman" w:cs="Times New Roman" w:hint="default"/>
        <w:spacing w:val="-12"/>
        <w:w w:val="100"/>
        <w:sz w:val="24"/>
        <w:szCs w:val="24"/>
        <w:lang w:val="ru-RU" w:eastAsia="ru-RU" w:bidi="ru-RU"/>
      </w:rPr>
    </w:lvl>
    <w:lvl w:ilvl="1" w:tplc="5EAC4868">
      <w:numFmt w:val="bullet"/>
      <w:lvlText w:val="•"/>
      <w:lvlJc w:val="left"/>
      <w:pPr>
        <w:ind w:left="1080" w:hanging="708"/>
      </w:pPr>
      <w:rPr>
        <w:rFonts w:hint="default"/>
        <w:lang w:val="ru-RU" w:eastAsia="ru-RU" w:bidi="ru-RU"/>
      </w:rPr>
    </w:lvl>
    <w:lvl w:ilvl="2" w:tplc="3B08FBFA">
      <w:numFmt w:val="bullet"/>
      <w:lvlText w:val="•"/>
      <w:lvlJc w:val="left"/>
      <w:pPr>
        <w:ind w:left="2040" w:hanging="708"/>
      </w:pPr>
      <w:rPr>
        <w:rFonts w:hint="default"/>
        <w:lang w:val="ru-RU" w:eastAsia="ru-RU" w:bidi="ru-RU"/>
      </w:rPr>
    </w:lvl>
    <w:lvl w:ilvl="3" w:tplc="65305556">
      <w:numFmt w:val="bullet"/>
      <w:lvlText w:val="•"/>
      <w:lvlJc w:val="left"/>
      <w:pPr>
        <w:ind w:left="3000" w:hanging="708"/>
      </w:pPr>
      <w:rPr>
        <w:rFonts w:hint="default"/>
        <w:lang w:val="ru-RU" w:eastAsia="ru-RU" w:bidi="ru-RU"/>
      </w:rPr>
    </w:lvl>
    <w:lvl w:ilvl="4" w:tplc="3E0A8058">
      <w:numFmt w:val="bullet"/>
      <w:lvlText w:val="•"/>
      <w:lvlJc w:val="left"/>
      <w:pPr>
        <w:ind w:left="3960" w:hanging="708"/>
      </w:pPr>
      <w:rPr>
        <w:rFonts w:hint="default"/>
        <w:lang w:val="ru-RU" w:eastAsia="ru-RU" w:bidi="ru-RU"/>
      </w:rPr>
    </w:lvl>
    <w:lvl w:ilvl="5" w:tplc="54EC4BDE">
      <w:numFmt w:val="bullet"/>
      <w:lvlText w:val="•"/>
      <w:lvlJc w:val="left"/>
      <w:pPr>
        <w:ind w:left="4920" w:hanging="708"/>
      </w:pPr>
      <w:rPr>
        <w:rFonts w:hint="default"/>
        <w:lang w:val="ru-RU" w:eastAsia="ru-RU" w:bidi="ru-RU"/>
      </w:rPr>
    </w:lvl>
    <w:lvl w:ilvl="6" w:tplc="137E2290">
      <w:numFmt w:val="bullet"/>
      <w:lvlText w:val="•"/>
      <w:lvlJc w:val="left"/>
      <w:pPr>
        <w:ind w:left="5880" w:hanging="708"/>
      </w:pPr>
      <w:rPr>
        <w:rFonts w:hint="default"/>
        <w:lang w:val="ru-RU" w:eastAsia="ru-RU" w:bidi="ru-RU"/>
      </w:rPr>
    </w:lvl>
    <w:lvl w:ilvl="7" w:tplc="6B82FD04">
      <w:numFmt w:val="bullet"/>
      <w:lvlText w:val="•"/>
      <w:lvlJc w:val="left"/>
      <w:pPr>
        <w:ind w:left="6840" w:hanging="708"/>
      </w:pPr>
      <w:rPr>
        <w:rFonts w:hint="default"/>
        <w:lang w:val="ru-RU" w:eastAsia="ru-RU" w:bidi="ru-RU"/>
      </w:rPr>
    </w:lvl>
    <w:lvl w:ilvl="8" w:tplc="50DEBBD0">
      <w:numFmt w:val="bullet"/>
      <w:lvlText w:val="•"/>
      <w:lvlJc w:val="left"/>
      <w:pPr>
        <w:ind w:left="7800" w:hanging="708"/>
      </w:pPr>
      <w:rPr>
        <w:rFonts w:hint="default"/>
        <w:lang w:val="ru-RU" w:eastAsia="ru-RU" w:bidi="ru-RU"/>
      </w:rPr>
    </w:lvl>
  </w:abstractNum>
  <w:abstractNum w:abstractNumId="50">
    <w:nsid w:val="1E33500A"/>
    <w:multiLevelType w:val="hybridMultilevel"/>
    <w:tmpl w:val="8D06CB8C"/>
    <w:lvl w:ilvl="0" w:tplc="5682242C">
      <w:numFmt w:val="bullet"/>
      <w:lvlText w:val="–"/>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tplc="3920CBA0">
      <w:numFmt w:val="bullet"/>
      <w:lvlText w:val="•"/>
      <w:lvlJc w:val="left"/>
      <w:pPr>
        <w:ind w:left="1188" w:hanging="708"/>
      </w:pPr>
      <w:rPr>
        <w:rFonts w:hint="default"/>
        <w:lang w:val="ru-RU" w:eastAsia="ru-RU" w:bidi="ru-RU"/>
      </w:rPr>
    </w:lvl>
    <w:lvl w:ilvl="2" w:tplc="71F06B00">
      <w:numFmt w:val="bullet"/>
      <w:lvlText w:val="•"/>
      <w:lvlJc w:val="left"/>
      <w:pPr>
        <w:ind w:left="2157" w:hanging="708"/>
      </w:pPr>
      <w:rPr>
        <w:rFonts w:hint="default"/>
        <w:lang w:val="ru-RU" w:eastAsia="ru-RU" w:bidi="ru-RU"/>
      </w:rPr>
    </w:lvl>
    <w:lvl w:ilvl="3" w:tplc="3C90DB04">
      <w:numFmt w:val="bullet"/>
      <w:lvlText w:val="•"/>
      <w:lvlJc w:val="left"/>
      <w:pPr>
        <w:ind w:left="3125" w:hanging="708"/>
      </w:pPr>
      <w:rPr>
        <w:rFonts w:hint="default"/>
        <w:lang w:val="ru-RU" w:eastAsia="ru-RU" w:bidi="ru-RU"/>
      </w:rPr>
    </w:lvl>
    <w:lvl w:ilvl="4" w:tplc="CD305FD2">
      <w:numFmt w:val="bullet"/>
      <w:lvlText w:val="•"/>
      <w:lvlJc w:val="left"/>
      <w:pPr>
        <w:ind w:left="4094" w:hanging="708"/>
      </w:pPr>
      <w:rPr>
        <w:rFonts w:hint="default"/>
        <w:lang w:val="ru-RU" w:eastAsia="ru-RU" w:bidi="ru-RU"/>
      </w:rPr>
    </w:lvl>
    <w:lvl w:ilvl="5" w:tplc="825C7CB4">
      <w:numFmt w:val="bullet"/>
      <w:lvlText w:val="•"/>
      <w:lvlJc w:val="left"/>
      <w:pPr>
        <w:ind w:left="5063" w:hanging="708"/>
      </w:pPr>
      <w:rPr>
        <w:rFonts w:hint="default"/>
        <w:lang w:val="ru-RU" w:eastAsia="ru-RU" w:bidi="ru-RU"/>
      </w:rPr>
    </w:lvl>
    <w:lvl w:ilvl="6" w:tplc="62B4FB20">
      <w:numFmt w:val="bullet"/>
      <w:lvlText w:val="•"/>
      <w:lvlJc w:val="left"/>
      <w:pPr>
        <w:ind w:left="6031" w:hanging="708"/>
      </w:pPr>
      <w:rPr>
        <w:rFonts w:hint="default"/>
        <w:lang w:val="ru-RU" w:eastAsia="ru-RU" w:bidi="ru-RU"/>
      </w:rPr>
    </w:lvl>
    <w:lvl w:ilvl="7" w:tplc="852C691C">
      <w:numFmt w:val="bullet"/>
      <w:lvlText w:val="•"/>
      <w:lvlJc w:val="left"/>
      <w:pPr>
        <w:ind w:left="7000" w:hanging="708"/>
      </w:pPr>
      <w:rPr>
        <w:rFonts w:hint="default"/>
        <w:lang w:val="ru-RU" w:eastAsia="ru-RU" w:bidi="ru-RU"/>
      </w:rPr>
    </w:lvl>
    <w:lvl w:ilvl="8" w:tplc="C9DCA1D2">
      <w:numFmt w:val="bullet"/>
      <w:lvlText w:val="•"/>
      <w:lvlJc w:val="left"/>
      <w:pPr>
        <w:ind w:left="7969" w:hanging="708"/>
      </w:pPr>
      <w:rPr>
        <w:rFonts w:hint="default"/>
        <w:lang w:val="ru-RU" w:eastAsia="ru-RU" w:bidi="ru-RU"/>
      </w:rPr>
    </w:lvl>
  </w:abstractNum>
  <w:abstractNum w:abstractNumId="51">
    <w:nsid w:val="1F0C3772"/>
    <w:multiLevelType w:val="hybridMultilevel"/>
    <w:tmpl w:val="A92A459A"/>
    <w:lvl w:ilvl="0" w:tplc="9F9826E2">
      <w:numFmt w:val="bullet"/>
      <w:lvlText w:val="–"/>
      <w:lvlJc w:val="left"/>
      <w:pPr>
        <w:ind w:left="222" w:hanging="708"/>
      </w:pPr>
      <w:rPr>
        <w:rFonts w:ascii="Times New Roman" w:eastAsia="Times New Roman" w:hAnsi="Times New Roman" w:cs="Times New Roman" w:hint="default"/>
        <w:spacing w:val="-22"/>
        <w:w w:val="100"/>
        <w:sz w:val="24"/>
        <w:szCs w:val="24"/>
        <w:lang w:val="ru-RU" w:eastAsia="ru-RU" w:bidi="ru-RU"/>
      </w:rPr>
    </w:lvl>
    <w:lvl w:ilvl="1" w:tplc="02A26830">
      <w:numFmt w:val="bullet"/>
      <w:lvlText w:val="•"/>
      <w:lvlJc w:val="left"/>
      <w:pPr>
        <w:ind w:left="1188" w:hanging="708"/>
      </w:pPr>
      <w:rPr>
        <w:rFonts w:hint="default"/>
        <w:lang w:val="ru-RU" w:eastAsia="ru-RU" w:bidi="ru-RU"/>
      </w:rPr>
    </w:lvl>
    <w:lvl w:ilvl="2" w:tplc="614E54FC">
      <w:numFmt w:val="bullet"/>
      <w:lvlText w:val="•"/>
      <w:lvlJc w:val="left"/>
      <w:pPr>
        <w:ind w:left="2157" w:hanging="708"/>
      </w:pPr>
      <w:rPr>
        <w:rFonts w:hint="default"/>
        <w:lang w:val="ru-RU" w:eastAsia="ru-RU" w:bidi="ru-RU"/>
      </w:rPr>
    </w:lvl>
    <w:lvl w:ilvl="3" w:tplc="A066EC5A">
      <w:numFmt w:val="bullet"/>
      <w:lvlText w:val="•"/>
      <w:lvlJc w:val="left"/>
      <w:pPr>
        <w:ind w:left="3125" w:hanging="708"/>
      </w:pPr>
      <w:rPr>
        <w:rFonts w:hint="default"/>
        <w:lang w:val="ru-RU" w:eastAsia="ru-RU" w:bidi="ru-RU"/>
      </w:rPr>
    </w:lvl>
    <w:lvl w:ilvl="4" w:tplc="B890F558">
      <w:numFmt w:val="bullet"/>
      <w:lvlText w:val="•"/>
      <w:lvlJc w:val="left"/>
      <w:pPr>
        <w:ind w:left="4094" w:hanging="708"/>
      </w:pPr>
      <w:rPr>
        <w:rFonts w:hint="default"/>
        <w:lang w:val="ru-RU" w:eastAsia="ru-RU" w:bidi="ru-RU"/>
      </w:rPr>
    </w:lvl>
    <w:lvl w:ilvl="5" w:tplc="B5B45C2C">
      <w:numFmt w:val="bullet"/>
      <w:lvlText w:val="•"/>
      <w:lvlJc w:val="left"/>
      <w:pPr>
        <w:ind w:left="5063" w:hanging="708"/>
      </w:pPr>
      <w:rPr>
        <w:rFonts w:hint="default"/>
        <w:lang w:val="ru-RU" w:eastAsia="ru-RU" w:bidi="ru-RU"/>
      </w:rPr>
    </w:lvl>
    <w:lvl w:ilvl="6" w:tplc="6DBC262C">
      <w:numFmt w:val="bullet"/>
      <w:lvlText w:val="•"/>
      <w:lvlJc w:val="left"/>
      <w:pPr>
        <w:ind w:left="6031" w:hanging="708"/>
      </w:pPr>
      <w:rPr>
        <w:rFonts w:hint="default"/>
        <w:lang w:val="ru-RU" w:eastAsia="ru-RU" w:bidi="ru-RU"/>
      </w:rPr>
    </w:lvl>
    <w:lvl w:ilvl="7" w:tplc="AD008E4A">
      <w:numFmt w:val="bullet"/>
      <w:lvlText w:val="•"/>
      <w:lvlJc w:val="left"/>
      <w:pPr>
        <w:ind w:left="7000" w:hanging="708"/>
      </w:pPr>
      <w:rPr>
        <w:rFonts w:hint="default"/>
        <w:lang w:val="ru-RU" w:eastAsia="ru-RU" w:bidi="ru-RU"/>
      </w:rPr>
    </w:lvl>
    <w:lvl w:ilvl="8" w:tplc="23F279B8">
      <w:numFmt w:val="bullet"/>
      <w:lvlText w:val="•"/>
      <w:lvlJc w:val="left"/>
      <w:pPr>
        <w:ind w:left="7969" w:hanging="708"/>
      </w:pPr>
      <w:rPr>
        <w:rFonts w:hint="default"/>
        <w:lang w:val="ru-RU" w:eastAsia="ru-RU" w:bidi="ru-RU"/>
      </w:rPr>
    </w:lvl>
  </w:abstractNum>
  <w:abstractNum w:abstractNumId="52">
    <w:nsid w:val="1F6472C9"/>
    <w:multiLevelType w:val="hybridMultilevel"/>
    <w:tmpl w:val="A3B49AE4"/>
    <w:lvl w:ilvl="0" w:tplc="BF64EF5C">
      <w:start w:val="1"/>
      <w:numFmt w:val="decimal"/>
      <w:lvlText w:val="%1"/>
      <w:lvlJc w:val="left"/>
      <w:pPr>
        <w:ind w:left="2242" w:hanging="780"/>
      </w:pPr>
      <w:rPr>
        <w:rFonts w:hint="default"/>
        <w:lang w:val="ru-RU" w:eastAsia="ru-RU" w:bidi="ru-RU"/>
      </w:rPr>
    </w:lvl>
    <w:lvl w:ilvl="1" w:tplc="436E6094">
      <w:numFmt w:val="none"/>
      <w:lvlText w:val=""/>
      <w:lvlJc w:val="left"/>
      <w:pPr>
        <w:tabs>
          <w:tab w:val="num" w:pos="360"/>
        </w:tabs>
      </w:pPr>
    </w:lvl>
    <w:lvl w:ilvl="2" w:tplc="9ECC9ECE">
      <w:numFmt w:val="none"/>
      <w:lvlText w:val=""/>
      <w:lvlJc w:val="left"/>
      <w:pPr>
        <w:tabs>
          <w:tab w:val="num" w:pos="360"/>
        </w:tabs>
      </w:pPr>
    </w:lvl>
    <w:lvl w:ilvl="3" w:tplc="E22674B6">
      <w:numFmt w:val="none"/>
      <w:lvlText w:val=""/>
      <w:lvlJc w:val="left"/>
      <w:pPr>
        <w:tabs>
          <w:tab w:val="num" w:pos="360"/>
        </w:tabs>
      </w:pPr>
    </w:lvl>
    <w:lvl w:ilvl="4" w:tplc="DC22C1C8">
      <w:numFmt w:val="bullet"/>
      <w:lvlText w:val="–"/>
      <w:lvlJc w:val="left"/>
      <w:pPr>
        <w:ind w:left="122" w:hanging="425"/>
      </w:pPr>
      <w:rPr>
        <w:rFonts w:hint="default"/>
        <w:spacing w:val="-8"/>
        <w:w w:val="100"/>
        <w:lang w:val="ru-RU" w:eastAsia="ru-RU" w:bidi="ru-RU"/>
      </w:rPr>
    </w:lvl>
    <w:lvl w:ilvl="5" w:tplc="B7F4BD86">
      <w:numFmt w:val="bullet"/>
      <w:lvlText w:val="•"/>
      <w:lvlJc w:val="left"/>
      <w:pPr>
        <w:ind w:left="2170" w:hanging="425"/>
      </w:pPr>
      <w:rPr>
        <w:rFonts w:ascii="Arial Rounded MT Bold" w:eastAsia="Arial Rounded MT Bold" w:hAnsi="Arial Rounded MT Bold" w:cs="Arial Rounded MT Bold" w:hint="default"/>
        <w:spacing w:val="-17"/>
        <w:w w:val="100"/>
        <w:sz w:val="24"/>
        <w:szCs w:val="24"/>
        <w:lang w:val="ru-RU" w:eastAsia="ru-RU" w:bidi="ru-RU"/>
      </w:rPr>
    </w:lvl>
    <w:lvl w:ilvl="6" w:tplc="6852907E">
      <w:numFmt w:val="bullet"/>
      <w:lvlText w:val="•"/>
      <w:lvlJc w:val="left"/>
      <w:pPr>
        <w:ind w:left="4733" w:hanging="425"/>
      </w:pPr>
      <w:rPr>
        <w:rFonts w:hint="default"/>
        <w:lang w:val="ru-RU" w:eastAsia="ru-RU" w:bidi="ru-RU"/>
      </w:rPr>
    </w:lvl>
    <w:lvl w:ilvl="7" w:tplc="B8FE9090">
      <w:numFmt w:val="bullet"/>
      <w:lvlText w:val="•"/>
      <w:lvlJc w:val="left"/>
      <w:pPr>
        <w:ind w:left="5980" w:hanging="425"/>
      </w:pPr>
      <w:rPr>
        <w:rFonts w:hint="default"/>
        <w:lang w:val="ru-RU" w:eastAsia="ru-RU" w:bidi="ru-RU"/>
      </w:rPr>
    </w:lvl>
    <w:lvl w:ilvl="8" w:tplc="90268026">
      <w:numFmt w:val="bullet"/>
      <w:lvlText w:val="•"/>
      <w:lvlJc w:val="left"/>
      <w:pPr>
        <w:ind w:left="7227" w:hanging="425"/>
      </w:pPr>
      <w:rPr>
        <w:rFonts w:hint="default"/>
        <w:lang w:val="ru-RU" w:eastAsia="ru-RU" w:bidi="ru-RU"/>
      </w:rPr>
    </w:lvl>
  </w:abstractNum>
  <w:abstractNum w:abstractNumId="53">
    <w:nsid w:val="1F6B0CF0"/>
    <w:multiLevelType w:val="hybridMultilevel"/>
    <w:tmpl w:val="E4BC863A"/>
    <w:lvl w:ilvl="0" w:tplc="E6DE6CE0">
      <w:numFmt w:val="bullet"/>
      <w:lvlText w:val=""/>
      <w:lvlJc w:val="left"/>
      <w:pPr>
        <w:ind w:left="842" w:hanging="360"/>
      </w:pPr>
      <w:rPr>
        <w:rFonts w:ascii="Symbol" w:eastAsia="Symbol" w:hAnsi="Symbol" w:cs="Symbol" w:hint="default"/>
        <w:w w:val="100"/>
        <w:sz w:val="24"/>
        <w:szCs w:val="24"/>
        <w:lang w:val="ru-RU" w:eastAsia="ru-RU" w:bidi="ru-RU"/>
      </w:rPr>
    </w:lvl>
    <w:lvl w:ilvl="1" w:tplc="46CA18DE">
      <w:numFmt w:val="bullet"/>
      <w:lvlText w:val=""/>
      <w:lvlJc w:val="left"/>
      <w:pPr>
        <w:ind w:left="122" w:hanging="708"/>
      </w:pPr>
      <w:rPr>
        <w:rFonts w:ascii="Symbol" w:eastAsia="Symbol" w:hAnsi="Symbol" w:cs="Symbol" w:hint="default"/>
        <w:w w:val="100"/>
        <w:sz w:val="24"/>
        <w:szCs w:val="24"/>
        <w:lang w:val="ru-RU" w:eastAsia="ru-RU" w:bidi="ru-RU"/>
      </w:rPr>
    </w:lvl>
    <w:lvl w:ilvl="2" w:tplc="4F3C084E">
      <w:numFmt w:val="bullet"/>
      <w:lvlText w:val="•"/>
      <w:lvlJc w:val="left"/>
      <w:pPr>
        <w:ind w:left="1826" w:hanging="708"/>
      </w:pPr>
      <w:rPr>
        <w:rFonts w:hint="default"/>
        <w:lang w:val="ru-RU" w:eastAsia="ru-RU" w:bidi="ru-RU"/>
      </w:rPr>
    </w:lvl>
    <w:lvl w:ilvl="3" w:tplc="FEF23634">
      <w:numFmt w:val="bullet"/>
      <w:lvlText w:val="•"/>
      <w:lvlJc w:val="left"/>
      <w:pPr>
        <w:ind w:left="2813" w:hanging="708"/>
      </w:pPr>
      <w:rPr>
        <w:rFonts w:hint="default"/>
        <w:lang w:val="ru-RU" w:eastAsia="ru-RU" w:bidi="ru-RU"/>
      </w:rPr>
    </w:lvl>
    <w:lvl w:ilvl="4" w:tplc="D876D6D2">
      <w:numFmt w:val="bullet"/>
      <w:lvlText w:val="•"/>
      <w:lvlJc w:val="left"/>
      <w:pPr>
        <w:ind w:left="3800" w:hanging="708"/>
      </w:pPr>
      <w:rPr>
        <w:rFonts w:hint="default"/>
        <w:lang w:val="ru-RU" w:eastAsia="ru-RU" w:bidi="ru-RU"/>
      </w:rPr>
    </w:lvl>
    <w:lvl w:ilvl="5" w:tplc="DBA2765A">
      <w:numFmt w:val="bullet"/>
      <w:lvlText w:val="•"/>
      <w:lvlJc w:val="left"/>
      <w:pPr>
        <w:ind w:left="4787" w:hanging="708"/>
      </w:pPr>
      <w:rPr>
        <w:rFonts w:hint="default"/>
        <w:lang w:val="ru-RU" w:eastAsia="ru-RU" w:bidi="ru-RU"/>
      </w:rPr>
    </w:lvl>
    <w:lvl w:ilvl="6" w:tplc="F266BC90">
      <w:numFmt w:val="bullet"/>
      <w:lvlText w:val="•"/>
      <w:lvlJc w:val="left"/>
      <w:pPr>
        <w:ind w:left="5773" w:hanging="708"/>
      </w:pPr>
      <w:rPr>
        <w:rFonts w:hint="default"/>
        <w:lang w:val="ru-RU" w:eastAsia="ru-RU" w:bidi="ru-RU"/>
      </w:rPr>
    </w:lvl>
    <w:lvl w:ilvl="7" w:tplc="800EFFF8">
      <w:numFmt w:val="bullet"/>
      <w:lvlText w:val="•"/>
      <w:lvlJc w:val="left"/>
      <w:pPr>
        <w:ind w:left="6760" w:hanging="708"/>
      </w:pPr>
      <w:rPr>
        <w:rFonts w:hint="default"/>
        <w:lang w:val="ru-RU" w:eastAsia="ru-RU" w:bidi="ru-RU"/>
      </w:rPr>
    </w:lvl>
    <w:lvl w:ilvl="8" w:tplc="7E74C5D4">
      <w:numFmt w:val="bullet"/>
      <w:lvlText w:val="•"/>
      <w:lvlJc w:val="left"/>
      <w:pPr>
        <w:ind w:left="7747" w:hanging="708"/>
      </w:pPr>
      <w:rPr>
        <w:rFonts w:hint="default"/>
        <w:lang w:val="ru-RU" w:eastAsia="ru-RU" w:bidi="ru-RU"/>
      </w:rPr>
    </w:lvl>
  </w:abstractNum>
  <w:abstractNum w:abstractNumId="54">
    <w:nsid w:val="1F7B60E0"/>
    <w:multiLevelType w:val="hybridMultilevel"/>
    <w:tmpl w:val="58F879D8"/>
    <w:lvl w:ilvl="0" w:tplc="C220005A">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B4A81990">
      <w:numFmt w:val="bullet"/>
      <w:lvlText w:val="•"/>
      <w:lvlJc w:val="left"/>
      <w:pPr>
        <w:ind w:left="773" w:hanging="358"/>
      </w:pPr>
      <w:rPr>
        <w:rFonts w:hint="default"/>
        <w:lang w:val="ru-RU" w:eastAsia="ru-RU" w:bidi="ru-RU"/>
      </w:rPr>
    </w:lvl>
    <w:lvl w:ilvl="2" w:tplc="0D304034">
      <w:numFmt w:val="bullet"/>
      <w:lvlText w:val="•"/>
      <w:lvlJc w:val="left"/>
      <w:pPr>
        <w:ind w:left="1087" w:hanging="358"/>
      </w:pPr>
      <w:rPr>
        <w:rFonts w:hint="default"/>
        <w:lang w:val="ru-RU" w:eastAsia="ru-RU" w:bidi="ru-RU"/>
      </w:rPr>
    </w:lvl>
    <w:lvl w:ilvl="3" w:tplc="74507D78">
      <w:numFmt w:val="bullet"/>
      <w:lvlText w:val="•"/>
      <w:lvlJc w:val="left"/>
      <w:pPr>
        <w:ind w:left="1400" w:hanging="358"/>
      </w:pPr>
      <w:rPr>
        <w:rFonts w:hint="default"/>
        <w:lang w:val="ru-RU" w:eastAsia="ru-RU" w:bidi="ru-RU"/>
      </w:rPr>
    </w:lvl>
    <w:lvl w:ilvl="4" w:tplc="D90E699C">
      <w:numFmt w:val="bullet"/>
      <w:lvlText w:val="•"/>
      <w:lvlJc w:val="left"/>
      <w:pPr>
        <w:ind w:left="1714" w:hanging="358"/>
      </w:pPr>
      <w:rPr>
        <w:rFonts w:hint="default"/>
        <w:lang w:val="ru-RU" w:eastAsia="ru-RU" w:bidi="ru-RU"/>
      </w:rPr>
    </w:lvl>
    <w:lvl w:ilvl="5" w:tplc="0AE8CD5E">
      <w:numFmt w:val="bullet"/>
      <w:lvlText w:val="•"/>
      <w:lvlJc w:val="left"/>
      <w:pPr>
        <w:ind w:left="2027" w:hanging="358"/>
      </w:pPr>
      <w:rPr>
        <w:rFonts w:hint="default"/>
        <w:lang w:val="ru-RU" w:eastAsia="ru-RU" w:bidi="ru-RU"/>
      </w:rPr>
    </w:lvl>
    <w:lvl w:ilvl="6" w:tplc="30FC827A">
      <w:numFmt w:val="bullet"/>
      <w:lvlText w:val="•"/>
      <w:lvlJc w:val="left"/>
      <w:pPr>
        <w:ind w:left="2341" w:hanging="358"/>
      </w:pPr>
      <w:rPr>
        <w:rFonts w:hint="default"/>
        <w:lang w:val="ru-RU" w:eastAsia="ru-RU" w:bidi="ru-RU"/>
      </w:rPr>
    </w:lvl>
    <w:lvl w:ilvl="7" w:tplc="F800DB98">
      <w:numFmt w:val="bullet"/>
      <w:lvlText w:val="•"/>
      <w:lvlJc w:val="left"/>
      <w:pPr>
        <w:ind w:left="2654" w:hanging="358"/>
      </w:pPr>
      <w:rPr>
        <w:rFonts w:hint="default"/>
        <w:lang w:val="ru-RU" w:eastAsia="ru-RU" w:bidi="ru-RU"/>
      </w:rPr>
    </w:lvl>
    <w:lvl w:ilvl="8" w:tplc="EE829C94">
      <w:numFmt w:val="bullet"/>
      <w:lvlText w:val="•"/>
      <w:lvlJc w:val="left"/>
      <w:pPr>
        <w:ind w:left="2968" w:hanging="358"/>
      </w:pPr>
      <w:rPr>
        <w:rFonts w:hint="default"/>
        <w:lang w:val="ru-RU" w:eastAsia="ru-RU" w:bidi="ru-RU"/>
      </w:rPr>
    </w:lvl>
  </w:abstractNum>
  <w:abstractNum w:abstractNumId="55">
    <w:nsid w:val="205B7F38"/>
    <w:multiLevelType w:val="hybridMultilevel"/>
    <w:tmpl w:val="9CBA02C0"/>
    <w:lvl w:ilvl="0" w:tplc="ED2080A2">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4BDA8038">
      <w:numFmt w:val="bullet"/>
      <w:lvlText w:val="•"/>
      <w:lvlJc w:val="left"/>
      <w:pPr>
        <w:ind w:left="773" w:hanging="358"/>
      </w:pPr>
      <w:rPr>
        <w:rFonts w:hint="default"/>
        <w:lang w:val="ru-RU" w:eastAsia="ru-RU" w:bidi="ru-RU"/>
      </w:rPr>
    </w:lvl>
    <w:lvl w:ilvl="2" w:tplc="7100915E">
      <w:numFmt w:val="bullet"/>
      <w:lvlText w:val="•"/>
      <w:lvlJc w:val="left"/>
      <w:pPr>
        <w:ind w:left="1087" w:hanging="358"/>
      </w:pPr>
      <w:rPr>
        <w:rFonts w:hint="default"/>
        <w:lang w:val="ru-RU" w:eastAsia="ru-RU" w:bidi="ru-RU"/>
      </w:rPr>
    </w:lvl>
    <w:lvl w:ilvl="3" w:tplc="36A0218C">
      <w:numFmt w:val="bullet"/>
      <w:lvlText w:val="•"/>
      <w:lvlJc w:val="left"/>
      <w:pPr>
        <w:ind w:left="1400" w:hanging="358"/>
      </w:pPr>
      <w:rPr>
        <w:rFonts w:hint="default"/>
        <w:lang w:val="ru-RU" w:eastAsia="ru-RU" w:bidi="ru-RU"/>
      </w:rPr>
    </w:lvl>
    <w:lvl w:ilvl="4" w:tplc="46744EE0">
      <w:numFmt w:val="bullet"/>
      <w:lvlText w:val="•"/>
      <w:lvlJc w:val="left"/>
      <w:pPr>
        <w:ind w:left="1714" w:hanging="358"/>
      </w:pPr>
      <w:rPr>
        <w:rFonts w:hint="default"/>
        <w:lang w:val="ru-RU" w:eastAsia="ru-RU" w:bidi="ru-RU"/>
      </w:rPr>
    </w:lvl>
    <w:lvl w:ilvl="5" w:tplc="55C03492">
      <w:numFmt w:val="bullet"/>
      <w:lvlText w:val="•"/>
      <w:lvlJc w:val="left"/>
      <w:pPr>
        <w:ind w:left="2027" w:hanging="358"/>
      </w:pPr>
      <w:rPr>
        <w:rFonts w:hint="default"/>
        <w:lang w:val="ru-RU" w:eastAsia="ru-RU" w:bidi="ru-RU"/>
      </w:rPr>
    </w:lvl>
    <w:lvl w:ilvl="6" w:tplc="3826842E">
      <w:numFmt w:val="bullet"/>
      <w:lvlText w:val="•"/>
      <w:lvlJc w:val="left"/>
      <w:pPr>
        <w:ind w:left="2341" w:hanging="358"/>
      </w:pPr>
      <w:rPr>
        <w:rFonts w:hint="default"/>
        <w:lang w:val="ru-RU" w:eastAsia="ru-RU" w:bidi="ru-RU"/>
      </w:rPr>
    </w:lvl>
    <w:lvl w:ilvl="7" w:tplc="5DCAA376">
      <w:numFmt w:val="bullet"/>
      <w:lvlText w:val="•"/>
      <w:lvlJc w:val="left"/>
      <w:pPr>
        <w:ind w:left="2654" w:hanging="358"/>
      </w:pPr>
      <w:rPr>
        <w:rFonts w:hint="default"/>
        <w:lang w:val="ru-RU" w:eastAsia="ru-RU" w:bidi="ru-RU"/>
      </w:rPr>
    </w:lvl>
    <w:lvl w:ilvl="8" w:tplc="86920B50">
      <w:numFmt w:val="bullet"/>
      <w:lvlText w:val="•"/>
      <w:lvlJc w:val="left"/>
      <w:pPr>
        <w:ind w:left="2968" w:hanging="358"/>
      </w:pPr>
      <w:rPr>
        <w:rFonts w:hint="default"/>
        <w:lang w:val="ru-RU" w:eastAsia="ru-RU" w:bidi="ru-RU"/>
      </w:rPr>
    </w:lvl>
  </w:abstractNum>
  <w:abstractNum w:abstractNumId="56">
    <w:nsid w:val="206E4EA4"/>
    <w:multiLevelType w:val="hybridMultilevel"/>
    <w:tmpl w:val="7432149C"/>
    <w:lvl w:ilvl="0" w:tplc="E104138A">
      <w:numFmt w:val="bullet"/>
      <w:lvlText w:val=""/>
      <w:lvlJc w:val="left"/>
      <w:pPr>
        <w:ind w:left="468" w:hanging="358"/>
      </w:pPr>
      <w:rPr>
        <w:rFonts w:ascii="Symbol" w:eastAsia="Symbol" w:hAnsi="Symbol" w:cs="Symbol" w:hint="default"/>
        <w:w w:val="100"/>
        <w:sz w:val="24"/>
        <w:szCs w:val="24"/>
        <w:lang w:val="ru-RU" w:eastAsia="ru-RU" w:bidi="ru-RU"/>
      </w:rPr>
    </w:lvl>
    <w:lvl w:ilvl="1" w:tplc="F20C689A">
      <w:numFmt w:val="bullet"/>
      <w:lvlText w:val="•"/>
      <w:lvlJc w:val="left"/>
      <w:pPr>
        <w:ind w:left="741" w:hanging="358"/>
      </w:pPr>
      <w:rPr>
        <w:rFonts w:hint="default"/>
        <w:lang w:val="ru-RU" w:eastAsia="ru-RU" w:bidi="ru-RU"/>
      </w:rPr>
    </w:lvl>
    <w:lvl w:ilvl="2" w:tplc="3E326E68">
      <w:numFmt w:val="bullet"/>
      <w:lvlText w:val="•"/>
      <w:lvlJc w:val="left"/>
      <w:pPr>
        <w:ind w:left="1023" w:hanging="358"/>
      </w:pPr>
      <w:rPr>
        <w:rFonts w:hint="default"/>
        <w:lang w:val="ru-RU" w:eastAsia="ru-RU" w:bidi="ru-RU"/>
      </w:rPr>
    </w:lvl>
    <w:lvl w:ilvl="3" w:tplc="025A92C2">
      <w:numFmt w:val="bullet"/>
      <w:lvlText w:val="•"/>
      <w:lvlJc w:val="left"/>
      <w:pPr>
        <w:ind w:left="1305" w:hanging="358"/>
      </w:pPr>
      <w:rPr>
        <w:rFonts w:hint="default"/>
        <w:lang w:val="ru-RU" w:eastAsia="ru-RU" w:bidi="ru-RU"/>
      </w:rPr>
    </w:lvl>
    <w:lvl w:ilvl="4" w:tplc="80420190">
      <w:numFmt w:val="bullet"/>
      <w:lvlText w:val="•"/>
      <w:lvlJc w:val="left"/>
      <w:pPr>
        <w:ind w:left="1587" w:hanging="358"/>
      </w:pPr>
      <w:rPr>
        <w:rFonts w:hint="default"/>
        <w:lang w:val="ru-RU" w:eastAsia="ru-RU" w:bidi="ru-RU"/>
      </w:rPr>
    </w:lvl>
    <w:lvl w:ilvl="5" w:tplc="6F265E96">
      <w:numFmt w:val="bullet"/>
      <w:lvlText w:val="•"/>
      <w:lvlJc w:val="left"/>
      <w:pPr>
        <w:ind w:left="1869" w:hanging="358"/>
      </w:pPr>
      <w:rPr>
        <w:rFonts w:hint="default"/>
        <w:lang w:val="ru-RU" w:eastAsia="ru-RU" w:bidi="ru-RU"/>
      </w:rPr>
    </w:lvl>
    <w:lvl w:ilvl="6" w:tplc="3DDEC754">
      <w:numFmt w:val="bullet"/>
      <w:lvlText w:val="•"/>
      <w:lvlJc w:val="left"/>
      <w:pPr>
        <w:ind w:left="2150" w:hanging="358"/>
      </w:pPr>
      <w:rPr>
        <w:rFonts w:hint="default"/>
        <w:lang w:val="ru-RU" w:eastAsia="ru-RU" w:bidi="ru-RU"/>
      </w:rPr>
    </w:lvl>
    <w:lvl w:ilvl="7" w:tplc="6E542A88">
      <w:numFmt w:val="bullet"/>
      <w:lvlText w:val="•"/>
      <w:lvlJc w:val="left"/>
      <w:pPr>
        <w:ind w:left="2432" w:hanging="358"/>
      </w:pPr>
      <w:rPr>
        <w:rFonts w:hint="default"/>
        <w:lang w:val="ru-RU" w:eastAsia="ru-RU" w:bidi="ru-RU"/>
      </w:rPr>
    </w:lvl>
    <w:lvl w:ilvl="8" w:tplc="FC468BA2">
      <w:numFmt w:val="bullet"/>
      <w:lvlText w:val="•"/>
      <w:lvlJc w:val="left"/>
      <w:pPr>
        <w:ind w:left="2714" w:hanging="358"/>
      </w:pPr>
      <w:rPr>
        <w:rFonts w:hint="default"/>
        <w:lang w:val="ru-RU" w:eastAsia="ru-RU" w:bidi="ru-RU"/>
      </w:rPr>
    </w:lvl>
  </w:abstractNum>
  <w:abstractNum w:abstractNumId="57">
    <w:nsid w:val="20F17348"/>
    <w:multiLevelType w:val="hybridMultilevel"/>
    <w:tmpl w:val="CDD637A0"/>
    <w:lvl w:ilvl="0" w:tplc="502AB7A4">
      <w:numFmt w:val="bullet"/>
      <w:lvlText w:val=""/>
      <w:lvlJc w:val="left"/>
      <w:pPr>
        <w:ind w:left="468" w:hanging="360"/>
      </w:pPr>
      <w:rPr>
        <w:rFonts w:hint="default"/>
        <w:w w:val="100"/>
        <w:lang w:val="ru-RU" w:eastAsia="ru-RU" w:bidi="ru-RU"/>
      </w:rPr>
    </w:lvl>
    <w:lvl w:ilvl="1" w:tplc="C1043492">
      <w:numFmt w:val="bullet"/>
      <w:lvlText w:val="•"/>
      <w:lvlJc w:val="left"/>
      <w:pPr>
        <w:ind w:left="773" w:hanging="360"/>
      </w:pPr>
      <w:rPr>
        <w:rFonts w:hint="default"/>
        <w:lang w:val="ru-RU" w:eastAsia="ru-RU" w:bidi="ru-RU"/>
      </w:rPr>
    </w:lvl>
    <w:lvl w:ilvl="2" w:tplc="405C9270">
      <w:numFmt w:val="bullet"/>
      <w:lvlText w:val="•"/>
      <w:lvlJc w:val="left"/>
      <w:pPr>
        <w:ind w:left="1087" w:hanging="360"/>
      </w:pPr>
      <w:rPr>
        <w:rFonts w:hint="default"/>
        <w:lang w:val="ru-RU" w:eastAsia="ru-RU" w:bidi="ru-RU"/>
      </w:rPr>
    </w:lvl>
    <w:lvl w:ilvl="3" w:tplc="6CD4A086">
      <w:numFmt w:val="bullet"/>
      <w:lvlText w:val="•"/>
      <w:lvlJc w:val="left"/>
      <w:pPr>
        <w:ind w:left="1400" w:hanging="360"/>
      </w:pPr>
      <w:rPr>
        <w:rFonts w:hint="default"/>
        <w:lang w:val="ru-RU" w:eastAsia="ru-RU" w:bidi="ru-RU"/>
      </w:rPr>
    </w:lvl>
    <w:lvl w:ilvl="4" w:tplc="DD967848">
      <w:numFmt w:val="bullet"/>
      <w:lvlText w:val="•"/>
      <w:lvlJc w:val="left"/>
      <w:pPr>
        <w:ind w:left="1714" w:hanging="360"/>
      </w:pPr>
      <w:rPr>
        <w:rFonts w:hint="default"/>
        <w:lang w:val="ru-RU" w:eastAsia="ru-RU" w:bidi="ru-RU"/>
      </w:rPr>
    </w:lvl>
    <w:lvl w:ilvl="5" w:tplc="C91A824C">
      <w:numFmt w:val="bullet"/>
      <w:lvlText w:val="•"/>
      <w:lvlJc w:val="left"/>
      <w:pPr>
        <w:ind w:left="2027" w:hanging="360"/>
      </w:pPr>
      <w:rPr>
        <w:rFonts w:hint="default"/>
        <w:lang w:val="ru-RU" w:eastAsia="ru-RU" w:bidi="ru-RU"/>
      </w:rPr>
    </w:lvl>
    <w:lvl w:ilvl="6" w:tplc="461AD71C">
      <w:numFmt w:val="bullet"/>
      <w:lvlText w:val="•"/>
      <w:lvlJc w:val="left"/>
      <w:pPr>
        <w:ind w:left="2341" w:hanging="360"/>
      </w:pPr>
      <w:rPr>
        <w:rFonts w:hint="default"/>
        <w:lang w:val="ru-RU" w:eastAsia="ru-RU" w:bidi="ru-RU"/>
      </w:rPr>
    </w:lvl>
    <w:lvl w:ilvl="7" w:tplc="FD985D96">
      <w:numFmt w:val="bullet"/>
      <w:lvlText w:val="•"/>
      <w:lvlJc w:val="left"/>
      <w:pPr>
        <w:ind w:left="2654" w:hanging="360"/>
      </w:pPr>
      <w:rPr>
        <w:rFonts w:hint="default"/>
        <w:lang w:val="ru-RU" w:eastAsia="ru-RU" w:bidi="ru-RU"/>
      </w:rPr>
    </w:lvl>
    <w:lvl w:ilvl="8" w:tplc="A19AFA56">
      <w:numFmt w:val="bullet"/>
      <w:lvlText w:val="•"/>
      <w:lvlJc w:val="left"/>
      <w:pPr>
        <w:ind w:left="2968" w:hanging="360"/>
      </w:pPr>
      <w:rPr>
        <w:rFonts w:hint="default"/>
        <w:lang w:val="ru-RU" w:eastAsia="ru-RU" w:bidi="ru-RU"/>
      </w:rPr>
    </w:lvl>
  </w:abstractNum>
  <w:abstractNum w:abstractNumId="58">
    <w:nsid w:val="20F507D8"/>
    <w:multiLevelType w:val="hybridMultilevel"/>
    <w:tmpl w:val="48DA5BCC"/>
    <w:lvl w:ilvl="0" w:tplc="2042F078">
      <w:numFmt w:val="bullet"/>
      <w:lvlText w:val="-"/>
      <w:lvlJc w:val="left"/>
      <w:pPr>
        <w:ind w:left="215" w:hanging="1056"/>
      </w:pPr>
      <w:rPr>
        <w:rFonts w:ascii="Times New Roman" w:eastAsia="Times New Roman" w:hAnsi="Times New Roman" w:cs="Times New Roman" w:hint="default"/>
        <w:w w:val="97"/>
        <w:sz w:val="24"/>
        <w:szCs w:val="24"/>
        <w:lang w:val="ru-RU" w:eastAsia="ru-RU" w:bidi="ru-RU"/>
      </w:rPr>
    </w:lvl>
    <w:lvl w:ilvl="1" w:tplc="BE5EAA5E">
      <w:numFmt w:val="bullet"/>
      <w:lvlText w:val="•"/>
      <w:lvlJc w:val="left"/>
      <w:pPr>
        <w:ind w:left="904" w:hanging="1056"/>
      </w:pPr>
      <w:rPr>
        <w:rFonts w:hint="default"/>
        <w:lang w:val="ru-RU" w:eastAsia="ru-RU" w:bidi="ru-RU"/>
      </w:rPr>
    </w:lvl>
    <w:lvl w:ilvl="2" w:tplc="814CC53C">
      <w:numFmt w:val="bullet"/>
      <w:lvlText w:val="•"/>
      <w:lvlJc w:val="left"/>
      <w:pPr>
        <w:ind w:left="1588" w:hanging="1056"/>
      </w:pPr>
      <w:rPr>
        <w:rFonts w:hint="default"/>
        <w:lang w:val="ru-RU" w:eastAsia="ru-RU" w:bidi="ru-RU"/>
      </w:rPr>
    </w:lvl>
    <w:lvl w:ilvl="3" w:tplc="0EE23B0C">
      <w:numFmt w:val="bullet"/>
      <w:lvlText w:val="•"/>
      <w:lvlJc w:val="left"/>
      <w:pPr>
        <w:ind w:left="2272" w:hanging="1056"/>
      </w:pPr>
      <w:rPr>
        <w:rFonts w:hint="default"/>
        <w:lang w:val="ru-RU" w:eastAsia="ru-RU" w:bidi="ru-RU"/>
      </w:rPr>
    </w:lvl>
    <w:lvl w:ilvl="4" w:tplc="B90EBE36">
      <w:numFmt w:val="bullet"/>
      <w:lvlText w:val="•"/>
      <w:lvlJc w:val="left"/>
      <w:pPr>
        <w:ind w:left="2956" w:hanging="1056"/>
      </w:pPr>
      <w:rPr>
        <w:rFonts w:hint="default"/>
        <w:lang w:val="ru-RU" w:eastAsia="ru-RU" w:bidi="ru-RU"/>
      </w:rPr>
    </w:lvl>
    <w:lvl w:ilvl="5" w:tplc="99A49DCA">
      <w:numFmt w:val="bullet"/>
      <w:lvlText w:val="•"/>
      <w:lvlJc w:val="left"/>
      <w:pPr>
        <w:ind w:left="3640" w:hanging="1056"/>
      </w:pPr>
      <w:rPr>
        <w:rFonts w:hint="default"/>
        <w:lang w:val="ru-RU" w:eastAsia="ru-RU" w:bidi="ru-RU"/>
      </w:rPr>
    </w:lvl>
    <w:lvl w:ilvl="6" w:tplc="CA4C44C2">
      <w:numFmt w:val="bullet"/>
      <w:lvlText w:val="•"/>
      <w:lvlJc w:val="left"/>
      <w:pPr>
        <w:ind w:left="4324" w:hanging="1056"/>
      </w:pPr>
      <w:rPr>
        <w:rFonts w:hint="default"/>
        <w:lang w:val="ru-RU" w:eastAsia="ru-RU" w:bidi="ru-RU"/>
      </w:rPr>
    </w:lvl>
    <w:lvl w:ilvl="7" w:tplc="2AA446C8">
      <w:numFmt w:val="bullet"/>
      <w:lvlText w:val="•"/>
      <w:lvlJc w:val="left"/>
      <w:pPr>
        <w:ind w:left="5008" w:hanging="1056"/>
      </w:pPr>
      <w:rPr>
        <w:rFonts w:hint="default"/>
        <w:lang w:val="ru-RU" w:eastAsia="ru-RU" w:bidi="ru-RU"/>
      </w:rPr>
    </w:lvl>
    <w:lvl w:ilvl="8" w:tplc="D1AE9790">
      <w:numFmt w:val="bullet"/>
      <w:lvlText w:val="•"/>
      <w:lvlJc w:val="left"/>
      <w:pPr>
        <w:ind w:left="5692" w:hanging="1056"/>
      </w:pPr>
      <w:rPr>
        <w:rFonts w:hint="default"/>
        <w:lang w:val="ru-RU" w:eastAsia="ru-RU" w:bidi="ru-RU"/>
      </w:rPr>
    </w:lvl>
  </w:abstractNum>
  <w:abstractNum w:abstractNumId="59">
    <w:nsid w:val="21492036"/>
    <w:multiLevelType w:val="hybridMultilevel"/>
    <w:tmpl w:val="F6C81762"/>
    <w:lvl w:ilvl="0" w:tplc="5CF452B6">
      <w:numFmt w:val="bullet"/>
      <w:lvlText w:val=""/>
      <w:lvlJc w:val="left"/>
      <w:pPr>
        <w:ind w:left="465" w:hanging="358"/>
      </w:pPr>
      <w:rPr>
        <w:rFonts w:hint="default"/>
        <w:w w:val="100"/>
        <w:lang w:val="ru-RU" w:eastAsia="ru-RU" w:bidi="ru-RU"/>
      </w:rPr>
    </w:lvl>
    <w:lvl w:ilvl="1" w:tplc="7B8074C0">
      <w:numFmt w:val="bullet"/>
      <w:lvlText w:val="•"/>
      <w:lvlJc w:val="left"/>
      <w:pPr>
        <w:ind w:left="724" w:hanging="358"/>
      </w:pPr>
      <w:rPr>
        <w:rFonts w:hint="default"/>
        <w:lang w:val="ru-RU" w:eastAsia="ru-RU" w:bidi="ru-RU"/>
      </w:rPr>
    </w:lvl>
    <w:lvl w:ilvl="2" w:tplc="6414BF2A">
      <w:numFmt w:val="bullet"/>
      <w:lvlText w:val="•"/>
      <w:lvlJc w:val="left"/>
      <w:pPr>
        <w:ind w:left="989" w:hanging="358"/>
      </w:pPr>
      <w:rPr>
        <w:rFonts w:hint="default"/>
        <w:lang w:val="ru-RU" w:eastAsia="ru-RU" w:bidi="ru-RU"/>
      </w:rPr>
    </w:lvl>
    <w:lvl w:ilvl="3" w:tplc="20A0DDE8">
      <w:numFmt w:val="bullet"/>
      <w:lvlText w:val="•"/>
      <w:lvlJc w:val="left"/>
      <w:pPr>
        <w:ind w:left="1254" w:hanging="358"/>
      </w:pPr>
      <w:rPr>
        <w:rFonts w:hint="default"/>
        <w:lang w:val="ru-RU" w:eastAsia="ru-RU" w:bidi="ru-RU"/>
      </w:rPr>
    </w:lvl>
    <w:lvl w:ilvl="4" w:tplc="A186202E">
      <w:numFmt w:val="bullet"/>
      <w:lvlText w:val="•"/>
      <w:lvlJc w:val="left"/>
      <w:pPr>
        <w:ind w:left="1519" w:hanging="358"/>
      </w:pPr>
      <w:rPr>
        <w:rFonts w:hint="default"/>
        <w:lang w:val="ru-RU" w:eastAsia="ru-RU" w:bidi="ru-RU"/>
      </w:rPr>
    </w:lvl>
    <w:lvl w:ilvl="5" w:tplc="D8086C82">
      <w:numFmt w:val="bullet"/>
      <w:lvlText w:val="•"/>
      <w:lvlJc w:val="left"/>
      <w:pPr>
        <w:ind w:left="1784" w:hanging="358"/>
      </w:pPr>
      <w:rPr>
        <w:rFonts w:hint="default"/>
        <w:lang w:val="ru-RU" w:eastAsia="ru-RU" w:bidi="ru-RU"/>
      </w:rPr>
    </w:lvl>
    <w:lvl w:ilvl="6" w:tplc="56FA4064">
      <w:numFmt w:val="bullet"/>
      <w:lvlText w:val="•"/>
      <w:lvlJc w:val="left"/>
      <w:pPr>
        <w:ind w:left="2048" w:hanging="358"/>
      </w:pPr>
      <w:rPr>
        <w:rFonts w:hint="default"/>
        <w:lang w:val="ru-RU" w:eastAsia="ru-RU" w:bidi="ru-RU"/>
      </w:rPr>
    </w:lvl>
    <w:lvl w:ilvl="7" w:tplc="B038E732">
      <w:numFmt w:val="bullet"/>
      <w:lvlText w:val="•"/>
      <w:lvlJc w:val="left"/>
      <w:pPr>
        <w:ind w:left="2313" w:hanging="358"/>
      </w:pPr>
      <w:rPr>
        <w:rFonts w:hint="default"/>
        <w:lang w:val="ru-RU" w:eastAsia="ru-RU" w:bidi="ru-RU"/>
      </w:rPr>
    </w:lvl>
    <w:lvl w:ilvl="8" w:tplc="F5E636A4">
      <w:numFmt w:val="bullet"/>
      <w:lvlText w:val="•"/>
      <w:lvlJc w:val="left"/>
      <w:pPr>
        <w:ind w:left="2578" w:hanging="358"/>
      </w:pPr>
      <w:rPr>
        <w:rFonts w:hint="default"/>
        <w:lang w:val="ru-RU" w:eastAsia="ru-RU" w:bidi="ru-RU"/>
      </w:rPr>
    </w:lvl>
  </w:abstractNum>
  <w:abstractNum w:abstractNumId="60">
    <w:nsid w:val="21587399"/>
    <w:multiLevelType w:val="hybridMultilevel"/>
    <w:tmpl w:val="08D658D4"/>
    <w:lvl w:ilvl="0" w:tplc="1502393C">
      <w:numFmt w:val="bullet"/>
      <w:lvlText w:val="–"/>
      <w:lvlJc w:val="left"/>
      <w:pPr>
        <w:ind w:left="222" w:hanging="708"/>
      </w:pPr>
      <w:rPr>
        <w:rFonts w:ascii="Times New Roman" w:eastAsia="Times New Roman" w:hAnsi="Times New Roman" w:cs="Times New Roman" w:hint="default"/>
        <w:b/>
        <w:bCs/>
        <w:spacing w:val="-23"/>
        <w:w w:val="100"/>
        <w:sz w:val="24"/>
        <w:szCs w:val="24"/>
        <w:lang w:val="ru-RU" w:eastAsia="ru-RU" w:bidi="ru-RU"/>
      </w:rPr>
    </w:lvl>
    <w:lvl w:ilvl="1" w:tplc="06B6CDE2">
      <w:numFmt w:val="bullet"/>
      <w:lvlText w:val="•"/>
      <w:lvlJc w:val="left"/>
      <w:pPr>
        <w:ind w:left="1188" w:hanging="708"/>
      </w:pPr>
      <w:rPr>
        <w:rFonts w:hint="default"/>
        <w:lang w:val="ru-RU" w:eastAsia="ru-RU" w:bidi="ru-RU"/>
      </w:rPr>
    </w:lvl>
    <w:lvl w:ilvl="2" w:tplc="1652BFD6">
      <w:numFmt w:val="bullet"/>
      <w:lvlText w:val="•"/>
      <w:lvlJc w:val="left"/>
      <w:pPr>
        <w:ind w:left="2157" w:hanging="708"/>
      </w:pPr>
      <w:rPr>
        <w:rFonts w:hint="default"/>
        <w:lang w:val="ru-RU" w:eastAsia="ru-RU" w:bidi="ru-RU"/>
      </w:rPr>
    </w:lvl>
    <w:lvl w:ilvl="3" w:tplc="0F627D1E">
      <w:numFmt w:val="bullet"/>
      <w:lvlText w:val="•"/>
      <w:lvlJc w:val="left"/>
      <w:pPr>
        <w:ind w:left="3125" w:hanging="708"/>
      </w:pPr>
      <w:rPr>
        <w:rFonts w:hint="default"/>
        <w:lang w:val="ru-RU" w:eastAsia="ru-RU" w:bidi="ru-RU"/>
      </w:rPr>
    </w:lvl>
    <w:lvl w:ilvl="4" w:tplc="5E0C8CCA">
      <w:numFmt w:val="bullet"/>
      <w:lvlText w:val="•"/>
      <w:lvlJc w:val="left"/>
      <w:pPr>
        <w:ind w:left="4094" w:hanging="708"/>
      </w:pPr>
      <w:rPr>
        <w:rFonts w:hint="default"/>
        <w:lang w:val="ru-RU" w:eastAsia="ru-RU" w:bidi="ru-RU"/>
      </w:rPr>
    </w:lvl>
    <w:lvl w:ilvl="5" w:tplc="B902FFB6">
      <w:numFmt w:val="bullet"/>
      <w:lvlText w:val="•"/>
      <w:lvlJc w:val="left"/>
      <w:pPr>
        <w:ind w:left="5063" w:hanging="708"/>
      </w:pPr>
      <w:rPr>
        <w:rFonts w:hint="default"/>
        <w:lang w:val="ru-RU" w:eastAsia="ru-RU" w:bidi="ru-RU"/>
      </w:rPr>
    </w:lvl>
    <w:lvl w:ilvl="6" w:tplc="A718D3D4">
      <w:numFmt w:val="bullet"/>
      <w:lvlText w:val="•"/>
      <w:lvlJc w:val="left"/>
      <w:pPr>
        <w:ind w:left="6031" w:hanging="708"/>
      </w:pPr>
      <w:rPr>
        <w:rFonts w:hint="default"/>
        <w:lang w:val="ru-RU" w:eastAsia="ru-RU" w:bidi="ru-RU"/>
      </w:rPr>
    </w:lvl>
    <w:lvl w:ilvl="7" w:tplc="FE68790A">
      <w:numFmt w:val="bullet"/>
      <w:lvlText w:val="•"/>
      <w:lvlJc w:val="left"/>
      <w:pPr>
        <w:ind w:left="7000" w:hanging="708"/>
      </w:pPr>
      <w:rPr>
        <w:rFonts w:hint="default"/>
        <w:lang w:val="ru-RU" w:eastAsia="ru-RU" w:bidi="ru-RU"/>
      </w:rPr>
    </w:lvl>
    <w:lvl w:ilvl="8" w:tplc="E31649E6">
      <w:numFmt w:val="bullet"/>
      <w:lvlText w:val="•"/>
      <w:lvlJc w:val="left"/>
      <w:pPr>
        <w:ind w:left="7969" w:hanging="708"/>
      </w:pPr>
      <w:rPr>
        <w:rFonts w:hint="default"/>
        <w:lang w:val="ru-RU" w:eastAsia="ru-RU" w:bidi="ru-RU"/>
      </w:rPr>
    </w:lvl>
  </w:abstractNum>
  <w:abstractNum w:abstractNumId="61">
    <w:nsid w:val="216C516A"/>
    <w:multiLevelType w:val="hybridMultilevel"/>
    <w:tmpl w:val="48A69552"/>
    <w:lvl w:ilvl="0" w:tplc="0B70424E">
      <w:numFmt w:val="bullet"/>
      <w:lvlText w:val="-"/>
      <w:lvlJc w:val="left"/>
      <w:pPr>
        <w:ind w:left="122" w:hanging="204"/>
      </w:pPr>
      <w:rPr>
        <w:rFonts w:hint="default"/>
        <w:spacing w:val="-30"/>
        <w:w w:val="99"/>
        <w:lang w:val="ru-RU" w:eastAsia="ru-RU" w:bidi="ru-RU"/>
      </w:rPr>
    </w:lvl>
    <w:lvl w:ilvl="1" w:tplc="02C24E48">
      <w:numFmt w:val="bullet"/>
      <w:lvlText w:val="•"/>
      <w:lvlJc w:val="left"/>
      <w:pPr>
        <w:ind w:left="1078" w:hanging="204"/>
      </w:pPr>
      <w:rPr>
        <w:rFonts w:hint="default"/>
        <w:lang w:val="ru-RU" w:eastAsia="ru-RU" w:bidi="ru-RU"/>
      </w:rPr>
    </w:lvl>
    <w:lvl w:ilvl="2" w:tplc="986AA560">
      <w:numFmt w:val="bullet"/>
      <w:lvlText w:val="•"/>
      <w:lvlJc w:val="left"/>
      <w:pPr>
        <w:ind w:left="2037" w:hanging="204"/>
      </w:pPr>
      <w:rPr>
        <w:rFonts w:hint="default"/>
        <w:lang w:val="ru-RU" w:eastAsia="ru-RU" w:bidi="ru-RU"/>
      </w:rPr>
    </w:lvl>
    <w:lvl w:ilvl="3" w:tplc="D86A15D2">
      <w:numFmt w:val="bullet"/>
      <w:lvlText w:val="•"/>
      <w:lvlJc w:val="left"/>
      <w:pPr>
        <w:ind w:left="2995" w:hanging="204"/>
      </w:pPr>
      <w:rPr>
        <w:rFonts w:hint="default"/>
        <w:lang w:val="ru-RU" w:eastAsia="ru-RU" w:bidi="ru-RU"/>
      </w:rPr>
    </w:lvl>
    <w:lvl w:ilvl="4" w:tplc="9BF6D146">
      <w:numFmt w:val="bullet"/>
      <w:lvlText w:val="•"/>
      <w:lvlJc w:val="left"/>
      <w:pPr>
        <w:ind w:left="3954" w:hanging="204"/>
      </w:pPr>
      <w:rPr>
        <w:rFonts w:hint="default"/>
        <w:lang w:val="ru-RU" w:eastAsia="ru-RU" w:bidi="ru-RU"/>
      </w:rPr>
    </w:lvl>
    <w:lvl w:ilvl="5" w:tplc="1E5AC80A">
      <w:numFmt w:val="bullet"/>
      <w:lvlText w:val="•"/>
      <w:lvlJc w:val="left"/>
      <w:pPr>
        <w:ind w:left="4913" w:hanging="204"/>
      </w:pPr>
      <w:rPr>
        <w:rFonts w:hint="default"/>
        <w:lang w:val="ru-RU" w:eastAsia="ru-RU" w:bidi="ru-RU"/>
      </w:rPr>
    </w:lvl>
    <w:lvl w:ilvl="6" w:tplc="B59C9E24">
      <w:numFmt w:val="bullet"/>
      <w:lvlText w:val="•"/>
      <w:lvlJc w:val="left"/>
      <w:pPr>
        <w:ind w:left="5871" w:hanging="204"/>
      </w:pPr>
      <w:rPr>
        <w:rFonts w:hint="default"/>
        <w:lang w:val="ru-RU" w:eastAsia="ru-RU" w:bidi="ru-RU"/>
      </w:rPr>
    </w:lvl>
    <w:lvl w:ilvl="7" w:tplc="76E6DC30">
      <w:numFmt w:val="bullet"/>
      <w:lvlText w:val="•"/>
      <w:lvlJc w:val="left"/>
      <w:pPr>
        <w:ind w:left="6830" w:hanging="204"/>
      </w:pPr>
      <w:rPr>
        <w:rFonts w:hint="default"/>
        <w:lang w:val="ru-RU" w:eastAsia="ru-RU" w:bidi="ru-RU"/>
      </w:rPr>
    </w:lvl>
    <w:lvl w:ilvl="8" w:tplc="DA14AC88">
      <w:numFmt w:val="bullet"/>
      <w:lvlText w:val="•"/>
      <w:lvlJc w:val="left"/>
      <w:pPr>
        <w:ind w:left="7789" w:hanging="204"/>
      </w:pPr>
      <w:rPr>
        <w:rFonts w:hint="default"/>
        <w:lang w:val="ru-RU" w:eastAsia="ru-RU" w:bidi="ru-RU"/>
      </w:rPr>
    </w:lvl>
  </w:abstractNum>
  <w:abstractNum w:abstractNumId="62">
    <w:nsid w:val="230E7DAF"/>
    <w:multiLevelType w:val="hybridMultilevel"/>
    <w:tmpl w:val="E07A6944"/>
    <w:lvl w:ilvl="0" w:tplc="D05C1092">
      <w:numFmt w:val="bullet"/>
      <w:lvlText w:val="–"/>
      <w:lvlJc w:val="left"/>
      <w:pPr>
        <w:ind w:left="222" w:hanging="708"/>
      </w:pPr>
      <w:rPr>
        <w:rFonts w:ascii="Times New Roman" w:eastAsia="Times New Roman" w:hAnsi="Times New Roman" w:cs="Times New Roman" w:hint="default"/>
        <w:b/>
        <w:bCs/>
        <w:spacing w:val="-22"/>
        <w:w w:val="100"/>
        <w:sz w:val="24"/>
        <w:szCs w:val="24"/>
        <w:lang w:val="ru-RU" w:eastAsia="ru-RU" w:bidi="ru-RU"/>
      </w:rPr>
    </w:lvl>
    <w:lvl w:ilvl="1" w:tplc="153E581A">
      <w:numFmt w:val="bullet"/>
      <w:lvlText w:val="•"/>
      <w:lvlJc w:val="left"/>
      <w:pPr>
        <w:ind w:left="1188" w:hanging="708"/>
      </w:pPr>
      <w:rPr>
        <w:rFonts w:hint="default"/>
        <w:lang w:val="ru-RU" w:eastAsia="ru-RU" w:bidi="ru-RU"/>
      </w:rPr>
    </w:lvl>
    <w:lvl w:ilvl="2" w:tplc="3CE48868">
      <w:numFmt w:val="bullet"/>
      <w:lvlText w:val="•"/>
      <w:lvlJc w:val="left"/>
      <w:pPr>
        <w:ind w:left="2157" w:hanging="708"/>
      </w:pPr>
      <w:rPr>
        <w:rFonts w:hint="default"/>
        <w:lang w:val="ru-RU" w:eastAsia="ru-RU" w:bidi="ru-RU"/>
      </w:rPr>
    </w:lvl>
    <w:lvl w:ilvl="3" w:tplc="60FAB6AC">
      <w:numFmt w:val="bullet"/>
      <w:lvlText w:val="•"/>
      <w:lvlJc w:val="left"/>
      <w:pPr>
        <w:ind w:left="3125" w:hanging="708"/>
      </w:pPr>
      <w:rPr>
        <w:rFonts w:hint="default"/>
        <w:lang w:val="ru-RU" w:eastAsia="ru-RU" w:bidi="ru-RU"/>
      </w:rPr>
    </w:lvl>
    <w:lvl w:ilvl="4" w:tplc="65AA8D58">
      <w:numFmt w:val="bullet"/>
      <w:lvlText w:val="•"/>
      <w:lvlJc w:val="left"/>
      <w:pPr>
        <w:ind w:left="4094" w:hanging="708"/>
      </w:pPr>
      <w:rPr>
        <w:rFonts w:hint="default"/>
        <w:lang w:val="ru-RU" w:eastAsia="ru-RU" w:bidi="ru-RU"/>
      </w:rPr>
    </w:lvl>
    <w:lvl w:ilvl="5" w:tplc="02945230">
      <w:numFmt w:val="bullet"/>
      <w:lvlText w:val="•"/>
      <w:lvlJc w:val="left"/>
      <w:pPr>
        <w:ind w:left="5063" w:hanging="708"/>
      </w:pPr>
      <w:rPr>
        <w:rFonts w:hint="default"/>
        <w:lang w:val="ru-RU" w:eastAsia="ru-RU" w:bidi="ru-RU"/>
      </w:rPr>
    </w:lvl>
    <w:lvl w:ilvl="6" w:tplc="65F87648">
      <w:numFmt w:val="bullet"/>
      <w:lvlText w:val="•"/>
      <w:lvlJc w:val="left"/>
      <w:pPr>
        <w:ind w:left="6031" w:hanging="708"/>
      </w:pPr>
      <w:rPr>
        <w:rFonts w:hint="default"/>
        <w:lang w:val="ru-RU" w:eastAsia="ru-RU" w:bidi="ru-RU"/>
      </w:rPr>
    </w:lvl>
    <w:lvl w:ilvl="7" w:tplc="3C8E8530">
      <w:numFmt w:val="bullet"/>
      <w:lvlText w:val="•"/>
      <w:lvlJc w:val="left"/>
      <w:pPr>
        <w:ind w:left="7000" w:hanging="708"/>
      </w:pPr>
      <w:rPr>
        <w:rFonts w:hint="default"/>
        <w:lang w:val="ru-RU" w:eastAsia="ru-RU" w:bidi="ru-RU"/>
      </w:rPr>
    </w:lvl>
    <w:lvl w:ilvl="8" w:tplc="1E1209FA">
      <w:numFmt w:val="bullet"/>
      <w:lvlText w:val="•"/>
      <w:lvlJc w:val="left"/>
      <w:pPr>
        <w:ind w:left="7969" w:hanging="708"/>
      </w:pPr>
      <w:rPr>
        <w:rFonts w:hint="default"/>
        <w:lang w:val="ru-RU" w:eastAsia="ru-RU" w:bidi="ru-RU"/>
      </w:rPr>
    </w:lvl>
  </w:abstractNum>
  <w:abstractNum w:abstractNumId="63">
    <w:nsid w:val="2336167A"/>
    <w:multiLevelType w:val="hybridMultilevel"/>
    <w:tmpl w:val="01EAB17E"/>
    <w:lvl w:ilvl="0" w:tplc="AAF62494">
      <w:numFmt w:val="bullet"/>
      <w:lvlText w:val="–"/>
      <w:lvlJc w:val="left"/>
      <w:pPr>
        <w:ind w:left="1462" w:hanging="425"/>
      </w:pPr>
      <w:rPr>
        <w:rFonts w:ascii="Times New Roman" w:eastAsia="Times New Roman" w:hAnsi="Times New Roman" w:cs="Times New Roman" w:hint="default"/>
        <w:spacing w:val="-13"/>
        <w:w w:val="100"/>
        <w:sz w:val="24"/>
        <w:szCs w:val="24"/>
        <w:lang w:val="ru-RU" w:eastAsia="ru-RU" w:bidi="ru-RU"/>
      </w:rPr>
    </w:lvl>
    <w:lvl w:ilvl="1" w:tplc="AF68B9C6">
      <w:numFmt w:val="bullet"/>
      <w:lvlText w:val="•"/>
      <w:lvlJc w:val="left"/>
      <w:pPr>
        <w:ind w:left="2450" w:hanging="425"/>
      </w:pPr>
      <w:rPr>
        <w:rFonts w:hint="default"/>
        <w:lang w:val="ru-RU" w:eastAsia="ru-RU" w:bidi="ru-RU"/>
      </w:rPr>
    </w:lvl>
    <w:lvl w:ilvl="2" w:tplc="7E04E760">
      <w:numFmt w:val="bullet"/>
      <w:lvlText w:val="•"/>
      <w:lvlJc w:val="left"/>
      <w:pPr>
        <w:ind w:left="3441" w:hanging="425"/>
      </w:pPr>
      <w:rPr>
        <w:rFonts w:hint="default"/>
        <w:lang w:val="ru-RU" w:eastAsia="ru-RU" w:bidi="ru-RU"/>
      </w:rPr>
    </w:lvl>
    <w:lvl w:ilvl="3" w:tplc="E9C4BE90">
      <w:numFmt w:val="bullet"/>
      <w:lvlText w:val="•"/>
      <w:lvlJc w:val="left"/>
      <w:pPr>
        <w:ind w:left="4431" w:hanging="425"/>
      </w:pPr>
      <w:rPr>
        <w:rFonts w:hint="default"/>
        <w:lang w:val="ru-RU" w:eastAsia="ru-RU" w:bidi="ru-RU"/>
      </w:rPr>
    </w:lvl>
    <w:lvl w:ilvl="4" w:tplc="1EA2AE0A">
      <w:numFmt w:val="bullet"/>
      <w:lvlText w:val="•"/>
      <w:lvlJc w:val="left"/>
      <w:pPr>
        <w:ind w:left="5422" w:hanging="425"/>
      </w:pPr>
      <w:rPr>
        <w:rFonts w:hint="default"/>
        <w:lang w:val="ru-RU" w:eastAsia="ru-RU" w:bidi="ru-RU"/>
      </w:rPr>
    </w:lvl>
    <w:lvl w:ilvl="5" w:tplc="4C4A113E">
      <w:numFmt w:val="bullet"/>
      <w:lvlText w:val="•"/>
      <w:lvlJc w:val="left"/>
      <w:pPr>
        <w:ind w:left="6413" w:hanging="425"/>
      </w:pPr>
      <w:rPr>
        <w:rFonts w:hint="default"/>
        <w:lang w:val="ru-RU" w:eastAsia="ru-RU" w:bidi="ru-RU"/>
      </w:rPr>
    </w:lvl>
    <w:lvl w:ilvl="6" w:tplc="F1364728">
      <w:numFmt w:val="bullet"/>
      <w:lvlText w:val="•"/>
      <w:lvlJc w:val="left"/>
      <w:pPr>
        <w:ind w:left="7403" w:hanging="425"/>
      </w:pPr>
      <w:rPr>
        <w:rFonts w:hint="default"/>
        <w:lang w:val="ru-RU" w:eastAsia="ru-RU" w:bidi="ru-RU"/>
      </w:rPr>
    </w:lvl>
    <w:lvl w:ilvl="7" w:tplc="5318460E">
      <w:numFmt w:val="bullet"/>
      <w:lvlText w:val="•"/>
      <w:lvlJc w:val="left"/>
      <w:pPr>
        <w:ind w:left="8394" w:hanging="425"/>
      </w:pPr>
      <w:rPr>
        <w:rFonts w:hint="default"/>
        <w:lang w:val="ru-RU" w:eastAsia="ru-RU" w:bidi="ru-RU"/>
      </w:rPr>
    </w:lvl>
    <w:lvl w:ilvl="8" w:tplc="09E61C1A">
      <w:numFmt w:val="bullet"/>
      <w:lvlText w:val="•"/>
      <w:lvlJc w:val="left"/>
      <w:pPr>
        <w:ind w:left="9385" w:hanging="425"/>
      </w:pPr>
      <w:rPr>
        <w:rFonts w:hint="default"/>
        <w:lang w:val="ru-RU" w:eastAsia="ru-RU" w:bidi="ru-RU"/>
      </w:rPr>
    </w:lvl>
  </w:abstractNum>
  <w:abstractNum w:abstractNumId="64">
    <w:nsid w:val="23407847"/>
    <w:multiLevelType w:val="hybridMultilevel"/>
    <w:tmpl w:val="F9C2354A"/>
    <w:lvl w:ilvl="0" w:tplc="E67EEE6E">
      <w:numFmt w:val="bullet"/>
      <w:lvlText w:val=""/>
      <w:lvlJc w:val="left"/>
      <w:pPr>
        <w:ind w:left="465" w:hanging="358"/>
      </w:pPr>
      <w:rPr>
        <w:rFonts w:ascii="Symbol" w:eastAsia="Symbol" w:hAnsi="Symbol" w:cs="Symbol" w:hint="default"/>
        <w:w w:val="100"/>
        <w:sz w:val="24"/>
        <w:szCs w:val="24"/>
        <w:lang w:val="ru-RU" w:eastAsia="ru-RU" w:bidi="ru-RU"/>
      </w:rPr>
    </w:lvl>
    <w:lvl w:ilvl="1" w:tplc="95BE05FC">
      <w:numFmt w:val="bullet"/>
      <w:lvlText w:val="•"/>
      <w:lvlJc w:val="left"/>
      <w:pPr>
        <w:ind w:left="724" w:hanging="358"/>
      </w:pPr>
      <w:rPr>
        <w:rFonts w:hint="default"/>
        <w:lang w:val="ru-RU" w:eastAsia="ru-RU" w:bidi="ru-RU"/>
      </w:rPr>
    </w:lvl>
    <w:lvl w:ilvl="2" w:tplc="D666CA0E">
      <w:numFmt w:val="bullet"/>
      <w:lvlText w:val="•"/>
      <w:lvlJc w:val="left"/>
      <w:pPr>
        <w:ind w:left="989" w:hanging="358"/>
      </w:pPr>
      <w:rPr>
        <w:rFonts w:hint="default"/>
        <w:lang w:val="ru-RU" w:eastAsia="ru-RU" w:bidi="ru-RU"/>
      </w:rPr>
    </w:lvl>
    <w:lvl w:ilvl="3" w:tplc="31668528">
      <w:numFmt w:val="bullet"/>
      <w:lvlText w:val="•"/>
      <w:lvlJc w:val="left"/>
      <w:pPr>
        <w:ind w:left="1254" w:hanging="358"/>
      </w:pPr>
      <w:rPr>
        <w:rFonts w:hint="default"/>
        <w:lang w:val="ru-RU" w:eastAsia="ru-RU" w:bidi="ru-RU"/>
      </w:rPr>
    </w:lvl>
    <w:lvl w:ilvl="4" w:tplc="ADA2A0D6">
      <w:numFmt w:val="bullet"/>
      <w:lvlText w:val="•"/>
      <w:lvlJc w:val="left"/>
      <w:pPr>
        <w:ind w:left="1519" w:hanging="358"/>
      </w:pPr>
      <w:rPr>
        <w:rFonts w:hint="default"/>
        <w:lang w:val="ru-RU" w:eastAsia="ru-RU" w:bidi="ru-RU"/>
      </w:rPr>
    </w:lvl>
    <w:lvl w:ilvl="5" w:tplc="BADE5604">
      <w:numFmt w:val="bullet"/>
      <w:lvlText w:val="•"/>
      <w:lvlJc w:val="left"/>
      <w:pPr>
        <w:ind w:left="1784" w:hanging="358"/>
      </w:pPr>
      <w:rPr>
        <w:rFonts w:hint="default"/>
        <w:lang w:val="ru-RU" w:eastAsia="ru-RU" w:bidi="ru-RU"/>
      </w:rPr>
    </w:lvl>
    <w:lvl w:ilvl="6" w:tplc="4BE275DA">
      <w:numFmt w:val="bullet"/>
      <w:lvlText w:val="•"/>
      <w:lvlJc w:val="left"/>
      <w:pPr>
        <w:ind w:left="2048" w:hanging="358"/>
      </w:pPr>
      <w:rPr>
        <w:rFonts w:hint="default"/>
        <w:lang w:val="ru-RU" w:eastAsia="ru-RU" w:bidi="ru-RU"/>
      </w:rPr>
    </w:lvl>
    <w:lvl w:ilvl="7" w:tplc="8FC4E27E">
      <w:numFmt w:val="bullet"/>
      <w:lvlText w:val="•"/>
      <w:lvlJc w:val="left"/>
      <w:pPr>
        <w:ind w:left="2313" w:hanging="358"/>
      </w:pPr>
      <w:rPr>
        <w:rFonts w:hint="default"/>
        <w:lang w:val="ru-RU" w:eastAsia="ru-RU" w:bidi="ru-RU"/>
      </w:rPr>
    </w:lvl>
    <w:lvl w:ilvl="8" w:tplc="BB4A7608">
      <w:numFmt w:val="bullet"/>
      <w:lvlText w:val="•"/>
      <w:lvlJc w:val="left"/>
      <w:pPr>
        <w:ind w:left="2578" w:hanging="358"/>
      </w:pPr>
      <w:rPr>
        <w:rFonts w:hint="default"/>
        <w:lang w:val="ru-RU" w:eastAsia="ru-RU" w:bidi="ru-RU"/>
      </w:rPr>
    </w:lvl>
  </w:abstractNum>
  <w:abstractNum w:abstractNumId="65">
    <w:nsid w:val="244B067A"/>
    <w:multiLevelType w:val="hybridMultilevel"/>
    <w:tmpl w:val="71344F5E"/>
    <w:lvl w:ilvl="0" w:tplc="36943100">
      <w:numFmt w:val="bullet"/>
      <w:lvlText w:val="-"/>
      <w:lvlJc w:val="left"/>
      <w:pPr>
        <w:ind w:left="122" w:hanging="142"/>
      </w:pPr>
      <w:rPr>
        <w:rFonts w:ascii="Times New Roman" w:eastAsia="Times New Roman" w:hAnsi="Times New Roman" w:cs="Times New Roman" w:hint="default"/>
        <w:w w:val="99"/>
        <w:sz w:val="24"/>
        <w:szCs w:val="24"/>
        <w:lang w:val="ru-RU" w:eastAsia="ru-RU" w:bidi="ru-RU"/>
      </w:rPr>
    </w:lvl>
    <w:lvl w:ilvl="1" w:tplc="2D94FE44">
      <w:numFmt w:val="bullet"/>
      <w:lvlText w:val="•"/>
      <w:lvlJc w:val="left"/>
      <w:pPr>
        <w:ind w:left="1078" w:hanging="142"/>
      </w:pPr>
      <w:rPr>
        <w:rFonts w:hint="default"/>
        <w:lang w:val="ru-RU" w:eastAsia="ru-RU" w:bidi="ru-RU"/>
      </w:rPr>
    </w:lvl>
    <w:lvl w:ilvl="2" w:tplc="056C44BA">
      <w:numFmt w:val="bullet"/>
      <w:lvlText w:val="•"/>
      <w:lvlJc w:val="left"/>
      <w:pPr>
        <w:ind w:left="2037" w:hanging="142"/>
      </w:pPr>
      <w:rPr>
        <w:rFonts w:hint="default"/>
        <w:lang w:val="ru-RU" w:eastAsia="ru-RU" w:bidi="ru-RU"/>
      </w:rPr>
    </w:lvl>
    <w:lvl w:ilvl="3" w:tplc="E29045CE">
      <w:numFmt w:val="bullet"/>
      <w:lvlText w:val="•"/>
      <w:lvlJc w:val="left"/>
      <w:pPr>
        <w:ind w:left="2995" w:hanging="142"/>
      </w:pPr>
      <w:rPr>
        <w:rFonts w:hint="default"/>
        <w:lang w:val="ru-RU" w:eastAsia="ru-RU" w:bidi="ru-RU"/>
      </w:rPr>
    </w:lvl>
    <w:lvl w:ilvl="4" w:tplc="552C08AA">
      <w:numFmt w:val="bullet"/>
      <w:lvlText w:val="•"/>
      <w:lvlJc w:val="left"/>
      <w:pPr>
        <w:ind w:left="3954" w:hanging="142"/>
      </w:pPr>
      <w:rPr>
        <w:rFonts w:hint="default"/>
        <w:lang w:val="ru-RU" w:eastAsia="ru-RU" w:bidi="ru-RU"/>
      </w:rPr>
    </w:lvl>
    <w:lvl w:ilvl="5" w:tplc="A98042B6">
      <w:numFmt w:val="bullet"/>
      <w:lvlText w:val="•"/>
      <w:lvlJc w:val="left"/>
      <w:pPr>
        <w:ind w:left="4913" w:hanging="142"/>
      </w:pPr>
      <w:rPr>
        <w:rFonts w:hint="default"/>
        <w:lang w:val="ru-RU" w:eastAsia="ru-RU" w:bidi="ru-RU"/>
      </w:rPr>
    </w:lvl>
    <w:lvl w:ilvl="6" w:tplc="9060373A">
      <w:numFmt w:val="bullet"/>
      <w:lvlText w:val="•"/>
      <w:lvlJc w:val="left"/>
      <w:pPr>
        <w:ind w:left="5871" w:hanging="142"/>
      </w:pPr>
      <w:rPr>
        <w:rFonts w:hint="default"/>
        <w:lang w:val="ru-RU" w:eastAsia="ru-RU" w:bidi="ru-RU"/>
      </w:rPr>
    </w:lvl>
    <w:lvl w:ilvl="7" w:tplc="196CC15C">
      <w:numFmt w:val="bullet"/>
      <w:lvlText w:val="•"/>
      <w:lvlJc w:val="left"/>
      <w:pPr>
        <w:ind w:left="6830" w:hanging="142"/>
      </w:pPr>
      <w:rPr>
        <w:rFonts w:hint="default"/>
        <w:lang w:val="ru-RU" w:eastAsia="ru-RU" w:bidi="ru-RU"/>
      </w:rPr>
    </w:lvl>
    <w:lvl w:ilvl="8" w:tplc="6B40E18A">
      <w:numFmt w:val="bullet"/>
      <w:lvlText w:val="•"/>
      <w:lvlJc w:val="left"/>
      <w:pPr>
        <w:ind w:left="7789" w:hanging="142"/>
      </w:pPr>
      <w:rPr>
        <w:rFonts w:hint="default"/>
        <w:lang w:val="ru-RU" w:eastAsia="ru-RU" w:bidi="ru-RU"/>
      </w:rPr>
    </w:lvl>
  </w:abstractNum>
  <w:abstractNum w:abstractNumId="66">
    <w:nsid w:val="24B15CAA"/>
    <w:multiLevelType w:val="hybridMultilevel"/>
    <w:tmpl w:val="4BC8A968"/>
    <w:lvl w:ilvl="0" w:tplc="927E908E">
      <w:numFmt w:val="bullet"/>
      <w:lvlText w:val=""/>
      <w:lvlJc w:val="left"/>
      <w:pPr>
        <w:ind w:left="465" w:hanging="358"/>
      </w:pPr>
      <w:rPr>
        <w:rFonts w:ascii="Symbol" w:eastAsia="Symbol" w:hAnsi="Symbol" w:cs="Symbol" w:hint="default"/>
        <w:w w:val="100"/>
        <w:sz w:val="24"/>
        <w:szCs w:val="24"/>
        <w:lang w:val="ru-RU" w:eastAsia="ru-RU" w:bidi="ru-RU"/>
      </w:rPr>
    </w:lvl>
    <w:lvl w:ilvl="1" w:tplc="26E0A35A">
      <w:numFmt w:val="bullet"/>
      <w:lvlText w:val="•"/>
      <w:lvlJc w:val="left"/>
      <w:pPr>
        <w:ind w:left="724" w:hanging="358"/>
      </w:pPr>
      <w:rPr>
        <w:rFonts w:hint="default"/>
        <w:lang w:val="ru-RU" w:eastAsia="ru-RU" w:bidi="ru-RU"/>
      </w:rPr>
    </w:lvl>
    <w:lvl w:ilvl="2" w:tplc="208278CA">
      <w:numFmt w:val="bullet"/>
      <w:lvlText w:val="•"/>
      <w:lvlJc w:val="left"/>
      <w:pPr>
        <w:ind w:left="989" w:hanging="358"/>
      </w:pPr>
      <w:rPr>
        <w:rFonts w:hint="default"/>
        <w:lang w:val="ru-RU" w:eastAsia="ru-RU" w:bidi="ru-RU"/>
      </w:rPr>
    </w:lvl>
    <w:lvl w:ilvl="3" w:tplc="499080D0">
      <w:numFmt w:val="bullet"/>
      <w:lvlText w:val="•"/>
      <w:lvlJc w:val="left"/>
      <w:pPr>
        <w:ind w:left="1254" w:hanging="358"/>
      </w:pPr>
      <w:rPr>
        <w:rFonts w:hint="default"/>
        <w:lang w:val="ru-RU" w:eastAsia="ru-RU" w:bidi="ru-RU"/>
      </w:rPr>
    </w:lvl>
    <w:lvl w:ilvl="4" w:tplc="313882AA">
      <w:numFmt w:val="bullet"/>
      <w:lvlText w:val="•"/>
      <w:lvlJc w:val="left"/>
      <w:pPr>
        <w:ind w:left="1519" w:hanging="358"/>
      </w:pPr>
      <w:rPr>
        <w:rFonts w:hint="default"/>
        <w:lang w:val="ru-RU" w:eastAsia="ru-RU" w:bidi="ru-RU"/>
      </w:rPr>
    </w:lvl>
    <w:lvl w:ilvl="5" w:tplc="2866344A">
      <w:numFmt w:val="bullet"/>
      <w:lvlText w:val="•"/>
      <w:lvlJc w:val="left"/>
      <w:pPr>
        <w:ind w:left="1784" w:hanging="358"/>
      </w:pPr>
      <w:rPr>
        <w:rFonts w:hint="default"/>
        <w:lang w:val="ru-RU" w:eastAsia="ru-RU" w:bidi="ru-RU"/>
      </w:rPr>
    </w:lvl>
    <w:lvl w:ilvl="6" w:tplc="4E240E7C">
      <w:numFmt w:val="bullet"/>
      <w:lvlText w:val="•"/>
      <w:lvlJc w:val="left"/>
      <w:pPr>
        <w:ind w:left="2048" w:hanging="358"/>
      </w:pPr>
      <w:rPr>
        <w:rFonts w:hint="default"/>
        <w:lang w:val="ru-RU" w:eastAsia="ru-RU" w:bidi="ru-RU"/>
      </w:rPr>
    </w:lvl>
    <w:lvl w:ilvl="7" w:tplc="141839D2">
      <w:numFmt w:val="bullet"/>
      <w:lvlText w:val="•"/>
      <w:lvlJc w:val="left"/>
      <w:pPr>
        <w:ind w:left="2313" w:hanging="358"/>
      </w:pPr>
      <w:rPr>
        <w:rFonts w:hint="default"/>
        <w:lang w:val="ru-RU" w:eastAsia="ru-RU" w:bidi="ru-RU"/>
      </w:rPr>
    </w:lvl>
    <w:lvl w:ilvl="8" w:tplc="81B2FA40">
      <w:numFmt w:val="bullet"/>
      <w:lvlText w:val="•"/>
      <w:lvlJc w:val="left"/>
      <w:pPr>
        <w:ind w:left="2578" w:hanging="358"/>
      </w:pPr>
      <w:rPr>
        <w:rFonts w:hint="default"/>
        <w:lang w:val="ru-RU" w:eastAsia="ru-RU" w:bidi="ru-RU"/>
      </w:rPr>
    </w:lvl>
  </w:abstractNum>
  <w:abstractNum w:abstractNumId="67">
    <w:nsid w:val="257827CD"/>
    <w:multiLevelType w:val="hybridMultilevel"/>
    <w:tmpl w:val="5B9E4FDC"/>
    <w:lvl w:ilvl="0" w:tplc="0E3C8952">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86306CEA">
      <w:numFmt w:val="bullet"/>
      <w:lvlText w:val="•"/>
      <w:lvlJc w:val="left"/>
      <w:pPr>
        <w:ind w:left="741" w:hanging="358"/>
      </w:pPr>
      <w:rPr>
        <w:rFonts w:hint="default"/>
        <w:lang w:val="ru-RU" w:eastAsia="ru-RU" w:bidi="ru-RU"/>
      </w:rPr>
    </w:lvl>
    <w:lvl w:ilvl="2" w:tplc="ABA45F28">
      <w:numFmt w:val="bullet"/>
      <w:lvlText w:val="•"/>
      <w:lvlJc w:val="left"/>
      <w:pPr>
        <w:ind w:left="1023" w:hanging="358"/>
      </w:pPr>
      <w:rPr>
        <w:rFonts w:hint="default"/>
        <w:lang w:val="ru-RU" w:eastAsia="ru-RU" w:bidi="ru-RU"/>
      </w:rPr>
    </w:lvl>
    <w:lvl w:ilvl="3" w:tplc="031EE49A">
      <w:numFmt w:val="bullet"/>
      <w:lvlText w:val="•"/>
      <w:lvlJc w:val="left"/>
      <w:pPr>
        <w:ind w:left="1305" w:hanging="358"/>
      </w:pPr>
      <w:rPr>
        <w:rFonts w:hint="default"/>
        <w:lang w:val="ru-RU" w:eastAsia="ru-RU" w:bidi="ru-RU"/>
      </w:rPr>
    </w:lvl>
    <w:lvl w:ilvl="4" w:tplc="A3BAB20A">
      <w:numFmt w:val="bullet"/>
      <w:lvlText w:val="•"/>
      <w:lvlJc w:val="left"/>
      <w:pPr>
        <w:ind w:left="1587" w:hanging="358"/>
      </w:pPr>
      <w:rPr>
        <w:rFonts w:hint="default"/>
        <w:lang w:val="ru-RU" w:eastAsia="ru-RU" w:bidi="ru-RU"/>
      </w:rPr>
    </w:lvl>
    <w:lvl w:ilvl="5" w:tplc="A2A08294">
      <w:numFmt w:val="bullet"/>
      <w:lvlText w:val="•"/>
      <w:lvlJc w:val="left"/>
      <w:pPr>
        <w:ind w:left="1869" w:hanging="358"/>
      </w:pPr>
      <w:rPr>
        <w:rFonts w:hint="default"/>
        <w:lang w:val="ru-RU" w:eastAsia="ru-RU" w:bidi="ru-RU"/>
      </w:rPr>
    </w:lvl>
    <w:lvl w:ilvl="6" w:tplc="DBE45092">
      <w:numFmt w:val="bullet"/>
      <w:lvlText w:val="•"/>
      <w:lvlJc w:val="left"/>
      <w:pPr>
        <w:ind w:left="2150" w:hanging="358"/>
      </w:pPr>
      <w:rPr>
        <w:rFonts w:hint="default"/>
        <w:lang w:val="ru-RU" w:eastAsia="ru-RU" w:bidi="ru-RU"/>
      </w:rPr>
    </w:lvl>
    <w:lvl w:ilvl="7" w:tplc="44D4060E">
      <w:numFmt w:val="bullet"/>
      <w:lvlText w:val="•"/>
      <w:lvlJc w:val="left"/>
      <w:pPr>
        <w:ind w:left="2432" w:hanging="358"/>
      </w:pPr>
      <w:rPr>
        <w:rFonts w:hint="default"/>
        <w:lang w:val="ru-RU" w:eastAsia="ru-RU" w:bidi="ru-RU"/>
      </w:rPr>
    </w:lvl>
    <w:lvl w:ilvl="8" w:tplc="86C4AE6E">
      <w:numFmt w:val="bullet"/>
      <w:lvlText w:val="•"/>
      <w:lvlJc w:val="left"/>
      <w:pPr>
        <w:ind w:left="2714" w:hanging="358"/>
      </w:pPr>
      <w:rPr>
        <w:rFonts w:hint="default"/>
        <w:lang w:val="ru-RU" w:eastAsia="ru-RU" w:bidi="ru-RU"/>
      </w:rPr>
    </w:lvl>
  </w:abstractNum>
  <w:abstractNum w:abstractNumId="68">
    <w:nsid w:val="25A30CC5"/>
    <w:multiLevelType w:val="hybridMultilevel"/>
    <w:tmpl w:val="3D3C74F2"/>
    <w:lvl w:ilvl="0" w:tplc="FE909302">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291C9FE8">
      <w:numFmt w:val="bullet"/>
      <w:lvlText w:val="•"/>
      <w:lvlJc w:val="left"/>
      <w:pPr>
        <w:ind w:left="741" w:hanging="358"/>
      </w:pPr>
      <w:rPr>
        <w:rFonts w:hint="default"/>
        <w:lang w:val="ru-RU" w:eastAsia="ru-RU" w:bidi="ru-RU"/>
      </w:rPr>
    </w:lvl>
    <w:lvl w:ilvl="2" w:tplc="F2740402">
      <w:numFmt w:val="bullet"/>
      <w:lvlText w:val="•"/>
      <w:lvlJc w:val="left"/>
      <w:pPr>
        <w:ind w:left="1023" w:hanging="358"/>
      </w:pPr>
      <w:rPr>
        <w:rFonts w:hint="default"/>
        <w:lang w:val="ru-RU" w:eastAsia="ru-RU" w:bidi="ru-RU"/>
      </w:rPr>
    </w:lvl>
    <w:lvl w:ilvl="3" w:tplc="0A9666A0">
      <w:numFmt w:val="bullet"/>
      <w:lvlText w:val="•"/>
      <w:lvlJc w:val="left"/>
      <w:pPr>
        <w:ind w:left="1305" w:hanging="358"/>
      </w:pPr>
      <w:rPr>
        <w:rFonts w:hint="default"/>
        <w:lang w:val="ru-RU" w:eastAsia="ru-RU" w:bidi="ru-RU"/>
      </w:rPr>
    </w:lvl>
    <w:lvl w:ilvl="4" w:tplc="9426F43A">
      <w:numFmt w:val="bullet"/>
      <w:lvlText w:val="•"/>
      <w:lvlJc w:val="left"/>
      <w:pPr>
        <w:ind w:left="1587" w:hanging="358"/>
      </w:pPr>
      <w:rPr>
        <w:rFonts w:hint="default"/>
        <w:lang w:val="ru-RU" w:eastAsia="ru-RU" w:bidi="ru-RU"/>
      </w:rPr>
    </w:lvl>
    <w:lvl w:ilvl="5" w:tplc="FEA00916">
      <w:numFmt w:val="bullet"/>
      <w:lvlText w:val="•"/>
      <w:lvlJc w:val="left"/>
      <w:pPr>
        <w:ind w:left="1869" w:hanging="358"/>
      </w:pPr>
      <w:rPr>
        <w:rFonts w:hint="default"/>
        <w:lang w:val="ru-RU" w:eastAsia="ru-RU" w:bidi="ru-RU"/>
      </w:rPr>
    </w:lvl>
    <w:lvl w:ilvl="6" w:tplc="E7B8302A">
      <w:numFmt w:val="bullet"/>
      <w:lvlText w:val="•"/>
      <w:lvlJc w:val="left"/>
      <w:pPr>
        <w:ind w:left="2150" w:hanging="358"/>
      </w:pPr>
      <w:rPr>
        <w:rFonts w:hint="default"/>
        <w:lang w:val="ru-RU" w:eastAsia="ru-RU" w:bidi="ru-RU"/>
      </w:rPr>
    </w:lvl>
    <w:lvl w:ilvl="7" w:tplc="1C7ACC66">
      <w:numFmt w:val="bullet"/>
      <w:lvlText w:val="•"/>
      <w:lvlJc w:val="left"/>
      <w:pPr>
        <w:ind w:left="2432" w:hanging="358"/>
      </w:pPr>
      <w:rPr>
        <w:rFonts w:hint="default"/>
        <w:lang w:val="ru-RU" w:eastAsia="ru-RU" w:bidi="ru-RU"/>
      </w:rPr>
    </w:lvl>
    <w:lvl w:ilvl="8" w:tplc="EE082D40">
      <w:numFmt w:val="bullet"/>
      <w:lvlText w:val="•"/>
      <w:lvlJc w:val="left"/>
      <w:pPr>
        <w:ind w:left="2714" w:hanging="358"/>
      </w:pPr>
      <w:rPr>
        <w:rFonts w:hint="default"/>
        <w:lang w:val="ru-RU" w:eastAsia="ru-RU" w:bidi="ru-RU"/>
      </w:rPr>
    </w:lvl>
  </w:abstractNum>
  <w:abstractNum w:abstractNumId="69">
    <w:nsid w:val="25D47B1C"/>
    <w:multiLevelType w:val="hybridMultilevel"/>
    <w:tmpl w:val="5CA0C068"/>
    <w:lvl w:ilvl="0" w:tplc="D7904B24">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126628E0">
      <w:numFmt w:val="bullet"/>
      <w:lvlText w:val="•"/>
      <w:lvlJc w:val="left"/>
      <w:pPr>
        <w:ind w:left="741" w:hanging="358"/>
      </w:pPr>
      <w:rPr>
        <w:rFonts w:hint="default"/>
        <w:lang w:val="ru-RU" w:eastAsia="ru-RU" w:bidi="ru-RU"/>
      </w:rPr>
    </w:lvl>
    <w:lvl w:ilvl="2" w:tplc="6D2A561E">
      <w:numFmt w:val="bullet"/>
      <w:lvlText w:val="•"/>
      <w:lvlJc w:val="left"/>
      <w:pPr>
        <w:ind w:left="1023" w:hanging="358"/>
      </w:pPr>
      <w:rPr>
        <w:rFonts w:hint="default"/>
        <w:lang w:val="ru-RU" w:eastAsia="ru-RU" w:bidi="ru-RU"/>
      </w:rPr>
    </w:lvl>
    <w:lvl w:ilvl="3" w:tplc="3EAA7AB6">
      <w:numFmt w:val="bullet"/>
      <w:lvlText w:val="•"/>
      <w:lvlJc w:val="left"/>
      <w:pPr>
        <w:ind w:left="1305" w:hanging="358"/>
      </w:pPr>
      <w:rPr>
        <w:rFonts w:hint="default"/>
        <w:lang w:val="ru-RU" w:eastAsia="ru-RU" w:bidi="ru-RU"/>
      </w:rPr>
    </w:lvl>
    <w:lvl w:ilvl="4" w:tplc="1EB8D3C8">
      <w:numFmt w:val="bullet"/>
      <w:lvlText w:val="•"/>
      <w:lvlJc w:val="left"/>
      <w:pPr>
        <w:ind w:left="1587" w:hanging="358"/>
      </w:pPr>
      <w:rPr>
        <w:rFonts w:hint="default"/>
        <w:lang w:val="ru-RU" w:eastAsia="ru-RU" w:bidi="ru-RU"/>
      </w:rPr>
    </w:lvl>
    <w:lvl w:ilvl="5" w:tplc="2C54D9AE">
      <w:numFmt w:val="bullet"/>
      <w:lvlText w:val="•"/>
      <w:lvlJc w:val="left"/>
      <w:pPr>
        <w:ind w:left="1869" w:hanging="358"/>
      </w:pPr>
      <w:rPr>
        <w:rFonts w:hint="default"/>
        <w:lang w:val="ru-RU" w:eastAsia="ru-RU" w:bidi="ru-RU"/>
      </w:rPr>
    </w:lvl>
    <w:lvl w:ilvl="6" w:tplc="7C46234A">
      <w:numFmt w:val="bullet"/>
      <w:lvlText w:val="•"/>
      <w:lvlJc w:val="left"/>
      <w:pPr>
        <w:ind w:left="2150" w:hanging="358"/>
      </w:pPr>
      <w:rPr>
        <w:rFonts w:hint="default"/>
        <w:lang w:val="ru-RU" w:eastAsia="ru-RU" w:bidi="ru-RU"/>
      </w:rPr>
    </w:lvl>
    <w:lvl w:ilvl="7" w:tplc="1CCAE66E">
      <w:numFmt w:val="bullet"/>
      <w:lvlText w:val="•"/>
      <w:lvlJc w:val="left"/>
      <w:pPr>
        <w:ind w:left="2432" w:hanging="358"/>
      </w:pPr>
      <w:rPr>
        <w:rFonts w:hint="default"/>
        <w:lang w:val="ru-RU" w:eastAsia="ru-RU" w:bidi="ru-RU"/>
      </w:rPr>
    </w:lvl>
    <w:lvl w:ilvl="8" w:tplc="C9204E7A">
      <w:numFmt w:val="bullet"/>
      <w:lvlText w:val="•"/>
      <w:lvlJc w:val="left"/>
      <w:pPr>
        <w:ind w:left="2714" w:hanging="358"/>
      </w:pPr>
      <w:rPr>
        <w:rFonts w:hint="default"/>
        <w:lang w:val="ru-RU" w:eastAsia="ru-RU" w:bidi="ru-RU"/>
      </w:rPr>
    </w:lvl>
  </w:abstractNum>
  <w:abstractNum w:abstractNumId="70">
    <w:nsid w:val="272F72A4"/>
    <w:multiLevelType w:val="hybridMultilevel"/>
    <w:tmpl w:val="76AE74E4"/>
    <w:lvl w:ilvl="0" w:tplc="E89097BE">
      <w:numFmt w:val="bullet"/>
      <w:lvlText w:val="–"/>
      <w:lvlJc w:val="left"/>
      <w:pPr>
        <w:ind w:left="140" w:hanging="348"/>
      </w:pPr>
      <w:rPr>
        <w:rFonts w:ascii="Times New Roman" w:eastAsia="Times New Roman" w:hAnsi="Times New Roman" w:cs="Times New Roman" w:hint="default"/>
        <w:spacing w:val="-29"/>
        <w:w w:val="100"/>
        <w:sz w:val="24"/>
        <w:szCs w:val="24"/>
        <w:lang w:val="ru-RU" w:eastAsia="ru-RU" w:bidi="ru-RU"/>
      </w:rPr>
    </w:lvl>
    <w:lvl w:ilvl="1" w:tplc="E0104FD4">
      <w:numFmt w:val="bullet"/>
      <w:lvlText w:val="•"/>
      <w:lvlJc w:val="left"/>
      <w:pPr>
        <w:ind w:left="832" w:hanging="348"/>
      </w:pPr>
      <w:rPr>
        <w:rFonts w:hint="default"/>
        <w:lang w:val="ru-RU" w:eastAsia="ru-RU" w:bidi="ru-RU"/>
      </w:rPr>
    </w:lvl>
    <w:lvl w:ilvl="2" w:tplc="D684154C">
      <w:numFmt w:val="bullet"/>
      <w:lvlText w:val="•"/>
      <w:lvlJc w:val="left"/>
      <w:pPr>
        <w:ind w:left="1524" w:hanging="348"/>
      </w:pPr>
      <w:rPr>
        <w:rFonts w:hint="default"/>
        <w:lang w:val="ru-RU" w:eastAsia="ru-RU" w:bidi="ru-RU"/>
      </w:rPr>
    </w:lvl>
    <w:lvl w:ilvl="3" w:tplc="86282F18">
      <w:numFmt w:val="bullet"/>
      <w:lvlText w:val="•"/>
      <w:lvlJc w:val="left"/>
      <w:pPr>
        <w:ind w:left="2216" w:hanging="348"/>
      </w:pPr>
      <w:rPr>
        <w:rFonts w:hint="default"/>
        <w:lang w:val="ru-RU" w:eastAsia="ru-RU" w:bidi="ru-RU"/>
      </w:rPr>
    </w:lvl>
    <w:lvl w:ilvl="4" w:tplc="2B2A3536">
      <w:numFmt w:val="bullet"/>
      <w:lvlText w:val="•"/>
      <w:lvlJc w:val="left"/>
      <w:pPr>
        <w:ind w:left="2908" w:hanging="348"/>
      </w:pPr>
      <w:rPr>
        <w:rFonts w:hint="default"/>
        <w:lang w:val="ru-RU" w:eastAsia="ru-RU" w:bidi="ru-RU"/>
      </w:rPr>
    </w:lvl>
    <w:lvl w:ilvl="5" w:tplc="A1E087A0">
      <w:numFmt w:val="bullet"/>
      <w:lvlText w:val="•"/>
      <w:lvlJc w:val="left"/>
      <w:pPr>
        <w:ind w:left="3600" w:hanging="348"/>
      </w:pPr>
      <w:rPr>
        <w:rFonts w:hint="default"/>
        <w:lang w:val="ru-RU" w:eastAsia="ru-RU" w:bidi="ru-RU"/>
      </w:rPr>
    </w:lvl>
    <w:lvl w:ilvl="6" w:tplc="AB5C8124">
      <w:numFmt w:val="bullet"/>
      <w:lvlText w:val="•"/>
      <w:lvlJc w:val="left"/>
      <w:pPr>
        <w:ind w:left="4292" w:hanging="348"/>
      </w:pPr>
      <w:rPr>
        <w:rFonts w:hint="default"/>
        <w:lang w:val="ru-RU" w:eastAsia="ru-RU" w:bidi="ru-RU"/>
      </w:rPr>
    </w:lvl>
    <w:lvl w:ilvl="7" w:tplc="E626FE14">
      <w:numFmt w:val="bullet"/>
      <w:lvlText w:val="•"/>
      <w:lvlJc w:val="left"/>
      <w:pPr>
        <w:ind w:left="4984" w:hanging="348"/>
      </w:pPr>
      <w:rPr>
        <w:rFonts w:hint="default"/>
        <w:lang w:val="ru-RU" w:eastAsia="ru-RU" w:bidi="ru-RU"/>
      </w:rPr>
    </w:lvl>
    <w:lvl w:ilvl="8" w:tplc="E9CA9F86">
      <w:numFmt w:val="bullet"/>
      <w:lvlText w:val="•"/>
      <w:lvlJc w:val="left"/>
      <w:pPr>
        <w:ind w:left="5676" w:hanging="348"/>
      </w:pPr>
      <w:rPr>
        <w:rFonts w:hint="default"/>
        <w:lang w:val="ru-RU" w:eastAsia="ru-RU" w:bidi="ru-RU"/>
      </w:rPr>
    </w:lvl>
  </w:abstractNum>
  <w:abstractNum w:abstractNumId="71">
    <w:nsid w:val="27466D8E"/>
    <w:multiLevelType w:val="hybridMultilevel"/>
    <w:tmpl w:val="7ECC00CA"/>
    <w:lvl w:ilvl="0" w:tplc="C3F87368">
      <w:numFmt w:val="bullet"/>
      <w:lvlText w:val=""/>
      <w:lvlJc w:val="left"/>
      <w:pPr>
        <w:ind w:left="465" w:hanging="358"/>
      </w:pPr>
      <w:rPr>
        <w:rFonts w:ascii="Symbol" w:eastAsia="Symbol" w:hAnsi="Symbol" w:cs="Symbol" w:hint="default"/>
        <w:w w:val="100"/>
        <w:sz w:val="24"/>
        <w:szCs w:val="24"/>
        <w:lang w:val="ru-RU" w:eastAsia="ru-RU" w:bidi="ru-RU"/>
      </w:rPr>
    </w:lvl>
    <w:lvl w:ilvl="1" w:tplc="FA5AD8D6">
      <w:numFmt w:val="bullet"/>
      <w:lvlText w:val="•"/>
      <w:lvlJc w:val="left"/>
      <w:pPr>
        <w:ind w:left="724" w:hanging="358"/>
      </w:pPr>
      <w:rPr>
        <w:rFonts w:hint="default"/>
        <w:lang w:val="ru-RU" w:eastAsia="ru-RU" w:bidi="ru-RU"/>
      </w:rPr>
    </w:lvl>
    <w:lvl w:ilvl="2" w:tplc="20EA18D0">
      <w:numFmt w:val="bullet"/>
      <w:lvlText w:val="•"/>
      <w:lvlJc w:val="left"/>
      <w:pPr>
        <w:ind w:left="989" w:hanging="358"/>
      </w:pPr>
      <w:rPr>
        <w:rFonts w:hint="default"/>
        <w:lang w:val="ru-RU" w:eastAsia="ru-RU" w:bidi="ru-RU"/>
      </w:rPr>
    </w:lvl>
    <w:lvl w:ilvl="3" w:tplc="2D1632D4">
      <w:numFmt w:val="bullet"/>
      <w:lvlText w:val="•"/>
      <w:lvlJc w:val="left"/>
      <w:pPr>
        <w:ind w:left="1254" w:hanging="358"/>
      </w:pPr>
      <w:rPr>
        <w:rFonts w:hint="default"/>
        <w:lang w:val="ru-RU" w:eastAsia="ru-RU" w:bidi="ru-RU"/>
      </w:rPr>
    </w:lvl>
    <w:lvl w:ilvl="4" w:tplc="80640948">
      <w:numFmt w:val="bullet"/>
      <w:lvlText w:val="•"/>
      <w:lvlJc w:val="left"/>
      <w:pPr>
        <w:ind w:left="1519" w:hanging="358"/>
      </w:pPr>
      <w:rPr>
        <w:rFonts w:hint="default"/>
        <w:lang w:val="ru-RU" w:eastAsia="ru-RU" w:bidi="ru-RU"/>
      </w:rPr>
    </w:lvl>
    <w:lvl w:ilvl="5" w:tplc="907ECA1A">
      <w:numFmt w:val="bullet"/>
      <w:lvlText w:val="•"/>
      <w:lvlJc w:val="left"/>
      <w:pPr>
        <w:ind w:left="1784" w:hanging="358"/>
      </w:pPr>
      <w:rPr>
        <w:rFonts w:hint="default"/>
        <w:lang w:val="ru-RU" w:eastAsia="ru-RU" w:bidi="ru-RU"/>
      </w:rPr>
    </w:lvl>
    <w:lvl w:ilvl="6" w:tplc="C5E8DB9E">
      <w:numFmt w:val="bullet"/>
      <w:lvlText w:val="•"/>
      <w:lvlJc w:val="left"/>
      <w:pPr>
        <w:ind w:left="2048" w:hanging="358"/>
      </w:pPr>
      <w:rPr>
        <w:rFonts w:hint="default"/>
        <w:lang w:val="ru-RU" w:eastAsia="ru-RU" w:bidi="ru-RU"/>
      </w:rPr>
    </w:lvl>
    <w:lvl w:ilvl="7" w:tplc="D37CCEE8">
      <w:numFmt w:val="bullet"/>
      <w:lvlText w:val="•"/>
      <w:lvlJc w:val="left"/>
      <w:pPr>
        <w:ind w:left="2313" w:hanging="358"/>
      </w:pPr>
      <w:rPr>
        <w:rFonts w:hint="default"/>
        <w:lang w:val="ru-RU" w:eastAsia="ru-RU" w:bidi="ru-RU"/>
      </w:rPr>
    </w:lvl>
    <w:lvl w:ilvl="8" w:tplc="3B6C1E2E">
      <w:numFmt w:val="bullet"/>
      <w:lvlText w:val="•"/>
      <w:lvlJc w:val="left"/>
      <w:pPr>
        <w:ind w:left="2578" w:hanging="358"/>
      </w:pPr>
      <w:rPr>
        <w:rFonts w:hint="default"/>
        <w:lang w:val="ru-RU" w:eastAsia="ru-RU" w:bidi="ru-RU"/>
      </w:rPr>
    </w:lvl>
  </w:abstractNum>
  <w:abstractNum w:abstractNumId="72">
    <w:nsid w:val="2774494E"/>
    <w:multiLevelType w:val="hybridMultilevel"/>
    <w:tmpl w:val="F07EDC18"/>
    <w:lvl w:ilvl="0" w:tplc="3EF25AC6">
      <w:numFmt w:val="bullet"/>
      <w:lvlText w:val="–"/>
      <w:lvlJc w:val="left"/>
      <w:pPr>
        <w:ind w:left="140" w:hanging="348"/>
      </w:pPr>
      <w:rPr>
        <w:rFonts w:ascii="Times New Roman" w:eastAsia="Times New Roman" w:hAnsi="Times New Roman" w:cs="Times New Roman" w:hint="default"/>
        <w:spacing w:val="-22"/>
        <w:w w:val="100"/>
        <w:sz w:val="24"/>
        <w:szCs w:val="24"/>
        <w:lang w:val="ru-RU" w:eastAsia="ru-RU" w:bidi="ru-RU"/>
      </w:rPr>
    </w:lvl>
    <w:lvl w:ilvl="1" w:tplc="BD5ABF30">
      <w:numFmt w:val="bullet"/>
      <w:lvlText w:val="•"/>
      <w:lvlJc w:val="left"/>
      <w:pPr>
        <w:ind w:left="832" w:hanging="348"/>
      </w:pPr>
      <w:rPr>
        <w:rFonts w:hint="default"/>
        <w:lang w:val="ru-RU" w:eastAsia="ru-RU" w:bidi="ru-RU"/>
      </w:rPr>
    </w:lvl>
    <w:lvl w:ilvl="2" w:tplc="4DEE1688">
      <w:numFmt w:val="bullet"/>
      <w:lvlText w:val="•"/>
      <w:lvlJc w:val="left"/>
      <w:pPr>
        <w:ind w:left="1524" w:hanging="348"/>
      </w:pPr>
      <w:rPr>
        <w:rFonts w:hint="default"/>
        <w:lang w:val="ru-RU" w:eastAsia="ru-RU" w:bidi="ru-RU"/>
      </w:rPr>
    </w:lvl>
    <w:lvl w:ilvl="3" w:tplc="AE989D44">
      <w:numFmt w:val="bullet"/>
      <w:lvlText w:val="•"/>
      <w:lvlJc w:val="left"/>
      <w:pPr>
        <w:ind w:left="2216" w:hanging="348"/>
      </w:pPr>
      <w:rPr>
        <w:rFonts w:hint="default"/>
        <w:lang w:val="ru-RU" w:eastAsia="ru-RU" w:bidi="ru-RU"/>
      </w:rPr>
    </w:lvl>
    <w:lvl w:ilvl="4" w:tplc="A43E5E54">
      <w:numFmt w:val="bullet"/>
      <w:lvlText w:val="•"/>
      <w:lvlJc w:val="left"/>
      <w:pPr>
        <w:ind w:left="2908" w:hanging="348"/>
      </w:pPr>
      <w:rPr>
        <w:rFonts w:hint="default"/>
        <w:lang w:val="ru-RU" w:eastAsia="ru-RU" w:bidi="ru-RU"/>
      </w:rPr>
    </w:lvl>
    <w:lvl w:ilvl="5" w:tplc="151639EC">
      <w:numFmt w:val="bullet"/>
      <w:lvlText w:val="•"/>
      <w:lvlJc w:val="left"/>
      <w:pPr>
        <w:ind w:left="3600" w:hanging="348"/>
      </w:pPr>
      <w:rPr>
        <w:rFonts w:hint="default"/>
        <w:lang w:val="ru-RU" w:eastAsia="ru-RU" w:bidi="ru-RU"/>
      </w:rPr>
    </w:lvl>
    <w:lvl w:ilvl="6" w:tplc="9FBEE8FC">
      <w:numFmt w:val="bullet"/>
      <w:lvlText w:val="•"/>
      <w:lvlJc w:val="left"/>
      <w:pPr>
        <w:ind w:left="4292" w:hanging="348"/>
      </w:pPr>
      <w:rPr>
        <w:rFonts w:hint="default"/>
        <w:lang w:val="ru-RU" w:eastAsia="ru-RU" w:bidi="ru-RU"/>
      </w:rPr>
    </w:lvl>
    <w:lvl w:ilvl="7" w:tplc="CEF64104">
      <w:numFmt w:val="bullet"/>
      <w:lvlText w:val="•"/>
      <w:lvlJc w:val="left"/>
      <w:pPr>
        <w:ind w:left="4984" w:hanging="348"/>
      </w:pPr>
      <w:rPr>
        <w:rFonts w:hint="default"/>
        <w:lang w:val="ru-RU" w:eastAsia="ru-RU" w:bidi="ru-RU"/>
      </w:rPr>
    </w:lvl>
    <w:lvl w:ilvl="8" w:tplc="90488E0E">
      <w:numFmt w:val="bullet"/>
      <w:lvlText w:val="•"/>
      <w:lvlJc w:val="left"/>
      <w:pPr>
        <w:ind w:left="5676" w:hanging="348"/>
      </w:pPr>
      <w:rPr>
        <w:rFonts w:hint="default"/>
        <w:lang w:val="ru-RU" w:eastAsia="ru-RU" w:bidi="ru-RU"/>
      </w:rPr>
    </w:lvl>
  </w:abstractNum>
  <w:abstractNum w:abstractNumId="73">
    <w:nsid w:val="285619D9"/>
    <w:multiLevelType w:val="hybridMultilevel"/>
    <w:tmpl w:val="DA129886"/>
    <w:lvl w:ilvl="0" w:tplc="C108C92C">
      <w:start w:val="1"/>
      <w:numFmt w:val="decimal"/>
      <w:lvlText w:val="%1."/>
      <w:lvlJc w:val="left"/>
      <w:pPr>
        <w:ind w:left="1001" w:hanging="567"/>
      </w:pPr>
      <w:rPr>
        <w:rFonts w:ascii="Times New Roman" w:eastAsia="Times New Roman" w:hAnsi="Times New Roman" w:cs="Times New Roman" w:hint="default"/>
        <w:spacing w:val="-5"/>
        <w:w w:val="100"/>
        <w:sz w:val="24"/>
        <w:szCs w:val="24"/>
        <w:lang w:val="ru-RU" w:eastAsia="ru-RU" w:bidi="ru-RU"/>
      </w:rPr>
    </w:lvl>
    <w:lvl w:ilvl="1" w:tplc="15EC763E">
      <w:numFmt w:val="none"/>
      <w:lvlText w:val=""/>
      <w:lvlJc w:val="left"/>
      <w:pPr>
        <w:tabs>
          <w:tab w:val="num" w:pos="360"/>
        </w:tabs>
      </w:pPr>
    </w:lvl>
    <w:lvl w:ilvl="2" w:tplc="851A99C4">
      <w:numFmt w:val="bullet"/>
      <w:lvlText w:val="•"/>
      <w:lvlJc w:val="left"/>
      <w:pPr>
        <w:ind w:left="2069" w:hanging="425"/>
      </w:pPr>
      <w:rPr>
        <w:rFonts w:hint="default"/>
        <w:lang w:val="ru-RU" w:eastAsia="ru-RU" w:bidi="ru-RU"/>
      </w:rPr>
    </w:lvl>
    <w:lvl w:ilvl="3" w:tplc="7C487280">
      <w:numFmt w:val="bullet"/>
      <w:lvlText w:val="•"/>
      <w:lvlJc w:val="left"/>
      <w:pPr>
        <w:ind w:left="3139" w:hanging="425"/>
      </w:pPr>
      <w:rPr>
        <w:rFonts w:hint="default"/>
        <w:lang w:val="ru-RU" w:eastAsia="ru-RU" w:bidi="ru-RU"/>
      </w:rPr>
    </w:lvl>
    <w:lvl w:ilvl="4" w:tplc="2A3235AE">
      <w:numFmt w:val="bullet"/>
      <w:lvlText w:val="•"/>
      <w:lvlJc w:val="left"/>
      <w:pPr>
        <w:ind w:left="4208" w:hanging="425"/>
      </w:pPr>
      <w:rPr>
        <w:rFonts w:hint="default"/>
        <w:lang w:val="ru-RU" w:eastAsia="ru-RU" w:bidi="ru-RU"/>
      </w:rPr>
    </w:lvl>
    <w:lvl w:ilvl="5" w:tplc="E004750C">
      <w:numFmt w:val="bullet"/>
      <w:lvlText w:val="•"/>
      <w:lvlJc w:val="left"/>
      <w:pPr>
        <w:ind w:left="5278" w:hanging="425"/>
      </w:pPr>
      <w:rPr>
        <w:rFonts w:hint="default"/>
        <w:lang w:val="ru-RU" w:eastAsia="ru-RU" w:bidi="ru-RU"/>
      </w:rPr>
    </w:lvl>
    <w:lvl w:ilvl="6" w:tplc="DA360A6C">
      <w:numFmt w:val="bullet"/>
      <w:lvlText w:val="•"/>
      <w:lvlJc w:val="left"/>
      <w:pPr>
        <w:ind w:left="6348" w:hanging="425"/>
      </w:pPr>
      <w:rPr>
        <w:rFonts w:hint="default"/>
        <w:lang w:val="ru-RU" w:eastAsia="ru-RU" w:bidi="ru-RU"/>
      </w:rPr>
    </w:lvl>
    <w:lvl w:ilvl="7" w:tplc="0A747B40">
      <w:numFmt w:val="bullet"/>
      <w:lvlText w:val="•"/>
      <w:lvlJc w:val="left"/>
      <w:pPr>
        <w:ind w:left="7417" w:hanging="425"/>
      </w:pPr>
      <w:rPr>
        <w:rFonts w:hint="default"/>
        <w:lang w:val="ru-RU" w:eastAsia="ru-RU" w:bidi="ru-RU"/>
      </w:rPr>
    </w:lvl>
    <w:lvl w:ilvl="8" w:tplc="C7661A24">
      <w:numFmt w:val="bullet"/>
      <w:lvlText w:val="•"/>
      <w:lvlJc w:val="left"/>
      <w:pPr>
        <w:ind w:left="8487" w:hanging="425"/>
      </w:pPr>
      <w:rPr>
        <w:rFonts w:hint="default"/>
        <w:lang w:val="ru-RU" w:eastAsia="ru-RU" w:bidi="ru-RU"/>
      </w:rPr>
    </w:lvl>
  </w:abstractNum>
  <w:abstractNum w:abstractNumId="74">
    <w:nsid w:val="28673315"/>
    <w:multiLevelType w:val="hybridMultilevel"/>
    <w:tmpl w:val="CA3E2BC2"/>
    <w:lvl w:ilvl="0" w:tplc="2256BFF8">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1400B254">
      <w:numFmt w:val="bullet"/>
      <w:lvlText w:val="•"/>
      <w:lvlJc w:val="left"/>
      <w:pPr>
        <w:ind w:left="741" w:hanging="358"/>
      </w:pPr>
      <w:rPr>
        <w:rFonts w:hint="default"/>
        <w:lang w:val="ru-RU" w:eastAsia="ru-RU" w:bidi="ru-RU"/>
      </w:rPr>
    </w:lvl>
    <w:lvl w:ilvl="2" w:tplc="E9F28138">
      <w:numFmt w:val="bullet"/>
      <w:lvlText w:val="•"/>
      <w:lvlJc w:val="left"/>
      <w:pPr>
        <w:ind w:left="1023" w:hanging="358"/>
      </w:pPr>
      <w:rPr>
        <w:rFonts w:hint="default"/>
        <w:lang w:val="ru-RU" w:eastAsia="ru-RU" w:bidi="ru-RU"/>
      </w:rPr>
    </w:lvl>
    <w:lvl w:ilvl="3" w:tplc="CE947E4A">
      <w:numFmt w:val="bullet"/>
      <w:lvlText w:val="•"/>
      <w:lvlJc w:val="left"/>
      <w:pPr>
        <w:ind w:left="1305" w:hanging="358"/>
      </w:pPr>
      <w:rPr>
        <w:rFonts w:hint="default"/>
        <w:lang w:val="ru-RU" w:eastAsia="ru-RU" w:bidi="ru-RU"/>
      </w:rPr>
    </w:lvl>
    <w:lvl w:ilvl="4" w:tplc="3D0420DA">
      <w:numFmt w:val="bullet"/>
      <w:lvlText w:val="•"/>
      <w:lvlJc w:val="left"/>
      <w:pPr>
        <w:ind w:left="1587" w:hanging="358"/>
      </w:pPr>
      <w:rPr>
        <w:rFonts w:hint="default"/>
        <w:lang w:val="ru-RU" w:eastAsia="ru-RU" w:bidi="ru-RU"/>
      </w:rPr>
    </w:lvl>
    <w:lvl w:ilvl="5" w:tplc="D5CC6E7E">
      <w:numFmt w:val="bullet"/>
      <w:lvlText w:val="•"/>
      <w:lvlJc w:val="left"/>
      <w:pPr>
        <w:ind w:left="1869" w:hanging="358"/>
      </w:pPr>
      <w:rPr>
        <w:rFonts w:hint="default"/>
        <w:lang w:val="ru-RU" w:eastAsia="ru-RU" w:bidi="ru-RU"/>
      </w:rPr>
    </w:lvl>
    <w:lvl w:ilvl="6" w:tplc="42BA567A">
      <w:numFmt w:val="bullet"/>
      <w:lvlText w:val="•"/>
      <w:lvlJc w:val="left"/>
      <w:pPr>
        <w:ind w:left="2150" w:hanging="358"/>
      </w:pPr>
      <w:rPr>
        <w:rFonts w:hint="default"/>
        <w:lang w:val="ru-RU" w:eastAsia="ru-RU" w:bidi="ru-RU"/>
      </w:rPr>
    </w:lvl>
    <w:lvl w:ilvl="7" w:tplc="158AD4D2">
      <w:numFmt w:val="bullet"/>
      <w:lvlText w:val="•"/>
      <w:lvlJc w:val="left"/>
      <w:pPr>
        <w:ind w:left="2432" w:hanging="358"/>
      </w:pPr>
      <w:rPr>
        <w:rFonts w:hint="default"/>
        <w:lang w:val="ru-RU" w:eastAsia="ru-RU" w:bidi="ru-RU"/>
      </w:rPr>
    </w:lvl>
    <w:lvl w:ilvl="8" w:tplc="30801C74">
      <w:numFmt w:val="bullet"/>
      <w:lvlText w:val="•"/>
      <w:lvlJc w:val="left"/>
      <w:pPr>
        <w:ind w:left="2714" w:hanging="358"/>
      </w:pPr>
      <w:rPr>
        <w:rFonts w:hint="default"/>
        <w:lang w:val="ru-RU" w:eastAsia="ru-RU" w:bidi="ru-RU"/>
      </w:rPr>
    </w:lvl>
  </w:abstractNum>
  <w:abstractNum w:abstractNumId="75">
    <w:nsid w:val="2A1D5128"/>
    <w:multiLevelType w:val="hybridMultilevel"/>
    <w:tmpl w:val="41F02852"/>
    <w:lvl w:ilvl="0" w:tplc="2684F00C">
      <w:numFmt w:val="bullet"/>
      <w:lvlText w:val="–"/>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tplc="B126A640">
      <w:numFmt w:val="bullet"/>
      <w:lvlText w:val="•"/>
      <w:lvlJc w:val="left"/>
      <w:pPr>
        <w:ind w:left="1188" w:hanging="708"/>
      </w:pPr>
      <w:rPr>
        <w:rFonts w:hint="default"/>
        <w:lang w:val="ru-RU" w:eastAsia="ru-RU" w:bidi="ru-RU"/>
      </w:rPr>
    </w:lvl>
    <w:lvl w:ilvl="2" w:tplc="5A84D2B6">
      <w:numFmt w:val="bullet"/>
      <w:lvlText w:val="•"/>
      <w:lvlJc w:val="left"/>
      <w:pPr>
        <w:ind w:left="2157" w:hanging="708"/>
      </w:pPr>
      <w:rPr>
        <w:rFonts w:hint="default"/>
        <w:lang w:val="ru-RU" w:eastAsia="ru-RU" w:bidi="ru-RU"/>
      </w:rPr>
    </w:lvl>
    <w:lvl w:ilvl="3" w:tplc="4F3C219E">
      <w:numFmt w:val="bullet"/>
      <w:lvlText w:val="•"/>
      <w:lvlJc w:val="left"/>
      <w:pPr>
        <w:ind w:left="3125" w:hanging="708"/>
      </w:pPr>
      <w:rPr>
        <w:rFonts w:hint="default"/>
        <w:lang w:val="ru-RU" w:eastAsia="ru-RU" w:bidi="ru-RU"/>
      </w:rPr>
    </w:lvl>
    <w:lvl w:ilvl="4" w:tplc="ECDAFD80">
      <w:numFmt w:val="bullet"/>
      <w:lvlText w:val="•"/>
      <w:lvlJc w:val="left"/>
      <w:pPr>
        <w:ind w:left="4094" w:hanging="708"/>
      </w:pPr>
      <w:rPr>
        <w:rFonts w:hint="default"/>
        <w:lang w:val="ru-RU" w:eastAsia="ru-RU" w:bidi="ru-RU"/>
      </w:rPr>
    </w:lvl>
    <w:lvl w:ilvl="5" w:tplc="D5C68794">
      <w:numFmt w:val="bullet"/>
      <w:lvlText w:val="•"/>
      <w:lvlJc w:val="left"/>
      <w:pPr>
        <w:ind w:left="5063" w:hanging="708"/>
      </w:pPr>
      <w:rPr>
        <w:rFonts w:hint="default"/>
        <w:lang w:val="ru-RU" w:eastAsia="ru-RU" w:bidi="ru-RU"/>
      </w:rPr>
    </w:lvl>
    <w:lvl w:ilvl="6" w:tplc="A650B962">
      <w:numFmt w:val="bullet"/>
      <w:lvlText w:val="•"/>
      <w:lvlJc w:val="left"/>
      <w:pPr>
        <w:ind w:left="6031" w:hanging="708"/>
      </w:pPr>
      <w:rPr>
        <w:rFonts w:hint="default"/>
        <w:lang w:val="ru-RU" w:eastAsia="ru-RU" w:bidi="ru-RU"/>
      </w:rPr>
    </w:lvl>
    <w:lvl w:ilvl="7" w:tplc="9DD68C58">
      <w:numFmt w:val="bullet"/>
      <w:lvlText w:val="•"/>
      <w:lvlJc w:val="left"/>
      <w:pPr>
        <w:ind w:left="7000" w:hanging="708"/>
      </w:pPr>
      <w:rPr>
        <w:rFonts w:hint="default"/>
        <w:lang w:val="ru-RU" w:eastAsia="ru-RU" w:bidi="ru-RU"/>
      </w:rPr>
    </w:lvl>
    <w:lvl w:ilvl="8" w:tplc="8A683540">
      <w:numFmt w:val="bullet"/>
      <w:lvlText w:val="•"/>
      <w:lvlJc w:val="left"/>
      <w:pPr>
        <w:ind w:left="7969" w:hanging="708"/>
      </w:pPr>
      <w:rPr>
        <w:rFonts w:hint="default"/>
        <w:lang w:val="ru-RU" w:eastAsia="ru-RU" w:bidi="ru-RU"/>
      </w:rPr>
    </w:lvl>
  </w:abstractNum>
  <w:abstractNum w:abstractNumId="76">
    <w:nsid w:val="2A217013"/>
    <w:multiLevelType w:val="hybridMultilevel"/>
    <w:tmpl w:val="D3FE67AA"/>
    <w:lvl w:ilvl="0" w:tplc="6AA6FD24">
      <w:numFmt w:val="bullet"/>
      <w:lvlText w:val=""/>
      <w:lvlJc w:val="left"/>
      <w:pPr>
        <w:ind w:left="468" w:hanging="358"/>
      </w:pPr>
      <w:rPr>
        <w:rFonts w:ascii="Symbol" w:eastAsia="Symbol" w:hAnsi="Symbol" w:cs="Symbol" w:hint="default"/>
        <w:w w:val="100"/>
        <w:sz w:val="24"/>
        <w:szCs w:val="24"/>
        <w:lang w:val="ru-RU" w:eastAsia="ru-RU" w:bidi="ru-RU"/>
      </w:rPr>
    </w:lvl>
    <w:lvl w:ilvl="1" w:tplc="1486BF46">
      <w:numFmt w:val="bullet"/>
      <w:lvlText w:val="•"/>
      <w:lvlJc w:val="left"/>
      <w:pPr>
        <w:ind w:left="741" w:hanging="358"/>
      </w:pPr>
      <w:rPr>
        <w:rFonts w:hint="default"/>
        <w:lang w:val="ru-RU" w:eastAsia="ru-RU" w:bidi="ru-RU"/>
      </w:rPr>
    </w:lvl>
    <w:lvl w:ilvl="2" w:tplc="5C2690CC">
      <w:numFmt w:val="bullet"/>
      <w:lvlText w:val="•"/>
      <w:lvlJc w:val="left"/>
      <w:pPr>
        <w:ind w:left="1023" w:hanging="358"/>
      </w:pPr>
      <w:rPr>
        <w:rFonts w:hint="default"/>
        <w:lang w:val="ru-RU" w:eastAsia="ru-RU" w:bidi="ru-RU"/>
      </w:rPr>
    </w:lvl>
    <w:lvl w:ilvl="3" w:tplc="8D1ABA40">
      <w:numFmt w:val="bullet"/>
      <w:lvlText w:val="•"/>
      <w:lvlJc w:val="left"/>
      <w:pPr>
        <w:ind w:left="1305" w:hanging="358"/>
      </w:pPr>
      <w:rPr>
        <w:rFonts w:hint="default"/>
        <w:lang w:val="ru-RU" w:eastAsia="ru-RU" w:bidi="ru-RU"/>
      </w:rPr>
    </w:lvl>
    <w:lvl w:ilvl="4" w:tplc="C7861CFC">
      <w:numFmt w:val="bullet"/>
      <w:lvlText w:val="•"/>
      <w:lvlJc w:val="left"/>
      <w:pPr>
        <w:ind w:left="1587" w:hanging="358"/>
      </w:pPr>
      <w:rPr>
        <w:rFonts w:hint="default"/>
        <w:lang w:val="ru-RU" w:eastAsia="ru-RU" w:bidi="ru-RU"/>
      </w:rPr>
    </w:lvl>
    <w:lvl w:ilvl="5" w:tplc="3ABC8C72">
      <w:numFmt w:val="bullet"/>
      <w:lvlText w:val="•"/>
      <w:lvlJc w:val="left"/>
      <w:pPr>
        <w:ind w:left="1869" w:hanging="358"/>
      </w:pPr>
      <w:rPr>
        <w:rFonts w:hint="default"/>
        <w:lang w:val="ru-RU" w:eastAsia="ru-RU" w:bidi="ru-RU"/>
      </w:rPr>
    </w:lvl>
    <w:lvl w:ilvl="6" w:tplc="997834D8">
      <w:numFmt w:val="bullet"/>
      <w:lvlText w:val="•"/>
      <w:lvlJc w:val="left"/>
      <w:pPr>
        <w:ind w:left="2150" w:hanging="358"/>
      </w:pPr>
      <w:rPr>
        <w:rFonts w:hint="default"/>
        <w:lang w:val="ru-RU" w:eastAsia="ru-RU" w:bidi="ru-RU"/>
      </w:rPr>
    </w:lvl>
    <w:lvl w:ilvl="7" w:tplc="96AA7134">
      <w:numFmt w:val="bullet"/>
      <w:lvlText w:val="•"/>
      <w:lvlJc w:val="left"/>
      <w:pPr>
        <w:ind w:left="2432" w:hanging="358"/>
      </w:pPr>
      <w:rPr>
        <w:rFonts w:hint="default"/>
        <w:lang w:val="ru-RU" w:eastAsia="ru-RU" w:bidi="ru-RU"/>
      </w:rPr>
    </w:lvl>
    <w:lvl w:ilvl="8" w:tplc="560679F2">
      <w:numFmt w:val="bullet"/>
      <w:lvlText w:val="•"/>
      <w:lvlJc w:val="left"/>
      <w:pPr>
        <w:ind w:left="2714" w:hanging="358"/>
      </w:pPr>
      <w:rPr>
        <w:rFonts w:hint="default"/>
        <w:lang w:val="ru-RU" w:eastAsia="ru-RU" w:bidi="ru-RU"/>
      </w:rPr>
    </w:lvl>
  </w:abstractNum>
  <w:abstractNum w:abstractNumId="77">
    <w:nsid w:val="2A3D1E44"/>
    <w:multiLevelType w:val="hybridMultilevel"/>
    <w:tmpl w:val="87B4AB4A"/>
    <w:lvl w:ilvl="0" w:tplc="CEE0DE22">
      <w:numFmt w:val="bullet"/>
      <w:lvlText w:val="‒"/>
      <w:lvlJc w:val="left"/>
      <w:pPr>
        <w:ind w:left="222" w:hanging="708"/>
      </w:pPr>
      <w:rPr>
        <w:rFonts w:ascii="Times New Roman" w:eastAsia="Times New Roman" w:hAnsi="Times New Roman" w:cs="Times New Roman" w:hint="default"/>
        <w:spacing w:val="-5"/>
        <w:w w:val="100"/>
        <w:sz w:val="24"/>
        <w:szCs w:val="24"/>
        <w:lang w:val="ru-RU" w:eastAsia="ru-RU" w:bidi="ru-RU"/>
      </w:rPr>
    </w:lvl>
    <w:lvl w:ilvl="1" w:tplc="41E8C9E0">
      <w:numFmt w:val="bullet"/>
      <w:lvlText w:val="•"/>
      <w:lvlJc w:val="left"/>
      <w:pPr>
        <w:ind w:left="1188" w:hanging="708"/>
      </w:pPr>
      <w:rPr>
        <w:rFonts w:hint="default"/>
        <w:lang w:val="ru-RU" w:eastAsia="ru-RU" w:bidi="ru-RU"/>
      </w:rPr>
    </w:lvl>
    <w:lvl w:ilvl="2" w:tplc="2948F218">
      <w:numFmt w:val="bullet"/>
      <w:lvlText w:val="•"/>
      <w:lvlJc w:val="left"/>
      <w:pPr>
        <w:ind w:left="2157" w:hanging="708"/>
      </w:pPr>
      <w:rPr>
        <w:rFonts w:hint="default"/>
        <w:lang w:val="ru-RU" w:eastAsia="ru-RU" w:bidi="ru-RU"/>
      </w:rPr>
    </w:lvl>
    <w:lvl w:ilvl="3" w:tplc="339E93F0">
      <w:numFmt w:val="bullet"/>
      <w:lvlText w:val="•"/>
      <w:lvlJc w:val="left"/>
      <w:pPr>
        <w:ind w:left="3125" w:hanging="708"/>
      </w:pPr>
      <w:rPr>
        <w:rFonts w:hint="default"/>
        <w:lang w:val="ru-RU" w:eastAsia="ru-RU" w:bidi="ru-RU"/>
      </w:rPr>
    </w:lvl>
    <w:lvl w:ilvl="4" w:tplc="C33A0182">
      <w:numFmt w:val="bullet"/>
      <w:lvlText w:val="•"/>
      <w:lvlJc w:val="left"/>
      <w:pPr>
        <w:ind w:left="4094" w:hanging="708"/>
      </w:pPr>
      <w:rPr>
        <w:rFonts w:hint="default"/>
        <w:lang w:val="ru-RU" w:eastAsia="ru-RU" w:bidi="ru-RU"/>
      </w:rPr>
    </w:lvl>
    <w:lvl w:ilvl="5" w:tplc="56B0F14C">
      <w:numFmt w:val="bullet"/>
      <w:lvlText w:val="•"/>
      <w:lvlJc w:val="left"/>
      <w:pPr>
        <w:ind w:left="5063" w:hanging="708"/>
      </w:pPr>
      <w:rPr>
        <w:rFonts w:hint="default"/>
        <w:lang w:val="ru-RU" w:eastAsia="ru-RU" w:bidi="ru-RU"/>
      </w:rPr>
    </w:lvl>
    <w:lvl w:ilvl="6" w:tplc="7FC668E6">
      <w:numFmt w:val="bullet"/>
      <w:lvlText w:val="•"/>
      <w:lvlJc w:val="left"/>
      <w:pPr>
        <w:ind w:left="6031" w:hanging="708"/>
      </w:pPr>
      <w:rPr>
        <w:rFonts w:hint="default"/>
        <w:lang w:val="ru-RU" w:eastAsia="ru-RU" w:bidi="ru-RU"/>
      </w:rPr>
    </w:lvl>
    <w:lvl w:ilvl="7" w:tplc="98BCF494">
      <w:numFmt w:val="bullet"/>
      <w:lvlText w:val="•"/>
      <w:lvlJc w:val="left"/>
      <w:pPr>
        <w:ind w:left="7000" w:hanging="708"/>
      </w:pPr>
      <w:rPr>
        <w:rFonts w:hint="default"/>
        <w:lang w:val="ru-RU" w:eastAsia="ru-RU" w:bidi="ru-RU"/>
      </w:rPr>
    </w:lvl>
    <w:lvl w:ilvl="8" w:tplc="67022BDE">
      <w:numFmt w:val="bullet"/>
      <w:lvlText w:val="•"/>
      <w:lvlJc w:val="left"/>
      <w:pPr>
        <w:ind w:left="7969" w:hanging="708"/>
      </w:pPr>
      <w:rPr>
        <w:rFonts w:hint="default"/>
        <w:lang w:val="ru-RU" w:eastAsia="ru-RU" w:bidi="ru-RU"/>
      </w:rPr>
    </w:lvl>
  </w:abstractNum>
  <w:abstractNum w:abstractNumId="78">
    <w:nsid w:val="2C643410"/>
    <w:multiLevelType w:val="hybridMultilevel"/>
    <w:tmpl w:val="1B806334"/>
    <w:lvl w:ilvl="0" w:tplc="188620D2">
      <w:start w:val="1"/>
      <w:numFmt w:val="decimal"/>
      <w:lvlText w:val="%1)"/>
      <w:lvlJc w:val="left"/>
      <w:pPr>
        <w:ind w:left="222" w:hanging="360"/>
      </w:pPr>
      <w:rPr>
        <w:rFonts w:ascii="Times New Roman" w:eastAsia="Times New Roman" w:hAnsi="Times New Roman" w:cs="Times New Roman" w:hint="default"/>
        <w:spacing w:val="-22"/>
        <w:w w:val="100"/>
        <w:sz w:val="24"/>
        <w:szCs w:val="24"/>
        <w:lang w:val="ru-RU" w:eastAsia="ru-RU" w:bidi="ru-RU"/>
      </w:rPr>
    </w:lvl>
    <w:lvl w:ilvl="1" w:tplc="7618FAE2">
      <w:numFmt w:val="bullet"/>
      <w:lvlText w:val="•"/>
      <w:lvlJc w:val="left"/>
      <w:pPr>
        <w:ind w:left="1188" w:hanging="360"/>
      </w:pPr>
      <w:rPr>
        <w:rFonts w:hint="default"/>
        <w:lang w:val="ru-RU" w:eastAsia="ru-RU" w:bidi="ru-RU"/>
      </w:rPr>
    </w:lvl>
    <w:lvl w:ilvl="2" w:tplc="6A6C338A">
      <w:numFmt w:val="bullet"/>
      <w:lvlText w:val="•"/>
      <w:lvlJc w:val="left"/>
      <w:pPr>
        <w:ind w:left="2157" w:hanging="360"/>
      </w:pPr>
      <w:rPr>
        <w:rFonts w:hint="default"/>
        <w:lang w:val="ru-RU" w:eastAsia="ru-RU" w:bidi="ru-RU"/>
      </w:rPr>
    </w:lvl>
    <w:lvl w:ilvl="3" w:tplc="80ACB7D4">
      <w:numFmt w:val="bullet"/>
      <w:lvlText w:val="•"/>
      <w:lvlJc w:val="left"/>
      <w:pPr>
        <w:ind w:left="3125" w:hanging="360"/>
      </w:pPr>
      <w:rPr>
        <w:rFonts w:hint="default"/>
        <w:lang w:val="ru-RU" w:eastAsia="ru-RU" w:bidi="ru-RU"/>
      </w:rPr>
    </w:lvl>
    <w:lvl w:ilvl="4" w:tplc="B17EA29A">
      <w:numFmt w:val="bullet"/>
      <w:lvlText w:val="•"/>
      <w:lvlJc w:val="left"/>
      <w:pPr>
        <w:ind w:left="4094" w:hanging="360"/>
      </w:pPr>
      <w:rPr>
        <w:rFonts w:hint="default"/>
        <w:lang w:val="ru-RU" w:eastAsia="ru-RU" w:bidi="ru-RU"/>
      </w:rPr>
    </w:lvl>
    <w:lvl w:ilvl="5" w:tplc="736ED808">
      <w:numFmt w:val="bullet"/>
      <w:lvlText w:val="•"/>
      <w:lvlJc w:val="left"/>
      <w:pPr>
        <w:ind w:left="5063" w:hanging="360"/>
      </w:pPr>
      <w:rPr>
        <w:rFonts w:hint="default"/>
        <w:lang w:val="ru-RU" w:eastAsia="ru-RU" w:bidi="ru-RU"/>
      </w:rPr>
    </w:lvl>
    <w:lvl w:ilvl="6" w:tplc="684211BC">
      <w:numFmt w:val="bullet"/>
      <w:lvlText w:val="•"/>
      <w:lvlJc w:val="left"/>
      <w:pPr>
        <w:ind w:left="6031" w:hanging="360"/>
      </w:pPr>
      <w:rPr>
        <w:rFonts w:hint="default"/>
        <w:lang w:val="ru-RU" w:eastAsia="ru-RU" w:bidi="ru-RU"/>
      </w:rPr>
    </w:lvl>
    <w:lvl w:ilvl="7" w:tplc="DAF212F6">
      <w:numFmt w:val="bullet"/>
      <w:lvlText w:val="•"/>
      <w:lvlJc w:val="left"/>
      <w:pPr>
        <w:ind w:left="7000" w:hanging="360"/>
      </w:pPr>
      <w:rPr>
        <w:rFonts w:hint="default"/>
        <w:lang w:val="ru-RU" w:eastAsia="ru-RU" w:bidi="ru-RU"/>
      </w:rPr>
    </w:lvl>
    <w:lvl w:ilvl="8" w:tplc="C7742E4C">
      <w:numFmt w:val="bullet"/>
      <w:lvlText w:val="•"/>
      <w:lvlJc w:val="left"/>
      <w:pPr>
        <w:ind w:left="7969" w:hanging="360"/>
      </w:pPr>
      <w:rPr>
        <w:rFonts w:hint="default"/>
        <w:lang w:val="ru-RU" w:eastAsia="ru-RU" w:bidi="ru-RU"/>
      </w:rPr>
    </w:lvl>
  </w:abstractNum>
  <w:abstractNum w:abstractNumId="79">
    <w:nsid w:val="2CC24580"/>
    <w:multiLevelType w:val="hybridMultilevel"/>
    <w:tmpl w:val="1F881CF4"/>
    <w:lvl w:ilvl="0" w:tplc="402403F6">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34D07A2E">
      <w:numFmt w:val="bullet"/>
      <w:lvlText w:val="•"/>
      <w:lvlJc w:val="left"/>
      <w:pPr>
        <w:ind w:left="741" w:hanging="358"/>
      </w:pPr>
      <w:rPr>
        <w:rFonts w:hint="default"/>
        <w:lang w:val="ru-RU" w:eastAsia="ru-RU" w:bidi="ru-RU"/>
      </w:rPr>
    </w:lvl>
    <w:lvl w:ilvl="2" w:tplc="AD260342">
      <w:numFmt w:val="bullet"/>
      <w:lvlText w:val="•"/>
      <w:lvlJc w:val="left"/>
      <w:pPr>
        <w:ind w:left="1023" w:hanging="358"/>
      </w:pPr>
      <w:rPr>
        <w:rFonts w:hint="default"/>
        <w:lang w:val="ru-RU" w:eastAsia="ru-RU" w:bidi="ru-RU"/>
      </w:rPr>
    </w:lvl>
    <w:lvl w:ilvl="3" w:tplc="5B2E4974">
      <w:numFmt w:val="bullet"/>
      <w:lvlText w:val="•"/>
      <w:lvlJc w:val="left"/>
      <w:pPr>
        <w:ind w:left="1305" w:hanging="358"/>
      </w:pPr>
      <w:rPr>
        <w:rFonts w:hint="default"/>
        <w:lang w:val="ru-RU" w:eastAsia="ru-RU" w:bidi="ru-RU"/>
      </w:rPr>
    </w:lvl>
    <w:lvl w:ilvl="4" w:tplc="7E14275A">
      <w:numFmt w:val="bullet"/>
      <w:lvlText w:val="•"/>
      <w:lvlJc w:val="left"/>
      <w:pPr>
        <w:ind w:left="1587" w:hanging="358"/>
      </w:pPr>
      <w:rPr>
        <w:rFonts w:hint="default"/>
        <w:lang w:val="ru-RU" w:eastAsia="ru-RU" w:bidi="ru-RU"/>
      </w:rPr>
    </w:lvl>
    <w:lvl w:ilvl="5" w:tplc="1556C978">
      <w:numFmt w:val="bullet"/>
      <w:lvlText w:val="•"/>
      <w:lvlJc w:val="left"/>
      <w:pPr>
        <w:ind w:left="1869" w:hanging="358"/>
      </w:pPr>
      <w:rPr>
        <w:rFonts w:hint="default"/>
        <w:lang w:val="ru-RU" w:eastAsia="ru-RU" w:bidi="ru-RU"/>
      </w:rPr>
    </w:lvl>
    <w:lvl w:ilvl="6" w:tplc="73D4E574">
      <w:numFmt w:val="bullet"/>
      <w:lvlText w:val="•"/>
      <w:lvlJc w:val="left"/>
      <w:pPr>
        <w:ind w:left="2150" w:hanging="358"/>
      </w:pPr>
      <w:rPr>
        <w:rFonts w:hint="default"/>
        <w:lang w:val="ru-RU" w:eastAsia="ru-RU" w:bidi="ru-RU"/>
      </w:rPr>
    </w:lvl>
    <w:lvl w:ilvl="7" w:tplc="2B687C5A">
      <w:numFmt w:val="bullet"/>
      <w:lvlText w:val="•"/>
      <w:lvlJc w:val="left"/>
      <w:pPr>
        <w:ind w:left="2432" w:hanging="358"/>
      </w:pPr>
      <w:rPr>
        <w:rFonts w:hint="default"/>
        <w:lang w:val="ru-RU" w:eastAsia="ru-RU" w:bidi="ru-RU"/>
      </w:rPr>
    </w:lvl>
    <w:lvl w:ilvl="8" w:tplc="1BF4A472">
      <w:numFmt w:val="bullet"/>
      <w:lvlText w:val="•"/>
      <w:lvlJc w:val="left"/>
      <w:pPr>
        <w:ind w:left="2714" w:hanging="358"/>
      </w:pPr>
      <w:rPr>
        <w:rFonts w:hint="default"/>
        <w:lang w:val="ru-RU" w:eastAsia="ru-RU" w:bidi="ru-RU"/>
      </w:rPr>
    </w:lvl>
  </w:abstractNum>
  <w:abstractNum w:abstractNumId="80">
    <w:nsid w:val="2D1C35D4"/>
    <w:multiLevelType w:val="hybridMultilevel"/>
    <w:tmpl w:val="7FF44950"/>
    <w:lvl w:ilvl="0" w:tplc="114E43E8">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AAD2DBDC">
      <w:numFmt w:val="bullet"/>
      <w:lvlText w:val="•"/>
      <w:lvlJc w:val="left"/>
      <w:pPr>
        <w:ind w:left="741" w:hanging="358"/>
      </w:pPr>
      <w:rPr>
        <w:rFonts w:hint="default"/>
        <w:lang w:val="ru-RU" w:eastAsia="ru-RU" w:bidi="ru-RU"/>
      </w:rPr>
    </w:lvl>
    <w:lvl w:ilvl="2" w:tplc="09CE9118">
      <w:numFmt w:val="bullet"/>
      <w:lvlText w:val="•"/>
      <w:lvlJc w:val="left"/>
      <w:pPr>
        <w:ind w:left="1023" w:hanging="358"/>
      </w:pPr>
      <w:rPr>
        <w:rFonts w:hint="default"/>
        <w:lang w:val="ru-RU" w:eastAsia="ru-RU" w:bidi="ru-RU"/>
      </w:rPr>
    </w:lvl>
    <w:lvl w:ilvl="3" w:tplc="CBA0656A">
      <w:numFmt w:val="bullet"/>
      <w:lvlText w:val="•"/>
      <w:lvlJc w:val="left"/>
      <w:pPr>
        <w:ind w:left="1305" w:hanging="358"/>
      </w:pPr>
      <w:rPr>
        <w:rFonts w:hint="default"/>
        <w:lang w:val="ru-RU" w:eastAsia="ru-RU" w:bidi="ru-RU"/>
      </w:rPr>
    </w:lvl>
    <w:lvl w:ilvl="4" w:tplc="05FCE924">
      <w:numFmt w:val="bullet"/>
      <w:lvlText w:val="•"/>
      <w:lvlJc w:val="left"/>
      <w:pPr>
        <w:ind w:left="1587" w:hanging="358"/>
      </w:pPr>
      <w:rPr>
        <w:rFonts w:hint="default"/>
        <w:lang w:val="ru-RU" w:eastAsia="ru-RU" w:bidi="ru-RU"/>
      </w:rPr>
    </w:lvl>
    <w:lvl w:ilvl="5" w:tplc="91805C4E">
      <w:numFmt w:val="bullet"/>
      <w:lvlText w:val="•"/>
      <w:lvlJc w:val="left"/>
      <w:pPr>
        <w:ind w:left="1869" w:hanging="358"/>
      </w:pPr>
      <w:rPr>
        <w:rFonts w:hint="default"/>
        <w:lang w:val="ru-RU" w:eastAsia="ru-RU" w:bidi="ru-RU"/>
      </w:rPr>
    </w:lvl>
    <w:lvl w:ilvl="6" w:tplc="79BC91D2">
      <w:numFmt w:val="bullet"/>
      <w:lvlText w:val="•"/>
      <w:lvlJc w:val="left"/>
      <w:pPr>
        <w:ind w:left="2150" w:hanging="358"/>
      </w:pPr>
      <w:rPr>
        <w:rFonts w:hint="default"/>
        <w:lang w:val="ru-RU" w:eastAsia="ru-RU" w:bidi="ru-RU"/>
      </w:rPr>
    </w:lvl>
    <w:lvl w:ilvl="7" w:tplc="B4EC5FD8">
      <w:numFmt w:val="bullet"/>
      <w:lvlText w:val="•"/>
      <w:lvlJc w:val="left"/>
      <w:pPr>
        <w:ind w:left="2432" w:hanging="358"/>
      </w:pPr>
      <w:rPr>
        <w:rFonts w:hint="default"/>
        <w:lang w:val="ru-RU" w:eastAsia="ru-RU" w:bidi="ru-RU"/>
      </w:rPr>
    </w:lvl>
    <w:lvl w:ilvl="8" w:tplc="507AC0D2">
      <w:numFmt w:val="bullet"/>
      <w:lvlText w:val="•"/>
      <w:lvlJc w:val="left"/>
      <w:pPr>
        <w:ind w:left="2714" w:hanging="358"/>
      </w:pPr>
      <w:rPr>
        <w:rFonts w:hint="default"/>
        <w:lang w:val="ru-RU" w:eastAsia="ru-RU" w:bidi="ru-RU"/>
      </w:rPr>
    </w:lvl>
  </w:abstractNum>
  <w:abstractNum w:abstractNumId="81">
    <w:nsid w:val="2D221D8B"/>
    <w:multiLevelType w:val="hybridMultilevel"/>
    <w:tmpl w:val="1E367182"/>
    <w:lvl w:ilvl="0" w:tplc="EC58863C">
      <w:numFmt w:val="bullet"/>
      <w:lvlText w:val="–"/>
      <w:lvlJc w:val="left"/>
      <w:pPr>
        <w:ind w:left="1462" w:hanging="425"/>
      </w:pPr>
      <w:rPr>
        <w:rFonts w:ascii="Times New Roman" w:eastAsia="Times New Roman" w:hAnsi="Times New Roman" w:cs="Times New Roman" w:hint="default"/>
        <w:spacing w:val="-8"/>
        <w:w w:val="100"/>
        <w:sz w:val="24"/>
        <w:szCs w:val="24"/>
        <w:lang w:val="ru-RU" w:eastAsia="ru-RU" w:bidi="ru-RU"/>
      </w:rPr>
    </w:lvl>
    <w:lvl w:ilvl="1" w:tplc="2E664AB6">
      <w:numFmt w:val="bullet"/>
      <w:lvlText w:val="•"/>
      <w:lvlJc w:val="left"/>
      <w:pPr>
        <w:ind w:left="2450" w:hanging="425"/>
      </w:pPr>
      <w:rPr>
        <w:rFonts w:hint="default"/>
        <w:lang w:val="ru-RU" w:eastAsia="ru-RU" w:bidi="ru-RU"/>
      </w:rPr>
    </w:lvl>
    <w:lvl w:ilvl="2" w:tplc="92847E36">
      <w:numFmt w:val="bullet"/>
      <w:lvlText w:val="•"/>
      <w:lvlJc w:val="left"/>
      <w:pPr>
        <w:ind w:left="3441" w:hanging="425"/>
      </w:pPr>
      <w:rPr>
        <w:rFonts w:hint="default"/>
        <w:lang w:val="ru-RU" w:eastAsia="ru-RU" w:bidi="ru-RU"/>
      </w:rPr>
    </w:lvl>
    <w:lvl w:ilvl="3" w:tplc="7E841AEA">
      <w:numFmt w:val="bullet"/>
      <w:lvlText w:val="•"/>
      <w:lvlJc w:val="left"/>
      <w:pPr>
        <w:ind w:left="4431" w:hanging="425"/>
      </w:pPr>
      <w:rPr>
        <w:rFonts w:hint="default"/>
        <w:lang w:val="ru-RU" w:eastAsia="ru-RU" w:bidi="ru-RU"/>
      </w:rPr>
    </w:lvl>
    <w:lvl w:ilvl="4" w:tplc="D0584A66">
      <w:numFmt w:val="bullet"/>
      <w:lvlText w:val="•"/>
      <w:lvlJc w:val="left"/>
      <w:pPr>
        <w:ind w:left="5422" w:hanging="425"/>
      </w:pPr>
      <w:rPr>
        <w:rFonts w:hint="default"/>
        <w:lang w:val="ru-RU" w:eastAsia="ru-RU" w:bidi="ru-RU"/>
      </w:rPr>
    </w:lvl>
    <w:lvl w:ilvl="5" w:tplc="7C72A2BA">
      <w:numFmt w:val="bullet"/>
      <w:lvlText w:val="•"/>
      <w:lvlJc w:val="left"/>
      <w:pPr>
        <w:ind w:left="6413" w:hanging="425"/>
      </w:pPr>
      <w:rPr>
        <w:rFonts w:hint="default"/>
        <w:lang w:val="ru-RU" w:eastAsia="ru-RU" w:bidi="ru-RU"/>
      </w:rPr>
    </w:lvl>
    <w:lvl w:ilvl="6" w:tplc="64383806">
      <w:numFmt w:val="bullet"/>
      <w:lvlText w:val="•"/>
      <w:lvlJc w:val="left"/>
      <w:pPr>
        <w:ind w:left="7403" w:hanging="425"/>
      </w:pPr>
      <w:rPr>
        <w:rFonts w:hint="default"/>
        <w:lang w:val="ru-RU" w:eastAsia="ru-RU" w:bidi="ru-RU"/>
      </w:rPr>
    </w:lvl>
    <w:lvl w:ilvl="7" w:tplc="B260C2DC">
      <w:numFmt w:val="bullet"/>
      <w:lvlText w:val="•"/>
      <w:lvlJc w:val="left"/>
      <w:pPr>
        <w:ind w:left="8394" w:hanging="425"/>
      </w:pPr>
      <w:rPr>
        <w:rFonts w:hint="default"/>
        <w:lang w:val="ru-RU" w:eastAsia="ru-RU" w:bidi="ru-RU"/>
      </w:rPr>
    </w:lvl>
    <w:lvl w:ilvl="8" w:tplc="1D082E7C">
      <w:numFmt w:val="bullet"/>
      <w:lvlText w:val="•"/>
      <w:lvlJc w:val="left"/>
      <w:pPr>
        <w:ind w:left="9385" w:hanging="425"/>
      </w:pPr>
      <w:rPr>
        <w:rFonts w:hint="default"/>
        <w:lang w:val="ru-RU" w:eastAsia="ru-RU" w:bidi="ru-RU"/>
      </w:rPr>
    </w:lvl>
  </w:abstractNum>
  <w:abstractNum w:abstractNumId="82">
    <w:nsid w:val="2D695E80"/>
    <w:multiLevelType w:val="hybridMultilevel"/>
    <w:tmpl w:val="2F680D84"/>
    <w:lvl w:ilvl="0" w:tplc="D84423D2">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B082D960">
      <w:numFmt w:val="bullet"/>
      <w:lvlText w:val="•"/>
      <w:lvlJc w:val="left"/>
      <w:pPr>
        <w:ind w:left="741" w:hanging="358"/>
      </w:pPr>
      <w:rPr>
        <w:rFonts w:hint="default"/>
        <w:lang w:val="ru-RU" w:eastAsia="ru-RU" w:bidi="ru-RU"/>
      </w:rPr>
    </w:lvl>
    <w:lvl w:ilvl="2" w:tplc="ED162818">
      <w:numFmt w:val="bullet"/>
      <w:lvlText w:val="•"/>
      <w:lvlJc w:val="left"/>
      <w:pPr>
        <w:ind w:left="1023" w:hanging="358"/>
      </w:pPr>
      <w:rPr>
        <w:rFonts w:hint="default"/>
        <w:lang w:val="ru-RU" w:eastAsia="ru-RU" w:bidi="ru-RU"/>
      </w:rPr>
    </w:lvl>
    <w:lvl w:ilvl="3" w:tplc="A356A6E8">
      <w:numFmt w:val="bullet"/>
      <w:lvlText w:val="•"/>
      <w:lvlJc w:val="left"/>
      <w:pPr>
        <w:ind w:left="1305" w:hanging="358"/>
      </w:pPr>
      <w:rPr>
        <w:rFonts w:hint="default"/>
        <w:lang w:val="ru-RU" w:eastAsia="ru-RU" w:bidi="ru-RU"/>
      </w:rPr>
    </w:lvl>
    <w:lvl w:ilvl="4" w:tplc="8340CEA2">
      <w:numFmt w:val="bullet"/>
      <w:lvlText w:val="•"/>
      <w:lvlJc w:val="left"/>
      <w:pPr>
        <w:ind w:left="1587" w:hanging="358"/>
      </w:pPr>
      <w:rPr>
        <w:rFonts w:hint="default"/>
        <w:lang w:val="ru-RU" w:eastAsia="ru-RU" w:bidi="ru-RU"/>
      </w:rPr>
    </w:lvl>
    <w:lvl w:ilvl="5" w:tplc="A7200542">
      <w:numFmt w:val="bullet"/>
      <w:lvlText w:val="•"/>
      <w:lvlJc w:val="left"/>
      <w:pPr>
        <w:ind w:left="1869" w:hanging="358"/>
      </w:pPr>
      <w:rPr>
        <w:rFonts w:hint="default"/>
        <w:lang w:val="ru-RU" w:eastAsia="ru-RU" w:bidi="ru-RU"/>
      </w:rPr>
    </w:lvl>
    <w:lvl w:ilvl="6" w:tplc="24705D18">
      <w:numFmt w:val="bullet"/>
      <w:lvlText w:val="•"/>
      <w:lvlJc w:val="left"/>
      <w:pPr>
        <w:ind w:left="2150" w:hanging="358"/>
      </w:pPr>
      <w:rPr>
        <w:rFonts w:hint="default"/>
        <w:lang w:val="ru-RU" w:eastAsia="ru-RU" w:bidi="ru-RU"/>
      </w:rPr>
    </w:lvl>
    <w:lvl w:ilvl="7" w:tplc="B9162190">
      <w:numFmt w:val="bullet"/>
      <w:lvlText w:val="•"/>
      <w:lvlJc w:val="left"/>
      <w:pPr>
        <w:ind w:left="2432" w:hanging="358"/>
      </w:pPr>
      <w:rPr>
        <w:rFonts w:hint="default"/>
        <w:lang w:val="ru-RU" w:eastAsia="ru-RU" w:bidi="ru-RU"/>
      </w:rPr>
    </w:lvl>
    <w:lvl w:ilvl="8" w:tplc="1854924E">
      <w:numFmt w:val="bullet"/>
      <w:lvlText w:val="•"/>
      <w:lvlJc w:val="left"/>
      <w:pPr>
        <w:ind w:left="2714" w:hanging="358"/>
      </w:pPr>
      <w:rPr>
        <w:rFonts w:hint="default"/>
        <w:lang w:val="ru-RU" w:eastAsia="ru-RU" w:bidi="ru-RU"/>
      </w:rPr>
    </w:lvl>
  </w:abstractNum>
  <w:abstractNum w:abstractNumId="83">
    <w:nsid w:val="2E702C8A"/>
    <w:multiLevelType w:val="hybridMultilevel"/>
    <w:tmpl w:val="C0D8A4E0"/>
    <w:lvl w:ilvl="0" w:tplc="CA049116">
      <w:numFmt w:val="bullet"/>
      <w:lvlText w:val=""/>
      <w:lvlJc w:val="left"/>
      <w:pPr>
        <w:ind w:left="465" w:hanging="358"/>
      </w:pPr>
      <w:rPr>
        <w:rFonts w:hint="default"/>
        <w:w w:val="100"/>
        <w:lang w:val="ru-RU" w:eastAsia="ru-RU" w:bidi="ru-RU"/>
      </w:rPr>
    </w:lvl>
    <w:lvl w:ilvl="1" w:tplc="83F23FAE">
      <w:numFmt w:val="bullet"/>
      <w:lvlText w:val="•"/>
      <w:lvlJc w:val="left"/>
      <w:pPr>
        <w:ind w:left="724" w:hanging="358"/>
      </w:pPr>
      <w:rPr>
        <w:rFonts w:hint="default"/>
        <w:lang w:val="ru-RU" w:eastAsia="ru-RU" w:bidi="ru-RU"/>
      </w:rPr>
    </w:lvl>
    <w:lvl w:ilvl="2" w:tplc="7B2CAAA2">
      <w:numFmt w:val="bullet"/>
      <w:lvlText w:val="•"/>
      <w:lvlJc w:val="left"/>
      <w:pPr>
        <w:ind w:left="989" w:hanging="358"/>
      </w:pPr>
      <w:rPr>
        <w:rFonts w:hint="default"/>
        <w:lang w:val="ru-RU" w:eastAsia="ru-RU" w:bidi="ru-RU"/>
      </w:rPr>
    </w:lvl>
    <w:lvl w:ilvl="3" w:tplc="BCE0680C">
      <w:numFmt w:val="bullet"/>
      <w:lvlText w:val="•"/>
      <w:lvlJc w:val="left"/>
      <w:pPr>
        <w:ind w:left="1254" w:hanging="358"/>
      </w:pPr>
      <w:rPr>
        <w:rFonts w:hint="default"/>
        <w:lang w:val="ru-RU" w:eastAsia="ru-RU" w:bidi="ru-RU"/>
      </w:rPr>
    </w:lvl>
    <w:lvl w:ilvl="4" w:tplc="203859DA">
      <w:numFmt w:val="bullet"/>
      <w:lvlText w:val="•"/>
      <w:lvlJc w:val="left"/>
      <w:pPr>
        <w:ind w:left="1519" w:hanging="358"/>
      </w:pPr>
      <w:rPr>
        <w:rFonts w:hint="default"/>
        <w:lang w:val="ru-RU" w:eastAsia="ru-RU" w:bidi="ru-RU"/>
      </w:rPr>
    </w:lvl>
    <w:lvl w:ilvl="5" w:tplc="556C82AA">
      <w:numFmt w:val="bullet"/>
      <w:lvlText w:val="•"/>
      <w:lvlJc w:val="left"/>
      <w:pPr>
        <w:ind w:left="1784" w:hanging="358"/>
      </w:pPr>
      <w:rPr>
        <w:rFonts w:hint="default"/>
        <w:lang w:val="ru-RU" w:eastAsia="ru-RU" w:bidi="ru-RU"/>
      </w:rPr>
    </w:lvl>
    <w:lvl w:ilvl="6" w:tplc="5484DE50">
      <w:numFmt w:val="bullet"/>
      <w:lvlText w:val="•"/>
      <w:lvlJc w:val="left"/>
      <w:pPr>
        <w:ind w:left="2048" w:hanging="358"/>
      </w:pPr>
      <w:rPr>
        <w:rFonts w:hint="default"/>
        <w:lang w:val="ru-RU" w:eastAsia="ru-RU" w:bidi="ru-RU"/>
      </w:rPr>
    </w:lvl>
    <w:lvl w:ilvl="7" w:tplc="4C30333A">
      <w:numFmt w:val="bullet"/>
      <w:lvlText w:val="•"/>
      <w:lvlJc w:val="left"/>
      <w:pPr>
        <w:ind w:left="2313" w:hanging="358"/>
      </w:pPr>
      <w:rPr>
        <w:rFonts w:hint="default"/>
        <w:lang w:val="ru-RU" w:eastAsia="ru-RU" w:bidi="ru-RU"/>
      </w:rPr>
    </w:lvl>
    <w:lvl w:ilvl="8" w:tplc="A4BC6290">
      <w:numFmt w:val="bullet"/>
      <w:lvlText w:val="•"/>
      <w:lvlJc w:val="left"/>
      <w:pPr>
        <w:ind w:left="2578" w:hanging="358"/>
      </w:pPr>
      <w:rPr>
        <w:rFonts w:hint="default"/>
        <w:lang w:val="ru-RU" w:eastAsia="ru-RU" w:bidi="ru-RU"/>
      </w:rPr>
    </w:lvl>
  </w:abstractNum>
  <w:abstractNum w:abstractNumId="84">
    <w:nsid w:val="2E801D45"/>
    <w:multiLevelType w:val="hybridMultilevel"/>
    <w:tmpl w:val="4B2A099E"/>
    <w:lvl w:ilvl="0" w:tplc="48B485EC">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591CE616">
      <w:numFmt w:val="bullet"/>
      <w:lvlText w:val="•"/>
      <w:lvlJc w:val="left"/>
      <w:pPr>
        <w:ind w:left="741" w:hanging="358"/>
      </w:pPr>
      <w:rPr>
        <w:rFonts w:hint="default"/>
        <w:lang w:val="ru-RU" w:eastAsia="ru-RU" w:bidi="ru-RU"/>
      </w:rPr>
    </w:lvl>
    <w:lvl w:ilvl="2" w:tplc="597698EE">
      <w:numFmt w:val="bullet"/>
      <w:lvlText w:val="•"/>
      <w:lvlJc w:val="left"/>
      <w:pPr>
        <w:ind w:left="1023" w:hanging="358"/>
      </w:pPr>
      <w:rPr>
        <w:rFonts w:hint="default"/>
        <w:lang w:val="ru-RU" w:eastAsia="ru-RU" w:bidi="ru-RU"/>
      </w:rPr>
    </w:lvl>
    <w:lvl w:ilvl="3" w:tplc="4ACE1E06">
      <w:numFmt w:val="bullet"/>
      <w:lvlText w:val="•"/>
      <w:lvlJc w:val="left"/>
      <w:pPr>
        <w:ind w:left="1305" w:hanging="358"/>
      </w:pPr>
      <w:rPr>
        <w:rFonts w:hint="default"/>
        <w:lang w:val="ru-RU" w:eastAsia="ru-RU" w:bidi="ru-RU"/>
      </w:rPr>
    </w:lvl>
    <w:lvl w:ilvl="4" w:tplc="4DAAF686">
      <w:numFmt w:val="bullet"/>
      <w:lvlText w:val="•"/>
      <w:lvlJc w:val="left"/>
      <w:pPr>
        <w:ind w:left="1587" w:hanging="358"/>
      </w:pPr>
      <w:rPr>
        <w:rFonts w:hint="default"/>
        <w:lang w:val="ru-RU" w:eastAsia="ru-RU" w:bidi="ru-RU"/>
      </w:rPr>
    </w:lvl>
    <w:lvl w:ilvl="5" w:tplc="24704962">
      <w:numFmt w:val="bullet"/>
      <w:lvlText w:val="•"/>
      <w:lvlJc w:val="left"/>
      <w:pPr>
        <w:ind w:left="1869" w:hanging="358"/>
      </w:pPr>
      <w:rPr>
        <w:rFonts w:hint="default"/>
        <w:lang w:val="ru-RU" w:eastAsia="ru-RU" w:bidi="ru-RU"/>
      </w:rPr>
    </w:lvl>
    <w:lvl w:ilvl="6" w:tplc="B412A93E">
      <w:numFmt w:val="bullet"/>
      <w:lvlText w:val="•"/>
      <w:lvlJc w:val="left"/>
      <w:pPr>
        <w:ind w:left="2150" w:hanging="358"/>
      </w:pPr>
      <w:rPr>
        <w:rFonts w:hint="default"/>
        <w:lang w:val="ru-RU" w:eastAsia="ru-RU" w:bidi="ru-RU"/>
      </w:rPr>
    </w:lvl>
    <w:lvl w:ilvl="7" w:tplc="258231EC">
      <w:numFmt w:val="bullet"/>
      <w:lvlText w:val="•"/>
      <w:lvlJc w:val="left"/>
      <w:pPr>
        <w:ind w:left="2432" w:hanging="358"/>
      </w:pPr>
      <w:rPr>
        <w:rFonts w:hint="default"/>
        <w:lang w:val="ru-RU" w:eastAsia="ru-RU" w:bidi="ru-RU"/>
      </w:rPr>
    </w:lvl>
    <w:lvl w:ilvl="8" w:tplc="947CF7CE">
      <w:numFmt w:val="bullet"/>
      <w:lvlText w:val="•"/>
      <w:lvlJc w:val="left"/>
      <w:pPr>
        <w:ind w:left="2714" w:hanging="358"/>
      </w:pPr>
      <w:rPr>
        <w:rFonts w:hint="default"/>
        <w:lang w:val="ru-RU" w:eastAsia="ru-RU" w:bidi="ru-RU"/>
      </w:rPr>
    </w:lvl>
  </w:abstractNum>
  <w:abstractNum w:abstractNumId="85">
    <w:nsid w:val="2EA23894"/>
    <w:multiLevelType w:val="hybridMultilevel"/>
    <w:tmpl w:val="6E4498DE"/>
    <w:lvl w:ilvl="0" w:tplc="F7D2DB14">
      <w:numFmt w:val="bullet"/>
      <w:lvlText w:val="‒"/>
      <w:lvlJc w:val="left"/>
      <w:pPr>
        <w:ind w:left="122" w:hanging="708"/>
      </w:pPr>
      <w:rPr>
        <w:rFonts w:ascii="Times New Roman" w:eastAsia="Times New Roman" w:hAnsi="Times New Roman" w:cs="Times New Roman" w:hint="default"/>
        <w:w w:val="99"/>
        <w:sz w:val="20"/>
        <w:szCs w:val="20"/>
        <w:lang w:val="ru-RU" w:eastAsia="ru-RU" w:bidi="ru-RU"/>
      </w:rPr>
    </w:lvl>
    <w:lvl w:ilvl="1" w:tplc="39CCC33E">
      <w:numFmt w:val="bullet"/>
      <w:lvlText w:val="•"/>
      <w:lvlJc w:val="left"/>
      <w:pPr>
        <w:ind w:left="1080" w:hanging="708"/>
      </w:pPr>
      <w:rPr>
        <w:rFonts w:hint="default"/>
        <w:lang w:val="ru-RU" w:eastAsia="ru-RU" w:bidi="ru-RU"/>
      </w:rPr>
    </w:lvl>
    <w:lvl w:ilvl="2" w:tplc="AC2C8E46">
      <w:numFmt w:val="bullet"/>
      <w:lvlText w:val="•"/>
      <w:lvlJc w:val="left"/>
      <w:pPr>
        <w:ind w:left="2040" w:hanging="708"/>
      </w:pPr>
      <w:rPr>
        <w:rFonts w:hint="default"/>
        <w:lang w:val="ru-RU" w:eastAsia="ru-RU" w:bidi="ru-RU"/>
      </w:rPr>
    </w:lvl>
    <w:lvl w:ilvl="3" w:tplc="94E818EA">
      <w:numFmt w:val="bullet"/>
      <w:lvlText w:val="•"/>
      <w:lvlJc w:val="left"/>
      <w:pPr>
        <w:ind w:left="3000" w:hanging="708"/>
      </w:pPr>
      <w:rPr>
        <w:rFonts w:hint="default"/>
        <w:lang w:val="ru-RU" w:eastAsia="ru-RU" w:bidi="ru-RU"/>
      </w:rPr>
    </w:lvl>
    <w:lvl w:ilvl="4" w:tplc="2930660C">
      <w:numFmt w:val="bullet"/>
      <w:lvlText w:val="•"/>
      <w:lvlJc w:val="left"/>
      <w:pPr>
        <w:ind w:left="3960" w:hanging="708"/>
      </w:pPr>
      <w:rPr>
        <w:rFonts w:hint="default"/>
        <w:lang w:val="ru-RU" w:eastAsia="ru-RU" w:bidi="ru-RU"/>
      </w:rPr>
    </w:lvl>
    <w:lvl w:ilvl="5" w:tplc="59964646">
      <w:numFmt w:val="bullet"/>
      <w:lvlText w:val="•"/>
      <w:lvlJc w:val="left"/>
      <w:pPr>
        <w:ind w:left="4920" w:hanging="708"/>
      </w:pPr>
      <w:rPr>
        <w:rFonts w:hint="default"/>
        <w:lang w:val="ru-RU" w:eastAsia="ru-RU" w:bidi="ru-RU"/>
      </w:rPr>
    </w:lvl>
    <w:lvl w:ilvl="6" w:tplc="5882EB5E">
      <w:numFmt w:val="bullet"/>
      <w:lvlText w:val="•"/>
      <w:lvlJc w:val="left"/>
      <w:pPr>
        <w:ind w:left="5880" w:hanging="708"/>
      </w:pPr>
      <w:rPr>
        <w:rFonts w:hint="default"/>
        <w:lang w:val="ru-RU" w:eastAsia="ru-RU" w:bidi="ru-RU"/>
      </w:rPr>
    </w:lvl>
    <w:lvl w:ilvl="7" w:tplc="F2101A16">
      <w:numFmt w:val="bullet"/>
      <w:lvlText w:val="•"/>
      <w:lvlJc w:val="left"/>
      <w:pPr>
        <w:ind w:left="6840" w:hanging="708"/>
      </w:pPr>
      <w:rPr>
        <w:rFonts w:hint="default"/>
        <w:lang w:val="ru-RU" w:eastAsia="ru-RU" w:bidi="ru-RU"/>
      </w:rPr>
    </w:lvl>
    <w:lvl w:ilvl="8" w:tplc="05FAA306">
      <w:numFmt w:val="bullet"/>
      <w:lvlText w:val="•"/>
      <w:lvlJc w:val="left"/>
      <w:pPr>
        <w:ind w:left="7800" w:hanging="708"/>
      </w:pPr>
      <w:rPr>
        <w:rFonts w:hint="default"/>
        <w:lang w:val="ru-RU" w:eastAsia="ru-RU" w:bidi="ru-RU"/>
      </w:rPr>
    </w:lvl>
  </w:abstractNum>
  <w:abstractNum w:abstractNumId="86">
    <w:nsid w:val="2EB040D2"/>
    <w:multiLevelType w:val="hybridMultilevel"/>
    <w:tmpl w:val="F056C5C2"/>
    <w:lvl w:ilvl="0" w:tplc="43766C56">
      <w:numFmt w:val="bullet"/>
      <w:lvlText w:val="–"/>
      <w:lvlJc w:val="left"/>
      <w:pPr>
        <w:ind w:left="140" w:hanging="348"/>
      </w:pPr>
      <w:rPr>
        <w:rFonts w:ascii="Times New Roman" w:eastAsia="Times New Roman" w:hAnsi="Times New Roman" w:cs="Times New Roman" w:hint="default"/>
        <w:spacing w:val="-24"/>
        <w:w w:val="100"/>
        <w:sz w:val="24"/>
        <w:szCs w:val="24"/>
        <w:lang w:val="ru-RU" w:eastAsia="ru-RU" w:bidi="ru-RU"/>
      </w:rPr>
    </w:lvl>
    <w:lvl w:ilvl="1" w:tplc="AA84F496">
      <w:numFmt w:val="bullet"/>
      <w:lvlText w:val="•"/>
      <w:lvlJc w:val="left"/>
      <w:pPr>
        <w:ind w:left="832" w:hanging="348"/>
      </w:pPr>
      <w:rPr>
        <w:rFonts w:hint="default"/>
        <w:lang w:val="ru-RU" w:eastAsia="ru-RU" w:bidi="ru-RU"/>
      </w:rPr>
    </w:lvl>
    <w:lvl w:ilvl="2" w:tplc="BE788574">
      <w:numFmt w:val="bullet"/>
      <w:lvlText w:val="•"/>
      <w:lvlJc w:val="left"/>
      <w:pPr>
        <w:ind w:left="1524" w:hanging="348"/>
      </w:pPr>
      <w:rPr>
        <w:rFonts w:hint="default"/>
        <w:lang w:val="ru-RU" w:eastAsia="ru-RU" w:bidi="ru-RU"/>
      </w:rPr>
    </w:lvl>
    <w:lvl w:ilvl="3" w:tplc="1D0E0770">
      <w:numFmt w:val="bullet"/>
      <w:lvlText w:val="•"/>
      <w:lvlJc w:val="left"/>
      <w:pPr>
        <w:ind w:left="2216" w:hanging="348"/>
      </w:pPr>
      <w:rPr>
        <w:rFonts w:hint="default"/>
        <w:lang w:val="ru-RU" w:eastAsia="ru-RU" w:bidi="ru-RU"/>
      </w:rPr>
    </w:lvl>
    <w:lvl w:ilvl="4" w:tplc="A67A114C">
      <w:numFmt w:val="bullet"/>
      <w:lvlText w:val="•"/>
      <w:lvlJc w:val="left"/>
      <w:pPr>
        <w:ind w:left="2908" w:hanging="348"/>
      </w:pPr>
      <w:rPr>
        <w:rFonts w:hint="default"/>
        <w:lang w:val="ru-RU" w:eastAsia="ru-RU" w:bidi="ru-RU"/>
      </w:rPr>
    </w:lvl>
    <w:lvl w:ilvl="5" w:tplc="F37A4A38">
      <w:numFmt w:val="bullet"/>
      <w:lvlText w:val="•"/>
      <w:lvlJc w:val="left"/>
      <w:pPr>
        <w:ind w:left="3600" w:hanging="348"/>
      </w:pPr>
      <w:rPr>
        <w:rFonts w:hint="default"/>
        <w:lang w:val="ru-RU" w:eastAsia="ru-RU" w:bidi="ru-RU"/>
      </w:rPr>
    </w:lvl>
    <w:lvl w:ilvl="6" w:tplc="B99C19EE">
      <w:numFmt w:val="bullet"/>
      <w:lvlText w:val="•"/>
      <w:lvlJc w:val="left"/>
      <w:pPr>
        <w:ind w:left="4292" w:hanging="348"/>
      </w:pPr>
      <w:rPr>
        <w:rFonts w:hint="default"/>
        <w:lang w:val="ru-RU" w:eastAsia="ru-RU" w:bidi="ru-RU"/>
      </w:rPr>
    </w:lvl>
    <w:lvl w:ilvl="7" w:tplc="31F61BB2">
      <w:numFmt w:val="bullet"/>
      <w:lvlText w:val="•"/>
      <w:lvlJc w:val="left"/>
      <w:pPr>
        <w:ind w:left="4984" w:hanging="348"/>
      </w:pPr>
      <w:rPr>
        <w:rFonts w:hint="default"/>
        <w:lang w:val="ru-RU" w:eastAsia="ru-RU" w:bidi="ru-RU"/>
      </w:rPr>
    </w:lvl>
    <w:lvl w:ilvl="8" w:tplc="BA42E7A0">
      <w:numFmt w:val="bullet"/>
      <w:lvlText w:val="•"/>
      <w:lvlJc w:val="left"/>
      <w:pPr>
        <w:ind w:left="5676" w:hanging="348"/>
      </w:pPr>
      <w:rPr>
        <w:rFonts w:hint="default"/>
        <w:lang w:val="ru-RU" w:eastAsia="ru-RU" w:bidi="ru-RU"/>
      </w:rPr>
    </w:lvl>
  </w:abstractNum>
  <w:abstractNum w:abstractNumId="87">
    <w:nsid w:val="2EB10455"/>
    <w:multiLevelType w:val="hybridMultilevel"/>
    <w:tmpl w:val="B06A402E"/>
    <w:lvl w:ilvl="0" w:tplc="8F52A6D2">
      <w:numFmt w:val="bullet"/>
      <w:lvlText w:val="–"/>
      <w:lvlJc w:val="left"/>
      <w:pPr>
        <w:ind w:left="222" w:hanging="708"/>
      </w:pPr>
      <w:rPr>
        <w:rFonts w:ascii="Times New Roman" w:eastAsia="Times New Roman" w:hAnsi="Times New Roman" w:cs="Times New Roman" w:hint="default"/>
        <w:spacing w:val="-20"/>
        <w:w w:val="100"/>
        <w:sz w:val="24"/>
        <w:szCs w:val="24"/>
        <w:lang w:val="ru-RU" w:eastAsia="ru-RU" w:bidi="ru-RU"/>
      </w:rPr>
    </w:lvl>
    <w:lvl w:ilvl="1" w:tplc="41D4B3BA">
      <w:numFmt w:val="bullet"/>
      <w:lvlText w:val="•"/>
      <w:lvlJc w:val="left"/>
      <w:pPr>
        <w:ind w:left="1188" w:hanging="708"/>
      </w:pPr>
      <w:rPr>
        <w:rFonts w:hint="default"/>
        <w:lang w:val="ru-RU" w:eastAsia="ru-RU" w:bidi="ru-RU"/>
      </w:rPr>
    </w:lvl>
    <w:lvl w:ilvl="2" w:tplc="671C2196">
      <w:numFmt w:val="bullet"/>
      <w:lvlText w:val="•"/>
      <w:lvlJc w:val="left"/>
      <w:pPr>
        <w:ind w:left="2157" w:hanging="708"/>
      </w:pPr>
      <w:rPr>
        <w:rFonts w:hint="default"/>
        <w:lang w:val="ru-RU" w:eastAsia="ru-RU" w:bidi="ru-RU"/>
      </w:rPr>
    </w:lvl>
    <w:lvl w:ilvl="3" w:tplc="F5EA9D2C">
      <w:numFmt w:val="bullet"/>
      <w:lvlText w:val="•"/>
      <w:lvlJc w:val="left"/>
      <w:pPr>
        <w:ind w:left="3125" w:hanging="708"/>
      </w:pPr>
      <w:rPr>
        <w:rFonts w:hint="default"/>
        <w:lang w:val="ru-RU" w:eastAsia="ru-RU" w:bidi="ru-RU"/>
      </w:rPr>
    </w:lvl>
    <w:lvl w:ilvl="4" w:tplc="39B67E82">
      <w:numFmt w:val="bullet"/>
      <w:lvlText w:val="•"/>
      <w:lvlJc w:val="left"/>
      <w:pPr>
        <w:ind w:left="4094" w:hanging="708"/>
      </w:pPr>
      <w:rPr>
        <w:rFonts w:hint="default"/>
        <w:lang w:val="ru-RU" w:eastAsia="ru-RU" w:bidi="ru-RU"/>
      </w:rPr>
    </w:lvl>
    <w:lvl w:ilvl="5" w:tplc="A9E68BC0">
      <w:numFmt w:val="bullet"/>
      <w:lvlText w:val="•"/>
      <w:lvlJc w:val="left"/>
      <w:pPr>
        <w:ind w:left="5063" w:hanging="708"/>
      </w:pPr>
      <w:rPr>
        <w:rFonts w:hint="default"/>
        <w:lang w:val="ru-RU" w:eastAsia="ru-RU" w:bidi="ru-RU"/>
      </w:rPr>
    </w:lvl>
    <w:lvl w:ilvl="6" w:tplc="C92E703C">
      <w:numFmt w:val="bullet"/>
      <w:lvlText w:val="•"/>
      <w:lvlJc w:val="left"/>
      <w:pPr>
        <w:ind w:left="6031" w:hanging="708"/>
      </w:pPr>
      <w:rPr>
        <w:rFonts w:hint="default"/>
        <w:lang w:val="ru-RU" w:eastAsia="ru-RU" w:bidi="ru-RU"/>
      </w:rPr>
    </w:lvl>
    <w:lvl w:ilvl="7" w:tplc="41D87CA6">
      <w:numFmt w:val="bullet"/>
      <w:lvlText w:val="•"/>
      <w:lvlJc w:val="left"/>
      <w:pPr>
        <w:ind w:left="7000" w:hanging="708"/>
      </w:pPr>
      <w:rPr>
        <w:rFonts w:hint="default"/>
        <w:lang w:val="ru-RU" w:eastAsia="ru-RU" w:bidi="ru-RU"/>
      </w:rPr>
    </w:lvl>
    <w:lvl w:ilvl="8" w:tplc="6218B4C6">
      <w:numFmt w:val="bullet"/>
      <w:lvlText w:val="•"/>
      <w:lvlJc w:val="left"/>
      <w:pPr>
        <w:ind w:left="7969" w:hanging="708"/>
      </w:pPr>
      <w:rPr>
        <w:rFonts w:hint="default"/>
        <w:lang w:val="ru-RU" w:eastAsia="ru-RU" w:bidi="ru-RU"/>
      </w:rPr>
    </w:lvl>
  </w:abstractNum>
  <w:abstractNum w:abstractNumId="88">
    <w:nsid w:val="2F2A15FD"/>
    <w:multiLevelType w:val="hybridMultilevel"/>
    <w:tmpl w:val="7844409A"/>
    <w:lvl w:ilvl="0" w:tplc="B10834D6">
      <w:numFmt w:val="bullet"/>
      <w:lvlText w:val=""/>
      <w:lvlJc w:val="left"/>
      <w:pPr>
        <w:ind w:left="465" w:hanging="358"/>
      </w:pPr>
      <w:rPr>
        <w:rFonts w:ascii="Symbol" w:eastAsia="Symbol" w:hAnsi="Symbol" w:cs="Symbol" w:hint="default"/>
        <w:w w:val="100"/>
        <w:sz w:val="24"/>
        <w:szCs w:val="24"/>
        <w:lang w:val="ru-RU" w:eastAsia="ru-RU" w:bidi="ru-RU"/>
      </w:rPr>
    </w:lvl>
    <w:lvl w:ilvl="1" w:tplc="72467B28">
      <w:numFmt w:val="bullet"/>
      <w:lvlText w:val="•"/>
      <w:lvlJc w:val="left"/>
      <w:pPr>
        <w:ind w:left="724" w:hanging="358"/>
      </w:pPr>
      <w:rPr>
        <w:rFonts w:hint="default"/>
        <w:lang w:val="ru-RU" w:eastAsia="ru-RU" w:bidi="ru-RU"/>
      </w:rPr>
    </w:lvl>
    <w:lvl w:ilvl="2" w:tplc="4620AE94">
      <w:numFmt w:val="bullet"/>
      <w:lvlText w:val="•"/>
      <w:lvlJc w:val="left"/>
      <w:pPr>
        <w:ind w:left="989" w:hanging="358"/>
      </w:pPr>
      <w:rPr>
        <w:rFonts w:hint="default"/>
        <w:lang w:val="ru-RU" w:eastAsia="ru-RU" w:bidi="ru-RU"/>
      </w:rPr>
    </w:lvl>
    <w:lvl w:ilvl="3" w:tplc="E2D008C8">
      <w:numFmt w:val="bullet"/>
      <w:lvlText w:val="•"/>
      <w:lvlJc w:val="left"/>
      <w:pPr>
        <w:ind w:left="1254" w:hanging="358"/>
      </w:pPr>
      <w:rPr>
        <w:rFonts w:hint="default"/>
        <w:lang w:val="ru-RU" w:eastAsia="ru-RU" w:bidi="ru-RU"/>
      </w:rPr>
    </w:lvl>
    <w:lvl w:ilvl="4" w:tplc="5F42C97A">
      <w:numFmt w:val="bullet"/>
      <w:lvlText w:val="•"/>
      <w:lvlJc w:val="left"/>
      <w:pPr>
        <w:ind w:left="1519" w:hanging="358"/>
      </w:pPr>
      <w:rPr>
        <w:rFonts w:hint="default"/>
        <w:lang w:val="ru-RU" w:eastAsia="ru-RU" w:bidi="ru-RU"/>
      </w:rPr>
    </w:lvl>
    <w:lvl w:ilvl="5" w:tplc="D9EA78FE">
      <w:numFmt w:val="bullet"/>
      <w:lvlText w:val="•"/>
      <w:lvlJc w:val="left"/>
      <w:pPr>
        <w:ind w:left="1784" w:hanging="358"/>
      </w:pPr>
      <w:rPr>
        <w:rFonts w:hint="default"/>
        <w:lang w:val="ru-RU" w:eastAsia="ru-RU" w:bidi="ru-RU"/>
      </w:rPr>
    </w:lvl>
    <w:lvl w:ilvl="6" w:tplc="06FAFEB8">
      <w:numFmt w:val="bullet"/>
      <w:lvlText w:val="•"/>
      <w:lvlJc w:val="left"/>
      <w:pPr>
        <w:ind w:left="2048" w:hanging="358"/>
      </w:pPr>
      <w:rPr>
        <w:rFonts w:hint="default"/>
        <w:lang w:val="ru-RU" w:eastAsia="ru-RU" w:bidi="ru-RU"/>
      </w:rPr>
    </w:lvl>
    <w:lvl w:ilvl="7" w:tplc="99CA3ED0">
      <w:numFmt w:val="bullet"/>
      <w:lvlText w:val="•"/>
      <w:lvlJc w:val="left"/>
      <w:pPr>
        <w:ind w:left="2313" w:hanging="358"/>
      </w:pPr>
      <w:rPr>
        <w:rFonts w:hint="default"/>
        <w:lang w:val="ru-RU" w:eastAsia="ru-RU" w:bidi="ru-RU"/>
      </w:rPr>
    </w:lvl>
    <w:lvl w:ilvl="8" w:tplc="2F2C35A0">
      <w:numFmt w:val="bullet"/>
      <w:lvlText w:val="•"/>
      <w:lvlJc w:val="left"/>
      <w:pPr>
        <w:ind w:left="2578" w:hanging="358"/>
      </w:pPr>
      <w:rPr>
        <w:rFonts w:hint="default"/>
        <w:lang w:val="ru-RU" w:eastAsia="ru-RU" w:bidi="ru-RU"/>
      </w:rPr>
    </w:lvl>
  </w:abstractNum>
  <w:abstractNum w:abstractNumId="89">
    <w:nsid w:val="2F423C3A"/>
    <w:multiLevelType w:val="hybridMultilevel"/>
    <w:tmpl w:val="68EC84E8"/>
    <w:lvl w:ilvl="0" w:tplc="2F0C39F6">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005C0988">
      <w:numFmt w:val="bullet"/>
      <w:lvlText w:val="•"/>
      <w:lvlJc w:val="left"/>
      <w:pPr>
        <w:ind w:left="724" w:hanging="358"/>
      </w:pPr>
      <w:rPr>
        <w:rFonts w:hint="default"/>
        <w:lang w:val="ru-RU" w:eastAsia="ru-RU" w:bidi="ru-RU"/>
      </w:rPr>
    </w:lvl>
    <w:lvl w:ilvl="2" w:tplc="F8AC7C7A">
      <w:numFmt w:val="bullet"/>
      <w:lvlText w:val="•"/>
      <w:lvlJc w:val="left"/>
      <w:pPr>
        <w:ind w:left="989" w:hanging="358"/>
      </w:pPr>
      <w:rPr>
        <w:rFonts w:hint="default"/>
        <w:lang w:val="ru-RU" w:eastAsia="ru-RU" w:bidi="ru-RU"/>
      </w:rPr>
    </w:lvl>
    <w:lvl w:ilvl="3" w:tplc="B9E4D6CC">
      <w:numFmt w:val="bullet"/>
      <w:lvlText w:val="•"/>
      <w:lvlJc w:val="left"/>
      <w:pPr>
        <w:ind w:left="1254" w:hanging="358"/>
      </w:pPr>
      <w:rPr>
        <w:rFonts w:hint="default"/>
        <w:lang w:val="ru-RU" w:eastAsia="ru-RU" w:bidi="ru-RU"/>
      </w:rPr>
    </w:lvl>
    <w:lvl w:ilvl="4" w:tplc="E690C25E">
      <w:numFmt w:val="bullet"/>
      <w:lvlText w:val="•"/>
      <w:lvlJc w:val="left"/>
      <w:pPr>
        <w:ind w:left="1519" w:hanging="358"/>
      </w:pPr>
      <w:rPr>
        <w:rFonts w:hint="default"/>
        <w:lang w:val="ru-RU" w:eastAsia="ru-RU" w:bidi="ru-RU"/>
      </w:rPr>
    </w:lvl>
    <w:lvl w:ilvl="5" w:tplc="3B94FB28">
      <w:numFmt w:val="bullet"/>
      <w:lvlText w:val="•"/>
      <w:lvlJc w:val="left"/>
      <w:pPr>
        <w:ind w:left="1784" w:hanging="358"/>
      </w:pPr>
      <w:rPr>
        <w:rFonts w:hint="default"/>
        <w:lang w:val="ru-RU" w:eastAsia="ru-RU" w:bidi="ru-RU"/>
      </w:rPr>
    </w:lvl>
    <w:lvl w:ilvl="6" w:tplc="E6B8BD0E">
      <w:numFmt w:val="bullet"/>
      <w:lvlText w:val="•"/>
      <w:lvlJc w:val="left"/>
      <w:pPr>
        <w:ind w:left="2048" w:hanging="358"/>
      </w:pPr>
      <w:rPr>
        <w:rFonts w:hint="default"/>
        <w:lang w:val="ru-RU" w:eastAsia="ru-RU" w:bidi="ru-RU"/>
      </w:rPr>
    </w:lvl>
    <w:lvl w:ilvl="7" w:tplc="72362000">
      <w:numFmt w:val="bullet"/>
      <w:lvlText w:val="•"/>
      <w:lvlJc w:val="left"/>
      <w:pPr>
        <w:ind w:left="2313" w:hanging="358"/>
      </w:pPr>
      <w:rPr>
        <w:rFonts w:hint="default"/>
        <w:lang w:val="ru-RU" w:eastAsia="ru-RU" w:bidi="ru-RU"/>
      </w:rPr>
    </w:lvl>
    <w:lvl w:ilvl="8" w:tplc="0B82BFBE">
      <w:numFmt w:val="bullet"/>
      <w:lvlText w:val="•"/>
      <w:lvlJc w:val="left"/>
      <w:pPr>
        <w:ind w:left="2578" w:hanging="358"/>
      </w:pPr>
      <w:rPr>
        <w:rFonts w:hint="default"/>
        <w:lang w:val="ru-RU" w:eastAsia="ru-RU" w:bidi="ru-RU"/>
      </w:rPr>
    </w:lvl>
  </w:abstractNum>
  <w:abstractNum w:abstractNumId="90">
    <w:nsid w:val="30AA31BD"/>
    <w:multiLevelType w:val="hybridMultilevel"/>
    <w:tmpl w:val="DB444FD8"/>
    <w:lvl w:ilvl="0" w:tplc="654A3F14">
      <w:numFmt w:val="bullet"/>
      <w:lvlText w:val=""/>
      <w:lvlJc w:val="left"/>
      <w:pPr>
        <w:ind w:left="465" w:hanging="358"/>
      </w:pPr>
      <w:rPr>
        <w:rFonts w:ascii="Symbol" w:eastAsia="Symbol" w:hAnsi="Symbol" w:cs="Symbol" w:hint="default"/>
        <w:w w:val="100"/>
        <w:sz w:val="24"/>
        <w:szCs w:val="24"/>
        <w:lang w:val="ru-RU" w:eastAsia="ru-RU" w:bidi="ru-RU"/>
      </w:rPr>
    </w:lvl>
    <w:lvl w:ilvl="1" w:tplc="623054B6">
      <w:numFmt w:val="bullet"/>
      <w:lvlText w:val="•"/>
      <w:lvlJc w:val="left"/>
      <w:pPr>
        <w:ind w:left="724" w:hanging="358"/>
      </w:pPr>
      <w:rPr>
        <w:rFonts w:hint="default"/>
        <w:lang w:val="ru-RU" w:eastAsia="ru-RU" w:bidi="ru-RU"/>
      </w:rPr>
    </w:lvl>
    <w:lvl w:ilvl="2" w:tplc="51B28624">
      <w:numFmt w:val="bullet"/>
      <w:lvlText w:val="•"/>
      <w:lvlJc w:val="left"/>
      <w:pPr>
        <w:ind w:left="989" w:hanging="358"/>
      </w:pPr>
      <w:rPr>
        <w:rFonts w:hint="default"/>
        <w:lang w:val="ru-RU" w:eastAsia="ru-RU" w:bidi="ru-RU"/>
      </w:rPr>
    </w:lvl>
    <w:lvl w:ilvl="3" w:tplc="94B42266">
      <w:numFmt w:val="bullet"/>
      <w:lvlText w:val="•"/>
      <w:lvlJc w:val="left"/>
      <w:pPr>
        <w:ind w:left="1254" w:hanging="358"/>
      </w:pPr>
      <w:rPr>
        <w:rFonts w:hint="default"/>
        <w:lang w:val="ru-RU" w:eastAsia="ru-RU" w:bidi="ru-RU"/>
      </w:rPr>
    </w:lvl>
    <w:lvl w:ilvl="4" w:tplc="2E62AAA4">
      <w:numFmt w:val="bullet"/>
      <w:lvlText w:val="•"/>
      <w:lvlJc w:val="left"/>
      <w:pPr>
        <w:ind w:left="1519" w:hanging="358"/>
      </w:pPr>
      <w:rPr>
        <w:rFonts w:hint="default"/>
        <w:lang w:val="ru-RU" w:eastAsia="ru-RU" w:bidi="ru-RU"/>
      </w:rPr>
    </w:lvl>
    <w:lvl w:ilvl="5" w:tplc="D040B124">
      <w:numFmt w:val="bullet"/>
      <w:lvlText w:val="•"/>
      <w:lvlJc w:val="left"/>
      <w:pPr>
        <w:ind w:left="1784" w:hanging="358"/>
      </w:pPr>
      <w:rPr>
        <w:rFonts w:hint="default"/>
        <w:lang w:val="ru-RU" w:eastAsia="ru-RU" w:bidi="ru-RU"/>
      </w:rPr>
    </w:lvl>
    <w:lvl w:ilvl="6" w:tplc="2E887BF4">
      <w:numFmt w:val="bullet"/>
      <w:lvlText w:val="•"/>
      <w:lvlJc w:val="left"/>
      <w:pPr>
        <w:ind w:left="2048" w:hanging="358"/>
      </w:pPr>
      <w:rPr>
        <w:rFonts w:hint="default"/>
        <w:lang w:val="ru-RU" w:eastAsia="ru-RU" w:bidi="ru-RU"/>
      </w:rPr>
    </w:lvl>
    <w:lvl w:ilvl="7" w:tplc="C0EE13F6">
      <w:numFmt w:val="bullet"/>
      <w:lvlText w:val="•"/>
      <w:lvlJc w:val="left"/>
      <w:pPr>
        <w:ind w:left="2313" w:hanging="358"/>
      </w:pPr>
      <w:rPr>
        <w:rFonts w:hint="default"/>
        <w:lang w:val="ru-RU" w:eastAsia="ru-RU" w:bidi="ru-RU"/>
      </w:rPr>
    </w:lvl>
    <w:lvl w:ilvl="8" w:tplc="36EA2E16">
      <w:numFmt w:val="bullet"/>
      <w:lvlText w:val="•"/>
      <w:lvlJc w:val="left"/>
      <w:pPr>
        <w:ind w:left="2578" w:hanging="358"/>
      </w:pPr>
      <w:rPr>
        <w:rFonts w:hint="default"/>
        <w:lang w:val="ru-RU" w:eastAsia="ru-RU" w:bidi="ru-RU"/>
      </w:rPr>
    </w:lvl>
  </w:abstractNum>
  <w:abstractNum w:abstractNumId="91">
    <w:nsid w:val="31D042BA"/>
    <w:multiLevelType w:val="hybridMultilevel"/>
    <w:tmpl w:val="332A2C72"/>
    <w:lvl w:ilvl="0" w:tplc="85860302">
      <w:numFmt w:val="bullet"/>
      <w:lvlText w:val="-"/>
      <w:lvlJc w:val="left"/>
      <w:pPr>
        <w:ind w:left="122" w:hanging="250"/>
      </w:pPr>
      <w:rPr>
        <w:rFonts w:ascii="Times New Roman" w:eastAsia="Times New Roman" w:hAnsi="Times New Roman" w:cs="Times New Roman" w:hint="default"/>
        <w:spacing w:val="-13"/>
        <w:w w:val="99"/>
        <w:sz w:val="24"/>
        <w:szCs w:val="24"/>
        <w:lang w:val="ru-RU" w:eastAsia="ru-RU" w:bidi="ru-RU"/>
      </w:rPr>
    </w:lvl>
    <w:lvl w:ilvl="1" w:tplc="A8788322">
      <w:numFmt w:val="bullet"/>
      <w:lvlText w:val="•"/>
      <w:lvlJc w:val="left"/>
      <w:pPr>
        <w:ind w:left="1080" w:hanging="250"/>
      </w:pPr>
      <w:rPr>
        <w:rFonts w:hint="default"/>
        <w:lang w:val="ru-RU" w:eastAsia="ru-RU" w:bidi="ru-RU"/>
      </w:rPr>
    </w:lvl>
    <w:lvl w:ilvl="2" w:tplc="4AC27908">
      <w:numFmt w:val="bullet"/>
      <w:lvlText w:val="•"/>
      <w:lvlJc w:val="left"/>
      <w:pPr>
        <w:ind w:left="2040" w:hanging="250"/>
      </w:pPr>
      <w:rPr>
        <w:rFonts w:hint="default"/>
        <w:lang w:val="ru-RU" w:eastAsia="ru-RU" w:bidi="ru-RU"/>
      </w:rPr>
    </w:lvl>
    <w:lvl w:ilvl="3" w:tplc="C6DA16FA">
      <w:numFmt w:val="bullet"/>
      <w:lvlText w:val="•"/>
      <w:lvlJc w:val="left"/>
      <w:pPr>
        <w:ind w:left="3000" w:hanging="250"/>
      </w:pPr>
      <w:rPr>
        <w:rFonts w:hint="default"/>
        <w:lang w:val="ru-RU" w:eastAsia="ru-RU" w:bidi="ru-RU"/>
      </w:rPr>
    </w:lvl>
    <w:lvl w:ilvl="4" w:tplc="C916C4A2">
      <w:numFmt w:val="bullet"/>
      <w:lvlText w:val="•"/>
      <w:lvlJc w:val="left"/>
      <w:pPr>
        <w:ind w:left="3960" w:hanging="250"/>
      </w:pPr>
      <w:rPr>
        <w:rFonts w:hint="default"/>
        <w:lang w:val="ru-RU" w:eastAsia="ru-RU" w:bidi="ru-RU"/>
      </w:rPr>
    </w:lvl>
    <w:lvl w:ilvl="5" w:tplc="09FC6A5E">
      <w:numFmt w:val="bullet"/>
      <w:lvlText w:val="•"/>
      <w:lvlJc w:val="left"/>
      <w:pPr>
        <w:ind w:left="4920" w:hanging="250"/>
      </w:pPr>
      <w:rPr>
        <w:rFonts w:hint="default"/>
        <w:lang w:val="ru-RU" w:eastAsia="ru-RU" w:bidi="ru-RU"/>
      </w:rPr>
    </w:lvl>
    <w:lvl w:ilvl="6" w:tplc="161C9C16">
      <w:numFmt w:val="bullet"/>
      <w:lvlText w:val="•"/>
      <w:lvlJc w:val="left"/>
      <w:pPr>
        <w:ind w:left="5880" w:hanging="250"/>
      </w:pPr>
      <w:rPr>
        <w:rFonts w:hint="default"/>
        <w:lang w:val="ru-RU" w:eastAsia="ru-RU" w:bidi="ru-RU"/>
      </w:rPr>
    </w:lvl>
    <w:lvl w:ilvl="7" w:tplc="89F28CF2">
      <w:numFmt w:val="bullet"/>
      <w:lvlText w:val="•"/>
      <w:lvlJc w:val="left"/>
      <w:pPr>
        <w:ind w:left="6840" w:hanging="250"/>
      </w:pPr>
      <w:rPr>
        <w:rFonts w:hint="default"/>
        <w:lang w:val="ru-RU" w:eastAsia="ru-RU" w:bidi="ru-RU"/>
      </w:rPr>
    </w:lvl>
    <w:lvl w:ilvl="8" w:tplc="82BA83BE">
      <w:numFmt w:val="bullet"/>
      <w:lvlText w:val="•"/>
      <w:lvlJc w:val="left"/>
      <w:pPr>
        <w:ind w:left="7800" w:hanging="250"/>
      </w:pPr>
      <w:rPr>
        <w:rFonts w:hint="default"/>
        <w:lang w:val="ru-RU" w:eastAsia="ru-RU" w:bidi="ru-RU"/>
      </w:rPr>
    </w:lvl>
  </w:abstractNum>
  <w:abstractNum w:abstractNumId="92">
    <w:nsid w:val="32BC140F"/>
    <w:multiLevelType w:val="hybridMultilevel"/>
    <w:tmpl w:val="18E2F15E"/>
    <w:lvl w:ilvl="0" w:tplc="380ED106">
      <w:start w:val="1"/>
      <w:numFmt w:val="decimal"/>
      <w:lvlText w:val="%1"/>
      <w:lvlJc w:val="left"/>
      <w:pPr>
        <w:ind w:left="2002" w:hanging="540"/>
      </w:pPr>
      <w:rPr>
        <w:rFonts w:hint="default"/>
        <w:lang w:val="ru-RU" w:eastAsia="ru-RU" w:bidi="ru-RU"/>
      </w:rPr>
    </w:lvl>
    <w:lvl w:ilvl="1" w:tplc="79F63846">
      <w:numFmt w:val="none"/>
      <w:lvlText w:val=""/>
      <w:lvlJc w:val="left"/>
      <w:pPr>
        <w:tabs>
          <w:tab w:val="num" w:pos="360"/>
        </w:tabs>
      </w:pPr>
    </w:lvl>
    <w:lvl w:ilvl="2" w:tplc="28D6FCF8">
      <w:numFmt w:val="none"/>
      <w:lvlText w:val=""/>
      <w:lvlJc w:val="left"/>
      <w:pPr>
        <w:tabs>
          <w:tab w:val="num" w:pos="360"/>
        </w:tabs>
      </w:pPr>
    </w:lvl>
    <w:lvl w:ilvl="3" w:tplc="3A02A908">
      <w:numFmt w:val="bullet"/>
      <w:lvlText w:val="–"/>
      <w:lvlJc w:val="left"/>
      <w:pPr>
        <w:ind w:left="1462" w:hanging="425"/>
      </w:pPr>
      <w:rPr>
        <w:rFonts w:ascii="Times New Roman" w:eastAsia="Times New Roman" w:hAnsi="Times New Roman" w:cs="Times New Roman" w:hint="default"/>
        <w:spacing w:val="-5"/>
        <w:w w:val="100"/>
        <w:sz w:val="24"/>
        <w:szCs w:val="24"/>
        <w:lang w:val="ru-RU" w:eastAsia="ru-RU" w:bidi="ru-RU"/>
      </w:rPr>
    </w:lvl>
    <w:lvl w:ilvl="4" w:tplc="4A4826CA">
      <w:numFmt w:val="bullet"/>
      <w:lvlText w:val="•"/>
      <w:lvlJc w:val="left"/>
      <w:pPr>
        <w:ind w:left="5122" w:hanging="425"/>
      </w:pPr>
      <w:rPr>
        <w:rFonts w:hint="default"/>
        <w:lang w:val="ru-RU" w:eastAsia="ru-RU" w:bidi="ru-RU"/>
      </w:rPr>
    </w:lvl>
    <w:lvl w:ilvl="5" w:tplc="85FC9CCC">
      <w:numFmt w:val="bullet"/>
      <w:lvlText w:val="•"/>
      <w:lvlJc w:val="left"/>
      <w:pPr>
        <w:ind w:left="6162" w:hanging="425"/>
      </w:pPr>
      <w:rPr>
        <w:rFonts w:hint="default"/>
        <w:lang w:val="ru-RU" w:eastAsia="ru-RU" w:bidi="ru-RU"/>
      </w:rPr>
    </w:lvl>
    <w:lvl w:ilvl="6" w:tplc="E9BEAAAA">
      <w:numFmt w:val="bullet"/>
      <w:lvlText w:val="•"/>
      <w:lvlJc w:val="left"/>
      <w:pPr>
        <w:ind w:left="7203" w:hanging="425"/>
      </w:pPr>
      <w:rPr>
        <w:rFonts w:hint="default"/>
        <w:lang w:val="ru-RU" w:eastAsia="ru-RU" w:bidi="ru-RU"/>
      </w:rPr>
    </w:lvl>
    <w:lvl w:ilvl="7" w:tplc="DE9A41E2">
      <w:numFmt w:val="bullet"/>
      <w:lvlText w:val="•"/>
      <w:lvlJc w:val="left"/>
      <w:pPr>
        <w:ind w:left="8244" w:hanging="425"/>
      </w:pPr>
      <w:rPr>
        <w:rFonts w:hint="default"/>
        <w:lang w:val="ru-RU" w:eastAsia="ru-RU" w:bidi="ru-RU"/>
      </w:rPr>
    </w:lvl>
    <w:lvl w:ilvl="8" w:tplc="F5B6D51C">
      <w:numFmt w:val="bullet"/>
      <w:lvlText w:val="•"/>
      <w:lvlJc w:val="left"/>
      <w:pPr>
        <w:ind w:left="9284" w:hanging="425"/>
      </w:pPr>
      <w:rPr>
        <w:rFonts w:hint="default"/>
        <w:lang w:val="ru-RU" w:eastAsia="ru-RU" w:bidi="ru-RU"/>
      </w:rPr>
    </w:lvl>
  </w:abstractNum>
  <w:abstractNum w:abstractNumId="93">
    <w:nsid w:val="32FF0DC1"/>
    <w:multiLevelType w:val="hybridMultilevel"/>
    <w:tmpl w:val="92A657D2"/>
    <w:lvl w:ilvl="0" w:tplc="85660BDA">
      <w:numFmt w:val="bullet"/>
      <w:lvlText w:val="-"/>
      <w:lvlJc w:val="left"/>
      <w:pPr>
        <w:ind w:left="122" w:hanging="140"/>
      </w:pPr>
      <w:rPr>
        <w:rFonts w:ascii="Times New Roman" w:eastAsia="Times New Roman" w:hAnsi="Times New Roman" w:cs="Times New Roman" w:hint="default"/>
        <w:w w:val="99"/>
        <w:sz w:val="24"/>
        <w:szCs w:val="24"/>
        <w:lang w:val="ru-RU" w:eastAsia="ru-RU" w:bidi="ru-RU"/>
      </w:rPr>
    </w:lvl>
    <w:lvl w:ilvl="1" w:tplc="089208DC">
      <w:numFmt w:val="bullet"/>
      <w:lvlText w:val="•"/>
      <w:lvlJc w:val="left"/>
      <w:pPr>
        <w:ind w:left="1080" w:hanging="140"/>
      </w:pPr>
      <w:rPr>
        <w:rFonts w:hint="default"/>
        <w:lang w:val="ru-RU" w:eastAsia="ru-RU" w:bidi="ru-RU"/>
      </w:rPr>
    </w:lvl>
    <w:lvl w:ilvl="2" w:tplc="2A3A5114">
      <w:numFmt w:val="bullet"/>
      <w:lvlText w:val="•"/>
      <w:lvlJc w:val="left"/>
      <w:pPr>
        <w:ind w:left="2040" w:hanging="140"/>
      </w:pPr>
      <w:rPr>
        <w:rFonts w:hint="default"/>
        <w:lang w:val="ru-RU" w:eastAsia="ru-RU" w:bidi="ru-RU"/>
      </w:rPr>
    </w:lvl>
    <w:lvl w:ilvl="3" w:tplc="C24C4E0C">
      <w:numFmt w:val="bullet"/>
      <w:lvlText w:val="•"/>
      <w:lvlJc w:val="left"/>
      <w:pPr>
        <w:ind w:left="3000" w:hanging="140"/>
      </w:pPr>
      <w:rPr>
        <w:rFonts w:hint="default"/>
        <w:lang w:val="ru-RU" w:eastAsia="ru-RU" w:bidi="ru-RU"/>
      </w:rPr>
    </w:lvl>
    <w:lvl w:ilvl="4" w:tplc="A7AE3382">
      <w:numFmt w:val="bullet"/>
      <w:lvlText w:val="•"/>
      <w:lvlJc w:val="left"/>
      <w:pPr>
        <w:ind w:left="3960" w:hanging="140"/>
      </w:pPr>
      <w:rPr>
        <w:rFonts w:hint="default"/>
        <w:lang w:val="ru-RU" w:eastAsia="ru-RU" w:bidi="ru-RU"/>
      </w:rPr>
    </w:lvl>
    <w:lvl w:ilvl="5" w:tplc="497EBB9A">
      <w:numFmt w:val="bullet"/>
      <w:lvlText w:val="•"/>
      <w:lvlJc w:val="left"/>
      <w:pPr>
        <w:ind w:left="4920" w:hanging="140"/>
      </w:pPr>
      <w:rPr>
        <w:rFonts w:hint="default"/>
        <w:lang w:val="ru-RU" w:eastAsia="ru-RU" w:bidi="ru-RU"/>
      </w:rPr>
    </w:lvl>
    <w:lvl w:ilvl="6" w:tplc="9B9C5D24">
      <w:numFmt w:val="bullet"/>
      <w:lvlText w:val="•"/>
      <w:lvlJc w:val="left"/>
      <w:pPr>
        <w:ind w:left="5880" w:hanging="140"/>
      </w:pPr>
      <w:rPr>
        <w:rFonts w:hint="default"/>
        <w:lang w:val="ru-RU" w:eastAsia="ru-RU" w:bidi="ru-RU"/>
      </w:rPr>
    </w:lvl>
    <w:lvl w:ilvl="7" w:tplc="A8E4A8F6">
      <w:numFmt w:val="bullet"/>
      <w:lvlText w:val="•"/>
      <w:lvlJc w:val="left"/>
      <w:pPr>
        <w:ind w:left="6840" w:hanging="140"/>
      </w:pPr>
      <w:rPr>
        <w:rFonts w:hint="default"/>
        <w:lang w:val="ru-RU" w:eastAsia="ru-RU" w:bidi="ru-RU"/>
      </w:rPr>
    </w:lvl>
    <w:lvl w:ilvl="8" w:tplc="61F0A55A">
      <w:numFmt w:val="bullet"/>
      <w:lvlText w:val="•"/>
      <w:lvlJc w:val="left"/>
      <w:pPr>
        <w:ind w:left="7800" w:hanging="140"/>
      </w:pPr>
      <w:rPr>
        <w:rFonts w:hint="default"/>
        <w:lang w:val="ru-RU" w:eastAsia="ru-RU" w:bidi="ru-RU"/>
      </w:rPr>
    </w:lvl>
  </w:abstractNum>
  <w:abstractNum w:abstractNumId="94">
    <w:nsid w:val="331D2033"/>
    <w:multiLevelType w:val="hybridMultilevel"/>
    <w:tmpl w:val="022A4E46"/>
    <w:lvl w:ilvl="0" w:tplc="3F46AB2E">
      <w:numFmt w:val="bullet"/>
      <w:lvlText w:val=""/>
      <w:lvlJc w:val="left"/>
      <w:pPr>
        <w:ind w:left="465" w:hanging="358"/>
      </w:pPr>
      <w:rPr>
        <w:rFonts w:hint="default"/>
        <w:w w:val="100"/>
        <w:lang w:val="ru-RU" w:eastAsia="ru-RU" w:bidi="ru-RU"/>
      </w:rPr>
    </w:lvl>
    <w:lvl w:ilvl="1" w:tplc="9598826E">
      <w:numFmt w:val="bullet"/>
      <w:lvlText w:val="•"/>
      <w:lvlJc w:val="left"/>
      <w:pPr>
        <w:ind w:left="773" w:hanging="358"/>
      </w:pPr>
      <w:rPr>
        <w:rFonts w:hint="default"/>
        <w:lang w:val="ru-RU" w:eastAsia="ru-RU" w:bidi="ru-RU"/>
      </w:rPr>
    </w:lvl>
    <w:lvl w:ilvl="2" w:tplc="5030B752">
      <w:numFmt w:val="bullet"/>
      <w:lvlText w:val="•"/>
      <w:lvlJc w:val="left"/>
      <w:pPr>
        <w:ind w:left="1087" w:hanging="358"/>
      </w:pPr>
      <w:rPr>
        <w:rFonts w:hint="default"/>
        <w:lang w:val="ru-RU" w:eastAsia="ru-RU" w:bidi="ru-RU"/>
      </w:rPr>
    </w:lvl>
    <w:lvl w:ilvl="3" w:tplc="60503432">
      <w:numFmt w:val="bullet"/>
      <w:lvlText w:val="•"/>
      <w:lvlJc w:val="left"/>
      <w:pPr>
        <w:ind w:left="1400" w:hanging="358"/>
      </w:pPr>
      <w:rPr>
        <w:rFonts w:hint="default"/>
        <w:lang w:val="ru-RU" w:eastAsia="ru-RU" w:bidi="ru-RU"/>
      </w:rPr>
    </w:lvl>
    <w:lvl w:ilvl="4" w:tplc="AB546296">
      <w:numFmt w:val="bullet"/>
      <w:lvlText w:val="•"/>
      <w:lvlJc w:val="left"/>
      <w:pPr>
        <w:ind w:left="1714" w:hanging="358"/>
      </w:pPr>
      <w:rPr>
        <w:rFonts w:hint="default"/>
        <w:lang w:val="ru-RU" w:eastAsia="ru-RU" w:bidi="ru-RU"/>
      </w:rPr>
    </w:lvl>
    <w:lvl w:ilvl="5" w:tplc="71901CCE">
      <w:numFmt w:val="bullet"/>
      <w:lvlText w:val="•"/>
      <w:lvlJc w:val="left"/>
      <w:pPr>
        <w:ind w:left="2027" w:hanging="358"/>
      </w:pPr>
      <w:rPr>
        <w:rFonts w:hint="default"/>
        <w:lang w:val="ru-RU" w:eastAsia="ru-RU" w:bidi="ru-RU"/>
      </w:rPr>
    </w:lvl>
    <w:lvl w:ilvl="6" w:tplc="6A26A500">
      <w:numFmt w:val="bullet"/>
      <w:lvlText w:val="•"/>
      <w:lvlJc w:val="left"/>
      <w:pPr>
        <w:ind w:left="2341" w:hanging="358"/>
      </w:pPr>
      <w:rPr>
        <w:rFonts w:hint="default"/>
        <w:lang w:val="ru-RU" w:eastAsia="ru-RU" w:bidi="ru-RU"/>
      </w:rPr>
    </w:lvl>
    <w:lvl w:ilvl="7" w:tplc="7FF20190">
      <w:numFmt w:val="bullet"/>
      <w:lvlText w:val="•"/>
      <w:lvlJc w:val="left"/>
      <w:pPr>
        <w:ind w:left="2654" w:hanging="358"/>
      </w:pPr>
      <w:rPr>
        <w:rFonts w:hint="default"/>
        <w:lang w:val="ru-RU" w:eastAsia="ru-RU" w:bidi="ru-RU"/>
      </w:rPr>
    </w:lvl>
    <w:lvl w:ilvl="8" w:tplc="54140034">
      <w:numFmt w:val="bullet"/>
      <w:lvlText w:val="•"/>
      <w:lvlJc w:val="left"/>
      <w:pPr>
        <w:ind w:left="2968" w:hanging="358"/>
      </w:pPr>
      <w:rPr>
        <w:rFonts w:hint="default"/>
        <w:lang w:val="ru-RU" w:eastAsia="ru-RU" w:bidi="ru-RU"/>
      </w:rPr>
    </w:lvl>
  </w:abstractNum>
  <w:abstractNum w:abstractNumId="95">
    <w:nsid w:val="33BD1E57"/>
    <w:multiLevelType w:val="hybridMultilevel"/>
    <w:tmpl w:val="40BCCECE"/>
    <w:lvl w:ilvl="0" w:tplc="6074C7C8">
      <w:numFmt w:val="bullet"/>
      <w:lvlText w:val="-"/>
      <w:lvlJc w:val="left"/>
      <w:pPr>
        <w:ind w:left="104" w:hanging="116"/>
      </w:pPr>
      <w:rPr>
        <w:rFonts w:ascii="Times New Roman" w:eastAsia="Times New Roman" w:hAnsi="Times New Roman" w:cs="Times New Roman" w:hint="default"/>
        <w:w w:val="99"/>
        <w:sz w:val="20"/>
        <w:szCs w:val="20"/>
        <w:lang w:val="ru-RU" w:eastAsia="ru-RU" w:bidi="ru-RU"/>
      </w:rPr>
    </w:lvl>
    <w:lvl w:ilvl="1" w:tplc="D220C9A8">
      <w:numFmt w:val="bullet"/>
      <w:lvlText w:val="•"/>
      <w:lvlJc w:val="left"/>
      <w:pPr>
        <w:ind w:left="309" w:hanging="116"/>
      </w:pPr>
      <w:rPr>
        <w:rFonts w:hint="default"/>
        <w:lang w:val="ru-RU" w:eastAsia="ru-RU" w:bidi="ru-RU"/>
      </w:rPr>
    </w:lvl>
    <w:lvl w:ilvl="2" w:tplc="DECCF472">
      <w:numFmt w:val="bullet"/>
      <w:lvlText w:val="•"/>
      <w:lvlJc w:val="left"/>
      <w:pPr>
        <w:ind w:left="518" w:hanging="116"/>
      </w:pPr>
      <w:rPr>
        <w:rFonts w:hint="default"/>
        <w:lang w:val="ru-RU" w:eastAsia="ru-RU" w:bidi="ru-RU"/>
      </w:rPr>
    </w:lvl>
    <w:lvl w:ilvl="3" w:tplc="71F4FA40">
      <w:numFmt w:val="bullet"/>
      <w:lvlText w:val="•"/>
      <w:lvlJc w:val="left"/>
      <w:pPr>
        <w:ind w:left="728" w:hanging="116"/>
      </w:pPr>
      <w:rPr>
        <w:rFonts w:hint="default"/>
        <w:lang w:val="ru-RU" w:eastAsia="ru-RU" w:bidi="ru-RU"/>
      </w:rPr>
    </w:lvl>
    <w:lvl w:ilvl="4" w:tplc="14A6AA70">
      <w:numFmt w:val="bullet"/>
      <w:lvlText w:val="•"/>
      <w:lvlJc w:val="left"/>
      <w:pPr>
        <w:ind w:left="937" w:hanging="116"/>
      </w:pPr>
      <w:rPr>
        <w:rFonts w:hint="default"/>
        <w:lang w:val="ru-RU" w:eastAsia="ru-RU" w:bidi="ru-RU"/>
      </w:rPr>
    </w:lvl>
    <w:lvl w:ilvl="5" w:tplc="019278B4">
      <w:numFmt w:val="bullet"/>
      <w:lvlText w:val="•"/>
      <w:lvlJc w:val="left"/>
      <w:pPr>
        <w:ind w:left="1147" w:hanging="116"/>
      </w:pPr>
      <w:rPr>
        <w:rFonts w:hint="default"/>
        <w:lang w:val="ru-RU" w:eastAsia="ru-RU" w:bidi="ru-RU"/>
      </w:rPr>
    </w:lvl>
    <w:lvl w:ilvl="6" w:tplc="222C424C">
      <w:numFmt w:val="bullet"/>
      <w:lvlText w:val="•"/>
      <w:lvlJc w:val="left"/>
      <w:pPr>
        <w:ind w:left="1356" w:hanging="116"/>
      </w:pPr>
      <w:rPr>
        <w:rFonts w:hint="default"/>
        <w:lang w:val="ru-RU" w:eastAsia="ru-RU" w:bidi="ru-RU"/>
      </w:rPr>
    </w:lvl>
    <w:lvl w:ilvl="7" w:tplc="D242A68C">
      <w:numFmt w:val="bullet"/>
      <w:lvlText w:val="•"/>
      <w:lvlJc w:val="left"/>
      <w:pPr>
        <w:ind w:left="1565" w:hanging="116"/>
      </w:pPr>
      <w:rPr>
        <w:rFonts w:hint="default"/>
        <w:lang w:val="ru-RU" w:eastAsia="ru-RU" w:bidi="ru-RU"/>
      </w:rPr>
    </w:lvl>
    <w:lvl w:ilvl="8" w:tplc="E29C3556">
      <w:numFmt w:val="bullet"/>
      <w:lvlText w:val="•"/>
      <w:lvlJc w:val="left"/>
      <w:pPr>
        <w:ind w:left="1775" w:hanging="116"/>
      </w:pPr>
      <w:rPr>
        <w:rFonts w:hint="default"/>
        <w:lang w:val="ru-RU" w:eastAsia="ru-RU" w:bidi="ru-RU"/>
      </w:rPr>
    </w:lvl>
  </w:abstractNum>
  <w:abstractNum w:abstractNumId="96">
    <w:nsid w:val="3429343E"/>
    <w:multiLevelType w:val="hybridMultilevel"/>
    <w:tmpl w:val="B9C421E2"/>
    <w:lvl w:ilvl="0" w:tplc="58005D1A">
      <w:numFmt w:val="bullet"/>
      <w:lvlText w:val=""/>
      <w:lvlJc w:val="left"/>
      <w:pPr>
        <w:ind w:left="1745" w:hanging="425"/>
      </w:pPr>
      <w:rPr>
        <w:rFonts w:ascii="Symbol" w:eastAsia="Symbol" w:hAnsi="Symbol" w:cs="Symbol" w:hint="default"/>
        <w:w w:val="100"/>
        <w:sz w:val="24"/>
        <w:szCs w:val="24"/>
        <w:lang w:val="ru-RU" w:eastAsia="ru-RU" w:bidi="ru-RU"/>
      </w:rPr>
    </w:lvl>
    <w:lvl w:ilvl="1" w:tplc="41721D14">
      <w:numFmt w:val="bullet"/>
      <w:lvlText w:val="•"/>
      <w:lvlJc w:val="left"/>
      <w:pPr>
        <w:ind w:left="2702" w:hanging="425"/>
      </w:pPr>
      <w:rPr>
        <w:rFonts w:hint="default"/>
        <w:lang w:val="ru-RU" w:eastAsia="ru-RU" w:bidi="ru-RU"/>
      </w:rPr>
    </w:lvl>
    <w:lvl w:ilvl="2" w:tplc="0AB41678">
      <w:numFmt w:val="bullet"/>
      <w:lvlText w:val="•"/>
      <w:lvlJc w:val="left"/>
      <w:pPr>
        <w:ind w:left="3665" w:hanging="425"/>
      </w:pPr>
      <w:rPr>
        <w:rFonts w:hint="default"/>
        <w:lang w:val="ru-RU" w:eastAsia="ru-RU" w:bidi="ru-RU"/>
      </w:rPr>
    </w:lvl>
    <w:lvl w:ilvl="3" w:tplc="54F84126">
      <w:numFmt w:val="bullet"/>
      <w:lvlText w:val="•"/>
      <w:lvlJc w:val="left"/>
      <w:pPr>
        <w:ind w:left="4627" w:hanging="425"/>
      </w:pPr>
      <w:rPr>
        <w:rFonts w:hint="default"/>
        <w:lang w:val="ru-RU" w:eastAsia="ru-RU" w:bidi="ru-RU"/>
      </w:rPr>
    </w:lvl>
    <w:lvl w:ilvl="4" w:tplc="B88A33D6">
      <w:numFmt w:val="bullet"/>
      <w:lvlText w:val="•"/>
      <w:lvlJc w:val="left"/>
      <w:pPr>
        <w:ind w:left="5590" w:hanging="425"/>
      </w:pPr>
      <w:rPr>
        <w:rFonts w:hint="default"/>
        <w:lang w:val="ru-RU" w:eastAsia="ru-RU" w:bidi="ru-RU"/>
      </w:rPr>
    </w:lvl>
    <w:lvl w:ilvl="5" w:tplc="F0EC2A2A">
      <w:numFmt w:val="bullet"/>
      <w:lvlText w:val="•"/>
      <w:lvlJc w:val="left"/>
      <w:pPr>
        <w:ind w:left="6553" w:hanging="425"/>
      </w:pPr>
      <w:rPr>
        <w:rFonts w:hint="default"/>
        <w:lang w:val="ru-RU" w:eastAsia="ru-RU" w:bidi="ru-RU"/>
      </w:rPr>
    </w:lvl>
    <w:lvl w:ilvl="6" w:tplc="07F81042">
      <w:numFmt w:val="bullet"/>
      <w:lvlText w:val="•"/>
      <w:lvlJc w:val="left"/>
      <w:pPr>
        <w:ind w:left="7515" w:hanging="425"/>
      </w:pPr>
      <w:rPr>
        <w:rFonts w:hint="default"/>
        <w:lang w:val="ru-RU" w:eastAsia="ru-RU" w:bidi="ru-RU"/>
      </w:rPr>
    </w:lvl>
    <w:lvl w:ilvl="7" w:tplc="F0D80E82">
      <w:numFmt w:val="bullet"/>
      <w:lvlText w:val="•"/>
      <w:lvlJc w:val="left"/>
      <w:pPr>
        <w:ind w:left="8478" w:hanging="425"/>
      </w:pPr>
      <w:rPr>
        <w:rFonts w:hint="default"/>
        <w:lang w:val="ru-RU" w:eastAsia="ru-RU" w:bidi="ru-RU"/>
      </w:rPr>
    </w:lvl>
    <w:lvl w:ilvl="8" w:tplc="1318D964">
      <w:numFmt w:val="bullet"/>
      <w:lvlText w:val="•"/>
      <w:lvlJc w:val="left"/>
      <w:pPr>
        <w:ind w:left="9441" w:hanging="425"/>
      </w:pPr>
      <w:rPr>
        <w:rFonts w:hint="default"/>
        <w:lang w:val="ru-RU" w:eastAsia="ru-RU" w:bidi="ru-RU"/>
      </w:rPr>
    </w:lvl>
  </w:abstractNum>
  <w:abstractNum w:abstractNumId="97">
    <w:nsid w:val="34AC669E"/>
    <w:multiLevelType w:val="hybridMultilevel"/>
    <w:tmpl w:val="36FCF1F2"/>
    <w:lvl w:ilvl="0" w:tplc="9608445A">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88C8EF74">
      <w:numFmt w:val="bullet"/>
      <w:lvlText w:val="•"/>
      <w:lvlJc w:val="left"/>
      <w:pPr>
        <w:ind w:left="724" w:hanging="358"/>
      </w:pPr>
      <w:rPr>
        <w:rFonts w:hint="default"/>
        <w:lang w:val="ru-RU" w:eastAsia="ru-RU" w:bidi="ru-RU"/>
      </w:rPr>
    </w:lvl>
    <w:lvl w:ilvl="2" w:tplc="EACE9E98">
      <w:numFmt w:val="bullet"/>
      <w:lvlText w:val="•"/>
      <w:lvlJc w:val="left"/>
      <w:pPr>
        <w:ind w:left="989" w:hanging="358"/>
      </w:pPr>
      <w:rPr>
        <w:rFonts w:hint="default"/>
        <w:lang w:val="ru-RU" w:eastAsia="ru-RU" w:bidi="ru-RU"/>
      </w:rPr>
    </w:lvl>
    <w:lvl w:ilvl="3" w:tplc="CD8AAD18">
      <w:numFmt w:val="bullet"/>
      <w:lvlText w:val="•"/>
      <w:lvlJc w:val="left"/>
      <w:pPr>
        <w:ind w:left="1254" w:hanging="358"/>
      </w:pPr>
      <w:rPr>
        <w:rFonts w:hint="default"/>
        <w:lang w:val="ru-RU" w:eastAsia="ru-RU" w:bidi="ru-RU"/>
      </w:rPr>
    </w:lvl>
    <w:lvl w:ilvl="4" w:tplc="DC4AA6F0">
      <w:numFmt w:val="bullet"/>
      <w:lvlText w:val="•"/>
      <w:lvlJc w:val="left"/>
      <w:pPr>
        <w:ind w:left="1519" w:hanging="358"/>
      </w:pPr>
      <w:rPr>
        <w:rFonts w:hint="default"/>
        <w:lang w:val="ru-RU" w:eastAsia="ru-RU" w:bidi="ru-RU"/>
      </w:rPr>
    </w:lvl>
    <w:lvl w:ilvl="5" w:tplc="F6662E80">
      <w:numFmt w:val="bullet"/>
      <w:lvlText w:val="•"/>
      <w:lvlJc w:val="left"/>
      <w:pPr>
        <w:ind w:left="1784" w:hanging="358"/>
      </w:pPr>
      <w:rPr>
        <w:rFonts w:hint="default"/>
        <w:lang w:val="ru-RU" w:eastAsia="ru-RU" w:bidi="ru-RU"/>
      </w:rPr>
    </w:lvl>
    <w:lvl w:ilvl="6" w:tplc="44B2F4FC">
      <w:numFmt w:val="bullet"/>
      <w:lvlText w:val="•"/>
      <w:lvlJc w:val="left"/>
      <w:pPr>
        <w:ind w:left="2048" w:hanging="358"/>
      </w:pPr>
      <w:rPr>
        <w:rFonts w:hint="default"/>
        <w:lang w:val="ru-RU" w:eastAsia="ru-RU" w:bidi="ru-RU"/>
      </w:rPr>
    </w:lvl>
    <w:lvl w:ilvl="7" w:tplc="03B827EA">
      <w:numFmt w:val="bullet"/>
      <w:lvlText w:val="•"/>
      <w:lvlJc w:val="left"/>
      <w:pPr>
        <w:ind w:left="2313" w:hanging="358"/>
      </w:pPr>
      <w:rPr>
        <w:rFonts w:hint="default"/>
        <w:lang w:val="ru-RU" w:eastAsia="ru-RU" w:bidi="ru-RU"/>
      </w:rPr>
    </w:lvl>
    <w:lvl w:ilvl="8" w:tplc="C7AA7340">
      <w:numFmt w:val="bullet"/>
      <w:lvlText w:val="•"/>
      <w:lvlJc w:val="left"/>
      <w:pPr>
        <w:ind w:left="2578" w:hanging="358"/>
      </w:pPr>
      <w:rPr>
        <w:rFonts w:hint="default"/>
        <w:lang w:val="ru-RU" w:eastAsia="ru-RU" w:bidi="ru-RU"/>
      </w:rPr>
    </w:lvl>
  </w:abstractNum>
  <w:abstractNum w:abstractNumId="98">
    <w:nsid w:val="34BC42C6"/>
    <w:multiLevelType w:val="hybridMultilevel"/>
    <w:tmpl w:val="EA7ACAA8"/>
    <w:lvl w:ilvl="0" w:tplc="47BEA1D2">
      <w:numFmt w:val="bullet"/>
      <w:lvlText w:val=""/>
      <w:lvlJc w:val="left"/>
      <w:pPr>
        <w:ind w:left="468" w:hanging="358"/>
      </w:pPr>
      <w:rPr>
        <w:rFonts w:ascii="Symbol" w:eastAsia="Symbol" w:hAnsi="Symbol" w:cs="Symbol" w:hint="default"/>
        <w:w w:val="100"/>
        <w:sz w:val="24"/>
        <w:szCs w:val="24"/>
        <w:lang w:val="ru-RU" w:eastAsia="ru-RU" w:bidi="ru-RU"/>
      </w:rPr>
    </w:lvl>
    <w:lvl w:ilvl="1" w:tplc="8D9882C4">
      <w:numFmt w:val="bullet"/>
      <w:lvlText w:val="•"/>
      <w:lvlJc w:val="left"/>
      <w:pPr>
        <w:ind w:left="741" w:hanging="358"/>
      </w:pPr>
      <w:rPr>
        <w:rFonts w:hint="default"/>
        <w:lang w:val="ru-RU" w:eastAsia="ru-RU" w:bidi="ru-RU"/>
      </w:rPr>
    </w:lvl>
    <w:lvl w:ilvl="2" w:tplc="FFC85A8C">
      <w:numFmt w:val="bullet"/>
      <w:lvlText w:val="•"/>
      <w:lvlJc w:val="left"/>
      <w:pPr>
        <w:ind w:left="1023" w:hanging="358"/>
      </w:pPr>
      <w:rPr>
        <w:rFonts w:hint="default"/>
        <w:lang w:val="ru-RU" w:eastAsia="ru-RU" w:bidi="ru-RU"/>
      </w:rPr>
    </w:lvl>
    <w:lvl w:ilvl="3" w:tplc="2E828122">
      <w:numFmt w:val="bullet"/>
      <w:lvlText w:val="•"/>
      <w:lvlJc w:val="left"/>
      <w:pPr>
        <w:ind w:left="1305" w:hanging="358"/>
      </w:pPr>
      <w:rPr>
        <w:rFonts w:hint="default"/>
        <w:lang w:val="ru-RU" w:eastAsia="ru-RU" w:bidi="ru-RU"/>
      </w:rPr>
    </w:lvl>
    <w:lvl w:ilvl="4" w:tplc="5DE6CE24">
      <w:numFmt w:val="bullet"/>
      <w:lvlText w:val="•"/>
      <w:lvlJc w:val="left"/>
      <w:pPr>
        <w:ind w:left="1587" w:hanging="358"/>
      </w:pPr>
      <w:rPr>
        <w:rFonts w:hint="default"/>
        <w:lang w:val="ru-RU" w:eastAsia="ru-RU" w:bidi="ru-RU"/>
      </w:rPr>
    </w:lvl>
    <w:lvl w:ilvl="5" w:tplc="EF38DD36">
      <w:numFmt w:val="bullet"/>
      <w:lvlText w:val="•"/>
      <w:lvlJc w:val="left"/>
      <w:pPr>
        <w:ind w:left="1869" w:hanging="358"/>
      </w:pPr>
      <w:rPr>
        <w:rFonts w:hint="default"/>
        <w:lang w:val="ru-RU" w:eastAsia="ru-RU" w:bidi="ru-RU"/>
      </w:rPr>
    </w:lvl>
    <w:lvl w:ilvl="6" w:tplc="EC56598E">
      <w:numFmt w:val="bullet"/>
      <w:lvlText w:val="•"/>
      <w:lvlJc w:val="left"/>
      <w:pPr>
        <w:ind w:left="2150" w:hanging="358"/>
      </w:pPr>
      <w:rPr>
        <w:rFonts w:hint="default"/>
        <w:lang w:val="ru-RU" w:eastAsia="ru-RU" w:bidi="ru-RU"/>
      </w:rPr>
    </w:lvl>
    <w:lvl w:ilvl="7" w:tplc="F5B0FB4C">
      <w:numFmt w:val="bullet"/>
      <w:lvlText w:val="•"/>
      <w:lvlJc w:val="left"/>
      <w:pPr>
        <w:ind w:left="2432" w:hanging="358"/>
      </w:pPr>
      <w:rPr>
        <w:rFonts w:hint="default"/>
        <w:lang w:val="ru-RU" w:eastAsia="ru-RU" w:bidi="ru-RU"/>
      </w:rPr>
    </w:lvl>
    <w:lvl w:ilvl="8" w:tplc="5A587912">
      <w:numFmt w:val="bullet"/>
      <w:lvlText w:val="•"/>
      <w:lvlJc w:val="left"/>
      <w:pPr>
        <w:ind w:left="2714" w:hanging="358"/>
      </w:pPr>
      <w:rPr>
        <w:rFonts w:hint="default"/>
        <w:lang w:val="ru-RU" w:eastAsia="ru-RU" w:bidi="ru-RU"/>
      </w:rPr>
    </w:lvl>
  </w:abstractNum>
  <w:abstractNum w:abstractNumId="99">
    <w:nsid w:val="35F64CA2"/>
    <w:multiLevelType w:val="hybridMultilevel"/>
    <w:tmpl w:val="2B442284"/>
    <w:lvl w:ilvl="0" w:tplc="65200234">
      <w:numFmt w:val="bullet"/>
      <w:lvlText w:val="–"/>
      <w:lvlJc w:val="left"/>
      <w:pPr>
        <w:ind w:left="222" w:hanging="708"/>
      </w:pPr>
      <w:rPr>
        <w:rFonts w:ascii="Times New Roman" w:eastAsia="Times New Roman" w:hAnsi="Times New Roman" w:cs="Times New Roman" w:hint="default"/>
        <w:spacing w:val="-13"/>
        <w:w w:val="100"/>
        <w:sz w:val="24"/>
        <w:szCs w:val="24"/>
        <w:lang w:val="ru-RU" w:eastAsia="ru-RU" w:bidi="ru-RU"/>
      </w:rPr>
    </w:lvl>
    <w:lvl w:ilvl="1" w:tplc="E9C4AE28">
      <w:numFmt w:val="bullet"/>
      <w:lvlText w:val="•"/>
      <w:lvlJc w:val="left"/>
      <w:pPr>
        <w:ind w:left="1188" w:hanging="708"/>
      </w:pPr>
      <w:rPr>
        <w:rFonts w:hint="default"/>
        <w:lang w:val="ru-RU" w:eastAsia="ru-RU" w:bidi="ru-RU"/>
      </w:rPr>
    </w:lvl>
    <w:lvl w:ilvl="2" w:tplc="E5324E1A">
      <w:numFmt w:val="bullet"/>
      <w:lvlText w:val="•"/>
      <w:lvlJc w:val="left"/>
      <w:pPr>
        <w:ind w:left="2157" w:hanging="708"/>
      </w:pPr>
      <w:rPr>
        <w:rFonts w:hint="default"/>
        <w:lang w:val="ru-RU" w:eastAsia="ru-RU" w:bidi="ru-RU"/>
      </w:rPr>
    </w:lvl>
    <w:lvl w:ilvl="3" w:tplc="8BA0FD84">
      <w:numFmt w:val="bullet"/>
      <w:lvlText w:val="•"/>
      <w:lvlJc w:val="left"/>
      <w:pPr>
        <w:ind w:left="3125" w:hanging="708"/>
      </w:pPr>
      <w:rPr>
        <w:rFonts w:hint="default"/>
        <w:lang w:val="ru-RU" w:eastAsia="ru-RU" w:bidi="ru-RU"/>
      </w:rPr>
    </w:lvl>
    <w:lvl w:ilvl="4" w:tplc="588A0182">
      <w:numFmt w:val="bullet"/>
      <w:lvlText w:val="•"/>
      <w:lvlJc w:val="left"/>
      <w:pPr>
        <w:ind w:left="4094" w:hanging="708"/>
      </w:pPr>
      <w:rPr>
        <w:rFonts w:hint="default"/>
        <w:lang w:val="ru-RU" w:eastAsia="ru-RU" w:bidi="ru-RU"/>
      </w:rPr>
    </w:lvl>
    <w:lvl w:ilvl="5" w:tplc="454E3CAA">
      <w:numFmt w:val="bullet"/>
      <w:lvlText w:val="•"/>
      <w:lvlJc w:val="left"/>
      <w:pPr>
        <w:ind w:left="5063" w:hanging="708"/>
      </w:pPr>
      <w:rPr>
        <w:rFonts w:hint="default"/>
        <w:lang w:val="ru-RU" w:eastAsia="ru-RU" w:bidi="ru-RU"/>
      </w:rPr>
    </w:lvl>
    <w:lvl w:ilvl="6" w:tplc="D05AC62C">
      <w:numFmt w:val="bullet"/>
      <w:lvlText w:val="•"/>
      <w:lvlJc w:val="left"/>
      <w:pPr>
        <w:ind w:left="6031" w:hanging="708"/>
      </w:pPr>
      <w:rPr>
        <w:rFonts w:hint="default"/>
        <w:lang w:val="ru-RU" w:eastAsia="ru-RU" w:bidi="ru-RU"/>
      </w:rPr>
    </w:lvl>
    <w:lvl w:ilvl="7" w:tplc="056671D6">
      <w:numFmt w:val="bullet"/>
      <w:lvlText w:val="•"/>
      <w:lvlJc w:val="left"/>
      <w:pPr>
        <w:ind w:left="7000" w:hanging="708"/>
      </w:pPr>
      <w:rPr>
        <w:rFonts w:hint="default"/>
        <w:lang w:val="ru-RU" w:eastAsia="ru-RU" w:bidi="ru-RU"/>
      </w:rPr>
    </w:lvl>
    <w:lvl w:ilvl="8" w:tplc="8D9E81C0">
      <w:numFmt w:val="bullet"/>
      <w:lvlText w:val="•"/>
      <w:lvlJc w:val="left"/>
      <w:pPr>
        <w:ind w:left="7969" w:hanging="708"/>
      </w:pPr>
      <w:rPr>
        <w:rFonts w:hint="default"/>
        <w:lang w:val="ru-RU" w:eastAsia="ru-RU" w:bidi="ru-RU"/>
      </w:rPr>
    </w:lvl>
  </w:abstractNum>
  <w:abstractNum w:abstractNumId="100">
    <w:nsid w:val="363558E4"/>
    <w:multiLevelType w:val="hybridMultilevel"/>
    <w:tmpl w:val="C5746B34"/>
    <w:lvl w:ilvl="0" w:tplc="31B44EAC">
      <w:numFmt w:val="bullet"/>
      <w:lvlText w:val="–"/>
      <w:lvlJc w:val="left"/>
      <w:pPr>
        <w:ind w:left="222" w:hanging="708"/>
      </w:pPr>
      <w:rPr>
        <w:rFonts w:ascii="Times New Roman" w:eastAsia="Times New Roman" w:hAnsi="Times New Roman" w:cs="Times New Roman" w:hint="default"/>
        <w:b/>
        <w:bCs/>
        <w:spacing w:val="-25"/>
        <w:w w:val="100"/>
        <w:sz w:val="24"/>
        <w:szCs w:val="24"/>
        <w:lang w:val="ru-RU" w:eastAsia="ru-RU" w:bidi="ru-RU"/>
      </w:rPr>
    </w:lvl>
    <w:lvl w:ilvl="1" w:tplc="7F02186C">
      <w:numFmt w:val="bullet"/>
      <w:lvlText w:val="•"/>
      <w:lvlJc w:val="left"/>
      <w:pPr>
        <w:ind w:left="1188" w:hanging="708"/>
      </w:pPr>
      <w:rPr>
        <w:rFonts w:hint="default"/>
        <w:lang w:val="ru-RU" w:eastAsia="ru-RU" w:bidi="ru-RU"/>
      </w:rPr>
    </w:lvl>
    <w:lvl w:ilvl="2" w:tplc="58D67962">
      <w:numFmt w:val="bullet"/>
      <w:lvlText w:val="•"/>
      <w:lvlJc w:val="left"/>
      <w:pPr>
        <w:ind w:left="2157" w:hanging="708"/>
      </w:pPr>
      <w:rPr>
        <w:rFonts w:hint="default"/>
        <w:lang w:val="ru-RU" w:eastAsia="ru-RU" w:bidi="ru-RU"/>
      </w:rPr>
    </w:lvl>
    <w:lvl w:ilvl="3" w:tplc="0BA89662">
      <w:numFmt w:val="bullet"/>
      <w:lvlText w:val="•"/>
      <w:lvlJc w:val="left"/>
      <w:pPr>
        <w:ind w:left="3125" w:hanging="708"/>
      </w:pPr>
      <w:rPr>
        <w:rFonts w:hint="default"/>
        <w:lang w:val="ru-RU" w:eastAsia="ru-RU" w:bidi="ru-RU"/>
      </w:rPr>
    </w:lvl>
    <w:lvl w:ilvl="4" w:tplc="91CA74C4">
      <w:numFmt w:val="bullet"/>
      <w:lvlText w:val="•"/>
      <w:lvlJc w:val="left"/>
      <w:pPr>
        <w:ind w:left="4094" w:hanging="708"/>
      </w:pPr>
      <w:rPr>
        <w:rFonts w:hint="default"/>
        <w:lang w:val="ru-RU" w:eastAsia="ru-RU" w:bidi="ru-RU"/>
      </w:rPr>
    </w:lvl>
    <w:lvl w:ilvl="5" w:tplc="193C6C4E">
      <w:numFmt w:val="bullet"/>
      <w:lvlText w:val="•"/>
      <w:lvlJc w:val="left"/>
      <w:pPr>
        <w:ind w:left="5063" w:hanging="708"/>
      </w:pPr>
      <w:rPr>
        <w:rFonts w:hint="default"/>
        <w:lang w:val="ru-RU" w:eastAsia="ru-RU" w:bidi="ru-RU"/>
      </w:rPr>
    </w:lvl>
    <w:lvl w:ilvl="6" w:tplc="74821CBC">
      <w:numFmt w:val="bullet"/>
      <w:lvlText w:val="•"/>
      <w:lvlJc w:val="left"/>
      <w:pPr>
        <w:ind w:left="6031" w:hanging="708"/>
      </w:pPr>
      <w:rPr>
        <w:rFonts w:hint="default"/>
        <w:lang w:val="ru-RU" w:eastAsia="ru-RU" w:bidi="ru-RU"/>
      </w:rPr>
    </w:lvl>
    <w:lvl w:ilvl="7" w:tplc="D568A344">
      <w:numFmt w:val="bullet"/>
      <w:lvlText w:val="•"/>
      <w:lvlJc w:val="left"/>
      <w:pPr>
        <w:ind w:left="7000" w:hanging="708"/>
      </w:pPr>
      <w:rPr>
        <w:rFonts w:hint="default"/>
        <w:lang w:val="ru-RU" w:eastAsia="ru-RU" w:bidi="ru-RU"/>
      </w:rPr>
    </w:lvl>
    <w:lvl w:ilvl="8" w:tplc="1AB86E68">
      <w:numFmt w:val="bullet"/>
      <w:lvlText w:val="•"/>
      <w:lvlJc w:val="left"/>
      <w:pPr>
        <w:ind w:left="7969" w:hanging="708"/>
      </w:pPr>
      <w:rPr>
        <w:rFonts w:hint="default"/>
        <w:lang w:val="ru-RU" w:eastAsia="ru-RU" w:bidi="ru-RU"/>
      </w:rPr>
    </w:lvl>
  </w:abstractNum>
  <w:abstractNum w:abstractNumId="101">
    <w:nsid w:val="37211A41"/>
    <w:multiLevelType w:val="hybridMultilevel"/>
    <w:tmpl w:val="BCC8D3AC"/>
    <w:lvl w:ilvl="0" w:tplc="26DE774E">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73283A6A">
      <w:numFmt w:val="bullet"/>
      <w:lvlText w:val="•"/>
      <w:lvlJc w:val="left"/>
      <w:pPr>
        <w:ind w:left="741" w:hanging="358"/>
      </w:pPr>
      <w:rPr>
        <w:rFonts w:hint="default"/>
        <w:lang w:val="ru-RU" w:eastAsia="ru-RU" w:bidi="ru-RU"/>
      </w:rPr>
    </w:lvl>
    <w:lvl w:ilvl="2" w:tplc="83F037BE">
      <w:numFmt w:val="bullet"/>
      <w:lvlText w:val="•"/>
      <w:lvlJc w:val="left"/>
      <w:pPr>
        <w:ind w:left="1023" w:hanging="358"/>
      </w:pPr>
      <w:rPr>
        <w:rFonts w:hint="default"/>
        <w:lang w:val="ru-RU" w:eastAsia="ru-RU" w:bidi="ru-RU"/>
      </w:rPr>
    </w:lvl>
    <w:lvl w:ilvl="3" w:tplc="D8EECF8E">
      <w:numFmt w:val="bullet"/>
      <w:lvlText w:val="•"/>
      <w:lvlJc w:val="left"/>
      <w:pPr>
        <w:ind w:left="1305" w:hanging="358"/>
      </w:pPr>
      <w:rPr>
        <w:rFonts w:hint="default"/>
        <w:lang w:val="ru-RU" w:eastAsia="ru-RU" w:bidi="ru-RU"/>
      </w:rPr>
    </w:lvl>
    <w:lvl w:ilvl="4" w:tplc="F3AA4168">
      <w:numFmt w:val="bullet"/>
      <w:lvlText w:val="•"/>
      <w:lvlJc w:val="left"/>
      <w:pPr>
        <w:ind w:left="1587" w:hanging="358"/>
      </w:pPr>
      <w:rPr>
        <w:rFonts w:hint="default"/>
        <w:lang w:val="ru-RU" w:eastAsia="ru-RU" w:bidi="ru-RU"/>
      </w:rPr>
    </w:lvl>
    <w:lvl w:ilvl="5" w:tplc="B3E85608">
      <w:numFmt w:val="bullet"/>
      <w:lvlText w:val="•"/>
      <w:lvlJc w:val="left"/>
      <w:pPr>
        <w:ind w:left="1869" w:hanging="358"/>
      </w:pPr>
      <w:rPr>
        <w:rFonts w:hint="default"/>
        <w:lang w:val="ru-RU" w:eastAsia="ru-RU" w:bidi="ru-RU"/>
      </w:rPr>
    </w:lvl>
    <w:lvl w:ilvl="6" w:tplc="CB7C1104">
      <w:numFmt w:val="bullet"/>
      <w:lvlText w:val="•"/>
      <w:lvlJc w:val="left"/>
      <w:pPr>
        <w:ind w:left="2150" w:hanging="358"/>
      </w:pPr>
      <w:rPr>
        <w:rFonts w:hint="default"/>
        <w:lang w:val="ru-RU" w:eastAsia="ru-RU" w:bidi="ru-RU"/>
      </w:rPr>
    </w:lvl>
    <w:lvl w:ilvl="7" w:tplc="0896B436">
      <w:numFmt w:val="bullet"/>
      <w:lvlText w:val="•"/>
      <w:lvlJc w:val="left"/>
      <w:pPr>
        <w:ind w:left="2432" w:hanging="358"/>
      </w:pPr>
      <w:rPr>
        <w:rFonts w:hint="default"/>
        <w:lang w:val="ru-RU" w:eastAsia="ru-RU" w:bidi="ru-RU"/>
      </w:rPr>
    </w:lvl>
    <w:lvl w:ilvl="8" w:tplc="FB44F114">
      <w:numFmt w:val="bullet"/>
      <w:lvlText w:val="•"/>
      <w:lvlJc w:val="left"/>
      <w:pPr>
        <w:ind w:left="2714" w:hanging="358"/>
      </w:pPr>
      <w:rPr>
        <w:rFonts w:hint="default"/>
        <w:lang w:val="ru-RU" w:eastAsia="ru-RU" w:bidi="ru-RU"/>
      </w:rPr>
    </w:lvl>
  </w:abstractNum>
  <w:abstractNum w:abstractNumId="102">
    <w:nsid w:val="38531715"/>
    <w:multiLevelType w:val="hybridMultilevel"/>
    <w:tmpl w:val="8A183862"/>
    <w:lvl w:ilvl="0" w:tplc="878C7264">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FEAC90B6">
      <w:numFmt w:val="bullet"/>
      <w:lvlText w:val="•"/>
      <w:lvlJc w:val="left"/>
      <w:pPr>
        <w:ind w:left="741" w:hanging="358"/>
      </w:pPr>
      <w:rPr>
        <w:rFonts w:hint="default"/>
        <w:lang w:val="ru-RU" w:eastAsia="ru-RU" w:bidi="ru-RU"/>
      </w:rPr>
    </w:lvl>
    <w:lvl w:ilvl="2" w:tplc="295E794C">
      <w:numFmt w:val="bullet"/>
      <w:lvlText w:val="•"/>
      <w:lvlJc w:val="left"/>
      <w:pPr>
        <w:ind w:left="1023" w:hanging="358"/>
      </w:pPr>
      <w:rPr>
        <w:rFonts w:hint="default"/>
        <w:lang w:val="ru-RU" w:eastAsia="ru-RU" w:bidi="ru-RU"/>
      </w:rPr>
    </w:lvl>
    <w:lvl w:ilvl="3" w:tplc="FDF06B34">
      <w:numFmt w:val="bullet"/>
      <w:lvlText w:val="•"/>
      <w:lvlJc w:val="left"/>
      <w:pPr>
        <w:ind w:left="1305" w:hanging="358"/>
      </w:pPr>
      <w:rPr>
        <w:rFonts w:hint="default"/>
        <w:lang w:val="ru-RU" w:eastAsia="ru-RU" w:bidi="ru-RU"/>
      </w:rPr>
    </w:lvl>
    <w:lvl w:ilvl="4" w:tplc="296EE336">
      <w:numFmt w:val="bullet"/>
      <w:lvlText w:val="•"/>
      <w:lvlJc w:val="left"/>
      <w:pPr>
        <w:ind w:left="1587" w:hanging="358"/>
      </w:pPr>
      <w:rPr>
        <w:rFonts w:hint="default"/>
        <w:lang w:val="ru-RU" w:eastAsia="ru-RU" w:bidi="ru-RU"/>
      </w:rPr>
    </w:lvl>
    <w:lvl w:ilvl="5" w:tplc="3B28BA6E">
      <w:numFmt w:val="bullet"/>
      <w:lvlText w:val="•"/>
      <w:lvlJc w:val="left"/>
      <w:pPr>
        <w:ind w:left="1869" w:hanging="358"/>
      </w:pPr>
      <w:rPr>
        <w:rFonts w:hint="default"/>
        <w:lang w:val="ru-RU" w:eastAsia="ru-RU" w:bidi="ru-RU"/>
      </w:rPr>
    </w:lvl>
    <w:lvl w:ilvl="6" w:tplc="7E76FEF2">
      <w:numFmt w:val="bullet"/>
      <w:lvlText w:val="•"/>
      <w:lvlJc w:val="left"/>
      <w:pPr>
        <w:ind w:left="2150" w:hanging="358"/>
      </w:pPr>
      <w:rPr>
        <w:rFonts w:hint="default"/>
        <w:lang w:val="ru-RU" w:eastAsia="ru-RU" w:bidi="ru-RU"/>
      </w:rPr>
    </w:lvl>
    <w:lvl w:ilvl="7" w:tplc="48DA4782">
      <w:numFmt w:val="bullet"/>
      <w:lvlText w:val="•"/>
      <w:lvlJc w:val="left"/>
      <w:pPr>
        <w:ind w:left="2432" w:hanging="358"/>
      </w:pPr>
      <w:rPr>
        <w:rFonts w:hint="default"/>
        <w:lang w:val="ru-RU" w:eastAsia="ru-RU" w:bidi="ru-RU"/>
      </w:rPr>
    </w:lvl>
    <w:lvl w:ilvl="8" w:tplc="CB6A3634">
      <w:numFmt w:val="bullet"/>
      <w:lvlText w:val="•"/>
      <w:lvlJc w:val="left"/>
      <w:pPr>
        <w:ind w:left="2714" w:hanging="358"/>
      </w:pPr>
      <w:rPr>
        <w:rFonts w:hint="default"/>
        <w:lang w:val="ru-RU" w:eastAsia="ru-RU" w:bidi="ru-RU"/>
      </w:rPr>
    </w:lvl>
  </w:abstractNum>
  <w:abstractNum w:abstractNumId="103">
    <w:nsid w:val="38554BCA"/>
    <w:multiLevelType w:val="hybridMultilevel"/>
    <w:tmpl w:val="7D905BFC"/>
    <w:lvl w:ilvl="0" w:tplc="48EAB7DE">
      <w:numFmt w:val="bullet"/>
      <w:lvlText w:val="–"/>
      <w:lvlJc w:val="left"/>
      <w:pPr>
        <w:ind w:left="222" w:hanging="708"/>
      </w:pPr>
      <w:rPr>
        <w:rFonts w:hint="default"/>
        <w:spacing w:val="-22"/>
        <w:w w:val="100"/>
        <w:lang w:val="ru-RU" w:eastAsia="ru-RU" w:bidi="ru-RU"/>
      </w:rPr>
    </w:lvl>
    <w:lvl w:ilvl="1" w:tplc="3DC29212">
      <w:numFmt w:val="bullet"/>
      <w:lvlText w:val="•"/>
      <w:lvlJc w:val="left"/>
      <w:pPr>
        <w:ind w:left="1188" w:hanging="708"/>
      </w:pPr>
      <w:rPr>
        <w:rFonts w:hint="default"/>
        <w:lang w:val="ru-RU" w:eastAsia="ru-RU" w:bidi="ru-RU"/>
      </w:rPr>
    </w:lvl>
    <w:lvl w:ilvl="2" w:tplc="49907ED2">
      <w:numFmt w:val="bullet"/>
      <w:lvlText w:val="•"/>
      <w:lvlJc w:val="left"/>
      <w:pPr>
        <w:ind w:left="2157" w:hanging="708"/>
      </w:pPr>
      <w:rPr>
        <w:rFonts w:hint="default"/>
        <w:lang w:val="ru-RU" w:eastAsia="ru-RU" w:bidi="ru-RU"/>
      </w:rPr>
    </w:lvl>
    <w:lvl w:ilvl="3" w:tplc="A42494C0">
      <w:numFmt w:val="bullet"/>
      <w:lvlText w:val="•"/>
      <w:lvlJc w:val="left"/>
      <w:pPr>
        <w:ind w:left="3125" w:hanging="708"/>
      </w:pPr>
      <w:rPr>
        <w:rFonts w:hint="default"/>
        <w:lang w:val="ru-RU" w:eastAsia="ru-RU" w:bidi="ru-RU"/>
      </w:rPr>
    </w:lvl>
    <w:lvl w:ilvl="4" w:tplc="232A6584">
      <w:numFmt w:val="bullet"/>
      <w:lvlText w:val="•"/>
      <w:lvlJc w:val="left"/>
      <w:pPr>
        <w:ind w:left="4094" w:hanging="708"/>
      </w:pPr>
      <w:rPr>
        <w:rFonts w:hint="default"/>
        <w:lang w:val="ru-RU" w:eastAsia="ru-RU" w:bidi="ru-RU"/>
      </w:rPr>
    </w:lvl>
    <w:lvl w:ilvl="5" w:tplc="E82A4BCA">
      <w:numFmt w:val="bullet"/>
      <w:lvlText w:val="•"/>
      <w:lvlJc w:val="left"/>
      <w:pPr>
        <w:ind w:left="5063" w:hanging="708"/>
      </w:pPr>
      <w:rPr>
        <w:rFonts w:hint="default"/>
        <w:lang w:val="ru-RU" w:eastAsia="ru-RU" w:bidi="ru-RU"/>
      </w:rPr>
    </w:lvl>
    <w:lvl w:ilvl="6" w:tplc="D9649192">
      <w:numFmt w:val="bullet"/>
      <w:lvlText w:val="•"/>
      <w:lvlJc w:val="left"/>
      <w:pPr>
        <w:ind w:left="6031" w:hanging="708"/>
      </w:pPr>
      <w:rPr>
        <w:rFonts w:hint="default"/>
        <w:lang w:val="ru-RU" w:eastAsia="ru-RU" w:bidi="ru-RU"/>
      </w:rPr>
    </w:lvl>
    <w:lvl w:ilvl="7" w:tplc="0E6249E2">
      <w:numFmt w:val="bullet"/>
      <w:lvlText w:val="•"/>
      <w:lvlJc w:val="left"/>
      <w:pPr>
        <w:ind w:left="7000" w:hanging="708"/>
      </w:pPr>
      <w:rPr>
        <w:rFonts w:hint="default"/>
        <w:lang w:val="ru-RU" w:eastAsia="ru-RU" w:bidi="ru-RU"/>
      </w:rPr>
    </w:lvl>
    <w:lvl w:ilvl="8" w:tplc="D07CA4B8">
      <w:numFmt w:val="bullet"/>
      <w:lvlText w:val="•"/>
      <w:lvlJc w:val="left"/>
      <w:pPr>
        <w:ind w:left="7969" w:hanging="708"/>
      </w:pPr>
      <w:rPr>
        <w:rFonts w:hint="default"/>
        <w:lang w:val="ru-RU" w:eastAsia="ru-RU" w:bidi="ru-RU"/>
      </w:rPr>
    </w:lvl>
  </w:abstractNum>
  <w:abstractNum w:abstractNumId="104">
    <w:nsid w:val="38F07D37"/>
    <w:multiLevelType w:val="hybridMultilevel"/>
    <w:tmpl w:val="18863D4E"/>
    <w:lvl w:ilvl="0" w:tplc="45B823A8">
      <w:numFmt w:val="bullet"/>
      <w:lvlText w:val=""/>
      <w:lvlJc w:val="left"/>
      <w:pPr>
        <w:ind w:left="122" w:hanging="708"/>
      </w:pPr>
      <w:rPr>
        <w:rFonts w:ascii="Symbol" w:eastAsia="Symbol" w:hAnsi="Symbol" w:cs="Symbol" w:hint="default"/>
        <w:w w:val="100"/>
        <w:sz w:val="24"/>
        <w:szCs w:val="24"/>
        <w:lang w:val="ru-RU" w:eastAsia="ru-RU" w:bidi="ru-RU"/>
      </w:rPr>
    </w:lvl>
    <w:lvl w:ilvl="1" w:tplc="3612D0F0">
      <w:numFmt w:val="bullet"/>
      <w:lvlText w:val="•"/>
      <w:lvlJc w:val="left"/>
      <w:pPr>
        <w:ind w:left="1080" w:hanging="708"/>
      </w:pPr>
      <w:rPr>
        <w:rFonts w:hint="default"/>
        <w:lang w:val="ru-RU" w:eastAsia="ru-RU" w:bidi="ru-RU"/>
      </w:rPr>
    </w:lvl>
    <w:lvl w:ilvl="2" w:tplc="1610DEFA">
      <w:numFmt w:val="bullet"/>
      <w:lvlText w:val="•"/>
      <w:lvlJc w:val="left"/>
      <w:pPr>
        <w:ind w:left="2040" w:hanging="708"/>
      </w:pPr>
      <w:rPr>
        <w:rFonts w:hint="default"/>
        <w:lang w:val="ru-RU" w:eastAsia="ru-RU" w:bidi="ru-RU"/>
      </w:rPr>
    </w:lvl>
    <w:lvl w:ilvl="3" w:tplc="D54A04CA">
      <w:numFmt w:val="bullet"/>
      <w:lvlText w:val="•"/>
      <w:lvlJc w:val="left"/>
      <w:pPr>
        <w:ind w:left="3000" w:hanging="708"/>
      </w:pPr>
      <w:rPr>
        <w:rFonts w:hint="default"/>
        <w:lang w:val="ru-RU" w:eastAsia="ru-RU" w:bidi="ru-RU"/>
      </w:rPr>
    </w:lvl>
    <w:lvl w:ilvl="4" w:tplc="30CA1A44">
      <w:numFmt w:val="bullet"/>
      <w:lvlText w:val="•"/>
      <w:lvlJc w:val="left"/>
      <w:pPr>
        <w:ind w:left="3960" w:hanging="708"/>
      </w:pPr>
      <w:rPr>
        <w:rFonts w:hint="default"/>
        <w:lang w:val="ru-RU" w:eastAsia="ru-RU" w:bidi="ru-RU"/>
      </w:rPr>
    </w:lvl>
    <w:lvl w:ilvl="5" w:tplc="061EF04C">
      <w:numFmt w:val="bullet"/>
      <w:lvlText w:val="•"/>
      <w:lvlJc w:val="left"/>
      <w:pPr>
        <w:ind w:left="4920" w:hanging="708"/>
      </w:pPr>
      <w:rPr>
        <w:rFonts w:hint="default"/>
        <w:lang w:val="ru-RU" w:eastAsia="ru-RU" w:bidi="ru-RU"/>
      </w:rPr>
    </w:lvl>
    <w:lvl w:ilvl="6" w:tplc="3FEA71D2">
      <w:numFmt w:val="bullet"/>
      <w:lvlText w:val="•"/>
      <w:lvlJc w:val="left"/>
      <w:pPr>
        <w:ind w:left="5880" w:hanging="708"/>
      </w:pPr>
      <w:rPr>
        <w:rFonts w:hint="default"/>
        <w:lang w:val="ru-RU" w:eastAsia="ru-RU" w:bidi="ru-RU"/>
      </w:rPr>
    </w:lvl>
    <w:lvl w:ilvl="7" w:tplc="E41245B4">
      <w:numFmt w:val="bullet"/>
      <w:lvlText w:val="•"/>
      <w:lvlJc w:val="left"/>
      <w:pPr>
        <w:ind w:left="6840" w:hanging="708"/>
      </w:pPr>
      <w:rPr>
        <w:rFonts w:hint="default"/>
        <w:lang w:val="ru-RU" w:eastAsia="ru-RU" w:bidi="ru-RU"/>
      </w:rPr>
    </w:lvl>
    <w:lvl w:ilvl="8" w:tplc="854C33DC">
      <w:numFmt w:val="bullet"/>
      <w:lvlText w:val="•"/>
      <w:lvlJc w:val="left"/>
      <w:pPr>
        <w:ind w:left="7800" w:hanging="708"/>
      </w:pPr>
      <w:rPr>
        <w:rFonts w:hint="default"/>
        <w:lang w:val="ru-RU" w:eastAsia="ru-RU" w:bidi="ru-RU"/>
      </w:rPr>
    </w:lvl>
  </w:abstractNum>
  <w:abstractNum w:abstractNumId="105">
    <w:nsid w:val="38F2639E"/>
    <w:multiLevelType w:val="hybridMultilevel"/>
    <w:tmpl w:val="E7BEFC12"/>
    <w:lvl w:ilvl="0" w:tplc="EBB8AEAE">
      <w:numFmt w:val="bullet"/>
      <w:lvlText w:val=""/>
      <w:lvlJc w:val="left"/>
      <w:pPr>
        <w:ind w:left="1110" w:hanging="708"/>
      </w:pPr>
      <w:rPr>
        <w:rFonts w:ascii="Symbol" w:eastAsia="Symbol" w:hAnsi="Symbol" w:cs="Symbol" w:hint="default"/>
        <w:w w:val="100"/>
        <w:sz w:val="24"/>
        <w:szCs w:val="24"/>
        <w:lang w:val="ru-RU" w:eastAsia="ru-RU" w:bidi="ru-RU"/>
      </w:rPr>
    </w:lvl>
    <w:lvl w:ilvl="1" w:tplc="EF6EFDF0">
      <w:numFmt w:val="bullet"/>
      <w:lvlText w:val="•"/>
      <w:lvlJc w:val="left"/>
      <w:pPr>
        <w:ind w:left="2010" w:hanging="708"/>
      </w:pPr>
      <w:rPr>
        <w:rFonts w:hint="default"/>
        <w:lang w:val="ru-RU" w:eastAsia="ru-RU" w:bidi="ru-RU"/>
      </w:rPr>
    </w:lvl>
    <w:lvl w:ilvl="2" w:tplc="93B4FB90">
      <w:numFmt w:val="bullet"/>
      <w:lvlText w:val="•"/>
      <w:lvlJc w:val="left"/>
      <w:pPr>
        <w:ind w:left="2901" w:hanging="708"/>
      </w:pPr>
      <w:rPr>
        <w:rFonts w:hint="default"/>
        <w:lang w:val="ru-RU" w:eastAsia="ru-RU" w:bidi="ru-RU"/>
      </w:rPr>
    </w:lvl>
    <w:lvl w:ilvl="3" w:tplc="8DFC5E52">
      <w:numFmt w:val="bullet"/>
      <w:lvlText w:val="•"/>
      <w:lvlJc w:val="left"/>
      <w:pPr>
        <w:ind w:left="3791" w:hanging="708"/>
      </w:pPr>
      <w:rPr>
        <w:rFonts w:hint="default"/>
        <w:lang w:val="ru-RU" w:eastAsia="ru-RU" w:bidi="ru-RU"/>
      </w:rPr>
    </w:lvl>
    <w:lvl w:ilvl="4" w:tplc="CC7A0834">
      <w:numFmt w:val="bullet"/>
      <w:lvlText w:val="•"/>
      <w:lvlJc w:val="left"/>
      <w:pPr>
        <w:ind w:left="4682" w:hanging="708"/>
      </w:pPr>
      <w:rPr>
        <w:rFonts w:hint="default"/>
        <w:lang w:val="ru-RU" w:eastAsia="ru-RU" w:bidi="ru-RU"/>
      </w:rPr>
    </w:lvl>
    <w:lvl w:ilvl="5" w:tplc="EEEC8038">
      <w:numFmt w:val="bullet"/>
      <w:lvlText w:val="•"/>
      <w:lvlJc w:val="left"/>
      <w:pPr>
        <w:ind w:left="5573" w:hanging="708"/>
      </w:pPr>
      <w:rPr>
        <w:rFonts w:hint="default"/>
        <w:lang w:val="ru-RU" w:eastAsia="ru-RU" w:bidi="ru-RU"/>
      </w:rPr>
    </w:lvl>
    <w:lvl w:ilvl="6" w:tplc="7DBC0E56">
      <w:numFmt w:val="bullet"/>
      <w:lvlText w:val="•"/>
      <w:lvlJc w:val="left"/>
      <w:pPr>
        <w:ind w:left="6463" w:hanging="708"/>
      </w:pPr>
      <w:rPr>
        <w:rFonts w:hint="default"/>
        <w:lang w:val="ru-RU" w:eastAsia="ru-RU" w:bidi="ru-RU"/>
      </w:rPr>
    </w:lvl>
    <w:lvl w:ilvl="7" w:tplc="5086B40A">
      <w:numFmt w:val="bullet"/>
      <w:lvlText w:val="•"/>
      <w:lvlJc w:val="left"/>
      <w:pPr>
        <w:ind w:left="7354" w:hanging="708"/>
      </w:pPr>
      <w:rPr>
        <w:rFonts w:hint="default"/>
        <w:lang w:val="ru-RU" w:eastAsia="ru-RU" w:bidi="ru-RU"/>
      </w:rPr>
    </w:lvl>
    <w:lvl w:ilvl="8" w:tplc="6A801A58">
      <w:numFmt w:val="bullet"/>
      <w:lvlText w:val="•"/>
      <w:lvlJc w:val="left"/>
      <w:pPr>
        <w:ind w:left="8245" w:hanging="708"/>
      </w:pPr>
      <w:rPr>
        <w:rFonts w:hint="default"/>
        <w:lang w:val="ru-RU" w:eastAsia="ru-RU" w:bidi="ru-RU"/>
      </w:rPr>
    </w:lvl>
  </w:abstractNum>
  <w:abstractNum w:abstractNumId="106">
    <w:nsid w:val="39885498"/>
    <w:multiLevelType w:val="hybridMultilevel"/>
    <w:tmpl w:val="26A4E502"/>
    <w:lvl w:ilvl="0" w:tplc="1AF47D1E">
      <w:numFmt w:val="bullet"/>
      <w:lvlText w:val=""/>
      <w:lvlJc w:val="left"/>
      <w:pPr>
        <w:ind w:left="468" w:hanging="358"/>
      </w:pPr>
      <w:rPr>
        <w:rFonts w:ascii="Symbol" w:eastAsia="Symbol" w:hAnsi="Symbol" w:cs="Symbol" w:hint="default"/>
        <w:w w:val="100"/>
        <w:sz w:val="24"/>
        <w:szCs w:val="24"/>
        <w:lang w:val="ru-RU" w:eastAsia="ru-RU" w:bidi="ru-RU"/>
      </w:rPr>
    </w:lvl>
    <w:lvl w:ilvl="1" w:tplc="6F7A1416">
      <w:numFmt w:val="bullet"/>
      <w:lvlText w:val="•"/>
      <w:lvlJc w:val="left"/>
      <w:pPr>
        <w:ind w:left="741" w:hanging="358"/>
      </w:pPr>
      <w:rPr>
        <w:rFonts w:hint="default"/>
        <w:lang w:val="ru-RU" w:eastAsia="ru-RU" w:bidi="ru-RU"/>
      </w:rPr>
    </w:lvl>
    <w:lvl w:ilvl="2" w:tplc="DFA20F6E">
      <w:numFmt w:val="bullet"/>
      <w:lvlText w:val="•"/>
      <w:lvlJc w:val="left"/>
      <w:pPr>
        <w:ind w:left="1023" w:hanging="358"/>
      </w:pPr>
      <w:rPr>
        <w:rFonts w:hint="default"/>
        <w:lang w:val="ru-RU" w:eastAsia="ru-RU" w:bidi="ru-RU"/>
      </w:rPr>
    </w:lvl>
    <w:lvl w:ilvl="3" w:tplc="4A0281D4">
      <w:numFmt w:val="bullet"/>
      <w:lvlText w:val="•"/>
      <w:lvlJc w:val="left"/>
      <w:pPr>
        <w:ind w:left="1305" w:hanging="358"/>
      </w:pPr>
      <w:rPr>
        <w:rFonts w:hint="default"/>
        <w:lang w:val="ru-RU" w:eastAsia="ru-RU" w:bidi="ru-RU"/>
      </w:rPr>
    </w:lvl>
    <w:lvl w:ilvl="4" w:tplc="1004A622">
      <w:numFmt w:val="bullet"/>
      <w:lvlText w:val="•"/>
      <w:lvlJc w:val="left"/>
      <w:pPr>
        <w:ind w:left="1587" w:hanging="358"/>
      </w:pPr>
      <w:rPr>
        <w:rFonts w:hint="default"/>
        <w:lang w:val="ru-RU" w:eastAsia="ru-RU" w:bidi="ru-RU"/>
      </w:rPr>
    </w:lvl>
    <w:lvl w:ilvl="5" w:tplc="D38E94B4">
      <w:numFmt w:val="bullet"/>
      <w:lvlText w:val="•"/>
      <w:lvlJc w:val="left"/>
      <w:pPr>
        <w:ind w:left="1869" w:hanging="358"/>
      </w:pPr>
      <w:rPr>
        <w:rFonts w:hint="default"/>
        <w:lang w:val="ru-RU" w:eastAsia="ru-RU" w:bidi="ru-RU"/>
      </w:rPr>
    </w:lvl>
    <w:lvl w:ilvl="6" w:tplc="4B902AD8">
      <w:numFmt w:val="bullet"/>
      <w:lvlText w:val="•"/>
      <w:lvlJc w:val="left"/>
      <w:pPr>
        <w:ind w:left="2150" w:hanging="358"/>
      </w:pPr>
      <w:rPr>
        <w:rFonts w:hint="default"/>
        <w:lang w:val="ru-RU" w:eastAsia="ru-RU" w:bidi="ru-RU"/>
      </w:rPr>
    </w:lvl>
    <w:lvl w:ilvl="7" w:tplc="20A6CC74">
      <w:numFmt w:val="bullet"/>
      <w:lvlText w:val="•"/>
      <w:lvlJc w:val="left"/>
      <w:pPr>
        <w:ind w:left="2432" w:hanging="358"/>
      </w:pPr>
      <w:rPr>
        <w:rFonts w:hint="default"/>
        <w:lang w:val="ru-RU" w:eastAsia="ru-RU" w:bidi="ru-RU"/>
      </w:rPr>
    </w:lvl>
    <w:lvl w:ilvl="8" w:tplc="128CD664">
      <w:numFmt w:val="bullet"/>
      <w:lvlText w:val="•"/>
      <w:lvlJc w:val="left"/>
      <w:pPr>
        <w:ind w:left="2714" w:hanging="358"/>
      </w:pPr>
      <w:rPr>
        <w:rFonts w:hint="default"/>
        <w:lang w:val="ru-RU" w:eastAsia="ru-RU" w:bidi="ru-RU"/>
      </w:rPr>
    </w:lvl>
  </w:abstractNum>
  <w:abstractNum w:abstractNumId="107">
    <w:nsid w:val="3A6A35AF"/>
    <w:multiLevelType w:val="hybridMultilevel"/>
    <w:tmpl w:val="861C616C"/>
    <w:lvl w:ilvl="0" w:tplc="E34A44B0">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86D6350C">
      <w:numFmt w:val="bullet"/>
      <w:lvlText w:val="•"/>
      <w:lvlJc w:val="left"/>
      <w:pPr>
        <w:ind w:left="741" w:hanging="358"/>
      </w:pPr>
      <w:rPr>
        <w:rFonts w:hint="default"/>
        <w:lang w:val="ru-RU" w:eastAsia="ru-RU" w:bidi="ru-RU"/>
      </w:rPr>
    </w:lvl>
    <w:lvl w:ilvl="2" w:tplc="8FD4252E">
      <w:numFmt w:val="bullet"/>
      <w:lvlText w:val="•"/>
      <w:lvlJc w:val="left"/>
      <w:pPr>
        <w:ind w:left="1023" w:hanging="358"/>
      </w:pPr>
      <w:rPr>
        <w:rFonts w:hint="default"/>
        <w:lang w:val="ru-RU" w:eastAsia="ru-RU" w:bidi="ru-RU"/>
      </w:rPr>
    </w:lvl>
    <w:lvl w:ilvl="3" w:tplc="DA0EC734">
      <w:numFmt w:val="bullet"/>
      <w:lvlText w:val="•"/>
      <w:lvlJc w:val="left"/>
      <w:pPr>
        <w:ind w:left="1305" w:hanging="358"/>
      </w:pPr>
      <w:rPr>
        <w:rFonts w:hint="default"/>
        <w:lang w:val="ru-RU" w:eastAsia="ru-RU" w:bidi="ru-RU"/>
      </w:rPr>
    </w:lvl>
    <w:lvl w:ilvl="4" w:tplc="A7A4B290">
      <w:numFmt w:val="bullet"/>
      <w:lvlText w:val="•"/>
      <w:lvlJc w:val="left"/>
      <w:pPr>
        <w:ind w:left="1587" w:hanging="358"/>
      </w:pPr>
      <w:rPr>
        <w:rFonts w:hint="default"/>
        <w:lang w:val="ru-RU" w:eastAsia="ru-RU" w:bidi="ru-RU"/>
      </w:rPr>
    </w:lvl>
    <w:lvl w:ilvl="5" w:tplc="C6788220">
      <w:numFmt w:val="bullet"/>
      <w:lvlText w:val="•"/>
      <w:lvlJc w:val="left"/>
      <w:pPr>
        <w:ind w:left="1869" w:hanging="358"/>
      </w:pPr>
      <w:rPr>
        <w:rFonts w:hint="default"/>
        <w:lang w:val="ru-RU" w:eastAsia="ru-RU" w:bidi="ru-RU"/>
      </w:rPr>
    </w:lvl>
    <w:lvl w:ilvl="6" w:tplc="639A7C90">
      <w:numFmt w:val="bullet"/>
      <w:lvlText w:val="•"/>
      <w:lvlJc w:val="left"/>
      <w:pPr>
        <w:ind w:left="2150" w:hanging="358"/>
      </w:pPr>
      <w:rPr>
        <w:rFonts w:hint="default"/>
        <w:lang w:val="ru-RU" w:eastAsia="ru-RU" w:bidi="ru-RU"/>
      </w:rPr>
    </w:lvl>
    <w:lvl w:ilvl="7" w:tplc="135278F2">
      <w:numFmt w:val="bullet"/>
      <w:lvlText w:val="•"/>
      <w:lvlJc w:val="left"/>
      <w:pPr>
        <w:ind w:left="2432" w:hanging="358"/>
      </w:pPr>
      <w:rPr>
        <w:rFonts w:hint="default"/>
        <w:lang w:val="ru-RU" w:eastAsia="ru-RU" w:bidi="ru-RU"/>
      </w:rPr>
    </w:lvl>
    <w:lvl w:ilvl="8" w:tplc="662E8E06">
      <w:numFmt w:val="bullet"/>
      <w:lvlText w:val="•"/>
      <w:lvlJc w:val="left"/>
      <w:pPr>
        <w:ind w:left="2714" w:hanging="358"/>
      </w:pPr>
      <w:rPr>
        <w:rFonts w:hint="default"/>
        <w:lang w:val="ru-RU" w:eastAsia="ru-RU" w:bidi="ru-RU"/>
      </w:rPr>
    </w:lvl>
  </w:abstractNum>
  <w:abstractNum w:abstractNumId="108">
    <w:nsid w:val="3A6E3E5D"/>
    <w:multiLevelType w:val="hybridMultilevel"/>
    <w:tmpl w:val="825ED4AA"/>
    <w:lvl w:ilvl="0" w:tplc="104A3758">
      <w:numFmt w:val="bullet"/>
      <w:lvlText w:val=""/>
      <w:lvlJc w:val="left"/>
      <w:pPr>
        <w:ind w:left="468" w:hanging="358"/>
      </w:pPr>
      <w:rPr>
        <w:rFonts w:ascii="Symbol" w:eastAsia="Symbol" w:hAnsi="Symbol" w:cs="Symbol" w:hint="default"/>
        <w:w w:val="100"/>
        <w:sz w:val="24"/>
        <w:szCs w:val="24"/>
        <w:lang w:val="ru-RU" w:eastAsia="ru-RU" w:bidi="ru-RU"/>
      </w:rPr>
    </w:lvl>
    <w:lvl w:ilvl="1" w:tplc="88E88F24">
      <w:numFmt w:val="bullet"/>
      <w:lvlText w:val="•"/>
      <w:lvlJc w:val="left"/>
      <w:pPr>
        <w:ind w:left="741" w:hanging="358"/>
      </w:pPr>
      <w:rPr>
        <w:rFonts w:hint="default"/>
        <w:lang w:val="ru-RU" w:eastAsia="ru-RU" w:bidi="ru-RU"/>
      </w:rPr>
    </w:lvl>
    <w:lvl w:ilvl="2" w:tplc="EE84DB1E">
      <w:numFmt w:val="bullet"/>
      <w:lvlText w:val="•"/>
      <w:lvlJc w:val="left"/>
      <w:pPr>
        <w:ind w:left="1023" w:hanging="358"/>
      </w:pPr>
      <w:rPr>
        <w:rFonts w:hint="default"/>
        <w:lang w:val="ru-RU" w:eastAsia="ru-RU" w:bidi="ru-RU"/>
      </w:rPr>
    </w:lvl>
    <w:lvl w:ilvl="3" w:tplc="A76EA3B4">
      <w:numFmt w:val="bullet"/>
      <w:lvlText w:val="•"/>
      <w:lvlJc w:val="left"/>
      <w:pPr>
        <w:ind w:left="1305" w:hanging="358"/>
      </w:pPr>
      <w:rPr>
        <w:rFonts w:hint="default"/>
        <w:lang w:val="ru-RU" w:eastAsia="ru-RU" w:bidi="ru-RU"/>
      </w:rPr>
    </w:lvl>
    <w:lvl w:ilvl="4" w:tplc="C8CE2C4C">
      <w:numFmt w:val="bullet"/>
      <w:lvlText w:val="•"/>
      <w:lvlJc w:val="left"/>
      <w:pPr>
        <w:ind w:left="1587" w:hanging="358"/>
      </w:pPr>
      <w:rPr>
        <w:rFonts w:hint="default"/>
        <w:lang w:val="ru-RU" w:eastAsia="ru-RU" w:bidi="ru-RU"/>
      </w:rPr>
    </w:lvl>
    <w:lvl w:ilvl="5" w:tplc="AD505878">
      <w:numFmt w:val="bullet"/>
      <w:lvlText w:val="•"/>
      <w:lvlJc w:val="left"/>
      <w:pPr>
        <w:ind w:left="1869" w:hanging="358"/>
      </w:pPr>
      <w:rPr>
        <w:rFonts w:hint="default"/>
        <w:lang w:val="ru-RU" w:eastAsia="ru-RU" w:bidi="ru-RU"/>
      </w:rPr>
    </w:lvl>
    <w:lvl w:ilvl="6" w:tplc="5314A04E">
      <w:numFmt w:val="bullet"/>
      <w:lvlText w:val="•"/>
      <w:lvlJc w:val="left"/>
      <w:pPr>
        <w:ind w:left="2150" w:hanging="358"/>
      </w:pPr>
      <w:rPr>
        <w:rFonts w:hint="default"/>
        <w:lang w:val="ru-RU" w:eastAsia="ru-RU" w:bidi="ru-RU"/>
      </w:rPr>
    </w:lvl>
    <w:lvl w:ilvl="7" w:tplc="5BC4FF70">
      <w:numFmt w:val="bullet"/>
      <w:lvlText w:val="•"/>
      <w:lvlJc w:val="left"/>
      <w:pPr>
        <w:ind w:left="2432" w:hanging="358"/>
      </w:pPr>
      <w:rPr>
        <w:rFonts w:hint="default"/>
        <w:lang w:val="ru-RU" w:eastAsia="ru-RU" w:bidi="ru-RU"/>
      </w:rPr>
    </w:lvl>
    <w:lvl w:ilvl="8" w:tplc="1DD4B128">
      <w:numFmt w:val="bullet"/>
      <w:lvlText w:val="•"/>
      <w:lvlJc w:val="left"/>
      <w:pPr>
        <w:ind w:left="2714" w:hanging="358"/>
      </w:pPr>
      <w:rPr>
        <w:rFonts w:hint="default"/>
        <w:lang w:val="ru-RU" w:eastAsia="ru-RU" w:bidi="ru-RU"/>
      </w:rPr>
    </w:lvl>
  </w:abstractNum>
  <w:abstractNum w:abstractNumId="109">
    <w:nsid w:val="3B9E5AA0"/>
    <w:multiLevelType w:val="hybridMultilevel"/>
    <w:tmpl w:val="0346D5A2"/>
    <w:lvl w:ilvl="0" w:tplc="506CBA42">
      <w:numFmt w:val="bullet"/>
      <w:lvlText w:val=""/>
      <w:lvlJc w:val="left"/>
      <w:pPr>
        <w:ind w:left="465" w:hanging="358"/>
      </w:pPr>
      <w:rPr>
        <w:rFonts w:hint="default"/>
        <w:w w:val="100"/>
        <w:lang w:val="ru-RU" w:eastAsia="ru-RU" w:bidi="ru-RU"/>
      </w:rPr>
    </w:lvl>
    <w:lvl w:ilvl="1" w:tplc="F4E217AA">
      <w:numFmt w:val="bullet"/>
      <w:lvlText w:val="•"/>
      <w:lvlJc w:val="left"/>
      <w:pPr>
        <w:ind w:left="724" w:hanging="358"/>
      </w:pPr>
      <w:rPr>
        <w:rFonts w:hint="default"/>
        <w:lang w:val="ru-RU" w:eastAsia="ru-RU" w:bidi="ru-RU"/>
      </w:rPr>
    </w:lvl>
    <w:lvl w:ilvl="2" w:tplc="344A56E8">
      <w:numFmt w:val="bullet"/>
      <w:lvlText w:val="•"/>
      <w:lvlJc w:val="left"/>
      <w:pPr>
        <w:ind w:left="989" w:hanging="358"/>
      </w:pPr>
      <w:rPr>
        <w:rFonts w:hint="default"/>
        <w:lang w:val="ru-RU" w:eastAsia="ru-RU" w:bidi="ru-RU"/>
      </w:rPr>
    </w:lvl>
    <w:lvl w:ilvl="3" w:tplc="8970F832">
      <w:numFmt w:val="bullet"/>
      <w:lvlText w:val="•"/>
      <w:lvlJc w:val="left"/>
      <w:pPr>
        <w:ind w:left="1254" w:hanging="358"/>
      </w:pPr>
      <w:rPr>
        <w:rFonts w:hint="default"/>
        <w:lang w:val="ru-RU" w:eastAsia="ru-RU" w:bidi="ru-RU"/>
      </w:rPr>
    </w:lvl>
    <w:lvl w:ilvl="4" w:tplc="2AD0FAAE">
      <w:numFmt w:val="bullet"/>
      <w:lvlText w:val="•"/>
      <w:lvlJc w:val="left"/>
      <w:pPr>
        <w:ind w:left="1519" w:hanging="358"/>
      </w:pPr>
      <w:rPr>
        <w:rFonts w:hint="default"/>
        <w:lang w:val="ru-RU" w:eastAsia="ru-RU" w:bidi="ru-RU"/>
      </w:rPr>
    </w:lvl>
    <w:lvl w:ilvl="5" w:tplc="8780D2CE">
      <w:numFmt w:val="bullet"/>
      <w:lvlText w:val="•"/>
      <w:lvlJc w:val="left"/>
      <w:pPr>
        <w:ind w:left="1784" w:hanging="358"/>
      </w:pPr>
      <w:rPr>
        <w:rFonts w:hint="default"/>
        <w:lang w:val="ru-RU" w:eastAsia="ru-RU" w:bidi="ru-RU"/>
      </w:rPr>
    </w:lvl>
    <w:lvl w:ilvl="6" w:tplc="DF4852D2">
      <w:numFmt w:val="bullet"/>
      <w:lvlText w:val="•"/>
      <w:lvlJc w:val="left"/>
      <w:pPr>
        <w:ind w:left="2048" w:hanging="358"/>
      </w:pPr>
      <w:rPr>
        <w:rFonts w:hint="default"/>
        <w:lang w:val="ru-RU" w:eastAsia="ru-RU" w:bidi="ru-RU"/>
      </w:rPr>
    </w:lvl>
    <w:lvl w:ilvl="7" w:tplc="B5867B22">
      <w:numFmt w:val="bullet"/>
      <w:lvlText w:val="•"/>
      <w:lvlJc w:val="left"/>
      <w:pPr>
        <w:ind w:left="2313" w:hanging="358"/>
      </w:pPr>
      <w:rPr>
        <w:rFonts w:hint="default"/>
        <w:lang w:val="ru-RU" w:eastAsia="ru-RU" w:bidi="ru-RU"/>
      </w:rPr>
    </w:lvl>
    <w:lvl w:ilvl="8" w:tplc="6C440CF6">
      <w:numFmt w:val="bullet"/>
      <w:lvlText w:val="•"/>
      <w:lvlJc w:val="left"/>
      <w:pPr>
        <w:ind w:left="2578" w:hanging="358"/>
      </w:pPr>
      <w:rPr>
        <w:rFonts w:hint="default"/>
        <w:lang w:val="ru-RU" w:eastAsia="ru-RU" w:bidi="ru-RU"/>
      </w:rPr>
    </w:lvl>
  </w:abstractNum>
  <w:abstractNum w:abstractNumId="110">
    <w:nsid w:val="3C2811DD"/>
    <w:multiLevelType w:val="hybridMultilevel"/>
    <w:tmpl w:val="04F22E62"/>
    <w:lvl w:ilvl="0" w:tplc="B44C341E">
      <w:numFmt w:val="bullet"/>
      <w:lvlText w:val=""/>
      <w:lvlJc w:val="left"/>
      <w:pPr>
        <w:ind w:left="465" w:hanging="358"/>
      </w:pPr>
      <w:rPr>
        <w:rFonts w:ascii="Symbol" w:eastAsia="Symbol" w:hAnsi="Symbol" w:cs="Symbol" w:hint="default"/>
        <w:w w:val="100"/>
        <w:sz w:val="24"/>
        <w:szCs w:val="24"/>
        <w:lang w:val="ru-RU" w:eastAsia="ru-RU" w:bidi="ru-RU"/>
      </w:rPr>
    </w:lvl>
    <w:lvl w:ilvl="1" w:tplc="AFACCAC2">
      <w:numFmt w:val="bullet"/>
      <w:lvlText w:val="•"/>
      <w:lvlJc w:val="left"/>
      <w:pPr>
        <w:ind w:left="724" w:hanging="358"/>
      </w:pPr>
      <w:rPr>
        <w:rFonts w:hint="default"/>
        <w:lang w:val="ru-RU" w:eastAsia="ru-RU" w:bidi="ru-RU"/>
      </w:rPr>
    </w:lvl>
    <w:lvl w:ilvl="2" w:tplc="22E4DED0">
      <w:numFmt w:val="bullet"/>
      <w:lvlText w:val="•"/>
      <w:lvlJc w:val="left"/>
      <w:pPr>
        <w:ind w:left="989" w:hanging="358"/>
      </w:pPr>
      <w:rPr>
        <w:rFonts w:hint="default"/>
        <w:lang w:val="ru-RU" w:eastAsia="ru-RU" w:bidi="ru-RU"/>
      </w:rPr>
    </w:lvl>
    <w:lvl w:ilvl="3" w:tplc="6F708DC4">
      <w:numFmt w:val="bullet"/>
      <w:lvlText w:val="•"/>
      <w:lvlJc w:val="left"/>
      <w:pPr>
        <w:ind w:left="1254" w:hanging="358"/>
      </w:pPr>
      <w:rPr>
        <w:rFonts w:hint="default"/>
        <w:lang w:val="ru-RU" w:eastAsia="ru-RU" w:bidi="ru-RU"/>
      </w:rPr>
    </w:lvl>
    <w:lvl w:ilvl="4" w:tplc="40DE0CCE">
      <w:numFmt w:val="bullet"/>
      <w:lvlText w:val="•"/>
      <w:lvlJc w:val="left"/>
      <w:pPr>
        <w:ind w:left="1519" w:hanging="358"/>
      </w:pPr>
      <w:rPr>
        <w:rFonts w:hint="default"/>
        <w:lang w:val="ru-RU" w:eastAsia="ru-RU" w:bidi="ru-RU"/>
      </w:rPr>
    </w:lvl>
    <w:lvl w:ilvl="5" w:tplc="B5B8E4FA">
      <w:numFmt w:val="bullet"/>
      <w:lvlText w:val="•"/>
      <w:lvlJc w:val="left"/>
      <w:pPr>
        <w:ind w:left="1784" w:hanging="358"/>
      </w:pPr>
      <w:rPr>
        <w:rFonts w:hint="default"/>
        <w:lang w:val="ru-RU" w:eastAsia="ru-RU" w:bidi="ru-RU"/>
      </w:rPr>
    </w:lvl>
    <w:lvl w:ilvl="6" w:tplc="0944BED8">
      <w:numFmt w:val="bullet"/>
      <w:lvlText w:val="•"/>
      <w:lvlJc w:val="left"/>
      <w:pPr>
        <w:ind w:left="2048" w:hanging="358"/>
      </w:pPr>
      <w:rPr>
        <w:rFonts w:hint="default"/>
        <w:lang w:val="ru-RU" w:eastAsia="ru-RU" w:bidi="ru-RU"/>
      </w:rPr>
    </w:lvl>
    <w:lvl w:ilvl="7" w:tplc="200A97B0">
      <w:numFmt w:val="bullet"/>
      <w:lvlText w:val="•"/>
      <w:lvlJc w:val="left"/>
      <w:pPr>
        <w:ind w:left="2313" w:hanging="358"/>
      </w:pPr>
      <w:rPr>
        <w:rFonts w:hint="default"/>
        <w:lang w:val="ru-RU" w:eastAsia="ru-RU" w:bidi="ru-RU"/>
      </w:rPr>
    </w:lvl>
    <w:lvl w:ilvl="8" w:tplc="D89C8FB0">
      <w:numFmt w:val="bullet"/>
      <w:lvlText w:val="•"/>
      <w:lvlJc w:val="left"/>
      <w:pPr>
        <w:ind w:left="2578" w:hanging="358"/>
      </w:pPr>
      <w:rPr>
        <w:rFonts w:hint="default"/>
        <w:lang w:val="ru-RU" w:eastAsia="ru-RU" w:bidi="ru-RU"/>
      </w:rPr>
    </w:lvl>
  </w:abstractNum>
  <w:abstractNum w:abstractNumId="111">
    <w:nsid w:val="3CCE6AAA"/>
    <w:multiLevelType w:val="hybridMultilevel"/>
    <w:tmpl w:val="B570113A"/>
    <w:lvl w:ilvl="0" w:tplc="4BF6A584">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64F8F7B4">
      <w:numFmt w:val="bullet"/>
      <w:lvlText w:val="•"/>
      <w:lvlJc w:val="left"/>
      <w:pPr>
        <w:ind w:left="773" w:hanging="358"/>
      </w:pPr>
      <w:rPr>
        <w:rFonts w:hint="default"/>
        <w:lang w:val="ru-RU" w:eastAsia="ru-RU" w:bidi="ru-RU"/>
      </w:rPr>
    </w:lvl>
    <w:lvl w:ilvl="2" w:tplc="5F3E3654">
      <w:numFmt w:val="bullet"/>
      <w:lvlText w:val="•"/>
      <w:lvlJc w:val="left"/>
      <w:pPr>
        <w:ind w:left="1087" w:hanging="358"/>
      </w:pPr>
      <w:rPr>
        <w:rFonts w:hint="default"/>
        <w:lang w:val="ru-RU" w:eastAsia="ru-RU" w:bidi="ru-RU"/>
      </w:rPr>
    </w:lvl>
    <w:lvl w:ilvl="3" w:tplc="A9D011F8">
      <w:numFmt w:val="bullet"/>
      <w:lvlText w:val="•"/>
      <w:lvlJc w:val="left"/>
      <w:pPr>
        <w:ind w:left="1400" w:hanging="358"/>
      </w:pPr>
      <w:rPr>
        <w:rFonts w:hint="default"/>
        <w:lang w:val="ru-RU" w:eastAsia="ru-RU" w:bidi="ru-RU"/>
      </w:rPr>
    </w:lvl>
    <w:lvl w:ilvl="4" w:tplc="B11290B2">
      <w:numFmt w:val="bullet"/>
      <w:lvlText w:val="•"/>
      <w:lvlJc w:val="left"/>
      <w:pPr>
        <w:ind w:left="1714" w:hanging="358"/>
      </w:pPr>
      <w:rPr>
        <w:rFonts w:hint="default"/>
        <w:lang w:val="ru-RU" w:eastAsia="ru-RU" w:bidi="ru-RU"/>
      </w:rPr>
    </w:lvl>
    <w:lvl w:ilvl="5" w:tplc="6616DB7E">
      <w:numFmt w:val="bullet"/>
      <w:lvlText w:val="•"/>
      <w:lvlJc w:val="left"/>
      <w:pPr>
        <w:ind w:left="2027" w:hanging="358"/>
      </w:pPr>
      <w:rPr>
        <w:rFonts w:hint="default"/>
        <w:lang w:val="ru-RU" w:eastAsia="ru-RU" w:bidi="ru-RU"/>
      </w:rPr>
    </w:lvl>
    <w:lvl w:ilvl="6" w:tplc="184C6366">
      <w:numFmt w:val="bullet"/>
      <w:lvlText w:val="•"/>
      <w:lvlJc w:val="left"/>
      <w:pPr>
        <w:ind w:left="2341" w:hanging="358"/>
      </w:pPr>
      <w:rPr>
        <w:rFonts w:hint="default"/>
        <w:lang w:val="ru-RU" w:eastAsia="ru-RU" w:bidi="ru-RU"/>
      </w:rPr>
    </w:lvl>
    <w:lvl w:ilvl="7" w:tplc="A3687176">
      <w:numFmt w:val="bullet"/>
      <w:lvlText w:val="•"/>
      <w:lvlJc w:val="left"/>
      <w:pPr>
        <w:ind w:left="2654" w:hanging="358"/>
      </w:pPr>
      <w:rPr>
        <w:rFonts w:hint="default"/>
        <w:lang w:val="ru-RU" w:eastAsia="ru-RU" w:bidi="ru-RU"/>
      </w:rPr>
    </w:lvl>
    <w:lvl w:ilvl="8" w:tplc="54942D70">
      <w:numFmt w:val="bullet"/>
      <w:lvlText w:val="•"/>
      <w:lvlJc w:val="left"/>
      <w:pPr>
        <w:ind w:left="2968" w:hanging="358"/>
      </w:pPr>
      <w:rPr>
        <w:rFonts w:hint="default"/>
        <w:lang w:val="ru-RU" w:eastAsia="ru-RU" w:bidi="ru-RU"/>
      </w:rPr>
    </w:lvl>
  </w:abstractNum>
  <w:abstractNum w:abstractNumId="112">
    <w:nsid w:val="3D1F1A11"/>
    <w:multiLevelType w:val="hybridMultilevel"/>
    <w:tmpl w:val="687E3626"/>
    <w:lvl w:ilvl="0" w:tplc="CFBC01A0">
      <w:numFmt w:val="bullet"/>
      <w:lvlText w:val=""/>
      <w:lvlJc w:val="left"/>
      <w:pPr>
        <w:ind w:left="468" w:hanging="418"/>
      </w:pPr>
      <w:rPr>
        <w:rFonts w:ascii="Symbol" w:eastAsia="Symbol" w:hAnsi="Symbol" w:cs="Symbol" w:hint="default"/>
        <w:color w:val="404040"/>
        <w:w w:val="100"/>
        <w:sz w:val="24"/>
        <w:szCs w:val="24"/>
        <w:lang w:val="ru-RU" w:eastAsia="ru-RU" w:bidi="ru-RU"/>
      </w:rPr>
    </w:lvl>
    <w:lvl w:ilvl="1" w:tplc="A2203FCE">
      <w:numFmt w:val="bullet"/>
      <w:lvlText w:val="•"/>
      <w:lvlJc w:val="left"/>
      <w:pPr>
        <w:ind w:left="741" w:hanging="418"/>
      </w:pPr>
      <w:rPr>
        <w:rFonts w:hint="default"/>
        <w:lang w:val="ru-RU" w:eastAsia="ru-RU" w:bidi="ru-RU"/>
      </w:rPr>
    </w:lvl>
    <w:lvl w:ilvl="2" w:tplc="37284B4A">
      <w:numFmt w:val="bullet"/>
      <w:lvlText w:val="•"/>
      <w:lvlJc w:val="left"/>
      <w:pPr>
        <w:ind w:left="1023" w:hanging="418"/>
      </w:pPr>
      <w:rPr>
        <w:rFonts w:hint="default"/>
        <w:lang w:val="ru-RU" w:eastAsia="ru-RU" w:bidi="ru-RU"/>
      </w:rPr>
    </w:lvl>
    <w:lvl w:ilvl="3" w:tplc="A7B8D130">
      <w:numFmt w:val="bullet"/>
      <w:lvlText w:val="•"/>
      <w:lvlJc w:val="left"/>
      <w:pPr>
        <w:ind w:left="1305" w:hanging="418"/>
      </w:pPr>
      <w:rPr>
        <w:rFonts w:hint="default"/>
        <w:lang w:val="ru-RU" w:eastAsia="ru-RU" w:bidi="ru-RU"/>
      </w:rPr>
    </w:lvl>
    <w:lvl w:ilvl="4" w:tplc="A9744602">
      <w:numFmt w:val="bullet"/>
      <w:lvlText w:val="•"/>
      <w:lvlJc w:val="left"/>
      <w:pPr>
        <w:ind w:left="1587" w:hanging="418"/>
      </w:pPr>
      <w:rPr>
        <w:rFonts w:hint="default"/>
        <w:lang w:val="ru-RU" w:eastAsia="ru-RU" w:bidi="ru-RU"/>
      </w:rPr>
    </w:lvl>
    <w:lvl w:ilvl="5" w:tplc="2AF6AC84">
      <w:numFmt w:val="bullet"/>
      <w:lvlText w:val="•"/>
      <w:lvlJc w:val="left"/>
      <w:pPr>
        <w:ind w:left="1869" w:hanging="418"/>
      </w:pPr>
      <w:rPr>
        <w:rFonts w:hint="default"/>
        <w:lang w:val="ru-RU" w:eastAsia="ru-RU" w:bidi="ru-RU"/>
      </w:rPr>
    </w:lvl>
    <w:lvl w:ilvl="6" w:tplc="BEFA27BA">
      <w:numFmt w:val="bullet"/>
      <w:lvlText w:val="•"/>
      <w:lvlJc w:val="left"/>
      <w:pPr>
        <w:ind w:left="2150" w:hanging="418"/>
      </w:pPr>
      <w:rPr>
        <w:rFonts w:hint="default"/>
        <w:lang w:val="ru-RU" w:eastAsia="ru-RU" w:bidi="ru-RU"/>
      </w:rPr>
    </w:lvl>
    <w:lvl w:ilvl="7" w:tplc="5DCA85D4">
      <w:numFmt w:val="bullet"/>
      <w:lvlText w:val="•"/>
      <w:lvlJc w:val="left"/>
      <w:pPr>
        <w:ind w:left="2432" w:hanging="418"/>
      </w:pPr>
      <w:rPr>
        <w:rFonts w:hint="default"/>
        <w:lang w:val="ru-RU" w:eastAsia="ru-RU" w:bidi="ru-RU"/>
      </w:rPr>
    </w:lvl>
    <w:lvl w:ilvl="8" w:tplc="AABA3850">
      <w:numFmt w:val="bullet"/>
      <w:lvlText w:val="•"/>
      <w:lvlJc w:val="left"/>
      <w:pPr>
        <w:ind w:left="2714" w:hanging="418"/>
      </w:pPr>
      <w:rPr>
        <w:rFonts w:hint="default"/>
        <w:lang w:val="ru-RU" w:eastAsia="ru-RU" w:bidi="ru-RU"/>
      </w:rPr>
    </w:lvl>
  </w:abstractNum>
  <w:abstractNum w:abstractNumId="113">
    <w:nsid w:val="3DE5332B"/>
    <w:multiLevelType w:val="hybridMultilevel"/>
    <w:tmpl w:val="87DEBCB4"/>
    <w:lvl w:ilvl="0" w:tplc="C4B60B7C">
      <w:numFmt w:val="bullet"/>
      <w:lvlText w:val=""/>
      <w:lvlJc w:val="left"/>
      <w:pPr>
        <w:ind w:left="468" w:hanging="358"/>
      </w:pPr>
      <w:rPr>
        <w:rFonts w:hint="default"/>
        <w:w w:val="100"/>
        <w:lang w:val="ru-RU" w:eastAsia="ru-RU" w:bidi="ru-RU"/>
      </w:rPr>
    </w:lvl>
    <w:lvl w:ilvl="1" w:tplc="F2EE29EE">
      <w:numFmt w:val="bullet"/>
      <w:lvlText w:val="•"/>
      <w:lvlJc w:val="left"/>
      <w:pPr>
        <w:ind w:left="741" w:hanging="358"/>
      </w:pPr>
      <w:rPr>
        <w:rFonts w:hint="default"/>
        <w:lang w:val="ru-RU" w:eastAsia="ru-RU" w:bidi="ru-RU"/>
      </w:rPr>
    </w:lvl>
    <w:lvl w:ilvl="2" w:tplc="ED98A532">
      <w:numFmt w:val="bullet"/>
      <w:lvlText w:val="•"/>
      <w:lvlJc w:val="left"/>
      <w:pPr>
        <w:ind w:left="1023" w:hanging="358"/>
      </w:pPr>
      <w:rPr>
        <w:rFonts w:hint="default"/>
        <w:lang w:val="ru-RU" w:eastAsia="ru-RU" w:bidi="ru-RU"/>
      </w:rPr>
    </w:lvl>
    <w:lvl w:ilvl="3" w:tplc="EA36AAA0">
      <w:numFmt w:val="bullet"/>
      <w:lvlText w:val="•"/>
      <w:lvlJc w:val="left"/>
      <w:pPr>
        <w:ind w:left="1305" w:hanging="358"/>
      </w:pPr>
      <w:rPr>
        <w:rFonts w:hint="default"/>
        <w:lang w:val="ru-RU" w:eastAsia="ru-RU" w:bidi="ru-RU"/>
      </w:rPr>
    </w:lvl>
    <w:lvl w:ilvl="4" w:tplc="7182F38A">
      <w:numFmt w:val="bullet"/>
      <w:lvlText w:val="•"/>
      <w:lvlJc w:val="left"/>
      <w:pPr>
        <w:ind w:left="1587" w:hanging="358"/>
      </w:pPr>
      <w:rPr>
        <w:rFonts w:hint="default"/>
        <w:lang w:val="ru-RU" w:eastAsia="ru-RU" w:bidi="ru-RU"/>
      </w:rPr>
    </w:lvl>
    <w:lvl w:ilvl="5" w:tplc="77F4623E">
      <w:numFmt w:val="bullet"/>
      <w:lvlText w:val="•"/>
      <w:lvlJc w:val="left"/>
      <w:pPr>
        <w:ind w:left="1869" w:hanging="358"/>
      </w:pPr>
      <w:rPr>
        <w:rFonts w:hint="default"/>
        <w:lang w:val="ru-RU" w:eastAsia="ru-RU" w:bidi="ru-RU"/>
      </w:rPr>
    </w:lvl>
    <w:lvl w:ilvl="6" w:tplc="3AB6E632">
      <w:numFmt w:val="bullet"/>
      <w:lvlText w:val="•"/>
      <w:lvlJc w:val="left"/>
      <w:pPr>
        <w:ind w:left="2150" w:hanging="358"/>
      </w:pPr>
      <w:rPr>
        <w:rFonts w:hint="default"/>
        <w:lang w:val="ru-RU" w:eastAsia="ru-RU" w:bidi="ru-RU"/>
      </w:rPr>
    </w:lvl>
    <w:lvl w:ilvl="7" w:tplc="A984CB24">
      <w:numFmt w:val="bullet"/>
      <w:lvlText w:val="•"/>
      <w:lvlJc w:val="left"/>
      <w:pPr>
        <w:ind w:left="2432" w:hanging="358"/>
      </w:pPr>
      <w:rPr>
        <w:rFonts w:hint="default"/>
        <w:lang w:val="ru-RU" w:eastAsia="ru-RU" w:bidi="ru-RU"/>
      </w:rPr>
    </w:lvl>
    <w:lvl w:ilvl="8" w:tplc="D834DFF6">
      <w:numFmt w:val="bullet"/>
      <w:lvlText w:val="•"/>
      <w:lvlJc w:val="left"/>
      <w:pPr>
        <w:ind w:left="2714" w:hanging="358"/>
      </w:pPr>
      <w:rPr>
        <w:rFonts w:hint="default"/>
        <w:lang w:val="ru-RU" w:eastAsia="ru-RU" w:bidi="ru-RU"/>
      </w:rPr>
    </w:lvl>
  </w:abstractNum>
  <w:abstractNum w:abstractNumId="114">
    <w:nsid w:val="3E1B5F34"/>
    <w:multiLevelType w:val="hybridMultilevel"/>
    <w:tmpl w:val="152C767C"/>
    <w:lvl w:ilvl="0" w:tplc="051C5814">
      <w:numFmt w:val="bullet"/>
      <w:lvlText w:val=""/>
      <w:lvlJc w:val="left"/>
      <w:pPr>
        <w:ind w:left="465" w:hanging="358"/>
      </w:pPr>
      <w:rPr>
        <w:rFonts w:ascii="Symbol" w:eastAsia="Symbol" w:hAnsi="Symbol" w:cs="Symbol" w:hint="default"/>
        <w:w w:val="100"/>
        <w:sz w:val="24"/>
        <w:szCs w:val="24"/>
        <w:lang w:val="ru-RU" w:eastAsia="ru-RU" w:bidi="ru-RU"/>
      </w:rPr>
    </w:lvl>
    <w:lvl w:ilvl="1" w:tplc="654A4184">
      <w:numFmt w:val="bullet"/>
      <w:lvlText w:val="•"/>
      <w:lvlJc w:val="left"/>
      <w:pPr>
        <w:ind w:left="773" w:hanging="358"/>
      </w:pPr>
      <w:rPr>
        <w:rFonts w:hint="default"/>
        <w:lang w:val="ru-RU" w:eastAsia="ru-RU" w:bidi="ru-RU"/>
      </w:rPr>
    </w:lvl>
    <w:lvl w:ilvl="2" w:tplc="D548C4F0">
      <w:numFmt w:val="bullet"/>
      <w:lvlText w:val="•"/>
      <w:lvlJc w:val="left"/>
      <w:pPr>
        <w:ind w:left="1087" w:hanging="358"/>
      </w:pPr>
      <w:rPr>
        <w:rFonts w:hint="default"/>
        <w:lang w:val="ru-RU" w:eastAsia="ru-RU" w:bidi="ru-RU"/>
      </w:rPr>
    </w:lvl>
    <w:lvl w:ilvl="3" w:tplc="E00CB204">
      <w:numFmt w:val="bullet"/>
      <w:lvlText w:val="•"/>
      <w:lvlJc w:val="left"/>
      <w:pPr>
        <w:ind w:left="1400" w:hanging="358"/>
      </w:pPr>
      <w:rPr>
        <w:rFonts w:hint="default"/>
        <w:lang w:val="ru-RU" w:eastAsia="ru-RU" w:bidi="ru-RU"/>
      </w:rPr>
    </w:lvl>
    <w:lvl w:ilvl="4" w:tplc="E6CE0A22">
      <w:numFmt w:val="bullet"/>
      <w:lvlText w:val="•"/>
      <w:lvlJc w:val="left"/>
      <w:pPr>
        <w:ind w:left="1714" w:hanging="358"/>
      </w:pPr>
      <w:rPr>
        <w:rFonts w:hint="default"/>
        <w:lang w:val="ru-RU" w:eastAsia="ru-RU" w:bidi="ru-RU"/>
      </w:rPr>
    </w:lvl>
    <w:lvl w:ilvl="5" w:tplc="14BCB994">
      <w:numFmt w:val="bullet"/>
      <w:lvlText w:val="•"/>
      <w:lvlJc w:val="left"/>
      <w:pPr>
        <w:ind w:left="2027" w:hanging="358"/>
      </w:pPr>
      <w:rPr>
        <w:rFonts w:hint="default"/>
        <w:lang w:val="ru-RU" w:eastAsia="ru-RU" w:bidi="ru-RU"/>
      </w:rPr>
    </w:lvl>
    <w:lvl w:ilvl="6" w:tplc="1824A434">
      <w:numFmt w:val="bullet"/>
      <w:lvlText w:val="•"/>
      <w:lvlJc w:val="left"/>
      <w:pPr>
        <w:ind w:left="2341" w:hanging="358"/>
      </w:pPr>
      <w:rPr>
        <w:rFonts w:hint="default"/>
        <w:lang w:val="ru-RU" w:eastAsia="ru-RU" w:bidi="ru-RU"/>
      </w:rPr>
    </w:lvl>
    <w:lvl w:ilvl="7" w:tplc="FC96A4EC">
      <w:numFmt w:val="bullet"/>
      <w:lvlText w:val="•"/>
      <w:lvlJc w:val="left"/>
      <w:pPr>
        <w:ind w:left="2654" w:hanging="358"/>
      </w:pPr>
      <w:rPr>
        <w:rFonts w:hint="default"/>
        <w:lang w:val="ru-RU" w:eastAsia="ru-RU" w:bidi="ru-RU"/>
      </w:rPr>
    </w:lvl>
    <w:lvl w:ilvl="8" w:tplc="79C4D37A">
      <w:numFmt w:val="bullet"/>
      <w:lvlText w:val="•"/>
      <w:lvlJc w:val="left"/>
      <w:pPr>
        <w:ind w:left="2968" w:hanging="358"/>
      </w:pPr>
      <w:rPr>
        <w:rFonts w:hint="default"/>
        <w:lang w:val="ru-RU" w:eastAsia="ru-RU" w:bidi="ru-RU"/>
      </w:rPr>
    </w:lvl>
  </w:abstractNum>
  <w:abstractNum w:abstractNumId="115">
    <w:nsid w:val="3E3F399D"/>
    <w:multiLevelType w:val="hybridMultilevel"/>
    <w:tmpl w:val="335A58DA"/>
    <w:lvl w:ilvl="0" w:tplc="1A7EAB9E">
      <w:start w:val="1"/>
      <w:numFmt w:val="decimal"/>
      <w:lvlText w:val="%1"/>
      <w:lvlJc w:val="left"/>
      <w:pPr>
        <w:ind w:left="890" w:hanging="768"/>
      </w:pPr>
      <w:rPr>
        <w:rFonts w:hint="default"/>
        <w:lang w:val="ru-RU" w:eastAsia="ru-RU" w:bidi="ru-RU"/>
      </w:rPr>
    </w:lvl>
    <w:lvl w:ilvl="1" w:tplc="361E8CC2">
      <w:numFmt w:val="none"/>
      <w:lvlText w:val=""/>
      <w:lvlJc w:val="left"/>
      <w:pPr>
        <w:tabs>
          <w:tab w:val="num" w:pos="360"/>
        </w:tabs>
      </w:pPr>
    </w:lvl>
    <w:lvl w:ilvl="2" w:tplc="57665864">
      <w:numFmt w:val="none"/>
      <w:lvlText w:val=""/>
      <w:lvlJc w:val="left"/>
      <w:pPr>
        <w:tabs>
          <w:tab w:val="num" w:pos="360"/>
        </w:tabs>
      </w:pPr>
    </w:lvl>
    <w:lvl w:ilvl="3" w:tplc="464C5ABC">
      <w:numFmt w:val="bullet"/>
      <w:lvlText w:val=""/>
      <w:lvlJc w:val="left"/>
      <w:pPr>
        <w:ind w:left="122" w:hanging="708"/>
      </w:pPr>
      <w:rPr>
        <w:rFonts w:ascii="Symbol" w:eastAsia="Symbol" w:hAnsi="Symbol" w:cs="Symbol" w:hint="default"/>
        <w:w w:val="100"/>
        <w:sz w:val="24"/>
        <w:szCs w:val="24"/>
        <w:lang w:val="ru-RU" w:eastAsia="ru-RU" w:bidi="ru-RU"/>
      </w:rPr>
    </w:lvl>
    <w:lvl w:ilvl="4" w:tplc="43F44550">
      <w:numFmt w:val="bullet"/>
      <w:lvlText w:val="•"/>
      <w:lvlJc w:val="left"/>
      <w:pPr>
        <w:ind w:left="3840" w:hanging="708"/>
      </w:pPr>
      <w:rPr>
        <w:rFonts w:hint="default"/>
        <w:lang w:val="ru-RU" w:eastAsia="ru-RU" w:bidi="ru-RU"/>
      </w:rPr>
    </w:lvl>
    <w:lvl w:ilvl="5" w:tplc="848A1B3C">
      <w:numFmt w:val="bullet"/>
      <w:lvlText w:val="•"/>
      <w:lvlJc w:val="left"/>
      <w:pPr>
        <w:ind w:left="4820" w:hanging="708"/>
      </w:pPr>
      <w:rPr>
        <w:rFonts w:hint="default"/>
        <w:lang w:val="ru-RU" w:eastAsia="ru-RU" w:bidi="ru-RU"/>
      </w:rPr>
    </w:lvl>
    <w:lvl w:ilvl="6" w:tplc="4844B858">
      <w:numFmt w:val="bullet"/>
      <w:lvlText w:val="•"/>
      <w:lvlJc w:val="left"/>
      <w:pPr>
        <w:ind w:left="5800" w:hanging="708"/>
      </w:pPr>
      <w:rPr>
        <w:rFonts w:hint="default"/>
        <w:lang w:val="ru-RU" w:eastAsia="ru-RU" w:bidi="ru-RU"/>
      </w:rPr>
    </w:lvl>
    <w:lvl w:ilvl="7" w:tplc="A304814A">
      <w:numFmt w:val="bullet"/>
      <w:lvlText w:val="•"/>
      <w:lvlJc w:val="left"/>
      <w:pPr>
        <w:ind w:left="6780" w:hanging="708"/>
      </w:pPr>
      <w:rPr>
        <w:rFonts w:hint="default"/>
        <w:lang w:val="ru-RU" w:eastAsia="ru-RU" w:bidi="ru-RU"/>
      </w:rPr>
    </w:lvl>
    <w:lvl w:ilvl="8" w:tplc="64C684F6">
      <w:numFmt w:val="bullet"/>
      <w:lvlText w:val="•"/>
      <w:lvlJc w:val="left"/>
      <w:pPr>
        <w:ind w:left="7760" w:hanging="708"/>
      </w:pPr>
      <w:rPr>
        <w:rFonts w:hint="default"/>
        <w:lang w:val="ru-RU" w:eastAsia="ru-RU" w:bidi="ru-RU"/>
      </w:rPr>
    </w:lvl>
  </w:abstractNum>
  <w:abstractNum w:abstractNumId="116">
    <w:nsid w:val="3EE35193"/>
    <w:multiLevelType w:val="hybridMultilevel"/>
    <w:tmpl w:val="6624ED02"/>
    <w:lvl w:ilvl="0" w:tplc="E59AC6C0">
      <w:numFmt w:val="bullet"/>
      <w:lvlText w:val="–"/>
      <w:lvlJc w:val="left"/>
      <w:pPr>
        <w:ind w:left="222" w:hanging="708"/>
      </w:pPr>
      <w:rPr>
        <w:rFonts w:ascii="Times New Roman" w:eastAsia="Times New Roman" w:hAnsi="Times New Roman" w:cs="Times New Roman" w:hint="default"/>
        <w:spacing w:val="-8"/>
        <w:w w:val="100"/>
        <w:sz w:val="24"/>
        <w:szCs w:val="24"/>
        <w:lang w:val="ru-RU" w:eastAsia="ru-RU" w:bidi="ru-RU"/>
      </w:rPr>
    </w:lvl>
    <w:lvl w:ilvl="1" w:tplc="638C6008">
      <w:numFmt w:val="bullet"/>
      <w:lvlText w:val="•"/>
      <w:lvlJc w:val="left"/>
      <w:pPr>
        <w:ind w:left="1188" w:hanging="708"/>
      </w:pPr>
      <w:rPr>
        <w:rFonts w:hint="default"/>
        <w:lang w:val="ru-RU" w:eastAsia="ru-RU" w:bidi="ru-RU"/>
      </w:rPr>
    </w:lvl>
    <w:lvl w:ilvl="2" w:tplc="84448F76">
      <w:numFmt w:val="bullet"/>
      <w:lvlText w:val="•"/>
      <w:lvlJc w:val="left"/>
      <w:pPr>
        <w:ind w:left="2157" w:hanging="708"/>
      </w:pPr>
      <w:rPr>
        <w:rFonts w:hint="default"/>
        <w:lang w:val="ru-RU" w:eastAsia="ru-RU" w:bidi="ru-RU"/>
      </w:rPr>
    </w:lvl>
    <w:lvl w:ilvl="3" w:tplc="11CC2D1A">
      <w:numFmt w:val="bullet"/>
      <w:lvlText w:val="•"/>
      <w:lvlJc w:val="left"/>
      <w:pPr>
        <w:ind w:left="3125" w:hanging="708"/>
      </w:pPr>
      <w:rPr>
        <w:rFonts w:hint="default"/>
        <w:lang w:val="ru-RU" w:eastAsia="ru-RU" w:bidi="ru-RU"/>
      </w:rPr>
    </w:lvl>
    <w:lvl w:ilvl="4" w:tplc="8AA8BC5C">
      <w:numFmt w:val="bullet"/>
      <w:lvlText w:val="•"/>
      <w:lvlJc w:val="left"/>
      <w:pPr>
        <w:ind w:left="4094" w:hanging="708"/>
      </w:pPr>
      <w:rPr>
        <w:rFonts w:hint="default"/>
        <w:lang w:val="ru-RU" w:eastAsia="ru-RU" w:bidi="ru-RU"/>
      </w:rPr>
    </w:lvl>
    <w:lvl w:ilvl="5" w:tplc="AF8897FE">
      <w:numFmt w:val="bullet"/>
      <w:lvlText w:val="•"/>
      <w:lvlJc w:val="left"/>
      <w:pPr>
        <w:ind w:left="5063" w:hanging="708"/>
      </w:pPr>
      <w:rPr>
        <w:rFonts w:hint="default"/>
        <w:lang w:val="ru-RU" w:eastAsia="ru-RU" w:bidi="ru-RU"/>
      </w:rPr>
    </w:lvl>
    <w:lvl w:ilvl="6" w:tplc="6904303A">
      <w:numFmt w:val="bullet"/>
      <w:lvlText w:val="•"/>
      <w:lvlJc w:val="left"/>
      <w:pPr>
        <w:ind w:left="6031" w:hanging="708"/>
      </w:pPr>
      <w:rPr>
        <w:rFonts w:hint="default"/>
        <w:lang w:val="ru-RU" w:eastAsia="ru-RU" w:bidi="ru-RU"/>
      </w:rPr>
    </w:lvl>
    <w:lvl w:ilvl="7" w:tplc="9BB4F4EE">
      <w:numFmt w:val="bullet"/>
      <w:lvlText w:val="•"/>
      <w:lvlJc w:val="left"/>
      <w:pPr>
        <w:ind w:left="7000" w:hanging="708"/>
      </w:pPr>
      <w:rPr>
        <w:rFonts w:hint="default"/>
        <w:lang w:val="ru-RU" w:eastAsia="ru-RU" w:bidi="ru-RU"/>
      </w:rPr>
    </w:lvl>
    <w:lvl w:ilvl="8" w:tplc="E5CC7C80">
      <w:numFmt w:val="bullet"/>
      <w:lvlText w:val="•"/>
      <w:lvlJc w:val="left"/>
      <w:pPr>
        <w:ind w:left="7969" w:hanging="708"/>
      </w:pPr>
      <w:rPr>
        <w:rFonts w:hint="default"/>
        <w:lang w:val="ru-RU" w:eastAsia="ru-RU" w:bidi="ru-RU"/>
      </w:rPr>
    </w:lvl>
  </w:abstractNum>
  <w:abstractNum w:abstractNumId="117">
    <w:nsid w:val="3F3471EF"/>
    <w:multiLevelType w:val="hybridMultilevel"/>
    <w:tmpl w:val="45125160"/>
    <w:lvl w:ilvl="0" w:tplc="2E3CFF5C">
      <w:numFmt w:val="bullet"/>
      <w:lvlText w:val=""/>
      <w:lvlJc w:val="left"/>
      <w:pPr>
        <w:ind w:left="465" w:hanging="358"/>
      </w:pPr>
      <w:rPr>
        <w:rFonts w:ascii="Symbol" w:eastAsia="Symbol" w:hAnsi="Symbol" w:cs="Symbol" w:hint="default"/>
        <w:w w:val="100"/>
        <w:sz w:val="24"/>
        <w:szCs w:val="24"/>
        <w:lang w:val="ru-RU" w:eastAsia="ru-RU" w:bidi="ru-RU"/>
      </w:rPr>
    </w:lvl>
    <w:lvl w:ilvl="1" w:tplc="FEAA6778">
      <w:numFmt w:val="bullet"/>
      <w:lvlText w:val="•"/>
      <w:lvlJc w:val="left"/>
      <w:pPr>
        <w:ind w:left="724" w:hanging="358"/>
      </w:pPr>
      <w:rPr>
        <w:rFonts w:hint="default"/>
        <w:lang w:val="ru-RU" w:eastAsia="ru-RU" w:bidi="ru-RU"/>
      </w:rPr>
    </w:lvl>
    <w:lvl w:ilvl="2" w:tplc="C660E6FC">
      <w:numFmt w:val="bullet"/>
      <w:lvlText w:val="•"/>
      <w:lvlJc w:val="left"/>
      <w:pPr>
        <w:ind w:left="989" w:hanging="358"/>
      </w:pPr>
      <w:rPr>
        <w:rFonts w:hint="default"/>
        <w:lang w:val="ru-RU" w:eastAsia="ru-RU" w:bidi="ru-RU"/>
      </w:rPr>
    </w:lvl>
    <w:lvl w:ilvl="3" w:tplc="0F48BA9E">
      <w:numFmt w:val="bullet"/>
      <w:lvlText w:val="•"/>
      <w:lvlJc w:val="left"/>
      <w:pPr>
        <w:ind w:left="1254" w:hanging="358"/>
      </w:pPr>
      <w:rPr>
        <w:rFonts w:hint="default"/>
        <w:lang w:val="ru-RU" w:eastAsia="ru-RU" w:bidi="ru-RU"/>
      </w:rPr>
    </w:lvl>
    <w:lvl w:ilvl="4" w:tplc="D5A22786">
      <w:numFmt w:val="bullet"/>
      <w:lvlText w:val="•"/>
      <w:lvlJc w:val="left"/>
      <w:pPr>
        <w:ind w:left="1519" w:hanging="358"/>
      </w:pPr>
      <w:rPr>
        <w:rFonts w:hint="default"/>
        <w:lang w:val="ru-RU" w:eastAsia="ru-RU" w:bidi="ru-RU"/>
      </w:rPr>
    </w:lvl>
    <w:lvl w:ilvl="5" w:tplc="BF768218">
      <w:numFmt w:val="bullet"/>
      <w:lvlText w:val="•"/>
      <w:lvlJc w:val="left"/>
      <w:pPr>
        <w:ind w:left="1784" w:hanging="358"/>
      </w:pPr>
      <w:rPr>
        <w:rFonts w:hint="default"/>
        <w:lang w:val="ru-RU" w:eastAsia="ru-RU" w:bidi="ru-RU"/>
      </w:rPr>
    </w:lvl>
    <w:lvl w:ilvl="6" w:tplc="778CD2E4">
      <w:numFmt w:val="bullet"/>
      <w:lvlText w:val="•"/>
      <w:lvlJc w:val="left"/>
      <w:pPr>
        <w:ind w:left="2048" w:hanging="358"/>
      </w:pPr>
      <w:rPr>
        <w:rFonts w:hint="default"/>
        <w:lang w:val="ru-RU" w:eastAsia="ru-RU" w:bidi="ru-RU"/>
      </w:rPr>
    </w:lvl>
    <w:lvl w:ilvl="7" w:tplc="1F36AE28">
      <w:numFmt w:val="bullet"/>
      <w:lvlText w:val="•"/>
      <w:lvlJc w:val="left"/>
      <w:pPr>
        <w:ind w:left="2313" w:hanging="358"/>
      </w:pPr>
      <w:rPr>
        <w:rFonts w:hint="default"/>
        <w:lang w:val="ru-RU" w:eastAsia="ru-RU" w:bidi="ru-RU"/>
      </w:rPr>
    </w:lvl>
    <w:lvl w:ilvl="8" w:tplc="A31E3256">
      <w:numFmt w:val="bullet"/>
      <w:lvlText w:val="•"/>
      <w:lvlJc w:val="left"/>
      <w:pPr>
        <w:ind w:left="2578" w:hanging="358"/>
      </w:pPr>
      <w:rPr>
        <w:rFonts w:hint="default"/>
        <w:lang w:val="ru-RU" w:eastAsia="ru-RU" w:bidi="ru-RU"/>
      </w:rPr>
    </w:lvl>
  </w:abstractNum>
  <w:abstractNum w:abstractNumId="118">
    <w:nsid w:val="3F7B093F"/>
    <w:multiLevelType w:val="hybridMultilevel"/>
    <w:tmpl w:val="E86612D6"/>
    <w:lvl w:ilvl="0" w:tplc="1CB00BE8">
      <w:numFmt w:val="bullet"/>
      <w:lvlText w:val=""/>
      <w:lvlJc w:val="left"/>
      <w:pPr>
        <w:ind w:left="465" w:hanging="358"/>
      </w:pPr>
      <w:rPr>
        <w:rFonts w:ascii="Symbol" w:eastAsia="Symbol" w:hAnsi="Symbol" w:cs="Symbol" w:hint="default"/>
        <w:w w:val="100"/>
        <w:sz w:val="24"/>
        <w:szCs w:val="24"/>
        <w:lang w:val="ru-RU" w:eastAsia="ru-RU" w:bidi="ru-RU"/>
      </w:rPr>
    </w:lvl>
    <w:lvl w:ilvl="1" w:tplc="061E293E">
      <w:numFmt w:val="bullet"/>
      <w:lvlText w:val="•"/>
      <w:lvlJc w:val="left"/>
      <w:pPr>
        <w:ind w:left="724" w:hanging="358"/>
      </w:pPr>
      <w:rPr>
        <w:rFonts w:hint="default"/>
        <w:lang w:val="ru-RU" w:eastAsia="ru-RU" w:bidi="ru-RU"/>
      </w:rPr>
    </w:lvl>
    <w:lvl w:ilvl="2" w:tplc="98486BFE">
      <w:numFmt w:val="bullet"/>
      <w:lvlText w:val="•"/>
      <w:lvlJc w:val="left"/>
      <w:pPr>
        <w:ind w:left="989" w:hanging="358"/>
      </w:pPr>
      <w:rPr>
        <w:rFonts w:hint="default"/>
        <w:lang w:val="ru-RU" w:eastAsia="ru-RU" w:bidi="ru-RU"/>
      </w:rPr>
    </w:lvl>
    <w:lvl w:ilvl="3" w:tplc="6D20BDD8">
      <w:numFmt w:val="bullet"/>
      <w:lvlText w:val="•"/>
      <w:lvlJc w:val="left"/>
      <w:pPr>
        <w:ind w:left="1254" w:hanging="358"/>
      </w:pPr>
      <w:rPr>
        <w:rFonts w:hint="default"/>
        <w:lang w:val="ru-RU" w:eastAsia="ru-RU" w:bidi="ru-RU"/>
      </w:rPr>
    </w:lvl>
    <w:lvl w:ilvl="4" w:tplc="8322549C">
      <w:numFmt w:val="bullet"/>
      <w:lvlText w:val="•"/>
      <w:lvlJc w:val="left"/>
      <w:pPr>
        <w:ind w:left="1519" w:hanging="358"/>
      </w:pPr>
      <w:rPr>
        <w:rFonts w:hint="default"/>
        <w:lang w:val="ru-RU" w:eastAsia="ru-RU" w:bidi="ru-RU"/>
      </w:rPr>
    </w:lvl>
    <w:lvl w:ilvl="5" w:tplc="78C0BD14">
      <w:numFmt w:val="bullet"/>
      <w:lvlText w:val="•"/>
      <w:lvlJc w:val="left"/>
      <w:pPr>
        <w:ind w:left="1784" w:hanging="358"/>
      </w:pPr>
      <w:rPr>
        <w:rFonts w:hint="default"/>
        <w:lang w:val="ru-RU" w:eastAsia="ru-RU" w:bidi="ru-RU"/>
      </w:rPr>
    </w:lvl>
    <w:lvl w:ilvl="6" w:tplc="1CB81252">
      <w:numFmt w:val="bullet"/>
      <w:lvlText w:val="•"/>
      <w:lvlJc w:val="left"/>
      <w:pPr>
        <w:ind w:left="2048" w:hanging="358"/>
      </w:pPr>
      <w:rPr>
        <w:rFonts w:hint="default"/>
        <w:lang w:val="ru-RU" w:eastAsia="ru-RU" w:bidi="ru-RU"/>
      </w:rPr>
    </w:lvl>
    <w:lvl w:ilvl="7" w:tplc="3C66837A">
      <w:numFmt w:val="bullet"/>
      <w:lvlText w:val="•"/>
      <w:lvlJc w:val="left"/>
      <w:pPr>
        <w:ind w:left="2313" w:hanging="358"/>
      </w:pPr>
      <w:rPr>
        <w:rFonts w:hint="default"/>
        <w:lang w:val="ru-RU" w:eastAsia="ru-RU" w:bidi="ru-RU"/>
      </w:rPr>
    </w:lvl>
    <w:lvl w:ilvl="8" w:tplc="81AC37C0">
      <w:numFmt w:val="bullet"/>
      <w:lvlText w:val="•"/>
      <w:lvlJc w:val="left"/>
      <w:pPr>
        <w:ind w:left="2578" w:hanging="358"/>
      </w:pPr>
      <w:rPr>
        <w:rFonts w:hint="default"/>
        <w:lang w:val="ru-RU" w:eastAsia="ru-RU" w:bidi="ru-RU"/>
      </w:rPr>
    </w:lvl>
  </w:abstractNum>
  <w:abstractNum w:abstractNumId="119">
    <w:nsid w:val="402E62D7"/>
    <w:multiLevelType w:val="hybridMultilevel"/>
    <w:tmpl w:val="18C6C1E8"/>
    <w:lvl w:ilvl="0" w:tplc="518E038E">
      <w:numFmt w:val="bullet"/>
      <w:lvlText w:val="-"/>
      <w:lvlJc w:val="left"/>
      <w:pPr>
        <w:ind w:left="222" w:hanging="147"/>
      </w:pPr>
      <w:rPr>
        <w:rFonts w:hint="default"/>
        <w:w w:val="99"/>
        <w:lang w:val="ru-RU" w:eastAsia="ru-RU" w:bidi="ru-RU"/>
      </w:rPr>
    </w:lvl>
    <w:lvl w:ilvl="1" w:tplc="B4B2AA78">
      <w:numFmt w:val="bullet"/>
      <w:lvlText w:val="•"/>
      <w:lvlJc w:val="left"/>
      <w:pPr>
        <w:ind w:left="1188" w:hanging="147"/>
      </w:pPr>
      <w:rPr>
        <w:rFonts w:hint="default"/>
        <w:lang w:val="ru-RU" w:eastAsia="ru-RU" w:bidi="ru-RU"/>
      </w:rPr>
    </w:lvl>
    <w:lvl w:ilvl="2" w:tplc="344CD1E0">
      <w:numFmt w:val="bullet"/>
      <w:lvlText w:val="•"/>
      <w:lvlJc w:val="left"/>
      <w:pPr>
        <w:ind w:left="2157" w:hanging="147"/>
      </w:pPr>
      <w:rPr>
        <w:rFonts w:hint="default"/>
        <w:lang w:val="ru-RU" w:eastAsia="ru-RU" w:bidi="ru-RU"/>
      </w:rPr>
    </w:lvl>
    <w:lvl w:ilvl="3" w:tplc="37FC11F4">
      <w:numFmt w:val="bullet"/>
      <w:lvlText w:val="•"/>
      <w:lvlJc w:val="left"/>
      <w:pPr>
        <w:ind w:left="3125" w:hanging="147"/>
      </w:pPr>
      <w:rPr>
        <w:rFonts w:hint="default"/>
        <w:lang w:val="ru-RU" w:eastAsia="ru-RU" w:bidi="ru-RU"/>
      </w:rPr>
    </w:lvl>
    <w:lvl w:ilvl="4" w:tplc="08CCDAD6">
      <w:numFmt w:val="bullet"/>
      <w:lvlText w:val="•"/>
      <w:lvlJc w:val="left"/>
      <w:pPr>
        <w:ind w:left="4094" w:hanging="147"/>
      </w:pPr>
      <w:rPr>
        <w:rFonts w:hint="default"/>
        <w:lang w:val="ru-RU" w:eastAsia="ru-RU" w:bidi="ru-RU"/>
      </w:rPr>
    </w:lvl>
    <w:lvl w:ilvl="5" w:tplc="07802ABA">
      <w:numFmt w:val="bullet"/>
      <w:lvlText w:val="•"/>
      <w:lvlJc w:val="left"/>
      <w:pPr>
        <w:ind w:left="5063" w:hanging="147"/>
      </w:pPr>
      <w:rPr>
        <w:rFonts w:hint="default"/>
        <w:lang w:val="ru-RU" w:eastAsia="ru-RU" w:bidi="ru-RU"/>
      </w:rPr>
    </w:lvl>
    <w:lvl w:ilvl="6" w:tplc="A724B8AE">
      <w:numFmt w:val="bullet"/>
      <w:lvlText w:val="•"/>
      <w:lvlJc w:val="left"/>
      <w:pPr>
        <w:ind w:left="6031" w:hanging="147"/>
      </w:pPr>
      <w:rPr>
        <w:rFonts w:hint="default"/>
        <w:lang w:val="ru-RU" w:eastAsia="ru-RU" w:bidi="ru-RU"/>
      </w:rPr>
    </w:lvl>
    <w:lvl w:ilvl="7" w:tplc="6194D8D8">
      <w:numFmt w:val="bullet"/>
      <w:lvlText w:val="•"/>
      <w:lvlJc w:val="left"/>
      <w:pPr>
        <w:ind w:left="7000" w:hanging="147"/>
      </w:pPr>
      <w:rPr>
        <w:rFonts w:hint="default"/>
        <w:lang w:val="ru-RU" w:eastAsia="ru-RU" w:bidi="ru-RU"/>
      </w:rPr>
    </w:lvl>
    <w:lvl w:ilvl="8" w:tplc="8E4C9E08">
      <w:numFmt w:val="bullet"/>
      <w:lvlText w:val="•"/>
      <w:lvlJc w:val="left"/>
      <w:pPr>
        <w:ind w:left="7969" w:hanging="147"/>
      </w:pPr>
      <w:rPr>
        <w:rFonts w:hint="default"/>
        <w:lang w:val="ru-RU" w:eastAsia="ru-RU" w:bidi="ru-RU"/>
      </w:rPr>
    </w:lvl>
  </w:abstractNum>
  <w:abstractNum w:abstractNumId="120">
    <w:nsid w:val="40E4332F"/>
    <w:multiLevelType w:val="hybridMultilevel"/>
    <w:tmpl w:val="8AFEB8BE"/>
    <w:lvl w:ilvl="0" w:tplc="D936AEE8">
      <w:numFmt w:val="bullet"/>
      <w:lvlText w:val=""/>
      <w:lvlJc w:val="left"/>
      <w:pPr>
        <w:ind w:left="468" w:hanging="418"/>
      </w:pPr>
      <w:rPr>
        <w:rFonts w:ascii="Symbol" w:eastAsia="Symbol" w:hAnsi="Symbol" w:cs="Symbol" w:hint="default"/>
        <w:w w:val="100"/>
        <w:sz w:val="24"/>
        <w:szCs w:val="24"/>
        <w:lang w:val="ru-RU" w:eastAsia="ru-RU" w:bidi="ru-RU"/>
      </w:rPr>
    </w:lvl>
    <w:lvl w:ilvl="1" w:tplc="777416BA">
      <w:numFmt w:val="bullet"/>
      <w:lvlText w:val="•"/>
      <w:lvlJc w:val="left"/>
      <w:pPr>
        <w:ind w:left="741" w:hanging="418"/>
      </w:pPr>
      <w:rPr>
        <w:rFonts w:hint="default"/>
        <w:lang w:val="ru-RU" w:eastAsia="ru-RU" w:bidi="ru-RU"/>
      </w:rPr>
    </w:lvl>
    <w:lvl w:ilvl="2" w:tplc="4A8C549E">
      <w:numFmt w:val="bullet"/>
      <w:lvlText w:val="•"/>
      <w:lvlJc w:val="left"/>
      <w:pPr>
        <w:ind w:left="1023" w:hanging="418"/>
      </w:pPr>
      <w:rPr>
        <w:rFonts w:hint="default"/>
        <w:lang w:val="ru-RU" w:eastAsia="ru-RU" w:bidi="ru-RU"/>
      </w:rPr>
    </w:lvl>
    <w:lvl w:ilvl="3" w:tplc="8D7413F0">
      <w:numFmt w:val="bullet"/>
      <w:lvlText w:val="•"/>
      <w:lvlJc w:val="left"/>
      <w:pPr>
        <w:ind w:left="1305" w:hanging="418"/>
      </w:pPr>
      <w:rPr>
        <w:rFonts w:hint="default"/>
        <w:lang w:val="ru-RU" w:eastAsia="ru-RU" w:bidi="ru-RU"/>
      </w:rPr>
    </w:lvl>
    <w:lvl w:ilvl="4" w:tplc="4C140410">
      <w:numFmt w:val="bullet"/>
      <w:lvlText w:val="•"/>
      <w:lvlJc w:val="left"/>
      <w:pPr>
        <w:ind w:left="1587" w:hanging="418"/>
      </w:pPr>
      <w:rPr>
        <w:rFonts w:hint="default"/>
        <w:lang w:val="ru-RU" w:eastAsia="ru-RU" w:bidi="ru-RU"/>
      </w:rPr>
    </w:lvl>
    <w:lvl w:ilvl="5" w:tplc="2DD2472C">
      <w:numFmt w:val="bullet"/>
      <w:lvlText w:val="•"/>
      <w:lvlJc w:val="left"/>
      <w:pPr>
        <w:ind w:left="1869" w:hanging="418"/>
      </w:pPr>
      <w:rPr>
        <w:rFonts w:hint="default"/>
        <w:lang w:val="ru-RU" w:eastAsia="ru-RU" w:bidi="ru-RU"/>
      </w:rPr>
    </w:lvl>
    <w:lvl w:ilvl="6" w:tplc="EB0251C2">
      <w:numFmt w:val="bullet"/>
      <w:lvlText w:val="•"/>
      <w:lvlJc w:val="left"/>
      <w:pPr>
        <w:ind w:left="2150" w:hanging="418"/>
      </w:pPr>
      <w:rPr>
        <w:rFonts w:hint="default"/>
        <w:lang w:val="ru-RU" w:eastAsia="ru-RU" w:bidi="ru-RU"/>
      </w:rPr>
    </w:lvl>
    <w:lvl w:ilvl="7" w:tplc="E9F87FE8">
      <w:numFmt w:val="bullet"/>
      <w:lvlText w:val="•"/>
      <w:lvlJc w:val="left"/>
      <w:pPr>
        <w:ind w:left="2432" w:hanging="418"/>
      </w:pPr>
      <w:rPr>
        <w:rFonts w:hint="default"/>
        <w:lang w:val="ru-RU" w:eastAsia="ru-RU" w:bidi="ru-RU"/>
      </w:rPr>
    </w:lvl>
    <w:lvl w:ilvl="8" w:tplc="833E5048">
      <w:numFmt w:val="bullet"/>
      <w:lvlText w:val="•"/>
      <w:lvlJc w:val="left"/>
      <w:pPr>
        <w:ind w:left="2714" w:hanging="418"/>
      </w:pPr>
      <w:rPr>
        <w:rFonts w:hint="default"/>
        <w:lang w:val="ru-RU" w:eastAsia="ru-RU" w:bidi="ru-RU"/>
      </w:rPr>
    </w:lvl>
  </w:abstractNum>
  <w:abstractNum w:abstractNumId="121">
    <w:nsid w:val="40FA6B86"/>
    <w:multiLevelType w:val="hybridMultilevel"/>
    <w:tmpl w:val="70DC478A"/>
    <w:lvl w:ilvl="0" w:tplc="04B60EB2">
      <w:numFmt w:val="bullet"/>
      <w:lvlText w:val="-"/>
      <w:lvlJc w:val="left"/>
      <w:pPr>
        <w:ind w:left="107" w:hanging="296"/>
      </w:pPr>
      <w:rPr>
        <w:rFonts w:ascii="Times New Roman" w:eastAsia="Times New Roman" w:hAnsi="Times New Roman" w:cs="Times New Roman" w:hint="default"/>
        <w:spacing w:val="-25"/>
        <w:w w:val="99"/>
        <w:sz w:val="24"/>
        <w:szCs w:val="24"/>
        <w:lang w:val="ru-RU" w:eastAsia="ru-RU" w:bidi="ru-RU"/>
      </w:rPr>
    </w:lvl>
    <w:lvl w:ilvl="1" w:tplc="1A5464FA">
      <w:numFmt w:val="bullet"/>
      <w:lvlText w:val="•"/>
      <w:lvlJc w:val="left"/>
      <w:pPr>
        <w:ind w:left="798" w:hanging="296"/>
      </w:pPr>
      <w:rPr>
        <w:rFonts w:hint="default"/>
        <w:lang w:val="ru-RU" w:eastAsia="ru-RU" w:bidi="ru-RU"/>
      </w:rPr>
    </w:lvl>
    <w:lvl w:ilvl="2" w:tplc="67A20904">
      <w:numFmt w:val="bullet"/>
      <w:lvlText w:val="•"/>
      <w:lvlJc w:val="left"/>
      <w:pPr>
        <w:ind w:left="1496" w:hanging="296"/>
      </w:pPr>
      <w:rPr>
        <w:rFonts w:hint="default"/>
        <w:lang w:val="ru-RU" w:eastAsia="ru-RU" w:bidi="ru-RU"/>
      </w:rPr>
    </w:lvl>
    <w:lvl w:ilvl="3" w:tplc="17624B36">
      <w:numFmt w:val="bullet"/>
      <w:lvlText w:val="•"/>
      <w:lvlJc w:val="left"/>
      <w:pPr>
        <w:ind w:left="2194" w:hanging="296"/>
      </w:pPr>
      <w:rPr>
        <w:rFonts w:hint="default"/>
        <w:lang w:val="ru-RU" w:eastAsia="ru-RU" w:bidi="ru-RU"/>
      </w:rPr>
    </w:lvl>
    <w:lvl w:ilvl="4" w:tplc="E8165788">
      <w:numFmt w:val="bullet"/>
      <w:lvlText w:val="•"/>
      <w:lvlJc w:val="left"/>
      <w:pPr>
        <w:ind w:left="2892" w:hanging="296"/>
      </w:pPr>
      <w:rPr>
        <w:rFonts w:hint="default"/>
        <w:lang w:val="ru-RU" w:eastAsia="ru-RU" w:bidi="ru-RU"/>
      </w:rPr>
    </w:lvl>
    <w:lvl w:ilvl="5" w:tplc="958828FE">
      <w:numFmt w:val="bullet"/>
      <w:lvlText w:val="•"/>
      <w:lvlJc w:val="left"/>
      <w:pPr>
        <w:ind w:left="3590" w:hanging="296"/>
      </w:pPr>
      <w:rPr>
        <w:rFonts w:hint="default"/>
        <w:lang w:val="ru-RU" w:eastAsia="ru-RU" w:bidi="ru-RU"/>
      </w:rPr>
    </w:lvl>
    <w:lvl w:ilvl="6" w:tplc="2222CCBE">
      <w:numFmt w:val="bullet"/>
      <w:lvlText w:val="•"/>
      <w:lvlJc w:val="left"/>
      <w:pPr>
        <w:ind w:left="4288" w:hanging="296"/>
      </w:pPr>
      <w:rPr>
        <w:rFonts w:hint="default"/>
        <w:lang w:val="ru-RU" w:eastAsia="ru-RU" w:bidi="ru-RU"/>
      </w:rPr>
    </w:lvl>
    <w:lvl w:ilvl="7" w:tplc="23666FFC">
      <w:numFmt w:val="bullet"/>
      <w:lvlText w:val="•"/>
      <w:lvlJc w:val="left"/>
      <w:pPr>
        <w:ind w:left="4986" w:hanging="296"/>
      </w:pPr>
      <w:rPr>
        <w:rFonts w:hint="default"/>
        <w:lang w:val="ru-RU" w:eastAsia="ru-RU" w:bidi="ru-RU"/>
      </w:rPr>
    </w:lvl>
    <w:lvl w:ilvl="8" w:tplc="89526F84">
      <w:numFmt w:val="bullet"/>
      <w:lvlText w:val="•"/>
      <w:lvlJc w:val="left"/>
      <w:pPr>
        <w:ind w:left="5684" w:hanging="296"/>
      </w:pPr>
      <w:rPr>
        <w:rFonts w:hint="default"/>
        <w:lang w:val="ru-RU" w:eastAsia="ru-RU" w:bidi="ru-RU"/>
      </w:rPr>
    </w:lvl>
  </w:abstractNum>
  <w:abstractNum w:abstractNumId="122">
    <w:nsid w:val="41786D49"/>
    <w:multiLevelType w:val="hybridMultilevel"/>
    <w:tmpl w:val="969C54B2"/>
    <w:lvl w:ilvl="0" w:tplc="9348B554">
      <w:numFmt w:val="bullet"/>
      <w:lvlText w:val="‒"/>
      <w:lvlJc w:val="left"/>
      <w:pPr>
        <w:ind w:left="685" w:hanging="284"/>
      </w:pPr>
      <w:rPr>
        <w:rFonts w:ascii="Times New Roman" w:eastAsia="Times New Roman" w:hAnsi="Times New Roman" w:cs="Times New Roman" w:hint="default"/>
        <w:spacing w:val="-17"/>
        <w:w w:val="100"/>
        <w:sz w:val="24"/>
        <w:szCs w:val="24"/>
        <w:lang w:val="ru-RU" w:eastAsia="ru-RU" w:bidi="ru-RU"/>
      </w:rPr>
    </w:lvl>
    <w:lvl w:ilvl="1" w:tplc="EE4A4E5E">
      <w:numFmt w:val="bullet"/>
      <w:lvlText w:val="•"/>
      <w:lvlJc w:val="left"/>
      <w:pPr>
        <w:ind w:left="1614" w:hanging="284"/>
      </w:pPr>
      <w:rPr>
        <w:rFonts w:hint="default"/>
        <w:lang w:val="ru-RU" w:eastAsia="ru-RU" w:bidi="ru-RU"/>
      </w:rPr>
    </w:lvl>
    <w:lvl w:ilvl="2" w:tplc="E63C3CBE">
      <w:numFmt w:val="bullet"/>
      <w:lvlText w:val="•"/>
      <w:lvlJc w:val="left"/>
      <w:pPr>
        <w:ind w:left="2549" w:hanging="284"/>
      </w:pPr>
      <w:rPr>
        <w:rFonts w:hint="default"/>
        <w:lang w:val="ru-RU" w:eastAsia="ru-RU" w:bidi="ru-RU"/>
      </w:rPr>
    </w:lvl>
    <w:lvl w:ilvl="3" w:tplc="B3C048FC">
      <w:numFmt w:val="bullet"/>
      <w:lvlText w:val="•"/>
      <w:lvlJc w:val="left"/>
      <w:pPr>
        <w:ind w:left="3483" w:hanging="284"/>
      </w:pPr>
      <w:rPr>
        <w:rFonts w:hint="default"/>
        <w:lang w:val="ru-RU" w:eastAsia="ru-RU" w:bidi="ru-RU"/>
      </w:rPr>
    </w:lvl>
    <w:lvl w:ilvl="4" w:tplc="6FFA5D32">
      <w:numFmt w:val="bullet"/>
      <w:lvlText w:val="•"/>
      <w:lvlJc w:val="left"/>
      <w:pPr>
        <w:ind w:left="4418" w:hanging="284"/>
      </w:pPr>
      <w:rPr>
        <w:rFonts w:hint="default"/>
        <w:lang w:val="ru-RU" w:eastAsia="ru-RU" w:bidi="ru-RU"/>
      </w:rPr>
    </w:lvl>
    <w:lvl w:ilvl="5" w:tplc="9EACDBA8">
      <w:numFmt w:val="bullet"/>
      <w:lvlText w:val="•"/>
      <w:lvlJc w:val="left"/>
      <w:pPr>
        <w:ind w:left="5353" w:hanging="284"/>
      </w:pPr>
      <w:rPr>
        <w:rFonts w:hint="default"/>
        <w:lang w:val="ru-RU" w:eastAsia="ru-RU" w:bidi="ru-RU"/>
      </w:rPr>
    </w:lvl>
    <w:lvl w:ilvl="6" w:tplc="4166789E">
      <w:numFmt w:val="bullet"/>
      <w:lvlText w:val="•"/>
      <w:lvlJc w:val="left"/>
      <w:pPr>
        <w:ind w:left="6287" w:hanging="284"/>
      </w:pPr>
      <w:rPr>
        <w:rFonts w:hint="default"/>
        <w:lang w:val="ru-RU" w:eastAsia="ru-RU" w:bidi="ru-RU"/>
      </w:rPr>
    </w:lvl>
    <w:lvl w:ilvl="7" w:tplc="BB88C168">
      <w:numFmt w:val="bullet"/>
      <w:lvlText w:val="•"/>
      <w:lvlJc w:val="left"/>
      <w:pPr>
        <w:ind w:left="7222" w:hanging="284"/>
      </w:pPr>
      <w:rPr>
        <w:rFonts w:hint="default"/>
        <w:lang w:val="ru-RU" w:eastAsia="ru-RU" w:bidi="ru-RU"/>
      </w:rPr>
    </w:lvl>
    <w:lvl w:ilvl="8" w:tplc="54B0396A">
      <w:numFmt w:val="bullet"/>
      <w:lvlText w:val="•"/>
      <w:lvlJc w:val="left"/>
      <w:pPr>
        <w:ind w:left="8157" w:hanging="284"/>
      </w:pPr>
      <w:rPr>
        <w:rFonts w:hint="default"/>
        <w:lang w:val="ru-RU" w:eastAsia="ru-RU" w:bidi="ru-RU"/>
      </w:rPr>
    </w:lvl>
  </w:abstractNum>
  <w:abstractNum w:abstractNumId="123">
    <w:nsid w:val="41C557E3"/>
    <w:multiLevelType w:val="hybridMultilevel"/>
    <w:tmpl w:val="CF66F628"/>
    <w:lvl w:ilvl="0" w:tplc="F228A6DA">
      <w:numFmt w:val="bullet"/>
      <w:lvlText w:val="–"/>
      <w:lvlJc w:val="left"/>
      <w:pPr>
        <w:ind w:left="222" w:hanging="708"/>
      </w:pPr>
      <w:rPr>
        <w:rFonts w:ascii="Times New Roman" w:eastAsia="Times New Roman" w:hAnsi="Times New Roman" w:cs="Times New Roman" w:hint="default"/>
        <w:b/>
        <w:bCs/>
        <w:spacing w:val="-12"/>
        <w:w w:val="100"/>
        <w:sz w:val="24"/>
        <w:szCs w:val="24"/>
        <w:lang w:val="ru-RU" w:eastAsia="ru-RU" w:bidi="ru-RU"/>
      </w:rPr>
    </w:lvl>
    <w:lvl w:ilvl="1" w:tplc="9356C606">
      <w:numFmt w:val="bullet"/>
      <w:lvlText w:val="•"/>
      <w:lvlJc w:val="left"/>
      <w:pPr>
        <w:ind w:left="1188" w:hanging="708"/>
      </w:pPr>
      <w:rPr>
        <w:rFonts w:hint="default"/>
        <w:lang w:val="ru-RU" w:eastAsia="ru-RU" w:bidi="ru-RU"/>
      </w:rPr>
    </w:lvl>
    <w:lvl w:ilvl="2" w:tplc="6472CA44">
      <w:numFmt w:val="bullet"/>
      <w:lvlText w:val="•"/>
      <w:lvlJc w:val="left"/>
      <w:pPr>
        <w:ind w:left="2157" w:hanging="708"/>
      </w:pPr>
      <w:rPr>
        <w:rFonts w:hint="default"/>
        <w:lang w:val="ru-RU" w:eastAsia="ru-RU" w:bidi="ru-RU"/>
      </w:rPr>
    </w:lvl>
    <w:lvl w:ilvl="3" w:tplc="2408B98E">
      <w:numFmt w:val="bullet"/>
      <w:lvlText w:val="•"/>
      <w:lvlJc w:val="left"/>
      <w:pPr>
        <w:ind w:left="3125" w:hanging="708"/>
      </w:pPr>
      <w:rPr>
        <w:rFonts w:hint="default"/>
        <w:lang w:val="ru-RU" w:eastAsia="ru-RU" w:bidi="ru-RU"/>
      </w:rPr>
    </w:lvl>
    <w:lvl w:ilvl="4" w:tplc="F0521A58">
      <w:numFmt w:val="bullet"/>
      <w:lvlText w:val="•"/>
      <w:lvlJc w:val="left"/>
      <w:pPr>
        <w:ind w:left="4094" w:hanging="708"/>
      </w:pPr>
      <w:rPr>
        <w:rFonts w:hint="default"/>
        <w:lang w:val="ru-RU" w:eastAsia="ru-RU" w:bidi="ru-RU"/>
      </w:rPr>
    </w:lvl>
    <w:lvl w:ilvl="5" w:tplc="056A143C">
      <w:numFmt w:val="bullet"/>
      <w:lvlText w:val="•"/>
      <w:lvlJc w:val="left"/>
      <w:pPr>
        <w:ind w:left="5063" w:hanging="708"/>
      </w:pPr>
      <w:rPr>
        <w:rFonts w:hint="default"/>
        <w:lang w:val="ru-RU" w:eastAsia="ru-RU" w:bidi="ru-RU"/>
      </w:rPr>
    </w:lvl>
    <w:lvl w:ilvl="6" w:tplc="9C80546A">
      <w:numFmt w:val="bullet"/>
      <w:lvlText w:val="•"/>
      <w:lvlJc w:val="left"/>
      <w:pPr>
        <w:ind w:left="6031" w:hanging="708"/>
      </w:pPr>
      <w:rPr>
        <w:rFonts w:hint="default"/>
        <w:lang w:val="ru-RU" w:eastAsia="ru-RU" w:bidi="ru-RU"/>
      </w:rPr>
    </w:lvl>
    <w:lvl w:ilvl="7" w:tplc="F3FEE576">
      <w:numFmt w:val="bullet"/>
      <w:lvlText w:val="•"/>
      <w:lvlJc w:val="left"/>
      <w:pPr>
        <w:ind w:left="7000" w:hanging="708"/>
      </w:pPr>
      <w:rPr>
        <w:rFonts w:hint="default"/>
        <w:lang w:val="ru-RU" w:eastAsia="ru-RU" w:bidi="ru-RU"/>
      </w:rPr>
    </w:lvl>
    <w:lvl w:ilvl="8" w:tplc="62944DD8">
      <w:numFmt w:val="bullet"/>
      <w:lvlText w:val="•"/>
      <w:lvlJc w:val="left"/>
      <w:pPr>
        <w:ind w:left="7969" w:hanging="708"/>
      </w:pPr>
      <w:rPr>
        <w:rFonts w:hint="default"/>
        <w:lang w:val="ru-RU" w:eastAsia="ru-RU" w:bidi="ru-RU"/>
      </w:rPr>
    </w:lvl>
  </w:abstractNum>
  <w:abstractNum w:abstractNumId="124">
    <w:nsid w:val="420611FF"/>
    <w:multiLevelType w:val="hybridMultilevel"/>
    <w:tmpl w:val="432AFA46"/>
    <w:lvl w:ilvl="0" w:tplc="04C8C5A0">
      <w:numFmt w:val="bullet"/>
      <w:lvlText w:val="–"/>
      <w:lvlJc w:val="left"/>
      <w:pPr>
        <w:ind w:left="107" w:hanging="348"/>
      </w:pPr>
      <w:rPr>
        <w:rFonts w:ascii="Times New Roman" w:eastAsia="Times New Roman" w:hAnsi="Times New Roman" w:cs="Times New Roman" w:hint="default"/>
        <w:spacing w:val="-30"/>
        <w:w w:val="100"/>
        <w:sz w:val="24"/>
        <w:szCs w:val="24"/>
        <w:lang w:val="ru-RU" w:eastAsia="ru-RU" w:bidi="ru-RU"/>
      </w:rPr>
    </w:lvl>
    <w:lvl w:ilvl="1" w:tplc="4302060A">
      <w:numFmt w:val="bullet"/>
      <w:lvlText w:val="•"/>
      <w:lvlJc w:val="left"/>
      <w:pPr>
        <w:ind w:left="796" w:hanging="348"/>
      </w:pPr>
      <w:rPr>
        <w:rFonts w:hint="default"/>
        <w:lang w:val="ru-RU" w:eastAsia="ru-RU" w:bidi="ru-RU"/>
      </w:rPr>
    </w:lvl>
    <w:lvl w:ilvl="2" w:tplc="EB524B08">
      <w:numFmt w:val="bullet"/>
      <w:lvlText w:val="•"/>
      <w:lvlJc w:val="left"/>
      <w:pPr>
        <w:ind w:left="1492" w:hanging="348"/>
      </w:pPr>
      <w:rPr>
        <w:rFonts w:hint="default"/>
        <w:lang w:val="ru-RU" w:eastAsia="ru-RU" w:bidi="ru-RU"/>
      </w:rPr>
    </w:lvl>
    <w:lvl w:ilvl="3" w:tplc="E0ACC250">
      <w:numFmt w:val="bullet"/>
      <w:lvlText w:val="•"/>
      <w:lvlJc w:val="left"/>
      <w:pPr>
        <w:ind w:left="2188" w:hanging="348"/>
      </w:pPr>
      <w:rPr>
        <w:rFonts w:hint="default"/>
        <w:lang w:val="ru-RU" w:eastAsia="ru-RU" w:bidi="ru-RU"/>
      </w:rPr>
    </w:lvl>
    <w:lvl w:ilvl="4" w:tplc="1AE6394C">
      <w:numFmt w:val="bullet"/>
      <w:lvlText w:val="•"/>
      <w:lvlJc w:val="left"/>
      <w:pPr>
        <w:ind w:left="2884" w:hanging="348"/>
      </w:pPr>
      <w:rPr>
        <w:rFonts w:hint="default"/>
        <w:lang w:val="ru-RU" w:eastAsia="ru-RU" w:bidi="ru-RU"/>
      </w:rPr>
    </w:lvl>
    <w:lvl w:ilvl="5" w:tplc="AB36B4DA">
      <w:numFmt w:val="bullet"/>
      <w:lvlText w:val="•"/>
      <w:lvlJc w:val="left"/>
      <w:pPr>
        <w:ind w:left="3580" w:hanging="348"/>
      </w:pPr>
      <w:rPr>
        <w:rFonts w:hint="default"/>
        <w:lang w:val="ru-RU" w:eastAsia="ru-RU" w:bidi="ru-RU"/>
      </w:rPr>
    </w:lvl>
    <w:lvl w:ilvl="6" w:tplc="B4F6B986">
      <w:numFmt w:val="bullet"/>
      <w:lvlText w:val="•"/>
      <w:lvlJc w:val="left"/>
      <w:pPr>
        <w:ind w:left="4276" w:hanging="348"/>
      </w:pPr>
      <w:rPr>
        <w:rFonts w:hint="default"/>
        <w:lang w:val="ru-RU" w:eastAsia="ru-RU" w:bidi="ru-RU"/>
      </w:rPr>
    </w:lvl>
    <w:lvl w:ilvl="7" w:tplc="F0FEE1D2">
      <w:numFmt w:val="bullet"/>
      <w:lvlText w:val="•"/>
      <w:lvlJc w:val="left"/>
      <w:pPr>
        <w:ind w:left="4972" w:hanging="348"/>
      </w:pPr>
      <w:rPr>
        <w:rFonts w:hint="default"/>
        <w:lang w:val="ru-RU" w:eastAsia="ru-RU" w:bidi="ru-RU"/>
      </w:rPr>
    </w:lvl>
    <w:lvl w:ilvl="8" w:tplc="E21C04F6">
      <w:numFmt w:val="bullet"/>
      <w:lvlText w:val="•"/>
      <w:lvlJc w:val="left"/>
      <w:pPr>
        <w:ind w:left="5668" w:hanging="348"/>
      </w:pPr>
      <w:rPr>
        <w:rFonts w:hint="default"/>
        <w:lang w:val="ru-RU" w:eastAsia="ru-RU" w:bidi="ru-RU"/>
      </w:rPr>
    </w:lvl>
  </w:abstractNum>
  <w:abstractNum w:abstractNumId="125">
    <w:nsid w:val="42340925"/>
    <w:multiLevelType w:val="hybridMultilevel"/>
    <w:tmpl w:val="E9E826AC"/>
    <w:lvl w:ilvl="0" w:tplc="00F63652">
      <w:numFmt w:val="bullet"/>
      <w:lvlText w:val="–"/>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tplc="630AFAC2">
      <w:numFmt w:val="bullet"/>
      <w:lvlText w:val="•"/>
      <w:lvlJc w:val="left"/>
      <w:pPr>
        <w:ind w:left="1188" w:hanging="708"/>
      </w:pPr>
      <w:rPr>
        <w:rFonts w:hint="default"/>
        <w:lang w:val="ru-RU" w:eastAsia="ru-RU" w:bidi="ru-RU"/>
      </w:rPr>
    </w:lvl>
    <w:lvl w:ilvl="2" w:tplc="A9E0A444">
      <w:numFmt w:val="bullet"/>
      <w:lvlText w:val="•"/>
      <w:lvlJc w:val="left"/>
      <w:pPr>
        <w:ind w:left="2157" w:hanging="708"/>
      </w:pPr>
      <w:rPr>
        <w:rFonts w:hint="default"/>
        <w:lang w:val="ru-RU" w:eastAsia="ru-RU" w:bidi="ru-RU"/>
      </w:rPr>
    </w:lvl>
    <w:lvl w:ilvl="3" w:tplc="5C9C4DAE">
      <w:numFmt w:val="bullet"/>
      <w:lvlText w:val="•"/>
      <w:lvlJc w:val="left"/>
      <w:pPr>
        <w:ind w:left="3125" w:hanging="708"/>
      </w:pPr>
      <w:rPr>
        <w:rFonts w:hint="default"/>
        <w:lang w:val="ru-RU" w:eastAsia="ru-RU" w:bidi="ru-RU"/>
      </w:rPr>
    </w:lvl>
    <w:lvl w:ilvl="4" w:tplc="9432BF6E">
      <w:numFmt w:val="bullet"/>
      <w:lvlText w:val="•"/>
      <w:lvlJc w:val="left"/>
      <w:pPr>
        <w:ind w:left="4094" w:hanging="708"/>
      </w:pPr>
      <w:rPr>
        <w:rFonts w:hint="default"/>
        <w:lang w:val="ru-RU" w:eastAsia="ru-RU" w:bidi="ru-RU"/>
      </w:rPr>
    </w:lvl>
    <w:lvl w:ilvl="5" w:tplc="869A2F14">
      <w:numFmt w:val="bullet"/>
      <w:lvlText w:val="•"/>
      <w:lvlJc w:val="left"/>
      <w:pPr>
        <w:ind w:left="5063" w:hanging="708"/>
      </w:pPr>
      <w:rPr>
        <w:rFonts w:hint="default"/>
        <w:lang w:val="ru-RU" w:eastAsia="ru-RU" w:bidi="ru-RU"/>
      </w:rPr>
    </w:lvl>
    <w:lvl w:ilvl="6" w:tplc="8A567268">
      <w:numFmt w:val="bullet"/>
      <w:lvlText w:val="•"/>
      <w:lvlJc w:val="left"/>
      <w:pPr>
        <w:ind w:left="6031" w:hanging="708"/>
      </w:pPr>
      <w:rPr>
        <w:rFonts w:hint="default"/>
        <w:lang w:val="ru-RU" w:eastAsia="ru-RU" w:bidi="ru-RU"/>
      </w:rPr>
    </w:lvl>
    <w:lvl w:ilvl="7" w:tplc="91889028">
      <w:numFmt w:val="bullet"/>
      <w:lvlText w:val="•"/>
      <w:lvlJc w:val="left"/>
      <w:pPr>
        <w:ind w:left="7000" w:hanging="708"/>
      </w:pPr>
      <w:rPr>
        <w:rFonts w:hint="default"/>
        <w:lang w:val="ru-RU" w:eastAsia="ru-RU" w:bidi="ru-RU"/>
      </w:rPr>
    </w:lvl>
    <w:lvl w:ilvl="8" w:tplc="DBB2FF0A">
      <w:numFmt w:val="bullet"/>
      <w:lvlText w:val="•"/>
      <w:lvlJc w:val="left"/>
      <w:pPr>
        <w:ind w:left="7969" w:hanging="708"/>
      </w:pPr>
      <w:rPr>
        <w:rFonts w:hint="default"/>
        <w:lang w:val="ru-RU" w:eastAsia="ru-RU" w:bidi="ru-RU"/>
      </w:rPr>
    </w:lvl>
  </w:abstractNum>
  <w:abstractNum w:abstractNumId="126">
    <w:nsid w:val="42A035FA"/>
    <w:multiLevelType w:val="hybridMultilevel"/>
    <w:tmpl w:val="E66A2AAC"/>
    <w:lvl w:ilvl="0" w:tplc="80022C66">
      <w:numFmt w:val="bullet"/>
      <w:lvlText w:val=""/>
      <w:lvlJc w:val="left"/>
      <w:pPr>
        <w:ind w:left="402" w:hanging="708"/>
      </w:pPr>
      <w:rPr>
        <w:rFonts w:ascii="Symbol" w:eastAsia="Symbol" w:hAnsi="Symbol" w:cs="Symbol" w:hint="default"/>
        <w:w w:val="100"/>
        <w:sz w:val="24"/>
        <w:szCs w:val="24"/>
        <w:lang w:val="ru-RU" w:eastAsia="ru-RU" w:bidi="ru-RU"/>
      </w:rPr>
    </w:lvl>
    <w:lvl w:ilvl="1" w:tplc="B04E4B20">
      <w:numFmt w:val="bullet"/>
      <w:lvlText w:val="•"/>
      <w:lvlJc w:val="left"/>
      <w:pPr>
        <w:ind w:left="1362" w:hanging="708"/>
      </w:pPr>
      <w:rPr>
        <w:rFonts w:hint="default"/>
        <w:lang w:val="ru-RU" w:eastAsia="ru-RU" w:bidi="ru-RU"/>
      </w:rPr>
    </w:lvl>
    <w:lvl w:ilvl="2" w:tplc="A3D22232">
      <w:numFmt w:val="bullet"/>
      <w:lvlText w:val="•"/>
      <w:lvlJc w:val="left"/>
      <w:pPr>
        <w:ind w:left="2325" w:hanging="708"/>
      </w:pPr>
      <w:rPr>
        <w:rFonts w:hint="default"/>
        <w:lang w:val="ru-RU" w:eastAsia="ru-RU" w:bidi="ru-RU"/>
      </w:rPr>
    </w:lvl>
    <w:lvl w:ilvl="3" w:tplc="4588D476">
      <w:numFmt w:val="bullet"/>
      <w:lvlText w:val="•"/>
      <w:lvlJc w:val="left"/>
      <w:pPr>
        <w:ind w:left="3287" w:hanging="708"/>
      </w:pPr>
      <w:rPr>
        <w:rFonts w:hint="default"/>
        <w:lang w:val="ru-RU" w:eastAsia="ru-RU" w:bidi="ru-RU"/>
      </w:rPr>
    </w:lvl>
    <w:lvl w:ilvl="4" w:tplc="6A18816A">
      <w:numFmt w:val="bullet"/>
      <w:lvlText w:val="•"/>
      <w:lvlJc w:val="left"/>
      <w:pPr>
        <w:ind w:left="4250" w:hanging="708"/>
      </w:pPr>
      <w:rPr>
        <w:rFonts w:hint="default"/>
        <w:lang w:val="ru-RU" w:eastAsia="ru-RU" w:bidi="ru-RU"/>
      </w:rPr>
    </w:lvl>
    <w:lvl w:ilvl="5" w:tplc="309C3DFC">
      <w:numFmt w:val="bullet"/>
      <w:lvlText w:val="•"/>
      <w:lvlJc w:val="left"/>
      <w:pPr>
        <w:ind w:left="5213" w:hanging="708"/>
      </w:pPr>
      <w:rPr>
        <w:rFonts w:hint="default"/>
        <w:lang w:val="ru-RU" w:eastAsia="ru-RU" w:bidi="ru-RU"/>
      </w:rPr>
    </w:lvl>
    <w:lvl w:ilvl="6" w:tplc="6802AFFC">
      <w:numFmt w:val="bullet"/>
      <w:lvlText w:val="•"/>
      <w:lvlJc w:val="left"/>
      <w:pPr>
        <w:ind w:left="6175" w:hanging="708"/>
      </w:pPr>
      <w:rPr>
        <w:rFonts w:hint="default"/>
        <w:lang w:val="ru-RU" w:eastAsia="ru-RU" w:bidi="ru-RU"/>
      </w:rPr>
    </w:lvl>
    <w:lvl w:ilvl="7" w:tplc="D5967DBC">
      <w:numFmt w:val="bullet"/>
      <w:lvlText w:val="•"/>
      <w:lvlJc w:val="left"/>
      <w:pPr>
        <w:ind w:left="7138" w:hanging="708"/>
      </w:pPr>
      <w:rPr>
        <w:rFonts w:hint="default"/>
        <w:lang w:val="ru-RU" w:eastAsia="ru-RU" w:bidi="ru-RU"/>
      </w:rPr>
    </w:lvl>
    <w:lvl w:ilvl="8" w:tplc="1B04E8EE">
      <w:numFmt w:val="bullet"/>
      <w:lvlText w:val="•"/>
      <w:lvlJc w:val="left"/>
      <w:pPr>
        <w:ind w:left="8101" w:hanging="708"/>
      </w:pPr>
      <w:rPr>
        <w:rFonts w:hint="default"/>
        <w:lang w:val="ru-RU" w:eastAsia="ru-RU" w:bidi="ru-RU"/>
      </w:rPr>
    </w:lvl>
  </w:abstractNum>
  <w:abstractNum w:abstractNumId="127">
    <w:nsid w:val="454649E9"/>
    <w:multiLevelType w:val="hybridMultilevel"/>
    <w:tmpl w:val="8BF82A8C"/>
    <w:lvl w:ilvl="0" w:tplc="A3BCFC6A">
      <w:numFmt w:val="bullet"/>
      <w:lvlText w:val="–"/>
      <w:lvlJc w:val="left"/>
      <w:pPr>
        <w:ind w:left="122" w:hanging="708"/>
      </w:pPr>
      <w:rPr>
        <w:rFonts w:ascii="Times New Roman" w:eastAsia="Times New Roman" w:hAnsi="Times New Roman" w:cs="Times New Roman" w:hint="default"/>
        <w:spacing w:val="-12"/>
        <w:w w:val="100"/>
        <w:sz w:val="24"/>
        <w:szCs w:val="24"/>
        <w:lang w:val="ru-RU" w:eastAsia="ru-RU" w:bidi="ru-RU"/>
      </w:rPr>
    </w:lvl>
    <w:lvl w:ilvl="1" w:tplc="2104E388">
      <w:numFmt w:val="bullet"/>
      <w:lvlText w:val="•"/>
      <w:lvlJc w:val="left"/>
      <w:pPr>
        <w:ind w:left="1078" w:hanging="708"/>
      </w:pPr>
      <w:rPr>
        <w:rFonts w:hint="default"/>
        <w:lang w:val="ru-RU" w:eastAsia="ru-RU" w:bidi="ru-RU"/>
      </w:rPr>
    </w:lvl>
    <w:lvl w:ilvl="2" w:tplc="92926D12">
      <w:numFmt w:val="bullet"/>
      <w:lvlText w:val="•"/>
      <w:lvlJc w:val="left"/>
      <w:pPr>
        <w:ind w:left="2037" w:hanging="708"/>
      </w:pPr>
      <w:rPr>
        <w:rFonts w:hint="default"/>
        <w:lang w:val="ru-RU" w:eastAsia="ru-RU" w:bidi="ru-RU"/>
      </w:rPr>
    </w:lvl>
    <w:lvl w:ilvl="3" w:tplc="BF6E76D2">
      <w:numFmt w:val="bullet"/>
      <w:lvlText w:val="•"/>
      <w:lvlJc w:val="left"/>
      <w:pPr>
        <w:ind w:left="2995" w:hanging="708"/>
      </w:pPr>
      <w:rPr>
        <w:rFonts w:hint="default"/>
        <w:lang w:val="ru-RU" w:eastAsia="ru-RU" w:bidi="ru-RU"/>
      </w:rPr>
    </w:lvl>
    <w:lvl w:ilvl="4" w:tplc="E3FA71A4">
      <w:numFmt w:val="bullet"/>
      <w:lvlText w:val="•"/>
      <w:lvlJc w:val="left"/>
      <w:pPr>
        <w:ind w:left="3954" w:hanging="708"/>
      </w:pPr>
      <w:rPr>
        <w:rFonts w:hint="default"/>
        <w:lang w:val="ru-RU" w:eastAsia="ru-RU" w:bidi="ru-RU"/>
      </w:rPr>
    </w:lvl>
    <w:lvl w:ilvl="5" w:tplc="2B8636BC">
      <w:numFmt w:val="bullet"/>
      <w:lvlText w:val="•"/>
      <w:lvlJc w:val="left"/>
      <w:pPr>
        <w:ind w:left="4913" w:hanging="708"/>
      </w:pPr>
      <w:rPr>
        <w:rFonts w:hint="default"/>
        <w:lang w:val="ru-RU" w:eastAsia="ru-RU" w:bidi="ru-RU"/>
      </w:rPr>
    </w:lvl>
    <w:lvl w:ilvl="6" w:tplc="2C54D7A0">
      <w:numFmt w:val="bullet"/>
      <w:lvlText w:val="•"/>
      <w:lvlJc w:val="left"/>
      <w:pPr>
        <w:ind w:left="5871" w:hanging="708"/>
      </w:pPr>
      <w:rPr>
        <w:rFonts w:hint="default"/>
        <w:lang w:val="ru-RU" w:eastAsia="ru-RU" w:bidi="ru-RU"/>
      </w:rPr>
    </w:lvl>
    <w:lvl w:ilvl="7" w:tplc="D1BE01C2">
      <w:numFmt w:val="bullet"/>
      <w:lvlText w:val="•"/>
      <w:lvlJc w:val="left"/>
      <w:pPr>
        <w:ind w:left="6830" w:hanging="708"/>
      </w:pPr>
      <w:rPr>
        <w:rFonts w:hint="default"/>
        <w:lang w:val="ru-RU" w:eastAsia="ru-RU" w:bidi="ru-RU"/>
      </w:rPr>
    </w:lvl>
    <w:lvl w:ilvl="8" w:tplc="D6A28A72">
      <w:numFmt w:val="bullet"/>
      <w:lvlText w:val="•"/>
      <w:lvlJc w:val="left"/>
      <w:pPr>
        <w:ind w:left="7789" w:hanging="708"/>
      </w:pPr>
      <w:rPr>
        <w:rFonts w:hint="default"/>
        <w:lang w:val="ru-RU" w:eastAsia="ru-RU" w:bidi="ru-RU"/>
      </w:rPr>
    </w:lvl>
  </w:abstractNum>
  <w:abstractNum w:abstractNumId="128">
    <w:nsid w:val="459F2877"/>
    <w:multiLevelType w:val="hybridMultilevel"/>
    <w:tmpl w:val="5212056A"/>
    <w:lvl w:ilvl="0" w:tplc="FA9863CA">
      <w:start w:val="1"/>
      <w:numFmt w:val="decimal"/>
      <w:lvlText w:val="%1"/>
      <w:lvlJc w:val="left"/>
      <w:pPr>
        <w:ind w:left="2054" w:hanging="593"/>
      </w:pPr>
      <w:rPr>
        <w:rFonts w:hint="default"/>
        <w:lang w:val="ru-RU" w:eastAsia="ru-RU" w:bidi="ru-RU"/>
      </w:rPr>
    </w:lvl>
    <w:lvl w:ilvl="1" w:tplc="A8E26BEE">
      <w:numFmt w:val="none"/>
      <w:lvlText w:val=""/>
      <w:lvlJc w:val="left"/>
      <w:pPr>
        <w:tabs>
          <w:tab w:val="num" w:pos="360"/>
        </w:tabs>
      </w:pPr>
    </w:lvl>
    <w:lvl w:ilvl="2" w:tplc="F654887C">
      <w:numFmt w:val="none"/>
      <w:lvlText w:val=""/>
      <w:lvlJc w:val="left"/>
      <w:pPr>
        <w:tabs>
          <w:tab w:val="num" w:pos="360"/>
        </w:tabs>
      </w:pPr>
    </w:lvl>
    <w:lvl w:ilvl="3" w:tplc="81B476E4">
      <w:start w:val="1"/>
      <w:numFmt w:val="decimal"/>
      <w:lvlText w:val="%4."/>
      <w:lvlJc w:val="left"/>
      <w:pPr>
        <w:ind w:left="1462" w:hanging="264"/>
      </w:pPr>
      <w:rPr>
        <w:rFonts w:ascii="Times New Roman" w:eastAsia="Times New Roman" w:hAnsi="Times New Roman" w:cs="Times New Roman" w:hint="default"/>
        <w:b/>
        <w:bCs/>
        <w:w w:val="100"/>
        <w:sz w:val="24"/>
        <w:szCs w:val="24"/>
        <w:lang w:val="ru-RU" w:eastAsia="ru-RU" w:bidi="ru-RU"/>
      </w:rPr>
    </w:lvl>
    <w:lvl w:ilvl="4" w:tplc="7F183BCA">
      <w:numFmt w:val="bullet"/>
      <w:lvlText w:val="•"/>
      <w:lvlJc w:val="left"/>
      <w:pPr>
        <w:ind w:left="5162" w:hanging="264"/>
      </w:pPr>
      <w:rPr>
        <w:rFonts w:hint="default"/>
        <w:lang w:val="ru-RU" w:eastAsia="ru-RU" w:bidi="ru-RU"/>
      </w:rPr>
    </w:lvl>
    <w:lvl w:ilvl="5" w:tplc="1876D4F6">
      <w:numFmt w:val="bullet"/>
      <w:lvlText w:val="•"/>
      <w:lvlJc w:val="left"/>
      <w:pPr>
        <w:ind w:left="6196" w:hanging="264"/>
      </w:pPr>
      <w:rPr>
        <w:rFonts w:hint="default"/>
        <w:lang w:val="ru-RU" w:eastAsia="ru-RU" w:bidi="ru-RU"/>
      </w:rPr>
    </w:lvl>
    <w:lvl w:ilvl="6" w:tplc="5A468DEC">
      <w:numFmt w:val="bullet"/>
      <w:lvlText w:val="•"/>
      <w:lvlJc w:val="left"/>
      <w:pPr>
        <w:ind w:left="7230" w:hanging="264"/>
      </w:pPr>
      <w:rPr>
        <w:rFonts w:hint="default"/>
        <w:lang w:val="ru-RU" w:eastAsia="ru-RU" w:bidi="ru-RU"/>
      </w:rPr>
    </w:lvl>
    <w:lvl w:ilvl="7" w:tplc="3D78ABE0">
      <w:numFmt w:val="bullet"/>
      <w:lvlText w:val="•"/>
      <w:lvlJc w:val="left"/>
      <w:pPr>
        <w:ind w:left="8264" w:hanging="264"/>
      </w:pPr>
      <w:rPr>
        <w:rFonts w:hint="default"/>
        <w:lang w:val="ru-RU" w:eastAsia="ru-RU" w:bidi="ru-RU"/>
      </w:rPr>
    </w:lvl>
    <w:lvl w:ilvl="8" w:tplc="6226D93C">
      <w:numFmt w:val="bullet"/>
      <w:lvlText w:val="•"/>
      <w:lvlJc w:val="left"/>
      <w:pPr>
        <w:ind w:left="9298" w:hanging="264"/>
      </w:pPr>
      <w:rPr>
        <w:rFonts w:hint="default"/>
        <w:lang w:val="ru-RU" w:eastAsia="ru-RU" w:bidi="ru-RU"/>
      </w:rPr>
    </w:lvl>
  </w:abstractNum>
  <w:abstractNum w:abstractNumId="129">
    <w:nsid w:val="4825762F"/>
    <w:multiLevelType w:val="hybridMultilevel"/>
    <w:tmpl w:val="849A6C3C"/>
    <w:lvl w:ilvl="0" w:tplc="A246BF08">
      <w:numFmt w:val="bullet"/>
      <w:lvlText w:val="-"/>
      <w:lvlJc w:val="left"/>
      <w:pPr>
        <w:ind w:left="215" w:hanging="533"/>
      </w:pPr>
      <w:rPr>
        <w:rFonts w:ascii="Times New Roman" w:eastAsia="Times New Roman" w:hAnsi="Times New Roman" w:cs="Times New Roman" w:hint="default"/>
        <w:w w:val="97"/>
        <w:sz w:val="24"/>
        <w:szCs w:val="24"/>
        <w:lang w:val="ru-RU" w:eastAsia="ru-RU" w:bidi="ru-RU"/>
      </w:rPr>
    </w:lvl>
    <w:lvl w:ilvl="1" w:tplc="24BA6032">
      <w:numFmt w:val="bullet"/>
      <w:lvlText w:val="•"/>
      <w:lvlJc w:val="left"/>
      <w:pPr>
        <w:ind w:left="906" w:hanging="533"/>
      </w:pPr>
      <w:rPr>
        <w:rFonts w:hint="default"/>
        <w:lang w:val="ru-RU" w:eastAsia="ru-RU" w:bidi="ru-RU"/>
      </w:rPr>
    </w:lvl>
    <w:lvl w:ilvl="2" w:tplc="C2F02164">
      <w:numFmt w:val="bullet"/>
      <w:lvlText w:val="•"/>
      <w:lvlJc w:val="left"/>
      <w:pPr>
        <w:ind w:left="1592" w:hanging="533"/>
      </w:pPr>
      <w:rPr>
        <w:rFonts w:hint="default"/>
        <w:lang w:val="ru-RU" w:eastAsia="ru-RU" w:bidi="ru-RU"/>
      </w:rPr>
    </w:lvl>
    <w:lvl w:ilvl="3" w:tplc="3A90F202">
      <w:numFmt w:val="bullet"/>
      <w:lvlText w:val="•"/>
      <w:lvlJc w:val="left"/>
      <w:pPr>
        <w:ind w:left="2278" w:hanging="533"/>
      </w:pPr>
      <w:rPr>
        <w:rFonts w:hint="default"/>
        <w:lang w:val="ru-RU" w:eastAsia="ru-RU" w:bidi="ru-RU"/>
      </w:rPr>
    </w:lvl>
    <w:lvl w:ilvl="4" w:tplc="EFE82E48">
      <w:numFmt w:val="bullet"/>
      <w:lvlText w:val="•"/>
      <w:lvlJc w:val="left"/>
      <w:pPr>
        <w:ind w:left="2964" w:hanging="533"/>
      </w:pPr>
      <w:rPr>
        <w:rFonts w:hint="default"/>
        <w:lang w:val="ru-RU" w:eastAsia="ru-RU" w:bidi="ru-RU"/>
      </w:rPr>
    </w:lvl>
    <w:lvl w:ilvl="5" w:tplc="E11C7BE6">
      <w:numFmt w:val="bullet"/>
      <w:lvlText w:val="•"/>
      <w:lvlJc w:val="left"/>
      <w:pPr>
        <w:ind w:left="3650" w:hanging="533"/>
      </w:pPr>
      <w:rPr>
        <w:rFonts w:hint="default"/>
        <w:lang w:val="ru-RU" w:eastAsia="ru-RU" w:bidi="ru-RU"/>
      </w:rPr>
    </w:lvl>
    <w:lvl w:ilvl="6" w:tplc="AF7EFA92">
      <w:numFmt w:val="bullet"/>
      <w:lvlText w:val="•"/>
      <w:lvlJc w:val="left"/>
      <w:pPr>
        <w:ind w:left="4336" w:hanging="533"/>
      </w:pPr>
      <w:rPr>
        <w:rFonts w:hint="default"/>
        <w:lang w:val="ru-RU" w:eastAsia="ru-RU" w:bidi="ru-RU"/>
      </w:rPr>
    </w:lvl>
    <w:lvl w:ilvl="7" w:tplc="3CE4516A">
      <w:numFmt w:val="bullet"/>
      <w:lvlText w:val="•"/>
      <w:lvlJc w:val="left"/>
      <w:pPr>
        <w:ind w:left="5022" w:hanging="533"/>
      </w:pPr>
      <w:rPr>
        <w:rFonts w:hint="default"/>
        <w:lang w:val="ru-RU" w:eastAsia="ru-RU" w:bidi="ru-RU"/>
      </w:rPr>
    </w:lvl>
    <w:lvl w:ilvl="8" w:tplc="C88C2286">
      <w:numFmt w:val="bullet"/>
      <w:lvlText w:val="•"/>
      <w:lvlJc w:val="left"/>
      <w:pPr>
        <w:ind w:left="5708" w:hanging="533"/>
      </w:pPr>
      <w:rPr>
        <w:rFonts w:hint="default"/>
        <w:lang w:val="ru-RU" w:eastAsia="ru-RU" w:bidi="ru-RU"/>
      </w:rPr>
    </w:lvl>
  </w:abstractNum>
  <w:abstractNum w:abstractNumId="130">
    <w:nsid w:val="48C616EA"/>
    <w:multiLevelType w:val="hybridMultilevel"/>
    <w:tmpl w:val="857441AE"/>
    <w:lvl w:ilvl="0" w:tplc="39C6CE22">
      <w:numFmt w:val="bullet"/>
      <w:lvlText w:val="–"/>
      <w:lvlJc w:val="left"/>
      <w:pPr>
        <w:ind w:left="405" w:hanging="425"/>
      </w:pPr>
      <w:rPr>
        <w:rFonts w:ascii="Times New Roman" w:eastAsia="Times New Roman" w:hAnsi="Times New Roman" w:cs="Times New Roman" w:hint="default"/>
        <w:spacing w:val="-2"/>
        <w:w w:val="100"/>
        <w:sz w:val="24"/>
        <w:szCs w:val="24"/>
        <w:lang w:val="ru-RU" w:eastAsia="ru-RU" w:bidi="ru-RU"/>
      </w:rPr>
    </w:lvl>
    <w:lvl w:ilvl="1" w:tplc="92F2B85A">
      <w:numFmt w:val="bullet"/>
      <w:lvlText w:val="•"/>
      <w:lvlJc w:val="left"/>
      <w:pPr>
        <w:ind w:left="1332" w:hanging="425"/>
      </w:pPr>
      <w:rPr>
        <w:rFonts w:hint="default"/>
        <w:lang w:val="ru-RU" w:eastAsia="ru-RU" w:bidi="ru-RU"/>
      </w:rPr>
    </w:lvl>
    <w:lvl w:ilvl="2" w:tplc="EF30BA06">
      <w:numFmt w:val="bullet"/>
      <w:lvlText w:val="•"/>
      <w:lvlJc w:val="left"/>
      <w:pPr>
        <w:ind w:left="2264" w:hanging="425"/>
      </w:pPr>
      <w:rPr>
        <w:rFonts w:hint="default"/>
        <w:lang w:val="ru-RU" w:eastAsia="ru-RU" w:bidi="ru-RU"/>
      </w:rPr>
    </w:lvl>
    <w:lvl w:ilvl="3" w:tplc="012667FE">
      <w:numFmt w:val="bullet"/>
      <w:lvlText w:val="•"/>
      <w:lvlJc w:val="left"/>
      <w:pPr>
        <w:ind w:left="3196" w:hanging="425"/>
      </w:pPr>
      <w:rPr>
        <w:rFonts w:hint="default"/>
        <w:lang w:val="ru-RU" w:eastAsia="ru-RU" w:bidi="ru-RU"/>
      </w:rPr>
    </w:lvl>
    <w:lvl w:ilvl="4" w:tplc="0CC2DD20">
      <w:numFmt w:val="bullet"/>
      <w:lvlText w:val="•"/>
      <w:lvlJc w:val="left"/>
      <w:pPr>
        <w:ind w:left="4128" w:hanging="425"/>
      </w:pPr>
      <w:rPr>
        <w:rFonts w:hint="default"/>
        <w:lang w:val="ru-RU" w:eastAsia="ru-RU" w:bidi="ru-RU"/>
      </w:rPr>
    </w:lvl>
    <w:lvl w:ilvl="5" w:tplc="A45C08E4">
      <w:numFmt w:val="bullet"/>
      <w:lvlText w:val="•"/>
      <w:lvlJc w:val="left"/>
      <w:pPr>
        <w:ind w:left="5060" w:hanging="425"/>
      </w:pPr>
      <w:rPr>
        <w:rFonts w:hint="default"/>
        <w:lang w:val="ru-RU" w:eastAsia="ru-RU" w:bidi="ru-RU"/>
      </w:rPr>
    </w:lvl>
    <w:lvl w:ilvl="6" w:tplc="579A2A7C">
      <w:numFmt w:val="bullet"/>
      <w:lvlText w:val="•"/>
      <w:lvlJc w:val="left"/>
      <w:pPr>
        <w:ind w:left="5992" w:hanging="425"/>
      </w:pPr>
      <w:rPr>
        <w:rFonts w:hint="default"/>
        <w:lang w:val="ru-RU" w:eastAsia="ru-RU" w:bidi="ru-RU"/>
      </w:rPr>
    </w:lvl>
    <w:lvl w:ilvl="7" w:tplc="3402BA9E">
      <w:numFmt w:val="bullet"/>
      <w:lvlText w:val="•"/>
      <w:lvlJc w:val="left"/>
      <w:pPr>
        <w:ind w:left="6924" w:hanging="425"/>
      </w:pPr>
      <w:rPr>
        <w:rFonts w:hint="default"/>
        <w:lang w:val="ru-RU" w:eastAsia="ru-RU" w:bidi="ru-RU"/>
      </w:rPr>
    </w:lvl>
    <w:lvl w:ilvl="8" w:tplc="D590709E">
      <w:numFmt w:val="bullet"/>
      <w:lvlText w:val="•"/>
      <w:lvlJc w:val="left"/>
      <w:pPr>
        <w:ind w:left="7856" w:hanging="425"/>
      </w:pPr>
      <w:rPr>
        <w:rFonts w:hint="default"/>
        <w:lang w:val="ru-RU" w:eastAsia="ru-RU" w:bidi="ru-RU"/>
      </w:rPr>
    </w:lvl>
  </w:abstractNum>
  <w:abstractNum w:abstractNumId="131">
    <w:nsid w:val="4A4A38FC"/>
    <w:multiLevelType w:val="hybridMultilevel"/>
    <w:tmpl w:val="BEF08FFE"/>
    <w:lvl w:ilvl="0" w:tplc="6498AFB0">
      <w:numFmt w:val="bullet"/>
      <w:lvlText w:val="–"/>
      <w:lvlJc w:val="left"/>
      <w:pPr>
        <w:ind w:left="222" w:hanging="708"/>
      </w:pPr>
      <w:rPr>
        <w:rFonts w:ascii="Times New Roman" w:eastAsia="Times New Roman" w:hAnsi="Times New Roman" w:cs="Times New Roman" w:hint="default"/>
        <w:b/>
        <w:bCs/>
        <w:spacing w:val="-12"/>
        <w:w w:val="100"/>
        <w:sz w:val="24"/>
        <w:szCs w:val="24"/>
        <w:lang w:val="ru-RU" w:eastAsia="ru-RU" w:bidi="ru-RU"/>
      </w:rPr>
    </w:lvl>
    <w:lvl w:ilvl="1" w:tplc="81F06F36">
      <w:numFmt w:val="bullet"/>
      <w:lvlText w:val="•"/>
      <w:lvlJc w:val="left"/>
      <w:pPr>
        <w:ind w:left="1188" w:hanging="708"/>
      </w:pPr>
      <w:rPr>
        <w:rFonts w:hint="default"/>
        <w:lang w:val="ru-RU" w:eastAsia="ru-RU" w:bidi="ru-RU"/>
      </w:rPr>
    </w:lvl>
    <w:lvl w:ilvl="2" w:tplc="E33634B0">
      <w:numFmt w:val="bullet"/>
      <w:lvlText w:val="•"/>
      <w:lvlJc w:val="left"/>
      <w:pPr>
        <w:ind w:left="2157" w:hanging="708"/>
      </w:pPr>
      <w:rPr>
        <w:rFonts w:hint="default"/>
        <w:lang w:val="ru-RU" w:eastAsia="ru-RU" w:bidi="ru-RU"/>
      </w:rPr>
    </w:lvl>
    <w:lvl w:ilvl="3" w:tplc="A226217E">
      <w:numFmt w:val="bullet"/>
      <w:lvlText w:val="•"/>
      <w:lvlJc w:val="left"/>
      <w:pPr>
        <w:ind w:left="3125" w:hanging="708"/>
      </w:pPr>
      <w:rPr>
        <w:rFonts w:hint="default"/>
        <w:lang w:val="ru-RU" w:eastAsia="ru-RU" w:bidi="ru-RU"/>
      </w:rPr>
    </w:lvl>
    <w:lvl w:ilvl="4" w:tplc="246C9310">
      <w:numFmt w:val="bullet"/>
      <w:lvlText w:val="•"/>
      <w:lvlJc w:val="left"/>
      <w:pPr>
        <w:ind w:left="4094" w:hanging="708"/>
      </w:pPr>
      <w:rPr>
        <w:rFonts w:hint="default"/>
        <w:lang w:val="ru-RU" w:eastAsia="ru-RU" w:bidi="ru-RU"/>
      </w:rPr>
    </w:lvl>
    <w:lvl w:ilvl="5" w:tplc="53BA6086">
      <w:numFmt w:val="bullet"/>
      <w:lvlText w:val="•"/>
      <w:lvlJc w:val="left"/>
      <w:pPr>
        <w:ind w:left="5063" w:hanging="708"/>
      </w:pPr>
      <w:rPr>
        <w:rFonts w:hint="default"/>
        <w:lang w:val="ru-RU" w:eastAsia="ru-RU" w:bidi="ru-RU"/>
      </w:rPr>
    </w:lvl>
    <w:lvl w:ilvl="6" w:tplc="59A225AE">
      <w:numFmt w:val="bullet"/>
      <w:lvlText w:val="•"/>
      <w:lvlJc w:val="left"/>
      <w:pPr>
        <w:ind w:left="6031" w:hanging="708"/>
      </w:pPr>
      <w:rPr>
        <w:rFonts w:hint="default"/>
        <w:lang w:val="ru-RU" w:eastAsia="ru-RU" w:bidi="ru-RU"/>
      </w:rPr>
    </w:lvl>
    <w:lvl w:ilvl="7" w:tplc="C888C016">
      <w:numFmt w:val="bullet"/>
      <w:lvlText w:val="•"/>
      <w:lvlJc w:val="left"/>
      <w:pPr>
        <w:ind w:left="7000" w:hanging="708"/>
      </w:pPr>
      <w:rPr>
        <w:rFonts w:hint="default"/>
        <w:lang w:val="ru-RU" w:eastAsia="ru-RU" w:bidi="ru-RU"/>
      </w:rPr>
    </w:lvl>
    <w:lvl w:ilvl="8" w:tplc="AE2C6D9E">
      <w:numFmt w:val="bullet"/>
      <w:lvlText w:val="•"/>
      <w:lvlJc w:val="left"/>
      <w:pPr>
        <w:ind w:left="7969" w:hanging="708"/>
      </w:pPr>
      <w:rPr>
        <w:rFonts w:hint="default"/>
        <w:lang w:val="ru-RU" w:eastAsia="ru-RU" w:bidi="ru-RU"/>
      </w:rPr>
    </w:lvl>
  </w:abstractNum>
  <w:abstractNum w:abstractNumId="132">
    <w:nsid w:val="4A7A6DE7"/>
    <w:multiLevelType w:val="hybridMultilevel"/>
    <w:tmpl w:val="024EE85C"/>
    <w:lvl w:ilvl="0" w:tplc="A3685220">
      <w:numFmt w:val="bullet"/>
      <w:lvlText w:val=""/>
      <w:lvlJc w:val="left"/>
      <w:pPr>
        <w:ind w:left="465" w:hanging="358"/>
      </w:pPr>
      <w:rPr>
        <w:rFonts w:ascii="Symbol" w:eastAsia="Symbol" w:hAnsi="Symbol" w:cs="Symbol" w:hint="default"/>
        <w:w w:val="100"/>
        <w:sz w:val="24"/>
        <w:szCs w:val="24"/>
        <w:lang w:val="ru-RU" w:eastAsia="ru-RU" w:bidi="ru-RU"/>
      </w:rPr>
    </w:lvl>
    <w:lvl w:ilvl="1" w:tplc="1DC4446A">
      <w:numFmt w:val="bullet"/>
      <w:lvlText w:val="•"/>
      <w:lvlJc w:val="left"/>
      <w:pPr>
        <w:ind w:left="724" w:hanging="358"/>
      </w:pPr>
      <w:rPr>
        <w:rFonts w:hint="default"/>
        <w:lang w:val="ru-RU" w:eastAsia="ru-RU" w:bidi="ru-RU"/>
      </w:rPr>
    </w:lvl>
    <w:lvl w:ilvl="2" w:tplc="28F46BEC">
      <w:numFmt w:val="bullet"/>
      <w:lvlText w:val="•"/>
      <w:lvlJc w:val="left"/>
      <w:pPr>
        <w:ind w:left="989" w:hanging="358"/>
      </w:pPr>
      <w:rPr>
        <w:rFonts w:hint="default"/>
        <w:lang w:val="ru-RU" w:eastAsia="ru-RU" w:bidi="ru-RU"/>
      </w:rPr>
    </w:lvl>
    <w:lvl w:ilvl="3" w:tplc="9E50E91E">
      <w:numFmt w:val="bullet"/>
      <w:lvlText w:val="•"/>
      <w:lvlJc w:val="left"/>
      <w:pPr>
        <w:ind w:left="1254" w:hanging="358"/>
      </w:pPr>
      <w:rPr>
        <w:rFonts w:hint="default"/>
        <w:lang w:val="ru-RU" w:eastAsia="ru-RU" w:bidi="ru-RU"/>
      </w:rPr>
    </w:lvl>
    <w:lvl w:ilvl="4" w:tplc="BBD44FD8">
      <w:numFmt w:val="bullet"/>
      <w:lvlText w:val="•"/>
      <w:lvlJc w:val="left"/>
      <w:pPr>
        <w:ind w:left="1519" w:hanging="358"/>
      </w:pPr>
      <w:rPr>
        <w:rFonts w:hint="default"/>
        <w:lang w:val="ru-RU" w:eastAsia="ru-RU" w:bidi="ru-RU"/>
      </w:rPr>
    </w:lvl>
    <w:lvl w:ilvl="5" w:tplc="83E08A4C">
      <w:numFmt w:val="bullet"/>
      <w:lvlText w:val="•"/>
      <w:lvlJc w:val="left"/>
      <w:pPr>
        <w:ind w:left="1784" w:hanging="358"/>
      </w:pPr>
      <w:rPr>
        <w:rFonts w:hint="default"/>
        <w:lang w:val="ru-RU" w:eastAsia="ru-RU" w:bidi="ru-RU"/>
      </w:rPr>
    </w:lvl>
    <w:lvl w:ilvl="6" w:tplc="F8A2FF2A">
      <w:numFmt w:val="bullet"/>
      <w:lvlText w:val="•"/>
      <w:lvlJc w:val="left"/>
      <w:pPr>
        <w:ind w:left="2048" w:hanging="358"/>
      </w:pPr>
      <w:rPr>
        <w:rFonts w:hint="default"/>
        <w:lang w:val="ru-RU" w:eastAsia="ru-RU" w:bidi="ru-RU"/>
      </w:rPr>
    </w:lvl>
    <w:lvl w:ilvl="7" w:tplc="AD72A104">
      <w:numFmt w:val="bullet"/>
      <w:lvlText w:val="•"/>
      <w:lvlJc w:val="left"/>
      <w:pPr>
        <w:ind w:left="2313" w:hanging="358"/>
      </w:pPr>
      <w:rPr>
        <w:rFonts w:hint="default"/>
        <w:lang w:val="ru-RU" w:eastAsia="ru-RU" w:bidi="ru-RU"/>
      </w:rPr>
    </w:lvl>
    <w:lvl w:ilvl="8" w:tplc="AE2E9A18">
      <w:numFmt w:val="bullet"/>
      <w:lvlText w:val="•"/>
      <w:lvlJc w:val="left"/>
      <w:pPr>
        <w:ind w:left="2578" w:hanging="358"/>
      </w:pPr>
      <w:rPr>
        <w:rFonts w:hint="default"/>
        <w:lang w:val="ru-RU" w:eastAsia="ru-RU" w:bidi="ru-RU"/>
      </w:rPr>
    </w:lvl>
  </w:abstractNum>
  <w:abstractNum w:abstractNumId="133">
    <w:nsid w:val="4AD8130C"/>
    <w:multiLevelType w:val="hybridMultilevel"/>
    <w:tmpl w:val="E8D2603C"/>
    <w:lvl w:ilvl="0" w:tplc="56FA169E">
      <w:numFmt w:val="bullet"/>
      <w:lvlText w:val=""/>
      <w:lvlJc w:val="left"/>
      <w:pPr>
        <w:ind w:left="468" w:hanging="358"/>
      </w:pPr>
      <w:rPr>
        <w:rFonts w:hint="default"/>
        <w:w w:val="100"/>
        <w:lang w:val="ru-RU" w:eastAsia="ru-RU" w:bidi="ru-RU"/>
      </w:rPr>
    </w:lvl>
    <w:lvl w:ilvl="1" w:tplc="2CFE7F92">
      <w:numFmt w:val="bullet"/>
      <w:lvlText w:val="•"/>
      <w:lvlJc w:val="left"/>
      <w:pPr>
        <w:ind w:left="741" w:hanging="358"/>
      </w:pPr>
      <w:rPr>
        <w:rFonts w:hint="default"/>
        <w:lang w:val="ru-RU" w:eastAsia="ru-RU" w:bidi="ru-RU"/>
      </w:rPr>
    </w:lvl>
    <w:lvl w:ilvl="2" w:tplc="A8DEF7C8">
      <w:numFmt w:val="bullet"/>
      <w:lvlText w:val="•"/>
      <w:lvlJc w:val="left"/>
      <w:pPr>
        <w:ind w:left="1023" w:hanging="358"/>
      </w:pPr>
      <w:rPr>
        <w:rFonts w:hint="default"/>
        <w:lang w:val="ru-RU" w:eastAsia="ru-RU" w:bidi="ru-RU"/>
      </w:rPr>
    </w:lvl>
    <w:lvl w:ilvl="3" w:tplc="6C0EE32A">
      <w:numFmt w:val="bullet"/>
      <w:lvlText w:val="•"/>
      <w:lvlJc w:val="left"/>
      <w:pPr>
        <w:ind w:left="1305" w:hanging="358"/>
      </w:pPr>
      <w:rPr>
        <w:rFonts w:hint="default"/>
        <w:lang w:val="ru-RU" w:eastAsia="ru-RU" w:bidi="ru-RU"/>
      </w:rPr>
    </w:lvl>
    <w:lvl w:ilvl="4" w:tplc="6A362584">
      <w:numFmt w:val="bullet"/>
      <w:lvlText w:val="•"/>
      <w:lvlJc w:val="left"/>
      <w:pPr>
        <w:ind w:left="1587" w:hanging="358"/>
      </w:pPr>
      <w:rPr>
        <w:rFonts w:hint="default"/>
        <w:lang w:val="ru-RU" w:eastAsia="ru-RU" w:bidi="ru-RU"/>
      </w:rPr>
    </w:lvl>
    <w:lvl w:ilvl="5" w:tplc="B2749F88">
      <w:numFmt w:val="bullet"/>
      <w:lvlText w:val="•"/>
      <w:lvlJc w:val="left"/>
      <w:pPr>
        <w:ind w:left="1869" w:hanging="358"/>
      </w:pPr>
      <w:rPr>
        <w:rFonts w:hint="default"/>
        <w:lang w:val="ru-RU" w:eastAsia="ru-RU" w:bidi="ru-RU"/>
      </w:rPr>
    </w:lvl>
    <w:lvl w:ilvl="6" w:tplc="A580CDB6">
      <w:numFmt w:val="bullet"/>
      <w:lvlText w:val="•"/>
      <w:lvlJc w:val="left"/>
      <w:pPr>
        <w:ind w:left="2150" w:hanging="358"/>
      </w:pPr>
      <w:rPr>
        <w:rFonts w:hint="default"/>
        <w:lang w:val="ru-RU" w:eastAsia="ru-RU" w:bidi="ru-RU"/>
      </w:rPr>
    </w:lvl>
    <w:lvl w:ilvl="7" w:tplc="64FA58E6">
      <w:numFmt w:val="bullet"/>
      <w:lvlText w:val="•"/>
      <w:lvlJc w:val="left"/>
      <w:pPr>
        <w:ind w:left="2432" w:hanging="358"/>
      </w:pPr>
      <w:rPr>
        <w:rFonts w:hint="default"/>
        <w:lang w:val="ru-RU" w:eastAsia="ru-RU" w:bidi="ru-RU"/>
      </w:rPr>
    </w:lvl>
    <w:lvl w:ilvl="8" w:tplc="C4023CD4">
      <w:numFmt w:val="bullet"/>
      <w:lvlText w:val="•"/>
      <w:lvlJc w:val="left"/>
      <w:pPr>
        <w:ind w:left="2714" w:hanging="358"/>
      </w:pPr>
      <w:rPr>
        <w:rFonts w:hint="default"/>
        <w:lang w:val="ru-RU" w:eastAsia="ru-RU" w:bidi="ru-RU"/>
      </w:rPr>
    </w:lvl>
  </w:abstractNum>
  <w:abstractNum w:abstractNumId="134">
    <w:nsid w:val="4B6065A4"/>
    <w:multiLevelType w:val="hybridMultilevel"/>
    <w:tmpl w:val="19C2A2D4"/>
    <w:lvl w:ilvl="0" w:tplc="51CC6BBA">
      <w:numFmt w:val="bullet"/>
      <w:lvlText w:val=""/>
      <w:lvlJc w:val="left"/>
      <w:pPr>
        <w:ind w:left="465" w:hanging="358"/>
      </w:pPr>
      <w:rPr>
        <w:rFonts w:hint="default"/>
        <w:w w:val="100"/>
        <w:lang w:val="ru-RU" w:eastAsia="ru-RU" w:bidi="ru-RU"/>
      </w:rPr>
    </w:lvl>
    <w:lvl w:ilvl="1" w:tplc="19484894">
      <w:numFmt w:val="bullet"/>
      <w:lvlText w:val="•"/>
      <w:lvlJc w:val="left"/>
      <w:pPr>
        <w:ind w:left="724" w:hanging="358"/>
      </w:pPr>
      <w:rPr>
        <w:rFonts w:hint="default"/>
        <w:lang w:val="ru-RU" w:eastAsia="ru-RU" w:bidi="ru-RU"/>
      </w:rPr>
    </w:lvl>
    <w:lvl w:ilvl="2" w:tplc="ADF2BF06">
      <w:numFmt w:val="bullet"/>
      <w:lvlText w:val="•"/>
      <w:lvlJc w:val="left"/>
      <w:pPr>
        <w:ind w:left="989" w:hanging="358"/>
      </w:pPr>
      <w:rPr>
        <w:rFonts w:hint="default"/>
        <w:lang w:val="ru-RU" w:eastAsia="ru-RU" w:bidi="ru-RU"/>
      </w:rPr>
    </w:lvl>
    <w:lvl w:ilvl="3" w:tplc="D6DAF62E">
      <w:numFmt w:val="bullet"/>
      <w:lvlText w:val="•"/>
      <w:lvlJc w:val="left"/>
      <w:pPr>
        <w:ind w:left="1254" w:hanging="358"/>
      </w:pPr>
      <w:rPr>
        <w:rFonts w:hint="default"/>
        <w:lang w:val="ru-RU" w:eastAsia="ru-RU" w:bidi="ru-RU"/>
      </w:rPr>
    </w:lvl>
    <w:lvl w:ilvl="4" w:tplc="EA1A88A4">
      <w:numFmt w:val="bullet"/>
      <w:lvlText w:val="•"/>
      <w:lvlJc w:val="left"/>
      <w:pPr>
        <w:ind w:left="1519" w:hanging="358"/>
      </w:pPr>
      <w:rPr>
        <w:rFonts w:hint="default"/>
        <w:lang w:val="ru-RU" w:eastAsia="ru-RU" w:bidi="ru-RU"/>
      </w:rPr>
    </w:lvl>
    <w:lvl w:ilvl="5" w:tplc="5B8EEAD6">
      <w:numFmt w:val="bullet"/>
      <w:lvlText w:val="•"/>
      <w:lvlJc w:val="left"/>
      <w:pPr>
        <w:ind w:left="1784" w:hanging="358"/>
      </w:pPr>
      <w:rPr>
        <w:rFonts w:hint="default"/>
        <w:lang w:val="ru-RU" w:eastAsia="ru-RU" w:bidi="ru-RU"/>
      </w:rPr>
    </w:lvl>
    <w:lvl w:ilvl="6" w:tplc="A2D43646">
      <w:numFmt w:val="bullet"/>
      <w:lvlText w:val="•"/>
      <w:lvlJc w:val="left"/>
      <w:pPr>
        <w:ind w:left="2048" w:hanging="358"/>
      </w:pPr>
      <w:rPr>
        <w:rFonts w:hint="default"/>
        <w:lang w:val="ru-RU" w:eastAsia="ru-RU" w:bidi="ru-RU"/>
      </w:rPr>
    </w:lvl>
    <w:lvl w:ilvl="7" w:tplc="A536B1FE">
      <w:numFmt w:val="bullet"/>
      <w:lvlText w:val="•"/>
      <w:lvlJc w:val="left"/>
      <w:pPr>
        <w:ind w:left="2313" w:hanging="358"/>
      </w:pPr>
      <w:rPr>
        <w:rFonts w:hint="default"/>
        <w:lang w:val="ru-RU" w:eastAsia="ru-RU" w:bidi="ru-RU"/>
      </w:rPr>
    </w:lvl>
    <w:lvl w:ilvl="8" w:tplc="CD9688E8">
      <w:numFmt w:val="bullet"/>
      <w:lvlText w:val="•"/>
      <w:lvlJc w:val="left"/>
      <w:pPr>
        <w:ind w:left="2578" w:hanging="358"/>
      </w:pPr>
      <w:rPr>
        <w:rFonts w:hint="default"/>
        <w:lang w:val="ru-RU" w:eastAsia="ru-RU" w:bidi="ru-RU"/>
      </w:rPr>
    </w:lvl>
  </w:abstractNum>
  <w:abstractNum w:abstractNumId="135">
    <w:nsid w:val="4C2442C6"/>
    <w:multiLevelType w:val="hybridMultilevel"/>
    <w:tmpl w:val="B090F73A"/>
    <w:lvl w:ilvl="0" w:tplc="2CDA0AFE">
      <w:numFmt w:val="bullet"/>
      <w:lvlText w:val=""/>
      <w:lvlJc w:val="left"/>
      <w:pPr>
        <w:ind w:left="468" w:hanging="358"/>
      </w:pPr>
      <w:rPr>
        <w:rFonts w:ascii="Symbol" w:eastAsia="Symbol" w:hAnsi="Symbol" w:cs="Symbol" w:hint="default"/>
        <w:w w:val="100"/>
        <w:sz w:val="24"/>
        <w:szCs w:val="24"/>
        <w:lang w:val="ru-RU" w:eastAsia="ru-RU" w:bidi="ru-RU"/>
      </w:rPr>
    </w:lvl>
    <w:lvl w:ilvl="1" w:tplc="00B219EE">
      <w:numFmt w:val="bullet"/>
      <w:lvlText w:val="•"/>
      <w:lvlJc w:val="left"/>
      <w:pPr>
        <w:ind w:left="741" w:hanging="358"/>
      </w:pPr>
      <w:rPr>
        <w:rFonts w:hint="default"/>
        <w:lang w:val="ru-RU" w:eastAsia="ru-RU" w:bidi="ru-RU"/>
      </w:rPr>
    </w:lvl>
    <w:lvl w:ilvl="2" w:tplc="403EE19A">
      <w:numFmt w:val="bullet"/>
      <w:lvlText w:val="•"/>
      <w:lvlJc w:val="left"/>
      <w:pPr>
        <w:ind w:left="1023" w:hanging="358"/>
      </w:pPr>
      <w:rPr>
        <w:rFonts w:hint="default"/>
        <w:lang w:val="ru-RU" w:eastAsia="ru-RU" w:bidi="ru-RU"/>
      </w:rPr>
    </w:lvl>
    <w:lvl w:ilvl="3" w:tplc="7B1C4E3A">
      <w:numFmt w:val="bullet"/>
      <w:lvlText w:val="•"/>
      <w:lvlJc w:val="left"/>
      <w:pPr>
        <w:ind w:left="1305" w:hanging="358"/>
      </w:pPr>
      <w:rPr>
        <w:rFonts w:hint="default"/>
        <w:lang w:val="ru-RU" w:eastAsia="ru-RU" w:bidi="ru-RU"/>
      </w:rPr>
    </w:lvl>
    <w:lvl w:ilvl="4" w:tplc="8DF69114">
      <w:numFmt w:val="bullet"/>
      <w:lvlText w:val="•"/>
      <w:lvlJc w:val="left"/>
      <w:pPr>
        <w:ind w:left="1587" w:hanging="358"/>
      </w:pPr>
      <w:rPr>
        <w:rFonts w:hint="default"/>
        <w:lang w:val="ru-RU" w:eastAsia="ru-RU" w:bidi="ru-RU"/>
      </w:rPr>
    </w:lvl>
    <w:lvl w:ilvl="5" w:tplc="297855CA">
      <w:numFmt w:val="bullet"/>
      <w:lvlText w:val="•"/>
      <w:lvlJc w:val="left"/>
      <w:pPr>
        <w:ind w:left="1869" w:hanging="358"/>
      </w:pPr>
      <w:rPr>
        <w:rFonts w:hint="default"/>
        <w:lang w:val="ru-RU" w:eastAsia="ru-RU" w:bidi="ru-RU"/>
      </w:rPr>
    </w:lvl>
    <w:lvl w:ilvl="6" w:tplc="ABE4C7EA">
      <w:numFmt w:val="bullet"/>
      <w:lvlText w:val="•"/>
      <w:lvlJc w:val="left"/>
      <w:pPr>
        <w:ind w:left="2150" w:hanging="358"/>
      </w:pPr>
      <w:rPr>
        <w:rFonts w:hint="default"/>
        <w:lang w:val="ru-RU" w:eastAsia="ru-RU" w:bidi="ru-RU"/>
      </w:rPr>
    </w:lvl>
    <w:lvl w:ilvl="7" w:tplc="D3786472">
      <w:numFmt w:val="bullet"/>
      <w:lvlText w:val="•"/>
      <w:lvlJc w:val="left"/>
      <w:pPr>
        <w:ind w:left="2432" w:hanging="358"/>
      </w:pPr>
      <w:rPr>
        <w:rFonts w:hint="default"/>
        <w:lang w:val="ru-RU" w:eastAsia="ru-RU" w:bidi="ru-RU"/>
      </w:rPr>
    </w:lvl>
    <w:lvl w:ilvl="8" w:tplc="BF86FD72">
      <w:numFmt w:val="bullet"/>
      <w:lvlText w:val="•"/>
      <w:lvlJc w:val="left"/>
      <w:pPr>
        <w:ind w:left="2714" w:hanging="358"/>
      </w:pPr>
      <w:rPr>
        <w:rFonts w:hint="default"/>
        <w:lang w:val="ru-RU" w:eastAsia="ru-RU" w:bidi="ru-RU"/>
      </w:rPr>
    </w:lvl>
  </w:abstractNum>
  <w:abstractNum w:abstractNumId="136">
    <w:nsid w:val="4C2D3261"/>
    <w:multiLevelType w:val="hybridMultilevel"/>
    <w:tmpl w:val="D59429F4"/>
    <w:lvl w:ilvl="0" w:tplc="D9ECC2A8">
      <w:numFmt w:val="bullet"/>
      <w:lvlText w:val=""/>
      <w:lvlJc w:val="left"/>
      <w:pPr>
        <w:ind w:left="465" w:hanging="358"/>
      </w:pPr>
      <w:rPr>
        <w:rFonts w:ascii="Symbol" w:eastAsia="Symbol" w:hAnsi="Symbol" w:cs="Symbol" w:hint="default"/>
        <w:w w:val="100"/>
        <w:sz w:val="24"/>
        <w:szCs w:val="24"/>
        <w:lang w:val="ru-RU" w:eastAsia="ru-RU" w:bidi="ru-RU"/>
      </w:rPr>
    </w:lvl>
    <w:lvl w:ilvl="1" w:tplc="289E9384">
      <w:numFmt w:val="bullet"/>
      <w:lvlText w:val="•"/>
      <w:lvlJc w:val="left"/>
      <w:pPr>
        <w:ind w:left="773" w:hanging="358"/>
      </w:pPr>
      <w:rPr>
        <w:rFonts w:hint="default"/>
        <w:lang w:val="ru-RU" w:eastAsia="ru-RU" w:bidi="ru-RU"/>
      </w:rPr>
    </w:lvl>
    <w:lvl w:ilvl="2" w:tplc="969A1A88">
      <w:numFmt w:val="bullet"/>
      <w:lvlText w:val="•"/>
      <w:lvlJc w:val="left"/>
      <w:pPr>
        <w:ind w:left="1087" w:hanging="358"/>
      </w:pPr>
      <w:rPr>
        <w:rFonts w:hint="default"/>
        <w:lang w:val="ru-RU" w:eastAsia="ru-RU" w:bidi="ru-RU"/>
      </w:rPr>
    </w:lvl>
    <w:lvl w:ilvl="3" w:tplc="42A8B4DE">
      <w:numFmt w:val="bullet"/>
      <w:lvlText w:val="•"/>
      <w:lvlJc w:val="left"/>
      <w:pPr>
        <w:ind w:left="1400" w:hanging="358"/>
      </w:pPr>
      <w:rPr>
        <w:rFonts w:hint="default"/>
        <w:lang w:val="ru-RU" w:eastAsia="ru-RU" w:bidi="ru-RU"/>
      </w:rPr>
    </w:lvl>
    <w:lvl w:ilvl="4" w:tplc="2A322550">
      <w:numFmt w:val="bullet"/>
      <w:lvlText w:val="•"/>
      <w:lvlJc w:val="left"/>
      <w:pPr>
        <w:ind w:left="1714" w:hanging="358"/>
      </w:pPr>
      <w:rPr>
        <w:rFonts w:hint="default"/>
        <w:lang w:val="ru-RU" w:eastAsia="ru-RU" w:bidi="ru-RU"/>
      </w:rPr>
    </w:lvl>
    <w:lvl w:ilvl="5" w:tplc="C05E7862">
      <w:numFmt w:val="bullet"/>
      <w:lvlText w:val="•"/>
      <w:lvlJc w:val="left"/>
      <w:pPr>
        <w:ind w:left="2027" w:hanging="358"/>
      </w:pPr>
      <w:rPr>
        <w:rFonts w:hint="default"/>
        <w:lang w:val="ru-RU" w:eastAsia="ru-RU" w:bidi="ru-RU"/>
      </w:rPr>
    </w:lvl>
    <w:lvl w:ilvl="6" w:tplc="BDEEC64E">
      <w:numFmt w:val="bullet"/>
      <w:lvlText w:val="•"/>
      <w:lvlJc w:val="left"/>
      <w:pPr>
        <w:ind w:left="2341" w:hanging="358"/>
      </w:pPr>
      <w:rPr>
        <w:rFonts w:hint="default"/>
        <w:lang w:val="ru-RU" w:eastAsia="ru-RU" w:bidi="ru-RU"/>
      </w:rPr>
    </w:lvl>
    <w:lvl w:ilvl="7" w:tplc="27F8D788">
      <w:numFmt w:val="bullet"/>
      <w:lvlText w:val="•"/>
      <w:lvlJc w:val="left"/>
      <w:pPr>
        <w:ind w:left="2654" w:hanging="358"/>
      </w:pPr>
      <w:rPr>
        <w:rFonts w:hint="default"/>
        <w:lang w:val="ru-RU" w:eastAsia="ru-RU" w:bidi="ru-RU"/>
      </w:rPr>
    </w:lvl>
    <w:lvl w:ilvl="8" w:tplc="29B20978">
      <w:numFmt w:val="bullet"/>
      <w:lvlText w:val="•"/>
      <w:lvlJc w:val="left"/>
      <w:pPr>
        <w:ind w:left="2968" w:hanging="358"/>
      </w:pPr>
      <w:rPr>
        <w:rFonts w:hint="default"/>
        <w:lang w:val="ru-RU" w:eastAsia="ru-RU" w:bidi="ru-RU"/>
      </w:rPr>
    </w:lvl>
  </w:abstractNum>
  <w:abstractNum w:abstractNumId="137">
    <w:nsid w:val="4C4250C1"/>
    <w:multiLevelType w:val="hybridMultilevel"/>
    <w:tmpl w:val="65F00FF2"/>
    <w:lvl w:ilvl="0" w:tplc="1BE6A38A">
      <w:numFmt w:val="bullet"/>
      <w:lvlText w:val=""/>
      <w:lvlJc w:val="left"/>
      <w:pPr>
        <w:ind w:left="222" w:hanging="284"/>
      </w:pPr>
      <w:rPr>
        <w:rFonts w:ascii="Symbol" w:eastAsia="Symbol" w:hAnsi="Symbol" w:cs="Symbol" w:hint="default"/>
        <w:w w:val="100"/>
        <w:sz w:val="24"/>
        <w:szCs w:val="24"/>
        <w:lang w:val="ru-RU" w:eastAsia="ru-RU" w:bidi="ru-RU"/>
      </w:rPr>
    </w:lvl>
    <w:lvl w:ilvl="1" w:tplc="91641CE4">
      <w:numFmt w:val="bullet"/>
      <w:lvlText w:val=""/>
      <w:lvlJc w:val="left"/>
      <w:pPr>
        <w:ind w:left="222" w:hanging="708"/>
      </w:pPr>
      <w:rPr>
        <w:rFonts w:ascii="Symbol" w:eastAsia="Symbol" w:hAnsi="Symbol" w:cs="Symbol" w:hint="default"/>
        <w:w w:val="100"/>
        <w:sz w:val="24"/>
        <w:szCs w:val="24"/>
        <w:lang w:val="ru-RU" w:eastAsia="ru-RU" w:bidi="ru-RU"/>
      </w:rPr>
    </w:lvl>
    <w:lvl w:ilvl="2" w:tplc="B55C1A86">
      <w:numFmt w:val="bullet"/>
      <w:lvlText w:val="•"/>
      <w:lvlJc w:val="left"/>
      <w:pPr>
        <w:ind w:left="2157" w:hanging="708"/>
      </w:pPr>
      <w:rPr>
        <w:rFonts w:hint="default"/>
        <w:lang w:val="ru-RU" w:eastAsia="ru-RU" w:bidi="ru-RU"/>
      </w:rPr>
    </w:lvl>
    <w:lvl w:ilvl="3" w:tplc="E7EC0906">
      <w:numFmt w:val="bullet"/>
      <w:lvlText w:val="•"/>
      <w:lvlJc w:val="left"/>
      <w:pPr>
        <w:ind w:left="3125" w:hanging="708"/>
      </w:pPr>
      <w:rPr>
        <w:rFonts w:hint="default"/>
        <w:lang w:val="ru-RU" w:eastAsia="ru-RU" w:bidi="ru-RU"/>
      </w:rPr>
    </w:lvl>
    <w:lvl w:ilvl="4" w:tplc="78EA2FBC">
      <w:numFmt w:val="bullet"/>
      <w:lvlText w:val="•"/>
      <w:lvlJc w:val="left"/>
      <w:pPr>
        <w:ind w:left="4094" w:hanging="708"/>
      </w:pPr>
      <w:rPr>
        <w:rFonts w:hint="default"/>
        <w:lang w:val="ru-RU" w:eastAsia="ru-RU" w:bidi="ru-RU"/>
      </w:rPr>
    </w:lvl>
    <w:lvl w:ilvl="5" w:tplc="CEA2C2DC">
      <w:numFmt w:val="bullet"/>
      <w:lvlText w:val="•"/>
      <w:lvlJc w:val="left"/>
      <w:pPr>
        <w:ind w:left="5063" w:hanging="708"/>
      </w:pPr>
      <w:rPr>
        <w:rFonts w:hint="default"/>
        <w:lang w:val="ru-RU" w:eastAsia="ru-RU" w:bidi="ru-RU"/>
      </w:rPr>
    </w:lvl>
    <w:lvl w:ilvl="6" w:tplc="F6CC9DCC">
      <w:numFmt w:val="bullet"/>
      <w:lvlText w:val="•"/>
      <w:lvlJc w:val="left"/>
      <w:pPr>
        <w:ind w:left="6031" w:hanging="708"/>
      </w:pPr>
      <w:rPr>
        <w:rFonts w:hint="default"/>
        <w:lang w:val="ru-RU" w:eastAsia="ru-RU" w:bidi="ru-RU"/>
      </w:rPr>
    </w:lvl>
    <w:lvl w:ilvl="7" w:tplc="07D4956A">
      <w:numFmt w:val="bullet"/>
      <w:lvlText w:val="•"/>
      <w:lvlJc w:val="left"/>
      <w:pPr>
        <w:ind w:left="7000" w:hanging="708"/>
      </w:pPr>
      <w:rPr>
        <w:rFonts w:hint="default"/>
        <w:lang w:val="ru-RU" w:eastAsia="ru-RU" w:bidi="ru-RU"/>
      </w:rPr>
    </w:lvl>
    <w:lvl w:ilvl="8" w:tplc="A00EB6DE">
      <w:numFmt w:val="bullet"/>
      <w:lvlText w:val="•"/>
      <w:lvlJc w:val="left"/>
      <w:pPr>
        <w:ind w:left="7969" w:hanging="708"/>
      </w:pPr>
      <w:rPr>
        <w:rFonts w:hint="default"/>
        <w:lang w:val="ru-RU" w:eastAsia="ru-RU" w:bidi="ru-RU"/>
      </w:rPr>
    </w:lvl>
  </w:abstractNum>
  <w:abstractNum w:abstractNumId="138">
    <w:nsid w:val="4CE47CF9"/>
    <w:multiLevelType w:val="hybridMultilevel"/>
    <w:tmpl w:val="75826D7C"/>
    <w:lvl w:ilvl="0" w:tplc="CF6A9582">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04F2F0A8">
      <w:numFmt w:val="bullet"/>
      <w:lvlText w:val="•"/>
      <w:lvlJc w:val="left"/>
      <w:pPr>
        <w:ind w:left="741" w:hanging="358"/>
      </w:pPr>
      <w:rPr>
        <w:rFonts w:hint="default"/>
        <w:lang w:val="ru-RU" w:eastAsia="ru-RU" w:bidi="ru-RU"/>
      </w:rPr>
    </w:lvl>
    <w:lvl w:ilvl="2" w:tplc="EF8C8258">
      <w:numFmt w:val="bullet"/>
      <w:lvlText w:val="•"/>
      <w:lvlJc w:val="left"/>
      <w:pPr>
        <w:ind w:left="1023" w:hanging="358"/>
      </w:pPr>
      <w:rPr>
        <w:rFonts w:hint="default"/>
        <w:lang w:val="ru-RU" w:eastAsia="ru-RU" w:bidi="ru-RU"/>
      </w:rPr>
    </w:lvl>
    <w:lvl w:ilvl="3" w:tplc="FB12A89C">
      <w:numFmt w:val="bullet"/>
      <w:lvlText w:val="•"/>
      <w:lvlJc w:val="left"/>
      <w:pPr>
        <w:ind w:left="1305" w:hanging="358"/>
      </w:pPr>
      <w:rPr>
        <w:rFonts w:hint="default"/>
        <w:lang w:val="ru-RU" w:eastAsia="ru-RU" w:bidi="ru-RU"/>
      </w:rPr>
    </w:lvl>
    <w:lvl w:ilvl="4" w:tplc="FB7453EC">
      <w:numFmt w:val="bullet"/>
      <w:lvlText w:val="•"/>
      <w:lvlJc w:val="left"/>
      <w:pPr>
        <w:ind w:left="1587" w:hanging="358"/>
      </w:pPr>
      <w:rPr>
        <w:rFonts w:hint="default"/>
        <w:lang w:val="ru-RU" w:eastAsia="ru-RU" w:bidi="ru-RU"/>
      </w:rPr>
    </w:lvl>
    <w:lvl w:ilvl="5" w:tplc="04EC33E2">
      <w:numFmt w:val="bullet"/>
      <w:lvlText w:val="•"/>
      <w:lvlJc w:val="left"/>
      <w:pPr>
        <w:ind w:left="1869" w:hanging="358"/>
      </w:pPr>
      <w:rPr>
        <w:rFonts w:hint="default"/>
        <w:lang w:val="ru-RU" w:eastAsia="ru-RU" w:bidi="ru-RU"/>
      </w:rPr>
    </w:lvl>
    <w:lvl w:ilvl="6" w:tplc="C232B09A">
      <w:numFmt w:val="bullet"/>
      <w:lvlText w:val="•"/>
      <w:lvlJc w:val="left"/>
      <w:pPr>
        <w:ind w:left="2150" w:hanging="358"/>
      </w:pPr>
      <w:rPr>
        <w:rFonts w:hint="default"/>
        <w:lang w:val="ru-RU" w:eastAsia="ru-RU" w:bidi="ru-RU"/>
      </w:rPr>
    </w:lvl>
    <w:lvl w:ilvl="7" w:tplc="B31A9E0A">
      <w:numFmt w:val="bullet"/>
      <w:lvlText w:val="•"/>
      <w:lvlJc w:val="left"/>
      <w:pPr>
        <w:ind w:left="2432" w:hanging="358"/>
      </w:pPr>
      <w:rPr>
        <w:rFonts w:hint="default"/>
        <w:lang w:val="ru-RU" w:eastAsia="ru-RU" w:bidi="ru-RU"/>
      </w:rPr>
    </w:lvl>
    <w:lvl w:ilvl="8" w:tplc="4E8CCCE8">
      <w:numFmt w:val="bullet"/>
      <w:lvlText w:val="•"/>
      <w:lvlJc w:val="left"/>
      <w:pPr>
        <w:ind w:left="2714" w:hanging="358"/>
      </w:pPr>
      <w:rPr>
        <w:rFonts w:hint="default"/>
        <w:lang w:val="ru-RU" w:eastAsia="ru-RU" w:bidi="ru-RU"/>
      </w:rPr>
    </w:lvl>
  </w:abstractNum>
  <w:abstractNum w:abstractNumId="139">
    <w:nsid w:val="4DBF4D02"/>
    <w:multiLevelType w:val="hybridMultilevel"/>
    <w:tmpl w:val="310028BA"/>
    <w:lvl w:ilvl="0" w:tplc="DC704F16">
      <w:numFmt w:val="bullet"/>
      <w:lvlText w:val=""/>
      <w:lvlJc w:val="left"/>
      <w:pPr>
        <w:ind w:left="468" w:hanging="358"/>
      </w:pPr>
      <w:rPr>
        <w:rFonts w:hint="default"/>
        <w:w w:val="100"/>
        <w:lang w:val="ru-RU" w:eastAsia="ru-RU" w:bidi="ru-RU"/>
      </w:rPr>
    </w:lvl>
    <w:lvl w:ilvl="1" w:tplc="752A5648">
      <w:numFmt w:val="bullet"/>
      <w:lvlText w:val="•"/>
      <w:lvlJc w:val="left"/>
      <w:pPr>
        <w:ind w:left="741" w:hanging="358"/>
      </w:pPr>
      <w:rPr>
        <w:rFonts w:hint="default"/>
        <w:lang w:val="ru-RU" w:eastAsia="ru-RU" w:bidi="ru-RU"/>
      </w:rPr>
    </w:lvl>
    <w:lvl w:ilvl="2" w:tplc="6B507864">
      <w:numFmt w:val="bullet"/>
      <w:lvlText w:val="•"/>
      <w:lvlJc w:val="left"/>
      <w:pPr>
        <w:ind w:left="1023" w:hanging="358"/>
      </w:pPr>
      <w:rPr>
        <w:rFonts w:hint="default"/>
        <w:lang w:val="ru-RU" w:eastAsia="ru-RU" w:bidi="ru-RU"/>
      </w:rPr>
    </w:lvl>
    <w:lvl w:ilvl="3" w:tplc="1702F9F0">
      <w:numFmt w:val="bullet"/>
      <w:lvlText w:val="•"/>
      <w:lvlJc w:val="left"/>
      <w:pPr>
        <w:ind w:left="1305" w:hanging="358"/>
      </w:pPr>
      <w:rPr>
        <w:rFonts w:hint="default"/>
        <w:lang w:val="ru-RU" w:eastAsia="ru-RU" w:bidi="ru-RU"/>
      </w:rPr>
    </w:lvl>
    <w:lvl w:ilvl="4" w:tplc="F0DE24A6">
      <w:numFmt w:val="bullet"/>
      <w:lvlText w:val="•"/>
      <w:lvlJc w:val="left"/>
      <w:pPr>
        <w:ind w:left="1587" w:hanging="358"/>
      </w:pPr>
      <w:rPr>
        <w:rFonts w:hint="default"/>
        <w:lang w:val="ru-RU" w:eastAsia="ru-RU" w:bidi="ru-RU"/>
      </w:rPr>
    </w:lvl>
    <w:lvl w:ilvl="5" w:tplc="688C4678">
      <w:numFmt w:val="bullet"/>
      <w:lvlText w:val="•"/>
      <w:lvlJc w:val="left"/>
      <w:pPr>
        <w:ind w:left="1869" w:hanging="358"/>
      </w:pPr>
      <w:rPr>
        <w:rFonts w:hint="default"/>
        <w:lang w:val="ru-RU" w:eastAsia="ru-RU" w:bidi="ru-RU"/>
      </w:rPr>
    </w:lvl>
    <w:lvl w:ilvl="6" w:tplc="B6E6214C">
      <w:numFmt w:val="bullet"/>
      <w:lvlText w:val="•"/>
      <w:lvlJc w:val="left"/>
      <w:pPr>
        <w:ind w:left="2150" w:hanging="358"/>
      </w:pPr>
      <w:rPr>
        <w:rFonts w:hint="default"/>
        <w:lang w:val="ru-RU" w:eastAsia="ru-RU" w:bidi="ru-RU"/>
      </w:rPr>
    </w:lvl>
    <w:lvl w:ilvl="7" w:tplc="A85EB29A">
      <w:numFmt w:val="bullet"/>
      <w:lvlText w:val="•"/>
      <w:lvlJc w:val="left"/>
      <w:pPr>
        <w:ind w:left="2432" w:hanging="358"/>
      </w:pPr>
      <w:rPr>
        <w:rFonts w:hint="default"/>
        <w:lang w:val="ru-RU" w:eastAsia="ru-RU" w:bidi="ru-RU"/>
      </w:rPr>
    </w:lvl>
    <w:lvl w:ilvl="8" w:tplc="533EE13A">
      <w:numFmt w:val="bullet"/>
      <w:lvlText w:val="•"/>
      <w:lvlJc w:val="left"/>
      <w:pPr>
        <w:ind w:left="2714" w:hanging="358"/>
      </w:pPr>
      <w:rPr>
        <w:rFonts w:hint="default"/>
        <w:lang w:val="ru-RU" w:eastAsia="ru-RU" w:bidi="ru-RU"/>
      </w:rPr>
    </w:lvl>
  </w:abstractNum>
  <w:abstractNum w:abstractNumId="140">
    <w:nsid w:val="4F0943D9"/>
    <w:multiLevelType w:val="hybridMultilevel"/>
    <w:tmpl w:val="19C88B04"/>
    <w:lvl w:ilvl="0" w:tplc="7EACFA5C">
      <w:start w:val="1"/>
      <w:numFmt w:val="decimal"/>
      <w:lvlText w:val="%1."/>
      <w:lvlJc w:val="left"/>
      <w:pPr>
        <w:ind w:left="1462" w:hanging="240"/>
      </w:pPr>
      <w:rPr>
        <w:rFonts w:ascii="Times New Roman" w:eastAsia="Times New Roman" w:hAnsi="Times New Roman" w:cs="Times New Roman" w:hint="default"/>
        <w:b/>
        <w:bCs/>
        <w:spacing w:val="-21"/>
        <w:w w:val="100"/>
        <w:sz w:val="24"/>
        <w:szCs w:val="24"/>
        <w:lang w:val="ru-RU" w:eastAsia="ru-RU" w:bidi="ru-RU"/>
      </w:rPr>
    </w:lvl>
    <w:lvl w:ilvl="1" w:tplc="4A948018">
      <w:numFmt w:val="bullet"/>
      <w:lvlText w:val="•"/>
      <w:lvlJc w:val="left"/>
      <w:pPr>
        <w:ind w:left="2450" w:hanging="240"/>
      </w:pPr>
      <w:rPr>
        <w:rFonts w:hint="default"/>
        <w:lang w:val="ru-RU" w:eastAsia="ru-RU" w:bidi="ru-RU"/>
      </w:rPr>
    </w:lvl>
    <w:lvl w:ilvl="2" w:tplc="B8BA31BE">
      <w:numFmt w:val="bullet"/>
      <w:lvlText w:val="•"/>
      <w:lvlJc w:val="left"/>
      <w:pPr>
        <w:ind w:left="3441" w:hanging="240"/>
      </w:pPr>
      <w:rPr>
        <w:rFonts w:hint="default"/>
        <w:lang w:val="ru-RU" w:eastAsia="ru-RU" w:bidi="ru-RU"/>
      </w:rPr>
    </w:lvl>
    <w:lvl w:ilvl="3" w:tplc="AB3A62B0">
      <w:numFmt w:val="bullet"/>
      <w:lvlText w:val="•"/>
      <w:lvlJc w:val="left"/>
      <w:pPr>
        <w:ind w:left="4431" w:hanging="240"/>
      </w:pPr>
      <w:rPr>
        <w:rFonts w:hint="default"/>
        <w:lang w:val="ru-RU" w:eastAsia="ru-RU" w:bidi="ru-RU"/>
      </w:rPr>
    </w:lvl>
    <w:lvl w:ilvl="4" w:tplc="99F84166">
      <w:numFmt w:val="bullet"/>
      <w:lvlText w:val="•"/>
      <w:lvlJc w:val="left"/>
      <w:pPr>
        <w:ind w:left="5422" w:hanging="240"/>
      </w:pPr>
      <w:rPr>
        <w:rFonts w:hint="default"/>
        <w:lang w:val="ru-RU" w:eastAsia="ru-RU" w:bidi="ru-RU"/>
      </w:rPr>
    </w:lvl>
    <w:lvl w:ilvl="5" w:tplc="55EEF7A2">
      <w:numFmt w:val="bullet"/>
      <w:lvlText w:val="•"/>
      <w:lvlJc w:val="left"/>
      <w:pPr>
        <w:ind w:left="6413" w:hanging="240"/>
      </w:pPr>
      <w:rPr>
        <w:rFonts w:hint="default"/>
        <w:lang w:val="ru-RU" w:eastAsia="ru-RU" w:bidi="ru-RU"/>
      </w:rPr>
    </w:lvl>
    <w:lvl w:ilvl="6" w:tplc="87704058">
      <w:numFmt w:val="bullet"/>
      <w:lvlText w:val="•"/>
      <w:lvlJc w:val="left"/>
      <w:pPr>
        <w:ind w:left="7403" w:hanging="240"/>
      </w:pPr>
      <w:rPr>
        <w:rFonts w:hint="default"/>
        <w:lang w:val="ru-RU" w:eastAsia="ru-RU" w:bidi="ru-RU"/>
      </w:rPr>
    </w:lvl>
    <w:lvl w:ilvl="7" w:tplc="04CC7DEC">
      <w:numFmt w:val="bullet"/>
      <w:lvlText w:val="•"/>
      <w:lvlJc w:val="left"/>
      <w:pPr>
        <w:ind w:left="8394" w:hanging="240"/>
      </w:pPr>
      <w:rPr>
        <w:rFonts w:hint="default"/>
        <w:lang w:val="ru-RU" w:eastAsia="ru-RU" w:bidi="ru-RU"/>
      </w:rPr>
    </w:lvl>
    <w:lvl w:ilvl="8" w:tplc="4EA479E4">
      <w:numFmt w:val="bullet"/>
      <w:lvlText w:val="•"/>
      <w:lvlJc w:val="left"/>
      <w:pPr>
        <w:ind w:left="9385" w:hanging="240"/>
      </w:pPr>
      <w:rPr>
        <w:rFonts w:hint="default"/>
        <w:lang w:val="ru-RU" w:eastAsia="ru-RU" w:bidi="ru-RU"/>
      </w:rPr>
    </w:lvl>
  </w:abstractNum>
  <w:abstractNum w:abstractNumId="141">
    <w:nsid w:val="4F094625"/>
    <w:multiLevelType w:val="hybridMultilevel"/>
    <w:tmpl w:val="7E586E52"/>
    <w:lvl w:ilvl="0" w:tplc="9DFC50F2">
      <w:numFmt w:val="bullet"/>
      <w:lvlText w:val=""/>
      <w:lvlJc w:val="left"/>
      <w:pPr>
        <w:ind w:left="122" w:hanging="708"/>
      </w:pPr>
      <w:rPr>
        <w:rFonts w:ascii="Symbol" w:eastAsia="Symbol" w:hAnsi="Symbol" w:cs="Symbol" w:hint="default"/>
        <w:w w:val="100"/>
        <w:sz w:val="24"/>
        <w:szCs w:val="24"/>
        <w:lang w:val="ru-RU" w:eastAsia="ru-RU" w:bidi="ru-RU"/>
      </w:rPr>
    </w:lvl>
    <w:lvl w:ilvl="1" w:tplc="AA1EE76E">
      <w:numFmt w:val="bullet"/>
      <w:lvlText w:val="•"/>
      <w:lvlJc w:val="left"/>
      <w:pPr>
        <w:ind w:left="1080" w:hanging="708"/>
      </w:pPr>
      <w:rPr>
        <w:rFonts w:hint="default"/>
        <w:lang w:val="ru-RU" w:eastAsia="ru-RU" w:bidi="ru-RU"/>
      </w:rPr>
    </w:lvl>
    <w:lvl w:ilvl="2" w:tplc="F0FA372E">
      <w:numFmt w:val="bullet"/>
      <w:lvlText w:val="•"/>
      <w:lvlJc w:val="left"/>
      <w:pPr>
        <w:ind w:left="2040" w:hanging="708"/>
      </w:pPr>
      <w:rPr>
        <w:rFonts w:hint="default"/>
        <w:lang w:val="ru-RU" w:eastAsia="ru-RU" w:bidi="ru-RU"/>
      </w:rPr>
    </w:lvl>
    <w:lvl w:ilvl="3" w:tplc="3F608F7A">
      <w:numFmt w:val="bullet"/>
      <w:lvlText w:val="•"/>
      <w:lvlJc w:val="left"/>
      <w:pPr>
        <w:ind w:left="3000" w:hanging="708"/>
      </w:pPr>
      <w:rPr>
        <w:rFonts w:hint="default"/>
        <w:lang w:val="ru-RU" w:eastAsia="ru-RU" w:bidi="ru-RU"/>
      </w:rPr>
    </w:lvl>
    <w:lvl w:ilvl="4" w:tplc="DB363E6E">
      <w:numFmt w:val="bullet"/>
      <w:lvlText w:val="•"/>
      <w:lvlJc w:val="left"/>
      <w:pPr>
        <w:ind w:left="3960" w:hanging="708"/>
      </w:pPr>
      <w:rPr>
        <w:rFonts w:hint="default"/>
        <w:lang w:val="ru-RU" w:eastAsia="ru-RU" w:bidi="ru-RU"/>
      </w:rPr>
    </w:lvl>
    <w:lvl w:ilvl="5" w:tplc="81E0E226">
      <w:numFmt w:val="bullet"/>
      <w:lvlText w:val="•"/>
      <w:lvlJc w:val="left"/>
      <w:pPr>
        <w:ind w:left="4920" w:hanging="708"/>
      </w:pPr>
      <w:rPr>
        <w:rFonts w:hint="default"/>
        <w:lang w:val="ru-RU" w:eastAsia="ru-RU" w:bidi="ru-RU"/>
      </w:rPr>
    </w:lvl>
    <w:lvl w:ilvl="6" w:tplc="504A80DA">
      <w:numFmt w:val="bullet"/>
      <w:lvlText w:val="•"/>
      <w:lvlJc w:val="left"/>
      <w:pPr>
        <w:ind w:left="5880" w:hanging="708"/>
      </w:pPr>
      <w:rPr>
        <w:rFonts w:hint="default"/>
        <w:lang w:val="ru-RU" w:eastAsia="ru-RU" w:bidi="ru-RU"/>
      </w:rPr>
    </w:lvl>
    <w:lvl w:ilvl="7" w:tplc="92CC0848">
      <w:numFmt w:val="bullet"/>
      <w:lvlText w:val="•"/>
      <w:lvlJc w:val="left"/>
      <w:pPr>
        <w:ind w:left="6840" w:hanging="708"/>
      </w:pPr>
      <w:rPr>
        <w:rFonts w:hint="default"/>
        <w:lang w:val="ru-RU" w:eastAsia="ru-RU" w:bidi="ru-RU"/>
      </w:rPr>
    </w:lvl>
    <w:lvl w:ilvl="8" w:tplc="044643D6">
      <w:numFmt w:val="bullet"/>
      <w:lvlText w:val="•"/>
      <w:lvlJc w:val="left"/>
      <w:pPr>
        <w:ind w:left="7800" w:hanging="708"/>
      </w:pPr>
      <w:rPr>
        <w:rFonts w:hint="default"/>
        <w:lang w:val="ru-RU" w:eastAsia="ru-RU" w:bidi="ru-RU"/>
      </w:rPr>
    </w:lvl>
  </w:abstractNum>
  <w:abstractNum w:abstractNumId="142">
    <w:nsid w:val="4F1E7435"/>
    <w:multiLevelType w:val="hybridMultilevel"/>
    <w:tmpl w:val="EA66EB6C"/>
    <w:lvl w:ilvl="0" w:tplc="1834DE70">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14E016AA">
      <w:numFmt w:val="bullet"/>
      <w:lvlText w:val="•"/>
      <w:lvlJc w:val="left"/>
      <w:pPr>
        <w:ind w:left="724" w:hanging="358"/>
      </w:pPr>
      <w:rPr>
        <w:rFonts w:hint="default"/>
        <w:lang w:val="ru-RU" w:eastAsia="ru-RU" w:bidi="ru-RU"/>
      </w:rPr>
    </w:lvl>
    <w:lvl w:ilvl="2" w:tplc="F17808DA">
      <w:numFmt w:val="bullet"/>
      <w:lvlText w:val="•"/>
      <w:lvlJc w:val="left"/>
      <w:pPr>
        <w:ind w:left="989" w:hanging="358"/>
      </w:pPr>
      <w:rPr>
        <w:rFonts w:hint="default"/>
        <w:lang w:val="ru-RU" w:eastAsia="ru-RU" w:bidi="ru-RU"/>
      </w:rPr>
    </w:lvl>
    <w:lvl w:ilvl="3" w:tplc="E0C8E9D6">
      <w:numFmt w:val="bullet"/>
      <w:lvlText w:val="•"/>
      <w:lvlJc w:val="left"/>
      <w:pPr>
        <w:ind w:left="1254" w:hanging="358"/>
      </w:pPr>
      <w:rPr>
        <w:rFonts w:hint="default"/>
        <w:lang w:val="ru-RU" w:eastAsia="ru-RU" w:bidi="ru-RU"/>
      </w:rPr>
    </w:lvl>
    <w:lvl w:ilvl="4" w:tplc="376A4602">
      <w:numFmt w:val="bullet"/>
      <w:lvlText w:val="•"/>
      <w:lvlJc w:val="left"/>
      <w:pPr>
        <w:ind w:left="1519" w:hanging="358"/>
      </w:pPr>
      <w:rPr>
        <w:rFonts w:hint="default"/>
        <w:lang w:val="ru-RU" w:eastAsia="ru-RU" w:bidi="ru-RU"/>
      </w:rPr>
    </w:lvl>
    <w:lvl w:ilvl="5" w:tplc="0BFE73DC">
      <w:numFmt w:val="bullet"/>
      <w:lvlText w:val="•"/>
      <w:lvlJc w:val="left"/>
      <w:pPr>
        <w:ind w:left="1784" w:hanging="358"/>
      </w:pPr>
      <w:rPr>
        <w:rFonts w:hint="default"/>
        <w:lang w:val="ru-RU" w:eastAsia="ru-RU" w:bidi="ru-RU"/>
      </w:rPr>
    </w:lvl>
    <w:lvl w:ilvl="6" w:tplc="3A8EE61A">
      <w:numFmt w:val="bullet"/>
      <w:lvlText w:val="•"/>
      <w:lvlJc w:val="left"/>
      <w:pPr>
        <w:ind w:left="2048" w:hanging="358"/>
      </w:pPr>
      <w:rPr>
        <w:rFonts w:hint="default"/>
        <w:lang w:val="ru-RU" w:eastAsia="ru-RU" w:bidi="ru-RU"/>
      </w:rPr>
    </w:lvl>
    <w:lvl w:ilvl="7" w:tplc="2ADA6DB2">
      <w:numFmt w:val="bullet"/>
      <w:lvlText w:val="•"/>
      <w:lvlJc w:val="left"/>
      <w:pPr>
        <w:ind w:left="2313" w:hanging="358"/>
      </w:pPr>
      <w:rPr>
        <w:rFonts w:hint="default"/>
        <w:lang w:val="ru-RU" w:eastAsia="ru-RU" w:bidi="ru-RU"/>
      </w:rPr>
    </w:lvl>
    <w:lvl w:ilvl="8" w:tplc="D166BB68">
      <w:numFmt w:val="bullet"/>
      <w:lvlText w:val="•"/>
      <w:lvlJc w:val="left"/>
      <w:pPr>
        <w:ind w:left="2578" w:hanging="358"/>
      </w:pPr>
      <w:rPr>
        <w:rFonts w:hint="default"/>
        <w:lang w:val="ru-RU" w:eastAsia="ru-RU" w:bidi="ru-RU"/>
      </w:rPr>
    </w:lvl>
  </w:abstractNum>
  <w:abstractNum w:abstractNumId="143">
    <w:nsid w:val="4F82741A"/>
    <w:multiLevelType w:val="hybridMultilevel"/>
    <w:tmpl w:val="B0C29402"/>
    <w:lvl w:ilvl="0" w:tplc="BACE0184">
      <w:numFmt w:val="bullet"/>
      <w:lvlText w:val="–"/>
      <w:lvlJc w:val="left"/>
      <w:pPr>
        <w:ind w:left="122" w:hanging="708"/>
      </w:pPr>
      <w:rPr>
        <w:rFonts w:ascii="Times New Roman" w:eastAsia="Times New Roman" w:hAnsi="Times New Roman" w:cs="Times New Roman" w:hint="default"/>
        <w:spacing w:val="-25"/>
        <w:w w:val="100"/>
        <w:sz w:val="24"/>
        <w:szCs w:val="24"/>
        <w:lang w:val="ru-RU" w:eastAsia="ru-RU" w:bidi="ru-RU"/>
      </w:rPr>
    </w:lvl>
    <w:lvl w:ilvl="1" w:tplc="720CC522">
      <w:numFmt w:val="bullet"/>
      <w:lvlText w:val="•"/>
      <w:lvlJc w:val="left"/>
      <w:pPr>
        <w:ind w:left="3420" w:hanging="708"/>
      </w:pPr>
      <w:rPr>
        <w:rFonts w:hint="default"/>
        <w:lang w:val="ru-RU" w:eastAsia="ru-RU" w:bidi="ru-RU"/>
      </w:rPr>
    </w:lvl>
    <w:lvl w:ilvl="2" w:tplc="23A4D348">
      <w:numFmt w:val="bullet"/>
      <w:lvlText w:val="•"/>
      <w:lvlJc w:val="left"/>
      <w:pPr>
        <w:ind w:left="4120" w:hanging="708"/>
      </w:pPr>
      <w:rPr>
        <w:rFonts w:hint="default"/>
        <w:lang w:val="ru-RU" w:eastAsia="ru-RU" w:bidi="ru-RU"/>
      </w:rPr>
    </w:lvl>
    <w:lvl w:ilvl="3" w:tplc="2EDACFFE">
      <w:numFmt w:val="bullet"/>
      <w:lvlText w:val="•"/>
      <w:lvlJc w:val="left"/>
      <w:pPr>
        <w:ind w:left="4820" w:hanging="708"/>
      </w:pPr>
      <w:rPr>
        <w:rFonts w:hint="default"/>
        <w:lang w:val="ru-RU" w:eastAsia="ru-RU" w:bidi="ru-RU"/>
      </w:rPr>
    </w:lvl>
    <w:lvl w:ilvl="4" w:tplc="D668CADC">
      <w:numFmt w:val="bullet"/>
      <w:lvlText w:val="•"/>
      <w:lvlJc w:val="left"/>
      <w:pPr>
        <w:ind w:left="5520" w:hanging="708"/>
      </w:pPr>
      <w:rPr>
        <w:rFonts w:hint="default"/>
        <w:lang w:val="ru-RU" w:eastAsia="ru-RU" w:bidi="ru-RU"/>
      </w:rPr>
    </w:lvl>
    <w:lvl w:ilvl="5" w:tplc="DCA66EB2">
      <w:numFmt w:val="bullet"/>
      <w:lvlText w:val="•"/>
      <w:lvlJc w:val="left"/>
      <w:pPr>
        <w:ind w:left="6220" w:hanging="708"/>
      </w:pPr>
      <w:rPr>
        <w:rFonts w:hint="default"/>
        <w:lang w:val="ru-RU" w:eastAsia="ru-RU" w:bidi="ru-RU"/>
      </w:rPr>
    </w:lvl>
    <w:lvl w:ilvl="6" w:tplc="2E48F322">
      <w:numFmt w:val="bullet"/>
      <w:lvlText w:val="•"/>
      <w:lvlJc w:val="left"/>
      <w:pPr>
        <w:ind w:left="6920" w:hanging="708"/>
      </w:pPr>
      <w:rPr>
        <w:rFonts w:hint="default"/>
        <w:lang w:val="ru-RU" w:eastAsia="ru-RU" w:bidi="ru-RU"/>
      </w:rPr>
    </w:lvl>
    <w:lvl w:ilvl="7" w:tplc="086C82BA">
      <w:numFmt w:val="bullet"/>
      <w:lvlText w:val="•"/>
      <w:lvlJc w:val="left"/>
      <w:pPr>
        <w:ind w:left="7620" w:hanging="708"/>
      </w:pPr>
      <w:rPr>
        <w:rFonts w:hint="default"/>
        <w:lang w:val="ru-RU" w:eastAsia="ru-RU" w:bidi="ru-RU"/>
      </w:rPr>
    </w:lvl>
    <w:lvl w:ilvl="8" w:tplc="BC3830C8">
      <w:numFmt w:val="bullet"/>
      <w:lvlText w:val="•"/>
      <w:lvlJc w:val="left"/>
      <w:pPr>
        <w:ind w:left="8320" w:hanging="708"/>
      </w:pPr>
      <w:rPr>
        <w:rFonts w:hint="default"/>
        <w:lang w:val="ru-RU" w:eastAsia="ru-RU" w:bidi="ru-RU"/>
      </w:rPr>
    </w:lvl>
  </w:abstractNum>
  <w:abstractNum w:abstractNumId="144">
    <w:nsid w:val="4F930948"/>
    <w:multiLevelType w:val="hybridMultilevel"/>
    <w:tmpl w:val="7F60ED1C"/>
    <w:lvl w:ilvl="0" w:tplc="EB76C594">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359ACFAC">
      <w:numFmt w:val="bullet"/>
      <w:lvlText w:val="•"/>
      <w:lvlJc w:val="left"/>
      <w:pPr>
        <w:ind w:left="741" w:hanging="358"/>
      </w:pPr>
      <w:rPr>
        <w:rFonts w:hint="default"/>
        <w:lang w:val="ru-RU" w:eastAsia="ru-RU" w:bidi="ru-RU"/>
      </w:rPr>
    </w:lvl>
    <w:lvl w:ilvl="2" w:tplc="7A243396">
      <w:numFmt w:val="bullet"/>
      <w:lvlText w:val="•"/>
      <w:lvlJc w:val="left"/>
      <w:pPr>
        <w:ind w:left="1023" w:hanging="358"/>
      </w:pPr>
      <w:rPr>
        <w:rFonts w:hint="default"/>
        <w:lang w:val="ru-RU" w:eastAsia="ru-RU" w:bidi="ru-RU"/>
      </w:rPr>
    </w:lvl>
    <w:lvl w:ilvl="3" w:tplc="8C6A3A6A">
      <w:numFmt w:val="bullet"/>
      <w:lvlText w:val="•"/>
      <w:lvlJc w:val="left"/>
      <w:pPr>
        <w:ind w:left="1305" w:hanging="358"/>
      </w:pPr>
      <w:rPr>
        <w:rFonts w:hint="default"/>
        <w:lang w:val="ru-RU" w:eastAsia="ru-RU" w:bidi="ru-RU"/>
      </w:rPr>
    </w:lvl>
    <w:lvl w:ilvl="4" w:tplc="70863F96">
      <w:numFmt w:val="bullet"/>
      <w:lvlText w:val="•"/>
      <w:lvlJc w:val="left"/>
      <w:pPr>
        <w:ind w:left="1587" w:hanging="358"/>
      </w:pPr>
      <w:rPr>
        <w:rFonts w:hint="default"/>
        <w:lang w:val="ru-RU" w:eastAsia="ru-RU" w:bidi="ru-RU"/>
      </w:rPr>
    </w:lvl>
    <w:lvl w:ilvl="5" w:tplc="D7521770">
      <w:numFmt w:val="bullet"/>
      <w:lvlText w:val="•"/>
      <w:lvlJc w:val="left"/>
      <w:pPr>
        <w:ind w:left="1869" w:hanging="358"/>
      </w:pPr>
      <w:rPr>
        <w:rFonts w:hint="default"/>
        <w:lang w:val="ru-RU" w:eastAsia="ru-RU" w:bidi="ru-RU"/>
      </w:rPr>
    </w:lvl>
    <w:lvl w:ilvl="6" w:tplc="8C3E98EE">
      <w:numFmt w:val="bullet"/>
      <w:lvlText w:val="•"/>
      <w:lvlJc w:val="left"/>
      <w:pPr>
        <w:ind w:left="2150" w:hanging="358"/>
      </w:pPr>
      <w:rPr>
        <w:rFonts w:hint="default"/>
        <w:lang w:val="ru-RU" w:eastAsia="ru-RU" w:bidi="ru-RU"/>
      </w:rPr>
    </w:lvl>
    <w:lvl w:ilvl="7" w:tplc="5448CC1A">
      <w:numFmt w:val="bullet"/>
      <w:lvlText w:val="•"/>
      <w:lvlJc w:val="left"/>
      <w:pPr>
        <w:ind w:left="2432" w:hanging="358"/>
      </w:pPr>
      <w:rPr>
        <w:rFonts w:hint="default"/>
        <w:lang w:val="ru-RU" w:eastAsia="ru-RU" w:bidi="ru-RU"/>
      </w:rPr>
    </w:lvl>
    <w:lvl w:ilvl="8" w:tplc="968E298A">
      <w:numFmt w:val="bullet"/>
      <w:lvlText w:val="•"/>
      <w:lvlJc w:val="left"/>
      <w:pPr>
        <w:ind w:left="2714" w:hanging="358"/>
      </w:pPr>
      <w:rPr>
        <w:rFonts w:hint="default"/>
        <w:lang w:val="ru-RU" w:eastAsia="ru-RU" w:bidi="ru-RU"/>
      </w:rPr>
    </w:lvl>
  </w:abstractNum>
  <w:abstractNum w:abstractNumId="145">
    <w:nsid w:val="4FDF5BF6"/>
    <w:multiLevelType w:val="hybridMultilevel"/>
    <w:tmpl w:val="5C162466"/>
    <w:lvl w:ilvl="0" w:tplc="CCA6A964">
      <w:numFmt w:val="bullet"/>
      <w:lvlText w:val=""/>
      <w:lvlJc w:val="left"/>
      <w:pPr>
        <w:ind w:left="468" w:hanging="358"/>
      </w:pPr>
      <w:rPr>
        <w:rFonts w:ascii="Symbol" w:eastAsia="Symbol" w:hAnsi="Symbol" w:cs="Symbol" w:hint="default"/>
        <w:w w:val="100"/>
        <w:sz w:val="24"/>
        <w:szCs w:val="24"/>
        <w:lang w:val="ru-RU" w:eastAsia="ru-RU" w:bidi="ru-RU"/>
      </w:rPr>
    </w:lvl>
    <w:lvl w:ilvl="1" w:tplc="EACAD9D6">
      <w:numFmt w:val="bullet"/>
      <w:lvlText w:val="•"/>
      <w:lvlJc w:val="left"/>
      <w:pPr>
        <w:ind w:left="741" w:hanging="358"/>
      </w:pPr>
      <w:rPr>
        <w:rFonts w:hint="default"/>
        <w:lang w:val="ru-RU" w:eastAsia="ru-RU" w:bidi="ru-RU"/>
      </w:rPr>
    </w:lvl>
    <w:lvl w:ilvl="2" w:tplc="9C98EC5C">
      <w:numFmt w:val="bullet"/>
      <w:lvlText w:val="•"/>
      <w:lvlJc w:val="left"/>
      <w:pPr>
        <w:ind w:left="1023" w:hanging="358"/>
      </w:pPr>
      <w:rPr>
        <w:rFonts w:hint="default"/>
        <w:lang w:val="ru-RU" w:eastAsia="ru-RU" w:bidi="ru-RU"/>
      </w:rPr>
    </w:lvl>
    <w:lvl w:ilvl="3" w:tplc="388A6542">
      <w:numFmt w:val="bullet"/>
      <w:lvlText w:val="•"/>
      <w:lvlJc w:val="left"/>
      <w:pPr>
        <w:ind w:left="1305" w:hanging="358"/>
      </w:pPr>
      <w:rPr>
        <w:rFonts w:hint="default"/>
        <w:lang w:val="ru-RU" w:eastAsia="ru-RU" w:bidi="ru-RU"/>
      </w:rPr>
    </w:lvl>
    <w:lvl w:ilvl="4" w:tplc="ECB6B72A">
      <w:numFmt w:val="bullet"/>
      <w:lvlText w:val="•"/>
      <w:lvlJc w:val="left"/>
      <w:pPr>
        <w:ind w:left="1587" w:hanging="358"/>
      </w:pPr>
      <w:rPr>
        <w:rFonts w:hint="default"/>
        <w:lang w:val="ru-RU" w:eastAsia="ru-RU" w:bidi="ru-RU"/>
      </w:rPr>
    </w:lvl>
    <w:lvl w:ilvl="5" w:tplc="46F233C2">
      <w:numFmt w:val="bullet"/>
      <w:lvlText w:val="•"/>
      <w:lvlJc w:val="left"/>
      <w:pPr>
        <w:ind w:left="1869" w:hanging="358"/>
      </w:pPr>
      <w:rPr>
        <w:rFonts w:hint="default"/>
        <w:lang w:val="ru-RU" w:eastAsia="ru-RU" w:bidi="ru-RU"/>
      </w:rPr>
    </w:lvl>
    <w:lvl w:ilvl="6" w:tplc="228E2BD0">
      <w:numFmt w:val="bullet"/>
      <w:lvlText w:val="•"/>
      <w:lvlJc w:val="left"/>
      <w:pPr>
        <w:ind w:left="2150" w:hanging="358"/>
      </w:pPr>
      <w:rPr>
        <w:rFonts w:hint="default"/>
        <w:lang w:val="ru-RU" w:eastAsia="ru-RU" w:bidi="ru-RU"/>
      </w:rPr>
    </w:lvl>
    <w:lvl w:ilvl="7" w:tplc="478E9F08">
      <w:numFmt w:val="bullet"/>
      <w:lvlText w:val="•"/>
      <w:lvlJc w:val="left"/>
      <w:pPr>
        <w:ind w:left="2432" w:hanging="358"/>
      </w:pPr>
      <w:rPr>
        <w:rFonts w:hint="default"/>
        <w:lang w:val="ru-RU" w:eastAsia="ru-RU" w:bidi="ru-RU"/>
      </w:rPr>
    </w:lvl>
    <w:lvl w:ilvl="8" w:tplc="64B2846E">
      <w:numFmt w:val="bullet"/>
      <w:lvlText w:val="•"/>
      <w:lvlJc w:val="left"/>
      <w:pPr>
        <w:ind w:left="2714" w:hanging="358"/>
      </w:pPr>
      <w:rPr>
        <w:rFonts w:hint="default"/>
        <w:lang w:val="ru-RU" w:eastAsia="ru-RU" w:bidi="ru-RU"/>
      </w:rPr>
    </w:lvl>
  </w:abstractNum>
  <w:abstractNum w:abstractNumId="146">
    <w:nsid w:val="4FE96C02"/>
    <w:multiLevelType w:val="hybridMultilevel"/>
    <w:tmpl w:val="B4501332"/>
    <w:lvl w:ilvl="0" w:tplc="C1046836">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7186A404">
      <w:numFmt w:val="bullet"/>
      <w:lvlText w:val="•"/>
      <w:lvlJc w:val="left"/>
      <w:pPr>
        <w:ind w:left="773" w:hanging="358"/>
      </w:pPr>
      <w:rPr>
        <w:rFonts w:hint="default"/>
        <w:lang w:val="ru-RU" w:eastAsia="ru-RU" w:bidi="ru-RU"/>
      </w:rPr>
    </w:lvl>
    <w:lvl w:ilvl="2" w:tplc="A4E8E518">
      <w:numFmt w:val="bullet"/>
      <w:lvlText w:val="•"/>
      <w:lvlJc w:val="left"/>
      <w:pPr>
        <w:ind w:left="1087" w:hanging="358"/>
      </w:pPr>
      <w:rPr>
        <w:rFonts w:hint="default"/>
        <w:lang w:val="ru-RU" w:eastAsia="ru-RU" w:bidi="ru-RU"/>
      </w:rPr>
    </w:lvl>
    <w:lvl w:ilvl="3" w:tplc="798443DA">
      <w:numFmt w:val="bullet"/>
      <w:lvlText w:val="•"/>
      <w:lvlJc w:val="left"/>
      <w:pPr>
        <w:ind w:left="1400" w:hanging="358"/>
      </w:pPr>
      <w:rPr>
        <w:rFonts w:hint="default"/>
        <w:lang w:val="ru-RU" w:eastAsia="ru-RU" w:bidi="ru-RU"/>
      </w:rPr>
    </w:lvl>
    <w:lvl w:ilvl="4" w:tplc="65B2D4D0">
      <w:numFmt w:val="bullet"/>
      <w:lvlText w:val="•"/>
      <w:lvlJc w:val="left"/>
      <w:pPr>
        <w:ind w:left="1714" w:hanging="358"/>
      </w:pPr>
      <w:rPr>
        <w:rFonts w:hint="default"/>
        <w:lang w:val="ru-RU" w:eastAsia="ru-RU" w:bidi="ru-RU"/>
      </w:rPr>
    </w:lvl>
    <w:lvl w:ilvl="5" w:tplc="D9F07DD0">
      <w:numFmt w:val="bullet"/>
      <w:lvlText w:val="•"/>
      <w:lvlJc w:val="left"/>
      <w:pPr>
        <w:ind w:left="2028" w:hanging="358"/>
      </w:pPr>
      <w:rPr>
        <w:rFonts w:hint="default"/>
        <w:lang w:val="ru-RU" w:eastAsia="ru-RU" w:bidi="ru-RU"/>
      </w:rPr>
    </w:lvl>
    <w:lvl w:ilvl="6" w:tplc="01F6A2E2">
      <w:numFmt w:val="bullet"/>
      <w:lvlText w:val="•"/>
      <w:lvlJc w:val="left"/>
      <w:pPr>
        <w:ind w:left="2341" w:hanging="358"/>
      </w:pPr>
      <w:rPr>
        <w:rFonts w:hint="default"/>
        <w:lang w:val="ru-RU" w:eastAsia="ru-RU" w:bidi="ru-RU"/>
      </w:rPr>
    </w:lvl>
    <w:lvl w:ilvl="7" w:tplc="585E6AC0">
      <w:numFmt w:val="bullet"/>
      <w:lvlText w:val="•"/>
      <w:lvlJc w:val="left"/>
      <w:pPr>
        <w:ind w:left="2655" w:hanging="358"/>
      </w:pPr>
      <w:rPr>
        <w:rFonts w:hint="default"/>
        <w:lang w:val="ru-RU" w:eastAsia="ru-RU" w:bidi="ru-RU"/>
      </w:rPr>
    </w:lvl>
    <w:lvl w:ilvl="8" w:tplc="A3880CAC">
      <w:numFmt w:val="bullet"/>
      <w:lvlText w:val="•"/>
      <w:lvlJc w:val="left"/>
      <w:pPr>
        <w:ind w:left="2968" w:hanging="358"/>
      </w:pPr>
      <w:rPr>
        <w:rFonts w:hint="default"/>
        <w:lang w:val="ru-RU" w:eastAsia="ru-RU" w:bidi="ru-RU"/>
      </w:rPr>
    </w:lvl>
  </w:abstractNum>
  <w:abstractNum w:abstractNumId="147">
    <w:nsid w:val="50D82F33"/>
    <w:multiLevelType w:val="hybridMultilevel"/>
    <w:tmpl w:val="07EAE0B6"/>
    <w:lvl w:ilvl="0" w:tplc="43FA4876">
      <w:start w:val="1"/>
      <w:numFmt w:val="decimal"/>
      <w:lvlText w:val="%1."/>
      <w:lvlJc w:val="left"/>
      <w:pPr>
        <w:ind w:left="222" w:hanging="564"/>
      </w:pPr>
      <w:rPr>
        <w:rFonts w:ascii="Times New Roman" w:eastAsia="Times New Roman" w:hAnsi="Times New Roman" w:cs="Times New Roman" w:hint="default"/>
        <w:spacing w:val="-24"/>
        <w:w w:val="100"/>
        <w:sz w:val="24"/>
        <w:szCs w:val="24"/>
        <w:lang w:val="ru-RU" w:eastAsia="ru-RU" w:bidi="ru-RU"/>
      </w:rPr>
    </w:lvl>
    <w:lvl w:ilvl="1" w:tplc="6D12E4E8">
      <w:numFmt w:val="bullet"/>
      <w:lvlText w:val="•"/>
      <w:lvlJc w:val="left"/>
      <w:pPr>
        <w:ind w:left="1188" w:hanging="564"/>
      </w:pPr>
      <w:rPr>
        <w:rFonts w:hint="default"/>
        <w:lang w:val="ru-RU" w:eastAsia="ru-RU" w:bidi="ru-RU"/>
      </w:rPr>
    </w:lvl>
    <w:lvl w:ilvl="2" w:tplc="443E91D4">
      <w:numFmt w:val="bullet"/>
      <w:lvlText w:val="•"/>
      <w:lvlJc w:val="left"/>
      <w:pPr>
        <w:ind w:left="2157" w:hanging="564"/>
      </w:pPr>
      <w:rPr>
        <w:rFonts w:hint="default"/>
        <w:lang w:val="ru-RU" w:eastAsia="ru-RU" w:bidi="ru-RU"/>
      </w:rPr>
    </w:lvl>
    <w:lvl w:ilvl="3" w:tplc="1D2C725C">
      <w:numFmt w:val="bullet"/>
      <w:lvlText w:val="•"/>
      <w:lvlJc w:val="left"/>
      <w:pPr>
        <w:ind w:left="3125" w:hanging="564"/>
      </w:pPr>
      <w:rPr>
        <w:rFonts w:hint="default"/>
        <w:lang w:val="ru-RU" w:eastAsia="ru-RU" w:bidi="ru-RU"/>
      </w:rPr>
    </w:lvl>
    <w:lvl w:ilvl="4" w:tplc="92AC78B2">
      <w:numFmt w:val="bullet"/>
      <w:lvlText w:val="•"/>
      <w:lvlJc w:val="left"/>
      <w:pPr>
        <w:ind w:left="4094" w:hanging="564"/>
      </w:pPr>
      <w:rPr>
        <w:rFonts w:hint="default"/>
        <w:lang w:val="ru-RU" w:eastAsia="ru-RU" w:bidi="ru-RU"/>
      </w:rPr>
    </w:lvl>
    <w:lvl w:ilvl="5" w:tplc="CF6CD74E">
      <w:numFmt w:val="bullet"/>
      <w:lvlText w:val="•"/>
      <w:lvlJc w:val="left"/>
      <w:pPr>
        <w:ind w:left="5063" w:hanging="564"/>
      </w:pPr>
      <w:rPr>
        <w:rFonts w:hint="default"/>
        <w:lang w:val="ru-RU" w:eastAsia="ru-RU" w:bidi="ru-RU"/>
      </w:rPr>
    </w:lvl>
    <w:lvl w:ilvl="6" w:tplc="493E639E">
      <w:numFmt w:val="bullet"/>
      <w:lvlText w:val="•"/>
      <w:lvlJc w:val="left"/>
      <w:pPr>
        <w:ind w:left="6031" w:hanging="564"/>
      </w:pPr>
      <w:rPr>
        <w:rFonts w:hint="default"/>
        <w:lang w:val="ru-RU" w:eastAsia="ru-RU" w:bidi="ru-RU"/>
      </w:rPr>
    </w:lvl>
    <w:lvl w:ilvl="7" w:tplc="3A6EEAD0">
      <w:numFmt w:val="bullet"/>
      <w:lvlText w:val="•"/>
      <w:lvlJc w:val="left"/>
      <w:pPr>
        <w:ind w:left="7000" w:hanging="564"/>
      </w:pPr>
      <w:rPr>
        <w:rFonts w:hint="default"/>
        <w:lang w:val="ru-RU" w:eastAsia="ru-RU" w:bidi="ru-RU"/>
      </w:rPr>
    </w:lvl>
    <w:lvl w:ilvl="8" w:tplc="CCBAA98A">
      <w:numFmt w:val="bullet"/>
      <w:lvlText w:val="•"/>
      <w:lvlJc w:val="left"/>
      <w:pPr>
        <w:ind w:left="7969" w:hanging="564"/>
      </w:pPr>
      <w:rPr>
        <w:rFonts w:hint="default"/>
        <w:lang w:val="ru-RU" w:eastAsia="ru-RU" w:bidi="ru-RU"/>
      </w:rPr>
    </w:lvl>
  </w:abstractNum>
  <w:abstractNum w:abstractNumId="148">
    <w:nsid w:val="51C4165C"/>
    <w:multiLevelType w:val="hybridMultilevel"/>
    <w:tmpl w:val="0AB87F54"/>
    <w:lvl w:ilvl="0" w:tplc="35D22228">
      <w:start w:val="1"/>
      <w:numFmt w:val="decimal"/>
      <w:lvlText w:val="%1."/>
      <w:lvlJc w:val="left"/>
      <w:pPr>
        <w:ind w:left="222" w:hanging="708"/>
      </w:pPr>
      <w:rPr>
        <w:rFonts w:hint="default"/>
        <w:spacing w:val="-30"/>
        <w:w w:val="100"/>
        <w:lang w:val="ru-RU" w:eastAsia="ru-RU" w:bidi="ru-RU"/>
      </w:rPr>
    </w:lvl>
    <w:lvl w:ilvl="1" w:tplc="DF520B74">
      <w:numFmt w:val="bullet"/>
      <w:lvlText w:val="•"/>
      <w:lvlJc w:val="left"/>
      <w:pPr>
        <w:ind w:left="3460" w:hanging="708"/>
      </w:pPr>
      <w:rPr>
        <w:rFonts w:hint="default"/>
        <w:lang w:val="ru-RU" w:eastAsia="ru-RU" w:bidi="ru-RU"/>
      </w:rPr>
    </w:lvl>
    <w:lvl w:ilvl="2" w:tplc="C434A480">
      <w:numFmt w:val="bullet"/>
      <w:lvlText w:val="•"/>
      <w:lvlJc w:val="left"/>
      <w:pPr>
        <w:ind w:left="4176" w:hanging="708"/>
      </w:pPr>
      <w:rPr>
        <w:rFonts w:hint="default"/>
        <w:lang w:val="ru-RU" w:eastAsia="ru-RU" w:bidi="ru-RU"/>
      </w:rPr>
    </w:lvl>
    <w:lvl w:ilvl="3" w:tplc="323ED594">
      <w:numFmt w:val="bullet"/>
      <w:lvlText w:val="•"/>
      <w:lvlJc w:val="left"/>
      <w:pPr>
        <w:ind w:left="4892" w:hanging="708"/>
      </w:pPr>
      <w:rPr>
        <w:rFonts w:hint="default"/>
        <w:lang w:val="ru-RU" w:eastAsia="ru-RU" w:bidi="ru-RU"/>
      </w:rPr>
    </w:lvl>
    <w:lvl w:ilvl="4" w:tplc="4B5A4D1C">
      <w:numFmt w:val="bullet"/>
      <w:lvlText w:val="•"/>
      <w:lvlJc w:val="left"/>
      <w:pPr>
        <w:ind w:left="5608" w:hanging="708"/>
      </w:pPr>
      <w:rPr>
        <w:rFonts w:hint="default"/>
        <w:lang w:val="ru-RU" w:eastAsia="ru-RU" w:bidi="ru-RU"/>
      </w:rPr>
    </w:lvl>
    <w:lvl w:ilvl="5" w:tplc="899810C4">
      <w:numFmt w:val="bullet"/>
      <w:lvlText w:val="•"/>
      <w:lvlJc w:val="left"/>
      <w:pPr>
        <w:ind w:left="6325" w:hanging="708"/>
      </w:pPr>
      <w:rPr>
        <w:rFonts w:hint="default"/>
        <w:lang w:val="ru-RU" w:eastAsia="ru-RU" w:bidi="ru-RU"/>
      </w:rPr>
    </w:lvl>
    <w:lvl w:ilvl="6" w:tplc="81063460">
      <w:numFmt w:val="bullet"/>
      <w:lvlText w:val="•"/>
      <w:lvlJc w:val="left"/>
      <w:pPr>
        <w:ind w:left="7041" w:hanging="708"/>
      </w:pPr>
      <w:rPr>
        <w:rFonts w:hint="default"/>
        <w:lang w:val="ru-RU" w:eastAsia="ru-RU" w:bidi="ru-RU"/>
      </w:rPr>
    </w:lvl>
    <w:lvl w:ilvl="7" w:tplc="A93E53FA">
      <w:numFmt w:val="bullet"/>
      <w:lvlText w:val="•"/>
      <w:lvlJc w:val="left"/>
      <w:pPr>
        <w:ind w:left="7757" w:hanging="708"/>
      </w:pPr>
      <w:rPr>
        <w:rFonts w:hint="default"/>
        <w:lang w:val="ru-RU" w:eastAsia="ru-RU" w:bidi="ru-RU"/>
      </w:rPr>
    </w:lvl>
    <w:lvl w:ilvl="8" w:tplc="FB80E346">
      <w:numFmt w:val="bullet"/>
      <w:lvlText w:val="•"/>
      <w:lvlJc w:val="left"/>
      <w:pPr>
        <w:ind w:left="8473" w:hanging="708"/>
      </w:pPr>
      <w:rPr>
        <w:rFonts w:hint="default"/>
        <w:lang w:val="ru-RU" w:eastAsia="ru-RU" w:bidi="ru-RU"/>
      </w:rPr>
    </w:lvl>
  </w:abstractNum>
  <w:abstractNum w:abstractNumId="149">
    <w:nsid w:val="527D41A9"/>
    <w:multiLevelType w:val="hybridMultilevel"/>
    <w:tmpl w:val="42EE1888"/>
    <w:lvl w:ilvl="0" w:tplc="5BA43830">
      <w:numFmt w:val="bullet"/>
      <w:lvlText w:val=""/>
      <w:lvlJc w:val="left"/>
      <w:pPr>
        <w:ind w:left="468" w:hanging="358"/>
      </w:pPr>
      <w:rPr>
        <w:rFonts w:hint="default"/>
        <w:w w:val="100"/>
        <w:lang w:val="ru-RU" w:eastAsia="ru-RU" w:bidi="ru-RU"/>
      </w:rPr>
    </w:lvl>
    <w:lvl w:ilvl="1" w:tplc="155A84DE">
      <w:numFmt w:val="bullet"/>
      <w:lvlText w:val="•"/>
      <w:lvlJc w:val="left"/>
      <w:pPr>
        <w:ind w:left="741" w:hanging="358"/>
      </w:pPr>
      <w:rPr>
        <w:rFonts w:hint="default"/>
        <w:lang w:val="ru-RU" w:eastAsia="ru-RU" w:bidi="ru-RU"/>
      </w:rPr>
    </w:lvl>
    <w:lvl w:ilvl="2" w:tplc="BF686DEE">
      <w:numFmt w:val="bullet"/>
      <w:lvlText w:val="•"/>
      <w:lvlJc w:val="left"/>
      <w:pPr>
        <w:ind w:left="1023" w:hanging="358"/>
      </w:pPr>
      <w:rPr>
        <w:rFonts w:hint="default"/>
        <w:lang w:val="ru-RU" w:eastAsia="ru-RU" w:bidi="ru-RU"/>
      </w:rPr>
    </w:lvl>
    <w:lvl w:ilvl="3" w:tplc="AAF4F978">
      <w:numFmt w:val="bullet"/>
      <w:lvlText w:val="•"/>
      <w:lvlJc w:val="left"/>
      <w:pPr>
        <w:ind w:left="1305" w:hanging="358"/>
      </w:pPr>
      <w:rPr>
        <w:rFonts w:hint="default"/>
        <w:lang w:val="ru-RU" w:eastAsia="ru-RU" w:bidi="ru-RU"/>
      </w:rPr>
    </w:lvl>
    <w:lvl w:ilvl="4" w:tplc="29D8B51C">
      <w:numFmt w:val="bullet"/>
      <w:lvlText w:val="•"/>
      <w:lvlJc w:val="left"/>
      <w:pPr>
        <w:ind w:left="1587" w:hanging="358"/>
      </w:pPr>
      <w:rPr>
        <w:rFonts w:hint="default"/>
        <w:lang w:val="ru-RU" w:eastAsia="ru-RU" w:bidi="ru-RU"/>
      </w:rPr>
    </w:lvl>
    <w:lvl w:ilvl="5" w:tplc="7EDC3752">
      <w:numFmt w:val="bullet"/>
      <w:lvlText w:val="•"/>
      <w:lvlJc w:val="left"/>
      <w:pPr>
        <w:ind w:left="1869" w:hanging="358"/>
      </w:pPr>
      <w:rPr>
        <w:rFonts w:hint="default"/>
        <w:lang w:val="ru-RU" w:eastAsia="ru-RU" w:bidi="ru-RU"/>
      </w:rPr>
    </w:lvl>
    <w:lvl w:ilvl="6" w:tplc="9D0C4E44">
      <w:numFmt w:val="bullet"/>
      <w:lvlText w:val="•"/>
      <w:lvlJc w:val="left"/>
      <w:pPr>
        <w:ind w:left="2150" w:hanging="358"/>
      </w:pPr>
      <w:rPr>
        <w:rFonts w:hint="default"/>
        <w:lang w:val="ru-RU" w:eastAsia="ru-RU" w:bidi="ru-RU"/>
      </w:rPr>
    </w:lvl>
    <w:lvl w:ilvl="7" w:tplc="DE0E5EF8">
      <w:numFmt w:val="bullet"/>
      <w:lvlText w:val="•"/>
      <w:lvlJc w:val="left"/>
      <w:pPr>
        <w:ind w:left="2432" w:hanging="358"/>
      </w:pPr>
      <w:rPr>
        <w:rFonts w:hint="default"/>
        <w:lang w:val="ru-RU" w:eastAsia="ru-RU" w:bidi="ru-RU"/>
      </w:rPr>
    </w:lvl>
    <w:lvl w:ilvl="8" w:tplc="AE404EF4">
      <w:numFmt w:val="bullet"/>
      <w:lvlText w:val="•"/>
      <w:lvlJc w:val="left"/>
      <w:pPr>
        <w:ind w:left="2714" w:hanging="358"/>
      </w:pPr>
      <w:rPr>
        <w:rFonts w:hint="default"/>
        <w:lang w:val="ru-RU" w:eastAsia="ru-RU" w:bidi="ru-RU"/>
      </w:rPr>
    </w:lvl>
  </w:abstractNum>
  <w:abstractNum w:abstractNumId="150">
    <w:nsid w:val="52DC0ABC"/>
    <w:multiLevelType w:val="hybridMultilevel"/>
    <w:tmpl w:val="1ED6403E"/>
    <w:lvl w:ilvl="0" w:tplc="18BC69EE">
      <w:numFmt w:val="bullet"/>
      <w:lvlText w:val=""/>
      <w:lvlJc w:val="left"/>
      <w:pPr>
        <w:ind w:left="468" w:hanging="358"/>
      </w:pPr>
      <w:rPr>
        <w:rFonts w:hint="default"/>
        <w:w w:val="100"/>
        <w:lang w:val="ru-RU" w:eastAsia="ru-RU" w:bidi="ru-RU"/>
      </w:rPr>
    </w:lvl>
    <w:lvl w:ilvl="1" w:tplc="692E6EF4">
      <w:numFmt w:val="bullet"/>
      <w:lvlText w:val="•"/>
      <w:lvlJc w:val="left"/>
      <w:pPr>
        <w:ind w:left="741" w:hanging="358"/>
      </w:pPr>
      <w:rPr>
        <w:rFonts w:hint="default"/>
        <w:lang w:val="ru-RU" w:eastAsia="ru-RU" w:bidi="ru-RU"/>
      </w:rPr>
    </w:lvl>
    <w:lvl w:ilvl="2" w:tplc="27146EF2">
      <w:numFmt w:val="bullet"/>
      <w:lvlText w:val="•"/>
      <w:lvlJc w:val="left"/>
      <w:pPr>
        <w:ind w:left="1023" w:hanging="358"/>
      </w:pPr>
      <w:rPr>
        <w:rFonts w:hint="default"/>
        <w:lang w:val="ru-RU" w:eastAsia="ru-RU" w:bidi="ru-RU"/>
      </w:rPr>
    </w:lvl>
    <w:lvl w:ilvl="3" w:tplc="97565F70">
      <w:numFmt w:val="bullet"/>
      <w:lvlText w:val="•"/>
      <w:lvlJc w:val="left"/>
      <w:pPr>
        <w:ind w:left="1305" w:hanging="358"/>
      </w:pPr>
      <w:rPr>
        <w:rFonts w:hint="default"/>
        <w:lang w:val="ru-RU" w:eastAsia="ru-RU" w:bidi="ru-RU"/>
      </w:rPr>
    </w:lvl>
    <w:lvl w:ilvl="4" w:tplc="BCCC84B8">
      <w:numFmt w:val="bullet"/>
      <w:lvlText w:val="•"/>
      <w:lvlJc w:val="left"/>
      <w:pPr>
        <w:ind w:left="1587" w:hanging="358"/>
      </w:pPr>
      <w:rPr>
        <w:rFonts w:hint="default"/>
        <w:lang w:val="ru-RU" w:eastAsia="ru-RU" w:bidi="ru-RU"/>
      </w:rPr>
    </w:lvl>
    <w:lvl w:ilvl="5" w:tplc="012A22FE">
      <w:numFmt w:val="bullet"/>
      <w:lvlText w:val="•"/>
      <w:lvlJc w:val="left"/>
      <w:pPr>
        <w:ind w:left="1869" w:hanging="358"/>
      </w:pPr>
      <w:rPr>
        <w:rFonts w:hint="default"/>
        <w:lang w:val="ru-RU" w:eastAsia="ru-RU" w:bidi="ru-RU"/>
      </w:rPr>
    </w:lvl>
    <w:lvl w:ilvl="6" w:tplc="D45EAC42">
      <w:numFmt w:val="bullet"/>
      <w:lvlText w:val="•"/>
      <w:lvlJc w:val="left"/>
      <w:pPr>
        <w:ind w:left="2150" w:hanging="358"/>
      </w:pPr>
      <w:rPr>
        <w:rFonts w:hint="default"/>
        <w:lang w:val="ru-RU" w:eastAsia="ru-RU" w:bidi="ru-RU"/>
      </w:rPr>
    </w:lvl>
    <w:lvl w:ilvl="7" w:tplc="D6729402">
      <w:numFmt w:val="bullet"/>
      <w:lvlText w:val="•"/>
      <w:lvlJc w:val="left"/>
      <w:pPr>
        <w:ind w:left="2432" w:hanging="358"/>
      </w:pPr>
      <w:rPr>
        <w:rFonts w:hint="default"/>
        <w:lang w:val="ru-RU" w:eastAsia="ru-RU" w:bidi="ru-RU"/>
      </w:rPr>
    </w:lvl>
    <w:lvl w:ilvl="8" w:tplc="9ED02108">
      <w:numFmt w:val="bullet"/>
      <w:lvlText w:val="•"/>
      <w:lvlJc w:val="left"/>
      <w:pPr>
        <w:ind w:left="2714" w:hanging="358"/>
      </w:pPr>
      <w:rPr>
        <w:rFonts w:hint="default"/>
        <w:lang w:val="ru-RU" w:eastAsia="ru-RU" w:bidi="ru-RU"/>
      </w:rPr>
    </w:lvl>
  </w:abstractNum>
  <w:abstractNum w:abstractNumId="151">
    <w:nsid w:val="53DE2275"/>
    <w:multiLevelType w:val="hybridMultilevel"/>
    <w:tmpl w:val="594C5412"/>
    <w:lvl w:ilvl="0" w:tplc="C1A68AA6">
      <w:numFmt w:val="bullet"/>
      <w:lvlText w:val="–"/>
      <w:lvlJc w:val="left"/>
      <w:pPr>
        <w:ind w:left="222" w:hanging="708"/>
      </w:pPr>
      <w:rPr>
        <w:rFonts w:ascii="Times New Roman" w:eastAsia="Times New Roman" w:hAnsi="Times New Roman" w:cs="Times New Roman" w:hint="default"/>
        <w:b/>
        <w:bCs/>
        <w:spacing w:val="-18"/>
        <w:w w:val="100"/>
        <w:sz w:val="24"/>
        <w:szCs w:val="24"/>
        <w:lang w:val="ru-RU" w:eastAsia="ru-RU" w:bidi="ru-RU"/>
      </w:rPr>
    </w:lvl>
    <w:lvl w:ilvl="1" w:tplc="96027914">
      <w:numFmt w:val="bullet"/>
      <w:lvlText w:val="•"/>
      <w:lvlJc w:val="left"/>
      <w:pPr>
        <w:ind w:left="1188" w:hanging="708"/>
      </w:pPr>
      <w:rPr>
        <w:rFonts w:hint="default"/>
        <w:lang w:val="ru-RU" w:eastAsia="ru-RU" w:bidi="ru-RU"/>
      </w:rPr>
    </w:lvl>
    <w:lvl w:ilvl="2" w:tplc="5AEA45E2">
      <w:numFmt w:val="bullet"/>
      <w:lvlText w:val="•"/>
      <w:lvlJc w:val="left"/>
      <w:pPr>
        <w:ind w:left="2157" w:hanging="708"/>
      </w:pPr>
      <w:rPr>
        <w:rFonts w:hint="default"/>
        <w:lang w:val="ru-RU" w:eastAsia="ru-RU" w:bidi="ru-RU"/>
      </w:rPr>
    </w:lvl>
    <w:lvl w:ilvl="3" w:tplc="7F6839E2">
      <w:numFmt w:val="bullet"/>
      <w:lvlText w:val="•"/>
      <w:lvlJc w:val="left"/>
      <w:pPr>
        <w:ind w:left="3125" w:hanging="708"/>
      </w:pPr>
      <w:rPr>
        <w:rFonts w:hint="default"/>
        <w:lang w:val="ru-RU" w:eastAsia="ru-RU" w:bidi="ru-RU"/>
      </w:rPr>
    </w:lvl>
    <w:lvl w:ilvl="4" w:tplc="12C0CB24">
      <w:numFmt w:val="bullet"/>
      <w:lvlText w:val="•"/>
      <w:lvlJc w:val="left"/>
      <w:pPr>
        <w:ind w:left="4094" w:hanging="708"/>
      </w:pPr>
      <w:rPr>
        <w:rFonts w:hint="default"/>
        <w:lang w:val="ru-RU" w:eastAsia="ru-RU" w:bidi="ru-RU"/>
      </w:rPr>
    </w:lvl>
    <w:lvl w:ilvl="5" w:tplc="D97611F8">
      <w:numFmt w:val="bullet"/>
      <w:lvlText w:val="•"/>
      <w:lvlJc w:val="left"/>
      <w:pPr>
        <w:ind w:left="5063" w:hanging="708"/>
      </w:pPr>
      <w:rPr>
        <w:rFonts w:hint="default"/>
        <w:lang w:val="ru-RU" w:eastAsia="ru-RU" w:bidi="ru-RU"/>
      </w:rPr>
    </w:lvl>
    <w:lvl w:ilvl="6" w:tplc="BAA6F388">
      <w:numFmt w:val="bullet"/>
      <w:lvlText w:val="•"/>
      <w:lvlJc w:val="left"/>
      <w:pPr>
        <w:ind w:left="6031" w:hanging="708"/>
      </w:pPr>
      <w:rPr>
        <w:rFonts w:hint="default"/>
        <w:lang w:val="ru-RU" w:eastAsia="ru-RU" w:bidi="ru-RU"/>
      </w:rPr>
    </w:lvl>
    <w:lvl w:ilvl="7" w:tplc="57E0A2A8">
      <w:numFmt w:val="bullet"/>
      <w:lvlText w:val="•"/>
      <w:lvlJc w:val="left"/>
      <w:pPr>
        <w:ind w:left="7000" w:hanging="708"/>
      </w:pPr>
      <w:rPr>
        <w:rFonts w:hint="default"/>
        <w:lang w:val="ru-RU" w:eastAsia="ru-RU" w:bidi="ru-RU"/>
      </w:rPr>
    </w:lvl>
    <w:lvl w:ilvl="8" w:tplc="902459F4">
      <w:numFmt w:val="bullet"/>
      <w:lvlText w:val="•"/>
      <w:lvlJc w:val="left"/>
      <w:pPr>
        <w:ind w:left="7969" w:hanging="708"/>
      </w:pPr>
      <w:rPr>
        <w:rFonts w:hint="default"/>
        <w:lang w:val="ru-RU" w:eastAsia="ru-RU" w:bidi="ru-RU"/>
      </w:rPr>
    </w:lvl>
  </w:abstractNum>
  <w:abstractNum w:abstractNumId="152">
    <w:nsid w:val="54190E78"/>
    <w:multiLevelType w:val="hybridMultilevel"/>
    <w:tmpl w:val="7B886CFA"/>
    <w:lvl w:ilvl="0" w:tplc="32904374">
      <w:numFmt w:val="bullet"/>
      <w:lvlText w:val="–"/>
      <w:lvlJc w:val="left"/>
      <w:pPr>
        <w:ind w:left="222" w:hanging="708"/>
      </w:pPr>
      <w:rPr>
        <w:rFonts w:ascii="Times New Roman" w:eastAsia="Times New Roman" w:hAnsi="Times New Roman" w:cs="Times New Roman" w:hint="default"/>
        <w:spacing w:val="-12"/>
        <w:w w:val="100"/>
        <w:sz w:val="24"/>
        <w:szCs w:val="24"/>
        <w:lang w:val="ru-RU" w:eastAsia="ru-RU" w:bidi="ru-RU"/>
      </w:rPr>
    </w:lvl>
    <w:lvl w:ilvl="1" w:tplc="1D8004D2">
      <w:numFmt w:val="bullet"/>
      <w:lvlText w:val="•"/>
      <w:lvlJc w:val="left"/>
      <w:pPr>
        <w:ind w:left="1188" w:hanging="708"/>
      </w:pPr>
      <w:rPr>
        <w:rFonts w:hint="default"/>
        <w:lang w:val="ru-RU" w:eastAsia="ru-RU" w:bidi="ru-RU"/>
      </w:rPr>
    </w:lvl>
    <w:lvl w:ilvl="2" w:tplc="3370CE60">
      <w:numFmt w:val="bullet"/>
      <w:lvlText w:val="•"/>
      <w:lvlJc w:val="left"/>
      <w:pPr>
        <w:ind w:left="2157" w:hanging="708"/>
      </w:pPr>
      <w:rPr>
        <w:rFonts w:hint="default"/>
        <w:lang w:val="ru-RU" w:eastAsia="ru-RU" w:bidi="ru-RU"/>
      </w:rPr>
    </w:lvl>
    <w:lvl w:ilvl="3" w:tplc="D72AFD20">
      <w:numFmt w:val="bullet"/>
      <w:lvlText w:val="•"/>
      <w:lvlJc w:val="left"/>
      <w:pPr>
        <w:ind w:left="3125" w:hanging="708"/>
      </w:pPr>
      <w:rPr>
        <w:rFonts w:hint="default"/>
        <w:lang w:val="ru-RU" w:eastAsia="ru-RU" w:bidi="ru-RU"/>
      </w:rPr>
    </w:lvl>
    <w:lvl w:ilvl="4" w:tplc="5900D452">
      <w:numFmt w:val="bullet"/>
      <w:lvlText w:val="•"/>
      <w:lvlJc w:val="left"/>
      <w:pPr>
        <w:ind w:left="4094" w:hanging="708"/>
      </w:pPr>
      <w:rPr>
        <w:rFonts w:hint="default"/>
        <w:lang w:val="ru-RU" w:eastAsia="ru-RU" w:bidi="ru-RU"/>
      </w:rPr>
    </w:lvl>
    <w:lvl w:ilvl="5" w:tplc="D3D42B2A">
      <w:numFmt w:val="bullet"/>
      <w:lvlText w:val="•"/>
      <w:lvlJc w:val="left"/>
      <w:pPr>
        <w:ind w:left="5063" w:hanging="708"/>
      </w:pPr>
      <w:rPr>
        <w:rFonts w:hint="default"/>
        <w:lang w:val="ru-RU" w:eastAsia="ru-RU" w:bidi="ru-RU"/>
      </w:rPr>
    </w:lvl>
    <w:lvl w:ilvl="6" w:tplc="5B7E56A6">
      <w:numFmt w:val="bullet"/>
      <w:lvlText w:val="•"/>
      <w:lvlJc w:val="left"/>
      <w:pPr>
        <w:ind w:left="6031" w:hanging="708"/>
      </w:pPr>
      <w:rPr>
        <w:rFonts w:hint="default"/>
        <w:lang w:val="ru-RU" w:eastAsia="ru-RU" w:bidi="ru-RU"/>
      </w:rPr>
    </w:lvl>
    <w:lvl w:ilvl="7" w:tplc="95F68EBE">
      <w:numFmt w:val="bullet"/>
      <w:lvlText w:val="•"/>
      <w:lvlJc w:val="left"/>
      <w:pPr>
        <w:ind w:left="7000" w:hanging="708"/>
      </w:pPr>
      <w:rPr>
        <w:rFonts w:hint="default"/>
        <w:lang w:val="ru-RU" w:eastAsia="ru-RU" w:bidi="ru-RU"/>
      </w:rPr>
    </w:lvl>
    <w:lvl w:ilvl="8" w:tplc="88A83BBC">
      <w:numFmt w:val="bullet"/>
      <w:lvlText w:val="•"/>
      <w:lvlJc w:val="left"/>
      <w:pPr>
        <w:ind w:left="7969" w:hanging="708"/>
      </w:pPr>
      <w:rPr>
        <w:rFonts w:hint="default"/>
        <w:lang w:val="ru-RU" w:eastAsia="ru-RU" w:bidi="ru-RU"/>
      </w:rPr>
    </w:lvl>
  </w:abstractNum>
  <w:abstractNum w:abstractNumId="153">
    <w:nsid w:val="54783C50"/>
    <w:multiLevelType w:val="hybridMultilevel"/>
    <w:tmpl w:val="34F06C7A"/>
    <w:lvl w:ilvl="0" w:tplc="FA9A8D54">
      <w:numFmt w:val="bullet"/>
      <w:lvlText w:val="-"/>
      <w:lvlJc w:val="left"/>
      <w:pPr>
        <w:ind w:left="215" w:hanging="675"/>
      </w:pPr>
      <w:rPr>
        <w:rFonts w:hint="default"/>
        <w:w w:val="97"/>
        <w:lang w:val="ru-RU" w:eastAsia="ru-RU" w:bidi="ru-RU"/>
      </w:rPr>
    </w:lvl>
    <w:lvl w:ilvl="1" w:tplc="6680DC2E">
      <w:numFmt w:val="bullet"/>
      <w:lvlText w:val="-"/>
      <w:lvlJc w:val="left"/>
      <w:pPr>
        <w:ind w:left="215" w:hanging="533"/>
      </w:pPr>
      <w:rPr>
        <w:rFonts w:ascii="Times New Roman" w:eastAsia="Times New Roman" w:hAnsi="Times New Roman" w:cs="Times New Roman" w:hint="default"/>
        <w:w w:val="97"/>
        <w:sz w:val="24"/>
        <w:szCs w:val="24"/>
        <w:lang w:val="ru-RU" w:eastAsia="ru-RU" w:bidi="ru-RU"/>
      </w:rPr>
    </w:lvl>
    <w:lvl w:ilvl="2" w:tplc="608EB37A">
      <w:numFmt w:val="bullet"/>
      <w:lvlText w:val="•"/>
      <w:lvlJc w:val="left"/>
      <w:pPr>
        <w:ind w:left="1588" w:hanging="533"/>
      </w:pPr>
      <w:rPr>
        <w:rFonts w:hint="default"/>
        <w:lang w:val="ru-RU" w:eastAsia="ru-RU" w:bidi="ru-RU"/>
      </w:rPr>
    </w:lvl>
    <w:lvl w:ilvl="3" w:tplc="CC625702">
      <w:numFmt w:val="bullet"/>
      <w:lvlText w:val="•"/>
      <w:lvlJc w:val="left"/>
      <w:pPr>
        <w:ind w:left="2272" w:hanging="533"/>
      </w:pPr>
      <w:rPr>
        <w:rFonts w:hint="default"/>
        <w:lang w:val="ru-RU" w:eastAsia="ru-RU" w:bidi="ru-RU"/>
      </w:rPr>
    </w:lvl>
    <w:lvl w:ilvl="4" w:tplc="38F0C744">
      <w:numFmt w:val="bullet"/>
      <w:lvlText w:val="•"/>
      <w:lvlJc w:val="left"/>
      <w:pPr>
        <w:ind w:left="2956" w:hanging="533"/>
      </w:pPr>
      <w:rPr>
        <w:rFonts w:hint="default"/>
        <w:lang w:val="ru-RU" w:eastAsia="ru-RU" w:bidi="ru-RU"/>
      </w:rPr>
    </w:lvl>
    <w:lvl w:ilvl="5" w:tplc="28B4E9F2">
      <w:numFmt w:val="bullet"/>
      <w:lvlText w:val="•"/>
      <w:lvlJc w:val="left"/>
      <w:pPr>
        <w:ind w:left="3640" w:hanging="533"/>
      </w:pPr>
      <w:rPr>
        <w:rFonts w:hint="default"/>
        <w:lang w:val="ru-RU" w:eastAsia="ru-RU" w:bidi="ru-RU"/>
      </w:rPr>
    </w:lvl>
    <w:lvl w:ilvl="6" w:tplc="665EA942">
      <w:numFmt w:val="bullet"/>
      <w:lvlText w:val="•"/>
      <w:lvlJc w:val="left"/>
      <w:pPr>
        <w:ind w:left="4324" w:hanging="533"/>
      </w:pPr>
      <w:rPr>
        <w:rFonts w:hint="default"/>
        <w:lang w:val="ru-RU" w:eastAsia="ru-RU" w:bidi="ru-RU"/>
      </w:rPr>
    </w:lvl>
    <w:lvl w:ilvl="7" w:tplc="EDFEB5D6">
      <w:numFmt w:val="bullet"/>
      <w:lvlText w:val="•"/>
      <w:lvlJc w:val="left"/>
      <w:pPr>
        <w:ind w:left="5008" w:hanging="533"/>
      </w:pPr>
      <w:rPr>
        <w:rFonts w:hint="default"/>
        <w:lang w:val="ru-RU" w:eastAsia="ru-RU" w:bidi="ru-RU"/>
      </w:rPr>
    </w:lvl>
    <w:lvl w:ilvl="8" w:tplc="6F707576">
      <w:numFmt w:val="bullet"/>
      <w:lvlText w:val="•"/>
      <w:lvlJc w:val="left"/>
      <w:pPr>
        <w:ind w:left="5692" w:hanging="533"/>
      </w:pPr>
      <w:rPr>
        <w:rFonts w:hint="default"/>
        <w:lang w:val="ru-RU" w:eastAsia="ru-RU" w:bidi="ru-RU"/>
      </w:rPr>
    </w:lvl>
  </w:abstractNum>
  <w:abstractNum w:abstractNumId="154">
    <w:nsid w:val="55CC28D1"/>
    <w:multiLevelType w:val="hybridMultilevel"/>
    <w:tmpl w:val="28DE4FE2"/>
    <w:lvl w:ilvl="0" w:tplc="18B42326">
      <w:numFmt w:val="bullet"/>
      <w:lvlText w:val=""/>
      <w:lvlJc w:val="left"/>
      <w:pPr>
        <w:ind w:left="122" w:hanging="708"/>
      </w:pPr>
      <w:rPr>
        <w:rFonts w:ascii="Symbol" w:eastAsia="Symbol" w:hAnsi="Symbol" w:cs="Symbol" w:hint="default"/>
        <w:w w:val="100"/>
        <w:sz w:val="24"/>
        <w:szCs w:val="24"/>
        <w:lang w:val="ru-RU" w:eastAsia="ru-RU" w:bidi="ru-RU"/>
      </w:rPr>
    </w:lvl>
    <w:lvl w:ilvl="1" w:tplc="F06C0E74">
      <w:numFmt w:val="bullet"/>
      <w:lvlText w:val="•"/>
      <w:lvlJc w:val="left"/>
      <w:pPr>
        <w:ind w:left="1080" w:hanging="708"/>
      </w:pPr>
      <w:rPr>
        <w:rFonts w:hint="default"/>
        <w:lang w:val="ru-RU" w:eastAsia="ru-RU" w:bidi="ru-RU"/>
      </w:rPr>
    </w:lvl>
    <w:lvl w:ilvl="2" w:tplc="F9467A9A">
      <w:numFmt w:val="bullet"/>
      <w:lvlText w:val="•"/>
      <w:lvlJc w:val="left"/>
      <w:pPr>
        <w:ind w:left="2040" w:hanging="708"/>
      </w:pPr>
      <w:rPr>
        <w:rFonts w:hint="default"/>
        <w:lang w:val="ru-RU" w:eastAsia="ru-RU" w:bidi="ru-RU"/>
      </w:rPr>
    </w:lvl>
    <w:lvl w:ilvl="3" w:tplc="ED2C6074">
      <w:numFmt w:val="bullet"/>
      <w:lvlText w:val="•"/>
      <w:lvlJc w:val="left"/>
      <w:pPr>
        <w:ind w:left="3000" w:hanging="708"/>
      </w:pPr>
      <w:rPr>
        <w:rFonts w:hint="default"/>
        <w:lang w:val="ru-RU" w:eastAsia="ru-RU" w:bidi="ru-RU"/>
      </w:rPr>
    </w:lvl>
    <w:lvl w:ilvl="4" w:tplc="A9E42874">
      <w:numFmt w:val="bullet"/>
      <w:lvlText w:val="•"/>
      <w:lvlJc w:val="left"/>
      <w:pPr>
        <w:ind w:left="3960" w:hanging="708"/>
      </w:pPr>
      <w:rPr>
        <w:rFonts w:hint="default"/>
        <w:lang w:val="ru-RU" w:eastAsia="ru-RU" w:bidi="ru-RU"/>
      </w:rPr>
    </w:lvl>
    <w:lvl w:ilvl="5" w:tplc="55A86B34">
      <w:numFmt w:val="bullet"/>
      <w:lvlText w:val="•"/>
      <w:lvlJc w:val="left"/>
      <w:pPr>
        <w:ind w:left="4920" w:hanging="708"/>
      </w:pPr>
      <w:rPr>
        <w:rFonts w:hint="default"/>
        <w:lang w:val="ru-RU" w:eastAsia="ru-RU" w:bidi="ru-RU"/>
      </w:rPr>
    </w:lvl>
    <w:lvl w:ilvl="6" w:tplc="21809FDC">
      <w:numFmt w:val="bullet"/>
      <w:lvlText w:val="•"/>
      <w:lvlJc w:val="left"/>
      <w:pPr>
        <w:ind w:left="5880" w:hanging="708"/>
      </w:pPr>
      <w:rPr>
        <w:rFonts w:hint="default"/>
        <w:lang w:val="ru-RU" w:eastAsia="ru-RU" w:bidi="ru-RU"/>
      </w:rPr>
    </w:lvl>
    <w:lvl w:ilvl="7" w:tplc="5044CE26">
      <w:numFmt w:val="bullet"/>
      <w:lvlText w:val="•"/>
      <w:lvlJc w:val="left"/>
      <w:pPr>
        <w:ind w:left="6840" w:hanging="708"/>
      </w:pPr>
      <w:rPr>
        <w:rFonts w:hint="default"/>
        <w:lang w:val="ru-RU" w:eastAsia="ru-RU" w:bidi="ru-RU"/>
      </w:rPr>
    </w:lvl>
    <w:lvl w:ilvl="8" w:tplc="20CC98F8">
      <w:numFmt w:val="bullet"/>
      <w:lvlText w:val="•"/>
      <w:lvlJc w:val="left"/>
      <w:pPr>
        <w:ind w:left="7800" w:hanging="708"/>
      </w:pPr>
      <w:rPr>
        <w:rFonts w:hint="default"/>
        <w:lang w:val="ru-RU" w:eastAsia="ru-RU" w:bidi="ru-RU"/>
      </w:rPr>
    </w:lvl>
  </w:abstractNum>
  <w:abstractNum w:abstractNumId="155">
    <w:nsid w:val="55D5153C"/>
    <w:multiLevelType w:val="hybridMultilevel"/>
    <w:tmpl w:val="9EF6CF44"/>
    <w:lvl w:ilvl="0" w:tplc="F95C011E">
      <w:numFmt w:val="bullet"/>
      <w:lvlText w:val="–"/>
      <w:lvlJc w:val="left"/>
      <w:pPr>
        <w:ind w:left="222" w:hanging="708"/>
      </w:pPr>
      <w:rPr>
        <w:rFonts w:ascii="Times New Roman" w:eastAsia="Times New Roman" w:hAnsi="Times New Roman" w:cs="Times New Roman" w:hint="default"/>
        <w:b/>
        <w:bCs/>
        <w:spacing w:val="-14"/>
        <w:w w:val="100"/>
        <w:sz w:val="24"/>
        <w:szCs w:val="24"/>
        <w:lang w:val="ru-RU" w:eastAsia="ru-RU" w:bidi="ru-RU"/>
      </w:rPr>
    </w:lvl>
    <w:lvl w:ilvl="1" w:tplc="45E4933A">
      <w:numFmt w:val="bullet"/>
      <w:lvlText w:val="•"/>
      <w:lvlJc w:val="left"/>
      <w:pPr>
        <w:ind w:left="1188" w:hanging="708"/>
      </w:pPr>
      <w:rPr>
        <w:rFonts w:hint="default"/>
        <w:lang w:val="ru-RU" w:eastAsia="ru-RU" w:bidi="ru-RU"/>
      </w:rPr>
    </w:lvl>
    <w:lvl w:ilvl="2" w:tplc="B21EC5FA">
      <w:numFmt w:val="bullet"/>
      <w:lvlText w:val="•"/>
      <w:lvlJc w:val="left"/>
      <w:pPr>
        <w:ind w:left="2157" w:hanging="708"/>
      </w:pPr>
      <w:rPr>
        <w:rFonts w:hint="default"/>
        <w:lang w:val="ru-RU" w:eastAsia="ru-RU" w:bidi="ru-RU"/>
      </w:rPr>
    </w:lvl>
    <w:lvl w:ilvl="3" w:tplc="9A0A2048">
      <w:numFmt w:val="bullet"/>
      <w:lvlText w:val="•"/>
      <w:lvlJc w:val="left"/>
      <w:pPr>
        <w:ind w:left="3125" w:hanging="708"/>
      </w:pPr>
      <w:rPr>
        <w:rFonts w:hint="default"/>
        <w:lang w:val="ru-RU" w:eastAsia="ru-RU" w:bidi="ru-RU"/>
      </w:rPr>
    </w:lvl>
    <w:lvl w:ilvl="4" w:tplc="AEDA7B28">
      <w:numFmt w:val="bullet"/>
      <w:lvlText w:val="•"/>
      <w:lvlJc w:val="left"/>
      <w:pPr>
        <w:ind w:left="4094" w:hanging="708"/>
      </w:pPr>
      <w:rPr>
        <w:rFonts w:hint="default"/>
        <w:lang w:val="ru-RU" w:eastAsia="ru-RU" w:bidi="ru-RU"/>
      </w:rPr>
    </w:lvl>
    <w:lvl w:ilvl="5" w:tplc="536AA36C">
      <w:numFmt w:val="bullet"/>
      <w:lvlText w:val="•"/>
      <w:lvlJc w:val="left"/>
      <w:pPr>
        <w:ind w:left="5063" w:hanging="708"/>
      </w:pPr>
      <w:rPr>
        <w:rFonts w:hint="default"/>
        <w:lang w:val="ru-RU" w:eastAsia="ru-RU" w:bidi="ru-RU"/>
      </w:rPr>
    </w:lvl>
    <w:lvl w:ilvl="6" w:tplc="DBBC641E">
      <w:numFmt w:val="bullet"/>
      <w:lvlText w:val="•"/>
      <w:lvlJc w:val="left"/>
      <w:pPr>
        <w:ind w:left="6031" w:hanging="708"/>
      </w:pPr>
      <w:rPr>
        <w:rFonts w:hint="default"/>
        <w:lang w:val="ru-RU" w:eastAsia="ru-RU" w:bidi="ru-RU"/>
      </w:rPr>
    </w:lvl>
    <w:lvl w:ilvl="7" w:tplc="6F0A630A">
      <w:numFmt w:val="bullet"/>
      <w:lvlText w:val="•"/>
      <w:lvlJc w:val="left"/>
      <w:pPr>
        <w:ind w:left="7000" w:hanging="708"/>
      </w:pPr>
      <w:rPr>
        <w:rFonts w:hint="default"/>
        <w:lang w:val="ru-RU" w:eastAsia="ru-RU" w:bidi="ru-RU"/>
      </w:rPr>
    </w:lvl>
    <w:lvl w:ilvl="8" w:tplc="EE70E650">
      <w:numFmt w:val="bullet"/>
      <w:lvlText w:val="•"/>
      <w:lvlJc w:val="left"/>
      <w:pPr>
        <w:ind w:left="7969" w:hanging="708"/>
      </w:pPr>
      <w:rPr>
        <w:rFonts w:hint="default"/>
        <w:lang w:val="ru-RU" w:eastAsia="ru-RU" w:bidi="ru-RU"/>
      </w:rPr>
    </w:lvl>
  </w:abstractNum>
  <w:abstractNum w:abstractNumId="156">
    <w:nsid w:val="566D6A09"/>
    <w:multiLevelType w:val="hybridMultilevel"/>
    <w:tmpl w:val="68A85C52"/>
    <w:lvl w:ilvl="0" w:tplc="50227A8E">
      <w:numFmt w:val="bullet"/>
      <w:lvlText w:val="–"/>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tplc="080E6280">
      <w:numFmt w:val="bullet"/>
      <w:lvlText w:val="•"/>
      <w:lvlJc w:val="left"/>
      <w:pPr>
        <w:ind w:left="1188" w:hanging="708"/>
      </w:pPr>
      <w:rPr>
        <w:rFonts w:hint="default"/>
        <w:lang w:val="ru-RU" w:eastAsia="ru-RU" w:bidi="ru-RU"/>
      </w:rPr>
    </w:lvl>
    <w:lvl w:ilvl="2" w:tplc="64CEA40E">
      <w:numFmt w:val="bullet"/>
      <w:lvlText w:val="•"/>
      <w:lvlJc w:val="left"/>
      <w:pPr>
        <w:ind w:left="2157" w:hanging="708"/>
      </w:pPr>
      <w:rPr>
        <w:rFonts w:hint="default"/>
        <w:lang w:val="ru-RU" w:eastAsia="ru-RU" w:bidi="ru-RU"/>
      </w:rPr>
    </w:lvl>
    <w:lvl w:ilvl="3" w:tplc="47DAEEC8">
      <w:numFmt w:val="bullet"/>
      <w:lvlText w:val="•"/>
      <w:lvlJc w:val="left"/>
      <w:pPr>
        <w:ind w:left="3125" w:hanging="708"/>
      </w:pPr>
      <w:rPr>
        <w:rFonts w:hint="default"/>
        <w:lang w:val="ru-RU" w:eastAsia="ru-RU" w:bidi="ru-RU"/>
      </w:rPr>
    </w:lvl>
    <w:lvl w:ilvl="4" w:tplc="37DC728E">
      <w:numFmt w:val="bullet"/>
      <w:lvlText w:val="•"/>
      <w:lvlJc w:val="left"/>
      <w:pPr>
        <w:ind w:left="4094" w:hanging="708"/>
      </w:pPr>
      <w:rPr>
        <w:rFonts w:hint="default"/>
        <w:lang w:val="ru-RU" w:eastAsia="ru-RU" w:bidi="ru-RU"/>
      </w:rPr>
    </w:lvl>
    <w:lvl w:ilvl="5" w:tplc="43383D14">
      <w:numFmt w:val="bullet"/>
      <w:lvlText w:val="•"/>
      <w:lvlJc w:val="left"/>
      <w:pPr>
        <w:ind w:left="5063" w:hanging="708"/>
      </w:pPr>
      <w:rPr>
        <w:rFonts w:hint="default"/>
        <w:lang w:val="ru-RU" w:eastAsia="ru-RU" w:bidi="ru-RU"/>
      </w:rPr>
    </w:lvl>
    <w:lvl w:ilvl="6" w:tplc="737CE0F0">
      <w:numFmt w:val="bullet"/>
      <w:lvlText w:val="•"/>
      <w:lvlJc w:val="left"/>
      <w:pPr>
        <w:ind w:left="6031" w:hanging="708"/>
      </w:pPr>
      <w:rPr>
        <w:rFonts w:hint="default"/>
        <w:lang w:val="ru-RU" w:eastAsia="ru-RU" w:bidi="ru-RU"/>
      </w:rPr>
    </w:lvl>
    <w:lvl w:ilvl="7" w:tplc="F4DA019A">
      <w:numFmt w:val="bullet"/>
      <w:lvlText w:val="•"/>
      <w:lvlJc w:val="left"/>
      <w:pPr>
        <w:ind w:left="7000" w:hanging="708"/>
      </w:pPr>
      <w:rPr>
        <w:rFonts w:hint="default"/>
        <w:lang w:val="ru-RU" w:eastAsia="ru-RU" w:bidi="ru-RU"/>
      </w:rPr>
    </w:lvl>
    <w:lvl w:ilvl="8" w:tplc="D8C48E6C">
      <w:numFmt w:val="bullet"/>
      <w:lvlText w:val="•"/>
      <w:lvlJc w:val="left"/>
      <w:pPr>
        <w:ind w:left="7969" w:hanging="708"/>
      </w:pPr>
      <w:rPr>
        <w:rFonts w:hint="default"/>
        <w:lang w:val="ru-RU" w:eastAsia="ru-RU" w:bidi="ru-RU"/>
      </w:rPr>
    </w:lvl>
  </w:abstractNum>
  <w:abstractNum w:abstractNumId="157">
    <w:nsid w:val="56AC515A"/>
    <w:multiLevelType w:val="hybridMultilevel"/>
    <w:tmpl w:val="76087B02"/>
    <w:lvl w:ilvl="0" w:tplc="A04E421A">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60065372">
      <w:numFmt w:val="bullet"/>
      <w:lvlText w:val="•"/>
      <w:lvlJc w:val="left"/>
      <w:pPr>
        <w:ind w:left="741" w:hanging="358"/>
      </w:pPr>
      <w:rPr>
        <w:rFonts w:hint="default"/>
        <w:lang w:val="ru-RU" w:eastAsia="ru-RU" w:bidi="ru-RU"/>
      </w:rPr>
    </w:lvl>
    <w:lvl w:ilvl="2" w:tplc="9800CB4A">
      <w:numFmt w:val="bullet"/>
      <w:lvlText w:val="•"/>
      <w:lvlJc w:val="left"/>
      <w:pPr>
        <w:ind w:left="1023" w:hanging="358"/>
      </w:pPr>
      <w:rPr>
        <w:rFonts w:hint="default"/>
        <w:lang w:val="ru-RU" w:eastAsia="ru-RU" w:bidi="ru-RU"/>
      </w:rPr>
    </w:lvl>
    <w:lvl w:ilvl="3" w:tplc="8DB4C086">
      <w:numFmt w:val="bullet"/>
      <w:lvlText w:val="•"/>
      <w:lvlJc w:val="left"/>
      <w:pPr>
        <w:ind w:left="1305" w:hanging="358"/>
      </w:pPr>
      <w:rPr>
        <w:rFonts w:hint="default"/>
        <w:lang w:val="ru-RU" w:eastAsia="ru-RU" w:bidi="ru-RU"/>
      </w:rPr>
    </w:lvl>
    <w:lvl w:ilvl="4" w:tplc="7A7ED9D8">
      <w:numFmt w:val="bullet"/>
      <w:lvlText w:val="•"/>
      <w:lvlJc w:val="left"/>
      <w:pPr>
        <w:ind w:left="1587" w:hanging="358"/>
      </w:pPr>
      <w:rPr>
        <w:rFonts w:hint="default"/>
        <w:lang w:val="ru-RU" w:eastAsia="ru-RU" w:bidi="ru-RU"/>
      </w:rPr>
    </w:lvl>
    <w:lvl w:ilvl="5" w:tplc="BCF47DEC">
      <w:numFmt w:val="bullet"/>
      <w:lvlText w:val="•"/>
      <w:lvlJc w:val="left"/>
      <w:pPr>
        <w:ind w:left="1869" w:hanging="358"/>
      </w:pPr>
      <w:rPr>
        <w:rFonts w:hint="default"/>
        <w:lang w:val="ru-RU" w:eastAsia="ru-RU" w:bidi="ru-RU"/>
      </w:rPr>
    </w:lvl>
    <w:lvl w:ilvl="6" w:tplc="688C2018">
      <w:numFmt w:val="bullet"/>
      <w:lvlText w:val="•"/>
      <w:lvlJc w:val="left"/>
      <w:pPr>
        <w:ind w:left="2150" w:hanging="358"/>
      </w:pPr>
      <w:rPr>
        <w:rFonts w:hint="default"/>
        <w:lang w:val="ru-RU" w:eastAsia="ru-RU" w:bidi="ru-RU"/>
      </w:rPr>
    </w:lvl>
    <w:lvl w:ilvl="7" w:tplc="869C7048">
      <w:numFmt w:val="bullet"/>
      <w:lvlText w:val="•"/>
      <w:lvlJc w:val="left"/>
      <w:pPr>
        <w:ind w:left="2432" w:hanging="358"/>
      </w:pPr>
      <w:rPr>
        <w:rFonts w:hint="default"/>
        <w:lang w:val="ru-RU" w:eastAsia="ru-RU" w:bidi="ru-RU"/>
      </w:rPr>
    </w:lvl>
    <w:lvl w:ilvl="8" w:tplc="DE8AEA6A">
      <w:numFmt w:val="bullet"/>
      <w:lvlText w:val="•"/>
      <w:lvlJc w:val="left"/>
      <w:pPr>
        <w:ind w:left="2714" w:hanging="358"/>
      </w:pPr>
      <w:rPr>
        <w:rFonts w:hint="default"/>
        <w:lang w:val="ru-RU" w:eastAsia="ru-RU" w:bidi="ru-RU"/>
      </w:rPr>
    </w:lvl>
  </w:abstractNum>
  <w:abstractNum w:abstractNumId="158">
    <w:nsid w:val="56C62425"/>
    <w:multiLevelType w:val="hybridMultilevel"/>
    <w:tmpl w:val="C50A85BE"/>
    <w:lvl w:ilvl="0" w:tplc="2A0C58FC">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31BA07A0">
      <w:numFmt w:val="bullet"/>
      <w:lvlText w:val="•"/>
      <w:lvlJc w:val="left"/>
      <w:pPr>
        <w:ind w:left="741" w:hanging="358"/>
      </w:pPr>
      <w:rPr>
        <w:rFonts w:hint="default"/>
        <w:lang w:val="ru-RU" w:eastAsia="ru-RU" w:bidi="ru-RU"/>
      </w:rPr>
    </w:lvl>
    <w:lvl w:ilvl="2" w:tplc="D1B23B20">
      <w:numFmt w:val="bullet"/>
      <w:lvlText w:val="•"/>
      <w:lvlJc w:val="left"/>
      <w:pPr>
        <w:ind w:left="1023" w:hanging="358"/>
      </w:pPr>
      <w:rPr>
        <w:rFonts w:hint="default"/>
        <w:lang w:val="ru-RU" w:eastAsia="ru-RU" w:bidi="ru-RU"/>
      </w:rPr>
    </w:lvl>
    <w:lvl w:ilvl="3" w:tplc="C5E443F8">
      <w:numFmt w:val="bullet"/>
      <w:lvlText w:val="•"/>
      <w:lvlJc w:val="left"/>
      <w:pPr>
        <w:ind w:left="1305" w:hanging="358"/>
      </w:pPr>
      <w:rPr>
        <w:rFonts w:hint="default"/>
        <w:lang w:val="ru-RU" w:eastAsia="ru-RU" w:bidi="ru-RU"/>
      </w:rPr>
    </w:lvl>
    <w:lvl w:ilvl="4" w:tplc="CF8A6E90">
      <w:numFmt w:val="bullet"/>
      <w:lvlText w:val="•"/>
      <w:lvlJc w:val="left"/>
      <w:pPr>
        <w:ind w:left="1587" w:hanging="358"/>
      </w:pPr>
      <w:rPr>
        <w:rFonts w:hint="default"/>
        <w:lang w:val="ru-RU" w:eastAsia="ru-RU" w:bidi="ru-RU"/>
      </w:rPr>
    </w:lvl>
    <w:lvl w:ilvl="5" w:tplc="FF76FC7C">
      <w:numFmt w:val="bullet"/>
      <w:lvlText w:val="•"/>
      <w:lvlJc w:val="left"/>
      <w:pPr>
        <w:ind w:left="1869" w:hanging="358"/>
      </w:pPr>
      <w:rPr>
        <w:rFonts w:hint="default"/>
        <w:lang w:val="ru-RU" w:eastAsia="ru-RU" w:bidi="ru-RU"/>
      </w:rPr>
    </w:lvl>
    <w:lvl w:ilvl="6" w:tplc="BD86458E">
      <w:numFmt w:val="bullet"/>
      <w:lvlText w:val="•"/>
      <w:lvlJc w:val="left"/>
      <w:pPr>
        <w:ind w:left="2150" w:hanging="358"/>
      </w:pPr>
      <w:rPr>
        <w:rFonts w:hint="default"/>
        <w:lang w:val="ru-RU" w:eastAsia="ru-RU" w:bidi="ru-RU"/>
      </w:rPr>
    </w:lvl>
    <w:lvl w:ilvl="7" w:tplc="E19CA0D4">
      <w:numFmt w:val="bullet"/>
      <w:lvlText w:val="•"/>
      <w:lvlJc w:val="left"/>
      <w:pPr>
        <w:ind w:left="2432" w:hanging="358"/>
      </w:pPr>
      <w:rPr>
        <w:rFonts w:hint="default"/>
        <w:lang w:val="ru-RU" w:eastAsia="ru-RU" w:bidi="ru-RU"/>
      </w:rPr>
    </w:lvl>
    <w:lvl w:ilvl="8" w:tplc="6AE8E222">
      <w:numFmt w:val="bullet"/>
      <w:lvlText w:val="•"/>
      <w:lvlJc w:val="left"/>
      <w:pPr>
        <w:ind w:left="2714" w:hanging="358"/>
      </w:pPr>
      <w:rPr>
        <w:rFonts w:hint="default"/>
        <w:lang w:val="ru-RU" w:eastAsia="ru-RU" w:bidi="ru-RU"/>
      </w:rPr>
    </w:lvl>
  </w:abstractNum>
  <w:abstractNum w:abstractNumId="159">
    <w:nsid w:val="56CD4F0E"/>
    <w:multiLevelType w:val="hybridMultilevel"/>
    <w:tmpl w:val="1D744406"/>
    <w:lvl w:ilvl="0" w:tplc="1C72C5A2">
      <w:numFmt w:val="bullet"/>
      <w:lvlText w:val="-"/>
      <w:lvlJc w:val="left"/>
      <w:pPr>
        <w:ind w:left="215" w:hanging="533"/>
      </w:pPr>
      <w:rPr>
        <w:rFonts w:ascii="Times New Roman" w:eastAsia="Times New Roman" w:hAnsi="Times New Roman" w:cs="Times New Roman" w:hint="default"/>
        <w:w w:val="97"/>
        <w:sz w:val="24"/>
        <w:szCs w:val="24"/>
        <w:lang w:val="ru-RU" w:eastAsia="ru-RU" w:bidi="ru-RU"/>
      </w:rPr>
    </w:lvl>
    <w:lvl w:ilvl="1" w:tplc="5AD62C2E">
      <w:numFmt w:val="bullet"/>
      <w:lvlText w:val="•"/>
      <w:lvlJc w:val="left"/>
      <w:pPr>
        <w:ind w:left="904" w:hanging="533"/>
      </w:pPr>
      <w:rPr>
        <w:rFonts w:hint="default"/>
        <w:lang w:val="ru-RU" w:eastAsia="ru-RU" w:bidi="ru-RU"/>
      </w:rPr>
    </w:lvl>
    <w:lvl w:ilvl="2" w:tplc="43BCF40A">
      <w:numFmt w:val="bullet"/>
      <w:lvlText w:val="•"/>
      <w:lvlJc w:val="left"/>
      <w:pPr>
        <w:ind w:left="1588" w:hanging="533"/>
      </w:pPr>
      <w:rPr>
        <w:rFonts w:hint="default"/>
        <w:lang w:val="ru-RU" w:eastAsia="ru-RU" w:bidi="ru-RU"/>
      </w:rPr>
    </w:lvl>
    <w:lvl w:ilvl="3" w:tplc="B5749124">
      <w:numFmt w:val="bullet"/>
      <w:lvlText w:val="•"/>
      <w:lvlJc w:val="left"/>
      <w:pPr>
        <w:ind w:left="2272" w:hanging="533"/>
      </w:pPr>
      <w:rPr>
        <w:rFonts w:hint="default"/>
        <w:lang w:val="ru-RU" w:eastAsia="ru-RU" w:bidi="ru-RU"/>
      </w:rPr>
    </w:lvl>
    <w:lvl w:ilvl="4" w:tplc="AB985FD4">
      <w:numFmt w:val="bullet"/>
      <w:lvlText w:val="•"/>
      <w:lvlJc w:val="left"/>
      <w:pPr>
        <w:ind w:left="2956" w:hanging="533"/>
      </w:pPr>
      <w:rPr>
        <w:rFonts w:hint="default"/>
        <w:lang w:val="ru-RU" w:eastAsia="ru-RU" w:bidi="ru-RU"/>
      </w:rPr>
    </w:lvl>
    <w:lvl w:ilvl="5" w:tplc="9F02A95A">
      <w:numFmt w:val="bullet"/>
      <w:lvlText w:val="•"/>
      <w:lvlJc w:val="left"/>
      <w:pPr>
        <w:ind w:left="3640" w:hanging="533"/>
      </w:pPr>
      <w:rPr>
        <w:rFonts w:hint="default"/>
        <w:lang w:val="ru-RU" w:eastAsia="ru-RU" w:bidi="ru-RU"/>
      </w:rPr>
    </w:lvl>
    <w:lvl w:ilvl="6" w:tplc="7C30DEF2">
      <w:numFmt w:val="bullet"/>
      <w:lvlText w:val="•"/>
      <w:lvlJc w:val="left"/>
      <w:pPr>
        <w:ind w:left="4324" w:hanging="533"/>
      </w:pPr>
      <w:rPr>
        <w:rFonts w:hint="default"/>
        <w:lang w:val="ru-RU" w:eastAsia="ru-RU" w:bidi="ru-RU"/>
      </w:rPr>
    </w:lvl>
    <w:lvl w:ilvl="7" w:tplc="825A1FFA">
      <w:numFmt w:val="bullet"/>
      <w:lvlText w:val="•"/>
      <w:lvlJc w:val="left"/>
      <w:pPr>
        <w:ind w:left="5008" w:hanging="533"/>
      </w:pPr>
      <w:rPr>
        <w:rFonts w:hint="default"/>
        <w:lang w:val="ru-RU" w:eastAsia="ru-RU" w:bidi="ru-RU"/>
      </w:rPr>
    </w:lvl>
    <w:lvl w:ilvl="8" w:tplc="01D6B54C">
      <w:numFmt w:val="bullet"/>
      <w:lvlText w:val="•"/>
      <w:lvlJc w:val="left"/>
      <w:pPr>
        <w:ind w:left="5692" w:hanging="533"/>
      </w:pPr>
      <w:rPr>
        <w:rFonts w:hint="default"/>
        <w:lang w:val="ru-RU" w:eastAsia="ru-RU" w:bidi="ru-RU"/>
      </w:rPr>
    </w:lvl>
  </w:abstractNum>
  <w:abstractNum w:abstractNumId="160">
    <w:nsid w:val="57180A4F"/>
    <w:multiLevelType w:val="hybridMultilevel"/>
    <w:tmpl w:val="6CD81818"/>
    <w:lvl w:ilvl="0" w:tplc="95BCD330">
      <w:numFmt w:val="bullet"/>
      <w:lvlText w:val=""/>
      <w:lvlJc w:val="left"/>
      <w:pPr>
        <w:ind w:left="467" w:hanging="358"/>
      </w:pPr>
      <w:rPr>
        <w:rFonts w:ascii="Symbol" w:eastAsia="Symbol" w:hAnsi="Symbol" w:cs="Symbol" w:hint="default"/>
        <w:color w:val="404040"/>
        <w:w w:val="100"/>
        <w:sz w:val="24"/>
        <w:szCs w:val="24"/>
        <w:lang w:val="ru-RU" w:eastAsia="ru-RU" w:bidi="ru-RU"/>
      </w:rPr>
    </w:lvl>
    <w:lvl w:ilvl="1" w:tplc="9628FD30">
      <w:numFmt w:val="bullet"/>
      <w:lvlText w:val="•"/>
      <w:lvlJc w:val="left"/>
      <w:pPr>
        <w:ind w:left="741" w:hanging="358"/>
      </w:pPr>
      <w:rPr>
        <w:rFonts w:hint="default"/>
        <w:lang w:val="ru-RU" w:eastAsia="ru-RU" w:bidi="ru-RU"/>
      </w:rPr>
    </w:lvl>
    <w:lvl w:ilvl="2" w:tplc="9DDCA644">
      <w:numFmt w:val="bullet"/>
      <w:lvlText w:val="•"/>
      <w:lvlJc w:val="left"/>
      <w:pPr>
        <w:ind w:left="1023" w:hanging="358"/>
      </w:pPr>
      <w:rPr>
        <w:rFonts w:hint="default"/>
        <w:lang w:val="ru-RU" w:eastAsia="ru-RU" w:bidi="ru-RU"/>
      </w:rPr>
    </w:lvl>
    <w:lvl w:ilvl="3" w:tplc="19483458">
      <w:numFmt w:val="bullet"/>
      <w:lvlText w:val="•"/>
      <w:lvlJc w:val="left"/>
      <w:pPr>
        <w:ind w:left="1305" w:hanging="358"/>
      </w:pPr>
      <w:rPr>
        <w:rFonts w:hint="default"/>
        <w:lang w:val="ru-RU" w:eastAsia="ru-RU" w:bidi="ru-RU"/>
      </w:rPr>
    </w:lvl>
    <w:lvl w:ilvl="4" w:tplc="97C28D6E">
      <w:numFmt w:val="bullet"/>
      <w:lvlText w:val="•"/>
      <w:lvlJc w:val="left"/>
      <w:pPr>
        <w:ind w:left="1587" w:hanging="358"/>
      </w:pPr>
      <w:rPr>
        <w:rFonts w:hint="default"/>
        <w:lang w:val="ru-RU" w:eastAsia="ru-RU" w:bidi="ru-RU"/>
      </w:rPr>
    </w:lvl>
    <w:lvl w:ilvl="5" w:tplc="2924B652">
      <w:numFmt w:val="bullet"/>
      <w:lvlText w:val="•"/>
      <w:lvlJc w:val="left"/>
      <w:pPr>
        <w:ind w:left="1869" w:hanging="358"/>
      </w:pPr>
      <w:rPr>
        <w:rFonts w:hint="default"/>
        <w:lang w:val="ru-RU" w:eastAsia="ru-RU" w:bidi="ru-RU"/>
      </w:rPr>
    </w:lvl>
    <w:lvl w:ilvl="6" w:tplc="FEA212AA">
      <w:numFmt w:val="bullet"/>
      <w:lvlText w:val="•"/>
      <w:lvlJc w:val="left"/>
      <w:pPr>
        <w:ind w:left="2151" w:hanging="358"/>
      </w:pPr>
      <w:rPr>
        <w:rFonts w:hint="default"/>
        <w:lang w:val="ru-RU" w:eastAsia="ru-RU" w:bidi="ru-RU"/>
      </w:rPr>
    </w:lvl>
    <w:lvl w:ilvl="7" w:tplc="48CC127E">
      <w:numFmt w:val="bullet"/>
      <w:lvlText w:val="•"/>
      <w:lvlJc w:val="left"/>
      <w:pPr>
        <w:ind w:left="2433" w:hanging="358"/>
      </w:pPr>
      <w:rPr>
        <w:rFonts w:hint="default"/>
        <w:lang w:val="ru-RU" w:eastAsia="ru-RU" w:bidi="ru-RU"/>
      </w:rPr>
    </w:lvl>
    <w:lvl w:ilvl="8" w:tplc="DA882CEC">
      <w:numFmt w:val="bullet"/>
      <w:lvlText w:val="•"/>
      <w:lvlJc w:val="left"/>
      <w:pPr>
        <w:ind w:left="2715" w:hanging="358"/>
      </w:pPr>
      <w:rPr>
        <w:rFonts w:hint="default"/>
        <w:lang w:val="ru-RU" w:eastAsia="ru-RU" w:bidi="ru-RU"/>
      </w:rPr>
    </w:lvl>
  </w:abstractNum>
  <w:abstractNum w:abstractNumId="161">
    <w:nsid w:val="5721423C"/>
    <w:multiLevelType w:val="hybridMultilevel"/>
    <w:tmpl w:val="524813EC"/>
    <w:lvl w:ilvl="0" w:tplc="B09036A4">
      <w:numFmt w:val="bullet"/>
      <w:lvlText w:val="‒"/>
      <w:lvlJc w:val="left"/>
      <w:pPr>
        <w:ind w:left="1745" w:hanging="425"/>
      </w:pPr>
      <w:rPr>
        <w:rFonts w:ascii="Times New Roman" w:eastAsia="Times New Roman" w:hAnsi="Times New Roman" w:cs="Times New Roman" w:hint="default"/>
        <w:spacing w:val="-30"/>
        <w:w w:val="100"/>
        <w:sz w:val="24"/>
        <w:szCs w:val="24"/>
        <w:lang w:val="ru-RU" w:eastAsia="ru-RU" w:bidi="ru-RU"/>
      </w:rPr>
    </w:lvl>
    <w:lvl w:ilvl="1" w:tplc="AC9A305C">
      <w:numFmt w:val="bullet"/>
      <w:lvlText w:val="•"/>
      <w:lvlJc w:val="left"/>
      <w:pPr>
        <w:ind w:left="2702" w:hanging="425"/>
      </w:pPr>
      <w:rPr>
        <w:rFonts w:hint="default"/>
        <w:lang w:val="ru-RU" w:eastAsia="ru-RU" w:bidi="ru-RU"/>
      </w:rPr>
    </w:lvl>
    <w:lvl w:ilvl="2" w:tplc="BB822188">
      <w:numFmt w:val="bullet"/>
      <w:lvlText w:val="•"/>
      <w:lvlJc w:val="left"/>
      <w:pPr>
        <w:ind w:left="3665" w:hanging="425"/>
      </w:pPr>
      <w:rPr>
        <w:rFonts w:hint="default"/>
        <w:lang w:val="ru-RU" w:eastAsia="ru-RU" w:bidi="ru-RU"/>
      </w:rPr>
    </w:lvl>
    <w:lvl w:ilvl="3" w:tplc="DB889056">
      <w:numFmt w:val="bullet"/>
      <w:lvlText w:val="•"/>
      <w:lvlJc w:val="left"/>
      <w:pPr>
        <w:ind w:left="4627" w:hanging="425"/>
      </w:pPr>
      <w:rPr>
        <w:rFonts w:hint="default"/>
        <w:lang w:val="ru-RU" w:eastAsia="ru-RU" w:bidi="ru-RU"/>
      </w:rPr>
    </w:lvl>
    <w:lvl w:ilvl="4" w:tplc="C612158A">
      <w:numFmt w:val="bullet"/>
      <w:lvlText w:val="•"/>
      <w:lvlJc w:val="left"/>
      <w:pPr>
        <w:ind w:left="5590" w:hanging="425"/>
      </w:pPr>
      <w:rPr>
        <w:rFonts w:hint="default"/>
        <w:lang w:val="ru-RU" w:eastAsia="ru-RU" w:bidi="ru-RU"/>
      </w:rPr>
    </w:lvl>
    <w:lvl w:ilvl="5" w:tplc="C72A2D82">
      <w:numFmt w:val="bullet"/>
      <w:lvlText w:val="•"/>
      <w:lvlJc w:val="left"/>
      <w:pPr>
        <w:ind w:left="6553" w:hanging="425"/>
      </w:pPr>
      <w:rPr>
        <w:rFonts w:hint="default"/>
        <w:lang w:val="ru-RU" w:eastAsia="ru-RU" w:bidi="ru-RU"/>
      </w:rPr>
    </w:lvl>
    <w:lvl w:ilvl="6" w:tplc="57444EEC">
      <w:numFmt w:val="bullet"/>
      <w:lvlText w:val="•"/>
      <w:lvlJc w:val="left"/>
      <w:pPr>
        <w:ind w:left="7515" w:hanging="425"/>
      </w:pPr>
      <w:rPr>
        <w:rFonts w:hint="default"/>
        <w:lang w:val="ru-RU" w:eastAsia="ru-RU" w:bidi="ru-RU"/>
      </w:rPr>
    </w:lvl>
    <w:lvl w:ilvl="7" w:tplc="4BBCD9D6">
      <w:numFmt w:val="bullet"/>
      <w:lvlText w:val="•"/>
      <w:lvlJc w:val="left"/>
      <w:pPr>
        <w:ind w:left="8478" w:hanging="425"/>
      </w:pPr>
      <w:rPr>
        <w:rFonts w:hint="default"/>
        <w:lang w:val="ru-RU" w:eastAsia="ru-RU" w:bidi="ru-RU"/>
      </w:rPr>
    </w:lvl>
    <w:lvl w:ilvl="8" w:tplc="9B1AE204">
      <w:numFmt w:val="bullet"/>
      <w:lvlText w:val="•"/>
      <w:lvlJc w:val="left"/>
      <w:pPr>
        <w:ind w:left="9441" w:hanging="425"/>
      </w:pPr>
      <w:rPr>
        <w:rFonts w:hint="default"/>
        <w:lang w:val="ru-RU" w:eastAsia="ru-RU" w:bidi="ru-RU"/>
      </w:rPr>
    </w:lvl>
  </w:abstractNum>
  <w:abstractNum w:abstractNumId="162">
    <w:nsid w:val="574F43B5"/>
    <w:multiLevelType w:val="hybridMultilevel"/>
    <w:tmpl w:val="8B0CCEC6"/>
    <w:lvl w:ilvl="0" w:tplc="0A2A61EC">
      <w:numFmt w:val="bullet"/>
      <w:lvlText w:val=""/>
      <w:lvlJc w:val="left"/>
      <w:pPr>
        <w:ind w:left="468" w:hanging="358"/>
      </w:pPr>
      <w:rPr>
        <w:rFonts w:hint="default"/>
        <w:w w:val="100"/>
        <w:lang w:val="ru-RU" w:eastAsia="ru-RU" w:bidi="ru-RU"/>
      </w:rPr>
    </w:lvl>
    <w:lvl w:ilvl="1" w:tplc="19146E34">
      <w:numFmt w:val="bullet"/>
      <w:lvlText w:val="•"/>
      <w:lvlJc w:val="left"/>
      <w:pPr>
        <w:ind w:left="741" w:hanging="358"/>
      </w:pPr>
      <w:rPr>
        <w:rFonts w:hint="default"/>
        <w:lang w:val="ru-RU" w:eastAsia="ru-RU" w:bidi="ru-RU"/>
      </w:rPr>
    </w:lvl>
    <w:lvl w:ilvl="2" w:tplc="629ECE24">
      <w:numFmt w:val="bullet"/>
      <w:lvlText w:val="•"/>
      <w:lvlJc w:val="left"/>
      <w:pPr>
        <w:ind w:left="1023" w:hanging="358"/>
      </w:pPr>
      <w:rPr>
        <w:rFonts w:hint="default"/>
        <w:lang w:val="ru-RU" w:eastAsia="ru-RU" w:bidi="ru-RU"/>
      </w:rPr>
    </w:lvl>
    <w:lvl w:ilvl="3" w:tplc="C680D688">
      <w:numFmt w:val="bullet"/>
      <w:lvlText w:val="•"/>
      <w:lvlJc w:val="left"/>
      <w:pPr>
        <w:ind w:left="1305" w:hanging="358"/>
      </w:pPr>
      <w:rPr>
        <w:rFonts w:hint="default"/>
        <w:lang w:val="ru-RU" w:eastAsia="ru-RU" w:bidi="ru-RU"/>
      </w:rPr>
    </w:lvl>
    <w:lvl w:ilvl="4" w:tplc="C2D6FCF2">
      <w:numFmt w:val="bullet"/>
      <w:lvlText w:val="•"/>
      <w:lvlJc w:val="left"/>
      <w:pPr>
        <w:ind w:left="1587" w:hanging="358"/>
      </w:pPr>
      <w:rPr>
        <w:rFonts w:hint="default"/>
        <w:lang w:val="ru-RU" w:eastAsia="ru-RU" w:bidi="ru-RU"/>
      </w:rPr>
    </w:lvl>
    <w:lvl w:ilvl="5" w:tplc="926E1FC2">
      <w:numFmt w:val="bullet"/>
      <w:lvlText w:val="•"/>
      <w:lvlJc w:val="left"/>
      <w:pPr>
        <w:ind w:left="1869" w:hanging="358"/>
      </w:pPr>
      <w:rPr>
        <w:rFonts w:hint="default"/>
        <w:lang w:val="ru-RU" w:eastAsia="ru-RU" w:bidi="ru-RU"/>
      </w:rPr>
    </w:lvl>
    <w:lvl w:ilvl="6" w:tplc="BFE2EB08">
      <w:numFmt w:val="bullet"/>
      <w:lvlText w:val="•"/>
      <w:lvlJc w:val="left"/>
      <w:pPr>
        <w:ind w:left="2150" w:hanging="358"/>
      </w:pPr>
      <w:rPr>
        <w:rFonts w:hint="default"/>
        <w:lang w:val="ru-RU" w:eastAsia="ru-RU" w:bidi="ru-RU"/>
      </w:rPr>
    </w:lvl>
    <w:lvl w:ilvl="7" w:tplc="42423AEA">
      <w:numFmt w:val="bullet"/>
      <w:lvlText w:val="•"/>
      <w:lvlJc w:val="left"/>
      <w:pPr>
        <w:ind w:left="2432" w:hanging="358"/>
      </w:pPr>
      <w:rPr>
        <w:rFonts w:hint="default"/>
        <w:lang w:val="ru-RU" w:eastAsia="ru-RU" w:bidi="ru-RU"/>
      </w:rPr>
    </w:lvl>
    <w:lvl w:ilvl="8" w:tplc="6B7ABF60">
      <w:numFmt w:val="bullet"/>
      <w:lvlText w:val="•"/>
      <w:lvlJc w:val="left"/>
      <w:pPr>
        <w:ind w:left="2714" w:hanging="358"/>
      </w:pPr>
      <w:rPr>
        <w:rFonts w:hint="default"/>
        <w:lang w:val="ru-RU" w:eastAsia="ru-RU" w:bidi="ru-RU"/>
      </w:rPr>
    </w:lvl>
  </w:abstractNum>
  <w:abstractNum w:abstractNumId="163">
    <w:nsid w:val="57825221"/>
    <w:multiLevelType w:val="hybridMultilevel"/>
    <w:tmpl w:val="13200CB8"/>
    <w:lvl w:ilvl="0" w:tplc="30D02C9A">
      <w:start w:val="6"/>
      <w:numFmt w:val="decimal"/>
      <w:lvlText w:val="%1"/>
      <w:lvlJc w:val="left"/>
      <w:pPr>
        <w:ind w:left="363" w:hanging="142"/>
      </w:pPr>
      <w:rPr>
        <w:rFonts w:ascii="Times New Roman" w:eastAsia="Times New Roman" w:hAnsi="Times New Roman" w:cs="Times New Roman" w:hint="default"/>
        <w:w w:val="100"/>
        <w:position w:val="11"/>
        <w:sz w:val="16"/>
        <w:szCs w:val="16"/>
        <w:lang w:val="ru-RU" w:eastAsia="ru-RU" w:bidi="ru-RU"/>
      </w:rPr>
    </w:lvl>
    <w:lvl w:ilvl="1" w:tplc="8B7ECDBC">
      <w:numFmt w:val="bullet"/>
      <w:lvlText w:val="–"/>
      <w:lvlJc w:val="left"/>
      <w:pPr>
        <w:ind w:left="222" w:hanging="425"/>
      </w:pPr>
      <w:rPr>
        <w:rFonts w:ascii="Times New Roman" w:eastAsia="Times New Roman" w:hAnsi="Times New Roman" w:cs="Times New Roman" w:hint="default"/>
        <w:spacing w:val="-8"/>
        <w:w w:val="100"/>
        <w:sz w:val="24"/>
        <w:szCs w:val="24"/>
        <w:lang w:val="ru-RU" w:eastAsia="ru-RU" w:bidi="ru-RU"/>
      </w:rPr>
    </w:lvl>
    <w:lvl w:ilvl="2" w:tplc="1F041E44">
      <w:numFmt w:val="bullet"/>
      <w:lvlText w:val="•"/>
      <w:lvlJc w:val="left"/>
      <w:pPr>
        <w:ind w:left="1420" w:hanging="425"/>
      </w:pPr>
      <w:rPr>
        <w:rFonts w:hint="default"/>
        <w:lang w:val="ru-RU" w:eastAsia="ru-RU" w:bidi="ru-RU"/>
      </w:rPr>
    </w:lvl>
    <w:lvl w:ilvl="3" w:tplc="720000B2">
      <w:numFmt w:val="bullet"/>
      <w:lvlText w:val="•"/>
      <w:lvlJc w:val="left"/>
      <w:pPr>
        <w:ind w:left="2481" w:hanging="425"/>
      </w:pPr>
      <w:rPr>
        <w:rFonts w:hint="default"/>
        <w:lang w:val="ru-RU" w:eastAsia="ru-RU" w:bidi="ru-RU"/>
      </w:rPr>
    </w:lvl>
    <w:lvl w:ilvl="4" w:tplc="FDB47C46">
      <w:numFmt w:val="bullet"/>
      <w:lvlText w:val="•"/>
      <w:lvlJc w:val="left"/>
      <w:pPr>
        <w:ind w:left="3542" w:hanging="425"/>
      </w:pPr>
      <w:rPr>
        <w:rFonts w:hint="default"/>
        <w:lang w:val="ru-RU" w:eastAsia="ru-RU" w:bidi="ru-RU"/>
      </w:rPr>
    </w:lvl>
    <w:lvl w:ilvl="5" w:tplc="204C530E">
      <w:numFmt w:val="bullet"/>
      <w:lvlText w:val="•"/>
      <w:lvlJc w:val="left"/>
      <w:pPr>
        <w:ind w:left="4602" w:hanging="425"/>
      </w:pPr>
      <w:rPr>
        <w:rFonts w:hint="default"/>
        <w:lang w:val="ru-RU" w:eastAsia="ru-RU" w:bidi="ru-RU"/>
      </w:rPr>
    </w:lvl>
    <w:lvl w:ilvl="6" w:tplc="A558944E">
      <w:numFmt w:val="bullet"/>
      <w:lvlText w:val="•"/>
      <w:lvlJc w:val="left"/>
      <w:pPr>
        <w:ind w:left="5663" w:hanging="425"/>
      </w:pPr>
      <w:rPr>
        <w:rFonts w:hint="default"/>
        <w:lang w:val="ru-RU" w:eastAsia="ru-RU" w:bidi="ru-RU"/>
      </w:rPr>
    </w:lvl>
    <w:lvl w:ilvl="7" w:tplc="DA94F9DE">
      <w:numFmt w:val="bullet"/>
      <w:lvlText w:val="•"/>
      <w:lvlJc w:val="left"/>
      <w:pPr>
        <w:ind w:left="6724" w:hanging="425"/>
      </w:pPr>
      <w:rPr>
        <w:rFonts w:hint="default"/>
        <w:lang w:val="ru-RU" w:eastAsia="ru-RU" w:bidi="ru-RU"/>
      </w:rPr>
    </w:lvl>
    <w:lvl w:ilvl="8" w:tplc="3EC6B272">
      <w:numFmt w:val="bullet"/>
      <w:lvlText w:val="•"/>
      <w:lvlJc w:val="left"/>
      <w:pPr>
        <w:ind w:left="7784" w:hanging="425"/>
      </w:pPr>
      <w:rPr>
        <w:rFonts w:hint="default"/>
        <w:lang w:val="ru-RU" w:eastAsia="ru-RU" w:bidi="ru-RU"/>
      </w:rPr>
    </w:lvl>
  </w:abstractNum>
  <w:abstractNum w:abstractNumId="164">
    <w:nsid w:val="59DD4495"/>
    <w:multiLevelType w:val="hybridMultilevel"/>
    <w:tmpl w:val="747E8CA8"/>
    <w:lvl w:ilvl="0" w:tplc="A25876E0">
      <w:start w:val="1"/>
      <w:numFmt w:val="decimal"/>
      <w:lvlText w:val="%1."/>
      <w:lvlJc w:val="left"/>
      <w:pPr>
        <w:ind w:left="122" w:hanging="708"/>
      </w:pPr>
      <w:rPr>
        <w:rFonts w:ascii="Times New Roman" w:eastAsia="Times New Roman" w:hAnsi="Times New Roman" w:cs="Times New Roman" w:hint="default"/>
        <w:i/>
        <w:spacing w:val="-10"/>
        <w:w w:val="100"/>
        <w:sz w:val="24"/>
        <w:szCs w:val="24"/>
        <w:lang w:val="ru-RU" w:eastAsia="ru-RU" w:bidi="ru-RU"/>
      </w:rPr>
    </w:lvl>
    <w:lvl w:ilvl="1" w:tplc="02B8ABD8">
      <w:start w:val="1"/>
      <w:numFmt w:val="decimal"/>
      <w:lvlText w:val="%2."/>
      <w:lvlJc w:val="left"/>
      <w:pPr>
        <w:ind w:left="1638" w:hanging="708"/>
      </w:pPr>
      <w:rPr>
        <w:rFonts w:ascii="Times New Roman" w:eastAsia="Times New Roman" w:hAnsi="Times New Roman" w:cs="Times New Roman" w:hint="default"/>
        <w:i/>
        <w:spacing w:val="-10"/>
        <w:w w:val="100"/>
        <w:sz w:val="24"/>
        <w:szCs w:val="24"/>
        <w:lang w:val="ru-RU" w:eastAsia="ru-RU" w:bidi="ru-RU"/>
      </w:rPr>
    </w:lvl>
    <w:lvl w:ilvl="2" w:tplc="FB94E212">
      <w:numFmt w:val="bullet"/>
      <w:lvlText w:val="•"/>
      <w:lvlJc w:val="left"/>
      <w:pPr>
        <w:ind w:left="2537" w:hanging="708"/>
      </w:pPr>
      <w:rPr>
        <w:rFonts w:hint="default"/>
        <w:lang w:val="ru-RU" w:eastAsia="ru-RU" w:bidi="ru-RU"/>
      </w:rPr>
    </w:lvl>
    <w:lvl w:ilvl="3" w:tplc="591AAC32">
      <w:numFmt w:val="bullet"/>
      <w:lvlText w:val="•"/>
      <w:lvlJc w:val="left"/>
      <w:pPr>
        <w:ind w:left="3435" w:hanging="708"/>
      </w:pPr>
      <w:rPr>
        <w:rFonts w:hint="default"/>
        <w:lang w:val="ru-RU" w:eastAsia="ru-RU" w:bidi="ru-RU"/>
      </w:rPr>
    </w:lvl>
    <w:lvl w:ilvl="4" w:tplc="9E0CD550">
      <w:numFmt w:val="bullet"/>
      <w:lvlText w:val="•"/>
      <w:lvlJc w:val="left"/>
      <w:pPr>
        <w:ind w:left="4333" w:hanging="708"/>
      </w:pPr>
      <w:rPr>
        <w:rFonts w:hint="default"/>
        <w:lang w:val="ru-RU" w:eastAsia="ru-RU" w:bidi="ru-RU"/>
      </w:rPr>
    </w:lvl>
    <w:lvl w:ilvl="5" w:tplc="FBF44154">
      <w:numFmt w:val="bullet"/>
      <w:lvlText w:val="•"/>
      <w:lvlJc w:val="left"/>
      <w:pPr>
        <w:ind w:left="5231" w:hanging="708"/>
      </w:pPr>
      <w:rPr>
        <w:rFonts w:hint="default"/>
        <w:lang w:val="ru-RU" w:eastAsia="ru-RU" w:bidi="ru-RU"/>
      </w:rPr>
    </w:lvl>
    <w:lvl w:ilvl="6" w:tplc="9E860A68">
      <w:numFmt w:val="bullet"/>
      <w:lvlText w:val="•"/>
      <w:lvlJc w:val="left"/>
      <w:pPr>
        <w:ind w:left="6129" w:hanging="708"/>
      </w:pPr>
      <w:rPr>
        <w:rFonts w:hint="default"/>
        <w:lang w:val="ru-RU" w:eastAsia="ru-RU" w:bidi="ru-RU"/>
      </w:rPr>
    </w:lvl>
    <w:lvl w:ilvl="7" w:tplc="8D0EE1CE">
      <w:numFmt w:val="bullet"/>
      <w:lvlText w:val="•"/>
      <w:lvlJc w:val="left"/>
      <w:pPr>
        <w:ind w:left="7027" w:hanging="708"/>
      </w:pPr>
      <w:rPr>
        <w:rFonts w:hint="default"/>
        <w:lang w:val="ru-RU" w:eastAsia="ru-RU" w:bidi="ru-RU"/>
      </w:rPr>
    </w:lvl>
    <w:lvl w:ilvl="8" w:tplc="61D0F3BC">
      <w:numFmt w:val="bullet"/>
      <w:lvlText w:val="•"/>
      <w:lvlJc w:val="left"/>
      <w:pPr>
        <w:ind w:left="7925" w:hanging="708"/>
      </w:pPr>
      <w:rPr>
        <w:rFonts w:hint="default"/>
        <w:lang w:val="ru-RU" w:eastAsia="ru-RU" w:bidi="ru-RU"/>
      </w:rPr>
    </w:lvl>
  </w:abstractNum>
  <w:abstractNum w:abstractNumId="165">
    <w:nsid w:val="5A25036C"/>
    <w:multiLevelType w:val="hybridMultilevel"/>
    <w:tmpl w:val="E956489A"/>
    <w:lvl w:ilvl="0" w:tplc="978C7206">
      <w:numFmt w:val="bullet"/>
      <w:lvlText w:val="•"/>
      <w:lvlJc w:val="left"/>
      <w:pPr>
        <w:ind w:left="402" w:hanging="142"/>
      </w:pPr>
      <w:rPr>
        <w:rFonts w:hint="default"/>
        <w:b/>
        <w:bCs/>
        <w:w w:val="100"/>
        <w:lang w:val="ru-RU" w:eastAsia="ru-RU" w:bidi="ru-RU"/>
      </w:rPr>
    </w:lvl>
    <w:lvl w:ilvl="1" w:tplc="AFA83B80">
      <w:numFmt w:val="bullet"/>
      <w:lvlText w:val="•"/>
      <w:lvlJc w:val="left"/>
      <w:pPr>
        <w:ind w:left="1362" w:hanging="142"/>
      </w:pPr>
      <w:rPr>
        <w:rFonts w:hint="default"/>
        <w:lang w:val="ru-RU" w:eastAsia="ru-RU" w:bidi="ru-RU"/>
      </w:rPr>
    </w:lvl>
    <w:lvl w:ilvl="2" w:tplc="1B0A9952">
      <w:numFmt w:val="bullet"/>
      <w:lvlText w:val="•"/>
      <w:lvlJc w:val="left"/>
      <w:pPr>
        <w:ind w:left="2325" w:hanging="142"/>
      </w:pPr>
      <w:rPr>
        <w:rFonts w:hint="default"/>
        <w:lang w:val="ru-RU" w:eastAsia="ru-RU" w:bidi="ru-RU"/>
      </w:rPr>
    </w:lvl>
    <w:lvl w:ilvl="3" w:tplc="6D000942">
      <w:numFmt w:val="bullet"/>
      <w:lvlText w:val="•"/>
      <w:lvlJc w:val="left"/>
      <w:pPr>
        <w:ind w:left="3287" w:hanging="142"/>
      </w:pPr>
      <w:rPr>
        <w:rFonts w:hint="default"/>
        <w:lang w:val="ru-RU" w:eastAsia="ru-RU" w:bidi="ru-RU"/>
      </w:rPr>
    </w:lvl>
    <w:lvl w:ilvl="4" w:tplc="9ADEACB4">
      <w:numFmt w:val="bullet"/>
      <w:lvlText w:val="•"/>
      <w:lvlJc w:val="left"/>
      <w:pPr>
        <w:ind w:left="4250" w:hanging="142"/>
      </w:pPr>
      <w:rPr>
        <w:rFonts w:hint="default"/>
        <w:lang w:val="ru-RU" w:eastAsia="ru-RU" w:bidi="ru-RU"/>
      </w:rPr>
    </w:lvl>
    <w:lvl w:ilvl="5" w:tplc="0256E952">
      <w:numFmt w:val="bullet"/>
      <w:lvlText w:val="•"/>
      <w:lvlJc w:val="left"/>
      <w:pPr>
        <w:ind w:left="5213" w:hanging="142"/>
      </w:pPr>
      <w:rPr>
        <w:rFonts w:hint="default"/>
        <w:lang w:val="ru-RU" w:eastAsia="ru-RU" w:bidi="ru-RU"/>
      </w:rPr>
    </w:lvl>
    <w:lvl w:ilvl="6" w:tplc="A7A6006E">
      <w:numFmt w:val="bullet"/>
      <w:lvlText w:val="•"/>
      <w:lvlJc w:val="left"/>
      <w:pPr>
        <w:ind w:left="6175" w:hanging="142"/>
      </w:pPr>
      <w:rPr>
        <w:rFonts w:hint="default"/>
        <w:lang w:val="ru-RU" w:eastAsia="ru-RU" w:bidi="ru-RU"/>
      </w:rPr>
    </w:lvl>
    <w:lvl w:ilvl="7" w:tplc="EC1EE06E">
      <w:numFmt w:val="bullet"/>
      <w:lvlText w:val="•"/>
      <w:lvlJc w:val="left"/>
      <w:pPr>
        <w:ind w:left="7138" w:hanging="142"/>
      </w:pPr>
      <w:rPr>
        <w:rFonts w:hint="default"/>
        <w:lang w:val="ru-RU" w:eastAsia="ru-RU" w:bidi="ru-RU"/>
      </w:rPr>
    </w:lvl>
    <w:lvl w:ilvl="8" w:tplc="8D907802">
      <w:numFmt w:val="bullet"/>
      <w:lvlText w:val="•"/>
      <w:lvlJc w:val="left"/>
      <w:pPr>
        <w:ind w:left="8101" w:hanging="142"/>
      </w:pPr>
      <w:rPr>
        <w:rFonts w:hint="default"/>
        <w:lang w:val="ru-RU" w:eastAsia="ru-RU" w:bidi="ru-RU"/>
      </w:rPr>
    </w:lvl>
  </w:abstractNum>
  <w:abstractNum w:abstractNumId="166">
    <w:nsid w:val="5A251069"/>
    <w:multiLevelType w:val="hybridMultilevel"/>
    <w:tmpl w:val="8092C604"/>
    <w:lvl w:ilvl="0" w:tplc="FFF04EAE">
      <w:numFmt w:val="bullet"/>
      <w:lvlText w:val=""/>
      <w:lvlJc w:val="left"/>
      <w:pPr>
        <w:ind w:left="465" w:hanging="358"/>
      </w:pPr>
      <w:rPr>
        <w:rFonts w:ascii="Symbol" w:eastAsia="Symbol" w:hAnsi="Symbol" w:cs="Symbol" w:hint="default"/>
        <w:w w:val="100"/>
        <w:sz w:val="24"/>
        <w:szCs w:val="24"/>
        <w:lang w:val="ru-RU" w:eastAsia="ru-RU" w:bidi="ru-RU"/>
      </w:rPr>
    </w:lvl>
    <w:lvl w:ilvl="1" w:tplc="F4A4F718">
      <w:numFmt w:val="bullet"/>
      <w:lvlText w:val="•"/>
      <w:lvlJc w:val="left"/>
      <w:pPr>
        <w:ind w:left="724" w:hanging="358"/>
      </w:pPr>
      <w:rPr>
        <w:rFonts w:hint="default"/>
        <w:lang w:val="ru-RU" w:eastAsia="ru-RU" w:bidi="ru-RU"/>
      </w:rPr>
    </w:lvl>
    <w:lvl w:ilvl="2" w:tplc="1F78C84C">
      <w:numFmt w:val="bullet"/>
      <w:lvlText w:val="•"/>
      <w:lvlJc w:val="left"/>
      <w:pPr>
        <w:ind w:left="989" w:hanging="358"/>
      </w:pPr>
      <w:rPr>
        <w:rFonts w:hint="default"/>
        <w:lang w:val="ru-RU" w:eastAsia="ru-RU" w:bidi="ru-RU"/>
      </w:rPr>
    </w:lvl>
    <w:lvl w:ilvl="3" w:tplc="7E7AAD84">
      <w:numFmt w:val="bullet"/>
      <w:lvlText w:val="•"/>
      <w:lvlJc w:val="left"/>
      <w:pPr>
        <w:ind w:left="1254" w:hanging="358"/>
      </w:pPr>
      <w:rPr>
        <w:rFonts w:hint="default"/>
        <w:lang w:val="ru-RU" w:eastAsia="ru-RU" w:bidi="ru-RU"/>
      </w:rPr>
    </w:lvl>
    <w:lvl w:ilvl="4" w:tplc="2A1249D0">
      <w:numFmt w:val="bullet"/>
      <w:lvlText w:val="•"/>
      <w:lvlJc w:val="left"/>
      <w:pPr>
        <w:ind w:left="1519" w:hanging="358"/>
      </w:pPr>
      <w:rPr>
        <w:rFonts w:hint="default"/>
        <w:lang w:val="ru-RU" w:eastAsia="ru-RU" w:bidi="ru-RU"/>
      </w:rPr>
    </w:lvl>
    <w:lvl w:ilvl="5" w:tplc="28AA7D6C">
      <w:numFmt w:val="bullet"/>
      <w:lvlText w:val="•"/>
      <w:lvlJc w:val="left"/>
      <w:pPr>
        <w:ind w:left="1784" w:hanging="358"/>
      </w:pPr>
      <w:rPr>
        <w:rFonts w:hint="default"/>
        <w:lang w:val="ru-RU" w:eastAsia="ru-RU" w:bidi="ru-RU"/>
      </w:rPr>
    </w:lvl>
    <w:lvl w:ilvl="6" w:tplc="1854CC6C">
      <w:numFmt w:val="bullet"/>
      <w:lvlText w:val="•"/>
      <w:lvlJc w:val="left"/>
      <w:pPr>
        <w:ind w:left="2048" w:hanging="358"/>
      </w:pPr>
      <w:rPr>
        <w:rFonts w:hint="default"/>
        <w:lang w:val="ru-RU" w:eastAsia="ru-RU" w:bidi="ru-RU"/>
      </w:rPr>
    </w:lvl>
    <w:lvl w:ilvl="7" w:tplc="CBD08580">
      <w:numFmt w:val="bullet"/>
      <w:lvlText w:val="•"/>
      <w:lvlJc w:val="left"/>
      <w:pPr>
        <w:ind w:left="2313" w:hanging="358"/>
      </w:pPr>
      <w:rPr>
        <w:rFonts w:hint="default"/>
        <w:lang w:val="ru-RU" w:eastAsia="ru-RU" w:bidi="ru-RU"/>
      </w:rPr>
    </w:lvl>
    <w:lvl w:ilvl="8" w:tplc="06A06754">
      <w:numFmt w:val="bullet"/>
      <w:lvlText w:val="•"/>
      <w:lvlJc w:val="left"/>
      <w:pPr>
        <w:ind w:left="2578" w:hanging="358"/>
      </w:pPr>
      <w:rPr>
        <w:rFonts w:hint="default"/>
        <w:lang w:val="ru-RU" w:eastAsia="ru-RU" w:bidi="ru-RU"/>
      </w:rPr>
    </w:lvl>
  </w:abstractNum>
  <w:abstractNum w:abstractNumId="167">
    <w:nsid w:val="5A3D1043"/>
    <w:multiLevelType w:val="hybridMultilevel"/>
    <w:tmpl w:val="73B8D5B0"/>
    <w:lvl w:ilvl="0" w:tplc="6AE65990">
      <w:start w:val="3"/>
      <w:numFmt w:val="decimal"/>
      <w:lvlText w:val="%1"/>
      <w:lvlJc w:val="left"/>
      <w:pPr>
        <w:ind w:left="830" w:hanging="708"/>
      </w:pPr>
      <w:rPr>
        <w:rFonts w:hint="default"/>
        <w:lang w:val="ru-RU" w:eastAsia="ru-RU" w:bidi="ru-RU"/>
      </w:rPr>
    </w:lvl>
    <w:lvl w:ilvl="1" w:tplc="8200C8CC">
      <w:numFmt w:val="none"/>
      <w:lvlText w:val=""/>
      <w:lvlJc w:val="left"/>
      <w:pPr>
        <w:tabs>
          <w:tab w:val="num" w:pos="360"/>
        </w:tabs>
      </w:pPr>
    </w:lvl>
    <w:lvl w:ilvl="2" w:tplc="B5D6816A">
      <w:numFmt w:val="none"/>
      <w:lvlText w:val=""/>
      <w:lvlJc w:val="left"/>
      <w:pPr>
        <w:tabs>
          <w:tab w:val="num" w:pos="360"/>
        </w:tabs>
      </w:pPr>
    </w:lvl>
    <w:lvl w:ilvl="3" w:tplc="5212EBF4">
      <w:numFmt w:val="bullet"/>
      <w:lvlText w:val="–"/>
      <w:lvlJc w:val="left"/>
      <w:pPr>
        <w:ind w:left="122" w:hanging="425"/>
      </w:pPr>
      <w:rPr>
        <w:rFonts w:ascii="Times New Roman" w:eastAsia="Times New Roman" w:hAnsi="Times New Roman" w:cs="Times New Roman" w:hint="default"/>
        <w:spacing w:val="-5"/>
        <w:w w:val="100"/>
        <w:sz w:val="24"/>
        <w:szCs w:val="24"/>
        <w:lang w:val="ru-RU" w:eastAsia="ru-RU" w:bidi="ru-RU"/>
      </w:rPr>
    </w:lvl>
    <w:lvl w:ilvl="4" w:tplc="89027FB0">
      <w:numFmt w:val="bullet"/>
      <w:lvlText w:val="–"/>
      <w:lvlJc w:val="left"/>
      <w:pPr>
        <w:ind w:left="402" w:hanging="425"/>
      </w:pPr>
      <w:rPr>
        <w:rFonts w:ascii="Times New Roman" w:eastAsia="Times New Roman" w:hAnsi="Times New Roman" w:cs="Times New Roman" w:hint="default"/>
        <w:spacing w:val="-8"/>
        <w:w w:val="100"/>
        <w:sz w:val="24"/>
        <w:szCs w:val="24"/>
        <w:lang w:val="ru-RU" w:eastAsia="ru-RU" w:bidi="ru-RU"/>
      </w:rPr>
    </w:lvl>
    <w:lvl w:ilvl="5" w:tplc="F1667D92">
      <w:numFmt w:val="bullet"/>
      <w:lvlText w:val="‒"/>
      <w:lvlJc w:val="left"/>
      <w:pPr>
        <w:ind w:left="260" w:hanging="708"/>
      </w:pPr>
      <w:rPr>
        <w:rFonts w:ascii="Times New Roman" w:eastAsia="Times New Roman" w:hAnsi="Times New Roman" w:cs="Times New Roman" w:hint="default"/>
        <w:spacing w:val="-12"/>
        <w:w w:val="100"/>
        <w:sz w:val="24"/>
        <w:szCs w:val="24"/>
        <w:lang w:val="ru-RU" w:eastAsia="ru-RU" w:bidi="ru-RU"/>
      </w:rPr>
    </w:lvl>
    <w:lvl w:ilvl="6" w:tplc="E82EE8F4">
      <w:numFmt w:val="bullet"/>
      <w:lvlText w:val="•"/>
      <w:lvlJc w:val="left"/>
      <w:pPr>
        <w:ind w:left="4639" w:hanging="708"/>
      </w:pPr>
      <w:rPr>
        <w:rFonts w:hint="default"/>
        <w:lang w:val="ru-RU" w:eastAsia="ru-RU" w:bidi="ru-RU"/>
      </w:rPr>
    </w:lvl>
    <w:lvl w:ilvl="7" w:tplc="96303A06">
      <w:numFmt w:val="bullet"/>
      <w:lvlText w:val="•"/>
      <w:lvlJc w:val="left"/>
      <w:pPr>
        <w:ind w:left="5906" w:hanging="708"/>
      </w:pPr>
      <w:rPr>
        <w:rFonts w:hint="default"/>
        <w:lang w:val="ru-RU" w:eastAsia="ru-RU" w:bidi="ru-RU"/>
      </w:rPr>
    </w:lvl>
    <w:lvl w:ilvl="8" w:tplc="851ACC28">
      <w:numFmt w:val="bullet"/>
      <w:lvlText w:val="•"/>
      <w:lvlJc w:val="left"/>
      <w:pPr>
        <w:ind w:left="7173" w:hanging="708"/>
      </w:pPr>
      <w:rPr>
        <w:rFonts w:hint="default"/>
        <w:lang w:val="ru-RU" w:eastAsia="ru-RU" w:bidi="ru-RU"/>
      </w:rPr>
    </w:lvl>
  </w:abstractNum>
  <w:abstractNum w:abstractNumId="168">
    <w:nsid w:val="5AE60101"/>
    <w:multiLevelType w:val="hybridMultilevel"/>
    <w:tmpl w:val="82BCC88E"/>
    <w:lvl w:ilvl="0" w:tplc="921CE6BA">
      <w:numFmt w:val="bullet"/>
      <w:lvlText w:val=""/>
      <w:lvlJc w:val="left"/>
      <w:pPr>
        <w:ind w:left="468" w:hanging="358"/>
      </w:pPr>
      <w:rPr>
        <w:rFonts w:ascii="Symbol" w:eastAsia="Symbol" w:hAnsi="Symbol" w:cs="Symbol" w:hint="default"/>
        <w:w w:val="100"/>
        <w:sz w:val="24"/>
        <w:szCs w:val="24"/>
        <w:lang w:val="ru-RU" w:eastAsia="ru-RU" w:bidi="ru-RU"/>
      </w:rPr>
    </w:lvl>
    <w:lvl w:ilvl="1" w:tplc="03F651A2">
      <w:numFmt w:val="bullet"/>
      <w:lvlText w:val="•"/>
      <w:lvlJc w:val="left"/>
      <w:pPr>
        <w:ind w:left="741" w:hanging="358"/>
      </w:pPr>
      <w:rPr>
        <w:rFonts w:hint="default"/>
        <w:lang w:val="ru-RU" w:eastAsia="ru-RU" w:bidi="ru-RU"/>
      </w:rPr>
    </w:lvl>
    <w:lvl w:ilvl="2" w:tplc="4720FAEE">
      <w:numFmt w:val="bullet"/>
      <w:lvlText w:val="•"/>
      <w:lvlJc w:val="left"/>
      <w:pPr>
        <w:ind w:left="1023" w:hanging="358"/>
      </w:pPr>
      <w:rPr>
        <w:rFonts w:hint="default"/>
        <w:lang w:val="ru-RU" w:eastAsia="ru-RU" w:bidi="ru-RU"/>
      </w:rPr>
    </w:lvl>
    <w:lvl w:ilvl="3" w:tplc="2ADECF8E">
      <w:numFmt w:val="bullet"/>
      <w:lvlText w:val="•"/>
      <w:lvlJc w:val="left"/>
      <w:pPr>
        <w:ind w:left="1305" w:hanging="358"/>
      </w:pPr>
      <w:rPr>
        <w:rFonts w:hint="default"/>
        <w:lang w:val="ru-RU" w:eastAsia="ru-RU" w:bidi="ru-RU"/>
      </w:rPr>
    </w:lvl>
    <w:lvl w:ilvl="4" w:tplc="2A86D1EC">
      <w:numFmt w:val="bullet"/>
      <w:lvlText w:val="•"/>
      <w:lvlJc w:val="left"/>
      <w:pPr>
        <w:ind w:left="1587" w:hanging="358"/>
      </w:pPr>
      <w:rPr>
        <w:rFonts w:hint="default"/>
        <w:lang w:val="ru-RU" w:eastAsia="ru-RU" w:bidi="ru-RU"/>
      </w:rPr>
    </w:lvl>
    <w:lvl w:ilvl="5" w:tplc="E3723C30">
      <w:numFmt w:val="bullet"/>
      <w:lvlText w:val="•"/>
      <w:lvlJc w:val="left"/>
      <w:pPr>
        <w:ind w:left="1869" w:hanging="358"/>
      </w:pPr>
      <w:rPr>
        <w:rFonts w:hint="default"/>
        <w:lang w:val="ru-RU" w:eastAsia="ru-RU" w:bidi="ru-RU"/>
      </w:rPr>
    </w:lvl>
    <w:lvl w:ilvl="6" w:tplc="45CAB6CA">
      <w:numFmt w:val="bullet"/>
      <w:lvlText w:val="•"/>
      <w:lvlJc w:val="left"/>
      <w:pPr>
        <w:ind w:left="2150" w:hanging="358"/>
      </w:pPr>
      <w:rPr>
        <w:rFonts w:hint="default"/>
        <w:lang w:val="ru-RU" w:eastAsia="ru-RU" w:bidi="ru-RU"/>
      </w:rPr>
    </w:lvl>
    <w:lvl w:ilvl="7" w:tplc="F84E653E">
      <w:numFmt w:val="bullet"/>
      <w:lvlText w:val="•"/>
      <w:lvlJc w:val="left"/>
      <w:pPr>
        <w:ind w:left="2432" w:hanging="358"/>
      </w:pPr>
      <w:rPr>
        <w:rFonts w:hint="default"/>
        <w:lang w:val="ru-RU" w:eastAsia="ru-RU" w:bidi="ru-RU"/>
      </w:rPr>
    </w:lvl>
    <w:lvl w:ilvl="8" w:tplc="89760164">
      <w:numFmt w:val="bullet"/>
      <w:lvlText w:val="•"/>
      <w:lvlJc w:val="left"/>
      <w:pPr>
        <w:ind w:left="2714" w:hanging="358"/>
      </w:pPr>
      <w:rPr>
        <w:rFonts w:hint="default"/>
        <w:lang w:val="ru-RU" w:eastAsia="ru-RU" w:bidi="ru-RU"/>
      </w:rPr>
    </w:lvl>
  </w:abstractNum>
  <w:abstractNum w:abstractNumId="169">
    <w:nsid w:val="5D472A0A"/>
    <w:multiLevelType w:val="hybridMultilevel"/>
    <w:tmpl w:val="EA4CF3DC"/>
    <w:lvl w:ilvl="0" w:tplc="DC4AB668">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29FC1B6E">
      <w:numFmt w:val="bullet"/>
      <w:lvlText w:val="•"/>
      <w:lvlJc w:val="left"/>
      <w:pPr>
        <w:ind w:left="773" w:hanging="358"/>
      </w:pPr>
      <w:rPr>
        <w:rFonts w:hint="default"/>
        <w:lang w:val="ru-RU" w:eastAsia="ru-RU" w:bidi="ru-RU"/>
      </w:rPr>
    </w:lvl>
    <w:lvl w:ilvl="2" w:tplc="B71065E4">
      <w:numFmt w:val="bullet"/>
      <w:lvlText w:val="•"/>
      <w:lvlJc w:val="left"/>
      <w:pPr>
        <w:ind w:left="1087" w:hanging="358"/>
      </w:pPr>
      <w:rPr>
        <w:rFonts w:hint="default"/>
        <w:lang w:val="ru-RU" w:eastAsia="ru-RU" w:bidi="ru-RU"/>
      </w:rPr>
    </w:lvl>
    <w:lvl w:ilvl="3" w:tplc="4BF8E00E">
      <w:numFmt w:val="bullet"/>
      <w:lvlText w:val="•"/>
      <w:lvlJc w:val="left"/>
      <w:pPr>
        <w:ind w:left="1400" w:hanging="358"/>
      </w:pPr>
      <w:rPr>
        <w:rFonts w:hint="default"/>
        <w:lang w:val="ru-RU" w:eastAsia="ru-RU" w:bidi="ru-RU"/>
      </w:rPr>
    </w:lvl>
    <w:lvl w:ilvl="4" w:tplc="211442AE">
      <w:numFmt w:val="bullet"/>
      <w:lvlText w:val="•"/>
      <w:lvlJc w:val="left"/>
      <w:pPr>
        <w:ind w:left="1714" w:hanging="358"/>
      </w:pPr>
      <w:rPr>
        <w:rFonts w:hint="default"/>
        <w:lang w:val="ru-RU" w:eastAsia="ru-RU" w:bidi="ru-RU"/>
      </w:rPr>
    </w:lvl>
    <w:lvl w:ilvl="5" w:tplc="9E546754">
      <w:numFmt w:val="bullet"/>
      <w:lvlText w:val="•"/>
      <w:lvlJc w:val="left"/>
      <w:pPr>
        <w:ind w:left="2027" w:hanging="358"/>
      </w:pPr>
      <w:rPr>
        <w:rFonts w:hint="default"/>
        <w:lang w:val="ru-RU" w:eastAsia="ru-RU" w:bidi="ru-RU"/>
      </w:rPr>
    </w:lvl>
    <w:lvl w:ilvl="6" w:tplc="942E2AC6">
      <w:numFmt w:val="bullet"/>
      <w:lvlText w:val="•"/>
      <w:lvlJc w:val="left"/>
      <w:pPr>
        <w:ind w:left="2341" w:hanging="358"/>
      </w:pPr>
      <w:rPr>
        <w:rFonts w:hint="default"/>
        <w:lang w:val="ru-RU" w:eastAsia="ru-RU" w:bidi="ru-RU"/>
      </w:rPr>
    </w:lvl>
    <w:lvl w:ilvl="7" w:tplc="58B22D48">
      <w:numFmt w:val="bullet"/>
      <w:lvlText w:val="•"/>
      <w:lvlJc w:val="left"/>
      <w:pPr>
        <w:ind w:left="2654" w:hanging="358"/>
      </w:pPr>
      <w:rPr>
        <w:rFonts w:hint="default"/>
        <w:lang w:val="ru-RU" w:eastAsia="ru-RU" w:bidi="ru-RU"/>
      </w:rPr>
    </w:lvl>
    <w:lvl w:ilvl="8" w:tplc="A1EA2538">
      <w:numFmt w:val="bullet"/>
      <w:lvlText w:val="•"/>
      <w:lvlJc w:val="left"/>
      <w:pPr>
        <w:ind w:left="2968" w:hanging="358"/>
      </w:pPr>
      <w:rPr>
        <w:rFonts w:hint="default"/>
        <w:lang w:val="ru-RU" w:eastAsia="ru-RU" w:bidi="ru-RU"/>
      </w:rPr>
    </w:lvl>
  </w:abstractNum>
  <w:abstractNum w:abstractNumId="170">
    <w:nsid w:val="5D8A3B64"/>
    <w:multiLevelType w:val="hybridMultilevel"/>
    <w:tmpl w:val="407C3EE6"/>
    <w:lvl w:ilvl="0" w:tplc="8108AFD0">
      <w:start w:val="1"/>
      <w:numFmt w:val="decimal"/>
      <w:lvlText w:val="%1."/>
      <w:lvlJc w:val="left"/>
      <w:pPr>
        <w:ind w:left="1462" w:hanging="708"/>
        <w:jc w:val="right"/>
      </w:pPr>
      <w:rPr>
        <w:rFonts w:ascii="Times New Roman" w:eastAsia="Times New Roman" w:hAnsi="Times New Roman" w:cs="Times New Roman" w:hint="default"/>
        <w:b/>
        <w:bCs/>
        <w:spacing w:val="-13"/>
        <w:w w:val="100"/>
        <w:sz w:val="24"/>
        <w:szCs w:val="24"/>
        <w:lang w:val="ru-RU" w:eastAsia="ru-RU" w:bidi="ru-RU"/>
      </w:rPr>
    </w:lvl>
    <w:lvl w:ilvl="1" w:tplc="490E1250">
      <w:numFmt w:val="bullet"/>
      <w:lvlText w:val="–"/>
      <w:lvlJc w:val="left"/>
      <w:pPr>
        <w:ind w:left="1462" w:hanging="425"/>
      </w:pPr>
      <w:rPr>
        <w:rFonts w:ascii="Times New Roman" w:eastAsia="Times New Roman" w:hAnsi="Times New Roman" w:cs="Times New Roman" w:hint="default"/>
        <w:spacing w:val="-8"/>
        <w:w w:val="100"/>
        <w:sz w:val="24"/>
        <w:szCs w:val="24"/>
        <w:lang w:val="ru-RU" w:eastAsia="ru-RU" w:bidi="ru-RU"/>
      </w:rPr>
    </w:lvl>
    <w:lvl w:ilvl="2" w:tplc="015A59C2">
      <w:numFmt w:val="bullet"/>
      <w:lvlText w:val="•"/>
      <w:lvlJc w:val="left"/>
      <w:pPr>
        <w:ind w:left="3441" w:hanging="425"/>
      </w:pPr>
      <w:rPr>
        <w:rFonts w:hint="default"/>
        <w:lang w:val="ru-RU" w:eastAsia="ru-RU" w:bidi="ru-RU"/>
      </w:rPr>
    </w:lvl>
    <w:lvl w:ilvl="3" w:tplc="F0F46904">
      <w:numFmt w:val="bullet"/>
      <w:lvlText w:val="•"/>
      <w:lvlJc w:val="left"/>
      <w:pPr>
        <w:ind w:left="4431" w:hanging="425"/>
      </w:pPr>
      <w:rPr>
        <w:rFonts w:hint="default"/>
        <w:lang w:val="ru-RU" w:eastAsia="ru-RU" w:bidi="ru-RU"/>
      </w:rPr>
    </w:lvl>
    <w:lvl w:ilvl="4" w:tplc="25AA2F3E">
      <w:numFmt w:val="bullet"/>
      <w:lvlText w:val="•"/>
      <w:lvlJc w:val="left"/>
      <w:pPr>
        <w:ind w:left="5422" w:hanging="425"/>
      </w:pPr>
      <w:rPr>
        <w:rFonts w:hint="default"/>
        <w:lang w:val="ru-RU" w:eastAsia="ru-RU" w:bidi="ru-RU"/>
      </w:rPr>
    </w:lvl>
    <w:lvl w:ilvl="5" w:tplc="EE5A8036">
      <w:numFmt w:val="bullet"/>
      <w:lvlText w:val="•"/>
      <w:lvlJc w:val="left"/>
      <w:pPr>
        <w:ind w:left="6413" w:hanging="425"/>
      </w:pPr>
      <w:rPr>
        <w:rFonts w:hint="default"/>
        <w:lang w:val="ru-RU" w:eastAsia="ru-RU" w:bidi="ru-RU"/>
      </w:rPr>
    </w:lvl>
    <w:lvl w:ilvl="6" w:tplc="13BECFBC">
      <w:numFmt w:val="bullet"/>
      <w:lvlText w:val="•"/>
      <w:lvlJc w:val="left"/>
      <w:pPr>
        <w:ind w:left="7403" w:hanging="425"/>
      </w:pPr>
      <w:rPr>
        <w:rFonts w:hint="default"/>
        <w:lang w:val="ru-RU" w:eastAsia="ru-RU" w:bidi="ru-RU"/>
      </w:rPr>
    </w:lvl>
    <w:lvl w:ilvl="7" w:tplc="F30CC766">
      <w:numFmt w:val="bullet"/>
      <w:lvlText w:val="•"/>
      <w:lvlJc w:val="left"/>
      <w:pPr>
        <w:ind w:left="8394" w:hanging="425"/>
      </w:pPr>
      <w:rPr>
        <w:rFonts w:hint="default"/>
        <w:lang w:val="ru-RU" w:eastAsia="ru-RU" w:bidi="ru-RU"/>
      </w:rPr>
    </w:lvl>
    <w:lvl w:ilvl="8" w:tplc="18B641BC">
      <w:numFmt w:val="bullet"/>
      <w:lvlText w:val="•"/>
      <w:lvlJc w:val="left"/>
      <w:pPr>
        <w:ind w:left="9385" w:hanging="425"/>
      </w:pPr>
      <w:rPr>
        <w:rFonts w:hint="default"/>
        <w:lang w:val="ru-RU" w:eastAsia="ru-RU" w:bidi="ru-RU"/>
      </w:rPr>
    </w:lvl>
  </w:abstractNum>
  <w:abstractNum w:abstractNumId="171">
    <w:nsid w:val="5DBB136F"/>
    <w:multiLevelType w:val="hybridMultilevel"/>
    <w:tmpl w:val="77FA3F50"/>
    <w:lvl w:ilvl="0" w:tplc="29BEE5BA">
      <w:numFmt w:val="bullet"/>
      <w:lvlText w:val=""/>
      <w:lvlJc w:val="left"/>
      <w:pPr>
        <w:ind w:left="465" w:hanging="358"/>
      </w:pPr>
      <w:rPr>
        <w:rFonts w:ascii="Symbol" w:eastAsia="Symbol" w:hAnsi="Symbol" w:cs="Symbol" w:hint="default"/>
        <w:w w:val="100"/>
        <w:sz w:val="24"/>
        <w:szCs w:val="24"/>
        <w:lang w:val="ru-RU" w:eastAsia="ru-RU" w:bidi="ru-RU"/>
      </w:rPr>
    </w:lvl>
    <w:lvl w:ilvl="1" w:tplc="B4989A64">
      <w:numFmt w:val="bullet"/>
      <w:lvlText w:val="•"/>
      <w:lvlJc w:val="left"/>
      <w:pPr>
        <w:ind w:left="724" w:hanging="358"/>
      </w:pPr>
      <w:rPr>
        <w:rFonts w:hint="default"/>
        <w:lang w:val="ru-RU" w:eastAsia="ru-RU" w:bidi="ru-RU"/>
      </w:rPr>
    </w:lvl>
    <w:lvl w:ilvl="2" w:tplc="8A16FEA0">
      <w:numFmt w:val="bullet"/>
      <w:lvlText w:val="•"/>
      <w:lvlJc w:val="left"/>
      <w:pPr>
        <w:ind w:left="989" w:hanging="358"/>
      </w:pPr>
      <w:rPr>
        <w:rFonts w:hint="default"/>
        <w:lang w:val="ru-RU" w:eastAsia="ru-RU" w:bidi="ru-RU"/>
      </w:rPr>
    </w:lvl>
    <w:lvl w:ilvl="3" w:tplc="00540034">
      <w:numFmt w:val="bullet"/>
      <w:lvlText w:val="•"/>
      <w:lvlJc w:val="left"/>
      <w:pPr>
        <w:ind w:left="1254" w:hanging="358"/>
      </w:pPr>
      <w:rPr>
        <w:rFonts w:hint="default"/>
        <w:lang w:val="ru-RU" w:eastAsia="ru-RU" w:bidi="ru-RU"/>
      </w:rPr>
    </w:lvl>
    <w:lvl w:ilvl="4" w:tplc="33883010">
      <w:numFmt w:val="bullet"/>
      <w:lvlText w:val="•"/>
      <w:lvlJc w:val="left"/>
      <w:pPr>
        <w:ind w:left="1519" w:hanging="358"/>
      </w:pPr>
      <w:rPr>
        <w:rFonts w:hint="default"/>
        <w:lang w:val="ru-RU" w:eastAsia="ru-RU" w:bidi="ru-RU"/>
      </w:rPr>
    </w:lvl>
    <w:lvl w:ilvl="5" w:tplc="53AC474A">
      <w:numFmt w:val="bullet"/>
      <w:lvlText w:val="•"/>
      <w:lvlJc w:val="left"/>
      <w:pPr>
        <w:ind w:left="1784" w:hanging="358"/>
      </w:pPr>
      <w:rPr>
        <w:rFonts w:hint="default"/>
        <w:lang w:val="ru-RU" w:eastAsia="ru-RU" w:bidi="ru-RU"/>
      </w:rPr>
    </w:lvl>
    <w:lvl w:ilvl="6" w:tplc="6A5E1A60">
      <w:numFmt w:val="bullet"/>
      <w:lvlText w:val="•"/>
      <w:lvlJc w:val="left"/>
      <w:pPr>
        <w:ind w:left="2048" w:hanging="358"/>
      </w:pPr>
      <w:rPr>
        <w:rFonts w:hint="default"/>
        <w:lang w:val="ru-RU" w:eastAsia="ru-RU" w:bidi="ru-RU"/>
      </w:rPr>
    </w:lvl>
    <w:lvl w:ilvl="7" w:tplc="339E8EF4">
      <w:numFmt w:val="bullet"/>
      <w:lvlText w:val="•"/>
      <w:lvlJc w:val="left"/>
      <w:pPr>
        <w:ind w:left="2313" w:hanging="358"/>
      </w:pPr>
      <w:rPr>
        <w:rFonts w:hint="default"/>
        <w:lang w:val="ru-RU" w:eastAsia="ru-RU" w:bidi="ru-RU"/>
      </w:rPr>
    </w:lvl>
    <w:lvl w:ilvl="8" w:tplc="B62057F4">
      <w:numFmt w:val="bullet"/>
      <w:lvlText w:val="•"/>
      <w:lvlJc w:val="left"/>
      <w:pPr>
        <w:ind w:left="2578" w:hanging="358"/>
      </w:pPr>
      <w:rPr>
        <w:rFonts w:hint="default"/>
        <w:lang w:val="ru-RU" w:eastAsia="ru-RU" w:bidi="ru-RU"/>
      </w:rPr>
    </w:lvl>
  </w:abstractNum>
  <w:abstractNum w:abstractNumId="172">
    <w:nsid w:val="5DCA6008"/>
    <w:multiLevelType w:val="hybridMultilevel"/>
    <w:tmpl w:val="A7388CF6"/>
    <w:lvl w:ilvl="0" w:tplc="3CF63480">
      <w:numFmt w:val="bullet"/>
      <w:lvlText w:val=""/>
      <w:lvlJc w:val="left"/>
      <w:pPr>
        <w:ind w:left="465" w:hanging="358"/>
      </w:pPr>
      <w:rPr>
        <w:rFonts w:ascii="Symbol" w:eastAsia="Symbol" w:hAnsi="Symbol" w:cs="Symbol" w:hint="default"/>
        <w:w w:val="100"/>
        <w:sz w:val="24"/>
        <w:szCs w:val="24"/>
        <w:lang w:val="ru-RU" w:eastAsia="ru-RU" w:bidi="ru-RU"/>
      </w:rPr>
    </w:lvl>
    <w:lvl w:ilvl="1" w:tplc="A2ECE86C">
      <w:numFmt w:val="bullet"/>
      <w:lvlText w:val="•"/>
      <w:lvlJc w:val="left"/>
      <w:pPr>
        <w:ind w:left="773" w:hanging="358"/>
      </w:pPr>
      <w:rPr>
        <w:rFonts w:hint="default"/>
        <w:lang w:val="ru-RU" w:eastAsia="ru-RU" w:bidi="ru-RU"/>
      </w:rPr>
    </w:lvl>
    <w:lvl w:ilvl="2" w:tplc="F9EA4604">
      <w:numFmt w:val="bullet"/>
      <w:lvlText w:val="•"/>
      <w:lvlJc w:val="left"/>
      <w:pPr>
        <w:ind w:left="1087" w:hanging="358"/>
      </w:pPr>
      <w:rPr>
        <w:rFonts w:hint="default"/>
        <w:lang w:val="ru-RU" w:eastAsia="ru-RU" w:bidi="ru-RU"/>
      </w:rPr>
    </w:lvl>
    <w:lvl w:ilvl="3" w:tplc="5E8C851C">
      <w:numFmt w:val="bullet"/>
      <w:lvlText w:val="•"/>
      <w:lvlJc w:val="left"/>
      <w:pPr>
        <w:ind w:left="1400" w:hanging="358"/>
      </w:pPr>
      <w:rPr>
        <w:rFonts w:hint="default"/>
        <w:lang w:val="ru-RU" w:eastAsia="ru-RU" w:bidi="ru-RU"/>
      </w:rPr>
    </w:lvl>
    <w:lvl w:ilvl="4" w:tplc="15104DB0">
      <w:numFmt w:val="bullet"/>
      <w:lvlText w:val="•"/>
      <w:lvlJc w:val="left"/>
      <w:pPr>
        <w:ind w:left="1714" w:hanging="358"/>
      </w:pPr>
      <w:rPr>
        <w:rFonts w:hint="default"/>
        <w:lang w:val="ru-RU" w:eastAsia="ru-RU" w:bidi="ru-RU"/>
      </w:rPr>
    </w:lvl>
    <w:lvl w:ilvl="5" w:tplc="C9D6BC52">
      <w:numFmt w:val="bullet"/>
      <w:lvlText w:val="•"/>
      <w:lvlJc w:val="left"/>
      <w:pPr>
        <w:ind w:left="2027" w:hanging="358"/>
      </w:pPr>
      <w:rPr>
        <w:rFonts w:hint="default"/>
        <w:lang w:val="ru-RU" w:eastAsia="ru-RU" w:bidi="ru-RU"/>
      </w:rPr>
    </w:lvl>
    <w:lvl w:ilvl="6" w:tplc="2CE24FC8">
      <w:numFmt w:val="bullet"/>
      <w:lvlText w:val="•"/>
      <w:lvlJc w:val="left"/>
      <w:pPr>
        <w:ind w:left="2341" w:hanging="358"/>
      </w:pPr>
      <w:rPr>
        <w:rFonts w:hint="default"/>
        <w:lang w:val="ru-RU" w:eastAsia="ru-RU" w:bidi="ru-RU"/>
      </w:rPr>
    </w:lvl>
    <w:lvl w:ilvl="7" w:tplc="17848946">
      <w:numFmt w:val="bullet"/>
      <w:lvlText w:val="•"/>
      <w:lvlJc w:val="left"/>
      <w:pPr>
        <w:ind w:left="2654" w:hanging="358"/>
      </w:pPr>
      <w:rPr>
        <w:rFonts w:hint="default"/>
        <w:lang w:val="ru-RU" w:eastAsia="ru-RU" w:bidi="ru-RU"/>
      </w:rPr>
    </w:lvl>
    <w:lvl w:ilvl="8" w:tplc="E8188112">
      <w:numFmt w:val="bullet"/>
      <w:lvlText w:val="•"/>
      <w:lvlJc w:val="left"/>
      <w:pPr>
        <w:ind w:left="2968" w:hanging="358"/>
      </w:pPr>
      <w:rPr>
        <w:rFonts w:hint="default"/>
        <w:lang w:val="ru-RU" w:eastAsia="ru-RU" w:bidi="ru-RU"/>
      </w:rPr>
    </w:lvl>
  </w:abstractNum>
  <w:abstractNum w:abstractNumId="173">
    <w:nsid w:val="5E204EFA"/>
    <w:multiLevelType w:val="hybridMultilevel"/>
    <w:tmpl w:val="1A9074E4"/>
    <w:lvl w:ilvl="0" w:tplc="BD54C240">
      <w:numFmt w:val="bullet"/>
      <w:lvlText w:val="–"/>
      <w:lvlJc w:val="left"/>
      <w:pPr>
        <w:ind w:left="1462" w:hanging="425"/>
      </w:pPr>
      <w:rPr>
        <w:rFonts w:ascii="Times New Roman" w:eastAsia="Times New Roman" w:hAnsi="Times New Roman" w:cs="Times New Roman" w:hint="default"/>
        <w:spacing w:val="-26"/>
        <w:w w:val="100"/>
        <w:sz w:val="24"/>
        <w:szCs w:val="24"/>
        <w:lang w:val="ru-RU" w:eastAsia="ru-RU" w:bidi="ru-RU"/>
      </w:rPr>
    </w:lvl>
    <w:lvl w:ilvl="1" w:tplc="8E98FAA8">
      <w:numFmt w:val="bullet"/>
      <w:lvlText w:val="•"/>
      <w:lvlJc w:val="left"/>
      <w:pPr>
        <w:ind w:left="2450" w:hanging="425"/>
      </w:pPr>
      <w:rPr>
        <w:rFonts w:hint="default"/>
        <w:lang w:val="ru-RU" w:eastAsia="ru-RU" w:bidi="ru-RU"/>
      </w:rPr>
    </w:lvl>
    <w:lvl w:ilvl="2" w:tplc="B68A68C8">
      <w:numFmt w:val="bullet"/>
      <w:lvlText w:val="•"/>
      <w:lvlJc w:val="left"/>
      <w:pPr>
        <w:ind w:left="3441" w:hanging="425"/>
      </w:pPr>
      <w:rPr>
        <w:rFonts w:hint="default"/>
        <w:lang w:val="ru-RU" w:eastAsia="ru-RU" w:bidi="ru-RU"/>
      </w:rPr>
    </w:lvl>
    <w:lvl w:ilvl="3" w:tplc="16F88288">
      <w:numFmt w:val="bullet"/>
      <w:lvlText w:val="•"/>
      <w:lvlJc w:val="left"/>
      <w:pPr>
        <w:ind w:left="4431" w:hanging="425"/>
      </w:pPr>
      <w:rPr>
        <w:rFonts w:hint="default"/>
        <w:lang w:val="ru-RU" w:eastAsia="ru-RU" w:bidi="ru-RU"/>
      </w:rPr>
    </w:lvl>
    <w:lvl w:ilvl="4" w:tplc="2918F04A">
      <w:numFmt w:val="bullet"/>
      <w:lvlText w:val="•"/>
      <w:lvlJc w:val="left"/>
      <w:pPr>
        <w:ind w:left="5422" w:hanging="425"/>
      </w:pPr>
      <w:rPr>
        <w:rFonts w:hint="default"/>
        <w:lang w:val="ru-RU" w:eastAsia="ru-RU" w:bidi="ru-RU"/>
      </w:rPr>
    </w:lvl>
    <w:lvl w:ilvl="5" w:tplc="EF98366A">
      <w:numFmt w:val="bullet"/>
      <w:lvlText w:val="•"/>
      <w:lvlJc w:val="left"/>
      <w:pPr>
        <w:ind w:left="6413" w:hanging="425"/>
      </w:pPr>
      <w:rPr>
        <w:rFonts w:hint="default"/>
        <w:lang w:val="ru-RU" w:eastAsia="ru-RU" w:bidi="ru-RU"/>
      </w:rPr>
    </w:lvl>
    <w:lvl w:ilvl="6" w:tplc="0A44295E">
      <w:numFmt w:val="bullet"/>
      <w:lvlText w:val="•"/>
      <w:lvlJc w:val="left"/>
      <w:pPr>
        <w:ind w:left="7403" w:hanging="425"/>
      </w:pPr>
      <w:rPr>
        <w:rFonts w:hint="default"/>
        <w:lang w:val="ru-RU" w:eastAsia="ru-RU" w:bidi="ru-RU"/>
      </w:rPr>
    </w:lvl>
    <w:lvl w:ilvl="7" w:tplc="51A8217A">
      <w:numFmt w:val="bullet"/>
      <w:lvlText w:val="•"/>
      <w:lvlJc w:val="left"/>
      <w:pPr>
        <w:ind w:left="8394" w:hanging="425"/>
      </w:pPr>
      <w:rPr>
        <w:rFonts w:hint="default"/>
        <w:lang w:val="ru-RU" w:eastAsia="ru-RU" w:bidi="ru-RU"/>
      </w:rPr>
    </w:lvl>
    <w:lvl w:ilvl="8" w:tplc="A9C8FDC0">
      <w:numFmt w:val="bullet"/>
      <w:lvlText w:val="•"/>
      <w:lvlJc w:val="left"/>
      <w:pPr>
        <w:ind w:left="9385" w:hanging="425"/>
      </w:pPr>
      <w:rPr>
        <w:rFonts w:hint="default"/>
        <w:lang w:val="ru-RU" w:eastAsia="ru-RU" w:bidi="ru-RU"/>
      </w:rPr>
    </w:lvl>
  </w:abstractNum>
  <w:abstractNum w:abstractNumId="174">
    <w:nsid w:val="5F0752A9"/>
    <w:multiLevelType w:val="hybridMultilevel"/>
    <w:tmpl w:val="AD5C0FA6"/>
    <w:lvl w:ilvl="0" w:tplc="C6508A3E">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DD465540">
      <w:numFmt w:val="bullet"/>
      <w:lvlText w:val="•"/>
      <w:lvlJc w:val="left"/>
      <w:pPr>
        <w:ind w:left="741" w:hanging="358"/>
      </w:pPr>
      <w:rPr>
        <w:rFonts w:hint="default"/>
        <w:lang w:val="ru-RU" w:eastAsia="ru-RU" w:bidi="ru-RU"/>
      </w:rPr>
    </w:lvl>
    <w:lvl w:ilvl="2" w:tplc="E3AE2106">
      <w:numFmt w:val="bullet"/>
      <w:lvlText w:val="•"/>
      <w:lvlJc w:val="left"/>
      <w:pPr>
        <w:ind w:left="1023" w:hanging="358"/>
      </w:pPr>
      <w:rPr>
        <w:rFonts w:hint="default"/>
        <w:lang w:val="ru-RU" w:eastAsia="ru-RU" w:bidi="ru-RU"/>
      </w:rPr>
    </w:lvl>
    <w:lvl w:ilvl="3" w:tplc="42F409F4">
      <w:numFmt w:val="bullet"/>
      <w:lvlText w:val="•"/>
      <w:lvlJc w:val="left"/>
      <w:pPr>
        <w:ind w:left="1305" w:hanging="358"/>
      </w:pPr>
      <w:rPr>
        <w:rFonts w:hint="default"/>
        <w:lang w:val="ru-RU" w:eastAsia="ru-RU" w:bidi="ru-RU"/>
      </w:rPr>
    </w:lvl>
    <w:lvl w:ilvl="4" w:tplc="58FC2734">
      <w:numFmt w:val="bullet"/>
      <w:lvlText w:val="•"/>
      <w:lvlJc w:val="left"/>
      <w:pPr>
        <w:ind w:left="1587" w:hanging="358"/>
      </w:pPr>
      <w:rPr>
        <w:rFonts w:hint="default"/>
        <w:lang w:val="ru-RU" w:eastAsia="ru-RU" w:bidi="ru-RU"/>
      </w:rPr>
    </w:lvl>
    <w:lvl w:ilvl="5" w:tplc="64F2F50A">
      <w:numFmt w:val="bullet"/>
      <w:lvlText w:val="•"/>
      <w:lvlJc w:val="left"/>
      <w:pPr>
        <w:ind w:left="1869" w:hanging="358"/>
      </w:pPr>
      <w:rPr>
        <w:rFonts w:hint="default"/>
        <w:lang w:val="ru-RU" w:eastAsia="ru-RU" w:bidi="ru-RU"/>
      </w:rPr>
    </w:lvl>
    <w:lvl w:ilvl="6" w:tplc="1506F85C">
      <w:numFmt w:val="bullet"/>
      <w:lvlText w:val="•"/>
      <w:lvlJc w:val="left"/>
      <w:pPr>
        <w:ind w:left="2150" w:hanging="358"/>
      </w:pPr>
      <w:rPr>
        <w:rFonts w:hint="default"/>
        <w:lang w:val="ru-RU" w:eastAsia="ru-RU" w:bidi="ru-RU"/>
      </w:rPr>
    </w:lvl>
    <w:lvl w:ilvl="7" w:tplc="63FAFD64">
      <w:numFmt w:val="bullet"/>
      <w:lvlText w:val="•"/>
      <w:lvlJc w:val="left"/>
      <w:pPr>
        <w:ind w:left="2432" w:hanging="358"/>
      </w:pPr>
      <w:rPr>
        <w:rFonts w:hint="default"/>
        <w:lang w:val="ru-RU" w:eastAsia="ru-RU" w:bidi="ru-RU"/>
      </w:rPr>
    </w:lvl>
    <w:lvl w:ilvl="8" w:tplc="AC0845CA">
      <w:numFmt w:val="bullet"/>
      <w:lvlText w:val="•"/>
      <w:lvlJc w:val="left"/>
      <w:pPr>
        <w:ind w:left="2714" w:hanging="358"/>
      </w:pPr>
      <w:rPr>
        <w:rFonts w:hint="default"/>
        <w:lang w:val="ru-RU" w:eastAsia="ru-RU" w:bidi="ru-RU"/>
      </w:rPr>
    </w:lvl>
  </w:abstractNum>
  <w:abstractNum w:abstractNumId="175">
    <w:nsid w:val="5F8F4C45"/>
    <w:multiLevelType w:val="hybridMultilevel"/>
    <w:tmpl w:val="5638F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B18AE"/>
    <w:multiLevelType w:val="hybridMultilevel"/>
    <w:tmpl w:val="142C4136"/>
    <w:lvl w:ilvl="0" w:tplc="46C0A09C">
      <w:numFmt w:val="bullet"/>
      <w:lvlText w:val="-"/>
      <w:lvlJc w:val="left"/>
      <w:pPr>
        <w:ind w:left="122" w:hanging="140"/>
      </w:pPr>
      <w:rPr>
        <w:rFonts w:ascii="Times New Roman" w:eastAsia="Times New Roman" w:hAnsi="Times New Roman" w:cs="Times New Roman" w:hint="default"/>
        <w:w w:val="99"/>
        <w:sz w:val="24"/>
        <w:szCs w:val="24"/>
        <w:lang w:val="ru-RU" w:eastAsia="ru-RU" w:bidi="ru-RU"/>
      </w:rPr>
    </w:lvl>
    <w:lvl w:ilvl="1" w:tplc="E91C61FC">
      <w:numFmt w:val="bullet"/>
      <w:lvlText w:val="•"/>
      <w:lvlJc w:val="left"/>
      <w:pPr>
        <w:ind w:left="1080" w:hanging="140"/>
      </w:pPr>
      <w:rPr>
        <w:rFonts w:hint="default"/>
        <w:lang w:val="ru-RU" w:eastAsia="ru-RU" w:bidi="ru-RU"/>
      </w:rPr>
    </w:lvl>
    <w:lvl w:ilvl="2" w:tplc="9FB2FE8E">
      <w:numFmt w:val="bullet"/>
      <w:lvlText w:val="•"/>
      <w:lvlJc w:val="left"/>
      <w:pPr>
        <w:ind w:left="2040" w:hanging="140"/>
      </w:pPr>
      <w:rPr>
        <w:rFonts w:hint="default"/>
        <w:lang w:val="ru-RU" w:eastAsia="ru-RU" w:bidi="ru-RU"/>
      </w:rPr>
    </w:lvl>
    <w:lvl w:ilvl="3" w:tplc="5418A390">
      <w:numFmt w:val="bullet"/>
      <w:lvlText w:val="•"/>
      <w:lvlJc w:val="left"/>
      <w:pPr>
        <w:ind w:left="3000" w:hanging="140"/>
      </w:pPr>
      <w:rPr>
        <w:rFonts w:hint="default"/>
        <w:lang w:val="ru-RU" w:eastAsia="ru-RU" w:bidi="ru-RU"/>
      </w:rPr>
    </w:lvl>
    <w:lvl w:ilvl="4" w:tplc="614280E6">
      <w:numFmt w:val="bullet"/>
      <w:lvlText w:val="•"/>
      <w:lvlJc w:val="left"/>
      <w:pPr>
        <w:ind w:left="3960" w:hanging="140"/>
      </w:pPr>
      <w:rPr>
        <w:rFonts w:hint="default"/>
        <w:lang w:val="ru-RU" w:eastAsia="ru-RU" w:bidi="ru-RU"/>
      </w:rPr>
    </w:lvl>
    <w:lvl w:ilvl="5" w:tplc="7D2C62E6">
      <w:numFmt w:val="bullet"/>
      <w:lvlText w:val="•"/>
      <w:lvlJc w:val="left"/>
      <w:pPr>
        <w:ind w:left="4920" w:hanging="140"/>
      </w:pPr>
      <w:rPr>
        <w:rFonts w:hint="default"/>
        <w:lang w:val="ru-RU" w:eastAsia="ru-RU" w:bidi="ru-RU"/>
      </w:rPr>
    </w:lvl>
    <w:lvl w:ilvl="6" w:tplc="99E2FFFC">
      <w:numFmt w:val="bullet"/>
      <w:lvlText w:val="•"/>
      <w:lvlJc w:val="left"/>
      <w:pPr>
        <w:ind w:left="5880" w:hanging="140"/>
      </w:pPr>
      <w:rPr>
        <w:rFonts w:hint="default"/>
        <w:lang w:val="ru-RU" w:eastAsia="ru-RU" w:bidi="ru-RU"/>
      </w:rPr>
    </w:lvl>
    <w:lvl w:ilvl="7" w:tplc="31166F22">
      <w:numFmt w:val="bullet"/>
      <w:lvlText w:val="•"/>
      <w:lvlJc w:val="left"/>
      <w:pPr>
        <w:ind w:left="6840" w:hanging="140"/>
      </w:pPr>
      <w:rPr>
        <w:rFonts w:hint="default"/>
        <w:lang w:val="ru-RU" w:eastAsia="ru-RU" w:bidi="ru-RU"/>
      </w:rPr>
    </w:lvl>
    <w:lvl w:ilvl="8" w:tplc="F6582F30">
      <w:numFmt w:val="bullet"/>
      <w:lvlText w:val="•"/>
      <w:lvlJc w:val="left"/>
      <w:pPr>
        <w:ind w:left="7800" w:hanging="140"/>
      </w:pPr>
      <w:rPr>
        <w:rFonts w:hint="default"/>
        <w:lang w:val="ru-RU" w:eastAsia="ru-RU" w:bidi="ru-RU"/>
      </w:rPr>
    </w:lvl>
  </w:abstractNum>
  <w:abstractNum w:abstractNumId="177">
    <w:nsid w:val="623B2ECD"/>
    <w:multiLevelType w:val="hybridMultilevel"/>
    <w:tmpl w:val="3EC2F5C0"/>
    <w:lvl w:ilvl="0" w:tplc="560ED742">
      <w:numFmt w:val="bullet"/>
      <w:lvlText w:val="‒"/>
      <w:lvlJc w:val="left"/>
      <w:pPr>
        <w:ind w:left="222" w:hanging="708"/>
      </w:pPr>
      <w:rPr>
        <w:rFonts w:ascii="Times New Roman" w:eastAsia="Times New Roman" w:hAnsi="Times New Roman" w:cs="Times New Roman" w:hint="default"/>
        <w:spacing w:val="-16"/>
        <w:w w:val="100"/>
        <w:sz w:val="24"/>
        <w:szCs w:val="24"/>
        <w:lang w:val="ru-RU" w:eastAsia="ru-RU" w:bidi="ru-RU"/>
      </w:rPr>
    </w:lvl>
    <w:lvl w:ilvl="1" w:tplc="B43C11F0">
      <w:numFmt w:val="bullet"/>
      <w:lvlText w:val="•"/>
      <w:lvlJc w:val="left"/>
      <w:pPr>
        <w:ind w:left="1188" w:hanging="708"/>
      </w:pPr>
      <w:rPr>
        <w:rFonts w:hint="default"/>
        <w:lang w:val="ru-RU" w:eastAsia="ru-RU" w:bidi="ru-RU"/>
      </w:rPr>
    </w:lvl>
    <w:lvl w:ilvl="2" w:tplc="691E2734">
      <w:numFmt w:val="bullet"/>
      <w:lvlText w:val="•"/>
      <w:lvlJc w:val="left"/>
      <w:pPr>
        <w:ind w:left="2157" w:hanging="708"/>
      </w:pPr>
      <w:rPr>
        <w:rFonts w:hint="default"/>
        <w:lang w:val="ru-RU" w:eastAsia="ru-RU" w:bidi="ru-RU"/>
      </w:rPr>
    </w:lvl>
    <w:lvl w:ilvl="3" w:tplc="7D768712">
      <w:numFmt w:val="bullet"/>
      <w:lvlText w:val="•"/>
      <w:lvlJc w:val="left"/>
      <w:pPr>
        <w:ind w:left="3125" w:hanging="708"/>
      </w:pPr>
      <w:rPr>
        <w:rFonts w:hint="default"/>
        <w:lang w:val="ru-RU" w:eastAsia="ru-RU" w:bidi="ru-RU"/>
      </w:rPr>
    </w:lvl>
    <w:lvl w:ilvl="4" w:tplc="6890C6CC">
      <w:numFmt w:val="bullet"/>
      <w:lvlText w:val="•"/>
      <w:lvlJc w:val="left"/>
      <w:pPr>
        <w:ind w:left="4094" w:hanging="708"/>
      </w:pPr>
      <w:rPr>
        <w:rFonts w:hint="default"/>
        <w:lang w:val="ru-RU" w:eastAsia="ru-RU" w:bidi="ru-RU"/>
      </w:rPr>
    </w:lvl>
    <w:lvl w:ilvl="5" w:tplc="F49EE082">
      <w:numFmt w:val="bullet"/>
      <w:lvlText w:val="•"/>
      <w:lvlJc w:val="left"/>
      <w:pPr>
        <w:ind w:left="5063" w:hanging="708"/>
      </w:pPr>
      <w:rPr>
        <w:rFonts w:hint="default"/>
        <w:lang w:val="ru-RU" w:eastAsia="ru-RU" w:bidi="ru-RU"/>
      </w:rPr>
    </w:lvl>
    <w:lvl w:ilvl="6" w:tplc="966C24E2">
      <w:numFmt w:val="bullet"/>
      <w:lvlText w:val="•"/>
      <w:lvlJc w:val="left"/>
      <w:pPr>
        <w:ind w:left="6031" w:hanging="708"/>
      </w:pPr>
      <w:rPr>
        <w:rFonts w:hint="default"/>
        <w:lang w:val="ru-RU" w:eastAsia="ru-RU" w:bidi="ru-RU"/>
      </w:rPr>
    </w:lvl>
    <w:lvl w:ilvl="7" w:tplc="7B3C3AAE">
      <w:numFmt w:val="bullet"/>
      <w:lvlText w:val="•"/>
      <w:lvlJc w:val="left"/>
      <w:pPr>
        <w:ind w:left="7000" w:hanging="708"/>
      </w:pPr>
      <w:rPr>
        <w:rFonts w:hint="default"/>
        <w:lang w:val="ru-RU" w:eastAsia="ru-RU" w:bidi="ru-RU"/>
      </w:rPr>
    </w:lvl>
    <w:lvl w:ilvl="8" w:tplc="9F32C7FE">
      <w:numFmt w:val="bullet"/>
      <w:lvlText w:val="•"/>
      <w:lvlJc w:val="left"/>
      <w:pPr>
        <w:ind w:left="7969" w:hanging="708"/>
      </w:pPr>
      <w:rPr>
        <w:rFonts w:hint="default"/>
        <w:lang w:val="ru-RU" w:eastAsia="ru-RU" w:bidi="ru-RU"/>
      </w:rPr>
    </w:lvl>
  </w:abstractNum>
  <w:abstractNum w:abstractNumId="178">
    <w:nsid w:val="62DC6D01"/>
    <w:multiLevelType w:val="hybridMultilevel"/>
    <w:tmpl w:val="13A2879E"/>
    <w:lvl w:ilvl="0" w:tplc="39E8E8C0">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C1B2768A">
      <w:numFmt w:val="bullet"/>
      <w:lvlText w:val="•"/>
      <w:lvlJc w:val="left"/>
      <w:pPr>
        <w:ind w:left="773" w:hanging="358"/>
      </w:pPr>
      <w:rPr>
        <w:rFonts w:hint="default"/>
        <w:lang w:val="ru-RU" w:eastAsia="ru-RU" w:bidi="ru-RU"/>
      </w:rPr>
    </w:lvl>
    <w:lvl w:ilvl="2" w:tplc="0DAE0AAA">
      <w:numFmt w:val="bullet"/>
      <w:lvlText w:val="•"/>
      <w:lvlJc w:val="left"/>
      <w:pPr>
        <w:ind w:left="1087" w:hanging="358"/>
      </w:pPr>
      <w:rPr>
        <w:rFonts w:hint="default"/>
        <w:lang w:val="ru-RU" w:eastAsia="ru-RU" w:bidi="ru-RU"/>
      </w:rPr>
    </w:lvl>
    <w:lvl w:ilvl="3" w:tplc="80E6648E">
      <w:numFmt w:val="bullet"/>
      <w:lvlText w:val="•"/>
      <w:lvlJc w:val="left"/>
      <w:pPr>
        <w:ind w:left="1400" w:hanging="358"/>
      </w:pPr>
      <w:rPr>
        <w:rFonts w:hint="default"/>
        <w:lang w:val="ru-RU" w:eastAsia="ru-RU" w:bidi="ru-RU"/>
      </w:rPr>
    </w:lvl>
    <w:lvl w:ilvl="4" w:tplc="2118DF90">
      <w:numFmt w:val="bullet"/>
      <w:lvlText w:val="•"/>
      <w:lvlJc w:val="left"/>
      <w:pPr>
        <w:ind w:left="1714" w:hanging="358"/>
      </w:pPr>
      <w:rPr>
        <w:rFonts w:hint="default"/>
        <w:lang w:val="ru-RU" w:eastAsia="ru-RU" w:bidi="ru-RU"/>
      </w:rPr>
    </w:lvl>
    <w:lvl w:ilvl="5" w:tplc="55C25FB4">
      <w:numFmt w:val="bullet"/>
      <w:lvlText w:val="•"/>
      <w:lvlJc w:val="left"/>
      <w:pPr>
        <w:ind w:left="2027" w:hanging="358"/>
      </w:pPr>
      <w:rPr>
        <w:rFonts w:hint="default"/>
        <w:lang w:val="ru-RU" w:eastAsia="ru-RU" w:bidi="ru-RU"/>
      </w:rPr>
    </w:lvl>
    <w:lvl w:ilvl="6" w:tplc="E8300C50">
      <w:numFmt w:val="bullet"/>
      <w:lvlText w:val="•"/>
      <w:lvlJc w:val="left"/>
      <w:pPr>
        <w:ind w:left="2341" w:hanging="358"/>
      </w:pPr>
      <w:rPr>
        <w:rFonts w:hint="default"/>
        <w:lang w:val="ru-RU" w:eastAsia="ru-RU" w:bidi="ru-RU"/>
      </w:rPr>
    </w:lvl>
    <w:lvl w:ilvl="7" w:tplc="D30E4DC2">
      <w:numFmt w:val="bullet"/>
      <w:lvlText w:val="•"/>
      <w:lvlJc w:val="left"/>
      <w:pPr>
        <w:ind w:left="2654" w:hanging="358"/>
      </w:pPr>
      <w:rPr>
        <w:rFonts w:hint="default"/>
        <w:lang w:val="ru-RU" w:eastAsia="ru-RU" w:bidi="ru-RU"/>
      </w:rPr>
    </w:lvl>
    <w:lvl w:ilvl="8" w:tplc="6772D960">
      <w:numFmt w:val="bullet"/>
      <w:lvlText w:val="•"/>
      <w:lvlJc w:val="left"/>
      <w:pPr>
        <w:ind w:left="2968" w:hanging="358"/>
      </w:pPr>
      <w:rPr>
        <w:rFonts w:hint="default"/>
        <w:lang w:val="ru-RU" w:eastAsia="ru-RU" w:bidi="ru-RU"/>
      </w:rPr>
    </w:lvl>
  </w:abstractNum>
  <w:abstractNum w:abstractNumId="179">
    <w:nsid w:val="630C1E00"/>
    <w:multiLevelType w:val="hybridMultilevel"/>
    <w:tmpl w:val="147C168E"/>
    <w:lvl w:ilvl="0" w:tplc="AFCA73EA">
      <w:numFmt w:val="bullet"/>
      <w:lvlText w:val="–"/>
      <w:lvlJc w:val="left"/>
      <w:pPr>
        <w:ind w:left="122" w:hanging="708"/>
      </w:pPr>
      <w:rPr>
        <w:rFonts w:ascii="Times New Roman" w:eastAsia="Times New Roman" w:hAnsi="Times New Roman" w:cs="Times New Roman" w:hint="default"/>
        <w:spacing w:val="-13"/>
        <w:w w:val="100"/>
        <w:sz w:val="24"/>
        <w:szCs w:val="24"/>
        <w:lang w:val="ru-RU" w:eastAsia="ru-RU" w:bidi="ru-RU"/>
      </w:rPr>
    </w:lvl>
    <w:lvl w:ilvl="1" w:tplc="548E65DE">
      <w:numFmt w:val="bullet"/>
      <w:lvlText w:val="•"/>
      <w:lvlJc w:val="left"/>
      <w:pPr>
        <w:ind w:left="1080" w:hanging="708"/>
      </w:pPr>
      <w:rPr>
        <w:rFonts w:hint="default"/>
        <w:lang w:val="ru-RU" w:eastAsia="ru-RU" w:bidi="ru-RU"/>
      </w:rPr>
    </w:lvl>
    <w:lvl w:ilvl="2" w:tplc="7D06CFD0">
      <w:numFmt w:val="bullet"/>
      <w:lvlText w:val="•"/>
      <w:lvlJc w:val="left"/>
      <w:pPr>
        <w:ind w:left="2040" w:hanging="708"/>
      </w:pPr>
      <w:rPr>
        <w:rFonts w:hint="default"/>
        <w:lang w:val="ru-RU" w:eastAsia="ru-RU" w:bidi="ru-RU"/>
      </w:rPr>
    </w:lvl>
    <w:lvl w:ilvl="3" w:tplc="ED6A7E04">
      <w:numFmt w:val="bullet"/>
      <w:lvlText w:val="•"/>
      <w:lvlJc w:val="left"/>
      <w:pPr>
        <w:ind w:left="3000" w:hanging="708"/>
      </w:pPr>
      <w:rPr>
        <w:rFonts w:hint="default"/>
        <w:lang w:val="ru-RU" w:eastAsia="ru-RU" w:bidi="ru-RU"/>
      </w:rPr>
    </w:lvl>
    <w:lvl w:ilvl="4" w:tplc="E8F48BA4">
      <w:numFmt w:val="bullet"/>
      <w:lvlText w:val="•"/>
      <w:lvlJc w:val="left"/>
      <w:pPr>
        <w:ind w:left="3960" w:hanging="708"/>
      </w:pPr>
      <w:rPr>
        <w:rFonts w:hint="default"/>
        <w:lang w:val="ru-RU" w:eastAsia="ru-RU" w:bidi="ru-RU"/>
      </w:rPr>
    </w:lvl>
    <w:lvl w:ilvl="5" w:tplc="864A63BA">
      <w:numFmt w:val="bullet"/>
      <w:lvlText w:val="•"/>
      <w:lvlJc w:val="left"/>
      <w:pPr>
        <w:ind w:left="4920" w:hanging="708"/>
      </w:pPr>
      <w:rPr>
        <w:rFonts w:hint="default"/>
        <w:lang w:val="ru-RU" w:eastAsia="ru-RU" w:bidi="ru-RU"/>
      </w:rPr>
    </w:lvl>
    <w:lvl w:ilvl="6" w:tplc="377261DC">
      <w:numFmt w:val="bullet"/>
      <w:lvlText w:val="•"/>
      <w:lvlJc w:val="left"/>
      <w:pPr>
        <w:ind w:left="5880" w:hanging="708"/>
      </w:pPr>
      <w:rPr>
        <w:rFonts w:hint="default"/>
        <w:lang w:val="ru-RU" w:eastAsia="ru-RU" w:bidi="ru-RU"/>
      </w:rPr>
    </w:lvl>
    <w:lvl w:ilvl="7" w:tplc="8B801EF4">
      <w:numFmt w:val="bullet"/>
      <w:lvlText w:val="•"/>
      <w:lvlJc w:val="left"/>
      <w:pPr>
        <w:ind w:left="6840" w:hanging="708"/>
      </w:pPr>
      <w:rPr>
        <w:rFonts w:hint="default"/>
        <w:lang w:val="ru-RU" w:eastAsia="ru-RU" w:bidi="ru-RU"/>
      </w:rPr>
    </w:lvl>
    <w:lvl w:ilvl="8" w:tplc="C4EADF6C">
      <w:numFmt w:val="bullet"/>
      <w:lvlText w:val="•"/>
      <w:lvlJc w:val="left"/>
      <w:pPr>
        <w:ind w:left="7800" w:hanging="708"/>
      </w:pPr>
      <w:rPr>
        <w:rFonts w:hint="default"/>
        <w:lang w:val="ru-RU" w:eastAsia="ru-RU" w:bidi="ru-RU"/>
      </w:rPr>
    </w:lvl>
  </w:abstractNum>
  <w:abstractNum w:abstractNumId="180">
    <w:nsid w:val="63131034"/>
    <w:multiLevelType w:val="hybridMultilevel"/>
    <w:tmpl w:val="788AA192"/>
    <w:lvl w:ilvl="0" w:tplc="09F09360">
      <w:numFmt w:val="bullet"/>
      <w:lvlText w:val="–"/>
      <w:lvlJc w:val="left"/>
      <w:pPr>
        <w:ind w:left="1745" w:hanging="264"/>
      </w:pPr>
      <w:rPr>
        <w:rFonts w:ascii="Times New Roman" w:eastAsia="Times New Roman" w:hAnsi="Times New Roman" w:cs="Times New Roman" w:hint="default"/>
        <w:spacing w:val="-8"/>
        <w:w w:val="100"/>
        <w:sz w:val="24"/>
        <w:szCs w:val="24"/>
        <w:lang w:val="ru-RU" w:eastAsia="ru-RU" w:bidi="ru-RU"/>
      </w:rPr>
    </w:lvl>
    <w:lvl w:ilvl="1" w:tplc="47CA9F42">
      <w:numFmt w:val="bullet"/>
      <w:lvlText w:val="•"/>
      <w:lvlJc w:val="left"/>
      <w:pPr>
        <w:ind w:left="2702" w:hanging="264"/>
      </w:pPr>
      <w:rPr>
        <w:rFonts w:hint="default"/>
        <w:lang w:val="ru-RU" w:eastAsia="ru-RU" w:bidi="ru-RU"/>
      </w:rPr>
    </w:lvl>
    <w:lvl w:ilvl="2" w:tplc="0E52BDCE">
      <w:numFmt w:val="bullet"/>
      <w:lvlText w:val="•"/>
      <w:lvlJc w:val="left"/>
      <w:pPr>
        <w:ind w:left="3665" w:hanging="264"/>
      </w:pPr>
      <w:rPr>
        <w:rFonts w:hint="default"/>
        <w:lang w:val="ru-RU" w:eastAsia="ru-RU" w:bidi="ru-RU"/>
      </w:rPr>
    </w:lvl>
    <w:lvl w:ilvl="3" w:tplc="0254970E">
      <w:numFmt w:val="bullet"/>
      <w:lvlText w:val="•"/>
      <w:lvlJc w:val="left"/>
      <w:pPr>
        <w:ind w:left="4627" w:hanging="264"/>
      </w:pPr>
      <w:rPr>
        <w:rFonts w:hint="default"/>
        <w:lang w:val="ru-RU" w:eastAsia="ru-RU" w:bidi="ru-RU"/>
      </w:rPr>
    </w:lvl>
    <w:lvl w:ilvl="4" w:tplc="641CFAD8">
      <w:numFmt w:val="bullet"/>
      <w:lvlText w:val="•"/>
      <w:lvlJc w:val="left"/>
      <w:pPr>
        <w:ind w:left="5590" w:hanging="264"/>
      </w:pPr>
      <w:rPr>
        <w:rFonts w:hint="default"/>
        <w:lang w:val="ru-RU" w:eastAsia="ru-RU" w:bidi="ru-RU"/>
      </w:rPr>
    </w:lvl>
    <w:lvl w:ilvl="5" w:tplc="CDCEFACA">
      <w:numFmt w:val="bullet"/>
      <w:lvlText w:val="•"/>
      <w:lvlJc w:val="left"/>
      <w:pPr>
        <w:ind w:left="6553" w:hanging="264"/>
      </w:pPr>
      <w:rPr>
        <w:rFonts w:hint="default"/>
        <w:lang w:val="ru-RU" w:eastAsia="ru-RU" w:bidi="ru-RU"/>
      </w:rPr>
    </w:lvl>
    <w:lvl w:ilvl="6" w:tplc="C92C0F84">
      <w:numFmt w:val="bullet"/>
      <w:lvlText w:val="•"/>
      <w:lvlJc w:val="left"/>
      <w:pPr>
        <w:ind w:left="7515" w:hanging="264"/>
      </w:pPr>
      <w:rPr>
        <w:rFonts w:hint="default"/>
        <w:lang w:val="ru-RU" w:eastAsia="ru-RU" w:bidi="ru-RU"/>
      </w:rPr>
    </w:lvl>
    <w:lvl w:ilvl="7" w:tplc="7E249A4E">
      <w:numFmt w:val="bullet"/>
      <w:lvlText w:val="•"/>
      <w:lvlJc w:val="left"/>
      <w:pPr>
        <w:ind w:left="8478" w:hanging="264"/>
      </w:pPr>
      <w:rPr>
        <w:rFonts w:hint="default"/>
        <w:lang w:val="ru-RU" w:eastAsia="ru-RU" w:bidi="ru-RU"/>
      </w:rPr>
    </w:lvl>
    <w:lvl w:ilvl="8" w:tplc="1E4C97C4">
      <w:numFmt w:val="bullet"/>
      <w:lvlText w:val="•"/>
      <w:lvlJc w:val="left"/>
      <w:pPr>
        <w:ind w:left="9441" w:hanging="264"/>
      </w:pPr>
      <w:rPr>
        <w:rFonts w:hint="default"/>
        <w:lang w:val="ru-RU" w:eastAsia="ru-RU" w:bidi="ru-RU"/>
      </w:rPr>
    </w:lvl>
  </w:abstractNum>
  <w:abstractNum w:abstractNumId="181">
    <w:nsid w:val="638C3CB2"/>
    <w:multiLevelType w:val="hybridMultilevel"/>
    <w:tmpl w:val="749A9668"/>
    <w:lvl w:ilvl="0" w:tplc="7F708E70">
      <w:numFmt w:val="bullet"/>
      <w:lvlText w:val=""/>
      <w:lvlJc w:val="left"/>
      <w:pPr>
        <w:ind w:left="465" w:hanging="358"/>
      </w:pPr>
      <w:rPr>
        <w:rFonts w:hint="default"/>
        <w:w w:val="100"/>
        <w:lang w:val="ru-RU" w:eastAsia="ru-RU" w:bidi="ru-RU"/>
      </w:rPr>
    </w:lvl>
    <w:lvl w:ilvl="1" w:tplc="C27EFEA2">
      <w:numFmt w:val="bullet"/>
      <w:lvlText w:val="•"/>
      <w:lvlJc w:val="left"/>
      <w:pPr>
        <w:ind w:left="724" w:hanging="358"/>
      </w:pPr>
      <w:rPr>
        <w:rFonts w:hint="default"/>
        <w:lang w:val="ru-RU" w:eastAsia="ru-RU" w:bidi="ru-RU"/>
      </w:rPr>
    </w:lvl>
    <w:lvl w:ilvl="2" w:tplc="59FA329C">
      <w:numFmt w:val="bullet"/>
      <w:lvlText w:val="•"/>
      <w:lvlJc w:val="left"/>
      <w:pPr>
        <w:ind w:left="989" w:hanging="358"/>
      </w:pPr>
      <w:rPr>
        <w:rFonts w:hint="default"/>
        <w:lang w:val="ru-RU" w:eastAsia="ru-RU" w:bidi="ru-RU"/>
      </w:rPr>
    </w:lvl>
    <w:lvl w:ilvl="3" w:tplc="07F20D60">
      <w:numFmt w:val="bullet"/>
      <w:lvlText w:val="•"/>
      <w:lvlJc w:val="left"/>
      <w:pPr>
        <w:ind w:left="1254" w:hanging="358"/>
      </w:pPr>
      <w:rPr>
        <w:rFonts w:hint="default"/>
        <w:lang w:val="ru-RU" w:eastAsia="ru-RU" w:bidi="ru-RU"/>
      </w:rPr>
    </w:lvl>
    <w:lvl w:ilvl="4" w:tplc="8A2ADF7C">
      <w:numFmt w:val="bullet"/>
      <w:lvlText w:val="•"/>
      <w:lvlJc w:val="left"/>
      <w:pPr>
        <w:ind w:left="1519" w:hanging="358"/>
      </w:pPr>
      <w:rPr>
        <w:rFonts w:hint="default"/>
        <w:lang w:val="ru-RU" w:eastAsia="ru-RU" w:bidi="ru-RU"/>
      </w:rPr>
    </w:lvl>
    <w:lvl w:ilvl="5" w:tplc="567685A8">
      <w:numFmt w:val="bullet"/>
      <w:lvlText w:val="•"/>
      <w:lvlJc w:val="left"/>
      <w:pPr>
        <w:ind w:left="1784" w:hanging="358"/>
      </w:pPr>
      <w:rPr>
        <w:rFonts w:hint="default"/>
        <w:lang w:val="ru-RU" w:eastAsia="ru-RU" w:bidi="ru-RU"/>
      </w:rPr>
    </w:lvl>
    <w:lvl w:ilvl="6" w:tplc="F57EA84E">
      <w:numFmt w:val="bullet"/>
      <w:lvlText w:val="•"/>
      <w:lvlJc w:val="left"/>
      <w:pPr>
        <w:ind w:left="2048" w:hanging="358"/>
      </w:pPr>
      <w:rPr>
        <w:rFonts w:hint="default"/>
        <w:lang w:val="ru-RU" w:eastAsia="ru-RU" w:bidi="ru-RU"/>
      </w:rPr>
    </w:lvl>
    <w:lvl w:ilvl="7" w:tplc="2E74915E">
      <w:numFmt w:val="bullet"/>
      <w:lvlText w:val="•"/>
      <w:lvlJc w:val="left"/>
      <w:pPr>
        <w:ind w:left="2313" w:hanging="358"/>
      </w:pPr>
      <w:rPr>
        <w:rFonts w:hint="default"/>
        <w:lang w:val="ru-RU" w:eastAsia="ru-RU" w:bidi="ru-RU"/>
      </w:rPr>
    </w:lvl>
    <w:lvl w:ilvl="8" w:tplc="4996567E">
      <w:numFmt w:val="bullet"/>
      <w:lvlText w:val="•"/>
      <w:lvlJc w:val="left"/>
      <w:pPr>
        <w:ind w:left="2578" w:hanging="358"/>
      </w:pPr>
      <w:rPr>
        <w:rFonts w:hint="default"/>
        <w:lang w:val="ru-RU" w:eastAsia="ru-RU" w:bidi="ru-RU"/>
      </w:rPr>
    </w:lvl>
  </w:abstractNum>
  <w:abstractNum w:abstractNumId="182">
    <w:nsid w:val="63DB1646"/>
    <w:multiLevelType w:val="hybridMultilevel"/>
    <w:tmpl w:val="5FE421E8"/>
    <w:lvl w:ilvl="0" w:tplc="23E4416A">
      <w:numFmt w:val="bullet"/>
      <w:lvlText w:val=""/>
      <w:lvlJc w:val="left"/>
      <w:pPr>
        <w:ind w:left="122" w:hanging="708"/>
      </w:pPr>
      <w:rPr>
        <w:rFonts w:ascii="Symbol" w:eastAsia="Symbol" w:hAnsi="Symbol" w:cs="Symbol" w:hint="default"/>
        <w:w w:val="100"/>
        <w:sz w:val="24"/>
        <w:szCs w:val="24"/>
        <w:lang w:val="ru-RU" w:eastAsia="ru-RU" w:bidi="ru-RU"/>
      </w:rPr>
    </w:lvl>
    <w:lvl w:ilvl="1" w:tplc="E0828D0A">
      <w:numFmt w:val="bullet"/>
      <w:lvlText w:val="•"/>
      <w:lvlJc w:val="left"/>
      <w:pPr>
        <w:ind w:left="1080" w:hanging="708"/>
      </w:pPr>
      <w:rPr>
        <w:rFonts w:hint="default"/>
        <w:lang w:val="ru-RU" w:eastAsia="ru-RU" w:bidi="ru-RU"/>
      </w:rPr>
    </w:lvl>
    <w:lvl w:ilvl="2" w:tplc="3C9207AE">
      <w:numFmt w:val="bullet"/>
      <w:lvlText w:val="•"/>
      <w:lvlJc w:val="left"/>
      <w:pPr>
        <w:ind w:left="2040" w:hanging="708"/>
      </w:pPr>
      <w:rPr>
        <w:rFonts w:hint="default"/>
        <w:lang w:val="ru-RU" w:eastAsia="ru-RU" w:bidi="ru-RU"/>
      </w:rPr>
    </w:lvl>
    <w:lvl w:ilvl="3" w:tplc="1D28D9F0">
      <w:numFmt w:val="bullet"/>
      <w:lvlText w:val="•"/>
      <w:lvlJc w:val="left"/>
      <w:pPr>
        <w:ind w:left="3000" w:hanging="708"/>
      </w:pPr>
      <w:rPr>
        <w:rFonts w:hint="default"/>
        <w:lang w:val="ru-RU" w:eastAsia="ru-RU" w:bidi="ru-RU"/>
      </w:rPr>
    </w:lvl>
    <w:lvl w:ilvl="4" w:tplc="8C0C2046">
      <w:numFmt w:val="bullet"/>
      <w:lvlText w:val="•"/>
      <w:lvlJc w:val="left"/>
      <w:pPr>
        <w:ind w:left="3960" w:hanging="708"/>
      </w:pPr>
      <w:rPr>
        <w:rFonts w:hint="default"/>
        <w:lang w:val="ru-RU" w:eastAsia="ru-RU" w:bidi="ru-RU"/>
      </w:rPr>
    </w:lvl>
    <w:lvl w:ilvl="5" w:tplc="72C468D6">
      <w:numFmt w:val="bullet"/>
      <w:lvlText w:val="•"/>
      <w:lvlJc w:val="left"/>
      <w:pPr>
        <w:ind w:left="4920" w:hanging="708"/>
      </w:pPr>
      <w:rPr>
        <w:rFonts w:hint="default"/>
        <w:lang w:val="ru-RU" w:eastAsia="ru-RU" w:bidi="ru-RU"/>
      </w:rPr>
    </w:lvl>
    <w:lvl w:ilvl="6" w:tplc="3CB0A3F4">
      <w:numFmt w:val="bullet"/>
      <w:lvlText w:val="•"/>
      <w:lvlJc w:val="left"/>
      <w:pPr>
        <w:ind w:left="5880" w:hanging="708"/>
      </w:pPr>
      <w:rPr>
        <w:rFonts w:hint="default"/>
        <w:lang w:val="ru-RU" w:eastAsia="ru-RU" w:bidi="ru-RU"/>
      </w:rPr>
    </w:lvl>
    <w:lvl w:ilvl="7" w:tplc="7408B1C8">
      <w:numFmt w:val="bullet"/>
      <w:lvlText w:val="•"/>
      <w:lvlJc w:val="left"/>
      <w:pPr>
        <w:ind w:left="6840" w:hanging="708"/>
      </w:pPr>
      <w:rPr>
        <w:rFonts w:hint="default"/>
        <w:lang w:val="ru-RU" w:eastAsia="ru-RU" w:bidi="ru-RU"/>
      </w:rPr>
    </w:lvl>
    <w:lvl w:ilvl="8" w:tplc="BE265630">
      <w:numFmt w:val="bullet"/>
      <w:lvlText w:val="•"/>
      <w:lvlJc w:val="left"/>
      <w:pPr>
        <w:ind w:left="7800" w:hanging="708"/>
      </w:pPr>
      <w:rPr>
        <w:rFonts w:hint="default"/>
        <w:lang w:val="ru-RU" w:eastAsia="ru-RU" w:bidi="ru-RU"/>
      </w:rPr>
    </w:lvl>
  </w:abstractNum>
  <w:abstractNum w:abstractNumId="183">
    <w:nsid w:val="64752C01"/>
    <w:multiLevelType w:val="hybridMultilevel"/>
    <w:tmpl w:val="A2E6F2D8"/>
    <w:lvl w:ilvl="0" w:tplc="E3F48E66">
      <w:numFmt w:val="bullet"/>
      <w:lvlText w:val="-"/>
      <w:lvlJc w:val="left"/>
      <w:pPr>
        <w:ind w:left="215" w:hanging="912"/>
      </w:pPr>
      <w:rPr>
        <w:rFonts w:ascii="Times New Roman" w:eastAsia="Times New Roman" w:hAnsi="Times New Roman" w:cs="Times New Roman" w:hint="default"/>
        <w:w w:val="97"/>
        <w:sz w:val="24"/>
        <w:szCs w:val="24"/>
        <w:lang w:val="ru-RU" w:eastAsia="ru-RU" w:bidi="ru-RU"/>
      </w:rPr>
    </w:lvl>
    <w:lvl w:ilvl="1" w:tplc="66483D40">
      <w:numFmt w:val="bullet"/>
      <w:lvlText w:val="•"/>
      <w:lvlJc w:val="left"/>
      <w:pPr>
        <w:ind w:left="904" w:hanging="912"/>
      </w:pPr>
      <w:rPr>
        <w:rFonts w:hint="default"/>
        <w:lang w:val="ru-RU" w:eastAsia="ru-RU" w:bidi="ru-RU"/>
      </w:rPr>
    </w:lvl>
    <w:lvl w:ilvl="2" w:tplc="0EEE0F5A">
      <w:numFmt w:val="bullet"/>
      <w:lvlText w:val="•"/>
      <w:lvlJc w:val="left"/>
      <w:pPr>
        <w:ind w:left="1588" w:hanging="912"/>
      </w:pPr>
      <w:rPr>
        <w:rFonts w:hint="default"/>
        <w:lang w:val="ru-RU" w:eastAsia="ru-RU" w:bidi="ru-RU"/>
      </w:rPr>
    </w:lvl>
    <w:lvl w:ilvl="3" w:tplc="3EA6B6EA">
      <w:numFmt w:val="bullet"/>
      <w:lvlText w:val="•"/>
      <w:lvlJc w:val="left"/>
      <w:pPr>
        <w:ind w:left="2272" w:hanging="912"/>
      </w:pPr>
      <w:rPr>
        <w:rFonts w:hint="default"/>
        <w:lang w:val="ru-RU" w:eastAsia="ru-RU" w:bidi="ru-RU"/>
      </w:rPr>
    </w:lvl>
    <w:lvl w:ilvl="4" w:tplc="E1CCDBF4">
      <w:numFmt w:val="bullet"/>
      <w:lvlText w:val="•"/>
      <w:lvlJc w:val="left"/>
      <w:pPr>
        <w:ind w:left="2956" w:hanging="912"/>
      </w:pPr>
      <w:rPr>
        <w:rFonts w:hint="default"/>
        <w:lang w:val="ru-RU" w:eastAsia="ru-RU" w:bidi="ru-RU"/>
      </w:rPr>
    </w:lvl>
    <w:lvl w:ilvl="5" w:tplc="CAD28D48">
      <w:numFmt w:val="bullet"/>
      <w:lvlText w:val="•"/>
      <w:lvlJc w:val="left"/>
      <w:pPr>
        <w:ind w:left="3640" w:hanging="912"/>
      </w:pPr>
      <w:rPr>
        <w:rFonts w:hint="default"/>
        <w:lang w:val="ru-RU" w:eastAsia="ru-RU" w:bidi="ru-RU"/>
      </w:rPr>
    </w:lvl>
    <w:lvl w:ilvl="6" w:tplc="AF3AD610">
      <w:numFmt w:val="bullet"/>
      <w:lvlText w:val="•"/>
      <w:lvlJc w:val="left"/>
      <w:pPr>
        <w:ind w:left="4324" w:hanging="912"/>
      </w:pPr>
      <w:rPr>
        <w:rFonts w:hint="default"/>
        <w:lang w:val="ru-RU" w:eastAsia="ru-RU" w:bidi="ru-RU"/>
      </w:rPr>
    </w:lvl>
    <w:lvl w:ilvl="7" w:tplc="D7D47F7A">
      <w:numFmt w:val="bullet"/>
      <w:lvlText w:val="•"/>
      <w:lvlJc w:val="left"/>
      <w:pPr>
        <w:ind w:left="5008" w:hanging="912"/>
      </w:pPr>
      <w:rPr>
        <w:rFonts w:hint="default"/>
        <w:lang w:val="ru-RU" w:eastAsia="ru-RU" w:bidi="ru-RU"/>
      </w:rPr>
    </w:lvl>
    <w:lvl w:ilvl="8" w:tplc="DB0CE18A">
      <w:numFmt w:val="bullet"/>
      <w:lvlText w:val="•"/>
      <w:lvlJc w:val="left"/>
      <w:pPr>
        <w:ind w:left="5692" w:hanging="912"/>
      </w:pPr>
      <w:rPr>
        <w:rFonts w:hint="default"/>
        <w:lang w:val="ru-RU" w:eastAsia="ru-RU" w:bidi="ru-RU"/>
      </w:rPr>
    </w:lvl>
  </w:abstractNum>
  <w:abstractNum w:abstractNumId="184">
    <w:nsid w:val="65C348C2"/>
    <w:multiLevelType w:val="hybridMultilevel"/>
    <w:tmpl w:val="F5BE0F42"/>
    <w:lvl w:ilvl="0" w:tplc="A696528C">
      <w:numFmt w:val="bullet"/>
      <w:lvlText w:val="-"/>
      <w:lvlJc w:val="left"/>
      <w:pPr>
        <w:ind w:left="110" w:hanging="675"/>
      </w:pPr>
      <w:rPr>
        <w:rFonts w:ascii="Times New Roman" w:eastAsia="Times New Roman" w:hAnsi="Times New Roman" w:cs="Times New Roman" w:hint="default"/>
        <w:w w:val="97"/>
        <w:sz w:val="24"/>
        <w:szCs w:val="24"/>
        <w:lang w:val="ru-RU" w:eastAsia="ru-RU" w:bidi="ru-RU"/>
      </w:rPr>
    </w:lvl>
    <w:lvl w:ilvl="1" w:tplc="15C8D692">
      <w:numFmt w:val="bullet"/>
      <w:lvlText w:val="•"/>
      <w:lvlJc w:val="left"/>
      <w:pPr>
        <w:ind w:left="812" w:hanging="675"/>
      </w:pPr>
      <w:rPr>
        <w:rFonts w:hint="default"/>
        <w:lang w:val="ru-RU" w:eastAsia="ru-RU" w:bidi="ru-RU"/>
      </w:rPr>
    </w:lvl>
    <w:lvl w:ilvl="2" w:tplc="17B4AAE8">
      <w:numFmt w:val="bullet"/>
      <w:lvlText w:val="•"/>
      <w:lvlJc w:val="left"/>
      <w:pPr>
        <w:ind w:left="1505" w:hanging="675"/>
      </w:pPr>
      <w:rPr>
        <w:rFonts w:hint="default"/>
        <w:lang w:val="ru-RU" w:eastAsia="ru-RU" w:bidi="ru-RU"/>
      </w:rPr>
    </w:lvl>
    <w:lvl w:ilvl="3" w:tplc="01B86AE0">
      <w:numFmt w:val="bullet"/>
      <w:lvlText w:val="•"/>
      <w:lvlJc w:val="left"/>
      <w:pPr>
        <w:ind w:left="2197" w:hanging="675"/>
      </w:pPr>
      <w:rPr>
        <w:rFonts w:hint="default"/>
        <w:lang w:val="ru-RU" w:eastAsia="ru-RU" w:bidi="ru-RU"/>
      </w:rPr>
    </w:lvl>
    <w:lvl w:ilvl="4" w:tplc="6E3449D6">
      <w:numFmt w:val="bullet"/>
      <w:lvlText w:val="•"/>
      <w:lvlJc w:val="left"/>
      <w:pPr>
        <w:ind w:left="2890" w:hanging="675"/>
      </w:pPr>
      <w:rPr>
        <w:rFonts w:hint="default"/>
        <w:lang w:val="ru-RU" w:eastAsia="ru-RU" w:bidi="ru-RU"/>
      </w:rPr>
    </w:lvl>
    <w:lvl w:ilvl="5" w:tplc="2DE4D4CE">
      <w:numFmt w:val="bullet"/>
      <w:lvlText w:val="•"/>
      <w:lvlJc w:val="left"/>
      <w:pPr>
        <w:ind w:left="3582" w:hanging="675"/>
      </w:pPr>
      <w:rPr>
        <w:rFonts w:hint="default"/>
        <w:lang w:val="ru-RU" w:eastAsia="ru-RU" w:bidi="ru-RU"/>
      </w:rPr>
    </w:lvl>
    <w:lvl w:ilvl="6" w:tplc="74904E84">
      <w:numFmt w:val="bullet"/>
      <w:lvlText w:val="•"/>
      <w:lvlJc w:val="left"/>
      <w:pPr>
        <w:ind w:left="4275" w:hanging="675"/>
      </w:pPr>
      <w:rPr>
        <w:rFonts w:hint="default"/>
        <w:lang w:val="ru-RU" w:eastAsia="ru-RU" w:bidi="ru-RU"/>
      </w:rPr>
    </w:lvl>
    <w:lvl w:ilvl="7" w:tplc="B240BC6C">
      <w:numFmt w:val="bullet"/>
      <w:lvlText w:val="•"/>
      <w:lvlJc w:val="left"/>
      <w:pPr>
        <w:ind w:left="4967" w:hanging="675"/>
      </w:pPr>
      <w:rPr>
        <w:rFonts w:hint="default"/>
        <w:lang w:val="ru-RU" w:eastAsia="ru-RU" w:bidi="ru-RU"/>
      </w:rPr>
    </w:lvl>
    <w:lvl w:ilvl="8" w:tplc="36525540">
      <w:numFmt w:val="bullet"/>
      <w:lvlText w:val="•"/>
      <w:lvlJc w:val="left"/>
      <w:pPr>
        <w:ind w:left="5660" w:hanging="675"/>
      </w:pPr>
      <w:rPr>
        <w:rFonts w:hint="default"/>
        <w:lang w:val="ru-RU" w:eastAsia="ru-RU" w:bidi="ru-RU"/>
      </w:rPr>
    </w:lvl>
  </w:abstractNum>
  <w:abstractNum w:abstractNumId="185">
    <w:nsid w:val="66D704B3"/>
    <w:multiLevelType w:val="hybridMultilevel"/>
    <w:tmpl w:val="117E94CA"/>
    <w:lvl w:ilvl="0" w:tplc="7DD0048E">
      <w:numFmt w:val="bullet"/>
      <w:lvlText w:val="-"/>
      <w:lvlJc w:val="left"/>
      <w:pPr>
        <w:ind w:left="218" w:hanging="1061"/>
      </w:pPr>
      <w:rPr>
        <w:rFonts w:ascii="Times New Roman" w:eastAsia="Times New Roman" w:hAnsi="Times New Roman" w:cs="Times New Roman" w:hint="default"/>
        <w:w w:val="97"/>
        <w:sz w:val="24"/>
        <w:szCs w:val="24"/>
        <w:lang w:val="ru-RU" w:eastAsia="ru-RU" w:bidi="ru-RU"/>
      </w:rPr>
    </w:lvl>
    <w:lvl w:ilvl="1" w:tplc="27007736">
      <w:numFmt w:val="bullet"/>
      <w:lvlText w:val="•"/>
      <w:lvlJc w:val="left"/>
      <w:pPr>
        <w:ind w:left="902" w:hanging="1061"/>
      </w:pPr>
      <w:rPr>
        <w:rFonts w:hint="default"/>
        <w:lang w:val="ru-RU" w:eastAsia="ru-RU" w:bidi="ru-RU"/>
      </w:rPr>
    </w:lvl>
    <w:lvl w:ilvl="2" w:tplc="D924E924">
      <w:numFmt w:val="bullet"/>
      <w:lvlText w:val="•"/>
      <w:lvlJc w:val="left"/>
      <w:pPr>
        <w:ind w:left="1585" w:hanging="1061"/>
      </w:pPr>
      <w:rPr>
        <w:rFonts w:hint="default"/>
        <w:lang w:val="ru-RU" w:eastAsia="ru-RU" w:bidi="ru-RU"/>
      </w:rPr>
    </w:lvl>
    <w:lvl w:ilvl="3" w:tplc="8C94ADE4">
      <w:numFmt w:val="bullet"/>
      <w:lvlText w:val="•"/>
      <w:lvlJc w:val="left"/>
      <w:pPr>
        <w:ind w:left="2267" w:hanging="1061"/>
      </w:pPr>
      <w:rPr>
        <w:rFonts w:hint="default"/>
        <w:lang w:val="ru-RU" w:eastAsia="ru-RU" w:bidi="ru-RU"/>
      </w:rPr>
    </w:lvl>
    <w:lvl w:ilvl="4" w:tplc="B6F6867A">
      <w:numFmt w:val="bullet"/>
      <w:lvlText w:val="•"/>
      <w:lvlJc w:val="left"/>
      <w:pPr>
        <w:ind w:left="2950" w:hanging="1061"/>
      </w:pPr>
      <w:rPr>
        <w:rFonts w:hint="default"/>
        <w:lang w:val="ru-RU" w:eastAsia="ru-RU" w:bidi="ru-RU"/>
      </w:rPr>
    </w:lvl>
    <w:lvl w:ilvl="5" w:tplc="78DE3FDE">
      <w:numFmt w:val="bullet"/>
      <w:lvlText w:val="•"/>
      <w:lvlJc w:val="left"/>
      <w:pPr>
        <w:ind w:left="3632" w:hanging="1061"/>
      </w:pPr>
      <w:rPr>
        <w:rFonts w:hint="default"/>
        <w:lang w:val="ru-RU" w:eastAsia="ru-RU" w:bidi="ru-RU"/>
      </w:rPr>
    </w:lvl>
    <w:lvl w:ilvl="6" w:tplc="8C726F94">
      <w:numFmt w:val="bullet"/>
      <w:lvlText w:val="•"/>
      <w:lvlJc w:val="left"/>
      <w:pPr>
        <w:ind w:left="4315" w:hanging="1061"/>
      </w:pPr>
      <w:rPr>
        <w:rFonts w:hint="default"/>
        <w:lang w:val="ru-RU" w:eastAsia="ru-RU" w:bidi="ru-RU"/>
      </w:rPr>
    </w:lvl>
    <w:lvl w:ilvl="7" w:tplc="1DE07422">
      <w:numFmt w:val="bullet"/>
      <w:lvlText w:val="•"/>
      <w:lvlJc w:val="left"/>
      <w:pPr>
        <w:ind w:left="4997" w:hanging="1061"/>
      </w:pPr>
      <w:rPr>
        <w:rFonts w:hint="default"/>
        <w:lang w:val="ru-RU" w:eastAsia="ru-RU" w:bidi="ru-RU"/>
      </w:rPr>
    </w:lvl>
    <w:lvl w:ilvl="8" w:tplc="BA5E2EFC">
      <w:numFmt w:val="bullet"/>
      <w:lvlText w:val="•"/>
      <w:lvlJc w:val="left"/>
      <w:pPr>
        <w:ind w:left="5680" w:hanging="1061"/>
      </w:pPr>
      <w:rPr>
        <w:rFonts w:hint="default"/>
        <w:lang w:val="ru-RU" w:eastAsia="ru-RU" w:bidi="ru-RU"/>
      </w:rPr>
    </w:lvl>
  </w:abstractNum>
  <w:abstractNum w:abstractNumId="186">
    <w:nsid w:val="66DA0FAD"/>
    <w:multiLevelType w:val="hybridMultilevel"/>
    <w:tmpl w:val="CB74C048"/>
    <w:lvl w:ilvl="0" w:tplc="F9FCD2EC">
      <w:start w:val="1"/>
      <w:numFmt w:val="decimal"/>
      <w:lvlText w:val="%1"/>
      <w:lvlJc w:val="left"/>
      <w:pPr>
        <w:ind w:left="122" w:hanging="555"/>
      </w:pPr>
      <w:rPr>
        <w:rFonts w:hint="default"/>
        <w:lang w:val="ru-RU" w:eastAsia="ru-RU" w:bidi="ru-RU"/>
      </w:rPr>
    </w:lvl>
    <w:lvl w:ilvl="1" w:tplc="58CA95CC">
      <w:numFmt w:val="none"/>
      <w:lvlText w:val=""/>
      <w:lvlJc w:val="left"/>
      <w:pPr>
        <w:tabs>
          <w:tab w:val="num" w:pos="360"/>
        </w:tabs>
      </w:pPr>
    </w:lvl>
    <w:lvl w:ilvl="2" w:tplc="52D2A1DE">
      <w:numFmt w:val="none"/>
      <w:lvlText w:val=""/>
      <w:lvlJc w:val="left"/>
      <w:pPr>
        <w:tabs>
          <w:tab w:val="num" w:pos="360"/>
        </w:tabs>
      </w:pPr>
    </w:lvl>
    <w:lvl w:ilvl="3" w:tplc="2B8ABDD0">
      <w:numFmt w:val="bullet"/>
      <w:lvlText w:val="-"/>
      <w:lvlJc w:val="left"/>
      <w:pPr>
        <w:ind w:left="122" w:hanging="147"/>
      </w:pPr>
      <w:rPr>
        <w:rFonts w:ascii="Times New Roman" w:eastAsia="Times New Roman" w:hAnsi="Times New Roman" w:cs="Times New Roman" w:hint="default"/>
        <w:w w:val="99"/>
        <w:sz w:val="24"/>
        <w:szCs w:val="24"/>
        <w:lang w:val="ru-RU" w:eastAsia="ru-RU" w:bidi="ru-RU"/>
      </w:rPr>
    </w:lvl>
    <w:lvl w:ilvl="4" w:tplc="77C2D1E2">
      <w:numFmt w:val="bullet"/>
      <w:lvlText w:val="•"/>
      <w:lvlJc w:val="left"/>
      <w:pPr>
        <w:ind w:left="3720" w:hanging="147"/>
      </w:pPr>
      <w:rPr>
        <w:rFonts w:hint="default"/>
        <w:lang w:val="ru-RU" w:eastAsia="ru-RU" w:bidi="ru-RU"/>
      </w:rPr>
    </w:lvl>
    <w:lvl w:ilvl="5" w:tplc="78503720">
      <w:numFmt w:val="bullet"/>
      <w:lvlText w:val="•"/>
      <w:lvlJc w:val="left"/>
      <w:pPr>
        <w:ind w:left="4720" w:hanging="147"/>
      </w:pPr>
      <w:rPr>
        <w:rFonts w:hint="default"/>
        <w:lang w:val="ru-RU" w:eastAsia="ru-RU" w:bidi="ru-RU"/>
      </w:rPr>
    </w:lvl>
    <w:lvl w:ilvl="6" w:tplc="4282C926">
      <w:numFmt w:val="bullet"/>
      <w:lvlText w:val="•"/>
      <w:lvlJc w:val="left"/>
      <w:pPr>
        <w:ind w:left="5720" w:hanging="147"/>
      </w:pPr>
      <w:rPr>
        <w:rFonts w:hint="default"/>
        <w:lang w:val="ru-RU" w:eastAsia="ru-RU" w:bidi="ru-RU"/>
      </w:rPr>
    </w:lvl>
    <w:lvl w:ilvl="7" w:tplc="549C56AC">
      <w:numFmt w:val="bullet"/>
      <w:lvlText w:val="•"/>
      <w:lvlJc w:val="left"/>
      <w:pPr>
        <w:ind w:left="6720" w:hanging="147"/>
      </w:pPr>
      <w:rPr>
        <w:rFonts w:hint="default"/>
        <w:lang w:val="ru-RU" w:eastAsia="ru-RU" w:bidi="ru-RU"/>
      </w:rPr>
    </w:lvl>
    <w:lvl w:ilvl="8" w:tplc="9314D90C">
      <w:numFmt w:val="bullet"/>
      <w:lvlText w:val="•"/>
      <w:lvlJc w:val="left"/>
      <w:pPr>
        <w:ind w:left="7720" w:hanging="147"/>
      </w:pPr>
      <w:rPr>
        <w:rFonts w:hint="default"/>
        <w:lang w:val="ru-RU" w:eastAsia="ru-RU" w:bidi="ru-RU"/>
      </w:rPr>
    </w:lvl>
  </w:abstractNum>
  <w:abstractNum w:abstractNumId="187">
    <w:nsid w:val="67E2249A"/>
    <w:multiLevelType w:val="hybridMultilevel"/>
    <w:tmpl w:val="B4082D50"/>
    <w:lvl w:ilvl="0" w:tplc="E4D8AD82">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DA0C8214">
      <w:numFmt w:val="bullet"/>
      <w:lvlText w:val="•"/>
      <w:lvlJc w:val="left"/>
      <w:pPr>
        <w:ind w:left="741" w:hanging="358"/>
      </w:pPr>
      <w:rPr>
        <w:rFonts w:hint="default"/>
        <w:lang w:val="ru-RU" w:eastAsia="ru-RU" w:bidi="ru-RU"/>
      </w:rPr>
    </w:lvl>
    <w:lvl w:ilvl="2" w:tplc="D3E6D818">
      <w:numFmt w:val="bullet"/>
      <w:lvlText w:val="•"/>
      <w:lvlJc w:val="left"/>
      <w:pPr>
        <w:ind w:left="1023" w:hanging="358"/>
      </w:pPr>
      <w:rPr>
        <w:rFonts w:hint="default"/>
        <w:lang w:val="ru-RU" w:eastAsia="ru-RU" w:bidi="ru-RU"/>
      </w:rPr>
    </w:lvl>
    <w:lvl w:ilvl="3" w:tplc="BD981350">
      <w:numFmt w:val="bullet"/>
      <w:lvlText w:val="•"/>
      <w:lvlJc w:val="left"/>
      <w:pPr>
        <w:ind w:left="1305" w:hanging="358"/>
      </w:pPr>
      <w:rPr>
        <w:rFonts w:hint="default"/>
        <w:lang w:val="ru-RU" w:eastAsia="ru-RU" w:bidi="ru-RU"/>
      </w:rPr>
    </w:lvl>
    <w:lvl w:ilvl="4" w:tplc="488A2F72">
      <w:numFmt w:val="bullet"/>
      <w:lvlText w:val="•"/>
      <w:lvlJc w:val="left"/>
      <w:pPr>
        <w:ind w:left="1587" w:hanging="358"/>
      </w:pPr>
      <w:rPr>
        <w:rFonts w:hint="default"/>
        <w:lang w:val="ru-RU" w:eastAsia="ru-RU" w:bidi="ru-RU"/>
      </w:rPr>
    </w:lvl>
    <w:lvl w:ilvl="5" w:tplc="6CE647E4">
      <w:numFmt w:val="bullet"/>
      <w:lvlText w:val="•"/>
      <w:lvlJc w:val="left"/>
      <w:pPr>
        <w:ind w:left="1869" w:hanging="358"/>
      </w:pPr>
      <w:rPr>
        <w:rFonts w:hint="default"/>
        <w:lang w:val="ru-RU" w:eastAsia="ru-RU" w:bidi="ru-RU"/>
      </w:rPr>
    </w:lvl>
    <w:lvl w:ilvl="6" w:tplc="56F08D08">
      <w:numFmt w:val="bullet"/>
      <w:lvlText w:val="•"/>
      <w:lvlJc w:val="left"/>
      <w:pPr>
        <w:ind w:left="2150" w:hanging="358"/>
      </w:pPr>
      <w:rPr>
        <w:rFonts w:hint="default"/>
        <w:lang w:val="ru-RU" w:eastAsia="ru-RU" w:bidi="ru-RU"/>
      </w:rPr>
    </w:lvl>
    <w:lvl w:ilvl="7" w:tplc="D1EAA436">
      <w:numFmt w:val="bullet"/>
      <w:lvlText w:val="•"/>
      <w:lvlJc w:val="left"/>
      <w:pPr>
        <w:ind w:left="2432" w:hanging="358"/>
      </w:pPr>
      <w:rPr>
        <w:rFonts w:hint="default"/>
        <w:lang w:val="ru-RU" w:eastAsia="ru-RU" w:bidi="ru-RU"/>
      </w:rPr>
    </w:lvl>
    <w:lvl w:ilvl="8" w:tplc="4E187A98">
      <w:numFmt w:val="bullet"/>
      <w:lvlText w:val="•"/>
      <w:lvlJc w:val="left"/>
      <w:pPr>
        <w:ind w:left="2714" w:hanging="358"/>
      </w:pPr>
      <w:rPr>
        <w:rFonts w:hint="default"/>
        <w:lang w:val="ru-RU" w:eastAsia="ru-RU" w:bidi="ru-RU"/>
      </w:rPr>
    </w:lvl>
  </w:abstractNum>
  <w:abstractNum w:abstractNumId="188">
    <w:nsid w:val="67E74C76"/>
    <w:multiLevelType w:val="hybridMultilevel"/>
    <w:tmpl w:val="1CEA8604"/>
    <w:lvl w:ilvl="0" w:tplc="CEB82574">
      <w:numFmt w:val="bullet"/>
      <w:lvlText w:val=""/>
      <w:lvlJc w:val="left"/>
      <w:pPr>
        <w:ind w:left="1745" w:hanging="284"/>
      </w:pPr>
      <w:rPr>
        <w:rFonts w:ascii="Symbol" w:eastAsia="Symbol" w:hAnsi="Symbol" w:cs="Symbol" w:hint="default"/>
        <w:w w:val="100"/>
        <w:sz w:val="24"/>
        <w:szCs w:val="24"/>
        <w:lang w:val="ru-RU" w:eastAsia="ru-RU" w:bidi="ru-RU"/>
      </w:rPr>
    </w:lvl>
    <w:lvl w:ilvl="1" w:tplc="1A405D90">
      <w:numFmt w:val="bullet"/>
      <w:lvlText w:val="•"/>
      <w:lvlJc w:val="left"/>
      <w:pPr>
        <w:ind w:left="2702" w:hanging="284"/>
      </w:pPr>
      <w:rPr>
        <w:rFonts w:hint="default"/>
        <w:lang w:val="ru-RU" w:eastAsia="ru-RU" w:bidi="ru-RU"/>
      </w:rPr>
    </w:lvl>
    <w:lvl w:ilvl="2" w:tplc="EECEFE9E">
      <w:numFmt w:val="bullet"/>
      <w:lvlText w:val="•"/>
      <w:lvlJc w:val="left"/>
      <w:pPr>
        <w:ind w:left="3665" w:hanging="284"/>
      </w:pPr>
      <w:rPr>
        <w:rFonts w:hint="default"/>
        <w:lang w:val="ru-RU" w:eastAsia="ru-RU" w:bidi="ru-RU"/>
      </w:rPr>
    </w:lvl>
    <w:lvl w:ilvl="3" w:tplc="B4EAE7AC">
      <w:numFmt w:val="bullet"/>
      <w:lvlText w:val="•"/>
      <w:lvlJc w:val="left"/>
      <w:pPr>
        <w:ind w:left="4627" w:hanging="284"/>
      </w:pPr>
      <w:rPr>
        <w:rFonts w:hint="default"/>
        <w:lang w:val="ru-RU" w:eastAsia="ru-RU" w:bidi="ru-RU"/>
      </w:rPr>
    </w:lvl>
    <w:lvl w:ilvl="4" w:tplc="769A7338">
      <w:numFmt w:val="bullet"/>
      <w:lvlText w:val="•"/>
      <w:lvlJc w:val="left"/>
      <w:pPr>
        <w:ind w:left="5590" w:hanging="284"/>
      </w:pPr>
      <w:rPr>
        <w:rFonts w:hint="default"/>
        <w:lang w:val="ru-RU" w:eastAsia="ru-RU" w:bidi="ru-RU"/>
      </w:rPr>
    </w:lvl>
    <w:lvl w:ilvl="5" w:tplc="AC66668A">
      <w:numFmt w:val="bullet"/>
      <w:lvlText w:val="•"/>
      <w:lvlJc w:val="left"/>
      <w:pPr>
        <w:ind w:left="6553" w:hanging="284"/>
      </w:pPr>
      <w:rPr>
        <w:rFonts w:hint="default"/>
        <w:lang w:val="ru-RU" w:eastAsia="ru-RU" w:bidi="ru-RU"/>
      </w:rPr>
    </w:lvl>
    <w:lvl w:ilvl="6" w:tplc="220A34B2">
      <w:numFmt w:val="bullet"/>
      <w:lvlText w:val="•"/>
      <w:lvlJc w:val="left"/>
      <w:pPr>
        <w:ind w:left="7515" w:hanging="284"/>
      </w:pPr>
      <w:rPr>
        <w:rFonts w:hint="default"/>
        <w:lang w:val="ru-RU" w:eastAsia="ru-RU" w:bidi="ru-RU"/>
      </w:rPr>
    </w:lvl>
    <w:lvl w:ilvl="7" w:tplc="0374B422">
      <w:numFmt w:val="bullet"/>
      <w:lvlText w:val="•"/>
      <w:lvlJc w:val="left"/>
      <w:pPr>
        <w:ind w:left="8478" w:hanging="284"/>
      </w:pPr>
      <w:rPr>
        <w:rFonts w:hint="default"/>
        <w:lang w:val="ru-RU" w:eastAsia="ru-RU" w:bidi="ru-RU"/>
      </w:rPr>
    </w:lvl>
    <w:lvl w:ilvl="8" w:tplc="068C852A">
      <w:numFmt w:val="bullet"/>
      <w:lvlText w:val="•"/>
      <w:lvlJc w:val="left"/>
      <w:pPr>
        <w:ind w:left="9441" w:hanging="284"/>
      </w:pPr>
      <w:rPr>
        <w:rFonts w:hint="default"/>
        <w:lang w:val="ru-RU" w:eastAsia="ru-RU" w:bidi="ru-RU"/>
      </w:rPr>
    </w:lvl>
  </w:abstractNum>
  <w:abstractNum w:abstractNumId="189">
    <w:nsid w:val="67F26C86"/>
    <w:multiLevelType w:val="hybridMultilevel"/>
    <w:tmpl w:val="18E8CFEA"/>
    <w:lvl w:ilvl="0" w:tplc="EFF06F84">
      <w:numFmt w:val="bullet"/>
      <w:lvlText w:val="‒"/>
      <w:lvlJc w:val="left"/>
      <w:pPr>
        <w:ind w:left="402" w:hanging="708"/>
      </w:pPr>
      <w:rPr>
        <w:rFonts w:ascii="Times New Roman" w:eastAsia="Times New Roman" w:hAnsi="Times New Roman" w:cs="Times New Roman" w:hint="default"/>
        <w:spacing w:val="-20"/>
        <w:w w:val="100"/>
        <w:sz w:val="24"/>
        <w:szCs w:val="24"/>
        <w:lang w:val="ru-RU" w:eastAsia="ru-RU" w:bidi="ru-RU"/>
      </w:rPr>
    </w:lvl>
    <w:lvl w:ilvl="1" w:tplc="9FA2A786">
      <w:numFmt w:val="bullet"/>
      <w:lvlText w:val="•"/>
      <w:lvlJc w:val="left"/>
      <w:pPr>
        <w:ind w:left="1362" w:hanging="708"/>
      </w:pPr>
      <w:rPr>
        <w:rFonts w:hint="default"/>
        <w:lang w:val="ru-RU" w:eastAsia="ru-RU" w:bidi="ru-RU"/>
      </w:rPr>
    </w:lvl>
    <w:lvl w:ilvl="2" w:tplc="5388ED38">
      <w:numFmt w:val="bullet"/>
      <w:lvlText w:val="•"/>
      <w:lvlJc w:val="left"/>
      <w:pPr>
        <w:ind w:left="2325" w:hanging="708"/>
      </w:pPr>
      <w:rPr>
        <w:rFonts w:hint="default"/>
        <w:lang w:val="ru-RU" w:eastAsia="ru-RU" w:bidi="ru-RU"/>
      </w:rPr>
    </w:lvl>
    <w:lvl w:ilvl="3" w:tplc="1C683CFA">
      <w:numFmt w:val="bullet"/>
      <w:lvlText w:val="•"/>
      <w:lvlJc w:val="left"/>
      <w:pPr>
        <w:ind w:left="3287" w:hanging="708"/>
      </w:pPr>
      <w:rPr>
        <w:rFonts w:hint="default"/>
        <w:lang w:val="ru-RU" w:eastAsia="ru-RU" w:bidi="ru-RU"/>
      </w:rPr>
    </w:lvl>
    <w:lvl w:ilvl="4" w:tplc="B7305658">
      <w:numFmt w:val="bullet"/>
      <w:lvlText w:val="•"/>
      <w:lvlJc w:val="left"/>
      <w:pPr>
        <w:ind w:left="4250" w:hanging="708"/>
      </w:pPr>
      <w:rPr>
        <w:rFonts w:hint="default"/>
        <w:lang w:val="ru-RU" w:eastAsia="ru-RU" w:bidi="ru-RU"/>
      </w:rPr>
    </w:lvl>
    <w:lvl w:ilvl="5" w:tplc="C6984420">
      <w:numFmt w:val="bullet"/>
      <w:lvlText w:val="•"/>
      <w:lvlJc w:val="left"/>
      <w:pPr>
        <w:ind w:left="5213" w:hanging="708"/>
      </w:pPr>
      <w:rPr>
        <w:rFonts w:hint="default"/>
        <w:lang w:val="ru-RU" w:eastAsia="ru-RU" w:bidi="ru-RU"/>
      </w:rPr>
    </w:lvl>
    <w:lvl w:ilvl="6" w:tplc="F462EE8C">
      <w:numFmt w:val="bullet"/>
      <w:lvlText w:val="•"/>
      <w:lvlJc w:val="left"/>
      <w:pPr>
        <w:ind w:left="6175" w:hanging="708"/>
      </w:pPr>
      <w:rPr>
        <w:rFonts w:hint="default"/>
        <w:lang w:val="ru-RU" w:eastAsia="ru-RU" w:bidi="ru-RU"/>
      </w:rPr>
    </w:lvl>
    <w:lvl w:ilvl="7" w:tplc="F2AAE788">
      <w:numFmt w:val="bullet"/>
      <w:lvlText w:val="•"/>
      <w:lvlJc w:val="left"/>
      <w:pPr>
        <w:ind w:left="7138" w:hanging="708"/>
      </w:pPr>
      <w:rPr>
        <w:rFonts w:hint="default"/>
        <w:lang w:val="ru-RU" w:eastAsia="ru-RU" w:bidi="ru-RU"/>
      </w:rPr>
    </w:lvl>
    <w:lvl w:ilvl="8" w:tplc="068EAF4E">
      <w:numFmt w:val="bullet"/>
      <w:lvlText w:val="•"/>
      <w:lvlJc w:val="left"/>
      <w:pPr>
        <w:ind w:left="8101" w:hanging="708"/>
      </w:pPr>
      <w:rPr>
        <w:rFonts w:hint="default"/>
        <w:lang w:val="ru-RU" w:eastAsia="ru-RU" w:bidi="ru-RU"/>
      </w:rPr>
    </w:lvl>
  </w:abstractNum>
  <w:abstractNum w:abstractNumId="190">
    <w:nsid w:val="681C4FCA"/>
    <w:multiLevelType w:val="hybridMultilevel"/>
    <w:tmpl w:val="744E6966"/>
    <w:lvl w:ilvl="0" w:tplc="06D0D644">
      <w:numFmt w:val="bullet"/>
      <w:lvlText w:val="–"/>
      <w:lvlJc w:val="left"/>
      <w:pPr>
        <w:ind w:left="140" w:hanging="348"/>
      </w:pPr>
      <w:rPr>
        <w:rFonts w:ascii="Times New Roman" w:eastAsia="Times New Roman" w:hAnsi="Times New Roman" w:cs="Times New Roman" w:hint="default"/>
        <w:spacing w:val="-22"/>
        <w:w w:val="100"/>
        <w:sz w:val="24"/>
        <w:szCs w:val="24"/>
        <w:lang w:val="ru-RU" w:eastAsia="ru-RU" w:bidi="ru-RU"/>
      </w:rPr>
    </w:lvl>
    <w:lvl w:ilvl="1" w:tplc="AD6815AC">
      <w:numFmt w:val="bullet"/>
      <w:lvlText w:val="•"/>
      <w:lvlJc w:val="left"/>
      <w:pPr>
        <w:ind w:left="832" w:hanging="348"/>
      </w:pPr>
      <w:rPr>
        <w:rFonts w:hint="default"/>
        <w:lang w:val="ru-RU" w:eastAsia="ru-RU" w:bidi="ru-RU"/>
      </w:rPr>
    </w:lvl>
    <w:lvl w:ilvl="2" w:tplc="BDFE4A9E">
      <w:numFmt w:val="bullet"/>
      <w:lvlText w:val="•"/>
      <w:lvlJc w:val="left"/>
      <w:pPr>
        <w:ind w:left="1524" w:hanging="348"/>
      </w:pPr>
      <w:rPr>
        <w:rFonts w:hint="default"/>
        <w:lang w:val="ru-RU" w:eastAsia="ru-RU" w:bidi="ru-RU"/>
      </w:rPr>
    </w:lvl>
    <w:lvl w:ilvl="3" w:tplc="25E8A85A">
      <w:numFmt w:val="bullet"/>
      <w:lvlText w:val="•"/>
      <w:lvlJc w:val="left"/>
      <w:pPr>
        <w:ind w:left="2216" w:hanging="348"/>
      </w:pPr>
      <w:rPr>
        <w:rFonts w:hint="default"/>
        <w:lang w:val="ru-RU" w:eastAsia="ru-RU" w:bidi="ru-RU"/>
      </w:rPr>
    </w:lvl>
    <w:lvl w:ilvl="4" w:tplc="2124C982">
      <w:numFmt w:val="bullet"/>
      <w:lvlText w:val="•"/>
      <w:lvlJc w:val="left"/>
      <w:pPr>
        <w:ind w:left="2908" w:hanging="348"/>
      </w:pPr>
      <w:rPr>
        <w:rFonts w:hint="default"/>
        <w:lang w:val="ru-RU" w:eastAsia="ru-RU" w:bidi="ru-RU"/>
      </w:rPr>
    </w:lvl>
    <w:lvl w:ilvl="5" w:tplc="30440B62">
      <w:numFmt w:val="bullet"/>
      <w:lvlText w:val="•"/>
      <w:lvlJc w:val="left"/>
      <w:pPr>
        <w:ind w:left="3600" w:hanging="348"/>
      </w:pPr>
      <w:rPr>
        <w:rFonts w:hint="default"/>
        <w:lang w:val="ru-RU" w:eastAsia="ru-RU" w:bidi="ru-RU"/>
      </w:rPr>
    </w:lvl>
    <w:lvl w:ilvl="6" w:tplc="08C6E51A">
      <w:numFmt w:val="bullet"/>
      <w:lvlText w:val="•"/>
      <w:lvlJc w:val="left"/>
      <w:pPr>
        <w:ind w:left="4292" w:hanging="348"/>
      </w:pPr>
      <w:rPr>
        <w:rFonts w:hint="default"/>
        <w:lang w:val="ru-RU" w:eastAsia="ru-RU" w:bidi="ru-RU"/>
      </w:rPr>
    </w:lvl>
    <w:lvl w:ilvl="7" w:tplc="A9408EB0">
      <w:numFmt w:val="bullet"/>
      <w:lvlText w:val="•"/>
      <w:lvlJc w:val="left"/>
      <w:pPr>
        <w:ind w:left="4984" w:hanging="348"/>
      </w:pPr>
      <w:rPr>
        <w:rFonts w:hint="default"/>
        <w:lang w:val="ru-RU" w:eastAsia="ru-RU" w:bidi="ru-RU"/>
      </w:rPr>
    </w:lvl>
    <w:lvl w:ilvl="8" w:tplc="6598EA1C">
      <w:numFmt w:val="bullet"/>
      <w:lvlText w:val="•"/>
      <w:lvlJc w:val="left"/>
      <w:pPr>
        <w:ind w:left="5676" w:hanging="348"/>
      </w:pPr>
      <w:rPr>
        <w:rFonts w:hint="default"/>
        <w:lang w:val="ru-RU" w:eastAsia="ru-RU" w:bidi="ru-RU"/>
      </w:rPr>
    </w:lvl>
  </w:abstractNum>
  <w:abstractNum w:abstractNumId="191">
    <w:nsid w:val="686B1AC1"/>
    <w:multiLevelType w:val="hybridMultilevel"/>
    <w:tmpl w:val="33E67268"/>
    <w:lvl w:ilvl="0" w:tplc="6B3407FE">
      <w:numFmt w:val="bullet"/>
      <w:lvlText w:val="-"/>
      <w:lvlJc w:val="left"/>
      <w:pPr>
        <w:ind w:left="104" w:hanging="264"/>
      </w:pPr>
      <w:rPr>
        <w:rFonts w:ascii="Times New Roman" w:eastAsia="Times New Roman" w:hAnsi="Times New Roman" w:cs="Times New Roman" w:hint="default"/>
        <w:w w:val="99"/>
        <w:sz w:val="20"/>
        <w:szCs w:val="20"/>
        <w:lang w:val="ru-RU" w:eastAsia="ru-RU" w:bidi="ru-RU"/>
      </w:rPr>
    </w:lvl>
    <w:lvl w:ilvl="1" w:tplc="E800D500">
      <w:numFmt w:val="bullet"/>
      <w:lvlText w:val="•"/>
      <w:lvlJc w:val="left"/>
      <w:pPr>
        <w:ind w:left="309" w:hanging="264"/>
      </w:pPr>
      <w:rPr>
        <w:rFonts w:hint="default"/>
        <w:lang w:val="ru-RU" w:eastAsia="ru-RU" w:bidi="ru-RU"/>
      </w:rPr>
    </w:lvl>
    <w:lvl w:ilvl="2" w:tplc="047694F2">
      <w:numFmt w:val="bullet"/>
      <w:lvlText w:val="•"/>
      <w:lvlJc w:val="left"/>
      <w:pPr>
        <w:ind w:left="518" w:hanging="264"/>
      </w:pPr>
      <w:rPr>
        <w:rFonts w:hint="default"/>
        <w:lang w:val="ru-RU" w:eastAsia="ru-RU" w:bidi="ru-RU"/>
      </w:rPr>
    </w:lvl>
    <w:lvl w:ilvl="3" w:tplc="79F08F84">
      <w:numFmt w:val="bullet"/>
      <w:lvlText w:val="•"/>
      <w:lvlJc w:val="left"/>
      <w:pPr>
        <w:ind w:left="728" w:hanging="264"/>
      </w:pPr>
      <w:rPr>
        <w:rFonts w:hint="default"/>
        <w:lang w:val="ru-RU" w:eastAsia="ru-RU" w:bidi="ru-RU"/>
      </w:rPr>
    </w:lvl>
    <w:lvl w:ilvl="4" w:tplc="1FF8C32E">
      <w:numFmt w:val="bullet"/>
      <w:lvlText w:val="•"/>
      <w:lvlJc w:val="left"/>
      <w:pPr>
        <w:ind w:left="937" w:hanging="264"/>
      </w:pPr>
      <w:rPr>
        <w:rFonts w:hint="default"/>
        <w:lang w:val="ru-RU" w:eastAsia="ru-RU" w:bidi="ru-RU"/>
      </w:rPr>
    </w:lvl>
    <w:lvl w:ilvl="5" w:tplc="381E37B0">
      <w:numFmt w:val="bullet"/>
      <w:lvlText w:val="•"/>
      <w:lvlJc w:val="left"/>
      <w:pPr>
        <w:ind w:left="1147" w:hanging="264"/>
      </w:pPr>
      <w:rPr>
        <w:rFonts w:hint="default"/>
        <w:lang w:val="ru-RU" w:eastAsia="ru-RU" w:bidi="ru-RU"/>
      </w:rPr>
    </w:lvl>
    <w:lvl w:ilvl="6" w:tplc="CE145082">
      <w:numFmt w:val="bullet"/>
      <w:lvlText w:val="•"/>
      <w:lvlJc w:val="left"/>
      <w:pPr>
        <w:ind w:left="1356" w:hanging="264"/>
      </w:pPr>
      <w:rPr>
        <w:rFonts w:hint="default"/>
        <w:lang w:val="ru-RU" w:eastAsia="ru-RU" w:bidi="ru-RU"/>
      </w:rPr>
    </w:lvl>
    <w:lvl w:ilvl="7" w:tplc="0C9861D8">
      <w:numFmt w:val="bullet"/>
      <w:lvlText w:val="•"/>
      <w:lvlJc w:val="left"/>
      <w:pPr>
        <w:ind w:left="1565" w:hanging="264"/>
      </w:pPr>
      <w:rPr>
        <w:rFonts w:hint="default"/>
        <w:lang w:val="ru-RU" w:eastAsia="ru-RU" w:bidi="ru-RU"/>
      </w:rPr>
    </w:lvl>
    <w:lvl w:ilvl="8" w:tplc="22AC8E64">
      <w:numFmt w:val="bullet"/>
      <w:lvlText w:val="•"/>
      <w:lvlJc w:val="left"/>
      <w:pPr>
        <w:ind w:left="1775" w:hanging="264"/>
      </w:pPr>
      <w:rPr>
        <w:rFonts w:hint="default"/>
        <w:lang w:val="ru-RU" w:eastAsia="ru-RU" w:bidi="ru-RU"/>
      </w:rPr>
    </w:lvl>
  </w:abstractNum>
  <w:abstractNum w:abstractNumId="192">
    <w:nsid w:val="68821733"/>
    <w:multiLevelType w:val="hybridMultilevel"/>
    <w:tmpl w:val="788860DE"/>
    <w:lvl w:ilvl="0" w:tplc="9F527B08">
      <w:numFmt w:val="bullet"/>
      <w:lvlText w:val="–"/>
      <w:lvlJc w:val="left"/>
      <w:pPr>
        <w:ind w:left="222" w:hanging="425"/>
      </w:pPr>
      <w:rPr>
        <w:rFonts w:ascii="Times New Roman" w:eastAsia="Times New Roman" w:hAnsi="Times New Roman" w:cs="Times New Roman" w:hint="default"/>
        <w:spacing w:val="-30"/>
        <w:w w:val="100"/>
        <w:sz w:val="24"/>
        <w:szCs w:val="24"/>
        <w:lang w:val="ru-RU" w:eastAsia="ru-RU" w:bidi="ru-RU"/>
      </w:rPr>
    </w:lvl>
    <w:lvl w:ilvl="1" w:tplc="847ADF62">
      <w:numFmt w:val="bullet"/>
      <w:lvlText w:val="–"/>
      <w:lvlJc w:val="left"/>
      <w:pPr>
        <w:ind w:left="222" w:hanging="708"/>
      </w:pPr>
      <w:rPr>
        <w:rFonts w:ascii="Times New Roman" w:eastAsia="Times New Roman" w:hAnsi="Times New Roman" w:cs="Times New Roman" w:hint="default"/>
        <w:spacing w:val="-24"/>
        <w:w w:val="100"/>
        <w:sz w:val="24"/>
        <w:szCs w:val="24"/>
        <w:lang w:val="ru-RU" w:eastAsia="ru-RU" w:bidi="ru-RU"/>
      </w:rPr>
    </w:lvl>
    <w:lvl w:ilvl="2" w:tplc="4DCAB828">
      <w:numFmt w:val="bullet"/>
      <w:lvlText w:val="•"/>
      <w:lvlJc w:val="left"/>
      <w:pPr>
        <w:ind w:left="2157" w:hanging="708"/>
      </w:pPr>
      <w:rPr>
        <w:rFonts w:hint="default"/>
        <w:lang w:val="ru-RU" w:eastAsia="ru-RU" w:bidi="ru-RU"/>
      </w:rPr>
    </w:lvl>
    <w:lvl w:ilvl="3" w:tplc="5E2890E8">
      <w:numFmt w:val="bullet"/>
      <w:lvlText w:val="•"/>
      <w:lvlJc w:val="left"/>
      <w:pPr>
        <w:ind w:left="3125" w:hanging="708"/>
      </w:pPr>
      <w:rPr>
        <w:rFonts w:hint="default"/>
        <w:lang w:val="ru-RU" w:eastAsia="ru-RU" w:bidi="ru-RU"/>
      </w:rPr>
    </w:lvl>
    <w:lvl w:ilvl="4" w:tplc="845C458A">
      <w:numFmt w:val="bullet"/>
      <w:lvlText w:val="•"/>
      <w:lvlJc w:val="left"/>
      <w:pPr>
        <w:ind w:left="4094" w:hanging="708"/>
      </w:pPr>
      <w:rPr>
        <w:rFonts w:hint="default"/>
        <w:lang w:val="ru-RU" w:eastAsia="ru-RU" w:bidi="ru-RU"/>
      </w:rPr>
    </w:lvl>
    <w:lvl w:ilvl="5" w:tplc="44606692">
      <w:numFmt w:val="bullet"/>
      <w:lvlText w:val="•"/>
      <w:lvlJc w:val="left"/>
      <w:pPr>
        <w:ind w:left="5063" w:hanging="708"/>
      </w:pPr>
      <w:rPr>
        <w:rFonts w:hint="default"/>
        <w:lang w:val="ru-RU" w:eastAsia="ru-RU" w:bidi="ru-RU"/>
      </w:rPr>
    </w:lvl>
    <w:lvl w:ilvl="6" w:tplc="8B2203C0">
      <w:numFmt w:val="bullet"/>
      <w:lvlText w:val="•"/>
      <w:lvlJc w:val="left"/>
      <w:pPr>
        <w:ind w:left="6031" w:hanging="708"/>
      </w:pPr>
      <w:rPr>
        <w:rFonts w:hint="default"/>
        <w:lang w:val="ru-RU" w:eastAsia="ru-RU" w:bidi="ru-RU"/>
      </w:rPr>
    </w:lvl>
    <w:lvl w:ilvl="7" w:tplc="57B40F44">
      <w:numFmt w:val="bullet"/>
      <w:lvlText w:val="•"/>
      <w:lvlJc w:val="left"/>
      <w:pPr>
        <w:ind w:left="7000" w:hanging="708"/>
      </w:pPr>
      <w:rPr>
        <w:rFonts w:hint="default"/>
        <w:lang w:val="ru-RU" w:eastAsia="ru-RU" w:bidi="ru-RU"/>
      </w:rPr>
    </w:lvl>
    <w:lvl w:ilvl="8" w:tplc="261080F6">
      <w:numFmt w:val="bullet"/>
      <w:lvlText w:val="•"/>
      <w:lvlJc w:val="left"/>
      <w:pPr>
        <w:ind w:left="7969" w:hanging="708"/>
      </w:pPr>
      <w:rPr>
        <w:rFonts w:hint="default"/>
        <w:lang w:val="ru-RU" w:eastAsia="ru-RU" w:bidi="ru-RU"/>
      </w:rPr>
    </w:lvl>
  </w:abstractNum>
  <w:abstractNum w:abstractNumId="193">
    <w:nsid w:val="68F4273D"/>
    <w:multiLevelType w:val="hybridMultilevel"/>
    <w:tmpl w:val="374E1D36"/>
    <w:lvl w:ilvl="0" w:tplc="2AC2B17C">
      <w:numFmt w:val="bullet"/>
      <w:lvlText w:val="–"/>
      <w:lvlJc w:val="left"/>
      <w:pPr>
        <w:ind w:left="122" w:hanging="708"/>
      </w:pPr>
      <w:rPr>
        <w:rFonts w:ascii="Times New Roman" w:eastAsia="Times New Roman" w:hAnsi="Times New Roman" w:cs="Times New Roman" w:hint="default"/>
        <w:spacing w:val="-12"/>
        <w:w w:val="100"/>
        <w:sz w:val="24"/>
        <w:szCs w:val="24"/>
        <w:lang w:val="ru-RU" w:eastAsia="ru-RU" w:bidi="ru-RU"/>
      </w:rPr>
    </w:lvl>
    <w:lvl w:ilvl="1" w:tplc="4E4E8DF8">
      <w:numFmt w:val="bullet"/>
      <w:lvlText w:val="•"/>
      <w:lvlJc w:val="left"/>
      <w:pPr>
        <w:ind w:left="1080" w:hanging="708"/>
      </w:pPr>
      <w:rPr>
        <w:rFonts w:hint="default"/>
        <w:lang w:val="ru-RU" w:eastAsia="ru-RU" w:bidi="ru-RU"/>
      </w:rPr>
    </w:lvl>
    <w:lvl w:ilvl="2" w:tplc="06D69ED4">
      <w:numFmt w:val="bullet"/>
      <w:lvlText w:val="•"/>
      <w:lvlJc w:val="left"/>
      <w:pPr>
        <w:ind w:left="2040" w:hanging="708"/>
      </w:pPr>
      <w:rPr>
        <w:rFonts w:hint="default"/>
        <w:lang w:val="ru-RU" w:eastAsia="ru-RU" w:bidi="ru-RU"/>
      </w:rPr>
    </w:lvl>
    <w:lvl w:ilvl="3" w:tplc="B366C4B6">
      <w:numFmt w:val="bullet"/>
      <w:lvlText w:val="•"/>
      <w:lvlJc w:val="left"/>
      <w:pPr>
        <w:ind w:left="3000" w:hanging="708"/>
      </w:pPr>
      <w:rPr>
        <w:rFonts w:hint="default"/>
        <w:lang w:val="ru-RU" w:eastAsia="ru-RU" w:bidi="ru-RU"/>
      </w:rPr>
    </w:lvl>
    <w:lvl w:ilvl="4" w:tplc="EB828BCE">
      <w:numFmt w:val="bullet"/>
      <w:lvlText w:val="•"/>
      <w:lvlJc w:val="left"/>
      <w:pPr>
        <w:ind w:left="3960" w:hanging="708"/>
      </w:pPr>
      <w:rPr>
        <w:rFonts w:hint="default"/>
        <w:lang w:val="ru-RU" w:eastAsia="ru-RU" w:bidi="ru-RU"/>
      </w:rPr>
    </w:lvl>
    <w:lvl w:ilvl="5" w:tplc="CDFCC53C">
      <w:numFmt w:val="bullet"/>
      <w:lvlText w:val="•"/>
      <w:lvlJc w:val="left"/>
      <w:pPr>
        <w:ind w:left="4920" w:hanging="708"/>
      </w:pPr>
      <w:rPr>
        <w:rFonts w:hint="default"/>
        <w:lang w:val="ru-RU" w:eastAsia="ru-RU" w:bidi="ru-RU"/>
      </w:rPr>
    </w:lvl>
    <w:lvl w:ilvl="6" w:tplc="4064BC54">
      <w:numFmt w:val="bullet"/>
      <w:lvlText w:val="•"/>
      <w:lvlJc w:val="left"/>
      <w:pPr>
        <w:ind w:left="5880" w:hanging="708"/>
      </w:pPr>
      <w:rPr>
        <w:rFonts w:hint="default"/>
        <w:lang w:val="ru-RU" w:eastAsia="ru-RU" w:bidi="ru-RU"/>
      </w:rPr>
    </w:lvl>
    <w:lvl w:ilvl="7" w:tplc="5D145EE0">
      <w:numFmt w:val="bullet"/>
      <w:lvlText w:val="•"/>
      <w:lvlJc w:val="left"/>
      <w:pPr>
        <w:ind w:left="6840" w:hanging="708"/>
      </w:pPr>
      <w:rPr>
        <w:rFonts w:hint="default"/>
        <w:lang w:val="ru-RU" w:eastAsia="ru-RU" w:bidi="ru-RU"/>
      </w:rPr>
    </w:lvl>
    <w:lvl w:ilvl="8" w:tplc="3DA2DCC4">
      <w:numFmt w:val="bullet"/>
      <w:lvlText w:val="•"/>
      <w:lvlJc w:val="left"/>
      <w:pPr>
        <w:ind w:left="7800" w:hanging="708"/>
      </w:pPr>
      <w:rPr>
        <w:rFonts w:hint="default"/>
        <w:lang w:val="ru-RU" w:eastAsia="ru-RU" w:bidi="ru-RU"/>
      </w:rPr>
    </w:lvl>
  </w:abstractNum>
  <w:abstractNum w:abstractNumId="194">
    <w:nsid w:val="69E12722"/>
    <w:multiLevelType w:val="hybridMultilevel"/>
    <w:tmpl w:val="FF400466"/>
    <w:lvl w:ilvl="0" w:tplc="28440FFA">
      <w:numFmt w:val="bullet"/>
      <w:lvlText w:val=""/>
      <w:lvlJc w:val="left"/>
      <w:pPr>
        <w:ind w:left="830" w:hanging="425"/>
      </w:pPr>
      <w:rPr>
        <w:rFonts w:ascii="Symbol" w:eastAsia="Symbol" w:hAnsi="Symbol" w:cs="Symbol" w:hint="default"/>
        <w:w w:val="100"/>
        <w:sz w:val="24"/>
        <w:szCs w:val="24"/>
        <w:lang w:val="ru-RU" w:eastAsia="ru-RU" w:bidi="ru-RU"/>
      </w:rPr>
    </w:lvl>
    <w:lvl w:ilvl="1" w:tplc="708082FC">
      <w:numFmt w:val="bullet"/>
      <w:lvlText w:val="–"/>
      <w:lvlJc w:val="left"/>
      <w:pPr>
        <w:ind w:left="122" w:hanging="708"/>
      </w:pPr>
      <w:rPr>
        <w:rFonts w:ascii="Times New Roman" w:eastAsia="Times New Roman" w:hAnsi="Times New Roman" w:cs="Times New Roman" w:hint="default"/>
        <w:spacing w:val="-27"/>
        <w:w w:val="100"/>
        <w:sz w:val="24"/>
        <w:szCs w:val="24"/>
        <w:lang w:val="ru-RU" w:eastAsia="ru-RU" w:bidi="ru-RU"/>
      </w:rPr>
    </w:lvl>
    <w:lvl w:ilvl="2" w:tplc="8730CA6E">
      <w:numFmt w:val="bullet"/>
      <w:lvlText w:val="•"/>
      <w:lvlJc w:val="left"/>
      <w:pPr>
        <w:ind w:left="1826" w:hanging="708"/>
      </w:pPr>
      <w:rPr>
        <w:rFonts w:hint="default"/>
        <w:lang w:val="ru-RU" w:eastAsia="ru-RU" w:bidi="ru-RU"/>
      </w:rPr>
    </w:lvl>
    <w:lvl w:ilvl="3" w:tplc="6F905F2C">
      <w:numFmt w:val="bullet"/>
      <w:lvlText w:val="•"/>
      <w:lvlJc w:val="left"/>
      <w:pPr>
        <w:ind w:left="2813" w:hanging="708"/>
      </w:pPr>
      <w:rPr>
        <w:rFonts w:hint="default"/>
        <w:lang w:val="ru-RU" w:eastAsia="ru-RU" w:bidi="ru-RU"/>
      </w:rPr>
    </w:lvl>
    <w:lvl w:ilvl="4" w:tplc="830E48DA">
      <w:numFmt w:val="bullet"/>
      <w:lvlText w:val="•"/>
      <w:lvlJc w:val="left"/>
      <w:pPr>
        <w:ind w:left="3800" w:hanging="708"/>
      </w:pPr>
      <w:rPr>
        <w:rFonts w:hint="default"/>
        <w:lang w:val="ru-RU" w:eastAsia="ru-RU" w:bidi="ru-RU"/>
      </w:rPr>
    </w:lvl>
    <w:lvl w:ilvl="5" w:tplc="5A06F0F4">
      <w:numFmt w:val="bullet"/>
      <w:lvlText w:val="•"/>
      <w:lvlJc w:val="left"/>
      <w:pPr>
        <w:ind w:left="4787" w:hanging="708"/>
      </w:pPr>
      <w:rPr>
        <w:rFonts w:hint="default"/>
        <w:lang w:val="ru-RU" w:eastAsia="ru-RU" w:bidi="ru-RU"/>
      </w:rPr>
    </w:lvl>
    <w:lvl w:ilvl="6" w:tplc="43521DB2">
      <w:numFmt w:val="bullet"/>
      <w:lvlText w:val="•"/>
      <w:lvlJc w:val="left"/>
      <w:pPr>
        <w:ind w:left="5773" w:hanging="708"/>
      </w:pPr>
      <w:rPr>
        <w:rFonts w:hint="default"/>
        <w:lang w:val="ru-RU" w:eastAsia="ru-RU" w:bidi="ru-RU"/>
      </w:rPr>
    </w:lvl>
    <w:lvl w:ilvl="7" w:tplc="8D7C36AE">
      <w:numFmt w:val="bullet"/>
      <w:lvlText w:val="•"/>
      <w:lvlJc w:val="left"/>
      <w:pPr>
        <w:ind w:left="6760" w:hanging="708"/>
      </w:pPr>
      <w:rPr>
        <w:rFonts w:hint="default"/>
        <w:lang w:val="ru-RU" w:eastAsia="ru-RU" w:bidi="ru-RU"/>
      </w:rPr>
    </w:lvl>
    <w:lvl w:ilvl="8" w:tplc="43C68934">
      <w:numFmt w:val="bullet"/>
      <w:lvlText w:val="•"/>
      <w:lvlJc w:val="left"/>
      <w:pPr>
        <w:ind w:left="7747" w:hanging="708"/>
      </w:pPr>
      <w:rPr>
        <w:rFonts w:hint="default"/>
        <w:lang w:val="ru-RU" w:eastAsia="ru-RU" w:bidi="ru-RU"/>
      </w:rPr>
    </w:lvl>
  </w:abstractNum>
  <w:abstractNum w:abstractNumId="195">
    <w:nsid w:val="6A783AF9"/>
    <w:multiLevelType w:val="hybridMultilevel"/>
    <w:tmpl w:val="664E3014"/>
    <w:lvl w:ilvl="0" w:tplc="EC841170">
      <w:numFmt w:val="bullet"/>
      <w:lvlText w:val="-"/>
      <w:lvlJc w:val="left"/>
      <w:pPr>
        <w:ind w:left="215" w:hanging="845"/>
      </w:pPr>
      <w:rPr>
        <w:rFonts w:ascii="Times New Roman" w:eastAsia="Times New Roman" w:hAnsi="Times New Roman" w:cs="Times New Roman" w:hint="default"/>
        <w:w w:val="97"/>
        <w:sz w:val="24"/>
        <w:szCs w:val="24"/>
        <w:lang w:val="ru-RU" w:eastAsia="ru-RU" w:bidi="ru-RU"/>
      </w:rPr>
    </w:lvl>
    <w:lvl w:ilvl="1" w:tplc="52BEA780">
      <w:numFmt w:val="bullet"/>
      <w:lvlText w:val="•"/>
      <w:lvlJc w:val="left"/>
      <w:pPr>
        <w:ind w:left="904" w:hanging="845"/>
      </w:pPr>
      <w:rPr>
        <w:rFonts w:hint="default"/>
        <w:lang w:val="ru-RU" w:eastAsia="ru-RU" w:bidi="ru-RU"/>
      </w:rPr>
    </w:lvl>
    <w:lvl w:ilvl="2" w:tplc="49ACA20E">
      <w:numFmt w:val="bullet"/>
      <w:lvlText w:val="•"/>
      <w:lvlJc w:val="left"/>
      <w:pPr>
        <w:ind w:left="1588" w:hanging="845"/>
      </w:pPr>
      <w:rPr>
        <w:rFonts w:hint="default"/>
        <w:lang w:val="ru-RU" w:eastAsia="ru-RU" w:bidi="ru-RU"/>
      </w:rPr>
    </w:lvl>
    <w:lvl w:ilvl="3" w:tplc="8D9E8EF6">
      <w:numFmt w:val="bullet"/>
      <w:lvlText w:val="•"/>
      <w:lvlJc w:val="left"/>
      <w:pPr>
        <w:ind w:left="2272" w:hanging="845"/>
      </w:pPr>
      <w:rPr>
        <w:rFonts w:hint="default"/>
        <w:lang w:val="ru-RU" w:eastAsia="ru-RU" w:bidi="ru-RU"/>
      </w:rPr>
    </w:lvl>
    <w:lvl w:ilvl="4" w:tplc="EC10D8F8">
      <w:numFmt w:val="bullet"/>
      <w:lvlText w:val="•"/>
      <w:lvlJc w:val="left"/>
      <w:pPr>
        <w:ind w:left="2956" w:hanging="845"/>
      </w:pPr>
      <w:rPr>
        <w:rFonts w:hint="default"/>
        <w:lang w:val="ru-RU" w:eastAsia="ru-RU" w:bidi="ru-RU"/>
      </w:rPr>
    </w:lvl>
    <w:lvl w:ilvl="5" w:tplc="511059A2">
      <w:numFmt w:val="bullet"/>
      <w:lvlText w:val="•"/>
      <w:lvlJc w:val="left"/>
      <w:pPr>
        <w:ind w:left="3640" w:hanging="845"/>
      </w:pPr>
      <w:rPr>
        <w:rFonts w:hint="default"/>
        <w:lang w:val="ru-RU" w:eastAsia="ru-RU" w:bidi="ru-RU"/>
      </w:rPr>
    </w:lvl>
    <w:lvl w:ilvl="6" w:tplc="18D28F6E">
      <w:numFmt w:val="bullet"/>
      <w:lvlText w:val="•"/>
      <w:lvlJc w:val="left"/>
      <w:pPr>
        <w:ind w:left="4324" w:hanging="845"/>
      </w:pPr>
      <w:rPr>
        <w:rFonts w:hint="default"/>
        <w:lang w:val="ru-RU" w:eastAsia="ru-RU" w:bidi="ru-RU"/>
      </w:rPr>
    </w:lvl>
    <w:lvl w:ilvl="7" w:tplc="09A45752">
      <w:numFmt w:val="bullet"/>
      <w:lvlText w:val="•"/>
      <w:lvlJc w:val="left"/>
      <w:pPr>
        <w:ind w:left="5008" w:hanging="845"/>
      </w:pPr>
      <w:rPr>
        <w:rFonts w:hint="default"/>
        <w:lang w:val="ru-RU" w:eastAsia="ru-RU" w:bidi="ru-RU"/>
      </w:rPr>
    </w:lvl>
    <w:lvl w:ilvl="8" w:tplc="38D0EA64">
      <w:numFmt w:val="bullet"/>
      <w:lvlText w:val="•"/>
      <w:lvlJc w:val="left"/>
      <w:pPr>
        <w:ind w:left="5692" w:hanging="845"/>
      </w:pPr>
      <w:rPr>
        <w:rFonts w:hint="default"/>
        <w:lang w:val="ru-RU" w:eastAsia="ru-RU" w:bidi="ru-RU"/>
      </w:rPr>
    </w:lvl>
  </w:abstractNum>
  <w:abstractNum w:abstractNumId="196">
    <w:nsid w:val="6A7F6226"/>
    <w:multiLevelType w:val="hybridMultilevel"/>
    <w:tmpl w:val="52200EF2"/>
    <w:lvl w:ilvl="0" w:tplc="B3009C00">
      <w:start w:val="1"/>
      <w:numFmt w:val="decimal"/>
      <w:lvlText w:val="%1)"/>
      <w:lvlJc w:val="left"/>
      <w:pPr>
        <w:ind w:left="222" w:hanging="300"/>
      </w:pPr>
      <w:rPr>
        <w:rFonts w:ascii="Times New Roman" w:eastAsia="Times New Roman" w:hAnsi="Times New Roman" w:cs="Times New Roman" w:hint="default"/>
        <w:spacing w:val="-21"/>
        <w:w w:val="100"/>
        <w:sz w:val="24"/>
        <w:szCs w:val="24"/>
        <w:lang w:val="ru-RU" w:eastAsia="ru-RU" w:bidi="ru-RU"/>
      </w:rPr>
    </w:lvl>
    <w:lvl w:ilvl="1" w:tplc="52F2935A">
      <w:numFmt w:val="bullet"/>
      <w:lvlText w:val="•"/>
      <w:lvlJc w:val="left"/>
      <w:pPr>
        <w:ind w:left="1188" w:hanging="300"/>
      </w:pPr>
      <w:rPr>
        <w:rFonts w:hint="default"/>
        <w:lang w:val="ru-RU" w:eastAsia="ru-RU" w:bidi="ru-RU"/>
      </w:rPr>
    </w:lvl>
    <w:lvl w:ilvl="2" w:tplc="7DA82CB8">
      <w:numFmt w:val="bullet"/>
      <w:lvlText w:val="•"/>
      <w:lvlJc w:val="left"/>
      <w:pPr>
        <w:ind w:left="2157" w:hanging="300"/>
      </w:pPr>
      <w:rPr>
        <w:rFonts w:hint="default"/>
        <w:lang w:val="ru-RU" w:eastAsia="ru-RU" w:bidi="ru-RU"/>
      </w:rPr>
    </w:lvl>
    <w:lvl w:ilvl="3" w:tplc="D97E769C">
      <w:numFmt w:val="bullet"/>
      <w:lvlText w:val="•"/>
      <w:lvlJc w:val="left"/>
      <w:pPr>
        <w:ind w:left="3125" w:hanging="300"/>
      </w:pPr>
      <w:rPr>
        <w:rFonts w:hint="default"/>
        <w:lang w:val="ru-RU" w:eastAsia="ru-RU" w:bidi="ru-RU"/>
      </w:rPr>
    </w:lvl>
    <w:lvl w:ilvl="4" w:tplc="DFEAD2AC">
      <w:numFmt w:val="bullet"/>
      <w:lvlText w:val="•"/>
      <w:lvlJc w:val="left"/>
      <w:pPr>
        <w:ind w:left="4094" w:hanging="300"/>
      </w:pPr>
      <w:rPr>
        <w:rFonts w:hint="default"/>
        <w:lang w:val="ru-RU" w:eastAsia="ru-RU" w:bidi="ru-RU"/>
      </w:rPr>
    </w:lvl>
    <w:lvl w:ilvl="5" w:tplc="A5CAA214">
      <w:numFmt w:val="bullet"/>
      <w:lvlText w:val="•"/>
      <w:lvlJc w:val="left"/>
      <w:pPr>
        <w:ind w:left="5063" w:hanging="300"/>
      </w:pPr>
      <w:rPr>
        <w:rFonts w:hint="default"/>
        <w:lang w:val="ru-RU" w:eastAsia="ru-RU" w:bidi="ru-RU"/>
      </w:rPr>
    </w:lvl>
    <w:lvl w:ilvl="6" w:tplc="5694DFDA">
      <w:numFmt w:val="bullet"/>
      <w:lvlText w:val="•"/>
      <w:lvlJc w:val="left"/>
      <w:pPr>
        <w:ind w:left="6031" w:hanging="300"/>
      </w:pPr>
      <w:rPr>
        <w:rFonts w:hint="default"/>
        <w:lang w:val="ru-RU" w:eastAsia="ru-RU" w:bidi="ru-RU"/>
      </w:rPr>
    </w:lvl>
    <w:lvl w:ilvl="7" w:tplc="32A2DB06">
      <w:numFmt w:val="bullet"/>
      <w:lvlText w:val="•"/>
      <w:lvlJc w:val="left"/>
      <w:pPr>
        <w:ind w:left="7000" w:hanging="300"/>
      </w:pPr>
      <w:rPr>
        <w:rFonts w:hint="default"/>
        <w:lang w:val="ru-RU" w:eastAsia="ru-RU" w:bidi="ru-RU"/>
      </w:rPr>
    </w:lvl>
    <w:lvl w:ilvl="8" w:tplc="EF4CF8A2">
      <w:numFmt w:val="bullet"/>
      <w:lvlText w:val="•"/>
      <w:lvlJc w:val="left"/>
      <w:pPr>
        <w:ind w:left="7969" w:hanging="300"/>
      </w:pPr>
      <w:rPr>
        <w:rFonts w:hint="default"/>
        <w:lang w:val="ru-RU" w:eastAsia="ru-RU" w:bidi="ru-RU"/>
      </w:rPr>
    </w:lvl>
  </w:abstractNum>
  <w:abstractNum w:abstractNumId="197">
    <w:nsid w:val="6AEA6210"/>
    <w:multiLevelType w:val="hybridMultilevel"/>
    <w:tmpl w:val="76AC1252"/>
    <w:lvl w:ilvl="0" w:tplc="295873B4">
      <w:numFmt w:val="bullet"/>
      <w:lvlText w:val=""/>
      <w:lvlJc w:val="left"/>
      <w:pPr>
        <w:ind w:left="468" w:hanging="358"/>
      </w:pPr>
      <w:rPr>
        <w:rFonts w:ascii="Symbol" w:eastAsia="Symbol" w:hAnsi="Symbol" w:cs="Symbol" w:hint="default"/>
        <w:w w:val="100"/>
        <w:sz w:val="24"/>
        <w:szCs w:val="24"/>
        <w:lang w:val="ru-RU" w:eastAsia="ru-RU" w:bidi="ru-RU"/>
      </w:rPr>
    </w:lvl>
    <w:lvl w:ilvl="1" w:tplc="370E8DFC">
      <w:numFmt w:val="bullet"/>
      <w:lvlText w:val="•"/>
      <w:lvlJc w:val="left"/>
      <w:pPr>
        <w:ind w:left="741" w:hanging="358"/>
      </w:pPr>
      <w:rPr>
        <w:rFonts w:hint="default"/>
        <w:lang w:val="ru-RU" w:eastAsia="ru-RU" w:bidi="ru-RU"/>
      </w:rPr>
    </w:lvl>
    <w:lvl w:ilvl="2" w:tplc="8FA88C76">
      <w:numFmt w:val="bullet"/>
      <w:lvlText w:val="•"/>
      <w:lvlJc w:val="left"/>
      <w:pPr>
        <w:ind w:left="1023" w:hanging="358"/>
      </w:pPr>
      <w:rPr>
        <w:rFonts w:hint="default"/>
        <w:lang w:val="ru-RU" w:eastAsia="ru-RU" w:bidi="ru-RU"/>
      </w:rPr>
    </w:lvl>
    <w:lvl w:ilvl="3" w:tplc="07466B66">
      <w:numFmt w:val="bullet"/>
      <w:lvlText w:val="•"/>
      <w:lvlJc w:val="left"/>
      <w:pPr>
        <w:ind w:left="1305" w:hanging="358"/>
      </w:pPr>
      <w:rPr>
        <w:rFonts w:hint="default"/>
        <w:lang w:val="ru-RU" w:eastAsia="ru-RU" w:bidi="ru-RU"/>
      </w:rPr>
    </w:lvl>
    <w:lvl w:ilvl="4" w:tplc="8DD81C20">
      <w:numFmt w:val="bullet"/>
      <w:lvlText w:val="•"/>
      <w:lvlJc w:val="left"/>
      <w:pPr>
        <w:ind w:left="1587" w:hanging="358"/>
      </w:pPr>
      <w:rPr>
        <w:rFonts w:hint="default"/>
        <w:lang w:val="ru-RU" w:eastAsia="ru-RU" w:bidi="ru-RU"/>
      </w:rPr>
    </w:lvl>
    <w:lvl w:ilvl="5" w:tplc="4A226760">
      <w:numFmt w:val="bullet"/>
      <w:lvlText w:val="•"/>
      <w:lvlJc w:val="left"/>
      <w:pPr>
        <w:ind w:left="1869" w:hanging="358"/>
      </w:pPr>
      <w:rPr>
        <w:rFonts w:hint="default"/>
        <w:lang w:val="ru-RU" w:eastAsia="ru-RU" w:bidi="ru-RU"/>
      </w:rPr>
    </w:lvl>
    <w:lvl w:ilvl="6" w:tplc="234EC68E">
      <w:numFmt w:val="bullet"/>
      <w:lvlText w:val="•"/>
      <w:lvlJc w:val="left"/>
      <w:pPr>
        <w:ind w:left="2150" w:hanging="358"/>
      </w:pPr>
      <w:rPr>
        <w:rFonts w:hint="default"/>
        <w:lang w:val="ru-RU" w:eastAsia="ru-RU" w:bidi="ru-RU"/>
      </w:rPr>
    </w:lvl>
    <w:lvl w:ilvl="7" w:tplc="B44EA5CC">
      <w:numFmt w:val="bullet"/>
      <w:lvlText w:val="•"/>
      <w:lvlJc w:val="left"/>
      <w:pPr>
        <w:ind w:left="2432" w:hanging="358"/>
      </w:pPr>
      <w:rPr>
        <w:rFonts w:hint="default"/>
        <w:lang w:val="ru-RU" w:eastAsia="ru-RU" w:bidi="ru-RU"/>
      </w:rPr>
    </w:lvl>
    <w:lvl w:ilvl="8" w:tplc="ED7672D2">
      <w:numFmt w:val="bullet"/>
      <w:lvlText w:val="•"/>
      <w:lvlJc w:val="left"/>
      <w:pPr>
        <w:ind w:left="2714" w:hanging="358"/>
      </w:pPr>
      <w:rPr>
        <w:rFonts w:hint="default"/>
        <w:lang w:val="ru-RU" w:eastAsia="ru-RU" w:bidi="ru-RU"/>
      </w:rPr>
    </w:lvl>
  </w:abstractNum>
  <w:abstractNum w:abstractNumId="198">
    <w:nsid w:val="6B381E1A"/>
    <w:multiLevelType w:val="hybridMultilevel"/>
    <w:tmpl w:val="E25A3648"/>
    <w:lvl w:ilvl="0" w:tplc="BA8AD352">
      <w:numFmt w:val="bullet"/>
      <w:lvlText w:val=""/>
      <w:lvlJc w:val="left"/>
      <w:pPr>
        <w:ind w:left="468" w:hanging="358"/>
      </w:pPr>
      <w:rPr>
        <w:rFonts w:ascii="Symbol" w:eastAsia="Symbol" w:hAnsi="Symbol" w:cs="Symbol" w:hint="default"/>
        <w:w w:val="100"/>
        <w:sz w:val="24"/>
        <w:szCs w:val="24"/>
        <w:lang w:val="ru-RU" w:eastAsia="ru-RU" w:bidi="ru-RU"/>
      </w:rPr>
    </w:lvl>
    <w:lvl w:ilvl="1" w:tplc="6D247B02">
      <w:numFmt w:val="bullet"/>
      <w:lvlText w:val="•"/>
      <w:lvlJc w:val="left"/>
      <w:pPr>
        <w:ind w:left="741" w:hanging="358"/>
      </w:pPr>
      <w:rPr>
        <w:rFonts w:hint="default"/>
        <w:lang w:val="ru-RU" w:eastAsia="ru-RU" w:bidi="ru-RU"/>
      </w:rPr>
    </w:lvl>
    <w:lvl w:ilvl="2" w:tplc="87B80846">
      <w:numFmt w:val="bullet"/>
      <w:lvlText w:val="•"/>
      <w:lvlJc w:val="left"/>
      <w:pPr>
        <w:ind w:left="1023" w:hanging="358"/>
      </w:pPr>
      <w:rPr>
        <w:rFonts w:hint="default"/>
        <w:lang w:val="ru-RU" w:eastAsia="ru-RU" w:bidi="ru-RU"/>
      </w:rPr>
    </w:lvl>
    <w:lvl w:ilvl="3" w:tplc="DC368B82">
      <w:numFmt w:val="bullet"/>
      <w:lvlText w:val="•"/>
      <w:lvlJc w:val="left"/>
      <w:pPr>
        <w:ind w:left="1305" w:hanging="358"/>
      </w:pPr>
      <w:rPr>
        <w:rFonts w:hint="default"/>
        <w:lang w:val="ru-RU" w:eastAsia="ru-RU" w:bidi="ru-RU"/>
      </w:rPr>
    </w:lvl>
    <w:lvl w:ilvl="4" w:tplc="7DA2239E">
      <w:numFmt w:val="bullet"/>
      <w:lvlText w:val="•"/>
      <w:lvlJc w:val="left"/>
      <w:pPr>
        <w:ind w:left="1587" w:hanging="358"/>
      </w:pPr>
      <w:rPr>
        <w:rFonts w:hint="default"/>
        <w:lang w:val="ru-RU" w:eastAsia="ru-RU" w:bidi="ru-RU"/>
      </w:rPr>
    </w:lvl>
    <w:lvl w:ilvl="5" w:tplc="E75C6F12">
      <w:numFmt w:val="bullet"/>
      <w:lvlText w:val="•"/>
      <w:lvlJc w:val="left"/>
      <w:pPr>
        <w:ind w:left="1869" w:hanging="358"/>
      </w:pPr>
      <w:rPr>
        <w:rFonts w:hint="default"/>
        <w:lang w:val="ru-RU" w:eastAsia="ru-RU" w:bidi="ru-RU"/>
      </w:rPr>
    </w:lvl>
    <w:lvl w:ilvl="6" w:tplc="65004C6E">
      <w:numFmt w:val="bullet"/>
      <w:lvlText w:val="•"/>
      <w:lvlJc w:val="left"/>
      <w:pPr>
        <w:ind w:left="2150" w:hanging="358"/>
      </w:pPr>
      <w:rPr>
        <w:rFonts w:hint="default"/>
        <w:lang w:val="ru-RU" w:eastAsia="ru-RU" w:bidi="ru-RU"/>
      </w:rPr>
    </w:lvl>
    <w:lvl w:ilvl="7" w:tplc="94309EB0">
      <w:numFmt w:val="bullet"/>
      <w:lvlText w:val="•"/>
      <w:lvlJc w:val="left"/>
      <w:pPr>
        <w:ind w:left="2432" w:hanging="358"/>
      </w:pPr>
      <w:rPr>
        <w:rFonts w:hint="default"/>
        <w:lang w:val="ru-RU" w:eastAsia="ru-RU" w:bidi="ru-RU"/>
      </w:rPr>
    </w:lvl>
    <w:lvl w:ilvl="8" w:tplc="5B0E7D4A">
      <w:numFmt w:val="bullet"/>
      <w:lvlText w:val="•"/>
      <w:lvlJc w:val="left"/>
      <w:pPr>
        <w:ind w:left="2714" w:hanging="358"/>
      </w:pPr>
      <w:rPr>
        <w:rFonts w:hint="default"/>
        <w:lang w:val="ru-RU" w:eastAsia="ru-RU" w:bidi="ru-RU"/>
      </w:rPr>
    </w:lvl>
  </w:abstractNum>
  <w:abstractNum w:abstractNumId="199">
    <w:nsid w:val="6B3D477F"/>
    <w:multiLevelType w:val="hybridMultilevel"/>
    <w:tmpl w:val="3E243D84"/>
    <w:lvl w:ilvl="0" w:tplc="43709BEE">
      <w:numFmt w:val="bullet"/>
      <w:lvlText w:val=""/>
      <w:lvlJc w:val="left"/>
      <w:pPr>
        <w:ind w:left="468" w:hanging="358"/>
      </w:pPr>
      <w:rPr>
        <w:rFonts w:ascii="Symbol" w:eastAsia="Symbol" w:hAnsi="Symbol" w:cs="Symbol" w:hint="default"/>
        <w:w w:val="100"/>
        <w:sz w:val="24"/>
        <w:szCs w:val="24"/>
        <w:lang w:val="ru-RU" w:eastAsia="ru-RU" w:bidi="ru-RU"/>
      </w:rPr>
    </w:lvl>
    <w:lvl w:ilvl="1" w:tplc="68A2A264">
      <w:numFmt w:val="bullet"/>
      <w:lvlText w:val="•"/>
      <w:lvlJc w:val="left"/>
      <w:pPr>
        <w:ind w:left="741" w:hanging="358"/>
      </w:pPr>
      <w:rPr>
        <w:rFonts w:hint="default"/>
        <w:lang w:val="ru-RU" w:eastAsia="ru-RU" w:bidi="ru-RU"/>
      </w:rPr>
    </w:lvl>
    <w:lvl w:ilvl="2" w:tplc="61FA0954">
      <w:numFmt w:val="bullet"/>
      <w:lvlText w:val="•"/>
      <w:lvlJc w:val="left"/>
      <w:pPr>
        <w:ind w:left="1023" w:hanging="358"/>
      </w:pPr>
      <w:rPr>
        <w:rFonts w:hint="default"/>
        <w:lang w:val="ru-RU" w:eastAsia="ru-RU" w:bidi="ru-RU"/>
      </w:rPr>
    </w:lvl>
    <w:lvl w:ilvl="3" w:tplc="5EEAA67A">
      <w:numFmt w:val="bullet"/>
      <w:lvlText w:val="•"/>
      <w:lvlJc w:val="left"/>
      <w:pPr>
        <w:ind w:left="1305" w:hanging="358"/>
      </w:pPr>
      <w:rPr>
        <w:rFonts w:hint="default"/>
        <w:lang w:val="ru-RU" w:eastAsia="ru-RU" w:bidi="ru-RU"/>
      </w:rPr>
    </w:lvl>
    <w:lvl w:ilvl="4" w:tplc="0BB0AE6E">
      <w:numFmt w:val="bullet"/>
      <w:lvlText w:val="•"/>
      <w:lvlJc w:val="left"/>
      <w:pPr>
        <w:ind w:left="1587" w:hanging="358"/>
      </w:pPr>
      <w:rPr>
        <w:rFonts w:hint="default"/>
        <w:lang w:val="ru-RU" w:eastAsia="ru-RU" w:bidi="ru-RU"/>
      </w:rPr>
    </w:lvl>
    <w:lvl w:ilvl="5" w:tplc="42B47372">
      <w:numFmt w:val="bullet"/>
      <w:lvlText w:val="•"/>
      <w:lvlJc w:val="left"/>
      <w:pPr>
        <w:ind w:left="1869" w:hanging="358"/>
      </w:pPr>
      <w:rPr>
        <w:rFonts w:hint="default"/>
        <w:lang w:val="ru-RU" w:eastAsia="ru-RU" w:bidi="ru-RU"/>
      </w:rPr>
    </w:lvl>
    <w:lvl w:ilvl="6" w:tplc="5B8225E8">
      <w:numFmt w:val="bullet"/>
      <w:lvlText w:val="•"/>
      <w:lvlJc w:val="left"/>
      <w:pPr>
        <w:ind w:left="2150" w:hanging="358"/>
      </w:pPr>
      <w:rPr>
        <w:rFonts w:hint="default"/>
        <w:lang w:val="ru-RU" w:eastAsia="ru-RU" w:bidi="ru-RU"/>
      </w:rPr>
    </w:lvl>
    <w:lvl w:ilvl="7" w:tplc="C008AAD8">
      <w:numFmt w:val="bullet"/>
      <w:lvlText w:val="•"/>
      <w:lvlJc w:val="left"/>
      <w:pPr>
        <w:ind w:left="2432" w:hanging="358"/>
      </w:pPr>
      <w:rPr>
        <w:rFonts w:hint="default"/>
        <w:lang w:val="ru-RU" w:eastAsia="ru-RU" w:bidi="ru-RU"/>
      </w:rPr>
    </w:lvl>
    <w:lvl w:ilvl="8" w:tplc="A5CC36FA">
      <w:numFmt w:val="bullet"/>
      <w:lvlText w:val="•"/>
      <w:lvlJc w:val="left"/>
      <w:pPr>
        <w:ind w:left="2714" w:hanging="358"/>
      </w:pPr>
      <w:rPr>
        <w:rFonts w:hint="default"/>
        <w:lang w:val="ru-RU" w:eastAsia="ru-RU" w:bidi="ru-RU"/>
      </w:rPr>
    </w:lvl>
  </w:abstractNum>
  <w:abstractNum w:abstractNumId="200">
    <w:nsid w:val="6B5F77DF"/>
    <w:multiLevelType w:val="hybridMultilevel"/>
    <w:tmpl w:val="42C603C8"/>
    <w:lvl w:ilvl="0" w:tplc="7B3E9302">
      <w:start w:val="2"/>
      <w:numFmt w:val="decimal"/>
      <w:lvlText w:val="%1"/>
      <w:lvlJc w:val="left"/>
      <w:pPr>
        <w:ind w:left="222" w:hanging="951"/>
      </w:pPr>
      <w:rPr>
        <w:rFonts w:hint="default"/>
        <w:lang w:val="ru-RU" w:eastAsia="ru-RU" w:bidi="ru-RU"/>
      </w:rPr>
    </w:lvl>
    <w:lvl w:ilvl="1" w:tplc="16F40234">
      <w:numFmt w:val="none"/>
      <w:lvlText w:val=""/>
      <w:lvlJc w:val="left"/>
      <w:pPr>
        <w:tabs>
          <w:tab w:val="num" w:pos="360"/>
        </w:tabs>
      </w:pPr>
    </w:lvl>
    <w:lvl w:ilvl="2" w:tplc="EB6AEA2A">
      <w:numFmt w:val="none"/>
      <w:lvlText w:val=""/>
      <w:lvlJc w:val="left"/>
      <w:pPr>
        <w:tabs>
          <w:tab w:val="num" w:pos="360"/>
        </w:tabs>
      </w:pPr>
    </w:lvl>
    <w:lvl w:ilvl="3" w:tplc="0EBEE220">
      <w:numFmt w:val="none"/>
      <w:lvlText w:val=""/>
      <w:lvlJc w:val="left"/>
      <w:pPr>
        <w:tabs>
          <w:tab w:val="num" w:pos="360"/>
        </w:tabs>
      </w:pPr>
    </w:lvl>
    <w:lvl w:ilvl="4" w:tplc="8D22BAA0">
      <w:numFmt w:val="bullet"/>
      <w:lvlText w:val="•"/>
      <w:lvlJc w:val="left"/>
      <w:pPr>
        <w:ind w:left="4094" w:hanging="951"/>
      </w:pPr>
      <w:rPr>
        <w:rFonts w:hint="default"/>
        <w:lang w:val="ru-RU" w:eastAsia="ru-RU" w:bidi="ru-RU"/>
      </w:rPr>
    </w:lvl>
    <w:lvl w:ilvl="5" w:tplc="11F41DF0">
      <w:numFmt w:val="bullet"/>
      <w:lvlText w:val="•"/>
      <w:lvlJc w:val="left"/>
      <w:pPr>
        <w:ind w:left="5063" w:hanging="951"/>
      </w:pPr>
      <w:rPr>
        <w:rFonts w:hint="default"/>
        <w:lang w:val="ru-RU" w:eastAsia="ru-RU" w:bidi="ru-RU"/>
      </w:rPr>
    </w:lvl>
    <w:lvl w:ilvl="6" w:tplc="DD2201F4">
      <w:numFmt w:val="bullet"/>
      <w:lvlText w:val="•"/>
      <w:lvlJc w:val="left"/>
      <w:pPr>
        <w:ind w:left="6031" w:hanging="951"/>
      </w:pPr>
      <w:rPr>
        <w:rFonts w:hint="default"/>
        <w:lang w:val="ru-RU" w:eastAsia="ru-RU" w:bidi="ru-RU"/>
      </w:rPr>
    </w:lvl>
    <w:lvl w:ilvl="7" w:tplc="6C1CDB46">
      <w:numFmt w:val="bullet"/>
      <w:lvlText w:val="•"/>
      <w:lvlJc w:val="left"/>
      <w:pPr>
        <w:ind w:left="7000" w:hanging="951"/>
      </w:pPr>
      <w:rPr>
        <w:rFonts w:hint="default"/>
        <w:lang w:val="ru-RU" w:eastAsia="ru-RU" w:bidi="ru-RU"/>
      </w:rPr>
    </w:lvl>
    <w:lvl w:ilvl="8" w:tplc="B4243668">
      <w:numFmt w:val="bullet"/>
      <w:lvlText w:val="•"/>
      <w:lvlJc w:val="left"/>
      <w:pPr>
        <w:ind w:left="7969" w:hanging="951"/>
      </w:pPr>
      <w:rPr>
        <w:rFonts w:hint="default"/>
        <w:lang w:val="ru-RU" w:eastAsia="ru-RU" w:bidi="ru-RU"/>
      </w:rPr>
    </w:lvl>
  </w:abstractNum>
  <w:abstractNum w:abstractNumId="201">
    <w:nsid w:val="6C997102"/>
    <w:multiLevelType w:val="hybridMultilevel"/>
    <w:tmpl w:val="754A2732"/>
    <w:lvl w:ilvl="0" w:tplc="28745F9A">
      <w:numFmt w:val="bullet"/>
      <w:lvlText w:val=""/>
      <w:lvlJc w:val="left"/>
      <w:pPr>
        <w:ind w:left="122" w:hanging="708"/>
      </w:pPr>
      <w:rPr>
        <w:rFonts w:ascii="Symbol" w:eastAsia="Symbol" w:hAnsi="Symbol" w:cs="Symbol" w:hint="default"/>
        <w:w w:val="100"/>
        <w:sz w:val="24"/>
        <w:szCs w:val="24"/>
        <w:lang w:val="ru-RU" w:eastAsia="ru-RU" w:bidi="ru-RU"/>
      </w:rPr>
    </w:lvl>
    <w:lvl w:ilvl="1" w:tplc="01DCA616">
      <w:numFmt w:val="bullet"/>
      <w:lvlText w:val="•"/>
      <w:lvlJc w:val="left"/>
      <w:pPr>
        <w:ind w:left="1080" w:hanging="708"/>
      </w:pPr>
      <w:rPr>
        <w:rFonts w:hint="default"/>
        <w:lang w:val="ru-RU" w:eastAsia="ru-RU" w:bidi="ru-RU"/>
      </w:rPr>
    </w:lvl>
    <w:lvl w:ilvl="2" w:tplc="02049472">
      <w:numFmt w:val="bullet"/>
      <w:lvlText w:val="•"/>
      <w:lvlJc w:val="left"/>
      <w:pPr>
        <w:ind w:left="2040" w:hanging="708"/>
      </w:pPr>
      <w:rPr>
        <w:rFonts w:hint="default"/>
        <w:lang w:val="ru-RU" w:eastAsia="ru-RU" w:bidi="ru-RU"/>
      </w:rPr>
    </w:lvl>
    <w:lvl w:ilvl="3" w:tplc="7D06E42A">
      <w:numFmt w:val="bullet"/>
      <w:lvlText w:val="•"/>
      <w:lvlJc w:val="left"/>
      <w:pPr>
        <w:ind w:left="3000" w:hanging="708"/>
      </w:pPr>
      <w:rPr>
        <w:rFonts w:hint="default"/>
        <w:lang w:val="ru-RU" w:eastAsia="ru-RU" w:bidi="ru-RU"/>
      </w:rPr>
    </w:lvl>
    <w:lvl w:ilvl="4" w:tplc="C82E3B02">
      <w:numFmt w:val="bullet"/>
      <w:lvlText w:val="•"/>
      <w:lvlJc w:val="left"/>
      <w:pPr>
        <w:ind w:left="3960" w:hanging="708"/>
      </w:pPr>
      <w:rPr>
        <w:rFonts w:hint="default"/>
        <w:lang w:val="ru-RU" w:eastAsia="ru-RU" w:bidi="ru-RU"/>
      </w:rPr>
    </w:lvl>
    <w:lvl w:ilvl="5" w:tplc="0B3654B0">
      <w:numFmt w:val="bullet"/>
      <w:lvlText w:val="•"/>
      <w:lvlJc w:val="left"/>
      <w:pPr>
        <w:ind w:left="4920" w:hanging="708"/>
      </w:pPr>
      <w:rPr>
        <w:rFonts w:hint="default"/>
        <w:lang w:val="ru-RU" w:eastAsia="ru-RU" w:bidi="ru-RU"/>
      </w:rPr>
    </w:lvl>
    <w:lvl w:ilvl="6" w:tplc="576417A6">
      <w:numFmt w:val="bullet"/>
      <w:lvlText w:val="•"/>
      <w:lvlJc w:val="left"/>
      <w:pPr>
        <w:ind w:left="5880" w:hanging="708"/>
      </w:pPr>
      <w:rPr>
        <w:rFonts w:hint="default"/>
        <w:lang w:val="ru-RU" w:eastAsia="ru-RU" w:bidi="ru-RU"/>
      </w:rPr>
    </w:lvl>
    <w:lvl w:ilvl="7" w:tplc="9DAC3856">
      <w:numFmt w:val="bullet"/>
      <w:lvlText w:val="•"/>
      <w:lvlJc w:val="left"/>
      <w:pPr>
        <w:ind w:left="6840" w:hanging="708"/>
      </w:pPr>
      <w:rPr>
        <w:rFonts w:hint="default"/>
        <w:lang w:val="ru-RU" w:eastAsia="ru-RU" w:bidi="ru-RU"/>
      </w:rPr>
    </w:lvl>
    <w:lvl w:ilvl="8" w:tplc="9FE2371E">
      <w:numFmt w:val="bullet"/>
      <w:lvlText w:val="•"/>
      <w:lvlJc w:val="left"/>
      <w:pPr>
        <w:ind w:left="7800" w:hanging="708"/>
      </w:pPr>
      <w:rPr>
        <w:rFonts w:hint="default"/>
        <w:lang w:val="ru-RU" w:eastAsia="ru-RU" w:bidi="ru-RU"/>
      </w:rPr>
    </w:lvl>
  </w:abstractNum>
  <w:abstractNum w:abstractNumId="202">
    <w:nsid w:val="6D0E6FDB"/>
    <w:multiLevelType w:val="hybridMultilevel"/>
    <w:tmpl w:val="95C654B2"/>
    <w:lvl w:ilvl="0" w:tplc="C75A3FDA">
      <w:start w:val="1"/>
      <w:numFmt w:val="decimal"/>
      <w:lvlText w:val="%1."/>
      <w:lvlJc w:val="left"/>
      <w:pPr>
        <w:ind w:left="3965" w:hanging="240"/>
      </w:pPr>
      <w:rPr>
        <w:rFonts w:ascii="Times New Roman" w:eastAsia="Times New Roman" w:hAnsi="Times New Roman" w:cs="Times New Roman" w:hint="default"/>
        <w:b/>
        <w:bCs/>
        <w:spacing w:val="-3"/>
        <w:w w:val="100"/>
        <w:sz w:val="24"/>
        <w:szCs w:val="24"/>
        <w:lang w:val="ru-RU" w:eastAsia="ru-RU" w:bidi="ru-RU"/>
      </w:rPr>
    </w:lvl>
    <w:lvl w:ilvl="1" w:tplc="EC52A8FA">
      <w:numFmt w:val="none"/>
      <w:lvlText w:val=""/>
      <w:lvlJc w:val="left"/>
      <w:pPr>
        <w:tabs>
          <w:tab w:val="num" w:pos="360"/>
        </w:tabs>
      </w:pPr>
    </w:lvl>
    <w:lvl w:ilvl="2" w:tplc="28C0B864">
      <w:numFmt w:val="bullet"/>
      <w:lvlText w:val="•"/>
      <w:lvlJc w:val="left"/>
      <w:pPr>
        <w:ind w:left="5689" w:hanging="452"/>
      </w:pPr>
      <w:rPr>
        <w:rFonts w:hint="default"/>
        <w:lang w:val="ru-RU" w:eastAsia="ru-RU" w:bidi="ru-RU"/>
      </w:rPr>
    </w:lvl>
    <w:lvl w:ilvl="3" w:tplc="5CD8657A">
      <w:numFmt w:val="bullet"/>
      <w:lvlText w:val="•"/>
      <w:lvlJc w:val="left"/>
      <w:pPr>
        <w:ind w:left="6399" w:hanging="452"/>
      </w:pPr>
      <w:rPr>
        <w:rFonts w:hint="default"/>
        <w:lang w:val="ru-RU" w:eastAsia="ru-RU" w:bidi="ru-RU"/>
      </w:rPr>
    </w:lvl>
    <w:lvl w:ilvl="4" w:tplc="6E32ED04">
      <w:numFmt w:val="bullet"/>
      <w:lvlText w:val="•"/>
      <w:lvlJc w:val="left"/>
      <w:pPr>
        <w:ind w:left="7108" w:hanging="452"/>
      </w:pPr>
      <w:rPr>
        <w:rFonts w:hint="default"/>
        <w:lang w:val="ru-RU" w:eastAsia="ru-RU" w:bidi="ru-RU"/>
      </w:rPr>
    </w:lvl>
    <w:lvl w:ilvl="5" w:tplc="5AC6BB7E">
      <w:numFmt w:val="bullet"/>
      <w:lvlText w:val="•"/>
      <w:lvlJc w:val="left"/>
      <w:pPr>
        <w:ind w:left="7818" w:hanging="452"/>
      </w:pPr>
      <w:rPr>
        <w:rFonts w:hint="default"/>
        <w:lang w:val="ru-RU" w:eastAsia="ru-RU" w:bidi="ru-RU"/>
      </w:rPr>
    </w:lvl>
    <w:lvl w:ilvl="6" w:tplc="60EEED68">
      <w:numFmt w:val="bullet"/>
      <w:lvlText w:val="•"/>
      <w:lvlJc w:val="left"/>
      <w:pPr>
        <w:ind w:left="8528" w:hanging="452"/>
      </w:pPr>
      <w:rPr>
        <w:rFonts w:hint="default"/>
        <w:lang w:val="ru-RU" w:eastAsia="ru-RU" w:bidi="ru-RU"/>
      </w:rPr>
    </w:lvl>
    <w:lvl w:ilvl="7" w:tplc="65D658A6">
      <w:numFmt w:val="bullet"/>
      <w:lvlText w:val="•"/>
      <w:lvlJc w:val="left"/>
      <w:pPr>
        <w:ind w:left="9237" w:hanging="452"/>
      </w:pPr>
      <w:rPr>
        <w:rFonts w:hint="default"/>
        <w:lang w:val="ru-RU" w:eastAsia="ru-RU" w:bidi="ru-RU"/>
      </w:rPr>
    </w:lvl>
    <w:lvl w:ilvl="8" w:tplc="38E86792">
      <w:numFmt w:val="bullet"/>
      <w:lvlText w:val="•"/>
      <w:lvlJc w:val="left"/>
      <w:pPr>
        <w:ind w:left="9947" w:hanging="452"/>
      </w:pPr>
      <w:rPr>
        <w:rFonts w:hint="default"/>
        <w:lang w:val="ru-RU" w:eastAsia="ru-RU" w:bidi="ru-RU"/>
      </w:rPr>
    </w:lvl>
  </w:abstractNum>
  <w:abstractNum w:abstractNumId="203">
    <w:nsid w:val="6D4547E4"/>
    <w:multiLevelType w:val="hybridMultilevel"/>
    <w:tmpl w:val="78D4CC3C"/>
    <w:lvl w:ilvl="0" w:tplc="A50EB8A8">
      <w:numFmt w:val="bullet"/>
      <w:lvlText w:val=""/>
      <w:lvlJc w:val="left"/>
      <w:pPr>
        <w:ind w:left="465" w:hanging="358"/>
      </w:pPr>
      <w:rPr>
        <w:rFonts w:ascii="Symbol" w:eastAsia="Symbol" w:hAnsi="Symbol" w:cs="Symbol" w:hint="default"/>
        <w:w w:val="100"/>
        <w:sz w:val="24"/>
        <w:szCs w:val="24"/>
        <w:lang w:val="ru-RU" w:eastAsia="ru-RU" w:bidi="ru-RU"/>
      </w:rPr>
    </w:lvl>
    <w:lvl w:ilvl="1" w:tplc="9F283BE8">
      <w:numFmt w:val="bullet"/>
      <w:lvlText w:val="•"/>
      <w:lvlJc w:val="left"/>
      <w:pPr>
        <w:ind w:left="773" w:hanging="358"/>
      </w:pPr>
      <w:rPr>
        <w:rFonts w:hint="default"/>
        <w:lang w:val="ru-RU" w:eastAsia="ru-RU" w:bidi="ru-RU"/>
      </w:rPr>
    </w:lvl>
    <w:lvl w:ilvl="2" w:tplc="9BEE8612">
      <w:numFmt w:val="bullet"/>
      <w:lvlText w:val="•"/>
      <w:lvlJc w:val="left"/>
      <w:pPr>
        <w:ind w:left="1087" w:hanging="358"/>
      </w:pPr>
      <w:rPr>
        <w:rFonts w:hint="default"/>
        <w:lang w:val="ru-RU" w:eastAsia="ru-RU" w:bidi="ru-RU"/>
      </w:rPr>
    </w:lvl>
    <w:lvl w:ilvl="3" w:tplc="CE6A5158">
      <w:numFmt w:val="bullet"/>
      <w:lvlText w:val="•"/>
      <w:lvlJc w:val="left"/>
      <w:pPr>
        <w:ind w:left="1400" w:hanging="358"/>
      </w:pPr>
      <w:rPr>
        <w:rFonts w:hint="default"/>
        <w:lang w:val="ru-RU" w:eastAsia="ru-RU" w:bidi="ru-RU"/>
      </w:rPr>
    </w:lvl>
    <w:lvl w:ilvl="4" w:tplc="FA483062">
      <w:numFmt w:val="bullet"/>
      <w:lvlText w:val="•"/>
      <w:lvlJc w:val="left"/>
      <w:pPr>
        <w:ind w:left="1714" w:hanging="358"/>
      </w:pPr>
      <w:rPr>
        <w:rFonts w:hint="default"/>
        <w:lang w:val="ru-RU" w:eastAsia="ru-RU" w:bidi="ru-RU"/>
      </w:rPr>
    </w:lvl>
    <w:lvl w:ilvl="5" w:tplc="7A220A12">
      <w:numFmt w:val="bullet"/>
      <w:lvlText w:val="•"/>
      <w:lvlJc w:val="left"/>
      <w:pPr>
        <w:ind w:left="2027" w:hanging="358"/>
      </w:pPr>
      <w:rPr>
        <w:rFonts w:hint="default"/>
        <w:lang w:val="ru-RU" w:eastAsia="ru-RU" w:bidi="ru-RU"/>
      </w:rPr>
    </w:lvl>
    <w:lvl w:ilvl="6" w:tplc="AAEA6B64">
      <w:numFmt w:val="bullet"/>
      <w:lvlText w:val="•"/>
      <w:lvlJc w:val="left"/>
      <w:pPr>
        <w:ind w:left="2341" w:hanging="358"/>
      </w:pPr>
      <w:rPr>
        <w:rFonts w:hint="default"/>
        <w:lang w:val="ru-RU" w:eastAsia="ru-RU" w:bidi="ru-RU"/>
      </w:rPr>
    </w:lvl>
    <w:lvl w:ilvl="7" w:tplc="3CCCB9E4">
      <w:numFmt w:val="bullet"/>
      <w:lvlText w:val="•"/>
      <w:lvlJc w:val="left"/>
      <w:pPr>
        <w:ind w:left="2654" w:hanging="358"/>
      </w:pPr>
      <w:rPr>
        <w:rFonts w:hint="default"/>
        <w:lang w:val="ru-RU" w:eastAsia="ru-RU" w:bidi="ru-RU"/>
      </w:rPr>
    </w:lvl>
    <w:lvl w:ilvl="8" w:tplc="D0A02EDA">
      <w:numFmt w:val="bullet"/>
      <w:lvlText w:val="•"/>
      <w:lvlJc w:val="left"/>
      <w:pPr>
        <w:ind w:left="2968" w:hanging="358"/>
      </w:pPr>
      <w:rPr>
        <w:rFonts w:hint="default"/>
        <w:lang w:val="ru-RU" w:eastAsia="ru-RU" w:bidi="ru-RU"/>
      </w:rPr>
    </w:lvl>
  </w:abstractNum>
  <w:abstractNum w:abstractNumId="204">
    <w:nsid w:val="6D5C42B0"/>
    <w:multiLevelType w:val="hybridMultilevel"/>
    <w:tmpl w:val="C316CC5A"/>
    <w:lvl w:ilvl="0" w:tplc="50E6104C">
      <w:start w:val="2"/>
      <w:numFmt w:val="decimal"/>
      <w:lvlText w:val="%1"/>
      <w:lvlJc w:val="left"/>
      <w:pPr>
        <w:ind w:left="122" w:hanging="627"/>
      </w:pPr>
      <w:rPr>
        <w:rFonts w:hint="default"/>
        <w:lang w:val="ru-RU" w:eastAsia="ru-RU" w:bidi="ru-RU"/>
      </w:rPr>
    </w:lvl>
    <w:lvl w:ilvl="1" w:tplc="86C49A0C">
      <w:numFmt w:val="none"/>
      <w:lvlText w:val=""/>
      <w:lvlJc w:val="left"/>
      <w:pPr>
        <w:tabs>
          <w:tab w:val="num" w:pos="360"/>
        </w:tabs>
      </w:pPr>
    </w:lvl>
    <w:lvl w:ilvl="2" w:tplc="45C61DD0">
      <w:numFmt w:val="none"/>
      <w:lvlText w:val=""/>
      <w:lvlJc w:val="left"/>
      <w:pPr>
        <w:tabs>
          <w:tab w:val="num" w:pos="360"/>
        </w:tabs>
      </w:pPr>
    </w:lvl>
    <w:lvl w:ilvl="3" w:tplc="19F05564">
      <w:numFmt w:val="bullet"/>
      <w:lvlText w:val="–"/>
      <w:lvlJc w:val="left"/>
      <w:pPr>
        <w:ind w:left="122" w:hanging="708"/>
      </w:pPr>
      <w:rPr>
        <w:rFonts w:ascii="Times New Roman" w:eastAsia="Times New Roman" w:hAnsi="Times New Roman" w:cs="Times New Roman" w:hint="default"/>
        <w:spacing w:val="-30"/>
        <w:w w:val="100"/>
        <w:sz w:val="24"/>
        <w:szCs w:val="24"/>
        <w:lang w:val="ru-RU" w:eastAsia="ru-RU" w:bidi="ru-RU"/>
      </w:rPr>
    </w:lvl>
    <w:lvl w:ilvl="4" w:tplc="64C8BA50">
      <w:numFmt w:val="bullet"/>
      <w:lvlText w:val=""/>
      <w:lvlJc w:val="left"/>
      <w:pPr>
        <w:ind w:left="1650" w:hanging="360"/>
      </w:pPr>
      <w:rPr>
        <w:rFonts w:ascii="Symbol" w:eastAsia="Symbol" w:hAnsi="Symbol" w:cs="Symbol" w:hint="default"/>
        <w:w w:val="100"/>
        <w:sz w:val="24"/>
        <w:szCs w:val="24"/>
        <w:lang w:val="ru-RU" w:eastAsia="ru-RU" w:bidi="ru-RU"/>
      </w:rPr>
    </w:lvl>
    <w:lvl w:ilvl="5" w:tplc="21228450">
      <w:numFmt w:val="bullet"/>
      <w:lvlText w:val="•"/>
      <w:lvlJc w:val="left"/>
      <w:pPr>
        <w:ind w:left="3003" w:hanging="360"/>
      </w:pPr>
      <w:rPr>
        <w:rFonts w:hint="default"/>
        <w:lang w:val="ru-RU" w:eastAsia="ru-RU" w:bidi="ru-RU"/>
      </w:rPr>
    </w:lvl>
    <w:lvl w:ilvl="6" w:tplc="8A44DC62">
      <w:numFmt w:val="bullet"/>
      <w:lvlText w:val="•"/>
      <w:lvlJc w:val="left"/>
      <w:pPr>
        <w:ind w:left="4346" w:hanging="360"/>
      </w:pPr>
      <w:rPr>
        <w:rFonts w:hint="default"/>
        <w:lang w:val="ru-RU" w:eastAsia="ru-RU" w:bidi="ru-RU"/>
      </w:rPr>
    </w:lvl>
    <w:lvl w:ilvl="7" w:tplc="4CFE0068">
      <w:numFmt w:val="bullet"/>
      <w:lvlText w:val="•"/>
      <w:lvlJc w:val="left"/>
      <w:pPr>
        <w:ind w:left="5690" w:hanging="360"/>
      </w:pPr>
      <w:rPr>
        <w:rFonts w:hint="default"/>
        <w:lang w:val="ru-RU" w:eastAsia="ru-RU" w:bidi="ru-RU"/>
      </w:rPr>
    </w:lvl>
    <w:lvl w:ilvl="8" w:tplc="0F685B1A">
      <w:numFmt w:val="bullet"/>
      <w:lvlText w:val="•"/>
      <w:lvlJc w:val="left"/>
      <w:pPr>
        <w:ind w:left="7033" w:hanging="360"/>
      </w:pPr>
      <w:rPr>
        <w:rFonts w:hint="default"/>
        <w:lang w:val="ru-RU" w:eastAsia="ru-RU" w:bidi="ru-RU"/>
      </w:rPr>
    </w:lvl>
  </w:abstractNum>
  <w:abstractNum w:abstractNumId="205">
    <w:nsid w:val="6D7B4DC0"/>
    <w:multiLevelType w:val="hybridMultilevel"/>
    <w:tmpl w:val="1E481A48"/>
    <w:lvl w:ilvl="0" w:tplc="BD2A8294">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C6ECD826">
      <w:numFmt w:val="bullet"/>
      <w:lvlText w:val="•"/>
      <w:lvlJc w:val="left"/>
      <w:pPr>
        <w:ind w:left="741" w:hanging="358"/>
      </w:pPr>
      <w:rPr>
        <w:rFonts w:hint="default"/>
        <w:lang w:val="ru-RU" w:eastAsia="ru-RU" w:bidi="ru-RU"/>
      </w:rPr>
    </w:lvl>
    <w:lvl w:ilvl="2" w:tplc="B1AA516E">
      <w:numFmt w:val="bullet"/>
      <w:lvlText w:val="•"/>
      <w:lvlJc w:val="left"/>
      <w:pPr>
        <w:ind w:left="1023" w:hanging="358"/>
      </w:pPr>
      <w:rPr>
        <w:rFonts w:hint="default"/>
        <w:lang w:val="ru-RU" w:eastAsia="ru-RU" w:bidi="ru-RU"/>
      </w:rPr>
    </w:lvl>
    <w:lvl w:ilvl="3" w:tplc="3F4235CA">
      <w:numFmt w:val="bullet"/>
      <w:lvlText w:val="•"/>
      <w:lvlJc w:val="left"/>
      <w:pPr>
        <w:ind w:left="1305" w:hanging="358"/>
      </w:pPr>
      <w:rPr>
        <w:rFonts w:hint="default"/>
        <w:lang w:val="ru-RU" w:eastAsia="ru-RU" w:bidi="ru-RU"/>
      </w:rPr>
    </w:lvl>
    <w:lvl w:ilvl="4" w:tplc="0068F8BE">
      <w:numFmt w:val="bullet"/>
      <w:lvlText w:val="•"/>
      <w:lvlJc w:val="left"/>
      <w:pPr>
        <w:ind w:left="1587" w:hanging="358"/>
      </w:pPr>
      <w:rPr>
        <w:rFonts w:hint="default"/>
        <w:lang w:val="ru-RU" w:eastAsia="ru-RU" w:bidi="ru-RU"/>
      </w:rPr>
    </w:lvl>
    <w:lvl w:ilvl="5" w:tplc="5AD4F03E">
      <w:numFmt w:val="bullet"/>
      <w:lvlText w:val="•"/>
      <w:lvlJc w:val="left"/>
      <w:pPr>
        <w:ind w:left="1869" w:hanging="358"/>
      </w:pPr>
      <w:rPr>
        <w:rFonts w:hint="default"/>
        <w:lang w:val="ru-RU" w:eastAsia="ru-RU" w:bidi="ru-RU"/>
      </w:rPr>
    </w:lvl>
    <w:lvl w:ilvl="6" w:tplc="1976208A">
      <w:numFmt w:val="bullet"/>
      <w:lvlText w:val="•"/>
      <w:lvlJc w:val="left"/>
      <w:pPr>
        <w:ind w:left="2150" w:hanging="358"/>
      </w:pPr>
      <w:rPr>
        <w:rFonts w:hint="default"/>
        <w:lang w:val="ru-RU" w:eastAsia="ru-RU" w:bidi="ru-RU"/>
      </w:rPr>
    </w:lvl>
    <w:lvl w:ilvl="7" w:tplc="969C84D2">
      <w:numFmt w:val="bullet"/>
      <w:lvlText w:val="•"/>
      <w:lvlJc w:val="left"/>
      <w:pPr>
        <w:ind w:left="2432" w:hanging="358"/>
      </w:pPr>
      <w:rPr>
        <w:rFonts w:hint="default"/>
        <w:lang w:val="ru-RU" w:eastAsia="ru-RU" w:bidi="ru-RU"/>
      </w:rPr>
    </w:lvl>
    <w:lvl w:ilvl="8" w:tplc="D64495A6">
      <w:numFmt w:val="bullet"/>
      <w:lvlText w:val="•"/>
      <w:lvlJc w:val="left"/>
      <w:pPr>
        <w:ind w:left="2714" w:hanging="358"/>
      </w:pPr>
      <w:rPr>
        <w:rFonts w:hint="default"/>
        <w:lang w:val="ru-RU" w:eastAsia="ru-RU" w:bidi="ru-RU"/>
      </w:rPr>
    </w:lvl>
  </w:abstractNum>
  <w:abstractNum w:abstractNumId="206">
    <w:nsid w:val="6DD0015F"/>
    <w:multiLevelType w:val="hybridMultilevel"/>
    <w:tmpl w:val="B5D68282"/>
    <w:lvl w:ilvl="0" w:tplc="17AA39AC">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D122C0DE">
      <w:numFmt w:val="bullet"/>
      <w:lvlText w:val="•"/>
      <w:lvlJc w:val="left"/>
      <w:pPr>
        <w:ind w:left="724" w:hanging="358"/>
      </w:pPr>
      <w:rPr>
        <w:rFonts w:hint="default"/>
        <w:lang w:val="ru-RU" w:eastAsia="ru-RU" w:bidi="ru-RU"/>
      </w:rPr>
    </w:lvl>
    <w:lvl w:ilvl="2" w:tplc="BAAAC174">
      <w:numFmt w:val="bullet"/>
      <w:lvlText w:val="•"/>
      <w:lvlJc w:val="left"/>
      <w:pPr>
        <w:ind w:left="989" w:hanging="358"/>
      </w:pPr>
      <w:rPr>
        <w:rFonts w:hint="default"/>
        <w:lang w:val="ru-RU" w:eastAsia="ru-RU" w:bidi="ru-RU"/>
      </w:rPr>
    </w:lvl>
    <w:lvl w:ilvl="3" w:tplc="205A8C2A">
      <w:numFmt w:val="bullet"/>
      <w:lvlText w:val="•"/>
      <w:lvlJc w:val="left"/>
      <w:pPr>
        <w:ind w:left="1254" w:hanging="358"/>
      </w:pPr>
      <w:rPr>
        <w:rFonts w:hint="default"/>
        <w:lang w:val="ru-RU" w:eastAsia="ru-RU" w:bidi="ru-RU"/>
      </w:rPr>
    </w:lvl>
    <w:lvl w:ilvl="4" w:tplc="AE06A3F4">
      <w:numFmt w:val="bullet"/>
      <w:lvlText w:val="•"/>
      <w:lvlJc w:val="left"/>
      <w:pPr>
        <w:ind w:left="1519" w:hanging="358"/>
      </w:pPr>
      <w:rPr>
        <w:rFonts w:hint="default"/>
        <w:lang w:val="ru-RU" w:eastAsia="ru-RU" w:bidi="ru-RU"/>
      </w:rPr>
    </w:lvl>
    <w:lvl w:ilvl="5" w:tplc="3732E9FA">
      <w:numFmt w:val="bullet"/>
      <w:lvlText w:val="•"/>
      <w:lvlJc w:val="left"/>
      <w:pPr>
        <w:ind w:left="1784" w:hanging="358"/>
      </w:pPr>
      <w:rPr>
        <w:rFonts w:hint="default"/>
        <w:lang w:val="ru-RU" w:eastAsia="ru-RU" w:bidi="ru-RU"/>
      </w:rPr>
    </w:lvl>
    <w:lvl w:ilvl="6" w:tplc="9A9CCBBC">
      <w:numFmt w:val="bullet"/>
      <w:lvlText w:val="•"/>
      <w:lvlJc w:val="left"/>
      <w:pPr>
        <w:ind w:left="2048" w:hanging="358"/>
      </w:pPr>
      <w:rPr>
        <w:rFonts w:hint="default"/>
        <w:lang w:val="ru-RU" w:eastAsia="ru-RU" w:bidi="ru-RU"/>
      </w:rPr>
    </w:lvl>
    <w:lvl w:ilvl="7" w:tplc="60622100">
      <w:numFmt w:val="bullet"/>
      <w:lvlText w:val="•"/>
      <w:lvlJc w:val="left"/>
      <w:pPr>
        <w:ind w:left="2313" w:hanging="358"/>
      </w:pPr>
      <w:rPr>
        <w:rFonts w:hint="default"/>
        <w:lang w:val="ru-RU" w:eastAsia="ru-RU" w:bidi="ru-RU"/>
      </w:rPr>
    </w:lvl>
    <w:lvl w:ilvl="8" w:tplc="698ED50E">
      <w:numFmt w:val="bullet"/>
      <w:lvlText w:val="•"/>
      <w:lvlJc w:val="left"/>
      <w:pPr>
        <w:ind w:left="2578" w:hanging="358"/>
      </w:pPr>
      <w:rPr>
        <w:rFonts w:hint="default"/>
        <w:lang w:val="ru-RU" w:eastAsia="ru-RU" w:bidi="ru-RU"/>
      </w:rPr>
    </w:lvl>
  </w:abstractNum>
  <w:abstractNum w:abstractNumId="207">
    <w:nsid w:val="6E1B6046"/>
    <w:multiLevelType w:val="hybridMultilevel"/>
    <w:tmpl w:val="40AC906A"/>
    <w:lvl w:ilvl="0" w:tplc="D3C48128">
      <w:numFmt w:val="bullet"/>
      <w:lvlText w:val="–"/>
      <w:lvlJc w:val="left"/>
      <w:pPr>
        <w:ind w:left="107" w:hanging="348"/>
      </w:pPr>
      <w:rPr>
        <w:rFonts w:ascii="Times New Roman" w:eastAsia="Times New Roman" w:hAnsi="Times New Roman" w:cs="Times New Roman" w:hint="default"/>
        <w:spacing w:val="-12"/>
        <w:w w:val="100"/>
        <w:sz w:val="24"/>
        <w:szCs w:val="24"/>
        <w:lang w:val="ru-RU" w:eastAsia="ru-RU" w:bidi="ru-RU"/>
      </w:rPr>
    </w:lvl>
    <w:lvl w:ilvl="1" w:tplc="631EF57E">
      <w:numFmt w:val="bullet"/>
      <w:lvlText w:val="•"/>
      <w:lvlJc w:val="left"/>
      <w:pPr>
        <w:ind w:left="796" w:hanging="348"/>
      </w:pPr>
      <w:rPr>
        <w:rFonts w:hint="default"/>
        <w:lang w:val="ru-RU" w:eastAsia="ru-RU" w:bidi="ru-RU"/>
      </w:rPr>
    </w:lvl>
    <w:lvl w:ilvl="2" w:tplc="7EC8420A">
      <w:numFmt w:val="bullet"/>
      <w:lvlText w:val="•"/>
      <w:lvlJc w:val="left"/>
      <w:pPr>
        <w:ind w:left="1492" w:hanging="348"/>
      </w:pPr>
      <w:rPr>
        <w:rFonts w:hint="default"/>
        <w:lang w:val="ru-RU" w:eastAsia="ru-RU" w:bidi="ru-RU"/>
      </w:rPr>
    </w:lvl>
    <w:lvl w:ilvl="3" w:tplc="0EFE901A">
      <w:numFmt w:val="bullet"/>
      <w:lvlText w:val="•"/>
      <w:lvlJc w:val="left"/>
      <w:pPr>
        <w:ind w:left="2188" w:hanging="348"/>
      </w:pPr>
      <w:rPr>
        <w:rFonts w:hint="default"/>
        <w:lang w:val="ru-RU" w:eastAsia="ru-RU" w:bidi="ru-RU"/>
      </w:rPr>
    </w:lvl>
    <w:lvl w:ilvl="4" w:tplc="A61AB4C6">
      <w:numFmt w:val="bullet"/>
      <w:lvlText w:val="•"/>
      <w:lvlJc w:val="left"/>
      <w:pPr>
        <w:ind w:left="2884" w:hanging="348"/>
      </w:pPr>
      <w:rPr>
        <w:rFonts w:hint="default"/>
        <w:lang w:val="ru-RU" w:eastAsia="ru-RU" w:bidi="ru-RU"/>
      </w:rPr>
    </w:lvl>
    <w:lvl w:ilvl="5" w:tplc="7C8C8BCA">
      <w:numFmt w:val="bullet"/>
      <w:lvlText w:val="•"/>
      <w:lvlJc w:val="left"/>
      <w:pPr>
        <w:ind w:left="3580" w:hanging="348"/>
      </w:pPr>
      <w:rPr>
        <w:rFonts w:hint="default"/>
        <w:lang w:val="ru-RU" w:eastAsia="ru-RU" w:bidi="ru-RU"/>
      </w:rPr>
    </w:lvl>
    <w:lvl w:ilvl="6" w:tplc="31A882E6">
      <w:numFmt w:val="bullet"/>
      <w:lvlText w:val="•"/>
      <w:lvlJc w:val="left"/>
      <w:pPr>
        <w:ind w:left="4276" w:hanging="348"/>
      </w:pPr>
      <w:rPr>
        <w:rFonts w:hint="default"/>
        <w:lang w:val="ru-RU" w:eastAsia="ru-RU" w:bidi="ru-RU"/>
      </w:rPr>
    </w:lvl>
    <w:lvl w:ilvl="7" w:tplc="52D4FF3A">
      <w:numFmt w:val="bullet"/>
      <w:lvlText w:val="•"/>
      <w:lvlJc w:val="left"/>
      <w:pPr>
        <w:ind w:left="4972" w:hanging="348"/>
      </w:pPr>
      <w:rPr>
        <w:rFonts w:hint="default"/>
        <w:lang w:val="ru-RU" w:eastAsia="ru-RU" w:bidi="ru-RU"/>
      </w:rPr>
    </w:lvl>
    <w:lvl w:ilvl="8" w:tplc="FB768F90">
      <w:numFmt w:val="bullet"/>
      <w:lvlText w:val="•"/>
      <w:lvlJc w:val="left"/>
      <w:pPr>
        <w:ind w:left="5668" w:hanging="348"/>
      </w:pPr>
      <w:rPr>
        <w:rFonts w:hint="default"/>
        <w:lang w:val="ru-RU" w:eastAsia="ru-RU" w:bidi="ru-RU"/>
      </w:rPr>
    </w:lvl>
  </w:abstractNum>
  <w:abstractNum w:abstractNumId="208">
    <w:nsid w:val="6E4B0561"/>
    <w:multiLevelType w:val="hybridMultilevel"/>
    <w:tmpl w:val="F1CEF3A8"/>
    <w:lvl w:ilvl="0" w:tplc="0868C3BC">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933AC4E4">
      <w:numFmt w:val="bullet"/>
      <w:lvlText w:val="•"/>
      <w:lvlJc w:val="left"/>
      <w:pPr>
        <w:ind w:left="741" w:hanging="358"/>
      </w:pPr>
      <w:rPr>
        <w:rFonts w:hint="default"/>
        <w:lang w:val="ru-RU" w:eastAsia="ru-RU" w:bidi="ru-RU"/>
      </w:rPr>
    </w:lvl>
    <w:lvl w:ilvl="2" w:tplc="E73ECE4C">
      <w:numFmt w:val="bullet"/>
      <w:lvlText w:val="•"/>
      <w:lvlJc w:val="left"/>
      <w:pPr>
        <w:ind w:left="1023" w:hanging="358"/>
      </w:pPr>
      <w:rPr>
        <w:rFonts w:hint="default"/>
        <w:lang w:val="ru-RU" w:eastAsia="ru-RU" w:bidi="ru-RU"/>
      </w:rPr>
    </w:lvl>
    <w:lvl w:ilvl="3" w:tplc="F0B2A3CE">
      <w:numFmt w:val="bullet"/>
      <w:lvlText w:val="•"/>
      <w:lvlJc w:val="left"/>
      <w:pPr>
        <w:ind w:left="1305" w:hanging="358"/>
      </w:pPr>
      <w:rPr>
        <w:rFonts w:hint="default"/>
        <w:lang w:val="ru-RU" w:eastAsia="ru-RU" w:bidi="ru-RU"/>
      </w:rPr>
    </w:lvl>
    <w:lvl w:ilvl="4" w:tplc="A57E5EDA">
      <w:numFmt w:val="bullet"/>
      <w:lvlText w:val="•"/>
      <w:lvlJc w:val="left"/>
      <w:pPr>
        <w:ind w:left="1587" w:hanging="358"/>
      </w:pPr>
      <w:rPr>
        <w:rFonts w:hint="default"/>
        <w:lang w:val="ru-RU" w:eastAsia="ru-RU" w:bidi="ru-RU"/>
      </w:rPr>
    </w:lvl>
    <w:lvl w:ilvl="5" w:tplc="5B403DD6">
      <w:numFmt w:val="bullet"/>
      <w:lvlText w:val="•"/>
      <w:lvlJc w:val="left"/>
      <w:pPr>
        <w:ind w:left="1869" w:hanging="358"/>
      </w:pPr>
      <w:rPr>
        <w:rFonts w:hint="default"/>
        <w:lang w:val="ru-RU" w:eastAsia="ru-RU" w:bidi="ru-RU"/>
      </w:rPr>
    </w:lvl>
    <w:lvl w:ilvl="6" w:tplc="C714F972">
      <w:numFmt w:val="bullet"/>
      <w:lvlText w:val="•"/>
      <w:lvlJc w:val="left"/>
      <w:pPr>
        <w:ind w:left="2150" w:hanging="358"/>
      </w:pPr>
      <w:rPr>
        <w:rFonts w:hint="default"/>
        <w:lang w:val="ru-RU" w:eastAsia="ru-RU" w:bidi="ru-RU"/>
      </w:rPr>
    </w:lvl>
    <w:lvl w:ilvl="7" w:tplc="284C4288">
      <w:numFmt w:val="bullet"/>
      <w:lvlText w:val="•"/>
      <w:lvlJc w:val="left"/>
      <w:pPr>
        <w:ind w:left="2432" w:hanging="358"/>
      </w:pPr>
      <w:rPr>
        <w:rFonts w:hint="default"/>
        <w:lang w:val="ru-RU" w:eastAsia="ru-RU" w:bidi="ru-RU"/>
      </w:rPr>
    </w:lvl>
    <w:lvl w:ilvl="8" w:tplc="B818FA50">
      <w:numFmt w:val="bullet"/>
      <w:lvlText w:val="•"/>
      <w:lvlJc w:val="left"/>
      <w:pPr>
        <w:ind w:left="2714" w:hanging="358"/>
      </w:pPr>
      <w:rPr>
        <w:rFonts w:hint="default"/>
        <w:lang w:val="ru-RU" w:eastAsia="ru-RU" w:bidi="ru-RU"/>
      </w:rPr>
    </w:lvl>
  </w:abstractNum>
  <w:abstractNum w:abstractNumId="209">
    <w:nsid w:val="6EA871BF"/>
    <w:multiLevelType w:val="hybridMultilevel"/>
    <w:tmpl w:val="0A26AC86"/>
    <w:lvl w:ilvl="0" w:tplc="08527B50">
      <w:numFmt w:val="bullet"/>
      <w:lvlText w:val=""/>
      <w:lvlJc w:val="left"/>
      <w:pPr>
        <w:ind w:left="465" w:hanging="358"/>
      </w:pPr>
      <w:rPr>
        <w:rFonts w:ascii="Symbol" w:eastAsia="Symbol" w:hAnsi="Symbol" w:cs="Symbol" w:hint="default"/>
        <w:w w:val="100"/>
        <w:sz w:val="24"/>
        <w:szCs w:val="24"/>
        <w:lang w:val="ru-RU" w:eastAsia="ru-RU" w:bidi="ru-RU"/>
      </w:rPr>
    </w:lvl>
    <w:lvl w:ilvl="1" w:tplc="4F921CCA">
      <w:numFmt w:val="bullet"/>
      <w:lvlText w:val="•"/>
      <w:lvlJc w:val="left"/>
      <w:pPr>
        <w:ind w:left="724" w:hanging="358"/>
      </w:pPr>
      <w:rPr>
        <w:rFonts w:hint="default"/>
        <w:lang w:val="ru-RU" w:eastAsia="ru-RU" w:bidi="ru-RU"/>
      </w:rPr>
    </w:lvl>
    <w:lvl w:ilvl="2" w:tplc="BDBEBC70">
      <w:numFmt w:val="bullet"/>
      <w:lvlText w:val="•"/>
      <w:lvlJc w:val="left"/>
      <w:pPr>
        <w:ind w:left="989" w:hanging="358"/>
      </w:pPr>
      <w:rPr>
        <w:rFonts w:hint="default"/>
        <w:lang w:val="ru-RU" w:eastAsia="ru-RU" w:bidi="ru-RU"/>
      </w:rPr>
    </w:lvl>
    <w:lvl w:ilvl="3" w:tplc="A0C07402">
      <w:numFmt w:val="bullet"/>
      <w:lvlText w:val="•"/>
      <w:lvlJc w:val="left"/>
      <w:pPr>
        <w:ind w:left="1254" w:hanging="358"/>
      </w:pPr>
      <w:rPr>
        <w:rFonts w:hint="default"/>
        <w:lang w:val="ru-RU" w:eastAsia="ru-RU" w:bidi="ru-RU"/>
      </w:rPr>
    </w:lvl>
    <w:lvl w:ilvl="4" w:tplc="1090A252">
      <w:numFmt w:val="bullet"/>
      <w:lvlText w:val="•"/>
      <w:lvlJc w:val="left"/>
      <w:pPr>
        <w:ind w:left="1519" w:hanging="358"/>
      </w:pPr>
      <w:rPr>
        <w:rFonts w:hint="default"/>
        <w:lang w:val="ru-RU" w:eastAsia="ru-RU" w:bidi="ru-RU"/>
      </w:rPr>
    </w:lvl>
    <w:lvl w:ilvl="5" w:tplc="C84EE852">
      <w:numFmt w:val="bullet"/>
      <w:lvlText w:val="•"/>
      <w:lvlJc w:val="left"/>
      <w:pPr>
        <w:ind w:left="1784" w:hanging="358"/>
      </w:pPr>
      <w:rPr>
        <w:rFonts w:hint="default"/>
        <w:lang w:val="ru-RU" w:eastAsia="ru-RU" w:bidi="ru-RU"/>
      </w:rPr>
    </w:lvl>
    <w:lvl w:ilvl="6" w:tplc="38F8045E">
      <w:numFmt w:val="bullet"/>
      <w:lvlText w:val="•"/>
      <w:lvlJc w:val="left"/>
      <w:pPr>
        <w:ind w:left="2048" w:hanging="358"/>
      </w:pPr>
      <w:rPr>
        <w:rFonts w:hint="default"/>
        <w:lang w:val="ru-RU" w:eastAsia="ru-RU" w:bidi="ru-RU"/>
      </w:rPr>
    </w:lvl>
    <w:lvl w:ilvl="7" w:tplc="0A9091C2">
      <w:numFmt w:val="bullet"/>
      <w:lvlText w:val="•"/>
      <w:lvlJc w:val="left"/>
      <w:pPr>
        <w:ind w:left="2313" w:hanging="358"/>
      </w:pPr>
      <w:rPr>
        <w:rFonts w:hint="default"/>
        <w:lang w:val="ru-RU" w:eastAsia="ru-RU" w:bidi="ru-RU"/>
      </w:rPr>
    </w:lvl>
    <w:lvl w:ilvl="8" w:tplc="2D9AEAC0">
      <w:numFmt w:val="bullet"/>
      <w:lvlText w:val="•"/>
      <w:lvlJc w:val="left"/>
      <w:pPr>
        <w:ind w:left="2578" w:hanging="358"/>
      </w:pPr>
      <w:rPr>
        <w:rFonts w:hint="default"/>
        <w:lang w:val="ru-RU" w:eastAsia="ru-RU" w:bidi="ru-RU"/>
      </w:rPr>
    </w:lvl>
  </w:abstractNum>
  <w:abstractNum w:abstractNumId="210">
    <w:nsid w:val="6ED70E82"/>
    <w:multiLevelType w:val="hybridMultilevel"/>
    <w:tmpl w:val="8A1CEE36"/>
    <w:lvl w:ilvl="0" w:tplc="2D4E86D2">
      <w:numFmt w:val="bullet"/>
      <w:lvlText w:val="–"/>
      <w:lvlJc w:val="left"/>
      <w:pPr>
        <w:ind w:left="222" w:hanging="708"/>
      </w:pPr>
      <w:rPr>
        <w:rFonts w:ascii="Times New Roman" w:eastAsia="Times New Roman" w:hAnsi="Times New Roman" w:cs="Times New Roman" w:hint="default"/>
        <w:spacing w:val="-20"/>
        <w:w w:val="100"/>
        <w:sz w:val="24"/>
        <w:szCs w:val="24"/>
        <w:lang w:val="ru-RU" w:eastAsia="ru-RU" w:bidi="ru-RU"/>
      </w:rPr>
    </w:lvl>
    <w:lvl w:ilvl="1" w:tplc="A3C8A604">
      <w:numFmt w:val="bullet"/>
      <w:lvlText w:val="•"/>
      <w:lvlJc w:val="left"/>
      <w:pPr>
        <w:ind w:left="1188" w:hanging="708"/>
      </w:pPr>
      <w:rPr>
        <w:rFonts w:hint="default"/>
        <w:lang w:val="ru-RU" w:eastAsia="ru-RU" w:bidi="ru-RU"/>
      </w:rPr>
    </w:lvl>
    <w:lvl w:ilvl="2" w:tplc="62606CC2">
      <w:numFmt w:val="bullet"/>
      <w:lvlText w:val="•"/>
      <w:lvlJc w:val="left"/>
      <w:pPr>
        <w:ind w:left="2157" w:hanging="708"/>
      </w:pPr>
      <w:rPr>
        <w:rFonts w:hint="default"/>
        <w:lang w:val="ru-RU" w:eastAsia="ru-RU" w:bidi="ru-RU"/>
      </w:rPr>
    </w:lvl>
    <w:lvl w:ilvl="3" w:tplc="B6148FD0">
      <w:numFmt w:val="bullet"/>
      <w:lvlText w:val="•"/>
      <w:lvlJc w:val="left"/>
      <w:pPr>
        <w:ind w:left="3125" w:hanging="708"/>
      </w:pPr>
      <w:rPr>
        <w:rFonts w:hint="default"/>
        <w:lang w:val="ru-RU" w:eastAsia="ru-RU" w:bidi="ru-RU"/>
      </w:rPr>
    </w:lvl>
    <w:lvl w:ilvl="4" w:tplc="8C088590">
      <w:numFmt w:val="bullet"/>
      <w:lvlText w:val="•"/>
      <w:lvlJc w:val="left"/>
      <w:pPr>
        <w:ind w:left="4094" w:hanging="708"/>
      </w:pPr>
      <w:rPr>
        <w:rFonts w:hint="default"/>
        <w:lang w:val="ru-RU" w:eastAsia="ru-RU" w:bidi="ru-RU"/>
      </w:rPr>
    </w:lvl>
    <w:lvl w:ilvl="5" w:tplc="7428A2D4">
      <w:numFmt w:val="bullet"/>
      <w:lvlText w:val="•"/>
      <w:lvlJc w:val="left"/>
      <w:pPr>
        <w:ind w:left="5063" w:hanging="708"/>
      </w:pPr>
      <w:rPr>
        <w:rFonts w:hint="default"/>
        <w:lang w:val="ru-RU" w:eastAsia="ru-RU" w:bidi="ru-RU"/>
      </w:rPr>
    </w:lvl>
    <w:lvl w:ilvl="6" w:tplc="34169BB6">
      <w:numFmt w:val="bullet"/>
      <w:lvlText w:val="•"/>
      <w:lvlJc w:val="left"/>
      <w:pPr>
        <w:ind w:left="6031" w:hanging="708"/>
      </w:pPr>
      <w:rPr>
        <w:rFonts w:hint="default"/>
        <w:lang w:val="ru-RU" w:eastAsia="ru-RU" w:bidi="ru-RU"/>
      </w:rPr>
    </w:lvl>
    <w:lvl w:ilvl="7" w:tplc="0B18EE0A">
      <w:numFmt w:val="bullet"/>
      <w:lvlText w:val="•"/>
      <w:lvlJc w:val="left"/>
      <w:pPr>
        <w:ind w:left="7000" w:hanging="708"/>
      </w:pPr>
      <w:rPr>
        <w:rFonts w:hint="default"/>
        <w:lang w:val="ru-RU" w:eastAsia="ru-RU" w:bidi="ru-RU"/>
      </w:rPr>
    </w:lvl>
    <w:lvl w:ilvl="8" w:tplc="A0BE405A">
      <w:numFmt w:val="bullet"/>
      <w:lvlText w:val="•"/>
      <w:lvlJc w:val="left"/>
      <w:pPr>
        <w:ind w:left="7969" w:hanging="708"/>
      </w:pPr>
      <w:rPr>
        <w:rFonts w:hint="default"/>
        <w:lang w:val="ru-RU" w:eastAsia="ru-RU" w:bidi="ru-RU"/>
      </w:rPr>
    </w:lvl>
  </w:abstractNum>
  <w:abstractNum w:abstractNumId="211">
    <w:nsid w:val="6EF9063D"/>
    <w:multiLevelType w:val="hybridMultilevel"/>
    <w:tmpl w:val="F5207424"/>
    <w:lvl w:ilvl="0" w:tplc="144C07E0">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9AFEA486">
      <w:numFmt w:val="bullet"/>
      <w:lvlText w:val="•"/>
      <w:lvlJc w:val="left"/>
      <w:pPr>
        <w:ind w:left="773" w:hanging="358"/>
      </w:pPr>
      <w:rPr>
        <w:rFonts w:hint="default"/>
        <w:lang w:val="ru-RU" w:eastAsia="ru-RU" w:bidi="ru-RU"/>
      </w:rPr>
    </w:lvl>
    <w:lvl w:ilvl="2" w:tplc="3E049A02">
      <w:numFmt w:val="bullet"/>
      <w:lvlText w:val="•"/>
      <w:lvlJc w:val="left"/>
      <w:pPr>
        <w:ind w:left="1087" w:hanging="358"/>
      </w:pPr>
      <w:rPr>
        <w:rFonts w:hint="default"/>
        <w:lang w:val="ru-RU" w:eastAsia="ru-RU" w:bidi="ru-RU"/>
      </w:rPr>
    </w:lvl>
    <w:lvl w:ilvl="3" w:tplc="A9C21726">
      <w:numFmt w:val="bullet"/>
      <w:lvlText w:val="•"/>
      <w:lvlJc w:val="left"/>
      <w:pPr>
        <w:ind w:left="1400" w:hanging="358"/>
      </w:pPr>
      <w:rPr>
        <w:rFonts w:hint="default"/>
        <w:lang w:val="ru-RU" w:eastAsia="ru-RU" w:bidi="ru-RU"/>
      </w:rPr>
    </w:lvl>
    <w:lvl w:ilvl="4" w:tplc="85A0B030">
      <w:numFmt w:val="bullet"/>
      <w:lvlText w:val="•"/>
      <w:lvlJc w:val="left"/>
      <w:pPr>
        <w:ind w:left="1714" w:hanging="358"/>
      </w:pPr>
      <w:rPr>
        <w:rFonts w:hint="default"/>
        <w:lang w:val="ru-RU" w:eastAsia="ru-RU" w:bidi="ru-RU"/>
      </w:rPr>
    </w:lvl>
    <w:lvl w:ilvl="5" w:tplc="CEEE30DC">
      <w:numFmt w:val="bullet"/>
      <w:lvlText w:val="•"/>
      <w:lvlJc w:val="left"/>
      <w:pPr>
        <w:ind w:left="2027" w:hanging="358"/>
      </w:pPr>
      <w:rPr>
        <w:rFonts w:hint="default"/>
        <w:lang w:val="ru-RU" w:eastAsia="ru-RU" w:bidi="ru-RU"/>
      </w:rPr>
    </w:lvl>
    <w:lvl w:ilvl="6" w:tplc="E6FE5052">
      <w:numFmt w:val="bullet"/>
      <w:lvlText w:val="•"/>
      <w:lvlJc w:val="left"/>
      <w:pPr>
        <w:ind w:left="2341" w:hanging="358"/>
      </w:pPr>
      <w:rPr>
        <w:rFonts w:hint="default"/>
        <w:lang w:val="ru-RU" w:eastAsia="ru-RU" w:bidi="ru-RU"/>
      </w:rPr>
    </w:lvl>
    <w:lvl w:ilvl="7" w:tplc="B86C8338">
      <w:numFmt w:val="bullet"/>
      <w:lvlText w:val="•"/>
      <w:lvlJc w:val="left"/>
      <w:pPr>
        <w:ind w:left="2654" w:hanging="358"/>
      </w:pPr>
      <w:rPr>
        <w:rFonts w:hint="default"/>
        <w:lang w:val="ru-RU" w:eastAsia="ru-RU" w:bidi="ru-RU"/>
      </w:rPr>
    </w:lvl>
    <w:lvl w:ilvl="8" w:tplc="5DB6A258">
      <w:numFmt w:val="bullet"/>
      <w:lvlText w:val="•"/>
      <w:lvlJc w:val="left"/>
      <w:pPr>
        <w:ind w:left="2968" w:hanging="358"/>
      </w:pPr>
      <w:rPr>
        <w:rFonts w:hint="default"/>
        <w:lang w:val="ru-RU" w:eastAsia="ru-RU" w:bidi="ru-RU"/>
      </w:rPr>
    </w:lvl>
  </w:abstractNum>
  <w:abstractNum w:abstractNumId="212">
    <w:nsid w:val="6F781C6A"/>
    <w:multiLevelType w:val="hybridMultilevel"/>
    <w:tmpl w:val="98520814"/>
    <w:lvl w:ilvl="0" w:tplc="2C2273DC">
      <w:numFmt w:val="bullet"/>
      <w:lvlText w:val="-"/>
      <w:lvlJc w:val="left"/>
      <w:pPr>
        <w:ind w:left="122" w:hanging="195"/>
      </w:pPr>
      <w:rPr>
        <w:rFonts w:ascii="Times New Roman" w:eastAsia="Times New Roman" w:hAnsi="Times New Roman" w:cs="Times New Roman" w:hint="default"/>
        <w:spacing w:val="-8"/>
        <w:w w:val="99"/>
        <w:sz w:val="24"/>
        <w:szCs w:val="24"/>
        <w:lang w:val="ru-RU" w:eastAsia="ru-RU" w:bidi="ru-RU"/>
      </w:rPr>
    </w:lvl>
    <w:lvl w:ilvl="1" w:tplc="1F3C9E42">
      <w:numFmt w:val="bullet"/>
      <w:lvlText w:val="•"/>
      <w:lvlJc w:val="left"/>
      <w:pPr>
        <w:ind w:left="1080" w:hanging="195"/>
      </w:pPr>
      <w:rPr>
        <w:rFonts w:hint="default"/>
        <w:lang w:val="ru-RU" w:eastAsia="ru-RU" w:bidi="ru-RU"/>
      </w:rPr>
    </w:lvl>
    <w:lvl w:ilvl="2" w:tplc="C7045A0C">
      <w:numFmt w:val="bullet"/>
      <w:lvlText w:val="•"/>
      <w:lvlJc w:val="left"/>
      <w:pPr>
        <w:ind w:left="2040" w:hanging="195"/>
      </w:pPr>
      <w:rPr>
        <w:rFonts w:hint="default"/>
        <w:lang w:val="ru-RU" w:eastAsia="ru-RU" w:bidi="ru-RU"/>
      </w:rPr>
    </w:lvl>
    <w:lvl w:ilvl="3" w:tplc="E618CC9E">
      <w:numFmt w:val="bullet"/>
      <w:lvlText w:val="•"/>
      <w:lvlJc w:val="left"/>
      <w:pPr>
        <w:ind w:left="3000" w:hanging="195"/>
      </w:pPr>
      <w:rPr>
        <w:rFonts w:hint="default"/>
        <w:lang w:val="ru-RU" w:eastAsia="ru-RU" w:bidi="ru-RU"/>
      </w:rPr>
    </w:lvl>
    <w:lvl w:ilvl="4" w:tplc="53DC82D4">
      <w:numFmt w:val="bullet"/>
      <w:lvlText w:val="•"/>
      <w:lvlJc w:val="left"/>
      <w:pPr>
        <w:ind w:left="3960" w:hanging="195"/>
      </w:pPr>
      <w:rPr>
        <w:rFonts w:hint="default"/>
        <w:lang w:val="ru-RU" w:eastAsia="ru-RU" w:bidi="ru-RU"/>
      </w:rPr>
    </w:lvl>
    <w:lvl w:ilvl="5" w:tplc="97B0E4DC">
      <w:numFmt w:val="bullet"/>
      <w:lvlText w:val="•"/>
      <w:lvlJc w:val="left"/>
      <w:pPr>
        <w:ind w:left="4920" w:hanging="195"/>
      </w:pPr>
      <w:rPr>
        <w:rFonts w:hint="default"/>
        <w:lang w:val="ru-RU" w:eastAsia="ru-RU" w:bidi="ru-RU"/>
      </w:rPr>
    </w:lvl>
    <w:lvl w:ilvl="6" w:tplc="91D29E52">
      <w:numFmt w:val="bullet"/>
      <w:lvlText w:val="•"/>
      <w:lvlJc w:val="left"/>
      <w:pPr>
        <w:ind w:left="5880" w:hanging="195"/>
      </w:pPr>
      <w:rPr>
        <w:rFonts w:hint="default"/>
        <w:lang w:val="ru-RU" w:eastAsia="ru-RU" w:bidi="ru-RU"/>
      </w:rPr>
    </w:lvl>
    <w:lvl w:ilvl="7" w:tplc="2DD4723E">
      <w:numFmt w:val="bullet"/>
      <w:lvlText w:val="•"/>
      <w:lvlJc w:val="left"/>
      <w:pPr>
        <w:ind w:left="6840" w:hanging="195"/>
      </w:pPr>
      <w:rPr>
        <w:rFonts w:hint="default"/>
        <w:lang w:val="ru-RU" w:eastAsia="ru-RU" w:bidi="ru-RU"/>
      </w:rPr>
    </w:lvl>
    <w:lvl w:ilvl="8" w:tplc="184A49D8">
      <w:numFmt w:val="bullet"/>
      <w:lvlText w:val="•"/>
      <w:lvlJc w:val="left"/>
      <w:pPr>
        <w:ind w:left="7800" w:hanging="195"/>
      </w:pPr>
      <w:rPr>
        <w:rFonts w:hint="default"/>
        <w:lang w:val="ru-RU" w:eastAsia="ru-RU" w:bidi="ru-RU"/>
      </w:rPr>
    </w:lvl>
  </w:abstractNum>
  <w:abstractNum w:abstractNumId="213">
    <w:nsid w:val="6FB70A75"/>
    <w:multiLevelType w:val="hybridMultilevel"/>
    <w:tmpl w:val="CA22338C"/>
    <w:lvl w:ilvl="0" w:tplc="CFB4E8EA">
      <w:numFmt w:val="bullet"/>
      <w:lvlText w:val="-"/>
      <w:lvlJc w:val="left"/>
      <w:pPr>
        <w:ind w:left="122" w:hanging="176"/>
      </w:pPr>
      <w:rPr>
        <w:rFonts w:ascii="Times New Roman" w:eastAsia="Times New Roman" w:hAnsi="Times New Roman" w:cs="Times New Roman" w:hint="default"/>
        <w:spacing w:val="-27"/>
        <w:w w:val="99"/>
        <w:sz w:val="24"/>
        <w:szCs w:val="24"/>
        <w:lang w:val="ru-RU" w:eastAsia="ru-RU" w:bidi="ru-RU"/>
      </w:rPr>
    </w:lvl>
    <w:lvl w:ilvl="1" w:tplc="F2009612">
      <w:numFmt w:val="bullet"/>
      <w:lvlText w:val="•"/>
      <w:lvlJc w:val="left"/>
      <w:pPr>
        <w:ind w:left="1078" w:hanging="176"/>
      </w:pPr>
      <w:rPr>
        <w:rFonts w:hint="default"/>
        <w:lang w:val="ru-RU" w:eastAsia="ru-RU" w:bidi="ru-RU"/>
      </w:rPr>
    </w:lvl>
    <w:lvl w:ilvl="2" w:tplc="B8008172">
      <w:numFmt w:val="bullet"/>
      <w:lvlText w:val="•"/>
      <w:lvlJc w:val="left"/>
      <w:pPr>
        <w:ind w:left="2037" w:hanging="176"/>
      </w:pPr>
      <w:rPr>
        <w:rFonts w:hint="default"/>
        <w:lang w:val="ru-RU" w:eastAsia="ru-RU" w:bidi="ru-RU"/>
      </w:rPr>
    </w:lvl>
    <w:lvl w:ilvl="3" w:tplc="88A0F6A6">
      <w:numFmt w:val="bullet"/>
      <w:lvlText w:val="•"/>
      <w:lvlJc w:val="left"/>
      <w:pPr>
        <w:ind w:left="2995" w:hanging="176"/>
      </w:pPr>
      <w:rPr>
        <w:rFonts w:hint="default"/>
        <w:lang w:val="ru-RU" w:eastAsia="ru-RU" w:bidi="ru-RU"/>
      </w:rPr>
    </w:lvl>
    <w:lvl w:ilvl="4" w:tplc="FE0EF5FE">
      <w:numFmt w:val="bullet"/>
      <w:lvlText w:val="•"/>
      <w:lvlJc w:val="left"/>
      <w:pPr>
        <w:ind w:left="3954" w:hanging="176"/>
      </w:pPr>
      <w:rPr>
        <w:rFonts w:hint="default"/>
        <w:lang w:val="ru-RU" w:eastAsia="ru-RU" w:bidi="ru-RU"/>
      </w:rPr>
    </w:lvl>
    <w:lvl w:ilvl="5" w:tplc="B0C62CE0">
      <w:numFmt w:val="bullet"/>
      <w:lvlText w:val="•"/>
      <w:lvlJc w:val="left"/>
      <w:pPr>
        <w:ind w:left="4913" w:hanging="176"/>
      </w:pPr>
      <w:rPr>
        <w:rFonts w:hint="default"/>
        <w:lang w:val="ru-RU" w:eastAsia="ru-RU" w:bidi="ru-RU"/>
      </w:rPr>
    </w:lvl>
    <w:lvl w:ilvl="6" w:tplc="E370FD96">
      <w:numFmt w:val="bullet"/>
      <w:lvlText w:val="•"/>
      <w:lvlJc w:val="left"/>
      <w:pPr>
        <w:ind w:left="5871" w:hanging="176"/>
      </w:pPr>
      <w:rPr>
        <w:rFonts w:hint="default"/>
        <w:lang w:val="ru-RU" w:eastAsia="ru-RU" w:bidi="ru-RU"/>
      </w:rPr>
    </w:lvl>
    <w:lvl w:ilvl="7" w:tplc="2A4ABD96">
      <w:numFmt w:val="bullet"/>
      <w:lvlText w:val="•"/>
      <w:lvlJc w:val="left"/>
      <w:pPr>
        <w:ind w:left="6830" w:hanging="176"/>
      </w:pPr>
      <w:rPr>
        <w:rFonts w:hint="default"/>
        <w:lang w:val="ru-RU" w:eastAsia="ru-RU" w:bidi="ru-RU"/>
      </w:rPr>
    </w:lvl>
    <w:lvl w:ilvl="8" w:tplc="C56AFFEE">
      <w:numFmt w:val="bullet"/>
      <w:lvlText w:val="•"/>
      <w:lvlJc w:val="left"/>
      <w:pPr>
        <w:ind w:left="7789" w:hanging="176"/>
      </w:pPr>
      <w:rPr>
        <w:rFonts w:hint="default"/>
        <w:lang w:val="ru-RU" w:eastAsia="ru-RU" w:bidi="ru-RU"/>
      </w:rPr>
    </w:lvl>
  </w:abstractNum>
  <w:abstractNum w:abstractNumId="214">
    <w:nsid w:val="7054188D"/>
    <w:multiLevelType w:val="hybridMultilevel"/>
    <w:tmpl w:val="1606357E"/>
    <w:lvl w:ilvl="0" w:tplc="A434DA26">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A0F0BBBA">
      <w:numFmt w:val="bullet"/>
      <w:lvlText w:val="•"/>
      <w:lvlJc w:val="left"/>
      <w:pPr>
        <w:ind w:left="741" w:hanging="358"/>
      </w:pPr>
      <w:rPr>
        <w:rFonts w:hint="default"/>
        <w:lang w:val="ru-RU" w:eastAsia="ru-RU" w:bidi="ru-RU"/>
      </w:rPr>
    </w:lvl>
    <w:lvl w:ilvl="2" w:tplc="79B6D5BA">
      <w:numFmt w:val="bullet"/>
      <w:lvlText w:val="•"/>
      <w:lvlJc w:val="left"/>
      <w:pPr>
        <w:ind w:left="1023" w:hanging="358"/>
      </w:pPr>
      <w:rPr>
        <w:rFonts w:hint="default"/>
        <w:lang w:val="ru-RU" w:eastAsia="ru-RU" w:bidi="ru-RU"/>
      </w:rPr>
    </w:lvl>
    <w:lvl w:ilvl="3" w:tplc="B7302DDA">
      <w:numFmt w:val="bullet"/>
      <w:lvlText w:val="•"/>
      <w:lvlJc w:val="left"/>
      <w:pPr>
        <w:ind w:left="1305" w:hanging="358"/>
      </w:pPr>
      <w:rPr>
        <w:rFonts w:hint="default"/>
        <w:lang w:val="ru-RU" w:eastAsia="ru-RU" w:bidi="ru-RU"/>
      </w:rPr>
    </w:lvl>
    <w:lvl w:ilvl="4" w:tplc="88E06908">
      <w:numFmt w:val="bullet"/>
      <w:lvlText w:val="•"/>
      <w:lvlJc w:val="left"/>
      <w:pPr>
        <w:ind w:left="1587" w:hanging="358"/>
      </w:pPr>
      <w:rPr>
        <w:rFonts w:hint="default"/>
        <w:lang w:val="ru-RU" w:eastAsia="ru-RU" w:bidi="ru-RU"/>
      </w:rPr>
    </w:lvl>
    <w:lvl w:ilvl="5" w:tplc="F80A1FD4">
      <w:numFmt w:val="bullet"/>
      <w:lvlText w:val="•"/>
      <w:lvlJc w:val="left"/>
      <w:pPr>
        <w:ind w:left="1869" w:hanging="358"/>
      </w:pPr>
      <w:rPr>
        <w:rFonts w:hint="default"/>
        <w:lang w:val="ru-RU" w:eastAsia="ru-RU" w:bidi="ru-RU"/>
      </w:rPr>
    </w:lvl>
    <w:lvl w:ilvl="6" w:tplc="5F4EBE6A">
      <w:numFmt w:val="bullet"/>
      <w:lvlText w:val="•"/>
      <w:lvlJc w:val="left"/>
      <w:pPr>
        <w:ind w:left="2150" w:hanging="358"/>
      </w:pPr>
      <w:rPr>
        <w:rFonts w:hint="default"/>
        <w:lang w:val="ru-RU" w:eastAsia="ru-RU" w:bidi="ru-RU"/>
      </w:rPr>
    </w:lvl>
    <w:lvl w:ilvl="7" w:tplc="789A338C">
      <w:numFmt w:val="bullet"/>
      <w:lvlText w:val="•"/>
      <w:lvlJc w:val="left"/>
      <w:pPr>
        <w:ind w:left="2432" w:hanging="358"/>
      </w:pPr>
      <w:rPr>
        <w:rFonts w:hint="default"/>
        <w:lang w:val="ru-RU" w:eastAsia="ru-RU" w:bidi="ru-RU"/>
      </w:rPr>
    </w:lvl>
    <w:lvl w:ilvl="8" w:tplc="CE287672">
      <w:numFmt w:val="bullet"/>
      <w:lvlText w:val="•"/>
      <w:lvlJc w:val="left"/>
      <w:pPr>
        <w:ind w:left="2714" w:hanging="358"/>
      </w:pPr>
      <w:rPr>
        <w:rFonts w:hint="default"/>
        <w:lang w:val="ru-RU" w:eastAsia="ru-RU" w:bidi="ru-RU"/>
      </w:rPr>
    </w:lvl>
  </w:abstractNum>
  <w:abstractNum w:abstractNumId="215">
    <w:nsid w:val="72306A7D"/>
    <w:multiLevelType w:val="hybridMultilevel"/>
    <w:tmpl w:val="FBB61CD6"/>
    <w:lvl w:ilvl="0" w:tplc="A2288548">
      <w:numFmt w:val="bullet"/>
      <w:lvlText w:val=""/>
      <w:lvlJc w:val="left"/>
      <w:pPr>
        <w:ind w:left="465" w:hanging="358"/>
      </w:pPr>
      <w:rPr>
        <w:rFonts w:ascii="Symbol" w:eastAsia="Symbol" w:hAnsi="Symbol" w:cs="Symbol" w:hint="default"/>
        <w:w w:val="100"/>
        <w:sz w:val="24"/>
        <w:szCs w:val="24"/>
        <w:lang w:val="ru-RU" w:eastAsia="ru-RU" w:bidi="ru-RU"/>
      </w:rPr>
    </w:lvl>
    <w:lvl w:ilvl="1" w:tplc="B0A671E4">
      <w:numFmt w:val="bullet"/>
      <w:lvlText w:val="•"/>
      <w:lvlJc w:val="left"/>
      <w:pPr>
        <w:ind w:left="773" w:hanging="358"/>
      </w:pPr>
      <w:rPr>
        <w:rFonts w:hint="default"/>
        <w:lang w:val="ru-RU" w:eastAsia="ru-RU" w:bidi="ru-RU"/>
      </w:rPr>
    </w:lvl>
    <w:lvl w:ilvl="2" w:tplc="9784171A">
      <w:numFmt w:val="bullet"/>
      <w:lvlText w:val="•"/>
      <w:lvlJc w:val="left"/>
      <w:pPr>
        <w:ind w:left="1087" w:hanging="358"/>
      </w:pPr>
      <w:rPr>
        <w:rFonts w:hint="default"/>
        <w:lang w:val="ru-RU" w:eastAsia="ru-RU" w:bidi="ru-RU"/>
      </w:rPr>
    </w:lvl>
    <w:lvl w:ilvl="3" w:tplc="89424F3E">
      <w:numFmt w:val="bullet"/>
      <w:lvlText w:val="•"/>
      <w:lvlJc w:val="left"/>
      <w:pPr>
        <w:ind w:left="1400" w:hanging="358"/>
      </w:pPr>
      <w:rPr>
        <w:rFonts w:hint="default"/>
        <w:lang w:val="ru-RU" w:eastAsia="ru-RU" w:bidi="ru-RU"/>
      </w:rPr>
    </w:lvl>
    <w:lvl w:ilvl="4" w:tplc="602E63F8">
      <w:numFmt w:val="bullet"/>
      <w:lvlText w:val="•"/>
      <w:lvlJc w:val="left"/>
      <w:pPr>
        <w:ind w:left="1714" w:hanging="358"/>
      </w:pPr>
      <w:rPr>
        <w:rFonts w:hint="default"/>
        <w:lang w:val="ru-RU" w:eastAsia="ru-RU" w:bidi="ru-RU"/>
      </w:rPr>
    </w:lvl>
    <w:lvl w:ilvl="5" w:tplc="9BEE6C86">
      <w:numFmt w:val="bullet"/>
      <w:lvlText w:val="•"/>
      <w:lvlJc w:val="left"/>
      <w:pPr>
        <w:ind w:left="2027" w:hanging="358"/>
      </w:pPr>
      <w:rPr>
        <w:rFonts w:hint="default"/>
        <w:lang w:val="ru-RU" w:eastAsia="ru-RU" w:bidi="ru-RU"/>
      </w:rPr>
    </w:lvl>
    <w:lvl w:ilvl="6" w:tplc="BB4E17C8">
      <w:numFmt w:val="bullet"/>
      <w:lvlText w:val="•"/>
      <w:lvlJc w:val="left"/>
      <w:pPr>
        <w:ind w:left="2341" w:hanging="358"/>
      </w:pPr>
      <w:rPr>
        <w:rFonts w:hint="default"/>
        <w:lang w:val="ru-RU" w:eastAsia="ru-RU" w:bidi="ru-RU"/>
      </w:rPr>
    </w:lvl>
    <w:lvl w:ilvl="7" w:tplc="C396EA24">
      <w:numFmt w:val="bullet"/>
      <w:lvlText w:val="•"/>
      <w:lvlJc w:val="left"/>
      <w:pPr>
        <w:ind w:left="2654" w:hanging="358"/>
      </w:pPr>
      <w:rPr>
        <w:rFonts w:hint="default"/>
        <w:lang w:val="ru-RU" w:eastAsia="ru-RU" w:bidi="ru-RU"/>
      </w:rPr>
    </w:lvl>
    <w:lvl w:ilvl="8" w:tplc="2976FA14">
      <w:numFmt w:val="bullet"/>
      <w:lvlText w:val="•"/>
      <w:lvlJc w:val="left"/>
      <w:pPr>
        <w:ind w:left="2968" w:hanging="358"/>
      </w:pPr>
      <w:rPr>
        <w:rFonts w:hint="default"/>
        <w:lang w:val="ru-RU" w:eastAsia="ru-RU" w:bidi="ru-RU"/>
      </w:rPr>
    </w:lvl>
  </w:abstractNum>
  <w:abstractNum w:abstractNumId="216">
    <w:nsid w:val="738C0E06"/>
    <w:multiLevelType w:val="hybridMultilevel"/>
    <w:tmpl w:val="756895F8"/>
    <w:lvl w:ilvl="0" w:tplc="DDA6D050">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2E222A98">
      <w:numFmt w:val="bullet"/>
      <w:lvlText w:val="•"/>
      <w:lvlJc w:val="left"/>
      <w:pPr>
        <w:ind w:left="773" w:hanging="358"/>
      </w:pPr>
      <w:rPr>
        <w:rFonts w:hint="default"/>
        <w:lang w:val="ru-RU" w:eastAsia="ru-RU" w:bidi="ru-RU"/>
      </w:rPr>
    </w:lvl>
    <w:lvl w:ilvl="2" w:tplc="866E9FA8">
      <w:numFmt w:val="bullet"/>
      <w:lvlText w:val="•"/>
      <w:lvlJc w:val="left"/>
      <w:pPr>
        <w:ind w:left="1087" w:hanging="358"/>
      </w:pPr>
      <w:rPr>
        <w:rFonts w:hint="default"/>
        <w:lang w:val="ru-RU" w:eastAsia="ru-RU" w:bidi="ru-RU"/>
      </w:rPr>
    </w:lvl>
    <w:lvl w:ilvl="3" w:tplc="9348D500">
      <w:numFmt w:val="bullet"/>
      <w:lvlText w:val="•"/>
      <w:lvlJc w:val="left"/>
      <w:pPr>
        <w:ind w:left="1400" w:hanging="358"/>
      </w:pPr>
      <w:rPr>
        <w:rFonts w:hint="default"/>
        <w:lang w:val="ru-RU" w:eastAsia="ru-RU" w:bidi="ru-RU"/>
      </w:rPr>
    </w:lvl>
    <w:lvl w:ilvl="4" w:tplc="F808CDCE">
      <w:numFmt w:val="bullet"/>
      <w:lvlText w:val="•"/>
      <w:lvlJc w:val="left"/>
      <w:pPr>
        <w:ind w:left="1714" w:hanging="358"/>
      </w:pPr>
      <w:rPr>
        <w:rFonts w:hint="default"/>
        <w:lang w:val="ru-RU" w:eastAsia="ru-RU" w:bidi="ru-RU"/>
      </w:rPr>
    </w:lvl>
    <w:lvl w:ilvl="5" w:tplc="EADC98A0">
      <w:numFmt w:val="bullet"/>
      <w:lvlText w:val="•"/>
      <w:lvlJc w:val="left"/>
      <w:pPr>
        <w:ind w:left="2027" w:hanging="358"/>
      </w:pPr>
      <w:rPr>
        <w:rFonts w:hint="default"/>
        <w:lang w:val="ru-RU" w:eastAsia="ru-RU" w:bidi="ru-RU"/>
      </w:rPr>
    </w:lvl>
    <w:lvl w:ilvl="6" w:tplc="A36853E2">
      <w:numFmt w:val="bullet"/>
      <w:lvlText w:val="•"/>
      <w:lvlJc w:val="left"/>
      <w:pPr>
        <w:ind w:left="2341" w:hanging="358"/>
      </w:pPr>
      <w:rPr>
        <w:rFonts w:hint="default"/>
        <w:lang w:val="ru-RU" w:eastAsia="ru-RU" w:bidi="ru-RU"/>
      </w:rPr>
    </w:lvl>
    <w:lvl w:ilvl="7" w:tplc="5810B7E8">
      <w:numFmt w:val="bullet"/>
      <w:lvlText w:val="•"/>
      <w:lvlJc w:val="left"/>
      <w:pPr>
        <w:ind w:left="2654" w:hanging="358"/>
      </w:pPr>
      <w:rPr>
        <w:rFonts w:hint="default"/>
        <w:lang w:val="ru-RU" w:eastAsia="ru-RU" w:bidi="ru-RU"/>
      </w:rPr>
    </w:lvl>
    <w:lvl w:ilvl="8" w:tplc="AD1C93A6">
      <w:numFmt w:val="bullet"/>
      <w:lvlText w:val="•"/>
      <w:lvlJc w:val="left"/>
      <w:pPr>
        <w:ind w:left="2968" w:hanging="358"/>
      </w:pPr>
      <w:rPr>
        <w:rFonts w:hint="default"/>
        <w:lang w:val="ru-RU" w:eastAsia="ru-RU" w:bidi="ru-RU"/>
      </w:rPr>
    </w:lvl>
  </w:abstractNum>
  <w:abstractNum w:abstractNumId="217">
    <w:nsid w:val="73BB1548"/>
    <w:multiLevelType w:val="hybridMultilevel"/>
    <w:tmpl w:val="4CC0C00E"/>
    <w:lvl w:ilvl="0" w:tplc="8CC4B97C">
      <w:numFmt w:val="bullet"/>
      <w:lvlText w:val="–"/>
      <w:lvlJc w:val="left"/>
      <w:pPr>
        <w:ind w:left="222" w:hanging="708"/>
      </w:pPr>
      <w:rPr>
        <w:rFonts w:ascii="Times New Roman" w:eastAsia="Times New Roman" w:hAnsi="Times New Roman" w:cs="Times New Roman" w:hint="default"/>
        <w:spacing w:val="-12"/>
        <w:w w:val="100"/>
        <w:sz w:val="24"/>
        <w:szCs w:val="24"/>
        <w:lang w:val="ru-RU" w:eastAsia="ru-RU" w:bidi="ru-RU"/>
      </w:rPr>
    </w:lvl>
    <w:lvl w:ilvl="1" w:tplc="7A269B88">
      <w:numFmt w:val="bullet"/>
      <w:lvlText w:val="•"/>
      <w:lvlJc w:val="left"/>
      <w:pPr>
        <w:ind w:left="1188" w:hanging="708"/>
      </w:pPr>
      <w:rPr>
        <w:rFonts w:hint="default"/>
        <w:lang w:val="ru-RU" w:eastAsia="ru-RU" w:bidi="ru-RU"/>
      </w:rPr>
    </w:lvl>
    <w:lvl w:ilvl="2" w:tplc="483A5C0C">
      <w:numFmt w:val="bullet"/>
      <w:lvlText w:val="•"/>
      <w:lvlJc w:val="left"/>
      <w:pPr>
        <w:ind w:left="2157" w:hanging="708"/>
      </w:pPr>
      <w:rPr>
        <w:rFonts w:hint="default"/>
        <w:lang w:val="ru-RU" w:eastAsia="ru-RU" w:bidi="ru-RU"/>
      </w:rPr>
    </w:lvl>
    <w:lvl w:ilvl="3" w:tplc="B246DD84">
      <w:numFmt w:val="bullet"/>
      <w:lvlText w:val="•"/>
      <w:lvlJc w:val="left"/>
      <w:pPr>
        <w:ind w:left="3125" w:hanging="708"/>
      </w:pPr>
      <w:rPr>
        <w:rFonts w:hint="default"/>
        <w:lang w:val="ru-RU" w:eastAsia="ru-RU" w:bidi="ru-RU"/>
      </w:rPr>
    </w:lvl>
    <w:lvl w:ilvl="4" w:tplc="C15CA154">
      <w:numFmt w:val="bullet"/>
      <w:lvlText w:val="•"/>
      <w:lvlJc w:val="left"/>
      <w:pPr>
        <w:ind w:left="4094" w:hanging="708"/>
      </w:pPr>
      <w:rPr>
        <w:rFonts w:hint="default"/>
        <w:lang w:val="ru-RU" w:eastAsia="ru-RU" w:bidi="ru-RU"/>
      </w:rPr>
    </w:lvl>
    <w:lvl w:ilvl="5" w:tplc="B67886E8">
      <w:numFmt w:val="bullet"/>
      <w:lvlText w:val="•"/>
      <w:lvlJc w:val="left"/>
      <w:pPr>
        <w:ind w:left="5063" w:hanging="708"/>
      </w:pPr>
      <w:rPr>
        <w:rFonts w:hint="default"/>
        <w:lang w:val="ru-RU" w:eastAsia="ru-RU" w:bidi="ru-RU"/>
      </w:rPr>
    </w:lvl>
    <w:lvl w:ilvl="6" w:tplc="17DA88BA">
      <w:numFmt w:val="bullet"/>
      <w:lvlText w:val="•"/>
      <w:lvlJc w:val="left"/>
      <w:pPr>
        <w:ind w:left="6031" w:hanging="708"/>
      </w:pPr>
      <w:rPr>
        <w:rFonts w:hint="default"/>
        <w:lang w:val="ru-RU" w:eastAsia="ru-RU" w:bidi="ru-RU"/>
      </w:rPr>
    </w:lvl>
    <w:lvl w:ilvl="7" w:tplc="F210127C">
      <w:numFmt w:val="bullet"/>
      <w:lvlText w:val="•"/>
      <w:lvlJc w:val="left"/>
      <w:pPr>
        <w:ind w:left="7000" w:hanging="708"/>
      </w:pPr>
      <w:rPr>
        <w:rFonts w:hint="default"/>
        <w:lang w:val="ru-RU" w:eastAsia="ru-RU" w:bidi="ru-RU"/>
      </w:rPr>
    </w:lvl>
    <w:lvl w:ilvl="8" w:tplc="7778B9F8">
      <w:numFmt w:val="bullet"/>
      <w:lvlText w:val="•"/>
      <w:lvlJc w:val="left"/>
      <w:pPr>
        <w:ind w:left="7969" w:hanging="708"/>
      </w:pPr>
      <w:rPr>
        <w:rFonts w:hint="default"/>
        <w:lang w:val="ru-RU" w:eastAsia="ru-RU" w:bidi="ru-RU"/>
      </w:rPr>
    </w:lvl>
  </w:abstractNum>
  <w:abstractNum w:abstractNumId="218">
    <w:nsid w:val="73E97554"/>
    <w:multiLevelType w:val="hybridMultilevel"/>
    <w:tmpl w:val="F78423D0"/>
    <w:lvl w:ilvl="0" w:tplc="2ADE07C0">
      <w:numFmt w:val="bullet"/>
      <w:lvlText w:val="–"/>
      <w:lvlJc w:val="left"/>
      <w:pPr>
        <w:ind w:left="222" w:hanging="216"/>
      </w:pPr>
      <w:rPr>
        <w:rFonts w:ascii="Times New Roman" w:eastAsia="Times New Roman" w:hAnsi="Times New Roman" w:cs="Times New Roman" w:hint="default"/>
        <w:spacing w:val="-28"/>
        <w:w w:val="100"/>
        <w:sz w:val="24"/>
        <w:szCs w:val="24"/>
        <w:lang w:val="ru-RU" w:eastAsia="ru-RU" w:bidi="ru-RU"/>
      </w:rPr>
    </w:lvl>
    <w:lvl w:ilvl="1" w:tplc="A2342CE2">
      <w:numFmt w:val="bullet"/>
      <w:lvlText w:val=""/>
      <w:lvlJc w:val="left"/>
      <w:pPr>
        <w:ind w:left="1638" w:hanging="708"/>
      </w:pPr>
      <w:rPr>
        <w:rFonts w:ascii="Symbol" w:eastAsia="Symbol" w:hAnsi="Symbol" w:cs="Symbol" w:hint="default"/>
        <w:w w:val="100"/>
        <w:sz w:val="24"/>
        <w:szCs w:val="24"/>
        <w:lang w:val="ru-RU" w:eastAsia="ru-RU" w:bidi="ru-RU"/>
      </w:rPr>
    </w:lvl>
    <w:lvl w:ilvl="2" w:tplc="4E6CF170">
      <w:numFmt w:val="bullet"/>
      <w:lvlText w:val="•"/>
      <w:lvlJc w:val="left"/>
      <w:pPr>
        <w:ind w:left="2558" w:hanging="708"/>
      </w:pPr>
      <w:rPr>
        <w:rFonts w:hint="default"/>
        <w:lang w:val="ru-RU" w:eastAsia="ru-RU" w:bidi="ru-RU"/>
      </w:rPr>
    </w:lvl>
    <w:lvl w:ilvl="3" w:tplc="DDCC7ABA">
      <w:numFmt w:val="bullet"/>
      <w:lvlText w:val="•"/>
      <w:lvlJc w:val="left"/>
      <w:pPr>
        <w:ind w:left="3476" w:hanging="708"/>
      </w:pPr>
      <w:rPr>
        <w:rFonts w:hint="default"/>
        <w:lang w:val="ru-RU" w:eastAsia="ru-RU" w:bidi="ru-RU"/>
      </w:rPr>
    </w:lvl>
    <w:lvl w:ilvl="4" w:tplc="9EA6BC5A">
      <w:numFmt w:val="bullet"/>
      <w:lvlText w:val="•"/>
      <w:lvlJc w:val="left"/>
      <w:pPr>
        <w:ind w:left="4395" w:hanging="708"/>
      </w:pPr>
      <w:rPr>
        <w:rFonts w:hint="default"/>
        <w:lang w:val="ru-RU" w:eastAsia="ru-RU" w:bidi="ru-RU"/>
      </w:rPr>
    </w:lvl>
    <w:lvl w:ilvl="5" w:tplc="792C3356">
      <w:numFmt w:val="bullet"/>
      <w:lvlText w:val="•"/>
      <w:lvlJc w:val="left"/>
      <w:pPr>
        <w:ind w:left="5313" w:hanging="708"/>
      </w:pPr>
      <w:rPr>
        <w:rFonts w:hint="default"/>
        <w:lang w:val="ru-RU" w:eastAsia="ru-RU" w:bidi="ru-RU"/>
      </w:rPr>
    </w:lvl>
    <w:lvl w:ilvl="6" w:tplc="F4806808">
      <w:numFmt w:val="bullet"/>
      <w:lvlText w:val="•"/>
      <w:lvlJc w:val="left"/>
      <w:pPr>
        <w:ind w:left="6232" w:hanging="708"/>
      </w:pPr>
      <w:rPr>
        <w:rFonts w:hint="default"/>
        <w:lang w:val="ru-RU" w:eastAsia="ru-RU" w:bidi="ru-RU"/>
      </w:rPr>
    </w:lvl>
    <w:lvl w:ilvl="7" w:tplc="6DF6D942">
      <w:numFmt w:val="bullet"/>
      <w:lvlText w:val="•"/>
      <w:lvlJc w:val="left"/>
      <w:pPr>
        <w:ind w:left="7150" w:hanging="708"/>
      </w:pPr>
      <w:rPr>
        <w:rFonts w:hint="default"/>
        <w:lang w:val="ru-RU" w:eastAsia="ru-RU" w:bidi="ru-RU"/>
      </w:rPr>
    </w:lvl>
    <w:lvl w:ilvl="8" w:tplc="3356F284">
      <w:numFmt w:val="bullet"/>
      <w:lvlText w:val="•"/>
      <w:lvlJc w:val="left"/>
      <w:pPr>
        <w:ind w:left="8069" w:hanging="708"/>
      </w:pPr>
      <w:rPr>
        <w:rFonts w:hint="default"/>
        <w:lang w:val="ru-RU" w:eastAsia="ru-RU" w:bidi="ru-RU"/>
      </w:rPr>
    </w:lvl>
  </w:abstractNum>
  <w:abstractNum w:abstractNumId="219">
    <w:nsid w:val="7412178F"/>
    <w:multiLevelType w:val="hybridMultilevel"/>
    <w:tmpl w:val="FBBC1366"/>
    <w:lvl w:ilvl="0" w:tplc="AB009862">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74484C0A">
      <w:numFmt w:val="bullet"/>
      <w:lvlText w:val="•"/>
      <w:lvlJc w:val="left"/>
      <w:pPr>
        <w:ind w:left="741" w:hanging="358"/>
      </w:pPr>
      <w:rPr>
        <w:rFonts w:hint="default"/>
        <w:lang w:val="ru-RU" w:eastAsia="ru-RU" w:bidi="ru-RU"/>
      </w:rPr>
    </w:lvl>
    <w:lvl w:ilvl="2" w:tplc="7728B2F8">
      <w:numFmt w:val="bullet"/>
      <w:lvlText w:val="•"/>
      <w:lvlJc w:val="left"/>
      <w:pPr>
        <w:ind w:left="1023" w:hanging="358"/>
      </w:pPr>
      <w:rPr>
        <w:rFonts w:hint="default"/>
        <w:lang w:val="ru-RU" w:eastAsia="ru-RU" w:bidi="ru-RU"/>
      </w:rPr>
    </w:lvl>
    <w:lvl w:ilvl="3" w:tplc="8370EE86">
      <w:numFmt w:val="bullet"/>
      <w:lvlText w:val="•"/>
      <w:lvlJc w:val="left"/>
      <w:pPr>
        <w:ind w:left="1305" w:hanging="358"/>
      </w:pPr>
      <w:rPr>
        <w:rFonts w:hint="default"/>
        <w:lang w:val="ru-RU" w:eastAsia="ru-RU" w:bidi="ru-RU"/>
      </w:rPr>
    </w:lvl>
    <w:lvl w:ilvl="4" w:tplc="3F027C58">
      <w:numFmt w:val="bullet"/>
      <w:lvlText w:val="•"/>
      <w:lvlJc w:val="left"/>
      <w:pPr>
        <w:ind w:left="1587" w:hanging="358"/>
      </w:pPr>
      <w:rPr>
        <w:rFonts w:hint="default"/>
        <w:lang w:val="ru-RU" w:eastAsia="ru-RU" w:bidi="ru-RU"/>
      </w:rPr>
    </w:lvl>
    <w:lvl w:ilvl="5" w:tplc="A7CA79C8">
      <w:numFmt w:val="bullet"/>
      <w:lvlText w:val="•"/>
      <w:lvlJc w:val="left"/>
      <w:pPr>
        <w:ind w:left="1869" w:hanging="358"/>
      </w:pPr>
      <w:rPr>
        <w:rFonts w:hint="default"/>
        <w:lang w:val="ru-RU" w:eastAsia="ru-RU" w:bidi="ru-RU"/>
      </w:rPr>
    </w:lvl>
    <w:lvl w:ilvl="6" w:tplc="90B4E70C">
      <w:numFmt w:val="bullet"/>
      <w:lvlText w:val="•"/>
      <w:lvlJc w:val="left"/>
      <w:pPr>
        <w:ind w:left="2150" w:hanging="358"/>
      </w:pPr>
      <w:rPr>
        <w:rFonts w:hint="default"/>
        <w:lang w:val="ru-RU" w:eastAsia="ru-RU" w:bidi="ru-RU"/>
      </w:rPr>
    </w:lvl>
    <w:lvl w:ilvl="7" w:tplc="6C50CA8C">
      <w:numFmt w:val="bullet"/>
      <w:lvlText w:val="•"/>
      <w:lvlJc w:val="left"/>
      <w:pPr>
        <w:ind w:left="2432" w:hanging="358"/>
      </w:pPr>
      <w:rPr>
        <w:rFonts w:hint="default"/>
        <w:lang w:val="ru-RU" w:eastAsia="ru-RU" w:bidi="ru-RU"/>
      </w:rPr>
    </w:lvl>
    <w:lvl w:ilvl="8" w:tplc="1520D9C4">
      <w:numFmt w:val="bullet"/>
      <w:lvlText w:val="•"/>
      <w:lvlJc w:val="left"/>
      <w:pPr>
        <w:ind w:left="2714" w:hanging="358"/>
      </w:pPr>
      <w:rPr>
        <w:rFonts w:hint="default"/>
        <w:lang w:val="ru-RU" w:eastAsia="ru-RU" w:bidi="ru-RU"/>
      </w:rPr>
    </w:lvl>
  </w:abstractNum>
  <w:abstractNum w:abstractNumId="220">
    <w:nsid w:val="74AA7C06"/>
    <w:multiLevelType w:val="hybridMultilevel"/>
    <w:tmpl w:val="675C9ED4"/>
    <w:lvl w:ilvl="0" w:tplc="AB1CF368">
      <w:numFmt w:val="bullet"/>
      <w:lvlText w:val="‒"/>
      <w:lvlJc w:val="left"/>
      <w:pPr>
        <w:ind w:left="122" w:hanging="708"/>
      </w:pPr>
      <w:rPr>
        <w:rFonts w:hint="default"/>
        <w:spacing w:val="-13"/>
        <w:w w:val="100"/>
        <w:lang w:val="ru-RU" w:eastAsia="ru-RU" w:bidi="ru-RU"/>
      </w:rPr>
    </w:lvl>
    <w:lvl w:ilvl="1" w:tplc="A4EA540E">
      <w:numFmt w:val="bullet"/>
      <w:lvlText w:val="•"/>
      <w:lvlJc w:val="left"/>
      <w:pPr>
        <w:ind w:left="1080" w:hanging="708"/>
      </w:pPr>
      <w:rPr>
        <w:rFonts w:hint="default"/>
        <w:lang w:val="ru-RU" w:eastAsia="ru-RU" w:bidi="ru-RU"/>
      </w:rPr>
    </w:lvl>
    <w:lvl w:ilvl="2" w:tplc="1D0A5722">
      <w:numFmt w:val="bullet"/>
      <w:lvlText w:val="•"/>
      <w:lvlJc w:val="left"/>
      <w:pPr>
        <w:ind w:left="2040" w:hanging="708"/>
      </w:pPr>
      <w:rPr>
        <w:rFonts w:hint="default"/>
        <w:lang w:val="ru-RU" w:eastAsia="ru-RU" w:bidi="ru-RU"/>
      </w:rPr>
    </w:lvl>
    <w:lvl w:ilvl="3" w:tplc="04B4EDA0">
      <w:numFmt w:val="bullet"/>
      <w:lvlText w:val="•"/>
      <w:lvlJc w:val="left"/>
      <w:pPr>
        <w:ind w:left="3000" w:hanging="708"/>
      </w:pPr>
      <w:rPr>
        <w:rFonts w:hint="default"/>
        <w:lang w:val="ru-RU" w:eastAsia="ru-RU" w:bidi="ru-RU"/>
      </w:rPr>
    </w:lvl>
    <w:lvl w:ilvl="4" w:tplc="C004DA0C">
      <w:numFmt w:val="bullet"/>
      <w:lvlText w:val="•"/>
      <w:lvlJc w:val="left"/>
      <w:pPr>
        <w:ind w:left="3960" w:hanging="708"/>
      </w:pPr>
      <w:rPr>
        <w:rFonts w:hint="default"/>
        <w:lang w:val="ru-RU" w:eastAsia="ru-RU" w:bidi="ru-RU"/>
      </w:rPr>
    </w:lvl>
    <w:lvl w:ilvl="5" w:tplc="7900746A">
      <w:numFmt w:val="bullet"/>
      <w:lvlText w:val="•"/>
      <w:lvlJc w:val="left"/>
      <w:pPr>
        <w:ind w:left="4920" w:hanging="708"/>
      </w:pPr>
      <w:rPr>
        <w:rFonts w:hint="default"/>
        <w:lang w:val="ru-RU" w:eastAsia="ru-RU" w:bidi="ru-RU"/>
      </w:rPr>
    </w:lvl>
    <w:lvl w:ilvl="6" w:tplc="70E8DFCC">
      <w:numFmt w:val="bullet"/>
      <w:lvlText w:val="•"/>
      <w:lvlJc w:val="left"/>
      <w:pPr>
        <w:ind w:left="5880" w:hanging="708"/>
      </w:pPr>
      <w:rPr>
        <w:rFonts w:hint="default"/>
        <w:lang w:val="ru-RU" w:eastAsia="ru-RU" w:bidi="ru-RU"/>
      </w:rPr>
    </w:lvl>
    <w:lvl w:ilvl="7" w:tplc="29144A06">
      <w:numFmt w:val="bullet"/>
      <w:lvlText w:val="•"/>
      <w:lvlJc w:val="left"/>
      <w:pPr>
        <w:ind w:left="6840" w:hanging="708"/>
      </w:pPr>
      <w:rPr>
        <w:rFonts w:hint="default"/>
        <w:lang w:val="ru-RU" w:eastAsia="ru-RU" w:bidi="ru-RU"/>
      </w:rPr>
    </w:lvl>
    <w:lvl w:ilvl="8" w:tplc="514AEDB0">
      <w:numFmt w:val="bullet"/>
      <w:lvlText w:val="•"/>
      <w:lvlJc w:val="left"/>
      <w:pPr>
        <w:ind w:left="7800" w:hanging="708"/>
      </w:pPr>
      <w:rPr>
        <w:rFonts w:hint="default"/>
        <w:lang w:val="ru-RU" w:eastAsia="ru-RU" w:bidi="ru-RU"/>
      </w:rPr>
    </w:lvl>
  </w:abstractNum>
  <w:abstractNum w:abstractNumId="221">
    <w:nsid w:val="74AB2495"/>
    <w:multiLevelType w:val="hybridMultilevel"/>
    <w:tmpl w:val="2FAE76F8"/>
    <w:lvl w:ilvl="0" w:tplc="9C167D16">
      <w:numFmt w:val="bullet"/>
      <w:lvlText w:val="-"/>
      <w:lvlJc w:val="left"/>
      <w:pPr>
        <w:ind w:left="222" w:hanging="185"/>
      </w:pPr>
      <w:rPr>
        <w:rFonts w:ascii="Times New Roman" w:eastAsia="Times New Roman" w:hAnsi="Times New Roman" w:cs="Times New Roman" w:hint="default"/>
        <w:spacing w:val="-18"/>
        <w:w w:val="99"/>
        <w:sz w:val="24"/>
        <w:szCs w:val="24"/>
        <w:lang w:val="ru-RU" w:eastAsia="ru-RU" w:bidi="ru-RU"/>
      </w:rPr>
    </w:lvl>
    <w:lvl w:ilvl="1" w:tplc="17241958">
      <w:numFmt w:val="bullet"/>
      <w:lvlText w:val="•"/>
      <w:lvlJc w:val="left"/>
      <w:pPr>
        <w:ind w:left="1188" w:hanging="185"/>
      </w:pPr>
      <w:rPr>
        <w:rFonts w:hint="default"/>
        <w:lang w:val="ru-RU" w:eastAsia="ru-RU" w:bidi="ru-RU"/>
      </w:rPr>
    </w:lvl>
    <w:lvl w:ilvl="2" w:tplc="875C448E">
      <w:numFmt w:val="bullet"/>
      <w:lvlText w:val="•"/>
      <w:lvlJc w:val="left"/>
      <w:pPr>
        <w:ind w:left="2157" w:hanging="185"/>
      </w:pPr>
      <w:rPr>
        <w:rFonts w:hint="default"/>
        <w:lang w:val="ru-RU" w:eastAsia="ru-RU" w:bidi="ru-RU"/>
      </w:rPr>
    </w:lvl>
    <w:lvl w:ilvl="3" w:tplc="5D2A8900">
      <w:numFmt w:val="bullet"/>
      <w:lvlText w:val="•"/>
      <w:lvlJc w:val="left"/>
      <w:pPr>
        <w:ind w:left="3125" w:hanging="185"/>
      </w:pPr>
      <w:rPr>
        <w:rFonts w:hint="default"/>
        <w:lang w:val="ru-RU" w:eastAsia="ru-RU" w:bidi="ru-RU"/>
      </w:rPr>
    </w:lvl>
    <w:lvl w:ilvl="4" w:tplc="4ADE7C6E">
      <w:numFmt w:val="bullet"/>
      <w:lvlText w:val="•"/>
      <w:lvlJc w:val="left"/>
      <w:pPr>
        <w:ind w:left="4094" w:hanging="185"/>
      </w:pPr>
      <w:rPr>
        <w:rFonts w:hint="default"/>
        <w:lang w:val="ru-RU" w:eastAsia="ru-RU" w:bidi="ru-RU"/>
      </w:rPr>
    </w:lvl>
    <w:lvl w:ilvl="5" w:tplc="1D083A28">
      <w:numFmt w:val="bullet"/>
      <w:lvlText w:val="•"/>
      <w:lvlJc w:val="left"/>
      <w:pPr>
        <w:ind w:left="5063" w:hanging="185"/>
      </w:pPr>
      <w:rPr>
        <w:rFonts w:hint="default"/>
        <w:lang w:val="ru-RU" w:eastAsia="ru-RU" w:bidi="ru-RU"/>
      </w:rPr>
    </w:lvl>
    <w:lvl w:ilvl="6" w:tplc="5CF0CCA2">
      <w:numFmt w:val="bullet"/>
      <w:lvlText w:val="•"/>
      <w:lvlJc w:val="left"/>
      <w:pPr>
        <w:ind w:left="6031" w:hanging="185"/>
      </w:pPr>
      <w:rPr>
        <w:rFonts w:hint="default"/>
        <w:lang w:val="ru-RU" w:eastAsia="ru-RU" w:bidi="ru-RU"/>
      </w:rPr>
    </w:lvl>
    <w:lvl w:ilvl="7" w:tplc="E4FC4380">
      <w:numFmt w:val="bullet"/>
      <w:lvlText w:val="•"/>
      <w:lvlJc w:val="left"/>
      <w:pPr>
        <w:ind w:left="7000" w:hanging="185"/>
      </w:pPr>
      <w:rPr>
        <w:rFonts w:hint="default"/>
        <w:lang w:val="ru-RU" w:eastAsia="ru-RU" w:bidi="ru-RU"/>
      </w:rPr>
    </w:lvl>
    <w:lvl w:ilvl="8" w:tplc="E7BA7BE8">
      <w:numFmt w:val="bullet"/>
      <w:lvlText w:val="•"/>
      <w:lvlJc w:val="left"/>
      <w:pPr>
        <w:ind w:left="7969" w:hanging="185"/>
      </w:pPr>
      <w:rPr>
        <w:rFonts w:hint="default"/>
        <w:lang w:val="ru-RU" w:eastAsia="ru-RU" w:bidi="ru-RU"/>
      </w:rPr>
    </w:lvl>
  </w:abstractNum>
  <w:abstractNum w:abstractNumId="222">
    <w:nsid w:val="74BC19FF"/>
    <w:multiLevelType w:val="hybridMultilevel"/>
    <w:tmpl w:val="FEEADCAE"/>
    <w:lvl w:ilvl="0" w:tplc="BE5C7066">
      <w:numFmt w:val="bullet"/>
      <w:lvlText w:val="–"/>
      <w:lvlJc w:val="left"/>
      <w:pPr>
        <w:ind w:left="222" w:hanging="708"/>
      </w:pPr>
      <w:rPr>
        <w:rFonts w:ascii="Times New Roman" w:eastAsia="Times New Roman" w:hAnsi="Times New Roman" w:cs="Times New Roman" w:hint="default"/>
        <w:b/>
        <w:bCs/>
        <w:spacing w:val="-15"/>
        <w:w w:val="100"/>
        <w:sz w:val="24"/>
        <w:szCs w:val="24"/>
        <w:lang w:val="ru-RU" w:eastAsia="ru-RU" w:bidi="ru-RU"/>
      </w:rPr>
    </w:lvl>
    <w:lvl w:ilvl="1" w:tplc="6C742A02">
      <w:numFmt w:val="bullet"/>
      <w:lvlText w:val="•"/>
      <w:lvlJc w:val="left"/>
      <w:pPr>
        <w:ind w:left="1188" w:hanging="708"/>
      </w:pPr>
      <w:rPr>
        <w:rFonts w:hint="default"/>
        <w:lang w:val="ru-RU" w:eastAsia="ru-RU" w:bidi="ru-RU"/>
      </w:rPr>
    </w:lvl>
    <w:lvl w:ilvl="2" w:tplc="F6A015B4">
      <w:numFmt w:val="bullet"/>
      <w:lvlText w:val="•"/>
      <w:lvlJc w:val="left"/>
      <w:pPr>
        <w:ind w:left="2157" w:hanging="708"/>
      </w:pPr>
      <w:rPr>
        <w:rFonts w:hint="default"/>
        <w:lang w:val="ru-RU" w:eastAsia="ru-RU" w:bidi="ru-RU"/>
      </w:rPr>
    </w:lvl>
    <w:lvl w:ilvl="3" w:tplc="191223AA">
      <w:numFmt w:val="bullet"/>
      <w:lvlText w:val="•"/>
      <w:lvlJc w:val="left"/>
      <w:pPr>
        <w:ind w:left="3125" w:hanging="708"/>
      </w:pPr>
      <w:rPr>
        <w:rFonts w:hint="default"/>
        <w:lang w:val="ru-RU" w:eastAsia="ru-RU" w:bidi="ru-RU"/>
      </w:rPr>
    </w:lvl>
    <w:lvl w:ilvl="4" w:tplc="A13CFE06">
      <w:numFmt w:val="bullet"/>
      <w:lvlText w:val="•"/>
      <w:lvlJc w:val="left"/>
      <w:pPr>
        <w:ind w:left="4094" w:hanging="708"/>
      </w:pPr>
      <w:rPr>
        <w:rFonts w:hint="default"/>
        <w:lang w:val="ru-RU" w:eastAsia="ru-RU" w:bidi="ru-RU"/>
      </w:rPr>
    </w:lvl>
    <w:lvl w:ilvl="5" w:tplc="D4A65EA0">
      <w:numFmt w:val="bullet"/>
      <w:lvlText w:val="•"/>
      <w:lvlJc w:val="left"/>
      <w:pPr>
        <w:ind w:left="5063" w:hanging="708"/>
      </w:pPr>
      <w:rPr>
        <w:rFonts w:hint="default"/>
        <w:lang w:val="ru-RU" w:eastAsia="ru-RU" w:bidi="ru-RU"/>
      </w:rPr>
    </w:lvl>
    <w:lvl w:ilvl="6" w:tplc="B4D03FF2">
      <w:numFmt w:val="bullet"/>
      <w:lvlText w:val="•"/>
      <w:lvlJc w:val="left"/>
      <w:pPr>
        <w:ind w:left="6031" w:hanging="708"/>
      </w:pPr>
      <w:rPr>
        <w:rFonts w:hint="default"/>
        <w:lang w:val="ru-RU" w:eastAsia="ru-RU" w:bidi="ru-RU"/>
      </w:rPr>
    </w:lvl>
    <w:lvl w:ilvl="7" w:tplc="78C476F0">
      <w:numFmt w:val="bullet"/>
      <w:lvlText w:val="•"/>
      <w:lvlJc w:val="left"/>
      <w:pPr>
        <w:ind w:left="7000" w:hanging="708"/>
      </w:pPr>
      <w:rPr>
        <w:rFonts w:hint="default"/>
        <w:lang w:val="ru-RU" w:eastAsia="ru-RU" w:bidi="ru-RU"/>
      </w:rPr>
    </w:lvl>
    <w:lvl w:ilvl="8" w:tplc="5F5E2C80">
      <w:numFmt w:val="bullet"/>
      <w:lvlText w:val="•"/>
      <w:lvlJc w:val="left"/>
      <w:pPr>
        <w:ind w:left="7969" w:hanging="708"/>
      </w:pPr>
      <w:rPr>
        <w:rFonts w:hint="default"/>
        <w:lang w:val="ru-RU" w:eastAsia="ru-RU" w:bidi="ru-RU"/>
      </w:rPr>
    </w:lvl>
  </w:abstractNum>
  <w:abstractNum w:abstractNumId="223">
    <w:nsid w:val="74F9374D"/>
    <w:multiLevelType w:val="hybridMultilevel"/>
    <w:tmpl w:val="689EF726"/>
    <w:lvl w:ilvl="0" w:tplc="07F81D32">
      <w:numFmt w:val="bullet"/>
      <w:lvlText w:val="•"/>
      <w:lvlJc w:val="left"/>
      <w:pPr>
        <w:ind w:left="122" w:hanging="238"/>
      </w:pPr>
      <w:rPr>
        <w:rFonts w:hint="default"/>
        <w:spacing w:val="-28"/>
        <w:w w:val="100"/>
        <w:lang w:val="ru-RU" w:eastAsia="ru-RU" w:bidi="ru-RU"/>
      </w:rPr>
    </w:lvl>
    <w:lvl w:ilvl="1" w:tplc="51709522">
      <w:numFmt w:val="bullet"/>
      <w:lvlText w:val=""/>
      <w:lvlJc w:val="left"/>
      <w:pPr>
        <w:ind w:left="842" w:hanging="154"/>
      </w:pPr>
      <w:rPr>
        <w:rFonts w:ascii="Symbol" w:eastAsia="Symbol" w:hAnsi="Symbol" w:cs="Symbol" w:hint="default"/>
        <w:w w:val="99"/>
        <w:sz w:val="20"/>
        <w:szCs w:val="20"/>
        <w:lang w:val="ru-RU" w:eastAsia="ru-RU" w:bidi="ru-RU"/>
      </w:rPr>
    </w:lvl>
    <w:lvl w:ilvl="2" w:tplc="E56C08C8">
      <w:numFmt w:val="bullet"/>
      <w:lvlText w:val="•"/>
      <w:lvlJc w:val="left"/>
      <w:pPr>
        <w:ind w:left="1825" w:hanging="154"/>
      </w:pPr>
      <w:rPr>
        <w:rFonts w:hint="default"/>
        <w:lang w:val="ru-RU" w:eastAsia="ru-RU" w:bidi="ru-RU"/>
      </w:rPr>
    </w:lvl>
    <w:lvl w:ilvl="3" w:tplc="47667D0E">
      <w:numFmt w:val="bullet"/>
      <w:lvlText w:val="•"/>
      <w:lvlJc w:val="left"/>
      <w:pPr>
        <w:ind w:left="2810" w:hanging="154"/>
      </w:pPr>
      <w:rPr>
        <w:rFonts w:hint="default"/>
        <w:lang w:val="ru-RU" w:eastAsia="ru-RU" w:bidi="ru-RU"/>
      </w:rPr>
    </w:lvl>
    <w:lvl w:ilvl="4" w:tplc="1206AE86">
      <w:numFmt w:val="bullet"/>
      <w:lvlText w:val="•"/>
      <w:lvlJc w:val="left"/>
      <w:pPr>
        <w:ind w:left="3795" w:hanging="154"/>
      </w:pPr>
      <w:rPr>
        <w:rFonts w:hint="default"/>
        <w:lang w:val="ru-RU" w:eastAsia="ru-RU" w:bidi="ru-RU"/>
      </w:rPr>
    </w:lvl>
    <w:lvl w:ilvl="5" w:tplc="B7085E2A">
      <w:numFmt w:val="bullet"/>
      <w:lvlText w:val="•"/>
      <w:lvlJc w:val="left"/>
      <w:pPr>
        <w:ind w:left="4780" w:hanging="154"/>
      </w:pPr>
      <w:rPr>
        <w:rFonts w:hint="default"/>
        <w:lang w:val="ru-RU" w:eastAsia="ru-RU" w:bidi="ru-RU"/>
      </w:rPr>
    </w:lvl>
    <w:lvl w:ilvl="6" w:tplc="E4FC3C06">
      <w:numFmt w:val="bullet"/>
      <w:lvlText w:val="•"/>
      <w:lvlJc w:val="left"/>
      <w:pPr>
        <w:ind w:left="5765" w:hanging="154"/>
      </w:pPr>
      <w:rPr>
        <w:rFonts w:hint="default"/>
        <w:lang w:val="ru-RU" w:eastAsia="ru-RU" w:bidi="ru-RU"/>
      </w:rPr>
    </w:lvl>
    <w:lvl w:ilvl="7" w:tplc="0D04B2C2">
      <w:numFmt w:val="bullet"/>
      <w:lvlText w:val="•"/>
      <w:lvlJc w:val="left"/>
      <w:pPr>
        <w:ind w:left="6750" w:hanging="154"/>
      </w:pPr>
      <w:rPr>
        <w:rFonts w:hint="default"/>
        <w:lang w:val="ru-RU" w:eastAsia="ru-RU" w:bidi="ru-RU"/>
      </w:rPr>
    </w:lvl>
    <w:lvl w:ilvl="8" w:tplc="683676C0">
      <w:numFmt w:val="bullet"/>
      <w:lvlText w:val="•"/>
      <w:lvlJc w:val="left"/>
      <w:pPr>
        <w:ind w:left="7736" w:hanging="154"/>
      </w:pPr>
      <w:rPr>
        <w:rFonts w:hint="default"/>
        <w:lang w:val="ru-RU" w:eastAsia="ru-RU" w:bidi="ru-RU"/>
      </w:rPr>
    </w:lvl>
  </w:abstractNum>
  <w:abstractNum w:abstractNumId="224">
    <w:nsid w:val="75E82993"/>
    <w:multiLevelType w:val="hybridMultilevel"/>
    <w:tmpl w:val="3E56BCCC"/>
    <w:lvl w:ilvl="0" w:tplc="6EF06BC0">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0126599A">
      <w:numFmt w:val="bullet"/>
      <w:lvlText w:val="•"/>
      <w:lvlJc w:val="left"/>
      <w:pPr>
        <w:ind w:left="741" w:hanging="358"/>
      </w:pPr>
      <w:rPr>
        <w:rFonts w:hint="default"/>
        <w:lang w:val="ru-RU" w:eastAsia="ru-RU" w:bidi="ru-RU"/>
      </w:rPr>
    </w:lvl>
    <w:lvl w:ilvl="2" w:tplc="CAA24630">
      <w:numFmt w:val="bullet"/>
      <w:lvlText w:val="•"/>
      <w:lvlJc w:val="left"/>
      <w:pPr>
        <w:ind w:left="1023" w:hanging="358"/>
      </w:pPr>
      <w:rPr>
        <w:rFonts w:hint="default"/>
        <w:lang w:val="ru-RU" w:eastAsia="ru-RU" w:bidi="ru-RU"/>
      </w:rPr>
    </w:lvl>
    <w:lvl w:ilvl="3" w:tplc="22D6C8E8">
      <w:numFmt w:val="bullet"/>
      <w:lvlText w:val="•"/>
      <w:lvlJc w:val="left"/>
      <w:pPr>
        <w:ind w:left="1305" w:hanging="358"/>
      </w:pPr>
      <w:rPr>
        <w:rFonts w:hint="default"/>
        <w:lang w:val="ru-RU" w:eastAsia="ru-RU" w:bidi="ru-RU"/>
      </w:rPr>
    </w:lvl>
    <w:lvl w:ilvl="4" w:tplc="F7A4E222">
      <w:numFmt w:val="bullet"/>
      <w:lvlText w:val="•"/>
      <w:lvlJc w:val="left"/>
      <w:pPr>
        <w:ind w:left="1587" w:hanging="358"/>
      </w:pPr>
      <w:rPr>
        <w:rFonts w:hint="default"/>
        <w:lang w:val="ru-RU" w:eastAsia="ru-RU" w:bidi="ru-RU"/>
      </w:rPr>
    </w:lvl>
    <w:lvl w:ilvl="5" w:tplc="F64429D6">
      <w:numFmt w:val="bullet"/>
      <w:lvlText w:val="•"/>
      <w:lvlJc w:val="left"/>
      <w:pPr>
        <w:ind w:left="1869" w:hanging="358"/>
      </w:pPr>
      <w:rPr>
        <w:rFonts w:hint="default"/>
        <w:lang w:val="ru-RU" w:eastAsia="ru-RU" w:bidi="ru-RU"/>
      </w:rPr>
    </w:lvl>
    <w:lvl w:ilvl="6" w:tplc="6C0201A2">
      <w:numFmt w:val="bullet"/>
      <w:lvlText w:val="•"/>
      <w:lvlJc w:val="left"/>
      <w:pPr>
        <w:ind w:left="2150" w:hanging="358"/>
      </w:pPr>
      <w:rPr>
        <w:rFonts w:hint="default"/>
        <w:lang w:val="ru-RU" w:eastAsia="ru-RU" w:bidi="ru-RU"/>
      </w:rPr>
    </w:lvl>
    <w:lvl w:ilvl="7" w:tplc="E85CC83A">
      <w:numFmt w:val="bullet"/>
      <w:lvlText w:val="•"/>
      <w:lvlJc w:val="left"/>
      <w:pPr>
        <w:ind w:left="2432" w:hanging="358"/>
      </w:pPr>
      <w:rPr>
        <w:rFonts w:hint="default"/>
        <w:lang w:val="ru-RU" w:eastAsia="ru-RU" w:bidi="ru-RU"/>
      </w:rPr>
    </w:lvl>
    <w:lvl w:ilvl="8" w:tplc="00E221DE">
      <w:numFmt w:val="bullet"/>
      <w:lvlText w:val="•"/>
      <w:lvlJc w:val="left"/>
      <w:pPr>
        <w:ind w:left="2714" w:hanging="358"/>
      </w:pPr>
      <w:rPr>
        <w:rFonts w:hint="default"/>
        <w:lang w:val="ru-RU" w:eastAsia="ru-RU" w:bidi="ru-RU"/>
      </w:rPr>
    </w:lvl>
  </w:abstractNum>
  <w:abstractNum w:abstractNumId="225">
    <w:nsid w:val="760021B6"/>
    <w:multiLevelType w:val="hybridMultilevel"/>
    <w:tmpl w:val="0D3C28F2"/>
    <w:lvl w:ilvl="0" w:tplc="2E8E45C8">
      <w:numFmt w:val="bullet"/>
      <w:lvlText w:val="–"/>
      <w:lvlJc w:val="left"/>
      <w:pPr>
        <w:ind w:left="222" w:hanging="708"/>
      </w:pPr>
      <w:rPr>
        <w:rFonts w:ascii="Times New Roman" w:eastAsia="Times New Roman" w:hAnsi="Times New Roman" w:cs="Times New Roman" w:hint="default"/>
        <w:spacing w:val="-26"/>
        <w:w w:val="100"/>
        <w:sz w:val="24"/>
        <w:szCs w:val="24"/>
        <w:lang w:val="ru-RU" w:eastAsia="ru-RU" w:bidi="ru-RU"/>
      </w:rPr>
    </w:lvl>
    <w:lvl w:ilvl="1" w:tplc="90CE9F32">
      <w:numFmt w:val="bullet"/>
      <w:lvlText w:val="•"/>
      <w:lvlJc w:val="left"/>
      <w:pPr>
        <w:ind w:left="1188" w:hanging="708"/>
      </w:pPr>
      <w:rPr>
        <w:rFonts w:hint="default"/>
        <w:lang w:val="ru-RU" w:eastAsia="ru-RU" w:bidi="ru-RU"/>
      </w:rPr>
    </w:lvl>
    <w:lvl w:ilvl="2" w:tplc="DD0CCDF4">
      <w:numFmt w:val="bullet"/>
      <w:lvlText w:val="•"/>
      <w:lvlJc w:val="left"/>
      <w:pPr>
        <w:ind w:left="2157" w:hanging="708"/>
      </w:pPr>
      <w:rPr>
        <w:rFonts w:hint="default"/>
        <w:lang w:val="ru-RU" w:eastAsia="ru-RU" w:bidi="ru-RU"/>
      </w:rPr>
    </w:lvl>
    <w:lvl w:ilvl="3" w:tplc="BF1C30C2">
      <w:numFmt w:val="bullet"/>
      <w:lvlText w:val="•"/>
      <w:lvlJc w:val="left"/>
      <w:pPr>
        <w:ind w:left="3125" w:hanging="708"/>
      </w:pPr>
      <w:rPr>
        <w:rFonts w:hint="default"/>
        <w:lang w:val="ru-RU" w:eastAsia="ru-RU" w:bidi="ru-RU"/>
      </w:rPr>
    </w:lvl>
    <w:lvl w:ilvl="4" w:tplc="D96CC5F0">
      <w:numFmt w:val="bullet"/>
      <w:lvlText w:val="•"/>
      <w:lvlJc w:val="left"/>
      <w:pPr>
        <w:ind w:left="4094" w:hanging="708"/>
      </w:pPr>
      <w:rPr>
        <w:rFonts w:hint="default"/>
        <w:lang w:val="ru-RU" w:eastAsia="ru-RU" w:bidi="ru-RU"/>
      </w:rPr>
    </w:lvl>
    <w:lvl w:ilvl="5" w:tplc="159AFB6A">
      <w:numFmt w:val="bullet"/>
      <w:lvlText w:val="•"/>
      <w:lvlJc w:val="left"/>
      <w:pPr>
        <w:ind w:left="5063" w:hanging="708"/>
      </w:pPr>
      <w:rPr>
        <w:rFonts w:hint="default"/>
        <w:lang w:val="ru-RU" w:eastAsia="ru-RU" w:bidi="ru-RU"/>
      </w:rPr>
    </w:lvl>
    <w:lvl w:ilvl="6" w:tplc="95EE4F7C">
      <w:numFmt w:val="bullet"/>
      <w:lvlText w:val="•"/>
      <w:lvlJc w:val="left"/>
      <w:pPr>
        <w:ind w:left="6031" w:hanging="708"/>
      </w:pPr>
      <w:rPr>
        <w:rFonts w:hint="default"/>
        <w:lang w:val="ru-RU" w:eastAsia="ru-RU" w:bidi="ru-RU"/>
      </w:rPr>
    </w:lvl>
    <w:lvl w:ilvl="7" w:tplc="CB68019A">
      <w:numFmt w:val="bullet"/>
      <w:lvlText w:val="•"/>
      <w:lvlJc w:val="left"/>
      <w:pPr>
        <w:ind w:left="7000" w:hanging="708"/>
      </w:pPr>
      <w:rPr>
        <w:rFonts w:hint="default"/>
        <w:lang w:val="ru-RU" w:eastAsia="ru-RU" w:bidi="ru-RU"/>
      </w:rPr>
    </w:lvl>
    <w:lvl w:ilvl="8" w:tplc="EFE2470E">
      <w:numFmt w:val="bullet"/>
      <w:lvlText w:val="•"/>
      <w:lvlJc w:val="left"/>
      <w:pPr>
        <w:ind w:left="7969" w:hanging="708"/>
      </w:pPr>
      <w:rPr>
        <w:rFonts w:hint="default"/>
        <w:lang w:val="ru-RU" w:eastAsia="ru-RU" w:bidi="ru-RU"/>
      </w:rPr>
    </w:lvl>
  </w:abstractNum>
  <w:abstractNum w:abstractNumId="226">
    <w:nsid w:val="76986B59"/>
    <w:multiLevelType w:val="hybridMultilevel"/>
    <w:tmpl w:val="03F415CE"/>
    <w:lvl w:ilvl="0" w:tplc="E52456EC">
      <w:numFmt w:val="bullet"/>
      <w:lvlText w:val="–"/>
      <w:lvlJc w:val="left"/>
      <w:pPr>
        <w:ind w:left="402" w:hanging="425"/>
      </w:pPr>
      <w:rPr>
        <w:rFonts w:ascii="Times New Roman" w:eastAsia="Times New Roman" w:hAnsi="Times New Roman" w:cs="Times New Roman" w:hint="default"/>
        <w:spacing w:val="-8"/>
        <w:w w:val="100"/>
        <w:sz w:val="24"/>
        <w:szCs w:val="24"/>
        <w:lang w:val="ru-RU" w:eastAsia="ru-RU" w:bidi="ru-RU"/>
      </w:rPr>
    </w:lvl>
    <w:lvl w:ilvl="1" w:tplc="0AD4BB7E">
      <w:numFmt w:val="bullet"/>
      <w:lvlText w:val="•"/>
      <w:lvlJc w:val="left"/>
      <w:pPr>
        <w:ind w:left="1362" w:hanging="425"/>
      </w:pPr>
      <w:rPr>
        <w:rFonts w:hint="default"/>
        <w:lang w:val="ru-RU" w:eastAsia="ru-RU" w:bidi="ru-RU"/>
      </w:rPr>
    </w:lvl>
    <w:lvl w:ilvl="2" w:tplc="7D4C34E4">
      <w:numFmt w:val="bullet"/>
      <w:lvlText w:val="•"/>
      <w:lvlJc w:val="left"/>
      <w:pPr>
        <w:ind w:left="2325" w:hanging="425"/>
      </w:pPr>
      <w:rPr>
        <w:rFonts w:hint="default"/>
        <w:lang w:val="ru-RU" w:eastAsia="ru-RU" w:bidi="ru-RU"/>
      </w:rPr>
    </w:lvl>
    <w:lvl w:ilvl="3" w:tplc="5F8C0622">
      <w:numFmt w:val="bullet"/>
      <w:lvlText w:val="•"/>
      <w:lvlJc w:val="left"/>
      <w:pPr>
        <w:ind w:left="3287" w:hanging="425"/>
      </w:pPr>
      <w:rPr>
        <w:rFonts w:hint="default"/>
        <w:lang w:val="ru-RU" w:eastAsia="ru-RU" w:bidi="ru-RU"/>
      </w:rPr>
    </w:lvl>
    <w:lvl w:ilvl="4" w:tplc="A682742A">
      <w:numFmt w:val="bullet"/>
      <w:lvlText w:val="•"/>
      <w:lvlJc w:val="left"/>
      <w:pPr>
        <w:ind w:left="4250" w:hanging="425"/>
      </w:pPr>
      <w:rPr>
        <w:rFonts w:hint="default"/>
        <w:lang w:val="ru-RU" w:eastAsia="ru-RU" w:bidi="ru-RU"/>
      </w:rPr>
    </w:lvl>
    <w:lvl w:ilvl="5" w:tplc="EE5E2F98">
      <w:numFmt w:val="bullet"/>
      <w:lvlText w:val="•"/>
      <w:lvlJc w:val="left"/>
      <w:pPr>
        <w:ind w:left="5213" w:hanging="425"/>
      </w:pPr>
      <w:rPr>
        <w:rFonts w:hint="default"/>
        <w:lang w:val="ru-RU" w:eastAsia="ru-RU" w:bidi="ru-RU"/>
      </w:rPr>
    </w:lvl>
    <w:lvl w:ilvl="6" w:tplc="64D84330">
      <w:numFmt w:val="bullet"/>
      <w:lvlText w:val="•"/>
      <w:lvlJc w:val="left"/>
      <w:pPr>
        <w:ind w:left="6175" w:hanging="425"/>
      </w:pPr>
      <w:rPr>
        <w:rFonts w:hint="default"/>
        <w:lang w:val="ru-RU" w:eastAsia="ru-RU" w:bidi="ru-RU"/>
      </w:rPr>
    </w:lvl>
    <w:lvl w:ilvl="7" w:tplc="0DA266F6">
      <w:numFmt w:val="bullet"/>
      <w:lvlText w:val="•"/>
      <w:lvlJc w:val="left"/>
      <w:pPr>
        <w:ind w:left="7138" w:hanging="425"/>
      </w:pPr>
      <w:rPr>
        <w:rFonts w:hint="default"/>
        <w:lang w:val="ru-RU" w:eastAsia="ru-RU" w:bidi="ru-RU"/>
      </w:rPr>
    </w:lvl>
    <w:lvl w:ilvl="8" w:tplc="83F48C0E">
      <w:numFmt w:val="bullet"/>
      <w:lvlText w:val="•"/>
      <w:lvlJc w:val="left"/>
      <w:pPr>
        <w:ind w:left="8101" w:hanging="425"/>
      </w:pPr>
      <w:rPr>
        <w:rFonts w:hint="default"/>
        <w:lang w:val="ru-RU" w:eastAsia="ru-RU" w:bidi="ru-RU"/>
      </w:rPr>
    </w:lvl>
  </w:abstractNum>
  <w:abstractNum w:abstractNumId="227">
    <w:nsid w:val="77F1258E"/>
    <w:multiLevelType w:val="hybridMultilevel"/>
    <w:tmpl w:val="F2BA73BC"/>
    <w:lvl w:ilvl="0" w:tplc="69C64C5E">
      <w:start w:val="1"/>
      <w:numFmt w:val="decimal"/>
      <w:lvlText w:val="%1."/>
      <w:lvlJc w:val="left"/>
      <w:pPr>
        <w:ind w:left="1170" w:hanging="240"/>
      </w:pPr>
      <w:rPr>
        <w:rFonts w:ascii="Times New Roman" w:eastAsia="Times New Roman" w:hAnsi="Times New Roman" w:cs="Times New Roman" w:hint="default"/>
        <w:spacing w:val="-5"/>
        <w:w w:val="100"/>
        <w:sz w:val="24"/>
        <w:szCs w:val="24"/>
        <w:lang w:val="ru-RU" w:eastAsia="ru-RU" w:bidi="ru-RU"/>
      </w:rPr>
    </w:lvl>
    <w:lvl w:ilvl="1" w:tplc="2996C086">
      <w:numFmt w:val="bullet"/>
      <w:lvlText w:val="•"/>
      <w:lvlJc w:val="left"/>
      <w:pPr>
        <w:ind w:left="2052" w:hanging="240"/>
      </w:pPr>
      <w:rPr>
        <w:rFonts w:hint="default"/>
        <w:lang w:val="ru-RU" w:eastAsia="ru-RU" w:bidi="ru-RU"/>
      </w:rPr>
    </w:lvl>
    <w:lvl w:ilvl="2" w:tplc="4FB09CEC">
      <w:numFmt w:val="bullet"/>
      <w:lvlText w:val="•"/>
      <w:lvlJc w:val="left"/>
      <w:pPr>
        <w:ind w:left="2925" w:hanging="240"/>
      </w:pPr>
      <w:rPr>
        <w:rFonts w:hint="default"/>
        <w:lang w:val="ru-RU" w:eastAsia="ru-RU" w:bidi="ru-RU"/>
      </w:rPr>
    </w:lvl>
    <w:lvl w:ilvl="3" w:tplc="887ED39E">
      <w:numFmt w:val="bullet"/>
      <w:lvlText w:val="•"/>
      <w:lvlJc w:val="left"/>
      <w:pPr>
        <w:ind w:left="3797" w:hanging="240"/>
      </w:pPr>
      <w:rPr>
        <w:rFonts w:hint="default"/>
        <w:lang w:val="ru-RU" w:eastAsia="ru-RU" w:bidi="ru-RU"/>
      </w:rPr>
    </w:lvl>
    <w:lvl w:ilvl="4" w:tplc="E848B64A">
      <w:numFmt w:val="bullet"/>
      <w:lvlText w:val="•"/>
      <w:lvlJc w:val="left"/>
      <w:pPr>
        <w:ind w:left="4670" w:hanging="240"/>
      </w:pPr>
      <w:rPr>
        <w:rFonts w:hint="default"/>
        <w:lang w:val="ru-RU" w:eastAsia="ru-RU" w:bidi="ru-RU"/>
      </w:rPr>
    </w:lvl>
    <w:lvl w:ilvl="5" w:tplc="CDEEAD86">
      <w:numFmt w:val="bullet"/>
      <w:lvlText w:val="•"/>
      <w:lvlJc w:val="left"/>
      <w:pPr>
        <w:ind w:left="5543" w:hanging="240"/>
      </w:pPr>
      <w:rPr>
        <w:rFonts w:hint="default"/>
        <w:lang w:val="ru-RU" w:eastAsia="ru-RU" w:bidi="ru-RU"/>
      </w:rPr>
    </w:lvl>
    <w:lvl w:ilvl="6" w:tplc="96582846">
      <w:numFmt w:val="bullet"/>
      <w:lvlText w:val="•"/>
      <w:lvlJc w:val="left"/>
      <w:pPr>
        <w:ind w:left="6415" w:hanging="240"/>
      </w:pPr>
      <w:rPr>
        <w:rFonts w:hint="default"/>
        <w:lang w:val="ru-RU" w:eastAsia="ru-RU" w:bidi="ru-RU"/>
      </w:rPr>
    </w:lvl>
    <w:lvl w:ilvl="7" w:tplc="5518FA82">
      <w:numFmt w:val="bullet"/>
      <w:lvlText w:val="•"/>
      <w:lvlJc w:val="left"/>
      <w:pPr>
        <w:ind w:left="7288" w:hanging="240"/>
      </w:pPr>
      <w:rPr>
        <w:rFonts w:hint="default"/>
        <w:lang w:val="ru-RU" w:eastAsia="ru-RU" w:bidi="ru-RU"/>
      </w:rPr>
    </w:lvl>
    <w:lvl w:ilvl="8" w:tplc="F48E7BDE">
      <w:numFmt w:val="bullet"/>
      <w:lvlText w:val="•"/>
      <w:lvlJc w:val="left"/>
      <w:pPr>
        <w:ind w:left="8161" w:hanging="240"/>
      </w:pPr>
      <w:rPr>
        <w:rFonts w:hint="default"/>
        <w:lang w:val="ru-RU" w:eastAsia="ru-RU" w:bidi="ru-RU"/>
      </w:rPr>
    </w:lvl>
  </w:abstractNum>
  <w:abstractNum w:abstractNumId="228">
    <w:nsid w:val="78EF3322"/>
    <w:multiLevelType w:val="hybridMultilevel"/>
    <w:tmpl w:val="C7186A02"/>
    <w:lvl w:ilvl="0" w:tplc="7040B376">
      <w:numFmt w:val="bullet"/>
      <w:lvlText w:val=""/>
      <w:lvlJc w:val="left"/>
      <w:pPr>
        <w:ind w:left="468" w:hanging="358"/>
      </w:pPr>
      <w:rPr>
        <w:rFonts w:ascii="Symbol" w:eastAsia="Symbol" w:hAnsi="Symbol" w:cs="Symbol" w:hint="default"/>
        <w:w w:val="100"/>
        <w:sz w:val="24"/>
        <w:szCs w:val="24"/>
        <w:lang w:val="ru-RU" w:eastAsia="ru-RU" w:bidi="ru-RU"/>
      </w:rPr>
    </w:lvl>
    <w:lvl w:ilvl="1" w:tplc="48CAFC2E">
      <w:numFmt w:val="bullet"/>
      <w:lvlText w:val="•"/>
      <w:lvlJc w:val="left"/>
      <w:pPr>
        <w:ind w:left="741" w:hanging="358"/>
      </w:pPr>
      <w:rPr>
        <w:rFonts w:hint="default"/>
        <w:lang w:val="ru-RU" w:eastAsia="ru-RU" w:bidi="ru-RU"/>
      </w:rPr>
    </w:lvl>
    <w:lvl w:ilvl="2" w:tplc="F8AEBB2A">
      <w:numFmt w:val="bullet"/>
      <w:lvlText w:val="•"/>
      <w:lvlJc w:val="left"/>
      <w:pPr>
        <w:ind w:left="1023" w:hanging="358"/>
      </w:pPr>
      <w:rPr>
        <w:rFonts w:hint="default"/>
        <w:lang w:val="ru-RU" w:eastAsia="ru-RU" w:bidi="ru-RU"/>
      </w:rPr>
    </w:lvl>
    <w:lvl w:ilvl="3" w:tplc="EDEE625E">
      <w:numFmt w:val="bullet"/>
      <w:lvlText w:val="•"/>
      <w:lvlJc w:val="left"/>
      <w:pPr>
        <w:ind w:left="1305" w:hanging="358"/>
      </w:pPr>
      <w:rPr>
        <w:rFonts w:hint="default"/>
        <w:lang w:val="ru-RU" w:eastAsia="ru-RU" w:bidi="ru-RU"/>
      </w:rPr>
    </w:lvl>
    <w:lvl w:ilvl="4" w:tplc="394A4676">
      <w:numFmt w:val="bullet"/>
      <w:lvlText w:val="•"/>
      <w:lvlJc w:val="left"/>
      <w:pPr>
        <w:ind w:left="1587" w:hanging="358"/>
      </w:pPr>
      <w:rPr>
        <w:rFonts w:hint="default"/>
        <w:lang w:val="ru-RU" w:eastAsia="ru-RU" w:bidi="ru-RU"/>
      </w:rPr>
    </w:lvl>
    <w:lvl w:ilvl="5" w:tplc="9D3EC0B4">
      <w:numFmt w:val="bullet"/>
      <w:lvlText w:val="•"/>
      <w:lvlJc w:val="left"/>
      <w:pPr>
        <w:ind w:left="1869" w:hanging="358"/>
      </w:pPr>
      <w:rPr>
        <w:rFonts w:hint="default"/>
        <w:lang w:val="ru-RU" w:eastAsia="ru-RU" w:bidi="ru-RU"/>
      </w:rPr>
    </w:lvl>
    <w:lvl w:ilvl="6" w:tplc="6930B19C">
      <w:numFmt w:val="bullet"/>
      <w:lvlText w:val="•"/>
      <w:lvlJc w:val="left"/>
      <w:pPr>
        <w:ind w:left="2150" w:hanging="358"/>
      </w:pPr>
      <w:rPr>
        <w:rFonts w:hint="default"/>
        <w:lang w:val="ru-RU" w:eastAsia="ru-RU" w:bidi="ru-RU"/>
      </w:rPr>
    </w:lvl>
    <w:lvl w:ilvl="7" w:tplc="2CA4FF46">
      <w:numFmt w:val="bullet"/>
      <w:lvlText w:val="•"/>
      <w:lvlJc w:val="left"/>
      <w:pPr>
        <w:ind w:left="2432" w:hanging="358"/>
      </w:pPr>
      <w:rPr>
        <w:rFonts w:hint="default"/>
        <w:lang w:val="ru-RU" w:eastAsia="ru-RU" w:bidi="ru-RU"/>
      </w:rPr>
    </w:lvl>
    <w:lvl w:ilvl="8" w:tplc="D9A0520A">
      <w:numFmt w:val="bullet"/>
      <w:lvlText w:val="•"/>
      <w:lvlJc w:val="left"/>
      <w:pPr>
        <w:ind w:left="2714" w:hanging="358"/>
      </w:pPr>
      <w:rPr>
        <w:rFonts w:hint="default"/>
        <w:lang w:val="ru-RU" w:eastAsia="ru-RU" w:bidi="ru-RU"/>
      </w:rPr>
    </w:lvl>
  </w:abstractNum>
  <w:abstractNum w:abstractNumId="229">
    <w:nsid w:val="7A026292"/>
    <w:multiLevelType w:val="hybridMultilevel"/>
    <w:tmpl w:val="A0929156"/>
    <w:lvl w:ilvl="0" w:tplc="0FA8E736">
      <w:numFmt w:val="bullet"/>
      <w:lvlText w:val="–"/>
      <w:lvlJc w:val="left"/>
      <w:pPr>
        <w:ind w:left="222" w:hanging="708"/>
      </w:pPr>
      <w:rPr>
        <w:rFonts w:ascii="Times New Roman" w:eastAsia="Times New Roman" w:hAnsi="Times New Roman" w:cs="Times New Roman" w:hint="default"/>
        <w:b/>
        <w:bCs/>
        <w:spacing w:val="-12"/>
        <w:w w:val="100"/>
        <w:sz w:val="24"/>
        <w:szCs w:val="24"/>
        <w:lang w:val="ru-RU" w:eastAsia="ru-RU" w:bidi="ru-RU"/>
      </w:rPr>
    </w:lvl>
    <w:lvl w:ilvl="1" w:tplc="AAE83A74">
      <w:numFmt w:val="bullet"/>
      <w:lvlText w:val="•"/>
      <w:lvlJc w:val="left"/>
      <w:pPr>
        <w:ind w:left="1188" w:hanging="708"/>
      </w:pPr>
      <w:rPr>
        <w:rFonts w:hint="default"/>
        <w:lang w:val="ru-RU" w:eastAsia="ru-RU" w:bidi="ru-RU"/>
      </w:rPr>
    </w:lvl>
    <w:lvl w:ilvl="2" w:tplc="C75C8988">
      <w:numFmt w:val="bullet"/>
      <w:lvlText w:val="•"/>
      <w:lvlJc w:val="left"/>
      <w:pPr>
        <w:ind w:left="2157" w:hanging="708"/>
      </w:pPr>
      <w:rPr>
        <w:rFonts w:hint="default"/>
        <w:lang w:val="ru-RU" w:eastAsia="ru-RU" w:bidi="ru-RU"/>
      </w:rPr>
    </w:lvl>
    <w:lvl w:ilvl="3" w:tplc="BF26AA28">
      <w:numFmt w:val="bullet"/>
      <w:lvlText w:val="•"/>
      <w:lvlJc w:val="left"/>
      <w:pPr>
        <w:ind w:left="3125" w:hanging="708"/>
      </w:pPr>
      <w:rPr>
        <w:rFonts w:hint="default"/>
        <w:lang w:val="ru-RU" w:eastAsia="ru-RU" w:bidi="ru-RU"/>
      </w:rPr>
    </w:lvl>
    <w:lvl w:ilvl="4" w:tplc="2AAA33A4">
      <w:numFmt w:val="bullet"/>
      <w:lvlText w:val="•"/>
      <w:lvlJc w:val="left"/>
      <w:pPr>
        <w:ind w:left="4094" w:hanging="708"/>
      </w:pPr>
      <w:rPr>
        <w:rFonts w:hint="default"/>
        <w:lang w:val="ru-RU" w:eastAsia="ru-RU" w:bidi="ru-RU"/>
      </w:rPr>
    </w:lvl>
    <w:lvl w:ilvl="5" w:tplc="6DC6A75A">
      <w:numFmt w:val="bullet"/>
      <w:lvlText w:val="•"/>
      <w:lvlJc w:val="left"/>
      <w:pPr>
        <w:ind w:left="5063" w:hanging="708"/>
      </w:pPr>
      <w:rPr>
        <w:rFonts w:hint="default"/>
        <w:lang w:val="ru-RU" w:eastAsia="ru-RU" w:bidi="ru-RU"/>
      </w:rPr>
    </w:lvl>
    <w:lvl w:ilvl="6" w:tplc="B4CEDF46">
      <w:numFmt w:val="bullet"/>
      <w:lvlText w:val="•"/>
      <w:lvlJc w:val="left"/>
      <w:pPr>
        <w:ind w:left="6031" w:hanging="708"/>
      </w:pPr>
      <w:rPr>
        <w:rFonts w:hint="default"/>
        <w:lang w:val="ru-RU" w:eastAsia="ru-RU" w:bidi="ru-RU"/>
      </w:rPr>
    </w:lvl>
    <w:lvl w:ilvl="7" w:tplc="3EC453BA">
      <w:numFmt w:val="bullet"/>
      <w:lvlText w:val="•"/>
      <w:lvlJc w:val="left"/>
      <w:pPr>
        <w:ind w:left="7000" w:hanging="708"/>
      </w:pPr>
      <w:rPr>
        <w:rFonts w:hint="default"/>
        <w:lang w:val="ru-RU" w:eastAsia="ru-RU" w:bidi="ru-RU"/>
      </w:rPr>
    </w:lvl>
    <w:lvl w:ilvl="8" w:tplc="8E34EE7C">
      <w:numFmt w:val="bullet"/>
      <w:lvlText w:val="•"/>
      <w:lvlJc w:val="left"/>
      <w:pPr>
        <w:ind w:left="7969" w:hanging="708"/>
      </w:pPr>
      <w:rPr>
        <w:rFonts w:hint="default"/>
        <w:lang w:val="ru-RU" w:eastAsia="ru-RU" w:bidi="ru-RU"/>
      </w:rPr>
    </w:lvl>
  </w:abstractNum>
  <w:abstractNum w:abstractNumId="230">
    <w:nsid w:val="7B56525D"/>
    <w:multiLevelType w:val="hybridMultilevel"/>
    <w:tmpl w:val="F84AE37C"/>
    <w:lvl w:ilvl="0" w:tplc="94B691EA">
      <w:numFmt w:val="bullet"/>
      <w:lvlText w:val="‒"/>
      <w:lvlJc w:val="left"/>
      <w:pPr>
        <w:ind w:left="122" w:hanging="708"/>
      </w:pPr>
      <w:rPr>
        <w:rFonts w:hint="default"/>
        <w:w w:val="100"/>
        <w:lang w:val="ru-RU" w:eastAsia="ru-RU" w:bidi="ru-RU"/>
      </w:rPr>
    </w:lvl>
    <w:lvl w:ilvl="1" w:tplc="3D823896">
      <w:numFmt w:val="bullet"/>
      <w:lvlText w:val="•"/>
      <w:lvlJc w:val="left"/>
      <w:pPr>
        <w:ind w:left="1080" w:hanging="708"/>
      </w:pPr>
      <w:rPr>
        <w:rFonts w:hint="default"/>
        <w:lang w:val="ru-RU" w:eastAsia="ru-RU" w:bidi="ru-RU"/>
      </w:rPr>
    </w:lvl>
    <w:lvl w:ilvl="2" w:tplc="26A028B6">
      <w:numFmt w:val="bullet"/>
      <w:lvlText w:val="•"/>
      <w:lvlJc w:val="left"/>
      <w:pPr>
        <w:ind w:left="2040" w:hanging="708"/>
      </w:pPr>
      <w:rPr>
        <w:rFonts w:hint="default"/>
        <w:lang w:val="ru-RU" w:eastAsia="ru-RU" w:bidi="ru-RU"/>
      </w:rPr>
    </w:lvl>
    <w:lvl w:ilvl="3" w:tplc="1BB42E36">
      <w:numFmt w:val="bullet"/>
      <w:lvlText w:val="•"/>
      <w:lvlJc w:val="left"/>
      <w:pPr>
        <w:ind w:left="3000" w:hanging="708"/>
      </w:pPr>
      <w:rPr>
        <w:rFonts w:hint="default"/>
        <w:lang w:val="ru-RU" w:eastAsia="ru-RU" w:bidi="ru-RU"/>
      </w:rPr>
    </w:lvl>
    <w:lvl w:ilvl="4" w:tplc="1C740B5C">
      <w:numFmt w:val="bullet"/>
      <w:lvlText w:val="•"/>
      <w:lvlJc w:val="left"/>
      <w:pPr>
        <w:ind w:left="3960" w:hanging="708"/>
      </w:pPr>
      <w:rPr>
        <w:rFonts w:hint="default"/>
        <w:lang w:val="ru-RU" w:eastAsia="ru-RU" w:bidi="ru-RU"/>
      </w:rPr>
    </w:lvl>
    <w:lvl w:ilvl="5" w:tplc="1C343D16">
      <w:numFmt w:val="bullet"/>
      <w:lvlText w:val="•"/>
      <w:lvlJc w:val="left"/>
      <w:pPr>
        <w:ind w:left="4920" w:hanging="708"/>
      </w:pPr>
      <w:rPr>
        <w:rFonts w:hint="default"/>
        <w:lang w:val="ru-RU" w:eastAsia="ru-RU" w:bidi="ru-RU"/>
      </w:rPr>
    </w:lvl>
    <w:lvl w:ilvl="6" w:tplc="E9F623BC">
      <w:numFmt w:val="bullet"/>
      <w:lvlText w:val="•"/>
      <w:lvlJc w:val="left"/>
      <w:pPr>
        <w:ind w:left="5880" w:hanging="708"/>
      </w:pPr>
      <w:rPr>
        <w:rFonts w:hint="default"/>
        <w:lang w:val="ru-RU" w:eastAsia="ru-RU" w:bidi="ru-RU"/>
      </w:rPr>
    </w:lvl>
    <w:lvl w:ilvl="7" w:tplc="3F0866EC">
      <w:numFmt w:val="bullet"/>
      <w:lvlText w:val="•"/>
      <w:lvlJc w:val="left"/>
      <w:pPr>
        <w:ind w:left="6840" w:hanging="708"/>
      </w:pPr>
      <w:rPr>
        <w:rFonts w:hint="default"/>
        <w:lang w:val="ru-RU" w:eastAsia="ru-RU" w:bidi="ru-RU"/>
      </w:rPr>
    </w:lvl>
    <w:lvl w:ilvl="8" w:tplc="E5F229BC">
      <w:numFmt w:val="bullet"/>
      <w:lvlText w:val="•"/>
      <w:lvlJc w:val="left"/>
      <w:pPr>
        <w:ind w:left="7800" w:hanging="708"/>
      </w:pPr>
      <w:rPr>
        <w:rFonts w:hint="default"/>
        <w:lang w:val="ru-RU" w:eastAsia="ru-RU" w:bidi="ru-RU"/>
      </w:rPr>
    </w:lvl>
  </w:abstractNum>
  <w:abstractNum w:abstractNumId="231">
    <w:nsid w:val="7BE8375C"/>
    <w:multiLevelType w:val="hybridMultilevel"/>
    <w:tmpl w:val="FAD08152"/>
    <w:lvl w:ilvl="0" w:tplc="88244614">
      <w:numFmt w:val="bullet"/>
      <w:lvlText w:val=""/>
      <w:lvlJc w:val="left"/>
      <w:pPr>
        <w:ind w:left="468" w:hanging="358"/>
      </w:pPr>
      <w:rPr>
        <w:rFonts w:ascii="Symbol" w:eastAsia="Symbol" w:hAnsi="Symbol" w:cs="Symbol" w:hint="default"/>
        <w:color w:val="404040"/>
        <w:w w:val="100"/>
        <w:sz w:val="24"/>
        <w:szCs w:val="24"/>
        <w:lang w:val="ru-RU" w:eastAsia="ru-RU" w:bidi="ru-RU"/>
      </w:rPr>
    </w:lvl>
    <w:lvl w:ilvl="1" w:tplc="C98EDD46">
      <w:numFmt w:val="bullet"/>
      <w:lvlText w:val="•"/>
      <w:lvlJc w:val="left"/>
      <w:pPr>
        <w:ind w:left="741" w:hanging="358"/>
      </w:pPr>
      <w:rPr>
        <w:rFonts w:hint="default"/>
        <w:lang w:val="ru-RU" w:eastAsia="ru-RU" w:bidi="ru-RU"/>
      </w:rPr>
    </w:lvl>
    <w:lvl w:ilvl="2" w:tplc="55840AD0">
      <w:numFmt w:val="bullet"/>
      <w:lvlText w:val="•"/>
      <w:lvlJc w:val="left"/>
      <w:pPr>
        <w:ind w:left="1023" w:hanging="358"/>
      </w:pPr>
      <w:rPr>
        <w:rFonts w:hint="default"/>
        <w:lang w:val="ru-RU" w:eastAsia="ru-RU" w:bidi="ru-RU"/>
      </w:rPr>
    </w:lvl>
    <w:lvl w:ilvl="3" w:tplc="2D4069AC">
      <w:numFmt w:val="bullet"/>
      <w:lvlText w:val="•"/>
      <w:lvlJc w:val="left"/>
      <w:pPr>
        <w:ind w:left="1305" w:hanging="358"/>
      </w:pPr>
      <w:rPr>
        <w:rFonts w:hint="default"/>
        <w:lang w:val="ru-RU" w:eastAsia="ru-RU" w:bidi="ru-RU"/>
      </w:rPr>
    </w:lvl>
    <w:lvl w:ilvl="4" w:tplc="5B262A06">
      <w:numFmt w:val="bullet"/>
      <w:lvlText w:val="•"/>
      <w:lvlJc w:val="left"/>
      <w:pPr>
        <w:ind w:left="1587" w:hanging="358"/>
      </w:pPr>
      <w:rPr>
        <w:rFonts w:hint="default"/>
        <w:lang w:val="ru-RU" w:eastAsia="ru-RU" w:bidi="ru-RU"/>
      </w:rPr>
    </w:lvl>
    <w:lvl w:ilvl="5" w:tplc="6DF6FEC2">
      <w:numFmt w:val="bullet"/>
      <w:lvlText w:val="•"/>
      <w:lvlJc w:val="left"/>
      <w:pPr>
        <w:ind w:left="1869" w:hanging="358"/>
      </w:pPr>
      <w:rPr>
        <w:rFonts w:hint="default"/>
        <w:lang w:val="ru-RU" w:eastAsia="ru-RU" w:bidi="ru-RU"/>
      </w:rPr>
    </w:lvl>
    <w:lvl w:ilvl="6" w:tplc="F36287B8">
      <w:numFmt w:val="bullet"/>
      <w:lvlText w:val="•"/>
      <w:lvlJc w:val="left"/>
      <w:pPr>
        <w:ind w:left="2150" w:hanging="358"/>
      </w:pPr>
      <w:rPr>
        <w:rFonts w:hint="default"/>
        <w:lang w:val="ru-RU" w:eastAsia="ru-RU" w:bidi="ru-RU"/>
      </w:rPr>
    </w:lvl>
    <w:lvl w:ilvl="7" w:tplc="4118AA22">
      <w:numFmt w:val="bullet"/>
      <w:lvlText w:val="•"/>
      <w:lvlJc w:val="left"/>
      <w:pPr>
        <w:ind w:left="2432" w:hanging="358"/>
      </w:pPr>
      <w:rPr>
        <w:rFonts w:hint="default"/>
        <w:lang w:val="ru-RU" w:eastAsia="ru-RU" w:bidi="ru-RU"/>
      </w:rPr>
    </w:lvl>
    <w:lvl w:ilvl="8" w:tplc="768447B4">
      <w:numFmt w:val="bullet"/>
      <w:lvlText w:val="•"/>
      <w:lvlJc w:val="left"/>
      <w:pPr>
        <w:ind w:left="2714" w:hanging="358"/>
      </w:pPr>
      <w:rPr>
        <w:rFonts w:hint="default"/>
        <w:lang w:val="ru-RU" w:eastAsia="ru-RU" w:bidi="ru-RU"/>
      </w:rPr>
    </w:lvl>
  </w:abstractNum>
  <w:abstractNum w:abstractNumId="232">
    <w:nsid w:val="7C8C6C36"/>
    <w:multiLevelType w:val="hybridMultilevel"/>
    <w:tmpl w:val="31E46B9E"/>
    <w:lvl w:ilvl="0" w:tplc="EB025454">
      <w:numFmt w:val="bullet"/>
      <w:lvlText w:val=""/>
      <w:lvlJc w:val="left"/>
      <w:pPr>
        <w:ind w:left="468" w:hanging="358"/>
      </w:pPr>
      <w:rPr>
        <w:rFonts w:ascii="Symbol" w:eastAsia="Symbol" w:hAnsi="Symbol" w:cs="Symbol" w:hint="default"/>
        <w:w w:val="100"/>
        <w:sz w:val="24"/>
        <w:szCs w:val="24"/>
        <w:lang w:val="ru-RU" w:eastAsia="ru-RU" w:bidi="ru-RU"/>
      </w:rPr>
    </w:lvl>
    <w:lvl w:ilvl="1" w:tplc="80AA9708">
      <w:numFmt w:val="bullet"/>
      <w:lvlText w:val="•"/>
      <w:lvlJc w:val="left"/>
      <w:pPr>
        <w:ind w:left="741" w:hanging="358"/>
      </w:pPr>
      <w:rPr>
        <w:rFonts w:hint="default"/>
        <w:lang w:val="ru-RU" w:eastAsia="ru-RU" w:bidi="ru-RU"/>
      </w:rPr>
    </w:lvl>
    <w:lvl w:ilvl="2" w:tplc="8AA41DE8">
      <w:numFmt w:val="bullet"/>
      <w:lvlText w:val="•"/>
      <w:lvlJc w:val="left"/>
      <w:pPr>
        <w:ind w:left="1023" w:hanging="358"/>
      </w:pPr>
      <w:rPr>
        <w:rFonts w:hint="default"/>
        <w:lang w:val="ru-RU" w:eastAsia="ru-RU" w:bidi="ru-RU"/>
      </w:rPr>
    </w:lvl>
    <w:lvl w:ilvl="3" w:tplc="D0CE0A60">
      <w:numFmt w:val="bullet"/>
      <w:lvlText w:val="•"/>
      <w:lvlJc w:val="left"/>
      <w:pPr>
        <w:ind w:left="1305" w:hanging="358"/>
      </w:pPr>
      <w:rPr>
        <w:rFonts w:hint="default"/>
        <w:lang w:val="ru-RU" w:eastAsia="ru-RU" w:bidi="ru-RU"/>
      </w:rPr>
    </w:lvl>
    <w:lvl w:ilvl="4" w:tplc="720220BE">
      <w:numFmt w:val="bullet"/>
      <w:lvlText w:val="•"/>
      <w:lvlJc w:val="left"/>
      <w:pPr>
        <w:ind w:left="1587" w:hanging="358"/>
      </w:pPr>
      <w:rPr>
        <w:rFonts w:hint="default"/>
        <w:lang w:val="ru-RU" w:eastAsia="ru-RU" w:bidi="ru-RU"/>
      </w:rPr>
    </w:lvl>
    <w:lvl w:ilvl="5" w:tplc="64E8AEF6">
      <w:numFmt w:val="bullet"/>
      <w:lvlText w:val="•"/>
      <w:lvlJc w:val="left"/>
      <w:pPr>
        <w:ind w:left="1869" w:hanging="358"/>
      </w:pPr>
      <w:rPr>
        <w:rFonts w:hint="default"/>
        <w:lang w:val="ru-RU" w:eastAsia="ru-RU" w:bidi="ru-RU"/>
      </w:rPr>
    </w:lvl>
    <w:lvl w:ilvl="6" w:tplc="8BD885EA">
      <w:numFmt w:val="bullet"/>
      <w:lvlText w:val="•"/>
      <w:lvlJc w:val="left"/>
      <w:pPr>
        <w:ind w:left="2150" w:hanging="358"/>
      </w:pPr>
      <w:rPr>
        <w:rFonts w:hint="default"/>
        <w:lang w:val="ru-RU" w:eastAsia="ru-RU" w:bidi="ru-RU"/>
      </w:rPr>
    </w:lvl>
    <w:lvl w:ilvl="7" w:tplc="F6CCA7E0">
      <w:numFmt w:val="bullet"/>
      <w:lvlText w:val="•"/>
      <w:lvlJc w:val="left"/>
      <w:pPr>
        <w:ind w:left="2432" w:hanging="358"/>
      </w:pPr>
      <w:rPr>
        <w:rFonts w:hint="default"/>
        <w:lang w:val="ru-RU" w:eastAsia="ru-RU" w:bidi="ru-RU"/>
      </w:rPr>
    </w:lvl>
    <w:lvl w:ilvl="8" w:tplc="EFBA3B42">
      <w:numFmt w:val="bullet"/>
      <w:lvlText w:val="•"/>
      <w:lvlJc w:val="left"/>
      <w:pPr>
        <w:ind w:left="2714" w:hanging="358"/>
      </w:pPr>
      <w:rPr>
        <w:rFonts w:hint="default"/>
        <w:lang w:val="ru-RU" w:eastAsia="ru-RU" w:bidi="ru-RU"/>
      </w:rPr>
    </w:lvl>
  </w:abstractNum>
  <w:abstractNum w:abstractNumId="233">
    <w:nsid w:val="7CC13B24"/>
    <w:multiLevelType w:val="hybridMultilevel"/>
    <w:tmpl w:val="32E870F4"/>
    <w:lvl w:ilvl="0" w:tplc="AED2572C">
      <w:numFmt w:val="bullet"/>
      <w:lvlText w:val="-"/>
      <w:lvlJc w:val="left"/>
      <w:pPr>
        <w:ind w:left="143" w:hanging="140"/>
      </w:pPr>
      <w:rPr>
        <w:rFonts w:ascii="Times New Roman" w:eastAsia="Times New Roman" w:hAnsi="Times New Roman" w:cs="Times New Roman" w:hint="default"/>
        <w:w w:val="99"/>
        <w:sz w:val="24"/>
        <w:szCs w:val="24"/>
        <w:lang w:val="ru-RU" w:eastAsia="ru-RU" w:bidi="ru-RU"/>
      </w:rPr>
    </w:lvl>
    <w:lvl w:ilvl="1" w:tplc="961298B6">
      <w:numFmt w:val="bullet"/>
      <w:lvlText w:val="-"/>
      <w:lvlJc w:val="left"/>
      <w:pPr>
        <w:ind w:left="122" w:hanging="140"/>
      </w:pPr>
      <w:rPr>
        <w:rFonts w:ascii="Times New Roman" w:eastAsia="Times New Roman" w:hAnsi="Times New Roman" w:cs="Times New Roman" w:hint="default"/>
        <w:w w:val="99"/>
        <w:sz w:val="24"/>
        <w:szCs w:val="24"/>
        <w:lang w:val="ru-RU" w:eastAsia="ru-RU" w:bidi="ru-RU"/>
      </w:rPr>
    </w:lvl>
    <w:lvl w:ilvl="2" w:tplc="EA544AA2">
      <w:numFmt w:val="bullet"/>
      <w:lvlText w:val="•"/>
      <w:lvlJc w:val="left"/>
      <w:pPr>
        <w:ind w:left="1112" w:hanging="140"/>
      </w:pPr>
      <w:rPr>
        <w:rFonts w:hint="default"/>
        <w:lang w:val="ru-RU" w:eastAsia="ru-RU" w:bidi="ru-RU"/>
      </w:rPr>
    </w:lvl>
    <w:lvl w:ilvl="3" w:tplc="9E944524">
      <w:numFmt w:val="bullet"/>
      <w:lvlText w:val="•"/>
      <w:lvlJc w:val="left"/>
      <w:pPr>
        <w:ind w:left="2085" w:hanging="140"/>
      </w:pPr>
      <w:rPr>
        <w:rFonts w:hint="default"/>
        <w:lang w:val="ru-RU" w:eastAsia="ru-RU" w:bidi="ru-RU"/>
      </w:rPr>
    </w:lvl>
    <w:lvl w:ilvl="4" w:tplc="C5CA6722">
      <w:numFmt w:val="bullet"/>
      <w:lvlText w:val="•"/>
      <w:lvlJc w:val="left"/>
      <w:pPr>
        <w:ind w:left="3058" w:hanging="140"/>
      </w:pPr>
      <w:rPr>
        <w:rFonts w:hint="default"/>
        <w:lang w:val="ru-RU" w:eastAsia="ru-RU" w:bidi="ru-RU"/>
      </w:rPr>
    </w:lvl>
    <w:lvl w:ilvl="5" w:tplc="E0A6E074">
      <w:numFmt w:val="bullet"/>
      <w:lvlText w:val="•"/>
      <w:lvlJc w:val="left"/>
      <w:pPr>
        <w:ind w:left="4031" w:hanging="140"/>
      </w:pPr>
      <w:rPr>
        <w:rFonts w:hint="default"/>
        <w:lang w:val="ru-RU" w:eastAsia="ru-RU" w:bidi="ru-RU"/>
      </w:rPr>
    </w:lvl>
    <w:lvl w:ilvl="6" w:tplc="6450B8CA">
      <w:numFmt w:val="bullet"/>
      <w:lvlText w:val="•"/>
      <w:lvlJc w:val="left"/>
      <w:pPr>
        <w:ind w:left="5003" w:hanging="140"/>
      </w:pPr>
      <w:rPr>
        <w:rFonts w:hint="default"/>
        <w:lang w:val="ru-RU" w:eastAsia="ru-RU" w:bidi="ru-RU"/>
      </w:rPr>
    </w:lvl>
    <w:lvl w:ilvl="7" w:tplc="91200B16">
      <w:numFmt w:val="bullet"/>
      <w:lvlText w:val="•"/>
      <w:lvlJc w:val="left"/>
      <w:pPr>
        <w:ind w:left="5976" w:hanging="140"/>
      </w:pPr>
      <w:rPr>
        <w:rFonts w:hint="default"/>
        <w:lang w:val="ru-RU" w:eastAsia="ru-RU" w:bidi="ru-RU"/>
      </w:rPr>
    </w:lvl>
    <w:lvl w:ilvl="8" w:tplc="ABD47502">
      <w:numFmt w:val="bullet"/>
      <w:lvlText w:val="•"/>
      <w:lvlJc w:val="left"/>
      <w:pPr>
        <w:ind w:left="6949" w:hanging="140"/>
      </w:pPr>
      <w:rPr>
        <w:rFonts w:hint="default"/>
        <w:lang w:val="ru-RU" w:eastAsia="ru-RU" w:bidi="ru-RU"/>
      </w:rPr>
    </w:lvl>
  </w:abstractNum>
  <w:abstractNum w:abstractNumId="234">
    <w:nsid w:val="7CE822FA"/>
    <w:multiLevelType w:val="hybridMultilevel"/>
    <w:tmpl w:val="052A6874"/>
    <w:lvl w:ilvl="0" w:tplc="BAB07B8A">
      <w:numFmt w:val="bullet"/>
      <w:lvlText w:val=""/>
      <w:lvlJc w:val="left"/>
      <w:pPr>
        <w:ind w:left="468" w:hanging="358"/>
      </w:pPr>
      <w:rPr>
        <w:rFonts w:ascii="Symbol" w:eastAsia="Symbol" w:hAnsi="Symbol" w:cs="Symbol" w:hint="default"/>
        <w:w w:val="100"/>
        <w:sz w:val="24"/>
        <w:szCs w:val="24"/>
        <w:lang w:val="ru-RU" w:eastAsia="ru-RU" w:bidi="ru-RU"/>
      </w:rPr>
    </w:lvl>
    <w:lvl w:ilvl="1" w:tplc="CAF808DC">
      <w:numFmt w:val="bullet"/>
      <w:lvlText w:val="•"/>
      <w:lvlJc w:val="left"/>
      <w:pPr>
        <w:ind w:left="741" w:hanging="358"/>
      </w:pPr>
      <w:rPr>
        <w:rFonts w:hint="default"/>
        <w:lang w:val="ru-RU" w:eastAsia="ru-RU" w:bidi="ru-RU"/>
      </w:rPr>
    </w:lvl>
    <w:lvl w:ilvl="2" w:tplc="34867F42">
      <w:numFmt w:val="bullet"/>
      <w:lvlText w:val="•"/>
      <w:lvlJc w:val="left"/>
      <w:pPr>
        <w:ind w:left="1023" w:hanging="358"/>
      </w:pPr>
      <w:rPr>
        <w:rFonts w:hint="default"/>
        <w:lang w:val="ru-RU" w:eastAsia="ru-RU" w:bidi="ru-RU"/>
      </w:rPr>
    </w:lvl>
    <w:lvl w:ilvl="3" w:tplc="817CFC3E">
      <w:numFmt w:val="bullet"/>
      <w:lvlText w:val="•"/>
      <w:lvlJc w:val="left"/>
      <w:pPr>
        <w:ind w:left="1305" w:hanging="358"/>
      </w:pPr>
      <w:rPr>
        <w:rFonts w:hint="default"/>
        <w:lang w:val="ru-RU" w:eastAsia="ru-RU" w:bidi="ru-RU"/>
      </w:rPr>
    </w:lvl>
    <w:lvl w:ilvl="4" w:tplc="5BBA48B6">
      <w:numFmt w:val="bullet"/>
      <w:lvlText w:val="•"/>
      <w:lvlJc w:val="left"/>
      <w:pPr>
        <w:ind w:left="1587" w:hanging="358"/>
      </w:pPr>
      <w:rPr>
        <w:rFonts w:hint="default"/>
        <w:lang w:val="ru-RU" w:eastAsia="ru-RU" w:bidi="ru-RU"/>
      </w:rPr>
    </w:lvl>
    <w:lvl w:ilvl="5" w:tplc="EEF86918">
      <w:numFmt w:val="bullet"/>
      <w:lvlText w:val="•"/>
      <w:lvlJc w:val="left"/>
      <w:pPr>
        <w:ind w:left="1869" w:hanging="358"/>
      </w:pPr>
      <w:rPr>
        <w:rFonts w:hint="default"/>
        <w:lang w:val="ru-RU" w:eastAsia="ru-RU" w:bidi="ru-RU"/>
      </w:rPr>
    </w:lvl>
    <w:lvl w:ilvl="6" w:tplc="22A0AA78">
      <w:numFmt w:val="bullet"/>
      <w:lvlText w:val="•"/>
      <w:lvlJc w:val="left"/>
      <w:pPr>
        <w:ind w:left="2150" w:hanging="358"/>
      </w:pPr>
      <w:rPr>
        <w:rFonts w:hint="default"/>
        <w:lang w:val="ru-RU" w:eastAsia="ru-RU" w:bidi="ru-RU"/>
      </w:rPr>
    </w:lvl>
    <w:lvl w:ilvl="7" w:tplc="295C38C0">
      <w:numFmt w:val="bullet"/>
      <w:lvlText w:val="•"/>
      <w:lvlJc w:val="left"/>
      <w:pPr>
        <w:ind w:left="2432" w:hanging="358"/>
      </w:pPr>
      <w:rPr>
        <w:rFonts w:hint="default"/>
        <w:lang w:val="ru-RU" w:eastAsia="ru-RU" w:bidi="ru-RU"/>
      </w:rPr>
    </w:lvl>
    <w:lvl w:ilvl="8" w:tplc="958A42F6">
      <w:numFmt w:val="bullet"/>
      <w:lvlText w:val="•"/>
      <w:lvlJc w:val="left"/>
      <w:pPr>
        <w:ind w:left="2714" w:hanging="358"/>
      </w:pPr>
      <w:rPr>
        <w:rFonts w:hint="default"/>
        <w:lang w:val="ru-RU" w:eastAsia="ru-RU" w:bidi="ru-RU"/>
      </w:rPr>
    </w:lvl>
  </w:abstractNum>
  <w:abstractNum w:abstractNumId="235">
    <w:nsid w:val="7D3B0CB0"/>
    <w:multiLevelType w:val="hybridMultilevel"/>
    <w:tmpl w:val="CACC7352"/>
    <w:lvl w:ilvl="0" w:tplc="A86EEE2E">
      <w:numFmt w:val="bullet"/>
      <w:lvlText w:val="-"/>
      <w:lvlJc w:val="left"/>
      <w:pPr>
        <w:ind w:left="222" w:hanging="274"/>
      </w:pPr>
      <w:rPr>
        <w:rFonts w:ascii="Times New Roman" w:eastAsia="Times New Roman" w:hAnsi="Times New Roman" w:cs="Times New Roman" w:hint="default"/>
        <w:spacing w:val="-8"/>
        <w:w w:val="99"/>
        <w:sz w:val="24"/>
        <w:szCs w:val="24"/>
        <w:lang w:val="ru-RU" w:eastAsia="ru-RU" w:bidi="ru-RU"/>
      </w:rPr>
    </w:lvl>
    <w:lvl w:ilvl="1" w:tplc="0E8A2408">
      <w:numFmt w:val="bullet"/>
      <w:lvlText w:val="•"/>
      <w:lvlJc w:val="left"/>
      <w:pPr>
        <w:ind w:left="1188" w:hanging="274"/>
      </w:pPr>
      <w:rPr>
        <w:rFonts w:hint="default"/>
        <w:lang w:val="ru-RU" w:eastAsia="ru-RU" w:bidi="ru-RU"/>
      </w:rPr>
    </w:lvl>
    <w:lvl w:ilvl="2" w:tplc="8EACC3B8">
      <w:numFmt w:val="bullet"/>
      <w:lvlText w:val="•"/>
      <w:lvlJc w:val="left"/>
      <w:pPr>
        <w:ind w:left="2157" w:hanging="274"/>
      </w:pPr>
      <w:rPr>
        <w:rFonts w:hint="default"/>
        <w:lang w:val="ru-RU" w:eastAsia="ru-RU" w:bidi="ru-RU"/>
      </w:rPr>
    </w:lvl>
    <w:lvl w:ilvl="3" w:tplc="F8B6E72C">
      <w:numFmt w:val="bullet"/>
      <w:lvlText w:val="•"/>
      <w:lvlJc w:val="left"/>
      <w:pPr>
        <w:ind w:left="3125" w:hanging="274"/>
      </w:pPr>
      <w:rPr>
        <w:rFonts w:hint="default"/>
        <w:lang w:val="ru-RU" w:eastAsia="ru-RU" w:bidi="ru-RU"/>
      </w:rPr>
    </w:lvl>
    <w:lvl w:ilvl="4" w:tplc="480099EE">
      <w:numFmt w:val="bullet"/>
      <w:lvlText w:val="•"/>
      <w:lvlJc w:val="left"/>
      <w:pPr>
        <w:ind w:left="4094" w:hanging="274"/>
      </w:pPr>
      <w:rPr>
        <w:rFonts w:hint="default"/>
        <w:lang w:val="ru-RU" w:eastAsia="ru-RU" w:bidi="ru-RU"/>
      </w:rPr>
    </w:lvl>
    <w:lvl w:ilvl="5" w:tplc="CCA09792">
      <w:numFmt w:val="bullet"/>
      <w:lvlText w:val="•"/>
      <w:lvlJc w:val="left"/>
      <w:pPr>
        <w:ind w:left="5063" w:hanging="274"/>
      </w:pPr>
      <w:rPr>
        <w:rFonts w:hint="default"/>
        <w:lang w:val="ru-RU" w:eastAsia="ru-RU" w:bidi="ru-RU"/>
      </w:rPr>
    </w:lvl>
    <w:lvl w:ilvl="6" w:tplc="42C62C98">
      <w:numFmt w:val="bullet"/>
      <w:lvlText w:val="•"/>
      <w:lvlJc w:val="left"/>
      <w:pPr>
        <w:ind w:left="6031" w:hanging="274"/>
      </w:pPr>
      <w:rPr>
        <w:rFonts w:hint="default"/>
        <w:lang w:val="ru-RU" w:eastAsia="ru-RU" w:bidi="ru-RU"/>
      </w:rPr>
    </w:lvl>
    <w:lvl w:ilvl="7" w:tplc="06F8A870">
      <w:numFmt w:val="bullet"/>
      <w:lvlText w:val="•"/>
      <w:lvlJc w:val="left"/>
      <w:pPr>
        <w:ind w:left="7000" w:hanging="274"/>
      </w:pPr>
      <w:rPr>
        <w:rFonts w:hint="default"/>
        <w:lang w:val="ru-RU" w:eastAsia="ru-RU" w:bidi="ru-RU"/>
      </w:rPr>
    </w:lvl>
    <w:lvl w:ilvl="8" w:tplc="46BE5AF2">
      <w:numFmt w:val="bullet"/>
      <w:lvlText w:val="•"/>
      <w:lvlJc w:val="left"/>
      <w:pPr>
        <w:ind w:left="7969" w:hanging="274"/>
      </w:pPr>
      <w:rPr>
        <w:rFonts w:hint="default"/>
        <w:lang w:val="ru-RU" w:eastAsia="ru-RU" w:bidi="ru-RU"/>
      </w:rPr>
    </w:lvl>
  </w:abstractNum>
  <w:abstractNum w:abstractNumId="236">
    <w:nsid w:val="7DD82349"/>
    <w:multiLevelType w:val="hybridMultilevel"/>
    <w:tmpl w:val="CFAA3DB6"/>
    <w:lvl w:ilvl="0" w:tplc="F5BE2918">
      <w:numFmt w:val="bullet"/>
      <w:lvlText w:val=""/>
      <w:lvlJc w:val="left"/>
      <w:pPr>
        <w:ind w:left="465" w:hanging="358"/>
      </w:pPr>
      <w:rPr>
        <w:rFonts w:ascii="Symbol" w:eastAsia="Symbol" w:hAnsi="Symbol" w:cs="Symbol" w:hint="default"/>
        <w:color w:val="404040"/>
        <w:w w:val="100"/>
        <w:sz w:val="24"/>
        <w:szCs w:val="24"/>
        <w:lang w:val="ru-RU" w:eastAsia="ru-RU" w:bidi="ru-RU"/>
      </w:rPr>
    </w:lvl>
    <w:lvl w:ilvl="1" w:tplc="DE9CAD1C">
      <w:numFmt w:val="bullet"/>
      <w:lvlText w:val="•"/>
      <w:lvlJc w:val="left"/>
      <w:pPr>
        <w:ind w:left="773" w:hanging="358"/>
      </w:pPr>
      <w:rPr>
        <w:rFonts w:hint="default"/>
        <w:lang w:val="ru-RU" w:eastAsia="ru-RU" w:bidi="ru-RU"/>
      </w:rPr>
    </w:lvl>
    <w:lvl w:ilvl="2" w:tplc="7F5EA928">
      <w:numFmt w:val="bullet"/>
      <w:lvlText w:val="•"/>
      <w:lvlJc w:val="left"/>
      <w:pPr>
        <w:ind w:left="1087" w:hanging="358"/>
      </w:pPr>
      <w:rPr>
        <w:rFonts w:hint="default"/>
        <w:lang w:val="ru-RU" w:eastAsia="ru-RU" w:bidi="ru-RU"/>
      </w:rPr>
    </w:lvl>
    <w:lvl w:ilvl="3" w:tplc="145455B2">
      <w:numFmt w:val="bullet"/>
      <w:lvlText w:val="•"/>
      <w:lvlJc w:val="left"/>
      <w:pPr>
        <w:ind w:left="1400" w:hanging="358"/>
      </w:pPr>
      <w:rPr>
        <w:rFonts w:hint="default"/>
        <w:lang w:val="ru-RU" w:eastAsia="ru-RU" w:bidi="ru-RU"/>
      </w:rPr>
    </w:lvl>
    <w:lvl w:ilvl="4" w:tplc="EE2473AE">
      <w:numFmt w:val="bullet"/>
      <w:lvlText w:val="•"/>
      <w:lvlJc w:val="left"/>
      <w:pPr>
        <w:ind w:left="1714" w:hanging="358"/>
      </w:pPr>
      <w:rPr>
        <w:rFonts w:hint="default"/>
        <w:lang w:val="ru-RU" w:eastAsia="ru-RU" w:bidi="ru-RU"/>
      </w:rPr>
    </w:lvl>
    <w:lvl w:ilvl="5" w:tplc="3E38622C">
      <w:numFmt w:val="bullet"/>
      <w:lvlText w:val="•"/>
      <w:lvlJc w:val="left"/>
      <w:pPr>
        <w:ind w:left="2027" w:hanging="358"/>
      </w:pPr>
      <w:rPr>
        <w:rFonts w:hint="default"/>
        <w:lang w:val="ru-RU" w:eastAsia="ru-RU" w:bidi="ru-RU"/>
      </w:rPr>
    </w:lvl>
    <w:lvl w:ilvl="6" w:tplc="9CB2C8BC">
      <w:numFmt w:val="bullet"/>
      <w:lvlText w:val="•"/>
      <w:lvlJc w:val="left"/>
      <w:pPr>
        <w:ind w:left="2341" w:hanging="358"/>
      </w:pPr>
      <w:rPr>
        <w:rFonts w:hint="default"/>
        <w:lang w:val="ru-RU" w:eastAsia="ru-RU" w:bidi="ru-RU"/>
      </w:rPr>
    </w:lvl>
    <w:lvl w:ilvl="7" w:tplc="8D4C0530">
      <w:numFmt w:val="bullet"/>
      <w:lvlText w:val="•"/>
      <w:lvlJc w:val="left"/>
      <w:pPr>
        <w:ind w:left="2654" w:hanging="358"/>
      </w:pPr>
      <w:rPr>
        <w:rFonts w:hint="default"/>
        <w:lang w:val="ru-RU" w:eastAsia="ru-RU" w:bidi="ru-RU"/>
      </w:rPr>
    </w:lvl>
    <w:lvl w:ilvl="8" w:tplc="593496FC">
      <w:numFmt w:val="bullet"/>
      <w:lvlText w:val="•"/>
      <w:lvlJc w:val="left"/>
      <w:pPr>
        <w:ind w:left="2968" w:hanging="358"/>
      </w:pPr>
      <w:rPr>
        <w:rFonts w:hint="default"/>
        <w:lang w:val="ru-RU" w:eastAsia="ru-RU" w:bidi="ru-RU"/>
      </w:rPr>
    </w:lvl>
  </w:abstractNum>
  <w:abstractNum w:abstractNumId="237">
    <w:nsid w:val="7F1E6A05"/>
    <w:multiLevelType w:val="hybridMultilevel"/>
    <w:tmpl w:val="0F9AEEB8"/>
    <w:lvl w:ilvl="0" w:tplc="91DC4DAA">
      <w:numFmt w:val="bullet"/>
      <w:lvlText w:val="-"/>
      <w:lvlJc w:val="left"/>
      <w:pPr>
        <w:ind w:left="215" w:hanging="533"/>
      </w:pPr>
      <w:rPr>
        <w:rFonts w:ascii="Times New Roman" w:eastAsia="Times New Roman" w:hAnsi="Times New Roman" w:cs="Times New Roman" w:hint="default"/>
        <w:w w:val="97"/>
        <w:sz w:val="24"/>
        <w:szCs w:val="24"/>
        <w:lang w:val="ru-RU" w:eastAsia="ru-RU" w:bidi="ru-RU"/>
      </w:rPr>
    </w:lvl>
    <w:lvl w:ilvl="1" w:tplc="E5EAD6C6">
      <w:numFmt w:val="bullet"/>
      <w:lvlText w:val="•"/>
      <w:lvlJc w:val="left"/>
      <w:pPr>
        <w:ind w:left="904" w:hanging="533"/>
      </w:pPr>
      <w:rPr>
        <w:rFonts w:hint="default"/>
        <w:lang w:val="ru-RU" w:eastAsia="ru-RU" w:bidi="ru-RU"/>
      </w:rPr>
    </w:lvl>
    <w:lvl w:ilvl="2" w:tplc="22D244AA">
      <w:numFmt w:val="bullet"/>
      <w:lvlText w:val="•"/>
      <w:lvlJc w:val="left"/>
      <w:pPr>
        <w:ind w:left="1588" w:hanging="533"/>
      </w:pPr>
      <w:rPr>
        <w:rFonts w:hint="default"/>
        <w:lang w:val="ru-RU" w:eastAsia="ru-RU" w:bidi="ru-RU"/>
      </w:rPr>
    </w:lvl>
    <w:lvl w:ilvl="3" w:tplc="A692B652">
      <w:numFmt w:val="bullet"/>
      <w:lvlText w:val="•"/>
      <w:lvlJc w:val="left"/>
      <w:pPr>
        <w:ind w:left="2272" w:hanging="533"/>
      </w:pPr>
      <w:rPr>
        <w:rFonts w:hint="default"/>
        <w:lang w:val="ru-RU" w:eastAsia="ru-RU" w:bidi="ru-RU"/>
      </w:rPr>
    </w:lvl>
    <w:lvl w:ilvl="4" w:tplc="F528AF06">
      <w:numFmt w:val="bullet"/>
      <w:lvlText w:val="•"/>
      <w:lvlJc w:val="left"/>
      <w:pPr>
        <w:ind w:left="2956" w:hanging="533"/>
      </w:pPr>
      <w:rPr>
        <w:rFonts w:hint="default"/>
        <w:lang w:val="ru-RU" w:eastAsia="ru-RU" w:bidi="ru-RU"/>
      </w:rPr>
    </w:lvl>
    <w:lvl w:ilvl="5" w:tplc="F38249E2">
      <w:numFmt w:val="bullet"/>
      <w:lvlText w:val="•"/>
      <w:lvlJc w:val="left"/>
      <w:pPr>
        <w:ind w:left="3640" w:hanging="533"/>
      </w:pPr>
      <w:rPr>
        <w:rFonts w:hint="default"/>
        <w:lang w:val="ru-RU" w:eastAsia="ru-RU" w:bidi="ru-RU"/>
      </w:rPr>
    </w:lvl>
    <w:lvl w:ilvl="6" w:tplc="CBEA7400">
      <w:numFmt w:val="bullet"/>
      <w:lvlText w:val="•"/>
      <w:lvlJc w:val="left"/>
      <w:pPr>
        <w:ind w:left="4324" w:hanging="533"/>
      </w:pPr>
      <w:rPr>
        <w:rFonts w:hint="default"/>
        <w:lang w:val="ru-RU" w:eastAsia="ru-RU" w:bidi="ru-RU"/>
      </w:rPr>
    </w:lvl>
    <w:lvl w:ilvl="7" w:tplc="B68ED9AA">
      <w:numFmt w:val="bullet"/>
      <w:lvlText w:val="•"/>
      <w:lvlJc w:val="left"/>
      <w:pPr>
        <w:ind w:left="5008" w:hanging="533"/>
      </w:pPr>
      <w:rPr>
        <w:rFonts w:hint="default"/>
        <w:lang w:val="ru-RU" w:eastAsia="ru-RU" w:bidi="ru-RU"/>
      </w:rPr>
    </w:lvl>
    <w:lvl w:ilvl="8" w:tplc="D4A436F4">
      <w:numFmt w:val="bullet"/>
      <w:lvlText w:val="•"/>
      <w:lvlJc w:val="left"/>
      <w:pPr>
        <w:ind w:left="5692" w:hanging="533"/>
      </w:pPr>
      <w:rPr>
        <w:rFonts w:hint="default"/>
        <w:lang w:val="ru-RU" w:eastAsia="ru-RU" w:bidi="ru-RU"/>
      </w:rPr>
    </w:lvl>
  </w:abstractNum>
  <w:num w:numId="1">
    <w:abstractNumId w:val="73"/>
  </w:num>
  <w:num w:numId="2">
    <w:abstractNumId w:val="163"/>
  </w:num>
  <w:num w:numId="3">
    <w:abstractNumId w:val="96"/>
  </w:num>
  <w:num w:numId="4">
    <w:abstractNumId w:val="122"/>
  </w:num>
  <w:num w:numId="5">
    <w:abstractNumId w:val="19"/>
  </w:num>
  <w:num w:numId="6">
    <w:abstractNumId w:val="105"/>
  </w:num>
  <w:num w:numId="7">
    <w:abstractNumId w:val="4"/>
  </w:num>
  <w:num w:numId="8">
    <w:abstractNumId w:val="189"/>
  </w:num>
  <w:num w:numId="9">
    <w:abstractNumId w:val="226"/>
  </w:num>
  <w:num w:numId="10">
    <w:abstractNumId w:val="126"/>
  </w:num>
  <w:num w:numId="11">
    <w:abstractNumId w:val="165"/>
  </w:num>
  <w:num w:numId="12">
    <w:abstractNumId w:val="127"/>
  </w:num>
  <w:num w:numId="13">
    <w:abstractNumId w:val="167"/>
  </w:num>
  <w:num w:numId="14">
    <w:abstractNumId w:val="213"/>
  </w:num>
  <w:num w:numId="15">
    <w:abstractNumId w:val="223"/>
  </w:num>
  <w:num w:numId="16">
    <w:abstractNumId w:val="61"/>
  </w:num>
  <w:num w:numId="17">
    <w:abstractNumId w:val="65"/>
  </w:num>
  <w:num w:numId="18">
    <w:abstractNumId w:val="16"/>
  </w:num>
  <w:num w:numId="19">
    <w:abstractNumId w:val="191"/>
  </w:num>
  <w:num w:numId="20">
    <w:abstractNumId w:val="42"/>
  </w:num>
  <w:num w:numId="21">
    <w:abstractNumId w:val="95"/>
  </w:num>
  <w:num w:numId="22">
    <w:abstractNumId w:val="137"/>
  </w:num>
  <w:num w:numId="23">
    <w:abstractNumId w:val="235"/>
  </w:num>
  <w:num w:numId="24">
    <w:abstractNumId w:val="119"/>
  </w:num>
  <w:num w:numId="25">
    <w:abstractNumId w:val="25"/>
  </w:num>
  <w:num w:numId="26">
    <w:abstractNumId w:val="116"/>
  </w:num>
  <w:num w:numId="27">
    <w:abstractNumId w:val="210"/>
  </w:num>
  <w:num w:numId="28">
    <w:abstractNumId w:val="50"/>
  </w:num>
  <w:num w:numId="29">
    <w:abstractNumId w:val="87"/>
  </w:num>
  <w:num w:numId="30">
    <w:abstractNumId w:val="156"/>
  </w:num>
  <w:num w:numId="31">
    <w:abstractNumId w:val="100"/>
  </w:num>
  <w:num w:numId="32">
    <w:abstractNumId w:val="222"/>
  </w:num>
  <w:num w:numId="33">
    <w:abstractNumId w:val="155"/>
  </w:num>
  <w:num w:numId="34">
    <w:abstractNumId w:val="60"/>
  </w:num>
  <w:num w:numId="35">
    <w:abstractNumId w:val="77"/>
  </w:num>
  <w:num w:numId="36">
    <w:abstractNumId w:val="30"/>
  </w:num>
  <w:num w:numId="37">
    <w:abstractNumId w:val="20"/>
  </w:num>
  <w:num w:numId="38">
    <w:abstractNumId w:val="62"/>
  </w:num>
  <w:num w:numId="39">
    <w:abstractNumId w:val="51"/>
  </w:num>
  <w:num w:numId="40">
    <w:abstractNumId w:val="5"/>
  </w:num>
  <w:num w:numId="41">
    <w:abstractNumId w:val="131"/>
  </w:num>
  <w:num w:numId="42">
    <w:abstractNumId w:val="152"/>
  </w:num>
  <w:num w:numId="43">
    <w:abstractNumId w:val="229"/>
  </w:num>
  <w:num w:numId="44">
    <w:abstractNumId w:val="148"/>
  </w:num>
  <w:num w:numId="45">
    <w:abstractNumId w:val="147"/>
  </w:num>
  <w:num w:numId="46">
    <w:abstractNumId w:val="177"/>
  </w:num>
  <w:num w:numId="47">
    <w:abstractNumId w:val="2"/>
  </w:num>
  <w:num w:numId="48">
    <w:abstractNumId w:val="151"/>
  </w:num>
  <w:num w:numId="49">
    <w:abstractNumId w:val="78"/>
  </w:num>
  <w:num w:numId="50">
    <w:abstractNumId w:val="123"/>
  </w:num>
  <w:num w:numId="51">
    <w:abstractNumId w:val="200"/>
  </w:num>
  <w:num w:numId="52">
    <w:abstractNumId w:val="35"/>
  </w:num>
  <w:num w:numId="53">
    <w:abstractNumId w:val="99"/>
  </w:num>
  <w:num w:numId="54">
    <w:abstractNumId w:val="27"/>
  </w:num>
  <w:num w:numId="55">
    <w:abstractNumId w:val="125"/>
  </w:num>
  <w:num w:numId="56">
    <w:abstractNumId w:val="192"/>
  </w:num>
  <w:num w:numId="57">
    <w:abstractNumId w:val="225"/>
  </w:num>
  <w:num w:numId="58">
    <w:abstractNumId w:val="103"/>
  </w:num>
  <w:num w:numId="59">
    <w:abstractNumId w:val="196"/>
  </w:num>
  <w:num w:numId="60">
    <w:abstractNumId w:val="217"/>
  </w:num>
  <w:num w:numId="61">
    <w:abstractNumId w:val="218"/>
  </w:num>
  <w:num w:numId="62">
    <w:abstractNumId w:val="40"/>
  </w:num>
  <w:num w:numId="63">
    <w:abstractNumId w:val="75"/>
  </w:num>
  <w:num w:numId="64">
    <w:abstractNumId w:val="24"/>
  </w:num>
  <w:num w:numId="65">
    <w:abstractNumId w:val="221"/>
  </w:num>
  <w:num w:numId="66">
    <w:abstractNumId w:val="227"/>
  </w:num>
  <w:num w:numId="67">
    <w:abstractNumId w:val="72"/>
  </w:num>
  <w:num w:numId="68">
    <w:abstractNumId w:val="70"/>
  </w:num>
  <w:num w:numId="69">
    <w:abstractNumId w:val="86"/>
  </w:num>
  <w:num w:numId="70">
    <w:abstractNumId w:val="124"/>
  </w:num>
  <w:num w:numId="71">
    <w:abstractNumId w:val="190"/>
  </w:num>
  <w:num w:numId="72">
    <w:abstractNumId w:val="207"/>
  </w:num>
  <w:num w:numId="73">
    <w:abstractNumId w:val="23"/>
  </w:num>
  <w:num w:numId="74">
    <w:abstractNumId w:val="46"/>
  </w:num>
  <w:num w:numId="75">
    <w:abstractNumId w:val="37"/>
  </w:num>
  <w:num w:numId="76">
    <w:abstractNumId w:val="153"/>
  </w:num>
  <w:num w:numId="77">
    <w:abstractNumId w:val="183"/>
  </w:num>
  <w:num w:numId="78">
    <w:abstractNumId w:val="36"/>
  </w:num>
  <w:num w:numId="79">
    <w:abstractNumId w:val="34"/>
  </w:num>
  <w:num w:numId="80">
    <w:abstractNumId w:val="195"/>
  </w:num>
  <w:num w:numId="81">
    <w:abstractNumId w:val="159"/>
  </w:num>
  <w:num w:numId="82">
    <w:abstractNumId w:val="164"/>
  </w:num>
  <w:num w:numId="83">
    <w:abstractNumId w:val="21"/>
  </w:num>
  <w:num w:numId="84">
    <w:abstractNumId w:val="58"/>
  </w:num>
  <w:num w:numId="85">
    <w:abstractNumId w:val="237"/>
  </w:num>
  <w:num w:numId="86">
    <w:abstractNumId w:val="121"/>
  </w:num>
  <w:num w:numId="87">
    <w:abstractNumId w:val="129"/>
  </w:num>
  <w:num w:numId="88">
    <w:abstractNumId w:val="184"/>
  </w:num>
  <w:num w:numId="89">
    <w:abstractNumId w:val="9"/>
  </w:num>
  <w:num w:numId="90">
    <w:abstractNumId w:val="185"/>
  </w:num>
  <w:num w:numId="91">
    <w:abstractNumId w:val="3"/>
  </w:num>
  <w:num w:numId="92">
    <w:abstractNumId w:val="179"/>
  </w:num>
  <w:num w:numId="93">
    <w:abstractNumId w:val="154"/>
  </w:num>
  <w:num w:numId="94">
    <w:abstractNumId w:val="204"/>
  </w:num>
  <w:num w:numId="95">
    <w:abstractNumId w:val="143"/>
  </w:num>
  <w:num w:numId="96">
    <w:abstractNumId w:val="212"/>
  </w:num>
  <w:num w:numId="97">
    <w:abstractNumId w:val="93"/>
  </w:num>
  <w:num w:numId="98">
    <w:abstractNumId w:val="13"/>
  </w:num>
  <w:num w:numId="99">
    <w:abstractNumId w:val="130"/>
  </w:num>
  <w:num w:numId="100">
    <w:abstractNumId w:val="176"/>
  </w:num>
  <w:num w:numId="101">
    <w:abstractNumId w:val="194"/>
  </w:num>
  <w:num w:numId="102">
    <w:abstractNumId w:val="49"/>
  </w:num>
  <w:num w:numId="103">
    <w:abstractNumId w:val="186"/>
  </w:num>
  <w:num w:numId="104">
    <w:abstractNumId w:val="230"/>
  </w:num>
  <w:num w:numId="105">
    <w:abstractNumId w:val="85"/>
  </w:num>
  <w:num w:numId="106">
    <w:abstractNumId w:val="141"/>
  </w:num>
  <w:num w:numId="107">
    <w:abstractNumId w:val="233"/>
  </w:num>
  <w:num w:numId="108">
    <w:abstractNumId w:val="91"/>
  </w:num>
  <w:num w:numId="109">
    <w:abstractNumId w:val="104"/>
  </w:num>
  <w:num w:numId="110">
    <w:abstractNumId w:val="193"/>
  </w:num>
  <w:num w:numId="111">
    <w:abstractNumId w:val="182"/>
  </w:num>
  <w:num w:numId="112">
    <w:abstractNumId w:val="220"/>
  </w:num>
  <w:num w:numId="113">
    <w:abstractNumId w:val="53"/>
  </w:num>
  <w:num w:numId="114">
    <w:abstractNumId w:val="201"/>
  </w:num>
  <w:num w:numId="115">
    <w:abstractNumId w:val="1"/>
  </w:num>
  <w:num w:numId="116">
    <w:abstractNumId w:val="115"/>
  </w:num>
  <w:num w:numId="117">
    <w:abstractNumId w:val="22"/>
  </w:num>
  <w:num w:numId="118">
    <w:abstractNumId w:val="7"/>
  </w:num>
  <w:num w:numId="119">
    <w:abstractNumId w:val="219"/>
  </w:num>
  <w:num w:numId="120">
    <w:abstractNumId w:val="178"/>
  </w:num>
  <w:num w:numId="121">
    <w:abstractNumId w:val="206"/>
  </w:num>
  <w:num w:numId="122">
    <w:abstractNumId w:val="8"/>
  </w:num>
  <w:num w:numId="123">
    <w:abstractNumId w:val="102"/>
  </w:num>
  <w:num w:numId="124">
    <w:abstractNumId w:val="169"/>
  </w:num>
  <w:num w:numId="125">
    <w:abstractNumId w:val="41"/>
  </w:num>
  <w:num w:numId="126">
    <w:abstractNumId w:val="67"/>
  </w:num>
  <w:num w:numId="127">
    <w:abstractNumId w:val="54"/>
  </w:num>
  <w:num w:numId="128">
    <w:abstractNumId w:val="97"/>
  </w:num>
  <w:num w:numId="129">
    <w:abstractNumId w:val="214"/>
  </w:num>
  <w:num w:numId="130">
    <w:abstractNumId w:val="80"/>
  </w:num>
  <w:num w:numId="131">
    <w:abstractNumId w:val="211"/>
  </w:num>
  <w:num w:numId="132">
    <w:abstractNumId w:val="113"/>
  </w:num>
  <w:num w:numId="133">
    <w:abstractNumId w:val="82"/>
  </w:num>
  <w:num w:numId="134">
    <w:abstractNumId w:val="55"/>
  </w:num>
  <w:num w:numId="135">
    <w:abstractNumId w:val="89"/>
  </w:num>
  <w:num w:numId="136">
    <w:abstractNumId w:val="76"/>
  </w:num>
  <w:num w:numId="137">
    <w:abstractNumId w:val="199"/>
  </w:num>
  <w:num w:numId="138">
    <w:abstractNumId w:val="120"/>
  </w:num>
  <w:num w:numId="139">
    <w:abstractNumId w:val="108"/>
  </w:num>
  <w:num w:numId="140">
    <w:abstractNumId w:val="197"/>
  </w:num>
  <w:num w:numId="141">
    <w:abstractNumId w:val="56"/>
  </w:num>
  <w:num w:numId="142">
    <w:abstractNumId w:val="64"/>
  </w:num>
  <w:num w:numId="143">
    <w:abstractNumId w:val="133"/>
  </w:num>
  <w:num w:numId="144">
    <w:abstractNumId w:val="14"/>
  </w:num>
  <w:num w:numId="145">
    <w:abstractNumId w:val="215"/>
  </w:num>
  <w:num w:numId="146">
    <w:abstractNumId w:val="118"/>
  </w:num>
  <w:num w:numId="147">
    <w:abstractNumId w:val="18"/>
  </w:num>
  <w:num w:numId="148">
    <w:abstractNumId w:val="228"/>
  </w:num>
  <w:num w:numId="149">
    <w:abstractNumId w:val="203"/>
  </w:num>
  <w:num w:numId="150">
    <w:abstractNumId w:val="171"/>
  </w:num>
  <w:num w:numId="151">
    <w:abstractNumId w:val="157"/>
  </w:num>
  <w:num w:numId="152">
    <w:abstractNumId w:val="98"/>
  </w:num>
  <w:num w:numId="153">
    <w:abstractNumId w:val="11"/>
  </w:num>
  <w:num w:numId="154">
    <w:abstractNumId w:val="166"/>
  </w:num>
  <w:num w:numId="155">
    <w:abstractNumId w:val="83"/>
  </w:num>
  <w:num w:numId="156">
    <w:abstractNumId w:val="158"/>
  </w:num>
  <w:num w:numId="157">
    <w:abstractNumId w:val="181"/>
  </w:num>
  <w:num w:numId="158">
    <w:abstractNumId w:val="145"/>
  </w:num>
  <w:num w:numId="159">
    <w:abstractNumId w:val="187"/>
  </w:num>
  <w:num w:numId="160">
    <w:abstractNumId w:val="111"/>
  </w:num>
  <w:num w:numId="161">
    <w:abstractNumId w:val="109"/>
  </w:num>
  <w:num w:numId="162">
    <w:abstractNumId w:val="150"/>
  </w:num>
  <w:num w:numId="163">
    <w:abstractNumId w:val="107"/>
  </w:num>
  <w:num w:numId="164">
    <w:abstractNumId w:val="216"/>
  </w:num>
  <w:num w:numId="165">
    <w:abstractNumId w:val="168"/>
  </w:num>
  <w:num w:numId="166">
    <w:abstractNumId w:val="149"/>
  </w:num>
  <w:num w:numId="167">
    <w:abstractNumId w:val="57"/>
  </w:num>
  <w:num w:numId="168">
    <w:abstractNumId w:val="59"/>
  </w:num>
  <w:num w:numId="169">
    <w:abstractNumId w:val="112"/>
  </w:num>
  <w:num w:numId="170">
    <w:abstractNumId w:val="144"/>
  </w:num>
  <w:num w:numId="171">
    <w:abstractNumId w:val="208"/>
  </w:num>
  <w:num w:numId="172">
    <w:abstractNumId w:val="136"/>
  </w:num>
  <w:num w:numId="173">
    <w:abstractNumId w:val="117"/>
  </w:num>
  <w:num w:numId="174">
    <w:abstractNumId w:val="84"/>
  </w:num>
  <w:num w:numId="175">
    <w:abstractNumId w:val="43"/>
  </w:num>
  <w:num w:numId="176">
    <w:abstractNumId w:val="15"/>
  </w:num>
  <w:num w:numId="177">
    <w:abstractNumId w:val="88"/>
  </w:num>
  <w:num w:numId="178">
    <w:abstractNumId w:val="139"/>
  </w:num>
  <w:num w:numId="179">
    <w:abstractNumId w:val="6"/>
  </w:num>
  <w:num w:numId="180">
    <w:abstractNumId w:val="38"/>
  </w:num>
  <w:num w:numId="181">
    <w:abstractNumId w:val="71"/>
  </w:num>
  <w:num w:numId="182">
    <w:abstractNumId w:val="12"/>
  </w:num>
  <w:num w:numId="183">
    <w:abstractNumId w:val="0"/>
  </w:num>
  <w:num w:numId="184">
    <w:abstractNumId w:val="66"/>
  </w:num>
  <w:num w:numId="185">
    <w:abstractNumId w:val="33"/>
  </w:num>
  <w:num w:numId="186">
    <w:abstractNumId w:val="17"/>
  </w:num>
  <w:num w:numId="187">
    <w:abstractNumId w:val="114"/>
  </w:num>
  <w:num w:numId="188">
    <w:abstractNumId w:val="132"/>
  </w:num>
  <w:num w:numId="189">
    <w:abstractNumId w:val="45"/>
  </w:num>
  <w:num w:numId="190">
    <w:abstractNumId w:val="101"/>
  </w:num>
  <w:num w:numId="191">
    <w:abstractNumId w:val="69"/>
  </w:num>
  <w:num w:numId="192">
    <w:abstractNumId w:val="236"/>
  </w:num>
  <w:num w:numId="193">
    <w:abstractNumId w:val="224"/>
  </w:num>
  <w:num w:numId="194">
    <w:abstractNumId w:val="138"/>
  </w:num>
  <w:num w:numId="195">
    <w:abstractNumId w:val="94"/>
  </w:num>
  <w:num w:numId="196">
    <w:abstractNumId w:val="32"/>
  </w:num>
  <w:num w:numId="197">
    <w:abstractNumId w:val="162"/>
  </w:num>
  <w:num w:numId="198">
    <w:abstractNumId w:val="79"/>
  </w:num>
  <w:num w:numId="199">
    <w:abstractNumId w:val="44"/>
  </w:num>
  <w:num w:numId="200">
    <w:abstractNumId w:val="47"/>
  </w:num>
  <w:num w:numId="201">
    <w:abstractNumId w:val="232"/>
  </w:num>
  <w:num w:numId="202">
    <w:abstractNumId w:val="209"/>
  </w:num>
  <w:num w:numId="203">
    <w:abstractNumId w:val="106"/>
  </w:num>
  <w:num w:numId="204">
    <w:abstractNumId w:val="74"/>
  </w:num>
  <w:num w:numId="205">
    <w:abstractNumId w:val="10"/>
  </w:num>
  <w:num w:numId="206">
    <w:abstractNumId w:val="134"/>
  </w:num>
  <w:num w:numId="207">
    <w:abstractNumId w:val="135"/>
  </w:num>
  <w:num w:numId="208">
    <w:abstractNumId w:val="174"/>
  </w:num>
  <w:num w:numId="209">
    <w:abstractNumId w:val="172"/>
  </w:num>
  <w:num w:numId="210">
    <w:abstractNumId w:val="29"/>
  </w:num>
  <w:num w:numId="211">
    <w:abstractNumId w:val="198"/>
  </w:num>
  <w:num w:numId="212">
    <w:abstractNumId w:val="231"/>
  </w:num>
  <w:num w:numId="213">
    <w:abstractNumId w:val="26"/>
  </w:num>
  <w:num w:numId="214">
    <w:abstractNumId w:val="110"/>
  </w:num>
  <w:num w:numId="215">
    <w:abstractNumId w:val="205"/>
  </w:num>
  <w:num w:numId="216">
    <w:abstractNumId w:val="142"/>
  </w:num>
  <w:num w:numId="217">
    <w:abstractNumId w:val="234"/>
  </w:num>
  <w:num w:numId="218">
    <w:abstractNumId w:val="68"/>
  </w:num>
  <w:num w:numId="219">
    <w:abstractNumId w:val="48"/>
  </w:num>
  <w:num w:numId="220">
    <w:abstractNumId w:val="39"/>
  </w:num>
  <w:num w:numId="221">
    <w:abstractNumId w:val="28"/>
  </w:num>
  <w:num w:numId="222">
    <w:abstractNumId w:val="160"/>
  </w:num>
  <w:num w:numId="223">
    <w:abstractNumId w:val="146"/>
  </w:num>
  <w:num w:numId="224">
    <w:abstractNumId w:val="90"/>
  </w:num>
  <w:num w:numId="225">
    <w:abstractNumId w:val="81"/>
  </w:num>
  <w:num w:numId="226">
    <w:abstractNumId w:val="173"/>
  </w:num>
  <w:num w:numId="227">
    <w:abstractNumId w:val="52"/>
  </w:num>
  <w:num w:numId="228">
    <w:abstractNumId w:val="170"/>
  </w:num>
  <w:num w:numId="229">
    <w:abstractNumId w:val="63"/>
  </w:num>
  <w:num w:numId="230">
    <w:abstractNumId w:val="128"/>
  </w:num>
  <w:num w:numId="231">
    <w:abstractNumId w:val="180"/>
  </w:num>
  <w:num w:numId="232">
    <w:abstractNumId w:val="140"/>
  </w:num>
  <w:num w:numId="233">
    <w:abstractNumId w:val="161"/>
  </w:num>
  <w:num w:numId="234">
    <w:abstractNumId w:val="92"/>
  </w:num>
  <w:num w:numId="235">
    <w:abstractNumId w:val="202"/>
  </w:num>
  <w:num w:numId="236">
    <w:abstractNumId w:val="188"/>
  </w:num>
  <w:num w:numId="237">
    <w:abstractNumId w:val="31"/>
  </w:num>
  <w:num w:numId="238">
    <w:abstractNumId w:val="175"/>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shapeLayoutLikeWW8/>
  </w:compat>
  <w:rsids>
    <w:rsidRoot w:val="00643DB2"/>
    <w:rsid w:val="00027C89"/>
    <w:rsid w:val="000D480F"/>
    <w:rsid w:val="000E48C4"/>
    <w:rsid w:val="00114B94"/>
    <w:rsid w:val="00146741"/>
    <w:rsid w:val="001B5348"/>
    <w:rsid w:val="001F542B"/>
    <w:rsid w:val="0021777A"/>
    <w:rsid w:val="002C6DC2"/>
    <w:rsid w:val="002E3A5A"/>
    <w:rsid w:val="002E622F"/>
    <w:rsid w:val="00302B18"/>
    <w:rsid w:val="00310612"/>
    <w:rsid w:val="00354A0A"/>
    <w:rsid w:val="003A6146"/>
    <w:rsid w:val="003C775C"/>
    <w:rsid w:val="003D4A50"/>
    <w:rsid w:val="00456CA7"/>
    <w:rsid w:val="004B6A05"/>
    <w:rsid w:val="004C5DC4"/>
    <w:rsid w:val="00521A37"/>
    <w:rsid w:val="00527EC1"/>
    <w:rsid w:val="00535287"/>
    <w:rsid w:val="00624012"/>
    <w:rsid w:val="00643DB2"/>
    <w:rsid w:val="00651FFB"/>
    <w:rsid w:val="006D4FFB"/>
    <w:rsid w:val="006E0E33"/>
    <w:rsid w:val="006E33C0"/>
    <w:rsid w:val="00722632"/>
    <w:rsid w:val="007C3540"/>
    <w:rsid w:val="007D40FA"/>
    <w:rsid w:val="007F1B11"/>
    <w:rsid w:val="00816BE7"/>
    <w:rsid w:val="00821828"/>
    <w:rsid w:val="008870F0"/>
    <w:rsid w:val="00893A2C"/>
    <w:rsid w:val="009C6AF3"/>
    <w:rsid w:val="009E491D"/>
    <w:rsid w:val="00A13FA1"/>
    <w:rsid w:val="00A238C2"/>
    <w:rsid w:val="00A639C3"/>
    <w:rsid w:val="00AE751E"/>
    <w:rsid w:val="00B33FF7"/>
    <w:rsid w:val="00B403ED"/>
    <w:rsid w:val="00B70C97"/>
    <w:rsid w:val="00BC0613"/>
    <w:rsid w:val="00BD06AB"/>
    <w:rsid w:val="00C032BA"/>
    <w:rsid w:val="00C21F9D"/>
    <w:rsid w:val="00C44825"/>
    <w:rsid w:val="00C6283F"/>
    <w:rsid w:val="00C94142"/>
    <w:rsid w:val="00CB0110"/>
    <w:rsid w:val="00CB17AF"/>
    <w:rsid w:val="00CD2948"/>
    <w:rsid w:val="00D25DD4"/>
    <w:rsid w:val="00D26713"/>
    <w:rsid w:val="00D30349"/>
    <w:rsid w:val="00D764B3"/>
    <w:rsid w:val="00D8076C"/>
    <w:rsid w:val="00DA7581"/>
    <w:rsid w:val="00DC5E95"/>
    <w:rsid w:val="00DF036C"/>
    <w:rsid w:val="00DF1F31"/>
    <w:rsid w:val="00E26933"/>
    <w:rsid w:val="00F01110"/>
    <w:rsid w:val="00F3795D"/>
    <w:rsid w:val="00F9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3DB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3DB2"/>
    <w:tblPr>
      <w:tblInd w:w="0" w:type="dxa"/>
      <w:tblCellMar>
        <w:top w:w="0" w:type="dxa"/>
        <w:left w:w="0" w:type="dxa"/>
        <w:bottom w:w="0" w:type="dxa"/>
        <w:right w:w="0" w:type="dxa"/>
      </w:tblCellMar>
    </w:tblPr>
  </w:style>
  <w:style w:type="paragraph" w:styleId="a3">
    <w:name w:val="Body Text"/>
    <w:basedOn w:val="a"/>
    <w:link w:val="a4"/>
    <w:uiPriority w:val="1"/>
    <w:qFormat/>
    <w:rsid w:val="00643DB2"/>
    <w:pPr>
      <w:ind w:left="222" w:firstLine="707"/>
      <w:jc w:val="both"/>
    </w:pPr>
    <w:rPr>
      <w:sz w:val="24"/>
      <w:szCs w:val="24"/>
    </w:rPr>
  </w:style>
  <w:style w:type="paragraph" w:customStyle="1" w:styleId="Heading1">
    <w:name w:val="Heading 1"/>
    <w:basedOn w:val="a"/>
    <w:uiPriority w:val="1"/>
    <w:qFormat/>
    <w:rsid w:val="00643DB2"/>
    <w:pPr>
      <w:ind w:left="1446"/>
      <w:jc w:val="center"/>
      <w:outlineLvl w:val="1"/>
    </w:pPr>
    <w:rPr>
      <w:b/>
      <w:bCs/>
      <w:sz w:val="28"/>
      <w:szCs w:val="28"/>
    </w:rPr>
  </w:style>
  <w:style w:type="paragraph" w:customStyle="1" w:styleId="Heading2">
    <w:name w:val="Heading 2"/>
    <w:basedOn w:val="a"/>
    <w:uiPriority w:val="1"/>
    <w:qFormat/>
    <w:rsid w:val="00643DB2"/>
    <w:pPr>
      <w:spacing w:line="274" w:lineRule="exact"/>
      <w:ind w:left="930"/>
      <w:jc w:val="both"/>
      <w:outlineLvl w:val="2"/>
    </w:pPr>
    <w:rPr>
      <w:b/>
      <w:bCs/>
      <w:sz w:val="24"/>
      <w:szCs w:val="24"/>
    </w:rPr>
  </w:style>
  <w:style w:type="paragraph" w:customStyle="1" w:styleId="Heading3">
    <w:name w:val="Heading 3"/>
    <w:basedOn w:val="a"/>
    <w:uiPriority w:val="1"/>
    <w:qFormat/>
    <w:rsid w:val="00643DB2"/>
    <w:pPr>
      <w:spacing w:before="5" w:line="274" w:lineRule="exact"/>
      <w:ind w:left="2170"/>
      <w:jc w:val="both"/>
      <w:outlineLvl w:val="3"/>
    </w:pPr>
    <w:rPr>
      <w:b/>
      <w:bCs/>
      <w:i/>
      <w:sz w:val="24"/>
      <w:szCs w:val="24"/>
    </w:rPr>
  </w:style>
  <w:style w:type="paragraph" w:styleId="a5">
    <w:name w:val="List Paragraph"/>
    <w:basedOn w:val="a"/>
    <w:uiPriority w:val="1"/>
    <w:qFormat/>
    <w:rsid w:val="00643DB2"/>
    <w:pPr>
      <w:ind w:left="122" w:firstLine="707"/>
      <w:jc w:val="both"/>
    </w:pPr>
  </w:style>
  <w:style w:type="paragraph" w:customStyle="1" w:styleId="TableParagraph">
    <w:name w:val="Table Paragraph"/>
    <w:basedOn w:val="a"/>
    <w:uiPriority w:val="1"/>
    <w:qFormat/>
    <w:rsid w:val="00643DB2"/>
    <w:pPr>
      <w:ind w:left="107"/>
    </w:pPr>
  </w:style>
  <w:style w:type="table" w:styleId="a6">
    <w:name w:val="Table Grid"/>
    <w:basedOn w:val="a1"/>
    <w:uiPriority w:val="59"/>
    <w:rsid w:val="006E0E33"/>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3795D"/>
    <w:pPr>
      <w:tabs>
        <w:tab w:val="center" w:pos="4677"/>
        <w:tab w:val="right" w:pos="9355"/>
      </w:tabs>
    </w:pPr>
  </w:style>
  <w:style w:type="character" w:customStyle="1" w:styleId="a8">
    <w:name w:val="Верхний колонтитул Знак"/>
    <w:basedOn w:val="a0"/>
    <w:link w:val="a7"/>
    <w:uiPriority w:val="99"/>
    <w:semiHidden/>
    <w:rsid w:val="00F3795D"/>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F3795D"/>
    <w:pPr>
      <w:tabs>
        <w:tab w:val="center" w:pos="4677"/>
        <w:tab w:val="right" w:pos="9355"/>
      </w:tabs>
    </w:pPr>
  </w:style>
  <w:style w:type="character" w:customStyle="1" w:styleId="aa">
    <w:name w:val="Нижний колонтитул Знак"/>
    <w:basedOn w:val="a0"/>
    <w:link w:val="a9"/>
    <w:uiPriority w:val="99"/>
    <w:semiHidden/>
    <w:rsid w:val="00F3795D"/>
    <w:rPr>
      <w:rFonts w:ascii="Times New Roman" w:eastAsia="Times New Roman" w:hAnsi="Times New Roman" w:cs="Times New Roman"/>
      <w:lang w:val="ru-RU" w:eastAsia="ru-RU" w:bidi="ru-RU"/>
    </w:rPr>
  </w:style>
  <w:style w:type="paragraph" w:styleId="ab">
    <w:name w:val="Balloon Text"/>
    <w:basedOn w:val="a"/>
    <w:link w:val="ac"/>
    <w:uiPriority w:val="99"/>
    <w:semiHidden/>
    <w:unhideWhenUsed/>
    <w:rsid w:val="004B6A05"/>
    <w:rPr>
      <w:rFonts w:ascii="Tahoma" w:hAnsi="Tahoma" w:cs="Tahoma"/>
      <w:sz w:val="16"/>
      <w:szCs w:val="16"/>
    </w:rPr>
  </w:style>
  <w:style w:type="character" w:customStyle="1" w:styleId="ac">
    <w:name w:val="Текст выноски Знак"/>
    <w:basedOn w:val="a0"/>
    <w:link w:val="ab"/>
    <w:uiPriority w:val="99"/>
    <w:semiHidden/>
    <w:rsid w:val="004B6A05"/>
    <w:rPr>
      <w:rFonts w:ascii="Tahoma" w:eastAsia="Times New Roman" w:hAnsi="Tahoma" w:cs="Tahoma"/>
      <w:sz w:val="16"/>
      <w:szCs w:val="16"/>
      <w:lang w:val="ru-RU" w:eastAsia="ru-RU" w:bidi="ru-RU"/>
    </w:rPr>
  </w:style>
  <w:style w:type="paragraph" w:customStyle="1" w:styleId="Heading">
    <w:name w:val="Heading"/>
    <w:rsid w:val="007F1B11"/>
    <w:pPr>
      <w:adjustRightInd w:val="0"/>
    </w:pPr>
    <w:rPr>
      <w:rFonts w:ascii="Arial" w:eastAsia="Times New Roman" w:hAnsi="Arial" w:cs="Arial"/>
      <w:b/>
      <w:bCs/>
      <w:lang w:val="ru-RU" w:eastAsia="ru-RU"/>
    </w:rPr>
  </w:style>
  <w:style w:type="table" w:customStyle="1" w:styleId="TableGrid">
    <w:name w:val="TableGrid"/>
    <w:rsid w:val="007F1B11"/>
    <w:pPr>
      <w:widowControl/>
      <w:autoSpaceDE/>
      <w:autoSpaceDN/>
    </w:pPr>
    <w:rPr>
      <w:rFonts w:eastAsiaTheme="minorEastAsia"/>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521A37"/>
    <w:rPr>
      <w:rFonts w:ascii="Times New Roman" w:eastAsia="Times New Roman" w:hAnsi="Times New Roman" w:cs="Times New Roman"/>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113529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71A6-321F-4D3E-AAA1-8E06325F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310</Pages>
  <Words>119290</Words>
  <Characters>679956</Characters>
  <Application>Microsoft Office Word</Application>
  <DocSecurity>0</DocSecurity>
  <Lines>5666</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Работа</cp:lastModifiedBy>
  <cp:revision>45</cp:revision>
  <dcterms:created xsi:type="dcterms:W3CDTF">2020-10-05T06:23:00Z</dcterms:created>
  <dcterms:modified xsi:type="dcterms:W3CDTF">2020-10-06T07:09:00Z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2010</vt:lpwstr>
  </property>
  <property fmtid="{D5CDD505-2E9C-101B-9397-08002B2CF9AE}" pid="4" name="LastSaved">
    <vt:filetime>2020-10-05T00:00:00Z</vt:filetime>
  </property>
</Properties>
</file>